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08A9" w:rsidRDefault="002267E8">
      <w:pPr>
        <w:pStyle w:val="af2"/>
        <w:spacing w:before="0" w:beforeAutospacing="0" w:after="0" w:afterAutospacing="0"/>
        <w:jc w:val="center"/>
      </w:pPr>
      <w:r>
        <w:t>Министерство науки и высшего образования Российской Федерации</w:t>
      </w:r>
    </w:p>
    <w:p w:rsidR="002208A9" w:rsidRDefault="002267E8">
      <w:pPr>
        <w:pStyle w:val="af2"/>
        <w:spacing w:before="0" w:beforeAutospacing="0" w:after="0" w:afterAutospacing="0"/>
        <w:jc w:val="center"/>
      </w:pPr>
      <w:r>
        <w:t>Федеральное государственное автономное образовательное учреждение высшего образования «Южно-Уральский государственный университет</w:t>
      </w:r>
    </w:p>
    <w:p w:rsidR="002208A9" w:rsidRDefault="002267E8">
      <w:pPr>
        <w:pStyle w:val="af2"/>
        <w:spacing w:before="0" w:beforeAutospacing="0" w:after="0" w:afterAutospacing="0"/>
        <w:jc w:val="center"/>
      </w:pPr>
      <w:r>
        <w:t>(национальный исследовательский университет)»</w:t>
      </w:r>
    </w:p>
    <w:p w:rsidR="002208A9" w:rsidRDefault="002267E8">
      <w:pPr>
        <w:pStyle w:val="af2"/>
        <w:spacing w:before="0" w:beforeAutospacing="0" w:after="0" w:afterAutospacing="0"/>
        <w:jc w:val="center"/>
      </w:pPr>
      <w:r>
        <w:t>Институт спорта, туризма и сервиса</w:t>
      </w:r>
    </w:p>
    <w:p w:rsidR="002208A9" w:rsidRDefault="002267E8">
      <w:pPr>
        <w:pStyle w:val="af2"/>
        <w:spacing w:before="0" w:beforeAutospacing="0" w:after="0" w:afterAutospacing="0"/>
        <w:jc w:val="center"/>
      </w:pPr>
      <w:r>
        <w:t>Многопрофильный колледж</w:t>
      </w:r>
    </w:p>
    <w:p w:rsidR="002208A9" w:rsidRDefault="002267E8">
      <w:pPr>
        <w:pStyle w:val="af2"/>
        <w:spacing w:before="0" w:beforeAutospacing="0" w:after="0" w:afterAutospacing="0"/>
        <w:jc w:val="center"/>
        <w:rPr>
          <w:caps/>
        </w:rPr>
      </w:pPr>
      <w:r>
        <w:t>Политехническое отделение</w:t>
      </w: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67E8">
      <w:pPr>
        <w:spacing w:after="0" w:line="240" w:lineRule="auto"/>
        <w:jc w:val="right"/>
        <w:rPr>
          <w:rFonts w:ascii="Times New Roman" w:hAnsi="Times New Roman"/>
          <w:sz w:val="24"/>
          <w:szCs w:val="24"/>
        </w:rPr>
      </w:pPr>
      <w:r>
        <w:rPr>
          <w:rFonts w:ascii="Times New Roman" w:hAnsi="Times New Roman"/>
          <w:noProof/>
          <w:sz w:val="24"/>
          <w:szCs w:val="24"/>
          <w:lang w:eastAsia="ru-RU"/>
        </w:rPr>
        <mc:AlternateContent>
          <mc:Choice Requires="wpg">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2619741" cy="21148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06.28pt;height:166.52pt;mso-wrap-distance-left:0.00pt;mso-wrap-distance-top:0.00pt;mso-wrap-distance-right:0.00pt;mso-wrap-distance-bottom:0.00pt;" stroked="false">
                <v:path textboxrect="0,0,0,0"/>
                <v:imagedata r:id="rId13" o:title=""/>
              </v:shape>
            </w:pict>
          </mc:Fallback>
        </mc:AlternateContent>
      </w: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jc w:val="center"/>
        <w:rPr>
          <w:rFonts w:ascii="Times New Roman" w:hAnsi="Times New Roman"/>
          <w:sz w:val="24"/>
          <w:szCs w:val="24"/>
        </w:rPr>
      </w:pPr>
    </w:p>
    <w:p w:rsidR="002208A9" w:rsidRDefault="002208A9">
      <w:pPr>
        <w:spacing w:after="0" w:line="240" w:lineRule="auto"/>
        <w:ind w:left="120"/>
        <w:jc w:val="center"/>
        <w:rPr>
          <w:rFonts w:ascii="Times New Roman" w:hAnsi="Times New Roman"/>
          <w:sz w:val="24"/>
          <w:szCs w:val="24"/>
        </w:rPr>
      </w:pPr>
    </w:p>
    <w:p w:rsidR="002208A9" w:rsidRDefault="002267E8">
      <w:pPr>
        <w:spacing w:after="0" w:line="240" w:lineRule="auto"/>
        <w:jc w:val="center"/>
        <w:rPr>
          <w:rFonts w:ascii="Times New Roman" w:hAnsi="Times New Roman"/>
          <w:b/>
          <w:caps/>
          <w:sz w:val="24"/>
          <w:szCs w:val="24"/>
        </w:rPr>
      </w:pPr>
      <w:r>
        <w:rPr>
          <w:rFonts w:ascii="Times New Roman" w:hAnsi="Times New Roman"/>
          <w:b/>
          <w:caps/>
          <w:sz w:val="24"/>
          <w:szCs w:val="24"/>
        </w:rPr>
        <w:t xml:space="preserve">Фонд оценочных средств </w:t>
      </w:r>
    </w:p>
    <w:p w:rsidR="002208A9" w:rsidRDefault="002267E8">
      <w:pPr>
        <w:spacing w:after="0" w:line="240" w:lineRule="auto"/>
        <w:jc w:val="center"/>
        <w:rPr>
          <w:rFonts w:ascii="Times New Roman" w:hAnsi="Times New Roman"/>
          <w:b/>
          <w:sz w:val="24"/>
          <w:szCs w:val="24"/>
        </w:rPr>
      </w:pPr>
      <w:r>
        <w:rPr>
          <w:rFonts w:ascii="Times New Roman" w:hAnsi="Times New Roman"/>
          <w:b/>
          <w:caps/>
          <w:sz w:val="24"/>
          <w:szCs w:val="24"/>
        </w:rPr>
        <w:t>программы подготовки специалистов среднего звена</w:t>
      </w:r>
    </w:p>
    <w:p w:rsidR="002208A9" w:rsidRDefault="002267E8">
      <w:pPr>
        <w:spacing w:after="0" w:line="240" w:lineRule="auto"/>
        <w:ind w:left="120"/>
        <w:jc w:val="center"/>
        <w:rPr>
          <w:rFonts w:ascii="Times New Roman" w:hAnsi="Times New Roman"/>
          <w:b/>
          <w:sz w:val="24"/>
          <w:szCs w:val="24"/>
        </w:rPr>
      </w:pPr>
      <w:r>
        <w:rPr>
          <w:rFonts w:ascii="Times New Roman" w:hAnsi="Times New Roman"/>
          <w:b/>
          <w:sz w:val="24"/>
          <w:szCs w:val="24"/>
        </w:rPr>
        <w:t>по специальности среднего профессионального образования</w:t>
      </w:r>
    </w:p>
    <w:p w:rsidR="002208A9" w:rsidRDefault="002267E8">
      <w:pPr>
        <w:spacing w:after="0" w:line="240" w:lineRule="auto"/>
        <w:jc w:val="center"/>
        <w:rPr>
          <w:rFonts w:ascii="Times New Roman" w:hAnsi="Times New Roman"/>
          <w:b/>
          <w:sz w:val="24"/>
          <w:szCs w:val="24"/>
        </w:rPr>
      </w:pPr>
      <w:r>
        <w:rPr>
          <w:rFonts w:ascii="Times New Roman" w:hAnsi="Times New Roman"/>
          <w:b/>
          <w:sz w:val="24"/>
          <w:szCs w:val="24"/>
        </w:rPr>
        <w:t>13.02.13 Эксплуатация и обслуживание электрического и электромеханического оборудования (по отраслям)</w:t>
      </w:r>
    </w:p>
    <w:p w:rsidR="002208A9" w:rsidRDefault="002208A9">
      <w:pPr>
        <w:spacing w:after="0" w:line="240" w:lineRule="auto"/>
        <w:rPr>
          <w:rFonts w:ascii="Times New Roman" w:hAnsi="Times New Roman"/>
          <w:b/>
          <w:sz w:val="24"/>
          <w:szCs w:val="24"/>
        </w:rPr>
      </w:pPr>
    </w:p>
    <w:p w:rsidR="002208A9" w:rsidRDefault="002208A9">
      <w:pPr>
        <w:spacing w:after="0" w:line="240" w:lineRule="auto"/>
        <w:rPr>
          <w:rFonts w:ascii="Times New Roman" w:hAnsi="Times New Roman"/>
          <w:b/>
          <w:sz w:val="24"/>
          <w:szCs w:val="24"/>
        </w:rPr>
      </w:pPr>
    </w:p>
    <w:p w:rsidR="002208A9" w:rsidRDefault="002208A9">
      <w:pPr>
        <w:spacing w:after="0" w:line="240" w:lineRule="auto"/>
        <w:rPr>
          <w:rFonts w:ascii="Times New Roman" w:hAnsi="Times New Roman"/>
          <w:b/>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67E8">
      <w:pPr>
        <w:tabs>
          <w:tab w:val="left" w:pos="3075"/>
        </w:tabs>
        <w:spacing w:after="0" w:line="240" w:lineRule="auto"/>
        <w:jc w:val="center"/>
        <w:rPr>
          <w:rFonts w:ascii="Times New Roman" w:hAnsi="Times New Roman"/>
          <w:bCs/>
          <w:sz w:val="24"/>
          <w:szCs w:val="24"/>
        </w:rPr>
      </w:pPr>
      <w:r>
        <w:rPr>
          <w:rFonts w:ascii="Times New Roman" w:hAnsi="Times New Roman"/>
          <w:bCs/>
          <w:noProof/>
          <w:sz w:val="24"/>
          <w:szCs w:val="24"/>
          <w:lang w:eastAsia="ru-RU"/>
        </w:rPr>
        <mc:AlternateContent>
          <mc:Choice Requires="wpg">
            <w:drawing>
              <wp:inline distT="0" distB="0" distL="0" distR="0">
                <wp:extent cx="5715798" cy="733527"/>
                <wp:effectExtent l="0" t="0" r="0" b="9525"/>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5715798" cy="7335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0.06pt;height:57.76pt;mso-wrap-distance-left:0.00pt;mso-wrap-distance-top:0.00pt;mso-wrap-distance-right:0.00pt;mso-wrap-distance-bottom:0.00pt;" stroked="false">
                <v:path textboxrect="0,0,0,0"/>
                <v:imagedata r:id="rId15" o:title=""/>
              </v:shape>
            </w:pict>
          </mc:Fallback>
        </mc:AlternateContent>
      </w: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08A9">
      <w:pPr>
        <w:tabs>
          <w:tab w:val="left" w:pos="3075"/>
        </w:tabs>
        <w:spacing w:after="0" w:line="240" w:lineRule="auto"/>
        <w:jc w:val="center"/>
        <w:rPr>
          <w:rFonts w:ascii="Times New Roman" w:hAnsi="Times New Roman"/>
          <w:bCs/>
          <w:sz w:val="24"/>
          <w:szCs w:val="24"/>
        </w:rPr>
      </w:pPr>
    </w:p>
    <w:p w:rsidR="002208A9" w:rsidRDefault="002267E8">
      <w:pPr>
        <w:tabs>
          <w:tab w:val="left" w:pos="3075"/>
        </w:tabs>
        <w:spacing w:after="0" w:line="240" w:lineRule="auto"/>
        <w:jc w:val="center"/>
        <w:rPr>
          <w:rFonts w:ascii="Times New Roman" w:hAnsi="Times New Roman"/>
          <w:b/>
          <w:bCs/>
          <w:caps/>
          <w:sz w:val="24"/>
          <w:szCs w:val="24"/>
        </w:rPr>
      </w:pPr>
      <w:r>
        <w:rPr>
          <w:rFonts w:ascii="Times New Roman" w:hAnsi="Times New Roman"/>
          <w:bCs/>
          <w:sz w:val="24"/>
          <w:szCs w:val="24"/>
        </w:rPr>
        <w:t>Челябинск 2024</w:t>
      </w:r>
      <w:r>
        <w:rPr>
          <w:rFonts w:ascii="Times New Roman" w:hAnsi="Times New Roman"/>
          <w:b/>
          <w:sz w:val="24"/>
          <w:szCs w:val="24"/>
        </w:rPr>
        <w:br w:type="page" w:clear="all"/>
      </w:r>
      <w:r>
        <w:rPr>
          <w:rFonts w:ascii="Times New Roman" w:hAnsi="Times New Roman"/>
          <w:b/>
          <w:bCs/>
          <w:caps/>
          <w:sz w:val="24"/>
          <w:szCs w:val="24"/>
        </w:rPr>
        <w:lastRenderedPageBreak/>
        <w:t>Содержание</w:t>
      </w:r>
    </w:p>
    <w:p w:rsidR="002208A9" w:rsidRDefault="002208A9">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2208A9">
        <w:tc>
          <w:tcPr>
            <w:tcW w:w="8642" w:type="dxa"/>
          </w:tcPr>
          <w:p w:rsidR="002208A9" w:rsidRDefault="002267E8">
            <w:pPr>
              <w:tabs>
                <w:tab w:val="left" w:pos="3075"/>
              </w:tabs>
              <w:spacing w:after="0" w:line="240" w:lineRule="auto"/>
              <w:jc w:val="both"/>
              <w:rPr>
                <w:rFonts w:ascii="Times New Roman" w:hAnsi="Times New Roman"/>
                <w:b/>
                <w:bCs/>
                <w:caps/>
                <w:sz w:val="24"/>
                <w:szCs w:val="24"/>
              </w:rPr>
            </w:pPr>
            <w:r>
              <w:rPr>
                <w:rFonts w:ascii="Times New Roman" w:hAnsi="Times New Roman"/>
                <w:b/>
                <w:bCs/>
                <w:caps/>
                <w:sz w:val="24"/>
                <w:szCs w:val="24"/>
              </w:rPr>
              <w:t>1. Общие положения</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1.1. Нормативно-правовые основы разработки фонда оценочных средств</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1.2.Планируемые результаты освоения программы подготовки специалистов среднего звена по специальности 13.02.13 Эксплуатация и обслуживание электрического и электромеханического оборудования (по отраслям)</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2208A9">
        <w:tc>
          <w:tcPr>
            <w:tcW w:w="8642" w:type="dxa"/>
          </w:tcPr>
          <w:p w:rsidR="002208A9" w:rsidRDefault="002267E8">
            <w:pPr>
              <w:tabs>
                <w:tab w:val="left" w:pos="3075"/>
              </w:tabs>
              <w:spacing w:after="0" w:line="240" w:lineRule="auto"/>
              <w:jc w:val="both"/>
              <w:rPr>
                <w:rFonts w:ascii="Times New Roman" w:hAnsi="Times New Roman"/>
                <w:bCs/>
                <w:sz w:val="24"/>
                <w:szCs w:val="24"/>
              </w:rPr>
            </w:pPr>
            <w:r>
              <w:rPr>
                <w:rFonts w:ascii="Times New Roman" w:hAnsi="Times New Roman"/>
                <w:bCs/>
                <w:sz w:val="24"/>
                <w:szCs w:val="24"/>
              </w:rPr>
              <w:t>1.2.1. Профессиональные компетенции</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2208A9">
        <w:tc>
          <w:tcPr>
            <w:tcW w:w="8642" w:type="dxa"/>
          </w:tcPr>
          <w:p w:rsidR="002208A9" w:rsidRDefault="002267E8">
            <w:pPr>
              <w:tabs>
                <w:tab w:val="left" w:pos="3075"/>
              </w:tabs>
              <w:spacing w:after="0" w:line="240" w:lineRule="auto"/>
              <w:jc w:val="both"/>
              <w:rPr>
                <w:rFonts w:ascii="Times New Roman" w:hAnsi="Times New Roman"/>
                <w:bCs/>
                <w:sz w:val="24"/>
                <w:szCs w:val="24"/>
              </w:rPr>
            </w:pPr>
            <w:r>
              <w:rPr>
                <w:rFonts w:ascii="Times New Roman" w:hAnsi="Times New Roman"/>
                <w:bCs/>
                <w:sz w:val="24"/>
                <w:szCs w:val="24"/>
              </w:rPr>
              <w:t>1.2.2. Общие компетенции</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14</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 Система оценивания тестовых заданий</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2208A9">
        <w:tc>
          <w:tcPr>
            <w:tcW w:w="8642" w:type="dxa"/>
          </w:tcPr>
          <w:p w:rsidR="002208A9" w:rsidRDefault="002267E8">
            <w:pPr>
              <w:tabs>
                <w:tab w:val="left" w:pos="3075"/>
              </w:tabs>
              <w:spacing w:after="0" w:line="240" w:lineRule="auto"/>
              <w:jc w:val="both"/>
              <w:rPr>
                <w:rFonts w:ascii="Times New Roman" w:hAnsi="Times New Roman"/>
                <w:b/>
                <w:bCs/>
                <w:caps/>
                <w:sz w:val="24"/>
                <w:szCs w:val="24"/>
              </w:rPr>
            </w:pPr>
            <w:r>
              <w:rPr>
                <w:rFonts w:ascii="Times New Roman" w:hAnsi="Times New Roman"/>
                <w:b/>
                <w:bCs/>
                <w:caps/>
                <w:sz w:val="24"/>
                <w:szCs w:val="24"/>
              </w:rPr>
              <w:t>2.</w:t>
            </w:r>
            <w:r>
              <w:rPr>
                <w:rFonts w:ascii="Times New Roman" w:hAnsi="Times New Roman"/>
                <w:b/>
                <w:sz w:val="24"/>
                <w:szCs w:val="24"/>
              </w:rPr>
              <w:t>ФОНД ОЦЕНОЧНЫХ СРЕДСТВ</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19</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Комплекты контрольно-оценочных средств по учебным дисциплинам</w:t>
            </w:r>
          </w:p>
        </w:tc>
        <w:tc>
          <w:tcPr>
            <w:tcW w:w="1554" w:type="dxa"/>
            <w:vAlign w:val="bottom"/>
          </w:tcPr>
          <w:p w:rsidR="002208A9" w:rsidRDefault="002267E8">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20</w:t>
            </w:r>
          </w:p>
        </w:tc>
      </w:tr>
      <w:tr w:rsidR="002208A9">
        <w:tc>
          <w:tcPr>
            <w:tcW w:w="8642" w:type="dxa"/>
          </w:tcPr>
          <w:p w:rsidR="002208A9" w:rsidRDefault="002267E8">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Комплекты контрольно-оценочных средств по профессиональным модулям</w:t>
            </w:r>
          </w:p>
        </w:tc>
        <w:tc>
          <w:tcPr>
            <w:tcW w:w="1554" w:type="dxa"/>
            <w:vAlign w:val="bottom"/>
          </w:tcPr>
          <w:p w:rsidR="002208A9" w:rsidRDefault="002208A9">
            <w:pPr>
              <w:tabs>
                <w:tab w:val="left" w:pos="3075"/>
              </w:tabs>
              <w:spacing w:after="0" w:line="240" w:lineRule="auto"/>
              <w:jc w:val="right"/>
              <w:rPr>
                <w:rFonts w:ascii="Times New Roman" w:hAnsi="Times New Roman"/>
                <w:bCs/>
                <w:caps/>
                <w:sz w:val="24"/>
                <w:szCs w:val="24"/>
              </w:rPr>
            </w:pPr>
          </w:p>
        </w:tc>
      </w:tr>
    </w:tbl>
    <w:p w:rsidR="002208A9" w:rsidRDefault="002208A9">
      <w:pPr>
        <w:tabs>
          <w:tab w:val="left" w:pos="3075"/>
        </w:tabs>
        <w:spacing w:after="0" w:line="240" w:lineRule="auto"/>
        <w:jc w:val="center"/>
        <w:rPr>
          <w:rFonts w:ascii="Times New Roman" w:hAnsi="Times New Roman"/>
          <w:b/>
          <w:bCs/>
          <w:caps/>
          <w:sz w:val="24"/>
          <w:szCs w:val="24"/>
        </w:rPr>
      </w:pPr>
    </w:p>
    <w:p w:rsidR="002208A9" w:rsidRDefault="002208A9">
      <w:pPr>
        <w:tabs>
          <w:tab w:val="right" w:leader="dot" w:pos="9356"/>
        </w:tabs>
        <w:spacing w:after="0" w:line="240" w:lineRule="auto"/>
        <w:ind w:right="567"/>
        <w:jc w:val="both"/>
        <w:rPr>
          <w:rFonts w:ascii="Times New Roman" w:hAnsi="Times New Roman"/>
          <w:bCs/>
          <w:caps/>
          <w:sz w:val="24"/>
          <w:szCs w:val="24"/>
        </w:rPr>
      </w:pPr>
    </w:p>
    <w:p w:rsidR="002208A9" w:rsidRDefault="002208A9">
      <w:pPr>
        <w:tabs>
          <w:tab w:val="right" w:leader="dot" w:pos="9356"/>
        </w:tabs>
        <w:spacing w:after="0" w:line="240" w:lineRule="auto"/>
        <w:rPr>
          <w:rFonts w:ascii="Times New Roman" w:hAnsi="Times New Roman"/>
          <w:caps/>
          <w:sz w:val="24"/>
          <w:szCs w:val="24"/>
        </w:rPr>
      </w:pPr>
    </w:p>
    <w:p w:rsidR="002208A9" w:rsidRDefault="002267E8">
      <w:pPr>
        <w:spacing w:after="0" w:line="240" w:lineRule="auto"/>
        <w:ind w:right="141" w:firstLine="709"/>
        <w:rPr>
          <w:rFonts w:ascii="Times New Roman" w:hAnsi="Times New Roman"/>
          <w:b/>
          <w:bCs/>
          <w:caps/>
          <w:sz w:val="24"/>
          <w:szCs w:val="24"/>
        </w:rPr>
      </w:pPr>
      <w:r>
        <w:rPr>
          <w:rFonts w:ascii="Times New Roman" w:hAnsi="Times New Roman"/>
          <w:sz w:val="24"/>
          <w:szCs w:val="24"/>
        </w:rPr>
        <w:br w:type="page" w:clear="all"/>
      </w:r>
      <w:r>
        <w:rPr>
          <w:rFonts w:ascii="Times New Roman" w:hAnsi="Times New Roman"/>
          <w:b/>
          <w:bCs/>
          <w:caps/>
          <w:sz w:val="24"/>
          <w:szCs w:val="24"/>
        </w:rPr>
        <w:lastRenderedPageBreak/>
        <w:t>1. Общие положения</w:t>
      </w:r>
    </w:p>
    <w:p w:rsidR="002208A9" w:rsidRDefault="002208A9">
      <w:pPr>
        <w:spacing w:after="0" w:line="240" w:lineRule="auto"/>
        <w:ind w:right="141" w:firstLine="709"/>
        <w:jc w:val="both"/>
        <w:rPr>
          <w:rFonts w:ascii="Times New Roman" w:hAnsi="Times New Roman"/>
          <w:b/>
          <w:bCs/>
          <w:caps/>
          <w:sz w:val="24"/>
          <w:szCs w:val="24"/>
        </w:rPr>
      </w:pP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13.02.13 Эксплуатация и обслуживание электрического и электромеханического оборудования (по отраслям) для аттестации обучающихся и выпускников на соответствие их персональных достижений поэтапным требованиям ФГОС СПО.</w:t>
      </w:r>
    </w:p>
    <w:p w:rsidR="002208A9" w:rsidRDefault="002208A9">
      <w:pPr>
        <w:spacing w:after="0" w:line="240" w:lineRule="auto"/>
        <w:ind w:right="141" w:firstLine="709"/>
        <w:jc w:val="both"/>
        <w:rPr>
          <w:rFonts w:ascii="Times New Roman" w:hAnsi="Times New Roman"/>
          <w:sz w:val="24"/>
          <w:szCs w:val="24"/>
        </w:rPr>
      </w:pPr>
    </w:p>
    <w:p w:rsidR="002208A9" w:rsidRDefault="002267E8">
      <w:pPr>
        <w:pStyle w:val="a8"/>
        <w:numPr>
          <w:ilvl w:val="1"/>
          <w:numId w:val="17"/>
        </w:numPr>
        <w:tabs>
          <w:tab w:val="left" w:pos="1134"/>
        </w:tabs>
        <w:ind w:right="141"/>
        <w:jc w:val="both"/>
        <w:rPr>
          <w:b/>
          <w:bCs/>
        </w:rPr>
      </w:pPr>
      <w:r>
        <w:rPr>
          <w:b/>
          <w:bCs/>
        </w:rPr>
        <w:t>Нормативно-правовые основы разработки фонда оценочных средств</w:t>
      </w:r>
    </w:p>
    <w:p w:rsidR="002208A9" w:rsidRDefault="002208A9">
      <w:pPr>
        <w:pStyle w:val="a8"/>
        <w:ind w:left="0" w:right="141" w:firstLine="709"/>
        <w:jc w:val="both"/>
        <w:rPr>
          <w:b/>
          <w:bCs/>
        </w:rPr>
      </w:pPr>
    </w:p>
    <w:p w:rsidR="002208A9" w:rsidRDefault="002267E8">
      <w:pPr>
        <w:pStyle w:val="a8"/>
        <w:tabs>
          <w:tab w:val="left" w:pos="851"/>
        </w:tabs>
        <w:ind w:left="0" w:right="141" w:firstLine="709"/>
        <w:jc w:val="both"/>
        <w:rPr>
          <w:b/>
          <w:bCs/>
        </w:rPr>
      </w:pPr>
      <w:r>
        <w:t xml:space="preserve">Фонд оценочных средств </w:t>
      </w:r>
      <w:r>
        <w:rPr>
          <w:spacing w:val="-2"/>
        </w:rPr>
        <w:t>разработан на основании следующих документов</w:t>
      </w:r>
      <w:r>
        <w:t>:</w:t>
      </w:r>
    </w:p>
    <w:p w:rsidR="002208A9" w:rsidRDefault="002267E8">
      <w:pPr>
        <w:pStyle w:val="a8"/>
        <w:numPr>
          <w:ilvl w:val="0"/>
          <w:numId w:val="15"/>
        </w:numPr>
        <w:tabs>
          <w:tab w:val="left" w:pos="1134"/>
        </w:tabs>
        <w:ind w:left="0" w:right="141" w:firstLine="709"/>
        <w:jc w:val="both"/>
        <w:rPr>
          <w:iCs/>
        </w:rPr>
      </w:pPr>
      <w:r>
        <w:rPr>
          <w:iCs/>
        </w:rPr>
        <w:t>Федеральный закон «Об образовании в Российской Федерации» от 29.12.2012 №273ФЗ;</w:t>
      </w:r>
    </w:p>
    <w:p w:rsidR="002208A9" w:rsidRDefault="002267E8">
      <w:pPr>
        <w:pStyle w:val="a8"/>
        <w:numPr>
          <w:ilvl w:val="0"/>
          <w:numId w:val="15"/>
        </w:numPr>
        <w:tabs>
          <w:tab w:val="left" w:pos="1134"/>
        </w:tabs>
        <w:ind w:left="0" w:right="141" w:firstLine="709"/>
        <w:jc w:val="both"/>
        <w:rPr>
          <w:iCs/>
        </w:rPr>
      </w:pPr>
      <w:r>
        <w:rPr>
          <w:iCs/>
        </w:rPr>
        <w:t>Федеральный государственный образовательный стандарт среднего профессионального образования по специальности 13.02.13 Эксплуатация и обслуживание электрического и электромеханического оборудования (по отраслям), утвержденного приказом Министерства образования и науки от 27.10.2023 г. № 797;</w:t>
      </w:r>
    </w:p>
    <w:p w:rsidR="002208A9" w:rsidRDefault="002267E8">
      <w:pPr>
        <w:pStyle w:val="a8"/>
        <w:numPr>
          <w:ilvl w:val="0"/>
          <w:numId w:val="15"/>
        </w:numPr>
        <w:tabs>
          <w:tab w:val="left" w:pos="1134"/>
        </w:tabs>
        <w:ind w:left="0" w:right="141" w:firstLine="709"/>
        <w:jc w:val="both"/>
        <w:rPr>
          <w:iCs/>
        </w:rPr>
      </w:pPr>
      <w:r>
        <w:rPr>
          <w:iC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2208A9" w:rsidRDefault="002267E8">
      <w:pPr>
        <w:pStyle w:val="a8"/>
        <w:numPr>
          <w:ilvl w:val="0"/>
          <w:numId w:val="15"/>
        </w:numPr>
        <w:tabs>
          <w:tab w:val="left" w:pos="1134"/>
        </w:tabs>
        <w:ind w:left="0" w:right="141" w:firstLine="709"/>
        <w:jc w:val="both"/>
        <w:rPr>
          <w:iCs/>
        </w:rPr>
      </w:pPr>
      <w:r>
        <w:rPr>
          <w:iC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2208A9" w:rsidRDefault="002267E8">
      <w:pPr>
        <w:pStyle w:val="a8"/>
        <w:numPr>
          <w:ilvl w:val="0"/>
          <w:numId w:val="15"/>
        </w:numPr>
        <w:tabs>
          <w:tab w:val="left" w:pos="1134"/>
        </w:tabs>
        <w:ind w:left="0" w:right="141" w:firstLine="709"/>
        <w:jc w:val="both"/>
        <w:rPr>
          <w:iCs/>
        </w:rPr>
      </w:pPr>
      <w:r>
        <w:rPr>
          <w:iC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208A9" w:rsidRDefault="002267E8">
      <w:pPr>
        <w:pStyle w:val="a8"/>
        <w:numPr>
          <w:ilvl w:val="0"/>
          <w:numId w:val="15"/>
        </w:numPr>
        <w:tabs>
          <w:tab w:val="left" w:pos="1134"/>
        </w:tabs>
        <w:ind w:left="0" w:right="141" w:firstLine="709"/>
        <w:jc w:val="both"/>
        <w:rPr>
          <w:iCs/>
        </w:rPr>
      </w:pPr>
      <w:r>
        <w:rPr>
          <w:iC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2208A9" w:rsidRDefault="002267E8">
      <w:pPr>
        <w:pStyle w:val="a8"/>
        <w:numPr>
          <w:ilvl w:val="0"/>
          <w:numId w:val="15"/>
        </w:numPr>
        <w:tabs>
          <w:tab w:val="left" w:pos="1134"/>
        </w:tabs>
        <w:ind w:left="0" w:right="141" w:firstLine="709"/>
        <w:jc w:val="both"/>
        <w:rPr>
          <w:iCs/>
        </w:rPr>
      </w:pPr>
      <w:r>
        <w:rPr>
          <w:iCs/>
        </w:rPr>
        <w:t xml:space="preserve">Приказ Министерства труда и социальной защиты РФ от 28 сентября 2020 N 660н «Об утверждении профессионального стандарта 40.048 Слесарь-электрик»; </w:t>
      </w:r>
    </w:p>
    <w:p w:rsidR="002208A9" w:rsidRDefault="002267E8">
      <w:pPr>
        <w:pStyle w:val="a8"/>
        <w:numPr>
          <w:ilvl w:val="0"/>
          <w:numId w:val="15"/>
        </w:numPr>
        <w:tabs>
          <w:tab w:val="left" w:pos="1134"/>
        </w:tabs>
        <w:ind w:left="0" w:right="141" w:firstLine="709"/>
        <w:jc w:val="both"/>
        <w:rPr>
          <w:iCs/>
        </w:rPr>
      </w:pPr>
      <w:r>
        <w:rPr>
          <w:iCs/>
        </w:rPr>
        <w:t>Устав ФГАОУ ВО «Южно-Уральский государственный университет (Национальный исследовательский университет)».</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В Фонде оценочных средств применены следующие сокращения:</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ППССЗ – Образовательная программа подготовки специалистов среднего звена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ВД – основной вид деятельности;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ОК – общие компетенции;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ПК – профессиональные компетенции;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КУГ – календарный учебный график;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ИУП – индивидуальный учебный план;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ПА – промежуточная аттестация;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ГИА – государственная итоговая аттестация;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 xml:space="preserve">СГ – социально-гуманитарный цикл;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ОП – общепрофессиональный цикл;</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П – профессиональный цикл;</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lastRenderedPageBreak/>
        <w:t xml:space="preserve">ПМ – профессиональный модуль; </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МДК – междисциплинарный курс;</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УП – учебная практика;</w:t>
      </w:r>
    </w:p>
    <w:p w:rsidR="002208A9" w:rsidRDefault="002267E8">
      <w:pPr>
        <w:spacing w:after="0" w:line="240" w:lineRule="auto"/>
        <w:ind w:right="141" w:firstLine="709"/>
        <w:jc w:val="both"/>
        <w:rPr>
          <w:rFonts w:ascii="Times New Roman" w:hAnsi="Times New Roman"/>
          <w:sz w:val="24"/>
          <w:szCs w:val="24"/>
        </w:rPr>
      </w:pPr>
      <w:r>
        <w:rPr>
          <w:rFonts w:ascii="Times New Roman" w:hAnsi="Times New Roman"/>
          <w:sz w:val="24"/>
          <w:szCs w:val="24"/>
        </w:rPr>
        <w:t>ПП – производственная практика.</w:t>
      </w:r>
    </w:p>
    <w:p w:rsidR="002208A9" w:rsidRDefault="002208A9">
      <w:pPr>
        <w:spacing w:after="0" w:line="240" w:lineRule="auto"/>
        <w:ind w:firstLine="567"/>
        <w:jc w:val="both"/>
        <w:rPr>
          <w:rFonts w:ascii="Times New Roman" w:hAnsi="Times New Roman"/>
          <w:sz w:val="24"/>
          <w:szCs w:val="24"/>
        </w:rPr>
        <w:sectPr w:rsidR="002208A9">
          <w:footerReference w:type="default" r:id="rId16"/>
          <w:pgSz w:w="11907" w:h="16839"/>
          <w:pgMar w:top="709" w:right="567" w:bottom="1134" w:left="1134" w:header="708" w:footer="708" w:gutter="0"/>
          <w:cols w:space="708"/>
          <w:titlePg/>
          <w:docGrid w:linePitch="360"/>
        </w:sectPr>
      </w:pPr>
    </w:p>
    <w:p w:rsidR="002208A9" w:rsidRDefault="002267E8">
      <w:pPr>
        <w:spacing w:after="0" w:line="240" w:lineRule="auto"/>
        <w:ind w:left="709"/>
        <w:jc w:val="both"/>
        <w:rPr>
          <w:rFonts w:ascii="Times New Roman" w:hAnsi="Times New Roman"/>
          <w:b/>
        </w:rPr>
      </w:pPr>
      <w:r>
        <w:rPr>
          <w:rFonts w:ascii="Times New Roman" w:hAnsi="Times New Roman"/>
          <w:b/>
          <w:sz w:val="24"/>
          <w:szCs w:val="24"/>
        </w:rPr>
        <w:lastRenderedPageBreak/>
        <w:t xml:space="preserve">1.2. Планируемые результаты освоения программы подготовки специалистов среднего звена по специальности </w:t>
      </w:r>
      <w:r>
        <w:rPr>
          <w:rFonts w:ascii="Times New Roman" w:hAnsi="Times New Roman"/>
          <w:b/>
        </w:rPr>
        <w:t>13.02.13 Эксплуатация и обслуживание электрического и электромеханического оборудования (по отраслям)</w:t>
      </w:r>
    </w:p>
    <w:p w:rsidR="002208A9" w:rsidRDefault="002208A9">
      <w:pPr>
        <w:spacing w:after="0" w:line="240" w:lineRule="auto"/>
        <w:jc w:val="center"/>
        <w:rPr>
          <w:rFonts w:ascii="Times New Roman" w:hAnsi="Times New Roman"/>
          <w:i/>
          <w:sz w:val="20"/>
          <w:szCs w:val="20"/>
        </w:rPr>
      </w:pPr>
    </w:p>
    <w:p w:rsidR="002208A9" w:rsidRDefault="002267E8">
      <w:pPr>
        <w:spacing w:after="0" w:line="240" w:lineRule="auto"/>
        <w:ind w:firstLine="709"/>
        <w:rPr>
          <w:rFonts w:ascii="Times New Roman" w:hAnsi="Times New Roman"/>
          <w:b/>
          <w:sz w:val="24"/>
          <w:szCs w:val="24"/>
        </w:rPr>
      </w:pPr>
      <w:r>
        <w:rPr>
          <w:rFonts w:ascii="Times New Roman" w:hAnsi="Times New Roman"/>
          <w:b/>
          <w:sz w:val="24"/>
          <w:szCs w:val="24"/>
        </w:rPr>
        <w:t>1.2.1. Профессиональные компетенции</w:t>
      </w:r>
    </w:p>
    <w:p w:rsidR="002208A9" w:rsidRDefault="002208A9">
      <w:pPr>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2208A9">
        <w:tc>
          <w:tcPr>
            <w:tcW w:w="1419" w:type="dxa"/>
            <w:vAlign w:val="center"/>
          </w:tcPr>
          <w:p w:rsidR="002208A9" w:rsidRDefault="002267E8">
            <w:pPr>
              <w:spacing w:after="0" w:line="240" w:lineRule="auto"/>
              <w:ind w:left="-108" w:right="-108"/>
              <w:jc w:val="center"/>
              <w:rPr>
                <w:rFonts w:ascii="Times New Roman" w:hAnsi="Times New Roman"/>
                <w:b/>
                <w:sz w:val="20"/>
                <w:szCs w:val="20"/>
                <w:lang w:eastAsia="ru-RU"/>
              </w:rPr>
            </w:pPr>
            <w:r>
              <w:rPr>
                <w:rFonts w:ascii="Times New Roman" w:hAnsi="Times New Roman"/>
                <w:b/>
                <w:sz w:val="20"/>
                <w:szCs w:val="20"/>
                <w:lang w:eastAsia="ru-RU"/>
              </w:rPr>
              <w:t>Код формируемой компетенции</w:t>
            </w:r>
          </w:p>
        </w:tc>
        <w:tc>
          <w:tcPr>
            <w:tcW w:w="1701" w:type="dxa"/>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Содержание компетенции</w:t>
            </w:r>
          </w:p>
        </w:tc>
        <w:tc>
          <w:tcPr>
            <w:tcW w:w="2267" w:type="dxa"/>
            <w:vAlign w:val="center"/>
          </w:tcPr>
          <w:p w:rsidR="002208A9" w:rsidRDefault="002267E8">
            <w:pPr>
              <w:tabs>
                <w:tab w:val="left" w:pos="282"/>
              </w:tabs>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Практический опыт </w:t>
            </w:r>
          </w:p>
          <w:p w:rsidR="002208A9" w:rsidRDefault="002267E8">
            <w:pPr>
              <w:tabs>
                <w:tab w:val="left" w:pos="282"/>
              </w:tabs>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(ПО)</w:t>
            </w:r>
          </w:p>
        </w:tc>
        <w:tc>
          <w:tcPr>
            <w:tcW w:w="4394" w:type="dxa"/>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Умения</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w:t>
            </w:r>
          </w:p>
        </w:tc>
        <w:tc>
          <w:tcPr>
            <w:tcW w:w="3969" w:type="dxa"/>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 xml:space="preserve">Знания </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(З)</w:t>
            </w:r>
          </w:p>
        </w:tc>
        <w:tc>
          <w:tcPr>
            <w:tcW w:w="2126" w:type="dxa"/>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Основные показатели оценки результата</w:t>
            </w:r>
          </w:p>
          <w:p w:rsidR="002208A9" w:rsidRDefault="002208A9">
            <w:pPr>
              <w:spacing w:after="0" w:line="240" w:lineRule="auto"/>
              <w:jc w:val="center"/>
              <w:rPr>
                <w:rFonts w:ascii="Times New Roman" w:hAnsi="Times New Roman"/>
                <w:b/>
                <w:sz w:val="20"/>
                <w:szCs w:val="20"/>
                <w:lang w:eastAsia="ru-RU"/>
              </w:rPr>
            </w:pPr>
          </w:p>
        </w:tc>
      </w:tr>
      <w:tr w:rsidR="002208A9">
        <w:tc>
          <w:tcPr>
            <w:tcW w:w="15876" w:type="dxa"/>
            <w:gridSpan w:val="6"/>
          </w:tcPr>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ВД.01 Осуществление технического обслуживания и ремонта электрического и электромеханического оборудования.</w:t>
            </w:r>
          </w:p>
        </w:tc>
      </w:tr>
      <w:tr w:rsidR="002208A9">
        <w:trPr>
          <w:trHeight w:val="1833"/>
        </w:trPr>
        <w:tc>
          <w:tcPr>
            <w:tcW w:w="1419" w:type="dxa"/>
          </w:tcPr>
          <w:p w:rsidR="002208A9" w:rsidRDefault="002267E8">
            <w:pPr>
              <w:tabs>
                <w:tab w:val="left" w:pos="960"/>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ПК 1.1</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операции по техническому обслуживанию и ремонту электрического и электромеханического оборудования.</w:t>
            </w:r>
          </w:p>
        </w:tc>
        <w:tc>
          <w:tcPr>
            <w:tcW w:w="2267" w:type="dxa"/>
          </w:tcPr>
          <w:p w:rsidR="002208A9" w:rsidRDefault="002267E8">
            <w:pPr>
              <w:numPr>
                <w:ilvl w:val="0"/>
                <w:numId w:val="2"/>
              </w:numPr>
              <w:tabs>
                <w:tab w:val="left" w:pos="282"/>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 xml:space="preserve">технического обслуживания и ремонта электрических систем, распределительных щитов, электромоторов, генераторов, а также </w:t>
            </w:r>
            <w:proofErr w:type="spellStart"/>
            <w:r>
              <w:rPr>
                <w:rFonts w:ascii="Times New Roman" w:hAnsi="Times New Roman"/>
                <w:sz w:val="20"/>
                <w:szCs w:val="20"/>
              </w:rPr>
              <w:t>электросистем</w:t>
            </w:r>
            <w:proofErr w:type="spellEnd"/>
            <w:r>
              <w:rPr>
                <w:rFonts w:ascii="Times New Roman" w:hAnsi="Times New Roman"/>
                <w:sz w:val="20"/>
                <w:szCs w:val="20"/>
              </w:rPr>
              <w:t xml:space="preserve"> и оборудования постоянного и переменного тока</w:t>
            </w:r>
          </w:p>
        </w:tc>
        <w:tc>
          <w:tcPr>
            <w:tcW w:w="4394" w:type="dxa"/>
          </w:tcPr>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читать электрические и простые электронные схемы</w:t>
            </w:r>
          </w:p>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 xml:space="preserve">обнаруживать неисправности в </w:t>
            </w:r>
            <w:proofErr w:type="spellStart"/>
            <w:r>
              <w:rPr>
                <w:rFonts w:ascii="Times New Roman" w:hAnsi="Times New Roman"/>
                <w:sz w:val="20"/>
                <w:szCs w:val="20"/>
              </w:rPr>
              <w:t>электроцепях</w:t>
            </w:r>
            <w:proofErr w:type="spellEnd"/>
            <w:r>
              <w:rPr>
                <w:rFonts w:ascii="Times New Roman" w:hAnsi="Times New Roman"/>
                <w:sz w:val="20"/>
                <w:szCs w:val="20"/>
              </w:rPr>
              <w:t>, места дефектов и принимать меры по предотвращению повреждений</w:t>
            </w:r>
          </w:p>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электроприводы и системы управления ими</w:t>
            </w:r>
          </w:p>
          <w:p w:rsidR="002208A9" w:rsidRDefault="002267E8">
            <w:pPr>
              <w:numPr>
                <w:ilvl w:val="0"/>
                <w:numId w:val="3"/>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электрические преобразователи, генераторы и их системы управления</w:t>
            </w:r>
          </w:p>
          <w:p w:rsidR="002208A9" w:rsidRDefault="002208A9">
            <w:pPr>
              <w:tabs>
                <w:tab w:val="left" w:pos="310"/>
              </w:tabs>
              <w:spacing w:after="0" w:line="240" w:lineRule="auto"/>
              <w:ind w:right="34"/>
              <w:jc w:val="both"/>
              <w:rPr>
                <w:rFonts w:ascii="Times New Roman" w:hAnsi="Times New Roman"/>
                <w:sz w:val="20"/>
                <w:szCs w:val="20"/>
              </w:rPr>
            </w:pPr>
          </w:p>
        </w:tc>
        <w:tc>
          <w:tcPr>
            <w:tcW w:w="3969" w:type="dxa"/>
          </w:tcPr>
          <w:p w:rsidR="002208A9" w:rsidRDefault="002267E8">
            <w:pPr>
              <w:numPr>
                <w:ilvl w:val="0"/>
                <w:numId w:val="4"/>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устройство и принципы действия электрических машин и электрооборудования</w:t>
            </w:r>
          </w:p>
          <w:p w:rsidR="002208A9" w:rsidRDefault="002267E8">
            <w:pPr>
              <w:numPr>
                <w:ilvl w:val="0"/>
                <w:numId w:val="4"/>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методика технического обслуживания и ремонта электрооборудования, способы обнаружения неисправностей</w:t>
            </w:r>
          </w:p>
          <w:p w:rsidR="002208A9" w:rsidRDefault="002267E8">
            <w:pPr>
              <w:numPr>
                <w:ilvl w:val="0"/>
                <w:numId w:val="4"/>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основы монтажа электрооборудования</w:t>
            </w:r>
          </w:p>
        </w:tc>
        <w:tc>
          <w:tcPr>
            <w:tcW w:w="2126" w:type="dxa"/>
          </w:tcPr>
          <w:p w:rsidR="002208A9" w:rsidRDefault="002267E8">
            <w:pPr>
              <w:pStyle w:val="23"/>
              <w:widowControl w:val="0"/>
              <w:tabs>
                <w:tab w:val="left" w:pos="310"/>
              </w:tabs>
              <w:spacing w:line="240" w:lineRule="auto"/>
              <w:ind w:left="0" w:firstLine="0"/>
              <w:jc w:val="both"/>
              <w:rPr>
                <w:rFonts w:ascii="Times New Roman" w:hAnsi="Times New Roman"/>
                <w:sz w:val="20"/>
                <w:szCs w:val="20"/>
                <w:lang w:eastAsia="ru-RU"/>
              </w:rPr>
            </w:pPr>
            <w:r>
              <w:rPr>
                <w:rStyle w:val="FontStyle11"/>
                <w:spacing w:val="0"/>
                <w:lang w:eastAsia="ru-RU"/>
              </w:rPr>
              <w:t xml:space="preserve">Правильность выполнения </w:t>
            </w:r>
            <w:r>
              <w:rPr>
                <w:rFonts w:ascii="Times New Roman" w:hAnsi="Times New Roman"/>
                <w:color w:val="000000"/>
                <w:sz w:val="20"/>
                <w:szCs w:val="20"/>
              </w:rPr>
              <w:t>операций по техническому обслуживанию и ремонту электрического и электромеханического оборудования</w:t>
            </w:r>
            <w:r>
              <w:rPr>
                <w:rStyle w:val="FontStyle11"/>
                <w:spacing w:val="0"/>
                <w:lang w:eastAsia="ru-RU"/>
              </w:rPr>
              <w:t>.</w:t>
            </w:r>
          </w:p>
        </w:tc>
      </w:tr>
      <w:tr w:rsidR="002208A9">
        <w:trPr>
          <w:trHeight w:val="55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1.2</w:t>
            </w:r>
          </w:p>
        </w:tc>
        <w:tc>
          <w:tcPr>
            <w:tcW w:w="1701" w:type="dxa"/>
          </w:tcPr>
          <w:p w:rsidR="002208A9" w:rsidRDefault="002267E8">
            <w:pPr>
              <w:spacing w:after="255" w:line="240" w:lineRule="auto"/>
              <w:rPr>
                <w:rFonts w:ascii="Times New Roman" w:hAnsi="Times New Roman"/>
                <w:sz w:val="20"/>
                <w:szCs w:val="20"/>
              </w:rPr>
            </w:pPr>
            <w:r>
              <w:rPr>
                <w:rFonts w:ascii="Times New Roman" w:hAnsi="Times New Roman"/>
                <w:sz w:val="20"/>
                <w:szCs w:val="20"/>
              </w:rPr>
              <w:t>Проводить диагностику и испытания электрического и электромеханического оборудования.</w:t>
            </w:r>
          </w:p>
        </w:tc>
        <w:tc>
          <w:tcPr>
            <w:tcW w:w="2267" w:type="dxa"/>
          </w:tcPr>
          <w:p w:rsidR="002208A9" w:rsidRDefault="002267E8">
            <w:pPr>
              <w:numPr>
                <w:ilvl w:val="0"/>
                <w:numId w:val="5"/>
              </w:numPr>
              <w:tabs>
                <w:tab w:val="left" w:pos="282"/>
                <w:tab w:val="left" w:pos="316"/>
              </w:tabs>
              <w:spacing w:after="0" w:line="240" w:lineRule="auto"/>
              <w:ind w:left="0" w:firstLine="0"/>
              <w:jc w:val="both"/>
              <w:rPr>
                <w:rFonts w:ascii="Times New Roman" w:hAnsi="Times New Roman"/>
                <w:sz w:val="24"/>
                <w:szCs w:val="24"/>
                <w:lang w:eastAsia="ru-RU"/>
              </w:rPr>
            </w:pPr>
            <w:r>
              <w:rPr>
                <w:rFonts w:ascii="Times New Roman" w:hAnsi="Times New Roman"/>
                <w:sz w:val="20"/>
                <w:szCs w:val="20"/>
                <w:lang w:eastAsia="ru-RU"/>
              </w:rPr>
              <w:t>проведения диагностики и профилактических испытаний электрооборудования</w:t>
            </w:r>
          </w:p>
        </w:tc>
        <w:tc>
          <w:tcPr>
            <w:tcW w:w="4394" w:type="dxa"/>
          </w:tcPr>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читать электрические и простые электронные схемы</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 xml:space="preserve">обнаруживать неисправности в </w:t>
            </w:r>
            <w:proofErr w:type="spellStart"/>
            <w:r>
              <w:rPr>
                <w:rFonts w:ascii="Times New Roman" w:hAnsi="Times New Roman"/>
                <w:sz w:val="20"/>
                <w:szCs w:val="20"/>
              </w:rPr>
              <w:t>электроцепях</w:t>
            </w:r>
            <w:proofErr w:type="spellEnd"/>
            <w:r>
              <w:rPr>
                <w:rFonts w:ascii="Times New Roman" w:hAnsi="Times New Roman"/>
                <w:sz w:val="20"/>
                <w:szCs w:val="20"/>
              </w:rPr>
              <w:t>, места дефектов и принимать меры по предотвращению повреждений</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эксплуатировать электроприводы и системы управления ими</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эксплуатировать электрические преобразователи, генераторы и их системы управления</w:t>
            </w:r>
          </w:p>
        </w:tc>
        <w:tc>
          <w:tcPr>
            <w:tcW w:w="3969" w:type="dxa"/>
          </w:tcPr>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устройство и принципы действия электрических машин и электрооборудования</w:t>
            </w:r>
          </w:p>
          <w:p w:rsidR="002208A9" w:rsidRDefault="002267E8">
            <w:pPr>
              <w:numPr>
                <w:ilvl w:val="0"/>
                <w:numId w:val="5"/>
              </w:numPr>
              <w:tabs>
                <w:tab w:val="left" w:pos="317"/>
              </w:tabs>
              <w:spacing w:after="0" w:line="240" w:lineRule="auto"/>
              <w:ind w:left="61" w:right="34" w:firstLine="0"/>
              <w:jc w:val="both"/>
              <w:rPr>
                <w:rFonts w:ascii="Times New Roman" w:hAnsi="Times New Roman"/>
                <w:sz w:val="20"/>
                <w:szCs w:val="20"/>
              </w:rPr>
            </w:pPr>
            <w:r>
              <w:rPr>
                <w:rFonts w:ascii="Times New Roman" w:hAnsi="Times New Roman"/>
                <w:sz w:val="20"/>
                <w:szCs w:val="20"/>
              </w:rPr>
              <w:t>методика технического обслуживания и ремонта электрооборудования, способы обнаружения неисправностей</w:t>
            </w:r>
          </w:p>
        </w:tc>
        <w:tc>
          <w:tcPr>
            <w:tcW w:w="2126" w:type="dxa"/>
          </w:tcPr>
          <w:p w:rsidR="002208A9" w:rsidRDefault="002267E8">
            <w:pPr>
              <w:widowControl w:val="0"/>
              <w:tabs>
                <w:tab w:val="left" w:pos="317"/>
              </w:tabs>
              <w:spacing w:after="0" w:line="240" w:lineRule="auto"/>
              <w:ind w:left="61" w:right="33"/>
              <w:jc w:val="both"/>
              <w:rPr>
                <w:rFonts w:ascii="Times New Roman" w:hAnsi="Times New Roman"/>
                <w:sz w:val="20"/>
                <w:szCs w:val="20"/>
                <w:lang w:eastAsia="ru-RU"/>
              </w:rPr>
            </w:pPr>
            <w:r>
              <w:rPr>
                <w:rFonts w:ascii="Times New Roman" w:hAnsi="Times New Roman"/>
                <w:sz w:val="20"/>
                <w:szCs w:val="20"/>
                <w:lang w:eastAsia="ru-RU"/>
              </w:rPr>
              <w:t>Правильность выполнения работы по диагностике и испытаниям электрического и электромеханического оборудования.</w:t>
            </w:r>
          </w:p>
        </w:tc>
      </w:tr>
      <w:tr w:rsidR="002208A9">
        <w:trPr>
          <w:trHeight w:val="409"/>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1.3</w:t>
            </w:r>
          </w:p>
          <w:p w:rsidR="002208A9" w:rsidRDefault="002208A9">
            <w:pPr>
              <w:spacing w:after="0" w:line="240" w:lineRule="auto"/>
              <w:rPr>
                <w:rFonts w:ascii="Times New Roman" w:hAnsi="Times New Roman"/>
                <w:sz w:val="20"/>
                <w:szCs w:val="20"/>
                <w:highlight w:val="yellow"/>
                <w:lang w:eastAsia="ru-RU"/>
              </w:rPr>
            </w:pPr>
          </w:p>
        </w:tc>
        <w:tc>
          <w:tcPr>
            <w:tcW w:w="1701" w:type="dxa"/>
          </w:tcPr>
          <w:p w:rsidR="002208A9" w:rsidRDefault="002267E8">
            <w:pPr>
              <w:spacing w:after="255" w:line="240" w:lineRule="auto"/>
              <w:rPr>
                <w:rFonts w:ascii="Times New Roman" w:hAnsi="Times New Roman"/>
                <w:sz w:val="20"/>
                <w:szCs w:val="20"/>
              </w:rPr>
            </w:pPr>
            <w:r>
              <w:rPr>
                <w:rFonts w:ascii="Times New Roman" w:hAnsi="Times New Roman"/>
                <w:sz w:val="20"/>
                <w:szCs w:val="20"/>
              </w:rPr>
              <w:t xml:space="preserve">Осуществлять оценку </w:t>
            </w:r>
            <w:proofErr w:type="spellStart"/>
            <w:r>
              <w:rPr>
                <w:rFonts w:ascii="Times New Roman" w:hAnsi="Times New Roman"/>
                <w:sz w:val="20"/>
                <w:szCs w:val="20"/>
              </w:rPr>
              <w:t>проиводственно</w:t>
            </w:r>
            <w:proofErr w:type="spellEnd"/>
            <w:r>
              <w:rPr>
                <w:rFonts w:ascii="Times New Roman" w:hAnsi="Times New Roman"/>
                <w:sz w:val="20"/>
                <w:szCs w:val="20"/>
              </w:rPr>
              <w:t>-технических показателей работы электрического и электромеханического оборудования.</w:t>
            </w:r>
          </w:p>
        </w:tc>
        <w:tc>
          <w:tcPr>
            <w:tcW w:w="2267" w:type="dxa"/>
          </w:tcPr>
          <w:p w:rsidR="002208A9" w:rsidRDefault="002267E8">
            <w:pPr>
              <w:numPr>
                <w:ilvl w:val="0"/>
                <w:numId w:val="6"/>
              </w:numPr>
              <w:tabs>
                <w:tab w:val="left" w:pos="282"/>
                <w:tab w:val="left" w:pos="316"/>
              </w:tabs>
              <w:spacing w:after="0" w:line="240" w:lineRule="auto"/>
              <w:ind w:left="0" w:firstLine="0"/>
              <w:jc w:val="both"/>
              <w:rPr>
                <w:rFonts w:ascii="Times New Roman" w:hAnsi="Times New Roman"/>
                <w:sz w:val="24"/>
                <w:szCs w:val="24"/>
                <w:lang w:eastAsia="ru-RU"/>
              </w:rPr>
            </w:pPr>
            <w:r>
              <w:rPr>
                <w:rFonts w:ascii="Times New Roman" w:hAnsi="Times New Roman"/>
                <w:sz w:val="20"/>
                <w:szCs w:val="20"/>
              </w:rPr>
              <w:t>осуществления оценки производственно-технических показателей работы электрооборудования</w:t>
            </w:r>
          </w:p>
        </w:tc>
        <w:tc>
          <w:tcPr>
            <w:tcW w:w="4394" w:type="dxa"/>
          </w:tcPr>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читать электрические и простые электронные схемы</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 xml:space="preserve">обнаруживать неисправности в </w:t>
            </w:r>
            <w:proofErr w:type="spellStart"/>
            <w:r>
              <w:rPr>
                <w:rFonts w:ascii="Times New Roman" w:hAnsi="Times New Roman"/>
                <w:sz w:val="20"/>
                <w:szCs w:val="20"/>
              </w:rPr>
              <w:t>электроцепях</w:t>
            </w:r>
            <w:proofErr w:type="spellEnd"/>
            <w:r>
              <w:rPr>
                <w:rFonts w:ascii="Times New Roman" w:hAnsi="Times New Roman"/>
                <w:sz w:val="20"/>
                <w:szCs w:val="20"/>
              </w:rPr>
              <w:t>, места дефектов и принимать меры по предотвращению повреждений</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электроприводы и системы управления ими</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эксплуатировать электрические преобразователи, генераторы и их системы управления</w:t>
            </w:r>
          </w:p>
        </w:tc>
        <w:tc>
          <w:tcPr>
            <w:tcW w:w="3969" w:type="dxa"/>
          </w:tcPr>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устройство и принципы действия электрических машин и электрооборудования</w:t>
            </w:r>
          </w:p>
          <w:p w:rsidR="002208A9" w:rsidRDefault="002267E8">
            <w:pPr>
              <w:numPr>
                <w:ilvl w:val="0"/>
                <w:numId w:val="6"/>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методика технического обслуживания и ремонта электрооборудования, способы обнаружения неисправностей</w:t>
            </w:r>
          </w:p>
        </w:tc>
        <w:tc>
          <w:tcPr>
            <w:tcW w:w="2126" w:type="dxa"/>
          </w:tcPr>
          <w:p w:rsidR="002208A9" w:rsidRDefault="002267E8">
            <w:pPr>
              <w:pStyle w:val="afa"/>
              <w:tabs>
                <w:tab w:val="left" w:pos="310"/>
              </w:tabs>
              <w:ind w:right="176"/>
              <w:jc w:val="both"/>
              <w:rPr>
                <w:sz w:val="20"/>
                <w:szCs w:val="20"/>
              </w:rPr>
            </w:pPr>
            <w:r>
              <w:rPr>
                <w:sz w:val="20"/>
                <w:szCs w:val="20"/>
              </w:rPr>
              <w:t xml:space="preserve">Правильность и обоснованность оценки </w:t>
            </w:r>
            <w:proofErr w:type="spellStart"/>
            <w:r>
              <w:rPr>
                <w:sz w:val="20"/>
                <w:szCs w:val="20"/>
              </w:rPr>
              <w:t>проиводственно</w:t>
            </w:r>
            <w:proofErr w:type="spellEnd"/>
            <w:r>
              <w:rPr>
                <w:sz w:val="20"/>
                <w:szCs w:val="20"/>
              </w:rPr>
              <w:t>-технических показателей работы электрического и электромеханического оборудования.</w:t>
            </w:r>
          </w:p>
          <w:p w:rsidR="002208A9" w:rsidRDefault="002208A9">
            <w:pPr>
              <w:pStyle w:val="afa"/>
              <w:tabs>
                <w:tab w:val="left" w:pos="310"/>
              </w:tabs>
              <w:ind w:right="176"/>
              <w:jc w:val="both"/>
              <w:rPr>
                <w:sz w:val="20"/>
                <w:szCs w:val="20"/>
              </w:rPr>
            </w:pPr>
          </w:p>
        </w:tc>
      </w:tr>
      <w:tr w:rsidR="002208A9">
        <w:tc>
          <w:tcPr>
            <w:tcW w:w="15876" w:type="dxa"/>
            <w:gridSpan w:val="6"/>
          </w:tcPr>
          <w:p w:rsidR="002208A9" w:rsidRDefault="002267E8">
            <w:pPr>
              <w:tabs>
                <w:tab w:val="left" w:pos="310"/>
              </w:tabs>
              <w:spacing w:after="0" w:line="240" w:lineRule="auto"/>
              <w:ind w:left="34" w:right="176"/>
              <w:jc w:val="both"/>
              <w:rPr>
                <w:rFonts w:ascii="Times New Roman" w:hAnsi="Times New Roman"/>
                <w:bCs/>
                <w:color w:val="000000"/>
                <w:sz w:val="20"/>
                <w:szCs w:val="20"/>
                <w:lang w:eastAsia="ru-RU"/>
              </w:rPr>
            </w:pPr>
            <w:r>
              <w:rPr>
                <w:rFonts w:ascii="Times New Roman" w:hAnsi="Times New Roman"/>
                <w:b/>
                <w:sz w:val="20"/>
                <w:szCs w:val="20"/>
                <w:lang w:eastAsia="ru-RU"/>
              </w:rPr>
              <w:t>ВД.02 Организационное обеспечение эксплуатации, технического обслуживания и ремонта электрического и электромеханического оборудования.</w:t>
            </w:r>
          </w:p>
        </w:tc>
      </w:tr>
      <w:tr w:rsidR="002208A9">
        <w:trPr>
          <w:trHeight w:val="1833"/>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ПК 2.1</w:t>
            </w:r>
          </w:p>
        </w:tc>
        <w:tc>
          <w:tcPr>
            <w:tcW w:w="1701"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Осуществлять планирование работ по эксплуатации электрического и электромеханического оборудования.</w:t>
            </w:r>
          </w:p>
        </w:tc>
        <w:tc>
          <w:tcPr>
            <w:tcW w:w="2267" w:type="dxa"/>
          </w:tcPr>
          <w:p w:rsidR="002208A9" w:rsidRDefault="002267E8">
            <w:pPr>
              <w:numPr>
                <w:ilvl w:val="0"/>
                <w:numId w:val="7"/>
              </w:numPr>
              <w:tabs>
                <w:tab w:val="left" w:pos="282"/>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перечня и графиков работ по текущей эксплуатации электрического и электромеханического оборудования и плана их выполнения</w:t>
            </w:r>
          </w:p>
          <w:p w:rsidR="002208A9" w:rsidRDefault="002267E8">
            <w:pPr>
              <w:numPr>
                <w:ilvl w:val="0"/>
                <w:numId w:val="7"/>
              </w:numPr>
              <w:tabs>
                <w:tab w:val="left" w:pos="282"/>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подготовки и внесения изменений в электрические схемы, указания и рекомендации по режимам эксплуатации оборудования, производственные инструкции</w:t>
            </w:r>
          </w:p>
        </w:tc>
        <w:tc>
          <w:tcPr>
            <w:tcW w:w="4394" w:type="dxa"/>
          </w:tcPr>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w:t>
            </w:r>
          </w:p>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выполнять чертежи и читать электрические схемы</w:t>
            </w:r>
          </w:p>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вести техническую документацию</w:t>
            </w:r>
          </w:p>
          <w:p w:rsidR="002208A9" w:rsidRDefault="002267E8">
            <w:pPr>
              <w:numPr>
                <w:ilvl w:val="0"/>
                <w:numId w:val="8"/>
              </w:numPr>
              <w:tabs>
                <w:tab w:val="left" w:pos="282"/>
                <w:tab w:val="left" w:pos="310"/>
              </w:tabs>
              <w:spacing w:after="0" w:line="240" w:lineRule="auto"/>
              <w:ind w:left="0" w:right="34" w:firstLine="0"/>
              <w:jc w:val="both"/>
              <w:rPr>
                <w:rFonts w:ascii="Times New Roman" w:hAnsi="Times New Roman"/>
                <w:sz w:val="20"/>
                <w:szCs w:val="20"/>
                <w:lang w:eastAsia="ru-RU"/>
              </w:rPr>
            </w:pPr>
            <w:r>
              <w:rPr>
                <w:rFonts w:ascii="Times New Roman"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3969" w:type="dxa"/>
          </w:tcPr>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назначение, виды, принцип действия и технические данные электротехнического оборудования</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технологический процесс производства электрической энергии</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схемы, конструктивные особенности и эксплуатационные характеристики, правила эксплуатации электротехнического оборудования в нормальных, ремонтных, аварийных и послеаварийных режимах работы</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состав и нормы расхода товаров и материалов на производство работ по эксплуатации электротехнического оборудования</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выполнения электрических и технологических схем, стандарты выполнения конструкторской документации</w:t>
            </w:r>
          </w:p>
          <w:p w:rsidR="002208A9" w:rsidRDefault="002267E8">
            <w:pPr>
              <w:numPr>
                <w:ilvl w:val="0"/>
                <w:numId w:val="8"/>
              </w:numPr>
              <w:tabs>
                <w:tab w:val="left" w:pos="282"/>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характерные неисправности и повреждения электротехнического оборудования и устройств, способы их определения и устранения</w:t>
            </w:r>
          </w:p>
        </w:tc>
        <w:tc>
          <w:tcPr>
            <w:tcW w:w="2126" w:type="dxa"/>
          </w:tcPr>
          <w:p w:rsidR="002208A9" w:rsidRDefault="002267E8">
            <w:pPr>
              <w:pStyle w:val="afa"/>
              <w:tabs>
                <w:tab w:val="left" w:pos="282"/>
                <w:tab w:val="left" w:pos="310"/>
              </w:tabs>
              <w:ind w:right="176"/>
              <w:jc w:val="both"/>
              <w:rPr>
                <w:rStyle w:val="FontStyle11"/>
                <w:spacing w:val="0"/>
              </w:rPr>
            </w:pPr>
            <w:r>
              <w:rPr>
                <w:rStyle w:val="FontStyle11"/>
                <w:spacing w:val="0"/>
              </w:rPr>
              <w:t>Правильность планирования работ по эксплуатации электрического и электромеханического оборудования.</w:t>
            </w:r>
          </w:p>
        </w:tc>
      </w:tr>
      <w:tr w:rsidR="002208A9">
        <w:trPr>
          <w:trHeight w:val="558"/>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2.2</w:t>
            </w:r>
          </w:p>
        </w:tc>
        <w:tc>
          <w:tcPr>
            <w:tcW w:w="1701" w:type="dxa"/>
          </w:tcPr>
          <w:p w:rsidR="002208A9" w:rsidRDefault="002267E8">
            <w:pPr>
              <w:spacing w:after="0" w:line="240" w:lineRule="auto"/>
              <w:rPr>
                <w:rFonts w:ascii="Times New Roman" w:hAnsi="Times New Roman"/>
                <w:color w:val="000000"/>
                <w:sz w:val="20"/>
                <w:szCs w:val="20"/>
                <w:lang w:eastAsia="ru-RU"/>
              </w:rPr>
            </w:pPr>
            <w:r>
              <w:rPr>
                <w:rFonts w:ascii="Times New Roman" w:hAnsi="Times New Roman"/>
                <w:sz w:val="20"/>
                <w:szCs w:val="20"/>
              </w:rPr>
              <w:t>Разрабатывать документацию по эксплуатации электрического и электромеханического оборудования.</w:t>
            </w:r>
          </w:p>
        </w:tc>
        <w:tc>
          <w:tcPr>
            <w:tcW w:w="2267" w:type="dxa"/>
          </w:tcPr>
          <w:p w:rsidR="002208A9" w:rsidRDefault="002267E8">
            <w:pPr>
              <w:numPr>
                <w:ilvl w:val="0"/>
                <w:numId w:val="9"/>
              </w:numPr>
              <w:tabs>
                <w:tab w:val="left" w:pos="282"/>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перечня и графиков работ по текущей эксплуатации электрического и электромеханического оборудования и плана их выполнения</w:t>
            </w:r>
          </w:p>
          <w:p w:rsidR="002208A9" w:rsidRDefault="002267E8">
            <w:pPr>
              <w:numPr>
                <w:ilvl w:val="0"/>
                <w:numId w:val="9"/>
              </w:numPr>
              <w:tabs>
                <w:tab w:val="left" w:pos="282"/>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t>подготовки и внесения изменений в электрические схемы, указания и рекомендации по режимам эксплуатации оборудования, производственные инструкции</w:t>
            </w:r>
          </w:p>
        </w:tc>
        <w:tc>
          <w:tcPr>
            <w:tcW w:w="4394" w:type="dxa"/>
          </w:tcPr>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выполнять чертежи и читать электрические схемы</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Pr>
                <w:rFonts w:ascii="Times New Roman" w:hAnsi="Times New Roman"/>
                <w:sz w:val="20"/>
                <w:szCs w:val="20"/>
              </w:rPr>
              <w:t>вести техническую документацию</w:t>
            </w:r>
          </w:p>
        </w:tc>
        <w:tc>
          <w:tcPr>
            <w:tcW w:w="3969" w:type="dxa"/>
          </w:tcPr>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назначение, виды, принцип действия и технические данные электротехнического оборудования</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технологический процесс производства электрической энергии</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схемы, конструктивные особенности и эксплуатационные характеристики, правила эксплуатации электротехнического оборудования в нормальных, ремонтных, аварийных и послеаварийных режимах работы</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состав и нормы расхода товаров и материалов на производство работ по эксплуатации электротехнического оборудования</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выполнения электрических и технологических схем, стандарты выполнения конструкторской документации</w:t>
            </w:r>
          </w:p>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rPr>
              <w:lastRenderedPageBreak/>
              <w:t>характерные неисправности и повреждения электротехнического оборудования и устройств, способы их определения и устранения</w:t>
            </w:r>
          </w:p>
        </w:tc>
        <w:tc>
          <w:tcPr>
            <w:tcW w:w="2126" w:type="dxa"/>
          </w:tcPr>
          <w:p w:rsidR="002208A9" w:rsidRDefault="002267E8">
            <w:pPr>
              <w:widowControl w:val="0"/>
              <w:tabs>
                <w:tab w:val="left" w:pos="282"/>
                <w:tab w:val="left" w:pos="310"/>
              </w:tabs>
              <w:spacing w:line="240" w:lineRule="auto"/>
              <w:ind w:right="176"/>
              <w:jc w:val="both"/>
              <w:rPr>
                <w:rStyle w:val="FontStyle11"/>
                <w:spacing w:val="0"/>
              </w:rPr>
            </w:pPr>
            <w:r>
              <w:rPr>
                <w:rStyle w:val="FontStyle11"/>
                <w:spacing w:val="0"/>
              </w:rPr>
              <w:lastRenderedPageBreak/>
              <w:t xml:space="preserve">Правильность и обоснованность разработки документации </w:t>
            </w:r>
            <w:r>
              <w:rPr>
                <w:rFonts w:ascii="Times New Roman" w:hAnsi="Times New Roman"/>
                <w:sz w:val="20"/>
                <w:szCs w:val="20"/>
              </w:rPr>
              <w:t>по эксплуатации электрического и электромеханического оборудования.</w:t>
            </w:r>
          </w:p>
        </w:tc>
      </w:tr>
      <w:tr w:rsidR="002208A9">
        <w:trPr>
          <w:trHeight w:val="558"/>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ПК 2.3</w:t>
            </w:r>
          </w:p>
        </w:tc>
        <w:tc>
          <w:tcPr>
            <w:tcW w:w="1701" w:type="dxa"/>
          </w:tcPr>
          <w:p w:rsidR="002208A9" w:rsidRDefault="002267E8">
            <w:pPr>
              <w:spacing w:after="0" w:line="240" w:lineRule="auto"/>
              <w:rPr>
                <w:rFonts w:ascii="Times New Roman" w:hAnsi="Times New Roman"/>
                <w:sz w:val="20"/>
                <w:szCs w:val="20"/>
              </w:rPr>
            </w:pPr>
            <w:r>
              <w:rPr>
                <w:rFonts w:ascii="Times New Roman" w:hAnsi="Times New Roman"/>
                <w:sz w:val="20"/>
                <w:szCs w:val="20"/>
              </w:rPr>
              <w:t>Контролировать соблюдение персоналом требований охраны труда, промышленной и пожарной безопасности.</w:t>
            </w:r>
          </w:p>
        </w:tc>
        <w:tc>
          <w:tcPr>
            <w:tcW w:w="2267" w:type="dxa"/>
          </w:tcPr>
          <w:p w:rsidR="002208A9" w:rsidRDefault="002267E8">
            <w:pPr>
              <w:numPr>
                <w:ilvl w:val="0"/>
                <w:numId w:val="9"/>
              </w:numPr>
              <w:tabs>
                <w:tab w:val="left" w:pos="282"/>
              </w:tabs>
              <w:spacing w:after="0" w:line="240" w:lineRule="auto"/>
              <w:ind w:left="0" w:firstLine="0"/>
              <w:jc w:val="both"/>
              <w:rPr>
                <w:rFonts w:ascii="Times New Roman" w:hAnsi="Times New Roman"/>
                <w:sz w:val="20"/>
                <w:szCs w:val="20"/>
              </w:rPr>
            </w:pPr>
            <w:r>
              <w:rPr>
                <w:rFonts w:ascii="Times New Roman" w:hAnsi="Times New Roman"/>
                <w:sz w:val="20"/>
                <w:szCs w:val="20"/>
              </w:rPr>
              <w:t>работы с персоналом в части соблюдения требований охраны труда, промышленной и пожарной безопасности</w:t>
            </w:r>
          </w:p>
        </w:tc>
        <w:tc>
          <w:tcPr>
            <w:tcW w:w="4394" w:type="dxa"/>
          </w:tcPr>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вести документации установленного образца по охране труда, соблюдать сроки ее заполнения и условия хранения</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определять и проводить анализ опасных и вредных факторов на производстве</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контролировать соблюдение персоналом правил и норм охраны труда, промышленной и пожарной безопасности, производственной и трудовой дисциплины</w:t>
            </w:r>
          </w:p>
          <w:p w:rsidR="002208A9" w:rsidRDefault="002267E8">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организовывать рабочие места, их техническое оснащение</w:t>
            </w:r>
          </w:p>
        </w:tc>
        <w:tc>
          <w:tcPr>
            <w:tcW w:w="3969" w:type="dxa"/>
          </w:tcPr>
          <w:p w:rsidR="002208A9" w:rsidRDefault="002267E8">
            <w:pPr>
              <w:numPr>
                <w:ilvl w:val="0"/>
                <w:numId w:val="9"/>
              </w:numPr>
              <w:tabs>
                <w:tab w:val="left" w:pos="282"/>
                <w:tab w:val="left" w:pos="310"/>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и нормы охраны труда, промышленной и пожарной безопасности, производственной санитарии</w:t>
            </w:r>
          </w:p>
        </w:tc>
        <w:tc>
          <w:tcPr>
            <w:tcW w:w="2126" w:type="dxa"/>
          </w:tcPr>
          <w:p w:rsidR="002208A9" w:rsidRDefault="002267E8">
            <w:pPr>
              <w:widowControl w:val="0"/>
              <w:tabs>
                <w:tab w:val="left" w:pos="282"/>
                <w:tab w:val="left" w:pos="310"/>
              </w:tabs>
              <w:spacing w:line="240" w:lineRule="auto"/>
              <w:ind w:right="176"/>
              <w:jc w:val="both"/>
              <w:rPr>
                <w:rStyle w:val="FontStyle11"/>
                <w:spacing w:val="0"/>
              </w:rPr>
            </w:pPr>
            <w:r>
              <w:rPr>
                <w:rStyle w:val="FontStyle11"/>
                <w:spacing w:val="0"/>
              </w:rPr>
              <w:t xml:space="preserve">Точность и регулярность контроля соблюдения персоналом </w:t>
            </w:r>
            <w:r>
              <w:rPr>
                <w:rFonts w:ascii="Times New Roman" w:hAnsi="Times New Roman"/>
                <w:sz w:val="20"/>
                <w:szCs w:val="20"/>
              </w:rPr>
              <w:t>требований охраны труда, промышленной и пожарной безопасности.</w:t>
            </w:r>
          </w:p>
        </w:tc>
      </w:tr>
      <w:tr w:rsidR="002208A9">
        <w:tc>
          <w:tcPr>
            <w:tcW w:w="15876" w:type="dxa"/>
            <w:gridSpan w:val="6"/>
          </w:tcPr>
          <w:p w:rsidR="002208A9" w:rsidRDefault="002267E8">
            <w:pPr>
              <w:tabs>
                <w:tab w:val="left" w:pos="310"/>
              </w:tabs>
              <w:spacing w:after="0" w:line="240" w:lineRule="auto"/>
              <w:ind w:left="34" w:right="176"/>
              <w:jc w:val="both"/>
              <w:rPr>
                <w:rFonts w:ascii="Times New Roman" w:hAnsi="Times New Roman"/>
                <w:bCs/>
                <w:color w:val="000000"/>
                <w:sz w:val="20"/>
                <w:szCs w:val="20"/>
                <w:lang w:eastAsia="ru-RU"/>
              </w:rPr>
            </w:pPr>
            <w:r>
              <w:rPr>
                <w:rFonts w:ascii="Times New Roman" w:hAnsi="Times New Roman"/>
                <w:b/>
                <w:sz w:val="20"/>
                <w:szCs w:val="20"/>
                <w:lang w:eastAsia="ru-RU"/>
              </w:rPr>
              <w:t>ВД.03 Осуществление технического обслуживания и ремонта электрического и электромеханического оборудования энергоустановок.</w:t>
            </w:r>
          </w:p>
        </w:tc>
      </w:tr>
      <w:tr w:rsidR="002208A9">
        <w:trPr>
          <w:trHeight w:val="276"/>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3.1</w:t>
            </w:r>
          </w:p>
        </w:tc>
        <w:tc>
          <w:tcPr>
            <w:tcW w:w="1701" w:type="dxa"/>
          </w:tcPr>
          <w:p w:rsidR="002208A9" w:rsidRDefault="002267E8">
            <w:pPr>
              <w:widowControl w:val="0"/>
              <w:spacing w:after="0" w:line="240" w:lineRule="auto"/>
              <w:rPr>
                <w:rFonts w:ascii="Times New Roman" w:hAnsi="Times New Roman"/>
                <w:color w:val="000000"/>
                <w:sz w:val="20"/>
                <w:szCs w:val="20"/>
              </w:rPr>
            </w:pPr>
            <w:r>
              <w:rPr>
                <w:rFonts w:ascii="Times New Roman" w:hAnsi="Times New Roman"/>
                <w:sz w:val="20"/>
                <w:szCs w:val="20"/>
              </w:rPr>
              <w:t>Проводить диагностику технического состояния электрического и электромеханического оборудования энергоустановок.</w:t>
            </w:r>
          </w:p>
        </w:tc>
        <w:tc>
          <w:tcPr>
            <w:tcW w:w="2267" w:type="dxa"/>
          </w:tcPr>
          <w:p w:rsidR="002208A9" w:rsidRDefault="002267E8">
            <w:pPr>
              <w:numPr>
                <w:ilvl w:val="0"/>
                <w:numId w:val="10"/>
              </w:numPr>
              <w:tabs>
                <w:tab w:val="left" w:pos="282"/>
                <w:tab w:val="left" w:pos="317"/>
              </w:tabs>
              <w:spacing w:after="0" w:line="240" w:lineRule="auto"/>
              <w:ind w:left="0" w:firstLine="0"/>
              <w:jc w:val="both"/>
              <w:rPr>
                <w:rStyle w:val="FontStyle11"/>
                <w:spacing w:val="0"/>
              </w:rPr>
            </w:pPr>
            <w:r>
              <w:rPr>
                <w:rFonts w:ascii="Times New Roman" w:hAnsi="Times New Roman"/>
                <w:sz w:val="20"/>
                <w:szCs w:val="20"/>
              </w:rPr>
              <w:t>проведения проверки технического состояния электрооборудования энергоустановок для выявления нарушений и дефектов в их работе</w:t>
            </w:r>
          </w:p>
        </w:tc>
        <w:tc>
          <w:tcPr>
            <w:tcW w:w="4394" w:type="dxa"/>
          </w:tcPr>
          <w:p w:rsidR="002208A9" w:rsidRDefault="002267E8">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оценивать производственно-технических показателей работы энергоустановок в штатном и аварийном режимах</w:t>
            </w:r>
          </w:p>
          <w:p w:rsidR="002208A9" w:rsidRDefault="002267E8">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Pr>
                <w:rFonts w:ascii="Times New Roman" w:hAnsi="Times New Roman"/>
                <w:sz w:val="20"/>
                <w:szCs w:val="20"/>
              </w:rPr>
              <w:t>проводить визуальное наблюдение, инструментальное обследование и испытание энергоустановок, оценивать их техническое состояние</w:t>
            </w:r>
          </w:p>
        </w:tc>
        <w:tc>
          <w:tcPr>
            <w:tcW w:w="3969" w:type="dxa"/>
          </w:tcPr>
          <w:p w:rsidR="002208A9" w:rsidRDefault="002267E8">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документы, регламентирующие деятельность по эксплуатации энергоустановок</w:t>
            </w:r>
          </w:p>
          <w:p w:rsidR="002208A9" w:rsidRDefault="002267E8">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эксплуатации электротехнических установок</w:t>
            </w:r>
          </w:p>
          <w:p w:rsidR="002208A9" w:rsidRDefault="002267E8">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Pr>
                <w:rFonts w:ascii="Times New Roman" w:hAnsi="Times New Roman"/>
                <w:sz w:val="20"/>
                <w:szCs w:val="20"/>
              </w:rPr>
              <w:t>технологии производства работ по техническому обслуживанию и ремонту энергоустановок</w:t>
            </w:r>
          </w:p>
        </w:tc>
        <w:tc>
          <w:tcPr>
            <w:tcW w:w="2126" w:type="dxa"/>
          </w:tcPr>
          <w:p w:rsidR="002208A9" w:rsidRDefault="002267E8">
            <w:pPr>
              <w:pStyle w:val="afa"/>
              <w:tabs>
                <w:tab w:val="left" w:pos="282"/>
                <w:tab w:val="left" w:pos="310"/>
              </w:tabs>
              <w:ind w:right="176"/>
              <w:jc w:val="both"/>
              <w:rPr>
                <w:rStyle w:val="FontStyle11"/>
                <w:spacing w:val="0"/>
              </w:rPr>
            </w:pPr>
            <w:r>
              <w:rPr>
                <w:rStyle w:val="FontStyle11"/>
                <w:spacing w:val="0"/>
              </w:rPr>
              <w:t>Точность осуществления диагностики технического состояния электрического и электромеханического оборудования энергоустановок.</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ПК 3.2</w:t>
            </w:r>
          </w:p>
        </w:tc>
        <w:tc>
          <w:tcPr>
            <w:tcW w:w="1701" w:type="dxa"/>
          </w:tcPr>
          <w:p w:rsidR="002208A9" w:rsidRDefault="002267E8">
            <w:pPr>
              <w:widowControl w:val="0"/>
              <w:spacing w:after="0" w:line="240" w:lineRule="auto"/>
              <w:rPr>
                <w:rFonts w:ascii="Times New Roman" w:hAnsi="Times New Roman"/>
                <w:color w:val="000000"/>
                <w:sz w:val="20"/>
                <w:szCs w:val="20"/>
              </w:rPr>
            </w:pPr>
            <w:r>
              <w:rPr>
                <w:rFonts w:ascii="Times New Roman" w:hAnsi="Times New Roman"/>
                <w:sz w:val="20"/>
                <w:szCs w:val="20"/>
              </w:rPr>
              <w:t>Осуществлять проведение работ по техническому обслуживанию и ремонту электрического и электромеханического оборудования энергоустановок.</w:t>
            </w:r>
          </w:p>
        </w:tc>
        <w:tc>
          <w:tcPr>
            <w:tcW w:w="2267" w:type="dxa"/>
          </w:tcPr>
          <w:p w:rsidR="002208A9" w:rsidRDefault="002267E8">
            <w:pPr>
              <w:numPr>
                <w:ilvl w:val="0"/>
                <w:numId w:val="11"/>
              </w:numPr>
              <w:tabs>
                <w:tab w:val="left" w:pos="282"/>
                <w:tab w:val="left" w:pos="317"/>
              </w:tabs>
              <w:spacing w:after="0" w:line="240" w:lineRule="auto"/>
              <w:ind w:left="0" w:firstLine="0"/>
              <w:jc w:val="both"/>
              <w:rPr>
                <w:rStyle w:val="FontStyle11"/>
                <w:spacing w:val="0"/>
              </w:rPr>
            </w:pPr>
            <w:r>
              <w:rPr>
                <w:rFonts w:ascii="Times New Roman" w:hAnsi="Times New Roman"/>
                <w:sz w:val="20"/>
                <w:szCs w:val="20"/>
              </w:rPr>
              <w:t>выполнения работ по техническому обслуживанию и ремонту электрооборудования энергоустановок в соответствии с требованиями технической, технологической и эксплуатационной документации</w:t>
            </w:r>
          </w:p>
        </w:tc>
        <w:tc>
          <w:tcPr>
            <w:tcW w:w="4394" w:type="dxa"/>
          </w:tcPr>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пользоваться технической и технологической документацией при проведении работ по техническому обслуживанию и ремонту электрооборудования энергоустановок</w:t>
            </w:r>
          </w:p>
          <w:p w:rsidR="002208A9" w:rsidRDefault="002267E8">
            <w:pPr>
              <w:widowControl w:val="0"/>
              <w:numPr>
                <w:ilvl w:val="0"/>
                <w:numId w:val="11"/>
              </w:numPr>
              <w:tabs>
                <w:tab w:val="left" w:pos="310"/>
              </w:tabs>
              <w:spacing w:after="0" w:line="240" w:lineRule="auto"/>
              <w:ind w:left="0" w:right="34" w:firstLine="0"/>
              <w:jc w:val="both"/>
              <w:rPr>
                <w:rStyle w:val="FontStyle11"/>
                <w:spacing w:val="0"/>
                <w:lang w:eastAsia="ru-RU"/>
              </w:rPr>
            </w:pPr>
            <w:r>
              <w:rPr>
                <w:rFonts w:ascii="Times New Roman" w:hAnsi="Times New Roman"/>
                <w:sz w:val="20"/>
                <w:szCs w:val="20"/>
              </w:rPr>
              <w:t>проводить работы по техническому обслуживанию и ремонту электрооборудования энергоустановок</w:t>
            </w:r>
          </w:p>
        </w:tc>
        <w:tc>
          <w:tcPr>
            <w:tcW w:w="3969" w:type="dxa"/>
          </w:tcPr>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документы, регламентирующие деятельность по эксплуатации энергоустановок</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эксплуатации электротехнических установок</w:t>
            </w:r>
          </w:p>
          <w:p w:rsidR="002208A9" w:rsidRDefault="002267E8">
            <w:pPr>
              <w:widowControl w:val="0"/>
              <w:numPr>
                <w:ilvl w:val="0"/>
                <w:numId w:val="11"/>
              </w:numPr>
              <w:tabs>
                <w:tab w:val="left" w:pos="310"/>
              </w:tabs>
              <w:spacing w:after="0" w:line="240" w:lineRule="auto"/>
              <w:ind w:left="0" w:right="176" w:firstLine="0"/>
              <w:jc w:val="both"/>
              <w:rPr>
                <w:rStyle w:val="FontStyle11"/>
                <w:spacing w:val="0"/>
                <w:lang w:eastAsia="ru-RU"/>
              </w:rPr>
            </w:pPr>
            <w:r>
              <w:rPr>
                <w:rFonts w:ascii="Times New Roman" w:hAnsi="Times New Roman"/>
                <w:sz w:val="20"/>
                <w:szCs w:val="20"/>
              </w:rPr>
              <w:t>технологии производства работ по техническому обслуживанию и ремонту энергоустановок</w:t>
            </w:r>
          </w:p>
        </w:tc>
        <w:tc>
          <w:tcPr>
            <w:tcW w:w="2126" w:type="dxa"/>
          </w:tcPr>
          <w:p w:rsidR="002208A9" w:rsidRDefault="002267E8">
            <w:pPr>
              <w:pStyle w:val="afa"/>
              <w:tabs>
                <w:tab w:val="left" w:pos="310"/>
              </w:tabs>
              <w:ind w:left="34" w:right="176"/>
              <w:jc w:val="both"/>
              <w:rPr>
                <w:rStyle w:val="FontStyle11"/>
                <w:spacing w:val="0"/>
              </w:rPr>
            </w:pPr>
            <w:r>
              <w:rPr>
                <w:rStyle w:val="FontStyle11"/>
                <w:spacing w:val="0"/>
              </w:rPr>
              <w:t>Правильность проведения работ по техническому обслуживанию и ремонту электрического и электромеханического оборудования энергоустановок.</w:t>
            </w:r>
          </w:p>
        </w:tc>
      </w:tr>
      <w:tr w:rsidR="002208A9">
        <w:trPr>
          <w:trHeight w:val="70"/>
        </w:trPr>
        <w:tc>
          <w:tcPr>
            <w:tcW w:w="15876" w:type="dxa"/>
            <w:gridSpan w:val="6"/>
          </w:tcPr>
          <w:p w:rsidR="002208A9" w:rsidRDefault="002267E8">
            <w:pPr>
              <w:pStyle w:val="afa"/>
              <w:tabs>
                <w:tab w:val="left" w:pos="310"/>
              </w:tabs>
              <w:ind w:left="34" w:right="176"/>
              <w:jc w:val="both"/>
              <w:rPr>
                <w:rStyle w:val="FontStyle11"/>
                <w:b/>
                <w:spacing w:val="0"/>
              </w:rPr>
            </w:pPr>
            <w:r>
              <w:rPr>
                <w:rStyle w:val="FontStyle11"/>
                <w:b/>
                <w:spacing w:val="0"/>
              </w:rPr>
              <w:t>ВД.04 Получение рабочей профессии 18897 Стропальщик.</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ПК 4.1</w:t>
            </w:r>
          </w:p>
        </w:tc>
        <w:tc>
          <w:tcPr>
            <w:tcW w:w="1701" w:type="dxa"/>
          </w:tcPr>
          <w:p w:rsidR="002208A9" w:rsidRDefault="002267E8">
            <w:pPr>
              <w:widowControl w:val="0"/>
              <w:spacing w:after="0" w:line="240" w:lineRule="auto"/>
              <w:rPr>
                <w:rFonts w:ascii="Times New Roman" w:hAnsi="Times New Roman"/>
                <w:sz w:val="20"/>
                <w:szCs w:val="20"/>
              </w:rPr>
            </w:pPr>
            <w:r>
              <w:rPr>
                <w:rFonts w:ascii="Times New Roman" w:hAnsi="Times New Roman"/>
                <w:sz w:val="20"/>
                <w:szCs w:val="20"/>
              </w:rPr>
              <w:t>Осуществлять проведение работ по подвешиванию груза на крюк.</w:t>
            </w:r>
          </w:p>
        </w:tc>
        <w:tc>
          <w:tcPr>
            <w:tcW w:w="2267" w:type="dxa"/>
          </w:tcPr>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определения массы груза</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подвешивания груза на крюк (без </w:t>
            </w:r>
            <w:r>
              <w:rPr>
                <w:rFonts w:ascii="Times New Roman" w:hAnsi="Times New Roman"/>
                <w:sz w:val="20"/>
                <w:szCs w:val="20"/>
              </w:rPr>
              <w:lastRenderedPageBreak/>
              <w:t>предварительной обвязки)</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груза к перемещению</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установки (укладки), закрепления и </w:t>
            </w:r>
            <w:proofErr w:type="spellStart"/>
            <w:r>
              <w:rPr>
                <w:rFonts w:ascii="Times New Roman" w:hAnsi="Times New Roman"/>
                <w:sz w:val="20"/>
                <w:szCs w:val="20"/>
              </w:rPr>
              <w:t>расстроповки</w:t>
            </w:r>
            <w:proofErr w:type="spellEnd"/>
            <w:r>
              <w:rPr>
                <w:rFonts w:ascii="Times New Roman" w:hAnsi="Times New Roman"/>
                <w:sz w:val="20"/>
                <w:szCs w:val="20"/>
              </w:rPr>
              <w:t xml:space="preserve"> груза</w:t>
            </w:r>
          </w:p>
        </w:tc>
        <w:tc>
          <w:tcPr>
            <w:tcW w:w="4394" w:type="dxa"/>
          </w:tcPr>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определять массу груза</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размещать и навешивать груз на крюк подъемного сооружения</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взаимодействовать с машинистом (оператором) подъемного сооружения при перемещении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lastRenderedPageBreak/>
              <w:t>требования производственной инструкции стропальщика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технические параметры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lastRenderedPageBreak/>
              <w:t>конструктивные особенности грузозахватных органов подъемных сооружений, полуавтоматических захватных устройств,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способы определения массы груза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нормы заполнения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перемещения грузов в действующих цехах, участках предприятия</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виды сигнализации, применяемые между машинистом (оператором) подъемного сооружения и стропальщиком при перемещении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2208A9" w:rsidRDefault="002267E8">
            <w:pPr>
              <w:pStyle w:val="afa"/>
              <w:tabs>
                <w:tab w:val="left" w:pos="310"/>
              </w:tabs>
              <w:ind w:left="34" w:right="176"/>
              <w:jc w:val="both"/>
              <w:rPr>
                <w:rStyle w:val="FontStyle11"/>
                <w:spacing w:val="0"/>
              </w:rPr>
            </w:pPr>
            <w:r>
              <w:rPr>
                <w:rStyle w:val="FontStyle11"/>
                <w:spacing w:val="0"/>
              </w:rPr>
              <w:lastRenderedPageBreak/>
              <w:t>Точность проведения работ по подвешиванию груза на крюк.</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ПК 4.2</w:t>
            </w:r>
          </w:p>
        </w:tc>
        <w:tc>
          <w:tcPr>
            <w:tcW w:w="1701" w:type="dxa"/>
          </w:tcPr>
          <w:p w:rsidR="002208A9" w:rsidRDefault="002267E8">
            <w:pPr>
              <w:widowControl w:val="0"/>
              <w:spacing w:after="0" w:line="240" w:lineRule="auto"/>
              <w:rPr>
                <w:rFonts w:ascii="Times New Roman" w:hAnsi="Times New Roman"/>
                <w:sz w:val="20"/>
                <w:szCs w:val="20"/>
              </w:rPr>
            </w:pPr>
            <w:r>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проверки исправности и работоспособности средств индивидуальной защиты</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проверки наличия и исправности вспомогательных приспособлений и инвентаря</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подбора соответствующих массе и характеру груза грузозахватных приспособлений</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осмотра, проверки технического состояния </w:t>
            </w:r>
            <w:r>
              <w:rPr>
                <w:rFonts w:ascii="Times New Roman" w:hAnsi="Times New Roman"/>
                <w:sz w:val="20"/>
                <w:szCs w:val="20"/>
              </w:rPr>
              <w:lastRenderedPageBreak/>
              <w:t>грузозахватных приспособлений</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проведения работ по </w:t>
            </w:r>
            <w:proofErr w:type="spellStart"/>
            <w:r>
              <w:rPr>
                <w:rFonts w:ascii="Times New Roman" w:hAnsi="Times New Roman"/>
                <w:sz w:val="20"/>
                <w:szCs w:val="20"/>
              </w:rPr>
              <w:t>строповке</w:t>
            </w:r>
            <w:proofErr w:type="spellEnd"/>
            <w:r>
              <w:rPr>
                <w:rFonts w:ascii="Times New Roman" w:hAnsi="Times New Roman"/>
                <w:sz w:val="20"/>
                <w:szCs w:val="20"/>
              </w:rPr>
              <w:t xml:space="preserve"> грузов</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электропередач</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совместной работы с машинистом (оператором) подъемного сооружения по кантовке груза</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2208A9" w:rsidRDefault="002267E8">
            <w:pPr>
              <w:numPr>
                <w:ilvl w:val="0"/>
                <w:numId w:val="11"/>
              </w:numPr>
              <w:tabs>
                <w:tab w:val="left" w:pos="282"/>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закрепления и </w:t>
            </w:r>
            <w:proofErr w:type="spellStart"/>
            <w:r>
              <w:rPr>
                <w:rFonts w:ascii="Times New Roman" w:hAnsi="Times New Roman"/>
                <w:sz w:val="20"/>
                <w:szCs w:val="20"/>
              </w:rPr>
              <w:t>расстроповки</w:t>
            </w:r>
            <w:proofErr w:type="spellEnd"/>
            <w:r>
              <w:rPr>
                <w:rFonts w:ascii="Times New Roman" w:hAnsi="Times New Roman"/>
                <w:sz w:val="20"/>
                <w:szCs w:val="20"/>
              </w:rPr>
              <w:t xml:space="preserve"> грузов</w:t>
            </w:r>
          </w:p>
        </w:tc>
        <w:tc>
          <w:tcPr>
            <w:tcW w:w="4394" w:type="dxa"/>
          </w:tcPr>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проводить осмотр и выбраковку грузозахватных приспособлений</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проводить зацепку, обвязку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кантовку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 xml:space="preserve">проводить работы по закреплению и </w:t>
            </w:r>
            <w:proofErr w:type="spellStart"/>
            <w:r>
              <w:rPr>
                <w:rFonts w:ascii="Times New Roman" w:hAnsi="Times New Roman"/>
                <w:sz w:val="20"/>
                <w:szCs w:val="20"/>
              </w:rPr>
              <w:t>расстроповке</w:t>
            </w:r>
            <w:proofErr w:type="spellEnd"/>
            <w:r>
              <w:rPr>
                <w:rFonts w:ascii="Times New Roman" w:hAnsi="Times New Roman"/>
                <w:sz w:val="20"/>
                <w:szCs w:val="20"/>
              </w:rPr>
              <w:t xml:space="preserve">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производить складирование грузов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выявлять, устранять и предотвращать причины нарушения технологических процессов</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lastRenderedPageBreak/>
              <w:t>пользоваться при необходимости средствами пожаротушения на рабочем месте</w:t>
            </w:r>
          </w:p>
          <w:p w:rsidR="002208A9" w:rsidRDefault="002267E8">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Pr>
                <w:rFonts w:ascii="Times New Roman" w:hAnsi="Times New Roman"/>
                <w:sz w:val="20"/>
                <w:szCs w:val="20"/>
              </w:rPr>
              <w:t>оказывать первую помощь пострадавшим на месте производства работ</w:t>
            </w:r>
          </w:p>
        </w:tc>
        <w:tc>
          <w:tcPr>
            <w:tcW w:w="3969" w:type="dxa"/>
          </w:tcPr>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lastRenderedPageBreak/>
              <w:t>назначение, конструктивные особенности, правила подбора и применения грузозахватных приспособлений и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периодичность и правила осмотра грузозахватных приспособлений и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критерии предельного состояния, дефекты элементов грузозахватных приспособлений и тары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 xml:space="preserve">виды грузов и способы их </w:t>
            </w:r>
            <w:proofErr w:type="spellStart"/>
            <w:r>
              <w:rPr>
                <w:rFonts w:ascii="Times New Roman" w:hAnsi="Times New Roman"/>
                <w:sz w:val="20"/>
                <w:szCs w:val="20"/>
              </w:rPr>
              <w:t>строповки</w:t>
            </w:r>
            <w:proofErr w:type="spellEnd"/>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требования к установке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границы опасной зоны при работе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 xml:space="preserve">правилами охраны высоковольтных </w:t>
            </w:r>
            <w:r>
              <w:rPr>
                <w:rFonts w:ascii="Times New Roman" w:hAnsi="Times New Roman"/>
                <w:sz w:val="20"/>
                <w:szCs w:val="20"/>
              </w:rPr>
              <w:lastRenderedPageBreak/>
              <w:t>электрических сетей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технология, способы и последовательность монтажа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погрузочно-разгрузочных работ подвижного состава и автотранспорта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и способы размещения и закрепления грузов в кузовах, на платформах транспортных средств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технологический процесс кантовки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схемы и способы складирования грузов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случаи прекращения производства работ подъемными сооружениями</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основные источники опасностей и способы защиты</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меры предупреждения воздействия опасных и вредных производственных факторов</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средства индивидуальной и коллективной защиты и порядок их применения</w:t>
            </w:r>
          </w:p>
          <w:p w:rsidR="002208A9" w:rsidRDefault="002267E8">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Pr>
                <w:rFonts w:ascii="Times New Roman" w:hAnsi="Times New Roman"/>
                <w:sz w:val="20"/>
                <w:szCs w:val="20"/>
              </w:rPr>
              <w:t xml:space="preserve">приемы оказания первой помощи </w:t>
            </w:r>
            <w:r>
              <w:rPr>
                <w:rFonts w:ascii="Times New Roman" w:hAnsi="Times New Roman"/>
                <w:sz w:val="20"/>
                <w:szCs w:val="20"/>
              </w:rPr>
              <w:lastRenderedPageBreak/>
              <w:t>пострадавшим на месте производства работ</w:t>
            </w:r>
          </w:p>
        </w:tc>
        <w:tc>
          <w:tcPr>
            <w:tcW w:w="2126" w:type="dxa"/>
          </w:tcPr>
          <w:p w:rsidR="002208A9" w:rsidRDefault="002267E8">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Pr>
                <w:sz w:val="20"/>
                <w:szCs w:val="20"/>
              </w:rPr>
              <w:t>работ по зацепке, обвязке грузов для перемещения их подъемными сооружениями.</w:t>
            </w:r>
          </w:p>
        </w:tc>
      </w:tr>
      <w:tr w:rsidR="002208A9">
        <w:trPr>
          <w:trHeight w:val="258"/>
        </w:trPr>
        <w:tc>
          <w:tcPr>
            <w:tcW w:w="15876" w:type="dxa"/>
            <w:gridSpan w:val="6"/>
          </w:tcPr>
          <w:p w:rsidR="002208A9" w:rsidRDefault="002267E8">
            <w:pPr>
              <w:pStyle w:val="afa"/>
              <w:tabs>
                <w:tab w:val="left" w:pos="310"/>
              </w:tabs>
              <w:ind w:left="34" w:right="176"/>
              <w:jc w:val="both"/>
              <w:rPr>
                <w:rStyle w:val="FontStyle11"/>
                <w:spacing w:val="0"/>
              </w:rPr>
            </w:pPr>
            <w:r>
              <w:rPr>
                <w:b/>
                <w:sz w:val="20"/>
                <w:szCs w:val="20"/>
              </w:rPr>
              <w:lastRenderedPageBreak/>
              <w:t>ВД.05 Получение рабочей профессии 19861 Электромонтер по ремонту и обслуживанию электрооборудования.</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rPr>
              <w:t>ПК.5.1</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sz w:val="20"/>
                <w:szCs w:val="20"/>
              </w:rPr>
              <w:t>Выполнять ремонт и обслуживание осветительных электроустановок, сетей и вспомогательного цехового электрооборудования.</w:t>
            </w:r>
          </w:p>
        </w:tc>
        <w:tc>
          <w:tcPr>
            <w:tcW w:w="2267" w:type="dxa"/>
          </w:tcPr>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обслуживаемые и ремонтируемые цеховые осветительные электроустановки</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 при ремонте и обслуживании цеховых осветительных электроустановок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выбора слесарных и электромонтажных инструментов для ремонта и обслуживания цеховых осветительных электроустановок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разметки мест установки осветительных электроустановок и трасс прокладки электропроводок в цехе</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обслуживания цеховых осветительных электроустановок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замены отдельных элементов цеховых осветительных установок</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замены электропроводки в цехе</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прокладки электропроводки в цехе</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измерения изоляции кабелей мегомметром в условиях цеха</w:t>
            </w:r>
          </w:p>
          <w:p w:rsidR="002208A9" w:rsidRDefault="002267E8">
            <w:pPr>
              <w:numPr>
                <w:ilvl w:val="0"/>
                <w:numId w:val="12"/>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ремонта системы заземления и </w:t>
            </w:r>
            <w:proofErr w:type="spellStart"/>
            <w:r>
              <w:rPr>
                <w:rFonts w:ascii="Times New Roman" w:hAnsi="Times New Roman"/>
                <w:sz w:val="20"/>
                <w:szCs w:val="20"/>
              </w:rPr>
              <w:t>зануления</w:t>
            </w:r>
            <w:proofErr w:type="spellEnd"/>
            <w:r>
              <w:rPr>
                <w:rFonts w:ascii="Times New Roman" w:hAnsi="Times New Roman"/>
                <w:sz w:val="20"/>
                <w:szCs w:val="20"/>
              </w:rPr>
              <w:t xml:space="preserve"> в условиях цеха</w:t>
            </w:r>
          </w:p>
        </w:tc>
        <w:tc>
          <w:tcPr>
            <w:tcW w:w="4394" w:type="dxa"/>
          </w:tcPr>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читать электрические схемы и чертежи осветительных электроустановок, сетей и вспомогательного цехового электрооборудования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подготавливать рабочее место в соответствии с требованиями рационального и безопасного выполнения работ</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выбирать инструменты и приспособления, соответствующие производимым работам</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производить разметку мест установки цеховых осветительных электроустановок и трасс электропроводки в соответствии с рабочей документацией</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проверять величину сопротивления изоляции сетей цехового рабочего и аварийного освещения, дежурного освещения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проверять исправность цеховых светильников, понижающих трансформаторов</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производить </w:t>
            </w:r>
            <w:proofErr w:type="spellStart"/>
            <w:r>
              <w:rPr>
                <w:rFonts w:ascii="Times New Roman" w:hAnsi="Times New Roman"/>
                <w:sz w:val="20"/>
                <w:szCs w:val="20"/>
              </w:rPr>
              <w:t>дефектацию</w:t>
            </w:r>
            <w:proofErr w:type="spellEnd"/>
            <w:r>
              <w:rPr>
                <w:rFonts w:ascii="Times New Roman" w:hAnsi="Times New Roman"/>
                <w:sz w:val="20"/>
                <w:szCs w:val="20"/>
              </w:rPr>
              <w:t>, ремонт и замену пусковой аппаратуры, выключателей, розеток, светильников, скоб и креплений цехового электрооборудования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производить ремонт и замену участков цеховой электропроводки</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производить </w:t>
            </w:r>
            <w:proofErr w:type="spellStart"/>
            <w:r>
              <w:rPr>
                <w:rFonts w:ascii="Times New Roman" w:hAnsi="Times New Roman"/>
                <w:sz w:val="20"/>
                <w:szCs w:val="20"/>
              </w:rPr>
              <w:t>дефектацию</w:t>
            </w:r>
            <w:proofErr w:type="spellEnd"/>
            <w:r>
              <w:rPr>
                <w:rFonts w:ascii="Times New Roman" w:hAnsi="Times New Roman"/>
                <w:sz w:val="20"/>
                <w:szCs w:val="20"/>
              </w:rPr>
              <w:t>, ремонт и замену элементов конструкции контрольных кабелей цехового электрооборудования</w:t>
            </w:r>
          </w:p>
          <w:p w:rsidR="002208A9" w:rsidRDefault="002267E8">
            <w:pPr>
              <w:widowControl w:val="0"/>
              <w:numPr>
                <w:ilvl w:val="0"/>
                <w:numId w:val="12"/>
              </w:numPr>
              <w:tabs>
                <w:tab w:val="left" w:pos="0"/>
                <w:tab w:val="left" w:pos="370"/>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производить замер сопротивления изоляции мегомметром в соответствии с требованиями инструкций по безопасности и правилами проведения работ на цеховом электрооборудовании</w:t>
            </w:r>
          </w:p>
          <w:p w:rsidR="002208A9" w:rsidRDefault="002267E8">
            <w:pPr>
              <w:widowControl w:val="0"/>
              <w:numPr>
                <w:ilvl w:val="0"/>
                <w:numId w:val="12"/>
              </w:numPr>
              <w:tabs>
                <w:tab w:val="left" w:pos="0"/>
                <w:tab w:val="left" w:pos="370"/>
              </w:tabs>
              <w:spacing w:after="0" w:line="240" w:lineRule="auto"/>
              <w:ind w:left="0" w:firstLine="0"/>
              <w:jc w:val="both"/>
              <w:rPr>
                <w:rStyle w:val="FontStyle11"/>
                <w:spacing w:val="0"/>
                <w:lang w:eastAsia="ru-RU"/>
              </w:rPr>
            </w:pPr>
            <w:r>
              <w:rPr>
                <w:rFonts w:ascii="Times New Roman" w:hAnsi="Times New Roman"/>
                <w:sz w:val="20"/>
                <w:szCs w:val="20"/>
              </w:rPr>
              <w:t xml:space="preserve">производить освидетельствование и ремонт системы заземления и </w:t>
            </w:r>
            <w:proofErr w:type="spellStart"/>
            <w:r>
              <w:rPr>
                <w:rFonts w:ascii="Times New Roman" w:hAnsi="Times New Roman"/>
                <w:sz w:val="20"/>
                <w:szCs w:val="20"/>
              </w:rPr>
              <w:t>зануления</w:t>
            </w:r>
            <w:proofErr w:type="spellEnd"/>
            <w:r>
              <w:rPr>
                <w:rFonts w:ascii="Times New Roman" w:hAnsi="Times New Roman"/>
                <w:sz w:val="20"/>
                <w:szCs w:val="20"/>
              </w:rPr>
              <w:t xml:space="preserve"> цехового вспомогательного оборудования</w:t>
            </w:r>
          </w:p>
        </w:tc>
        <w:tc>
          <w:tcPr>
            <w:tcW w:w="3969" w:type="dxa"/>
          </w:tcPr>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материалы и изделия, применяемые для ремонта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виды, конструкция, назначение, возможности и правила использования инструментов и приспособлений для ремонта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устройство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основные элементы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принципиальные схемы осветительных установок промышленных и административных зданий</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устройство трехпроводной трехфазной системы электроснабжения с изолированной и заземленной </w:t>
            </w:r>
            <w:proofErr w:type="spellStart"/>
            <w:r>
              <w:rPr>
                <w:rFonts w:ascii="Times New Roman" w:hAnsi="Times New Roman"/>
                <w:sz w:val="20"/>
                <w:szCs w:val="20"/>
              </w:rPr>
              <w:t>нейтралью</w:t>
            </w:r>
            <w:proofErr w:type="spellEnd"/>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основы конструкции и принципы работы электрических источников света</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типы современных светильников, их устройство и области применения</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методики расчета электрического освещения</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электрические схемы питания осветительных 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виды распределительных устройств осветительных 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порядок проведения планово-предупредительных осмотров и ремонтов цеховых осветительных электроустановок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общие сведения об устройстве электропроводок</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виды электропроводок, конструкции и марки проводов</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способы установки и крепления электропроводки</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правила работы с мегомметром</w:t>
            </w:r>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устройство системы заземления и </w:t>
            </w:r>
            <w:proofErr w:type="spellStart"/>
            <w:r>
              <w:rPr>
                <w:rFonts w:ascii="Times New Roman" w:hAnsi="Times New Roman"/>
                <w:sz w:val="20"/>
                <w:szCs w:val="20"/>
              </w:rPr>
              <w:t>зануления</w:t>
            </w:r>
            <w:proofErr w:type="spellEnd"/>
          </w:p>
          <w:p w:rsidR="002208A9" w:rsidRDefault="002267E8">
            <w:pPr>
              <w:widowControl w:val="0"/>
              <w:numPr>
                <w:ilvl w:val="0"/>
                <w:numId w:val="12"/>
              </w:numPr>
              <w:tabs>
                <w:tab w:val="left" w:pos="335"/>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виды и правила применения средств </w:t>
            </w:r>
            <w:r>
              <w:rPr>
                <w:rFonts w:ascii="Times New Roman" w:hAnsi="Times New Roman"/>
                <w:sz w:val="20"/>
                <w:szCs w:val="20"/>
              </w:rPr>
              <w:lastRenderedPageBreak/>
              <w:t>индивидуальной и коллективной защиты при выполнении электромонтажных работ</w:t>
            </w:r>
          </w:p>
          <w:p w:rsidR="002208A9" w:rsidRDefault="002267E8">
            <w:pPr>
              <w:widowControl w:val="0"/>
              <w:numPr>
                <w:ilvl w:val="0"/>
                <w:numId w:val="12"/>
              </w:numPr>
              <w:tabs>
                <w:tab w:val="left" w:pos="335"/>
              </w:tabs>
              <w:spacing w:after="0" w:line="240" w:lineRule="auto"/>
              <w:ind w:left="0" w:firstLine="0"/>
              <w:jc w:val="both"/>
              <w:rPr>
                <w:rStyle w:val="FontStyle11"/>
                <w:spacing w:val="0"/>
                <w:lang w:eastAsia="ru-RU"/>
              </w:rPr>
            </w:pPr>
            <w:r>
              <w:rPr>
                <w:rFonts w:ascii="Times New Roman" w:hAnsi="Times New Roman"/>
                <w:sz w:val="20"/>
                <w:szCs w:val="20"/>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выполнения работ по ремонту и обслуживанию </w:t>
            </w:r>
            <w:r>
              <w:rPr>
                <w:rFonts w:ascii="Times New Roman" w:hAnsi="Times New Roman"/>
                <w:sz w:val="20"/>
                <w:szCs w:val="20"/>
              </w:rPr>
              <w:t>осветительных электроустановок, сетей и вспомогательного цехового электрооборудования.</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color w:val="000000"/>
                <w:sz w:val="20"/>
                <w:szCs w:val="20"/>
              </w:rPr>
              <w:t>ПК 5.2</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ремонт и обслуживание цеховых электрических аппаратов напряжением до 1000 В.</w:t>
            </w:r>
          </w:p>
        </w:tc>
        <w:tc>
          <w:tcPr>
            <w:tcW w:w="2267" w:type="dxa"/>
          </w:tcPr>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обслуживаемые и ремонтируемые цеховые электрические аппараты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 при ремонте и обслуживании цеховых электрических аппаратов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выбора слесарных и электромонтажных инструментов и приспособлений для ремонта и обслуживания цеховых электрических аппаратов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проверки и обслуживания пускорегулирующей аппаратуры цехового 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ремонта и обслуживания контакторов и магнитных пускателей цехового </w:t>
            </w:r>
            <w:r>
              <w:rPr>
                <w:rFonts w:ascii="Times New Roman" w:hAnsi="Times New Roman"/>
                <w:sz w:val="20"/>
                <w:szCs w:val="20"/>
              </w:rPr>
              <w:lastRenderedPageBreak/>
              <w:t>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предохранителей, рубильников и пакетных выключателей цехового 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реостатов цехового электрооборудования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распределительных устройств без установленного оборудования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исправления механических повреждений каркасов и ограждающих конструкций распределительных устройств цехового электрооборудования</w:t>
            </w:r>
          </w:p>
        </w:tc>
        <w:tc>
          <w:tcPr>
            <w:tcW w:w="4394" w:type="dxa"/>
          </w:tcPr>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читать электрические схемы и чертежи цеховых электрических аппаратов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подготавливать рабочее место в соответствии с требованиями рационального и безопасного выполнения работ на цеховом электрооборудовании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выбирать инструменты и приспособления, соответствующие производимым работам на цеховом электрооборудовании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заменять поврежденные или изношенные детали контакторов и магнитных пускателей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заменять обгоревшие контакты выключателей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рихтовать, зачищать ножи рубильников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заменять пружины, патроны, плавкие вставки предохранителей и пакетных выключателей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устранять неисправности в контактных соединениях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ремонтировать и заменять резисторы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ремонтировать механическую часть реостатов цехового электрооборудования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ремонт механических поврежденных каркасов и ограждающих конструкций распределительных устройств цехового электрооборудования</w:t>
            </w:r>
          </w:p>
        </w:tc>
        <w:tc>
          <w:tcPr>
            <w:tcW w:w="3969" w:type="dxa"/>
          </w:tcPr>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материалы и изделия, применяемые для ремонта электрических аппаратов напряжением до 1000 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возможности и правила использования инструментов и приспособлений для ремонта электрических аппаратов напряжением до 1000 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классификация электрических аппаратов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общие сведения о распределительных устройствах силовых электроустановок</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основные виды неисправностей пускорегулирующей аппаратуры</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технология ремонта пускорегулирующей аппаратуры</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контакторов и магнитных пускателей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предохранителей, рубильников и пакетных выключателей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и основные неисправности реостатов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конструкция распределительных устройств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применения средств индивидуальной и коллективной защиты при ремонте и обслуживании электрических аппаратов напряжением до 1000 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spacing w:after="0" w:line="240" w:lineRule="auto"/>
              <w:rPr>
                <w:rStyle w:val="FontStyle11"/>
                <w:spacing w:val="0"/>
                <w:lang w:eastAsia="ru-RU"/>
              </w:rPr>
            </w:pPr>
            <w:r>
              <w:rPr>
                <w:rStyle w:val="FontStyle11"/>
                <w:spacing w:val="0"/>
                <w:lang w:eastAsia="ru-RU"/>
              </w:rPr>
              <w:t xml:space="preserve">Правильность выполнения работ по </w:t>
            </w:r>
            <w:r>
              <w:rPr>
                <w:rFonts w:ascii="Times New Roman" w:hAnsi="Times New Roman"/>
                <w:color w:val="000000"/>
                <w:sz w:val="20"/>
                <w:szCs w:val="20"/>
              </w:rPr>
              <w:t>ремонту и обслуживанию цеховых электрических аппаратов напряжением до 1000 В.</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color w:val="000000"/>
                <w:sz w:val="20"/>
                <w:szCs w:val="20"/>
              </w:rPr>
              <w:t>ПК 5.3</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ремонт и обслуживание цеховых электрических машин мощностью до 10 кВт, напряжением до 1000 В.</w:t>
            </w:r>
          </w:p>
        </w:tc>
        <w:tc>
          <w:tcPr>
            <w:tcW w:w="2267" w:type="dxa"/>
          </w:tcPr>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цеховые сухие трансформаторы и электродвигатели напряжением до 1000 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подготовки рабочего места при ремонте и обслуживании цеховых </w:t>
            </w:r>
            <w:r>
              <w:rPr>
                <w:rFonts w:ascii="Times New Roman" w:hAnsi="Times New Roman"/>
                <w:sz w:val="20"/>
                <w:szCs w:val="20"/>
              </w:rPr>
              <w:lastRenderedPageBreak/>
              <w:t>трансформаторов и электродвигателей</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выбора слесарных и электромонтажных инструментов и приспособлений для ремонта и обслуживания цеховых сухих трансформаторов и электродвигателей</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сухих силовых трансформаторов напряжением до 1000В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сварочных трансформаторов</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ремонта и обслуживания цеховых электродвигателей мощностью до 10 кВт и напряжением до 1000 В</w:t>
            </w:r>
          </w:p>
        </w:tc>
        <w:tc>
          <w:tcPr>
            <w:tcW w:w="4394" w:type="dxa"/>
          </w:tcPr>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читать электрические схемы и чертежи цеховых трансформаторов и электродвигателей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подготавливать рабочее место в соответствии с требованиями рационального и безопасного выполнения работ на цеховых электрических машинах мощностью до 10 кВт и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выбирать инструменты и приспособления, соответствующие производимым работам на цеховых электрических машинах мощностью до 10 кВт и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выявлять неисправности цеховых сухих </w:t>
            </w:r>
            <w:r>
              <w:rPr>
                <w:rStyle w:val="FontStyle11"/>
                <w:spacing w:val="0"/>
                <w:lang w:eastAsia="ru-RU"/>
              </w:rPr>
              <w:lastRenderedPageBreak/>
              <w:t>силовых трансформаторов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устранять неисправности кожуха и обмоток цеховых сухих силовых трансформаторов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выявлять неисправности цеховых сварочных трансформаторов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устранять неисправности выводного провода, корпуса и обмоток цеховых сварочных трансформаторов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производить </w:t>
            </w:r>
            <w:proofErr w:type="spellStart"/>
            <w:r>
              <w:rPr>
                <w:rStyle w:val="FontStyle11"/>
                <w:spacing w:val="0"/>
                <w:lang w:eastAsia="ru-RU"/>
              </w:rPr>
              <w:t>дефектацию</w:t>
            </w:r>
            <w:proofErr w:type="spellEnd"/>
            <w:r>
              <w:rPr>
                <w:rStyle w:val="FontStyle11"/>
                <w:spacing w:val="0"/>
                <w:lang w:eastAsia="ru-RU"/>
              </w:rPr>
              <w:t xml:space="preserve"> и подготовку к ремонту цеховых электродвигателей мощностью до 10 кВт, напряжением до 1000 В</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ремонт обмоток цеховых электродвигателей мощностью до 10 кВт</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производить ремонт </w:t>
            </w:r>
            <w:proofErr w:type="spellStart"/>
            <w:r>
              <w:rPr>
                <w:rStyle w:val="FontStyle11"/>
                <w:spacing w:val="0"/>
                <w:lang w:eastAsia="ru-RU"/>
              </w:rPr>
              <w:t>токособирательной</w:t>
            </w:r>
            <w:proofErr w:type="spellEnd"/>
            <w:r>
              <w:rPr>
                <w:rStyle w:val="FontStyle11"/>
                <w:spacing w:val="0"/>
                <w:lang w:eastAsia="ru-RU"/>
              </w:rPr>
              <w:t xml:space="preserve"> системы цеховых электродвигателей мощностью до 10 кВт</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ремонт щеточного механизма, подшипников и валов цеховых электродвигателей мощностью до 10 кВт</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балансировку роторов и якорей цеховых электродвигателей</w:t>
            </w:r>
          </w:p>
        </w:tc>
        <w:tc>
          <w:tcPr>
            <w:tcW w:w="3969" w:type="dxa"/>
          </w:tcPr>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lastRenderedPageBreak/>
              <w:t>виды, конструкция, назначение, возможности и правила использования инструментов и приспособлений для ремонта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назначение и устройство силовых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повреждений сухих силовых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порядок осмотра сухих силовых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конструкция сварочных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характерные неисправности сварочных </w:t>
            </w:r>
            <w:r>
              <w:rPr>
                <w:rStyle w:val="FontStyle11"/>
                <w:spacing w:val="0"/>
                <w:lang w:eastAsia="ru-RU"/>
              </w:rPr>
              <w:lastRenderedPageBreak/>
              <w:t>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порядок осмотра сварочных трансформаторов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типы, конструкция и классификация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асинхронных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устройство обмоток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устройство </w:t>
            </w:r>
            <w:proofErr w:type="spellStart"/>
            <w:r>
              <w:rPr>
                <w:rStyle w:val="FontStyle11"/>
                <w:spacing w:val="0"/>
                <w:lang w:eastAsia="ru-RU"/>
              </w:rPr>
              <w:t>токособирательной</w:t>
            </w:r>
            <w:proofErr w:type="spellEnd"/>
            <w:r>
              <w:rPr>
                <w:rStyle w:val="FontStyle11"/>
                <w:spacing w:val="0"/>
                <w:lang w:eastAsia="ru-RU"/>
              </w:rPr>
              <w:t xml:space="preserve"> системы электродвигателя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состав и устройство механической части электродвигателя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использования станов для балансировки роторов и якорей электродвигателей мощностью до 10 кВт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применения средств индивидуальной и коллективной защиты при ремонте и обслуживании трансформаторов и электродвигателей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выполнения </w:t>
            </w:r>
            <w:r>
              <w:rPr>
                <w:rFonts w:ascii="Times New Roman" w:hAnsi="Times New Roman"/>
                <w:sz w:val="20"/>
                <w:szCs w:val="20"/>
              </w:rPr>
              <w:t>работ по ремонту и обслуживанию цеховых электрических машин мощностью до 10 кВт, напряжением до 1000 В.</w:t>
            </w:r>
          </w:p>
        </w:tc>
      </w:tr>
      <w:tr w:rsidR="002208A9">
        <w:trPr>
          <w:trHeight w:val="70"/>
        </w:trPr>
        <w:tc>
          <w:tcPr>
            <w:tcW w:w="1419" w:type="dxa"/>
          </w:tcPr>
          <w:p w:rsidR="002208A9" w:rsidRDefault="002267E8">
            <w:pPr>
              <w:spacing w:after="0" w:line="240" w:lineRule="auto"/>
              <w:rPr>
                <w:rFonts w:ascii="Times New Roman" w:hAnsi="Times New Roman"/>
                <w:sz w:val="20"/>
                <w:szCs w:val="20"/>
                <w:lang w:eastAsia="ru-RU"/>
              </w:rPr>
            </w:pPr>
            <w:r>
              <w:rPr>
                <w:rFonts w:ascii="Times New Roman" w:hAnsi="Times New Roman"/>
                <w:color w:val="000000"/>
                <w:sz w:val="20"/>
                <w:szCs w:val="20"/>
              </w:rPr>
              <w:t>ПК 5.4</w:t>
            </w:r>
          </w:p>
        </w:tc>
        <w:tc>
          <w:tcPr>
            <w:tcW w:w="1701" w:type="dxa"/>
          </w:tcPr>
          <w:p w:rsidR="002208A9" w:rsidRDefault="002267E8">
            <w:pPr>
              <w:spacing w:after="0" w:line="240" w:lineRule="auto"/>
              <w:rPr>
                <w:rFonts w:ascii="Times New Roman" w:hAnsi="Times New Roman"/>
                <w:color w:val="000000"/>
                <w:sz w:val="20"/>
                <w:szCs w:val="20"/>
              </w:rPr>
            </w:pPr>
            <w:r>
              <w:rPr>
                <w:rFonts w:ascii="Times New Roman" w:hAnsi="Times New Roman"/>
                <w:color w:val="000000"/>
                <w:sz w:val="20"/>
                <w:szCs w:val="20"/>
              </w:rPr>
              <w:t>Выполнять простые слесарные, монтажные и такелажные работы при ремонте цехового электрооборудования</w:t>
            </w:r>
          </w:p>
        </w:tc>
        <w:tc>
          <w:tcPr>
            <w:tcW w:w="2267" w:type="dxa"/>
          </w:tcPr>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изучения конструкторской и технологической документации на выполнение слесарных, монтажных и такелажных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подготовки рабочего места в соответствии с требованиями рационального и безопасного выполнения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выбора инструментов для производства слесарных и монтажных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производства такелажных работ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сборки разъемных соединений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сборки неразъемных соединений при ремонте цехового электрооборудования</w:t>
            </w:r>
          </w:p>
          <w:p w:rsidR="002208A9" w:rsidRDefault="002267E8">
            <w:pPr>
              <w:numPr>
                <w:ilvl w:val="0"/>
                <w:numId w:val="13"/>
              </w:numPr>
              <w:tabs>
                <w:tab w:val="left" w:pos="317"/>
              </w:tabs>
              <w:spacing w:after="0" w:line="240" w:lineRule="auto"/>
              <w:ind w:left="0" w:firstLine="0"/>
              <w:jc w:val="both"/>
              <w:rPr>
                <w:rFonts w:ascii="Times New Roman" w:hAnsi="Times New Roman"/>
                <w:sz w:val="20"/>
                <w:szCs w:val="20"/>
              </w:rPr>
            </w:pPr>
            <w:r>
              <w:rPr>
                <w:rFonts w:ascii="Times New Roman" w:hAnsi="Times New Roman"/>
                <w:sz w:val="20"/>
                <w:szCs w:val="20"/>
              </w:rPr>
              <w:t>изготовления простых деталей при ремонте цехового электрооборудования</w:t>
            </w:r>
          </w:p>
        </w:tc>
        <w:tc>
          <w:tcPr>
            <w:tcW w:w="4394" w:type="dxa"/>
          </w:tcPr>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подготавливать рабочее место для рационального и безопасного выполнения работ по ремонту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выбирать инструменты для слесарных и монтажных работ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выбирать схемы </w:t>
            </w:r>
            <w:proofErr w:type="spellStart"/>
            <w:r>
              <w:rPr>
                <w:rStyle w:val="FontStyle11"/>
                <w:spacing w:val="0"/>
                <w:lang w:eastAsia="ru-RU"/>
              </w:rPr>
              <w:t>строповки</w:t>
            </w:r>
            <w:proofErr w:type="spellEnd"/>
            <w:r>
              <w:rPr>
                <w:rStyle w:val="FontStyle11"/>
                <w:spacing w:val="0"/>
                <w:lang w:eastAsia="ru-RU"/>
              </w:rPr>
              <w:t xml:space="preserve"> и стропы для перемещения деталей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proofErr w:type="spellStart"/>
            <w:r>
              <w:rPr>
                <w:rStyle w:val="FontStyle11"/>
                <w:spacing w:val="0"/>
                <w:lang w:eastAsia="ru-RU"/>
              </w:rPr>
              <w:t>стропить</w:t>
            </w:r>
            <w:proofErr w:type="spellEnd"/>
            <w:r>
              <w:rPr>
                <w:rStyle w:val="FontStyle11"/>
                <w:spacing w:val="0"/>
                <w:lang w:eastAsia="ru-RU"/>
              </w:rPr>
              <w:t xml:space="preserve"> и перемещать грузы при помощи талей, тельферов и лебедок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пользоваться домкратами для подъема и перемещения деталей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собирать резьбовые соединения цехового электрооборудования с контролем момента затяжки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lastRenderedPageBreak/>
              <w:t xml:space="preserve">собирать шпоночные соединения цехового электрооборудования с </w:t>
            </w:r>
            <w:proofErr w:type="spellStart"/>
            <w:r>
              <w:rPr>
                <w:rStyle w:val="FontStyle11"/>
                <w:spacing w:val="0"/>
                <w:lang w:eastAsia="ru-RU"/>
              </w:rPr>
              <w:t>припиливанием</w:t>
            </w:r>
            <w:proofErr w:type="spellEnd"/>
            <w:r>
              <w:rPr>
                <w:rStyle w:val="FontStyle11"/>
                <w:spacing w:val="0"/>
                <w:lang w:eastAsia="ru-RU"/>
              </w:rPr>
              <w:t xml:space="preserve"> шпонки</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выполнять сборку соединений цехового электрооборудования с натягом, запрессовкой и тепловой сборкой</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производить ручную и механизированную клепку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соединять детали цехового электрооборудования развальцовкой и </w:t>
            </w:r>
            <w:proofErr w:type="spellStart"/>
            <w:r>
              <w:rPr>
                <w:rStyle w:val="FontStyle11"/>
                <w:spacing w:val="0"/>
                <w:lang w:eastAsia="ru-RU"/>
              </w:rPr>
              <w:t>отбортовкой</w:t>
            </w:r>
            <w:proofErr w:type="spellEnd"/>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изготавливать спиральные пружины, скобы, перемычки, наконечники, контакты для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изготавливать металлические конструкции под электроприборы цехового 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размечать и резать листовой и профильный прокат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 xml:space="preserve">размечать и сверлить отверстия ручными электро- и </w:t>
            </w:r>
            <w:proofErr w:type="spellStart"/>
            <w:r>
              <w:rPr>
                <w:rStyle w:val="FontStyle11"/>
                <w:spacing w:val="0"/>
                <w:lang w:eastAsia="ru-RU"/>
              </w:rPr>
              <w:t>пневмоинструментами</w:t>
            </w:r>
            <w:proofErr w:type="spellEnd"/>
            <w:r>
              <w:rPr>
                <w:rStyle w:val="FontStyle11"/>
                <w:spacing w:val="0"/>
                <w:lang w:eastAsia="ru-RU"/>
              </w:rPr>
              <w:t xml:space="preserve"> при ремонте цехового электрооборудования</w:t>
            </w:r>
          </w:p>
          <w:p w:rsidR="002208A9" w:rsidRDefault="002267E8">
            <w:pPr>
              <w:widowControl w:val="0"/>
              <w:numPr>
                <w:ilvl w:val="0"/>
                <w:numId w:val="13"/>
              </w:numPr>
              <w:tabs>
                <w:tab w:val="left" w:pos="0"/>
                <w:tab w:val="left" w:pos="370"/>
              </w:tabs>
              <w:spacing w:after="0" w:line="240" w:lineRule="auto"/>
              <w:ind w:left="0" w:firstLine="0"/>
              <w:jc w:val="both"/>
              <w:rPr>
                <w:rStyle w:val="FontStyle11"/>
                <w:spacing w:val="0"/>
                <w:lang w:eastAsia="ru-RU"/>
              </w:rPr>
            </w:pPr>
            <w:r>
              <w:rPr>
                <w:rStyle w:val="FontStyle11"/>
                <w:spacing w:val="0"/>
                <w:lang w:eastAsia="ru-RU"/>
              </w:rPr>
              <w:t>подгонять детали с опиловкой стыков при ремонте цехового электрооборудования</w:t>
            </w:r>
          </w:p>
        </w:tc>
        <w:tc>
          <w:tcPr>
            <w:tcW w:w="3969" w:type="dxa"/>
          </w:tcPr>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lastRenderedPageBreak/>
              <w:t>требования, предъявляемые к рабочему месту для производства слесарных и монтажных работ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предъявляемые к производству работ по перемещению грузов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грузоподъемные механизмы и приспособления, используемые при ремонте цехового электрооборудования</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характеристики и правила использования реечных, винтовых и гидравлических домкратов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резьбовых, шлицевых и шпоночных соединений</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и правила использования оборудования и приспособлений для запрессовки</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виды, конструкция, назначение и </w:t>
            </w:r>
            <w:r>
              <w:rPr>
                <w:rStyle w:val="FontStyle11"/>
                <w:spacing w:val="0"/>
                <w:lang w:eastAsia="ru-RU"/>
              </w:rPr>
              <w:lastRenderedPageBreak/>
              <w:t>правила использования оборудования и приспособлений для клепки</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виды, конструкция, назначение и правила использования оборудования и приспособлений для развальцовки и </w:t>
            </w:r>
            <w:proofErr w:type="spellStart"/>
            <w:r>
              <w:rPr>
                <w:rStyle w:val="FontStyle11"/>
                <w:spacing w:val="0"/>
                <w:lang w:eastAsia="ru-RU"/>
              </w:rPr>
              <w:t>отбортовки</w:t>
            </w:r>
            <w:proofErr w:type="spellEnd"/>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и правила использования оборудования и приспособлений для сверления</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конструкция, назначение и правила использования оборудования и приспособлений для разметки и резки листовой и профильной стали</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электротехнические материалы и их применение</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электроизоляционные материалы</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 xml:space="preserve">правила </w:t>
            </w:r>
            <w:proofErr w:type="spellStart"/>
            <w:r>
              <w:rPr>
                <w:rStyle w:val="FontStyle11"/>
                <w:spacing w:val="0"/>
                <w:lang w:eastAsia="ru-RU"/>
              </w:rPr>
              <w:t>строповки</w:t>
            </w:r>
            <w:proofErr w:type="spellEnd"/>
            <w:r>
              <w:rPr>
                <w:rStyle w:val="FontStyle11"/>
                <w:spacing w:val="0"/>
                <w:lang w:eastAsia="ru-RU"/>
              </w:rPr>
              <w:t xml:space="preserve"> и перемещения грузов</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система знаковой сигнализации при работе с машинистом крана</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виды и правила применения средств индивидуальной и коллективной защиты при выполнении слесарных, монтажных и такелажных работ</w:t>
            </w:r>
          </w:p>
          <w:p w:rsidR="002208A9" w:rsidRDefault="002267E8">
            <w:pPr>
              <w:widowControl w:val="0"/>
              <w:numPr>
                <w:ilvl w:val="0"/>
                <w:numId w:val="13"/>
              </w:numPr>
              <w:tabs>
                <w:tab w:val="left" w:pos="335"/>
              </w:tabs>
              <w:spacing w:after="0" w:line="240" w:lineRule="auto"/>
              <w:ind w:left="0" w:firstLine="0"/>
              <w:jc w:val="both"/>
              <w:rPr>
                <w:rStyle w:val="FontStyle11"/>
                <w:spacing w:val="0"/>
                <w:lang w:eastAsia="ru-RU"/>
              </w:rPr>
            </w:pPr>
            <w:r>
              <w:rPr>
                <w:rStyle w:val="FontStyle11"/>
                <w:spacing w:val="0"/>
                <w:lang w:eastAsia="ru-RU"/>
              </w:rPr>
              <w:t>требования охраны труда, пожарной, промышленной, экологической безопасности и электробезопасности</w:t>
            </w:r>
          </w:p>
        </w:tc>
        <w:tc>
          <w:tcPr>
            <w:tcW w:w="2126" w:type="dxa"/>
          </w:tcPr>
          <w:p w:rsidR="002208A9" w:rsidRDefault="002267E8">
            <w:pPr>
              <w:widowControl w:val="0"/>
              <w:spacing w:after="0" w:line="240" w:lineRule="auto"/>
              <w:rPr>
                <w:rStyle w:val="FontStyle11"/>
                <w:spacing w:val="0"/>
                <w:lang w:eastAsia="ru-RU"/>
              </w:rPr>
            </w:pPr>
            <w:r>
              <w:rPr>
                <w:rStyle w:val="FontStyle11"/>
                <w:spacing w:val="0"/>
                <w:lang w:eastAsia="ru-RU"/>
              </w:rPr>
              <w:lastRenderedPageBreak/>
              <w:t xml:space="preserve">Правильность и точность выполнения </w:t>
            </w:r>
            <w:r>
              <w:rPr>
                <w:rFonts w:ascii="Times New Roman" w:hAnsi="Times New Roman"/>
                <w:sz w:val="20"/>
                <w:szCs w:val="20"/>
              </w:rPr>
              <w:t>слесарных, монтажных и такелажных работ при ремонте цехового электрооборудования.</w:t>
            </w:r>
          </w:p>
        </w:tc>
      </w:tr>
    </w:tbl>
    <w:p w:rsidR="002208A9" w:rsidRDefault="002208A9">
      <w:pPr>
        <w:spacing w:line="240" w:lineRule="auto"/>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08A9">
      <w:pPr>
        <w:spacing w:after="0" w:line="240" w:lineRule="auto"/>
        <w:ind w:firstLine="709"/>
        <w:rPr>
          <w:rFonts w:ascii="Times New Roman" w:hAnsi="Times New Roman"/>
          <w:b/>
          <w:sz w:val="24"/>
          <w:szCs w:val="24"/>
        </w:rPr>
      </w:pPr>
    </w:p>
    <w:p w:rsidR="002208A9" w:rsidRDefault="002267E8">
      <w:pPr>
        <w:spacing w:after="0" w:line="240" w:lineRule="auto"/>
        <w:ind w:firstLine="709"/>
        <w:rPr>
          <w:rFonts w:ascii="Times New Roman" w:hAnsi="Times New Roman"/>
          <w:b/>
          <w:sz w:val="24"/>
          <w:szCs w:val="24"/>
        </w:rPr>
      </w:pPr>
      <w:r>
        <w:rPr>
          <w:rFonts w:ascii="Times New Roman" w:hAnsi="Times New Roman"/>
          <w:b/>
          <w:sz w:val="24"/>
          <w:szCs w:val="24"/>
        </w:rPr>
        <w:lastRenderedPageBreak/>
        <w:t>1.2.2. Общие компетенции</w:t>
      </w:r>
    </w:p>
    <w:p w:rsidR="002208A9" w:rsidRDefault="002208A9">
      <w:pPr>
        <w:spacing w:after="0" w:line="240" w:lineRule="auto"/>
        <w:ind w:firstLine="567"/>
        <w:rPr>
          <w:rFonts w:ascii="Times New Roman" w:hAnsi="Times New Roman"/>
          <w:b/>
          <w:i/>
          <w:sz w:val="24"/>
          <w:szCs w:val="24"/>
        </w:rPr>
      </w:pPr>
    </w:p>
    <w:p w:rsidR="002208A9" w:rsidRDefault="002267E8">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2208A9" w:rsidRDefault="002267E8">
      <w:pPr>
        <w:spacing w:after="0" w:line="240" w:lineRule="auto"/>
        <w:ind w:firstLine="567"/>
        <w:jc w:val="both"/>
        <w:rPr>
          <w:rFonts w:ascii="Times New Roman" w:hAnsi="Times New Roman"/>
          <w:sz w:val="24"/>
          <w:szCs w:val="24"/>
        </w:rPr>
      </w:pPr>
      <w:r>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3884"/>
      </w:tblGrid>
      <w:tr w:rsidR="002208A9">
        <w:tc>
          <w:tcPr>
            <w:tcW w:w="1560"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Умения</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Знания</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(З)</w:t>
            </w:r>
          </w:p>
        </w:tc>
        <w:tc>
          <w:tcPr>
            <w:tcW w:w="3884" w:type="dxa"/>
            <w:tcBorders>
              <w:top w:val="single" w:sz="4" w:space="0" w:color="auto"/>
              <w:left w:val="single" w:sz="4" w:space="0" w:color="auto"/>
              <w:bottom w:val="single" w:sz="4" w:space="0" w:color="auto"/>
              <w:right w:val="single" w:sz="4" w:space="0" w:color="auto"/>
            </w:tcBorders>
            <w:vAlign w:val="center"/>
          </w:tcPr>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Основные показатели оценки результата</w:t>
            </w:r>
          </w:p>
          <w:p w:rsidR="002208A9" w:rsidRDefault="002267E8">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(ОПОР)</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распознавать задачу и/или проблему в профессиональном и/или социальном контексте;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анализировать задачу и/или проблему и выделять её составные части;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определять этапы решения задачи;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выявлять и эффективно искать информацию, необходимую для решения задачи и/или проблемы;</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составлять план действия;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определять необходимые ресурсы;</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владеть актуальными методами работы в профессиональной и смежных сферах;</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реализовывать составленный план;</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актуальный профессиональный и социальный контекст, в котором приходится работать и жить;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основные источники информации </w:t>
            </w:r>
            <w:r>
              <w:rPr>
                <w:rFonts w:ascii="Times New Roman" w:hAnsi="Times New Roman"/>
                <w:sz w:val="20"/>
                <w:szCs w:val="20"/>
                <w:lang w:eastAsia="ru-RU"/>
              </w:rPr>
              <w:br/>
              <w:t xml:space="preserve">и ресурсы для решения задач и проблем </w:t>
            </w:r>
            <w:r>
              <w:rPr>
                <w:rFonts w:ascii="Times New Roman" w:hAnsi="Times New Roman"/>
                <w:sz w:val="20"/>
                <w:szCs w:val="20"/>
                <w:lang w:eastAsia="ru-RU"/>
              </w:rPr>
              <w:br/>
              <w:t>в профессиональном и/или социальном контексте;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алгоритмы выполнения работ в профессиональной </w:t>
            </w:r>
            <w:r>
              <w:rPr>
                <w:rFonts w:ascii="Times New Roman" w:hAnsi="Times New Roman"/>
                <w:sz w:val="20"/>
                <w:szCs w:val="20"/>
                <w:lang w:eastAsia="ru-RU"/>
              </w:rPr>
              <w:br/>
              <w:t xml:space="preserve">и смежных областях;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методы работы в профессиональной и смежных сферах;</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структуру плана для решения задач; </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порядок оценки результатов решения задач профессиональной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решения профессиональных задач в различных сферах, в том числе в смежных областях;</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интереса к будущей профессии;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участие в профессиональных конкурсах, конференциях и олимпиадах</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определять задачи для поиска информации;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определять необходимые источники информации;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планировать процесс поиска;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структурировать получаемую информацию;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выделять наиболее значимое в перечне информации;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оценивать практическую значимость результатов поиска;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использовать современное программное обеспечение;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lastRenderedPageBreak/>
              <w:t xml:space="preserve">номенклатура информационных источников, применяемых в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приемы структурирования информации;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формат оформления результатов поиска информации, современные средства и устройства информатизации;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оформления результатов поиска информации;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эффективный поиск необходимой информации;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2208A9" w:rsidRDefault="002208A9">
            <w:pPr>
              <w:tabs>
                <w:tab w:val="left" w:pos="318"/>
              </w:tabs>
              <w:spacing w:after="0" w:line="240" w:lineRule="auto"/>
              <w:ind w:left="35" w:hanging="35"/>
              <w:jc w:val="both"/>
              <w:rPr>
                <w:rFonts w:ascii="Times New Roman" w:hAnsi="Times New Roman"/>
                <w:sz w:val="20"/>
                <w:szCs w:val="20"/>
                <w:lang w:eastAsia="ru-RU"/>
              </w:rPr>
            </w:pPr>
          </w:p>
          <w:p w:rsidR="002208A9" w:rsidRDefault="002208A9">
            <w:pPr>
              <w:tabs>
                <w:tab w:val="left" w:pos="318"/>
              </w:tabs>
              <w:spacing w:after="0" w:line="240" w:lineRule="auto"/>
              <w:ind w:left="35" w:hanging="35"/>
              <w:jc w:val="both"/>
              <w:rPr>
                <w:rFonts w:ascii="Times New Roman" w:hAnsi="Times New Roman"/>
                <w:sz w:val="20"/>
                <w:szCs w:val="20"/>
                <w:lang w:eastAsia="ru-RU"/>
              </w:rPr>
            </w:pPr>
          </w:p>
          <w:p w:rsidR="002208A9" w:rsidRDefault="002208A9">
            <w:pPr>
              <w:tabs>
                <w:tab w:val="left" w:pos="318"/>
              </w:tabs>
              <w:spacing w:after="0" w:line="240" w:lineRule="auto"/>
              <w:ind w:left="35" w:hanging="35"/>
              <w:jc w:val="both"/>
              <w:rPr>
                <w:rFonts w:ascii="Times New Roman" w:hAnsi="Times New Roman"/>
                <w:sz w:val="20"/>
                <w:szCs w:val="20"/>
                <w:lang w:eastAsia="ru-RU"/>
              </w:rPr>
            </w:pPr>
          </w:p>
          <w:p w:rsidR="002208A9" w:rsidRDefault="002208A9">
            <w:pPr>
              <w:tabs>
                <w:tab w:val="left" w:pos="318"/>
              </w:tabs>
              <w:spacing w:after="0" w:line="240" w:lineRule="auto"/>
              <w:ind w:left="35" w:hanging="35"/>
              <w:jc w:val="both"/>
              <w:rPr>
                <w:rFonts w:ascii="Times New Roman" w:hAnsi="Times New Roman"/>
                <w:sz w:val="20"/>
                <w:szCs w:val="20"/>
                <w:lang w:eastAsia="ru-RU"/>
              </w:rPr>
            </w:pP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ОК 3</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определять актуальность нормативно-правовой документации в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применять современную научную профессиональную терминологию;</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определять и выстраивать траектории профессионального развития и самообразования;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выявлять достоинства и недостатки коммерческой идеи;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презентовать идеи открытия собственного дела в профессиональной деятельности; оформлять бизнес-план;</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рассчитывать размеры выплат по процентным ставкам кредитования;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презентовать бизнес-идею;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содержание актуальной нормативно-правовой документации;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современная научная и профессиональная терминология;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возможные траектории профессионального развития и самообразования;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основы предпринимательской деятельности; основы финансовой грамотности;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разработки бизнес-планов;</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порядок выстраивания презентации;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кредитные банковские продукты</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решение профессиональных задач с использованием знаний предпринимательской деятельности и финансовой грамотности</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организовывать работу коллектива </w:t>
            </w:r>
            <w:r>
              <w:rPr>
                <w:rFonts w:eastAsia="Calibri"/>
                <w:sz w:val="20"/>
                <w:szCs w:val="20"/>
              </w:rPr>
              <w:br/>
              <w:t>и команды;</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психологические основы деятельности коллектива, психологические особенности личности;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основы проектной деятельности</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организационных качеств при выполнении профессиональных задач;</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рациональность организации  работы подчиненных, своевременность контроля </w:t>
            </w:r>
            <w:r>
              <w:rPr>
                <w:rFonts w:ascii="Times New Roman" w:hAnsi="Times New Roman"/>
                <w:sz w:val="20"/>
                <w:szCs w:val="20"/>
                <w:lang w:eastAsia="ru-RU"/>
              </w:rPr>
              <w:lastRenderedPageBreak/>
              <w:t>и коррекции (при необходимости) процесса и результатов выполнения ими задания</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ОК 5</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особенности социального и культурного контекста;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правила оформления документов </w:t>
            </w:r>
            <w:r>
              <w:rPr>
                <w:rFonts w:eastAsia="Calibri"/>
                <w:sz w:val="20"/>
                <w:szCs w:val="20"/>
              </w:rPr>
              <w:br/>
              <w:t>и построения устных сообщений</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грамотной речи при решении профессиональных задач</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проявлять гражданско-патриотическую позицию</w:t>
            </w:r>
          </w:p>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демонстрировать осознанное поведение</w:t>
            </w:r>
          </w:p>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 xml:space="preserve">описывать значимость своей специальности </w:t>
            </w:r>
          </w:p>
          <w:p w:rsidR="002208A9" w:rsidRDefault="002267E8">
            <w:pPr>
              <w:pStyle w:val="a8"/>
              <w:numPr>
                <w:ilvl w:val="0"/>
                <w:numId w:val="14"/>
              </w:numPr>
              <w:tabs>
                <w:tab w:val="left" w:pos="318"/>
              </w:tabs>
              <w:ind w:left="0" w:firstLine="0"/>
              <w:jc w:val="both"/>
              <w:rPr>
                <w:rFonts w:eastAsia="Calibri"/>
                <w:sz w:val="20"/>
                <w:szCs w:val="20"/>
              </w:rPr>
            </w:pPr>
            <w:r>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сущность гражданско-патриотической позиции, общечеловеческих ценностей;</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значимость профессиональной деятельности по специальности;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стандарты антикоррупционного поведения и последствия его нарушения</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гражданско-патриотической позиции, общечеловеческих ценностей;</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значимости свой профессиональной деятельности</w:t>
            </w:r>
          </w:p>
          <w:p w:rsidR="002208A9" w:rsidRDefault="002208A9">
            <w:pPr>
              <w:tabs>
                <w:tab w:val="left" w:pos="318"/>
              </w:tabs>
              <w:spacing w:after="0" w:line="240" w:lineRule="auto"/>
              <w:ind w:left="35" w:hanging="35"/>
              <w:jc w:val="both"/>
              <w:rPr>
                <w:rFonts w:ascii="Times New Roman" w:hAnsi="Times New Roman"/>
                <w:sz w:val="20"/>
                <w:szCs w:val="20"/>
                <w:lang w:eastAsia="ru-RU"/>
              </w:rPr>
            </w:pP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соблюдать нормы экологической безопасности;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экологической безопасности при ведении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основные ресурсы, задействованные в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пути обеспечения ресурсосбережения;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принципы бережливого производства;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основные направления изменения климатических условий региона</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Использовать средства физической культуры для сохранения и укрепления здоровья в процессе профессиональной деятельности и </w:t>
            </w:r>
            <w:r>
              <w:rPr>
                <w:rFonts w:ascii="Times New Roman" w:hAnsi="Times New Roman"/>
                <w:sz w:val="20"/>
                <w:szCs w:val="20"/>
                <w:lang w:eastAsia="ru-RU"/>
              </w:rPr>
              <w:lastRenderedPageBreak/>
              <w:t>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использовать физкультурно-оздоровительную деятельность для укрепления здоровья, достижения жизненных и профессиональных целей;</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применять рациональные приемы двигательных функций в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 xml:space="preserve">роль физической культуры </w:t>
            </w:r>
            <w:r>
              <w:rPr>
                <w:rFonts w:eastAsia="Calibri"/>
                <w:sz w:val="20"/>
                <w:szCs w:val="20"/>
              </w:rPr>
              <w:br/>
              <w:t xml:space="preserve">в общекультурном, профессиональном </w:t>
            </w:r>
            <w:r>
              <w:rPr>
                <w:rFonts w:eastAsia="Calibri"/>
                <w:sz w:val="20"/>
                <w:szCs w:val="20"/>
              </w:rPr>
              <w:br/>
              <w:t>и социальном развитии человека;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основы здорового образа жизни;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lastRenderedPageBreak/>
              <w:t>условия профессиональной деятельности и зоны риска физического здоровья для специальности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средства профилактики перенапряжения</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lastRenderedPageBreak/>
              <w:t>организация самостоятельных занятий по физкультурно-оздоровительной деятельности;</w:t>
            </w:r>
          </w:p>
          <w:p w:rsidR="002208A9" w:rsidRDefault="002267E8">
            <w:pPr>
              <w:numPr>
                <w:ilvl w:val="0"/>
                <w:numId w:val="14"/>
              </w:numPr>
              <w:tabs>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2208A9">
        <w:tc>
          <w:tcPr>
            <w:tcW w:w="156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участвовать в диалогах на знакомые общие и профессиональные темы;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строить простые высказывания о себе и о своей профессиональной деятельности;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кратко обосновывать и объяснять свои действия (текущие и планируемые); </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писать простые связные сообщения на знакомые или интересующие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построения простых и сложных предложений на профессиональные темы;</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 xml:space="preserve">основные общеупотребительные глаголы (бытовая </w:t>
            </w:r>
            <w:r>
              <w:rPr>
                <w:rFonts w:eastAsia="Calibri"/>
                <w:sz w:val="20"/>
                <w:szCs w:val="20"/>
              </w:rPr>
              <w:br/>
              <w:t>и профессиональная лексика);</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лексический минимум, относящийся к описанию предметов, средств и процессов профессиональной деятельности;</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особенности произношения;</w:t>
            </w:r>
          </w:p>
          <w:p w:rsidR="002208A9" w:rsidRDefault="002267E8">
            <w:pPr>
              <w:pStyle w:val="a8"/>
              <w:numPr>
                <w:ilvl w:val="0"/>
                <w:numId w:val="14"/>
              </w:numPr>
              <w:tabs>
                <w:tab w:val="left" w:pos="318"/>
              </w:tabs>
              <w:ind w:left="35" w:hanging="35"/>
              <w:jc w:val="both"/>
              <w:rPr>
                <w:rFonts w:eastAsia="Calibri"/>
                <w:sz w:val="20"/>
                <w:szCs w:val="20"/>
              </w:rPr>
            </w:pPr>
            <w:r>
              <w:rPr>
                <w:rFonts w:eastAsia="Calibri"/>
                <w:sz w:val="20"/>
                <w:szCs w:val="20"/>
              </w:rPr>
              <w:t>правила чтения текстов профессиональной направленности</w:t>
            </w:r>
          </w:p>
        </w:tc>
        <w:tc>
          <w:tcPr>
            <w:tcW w:w="3884" w:type="dxa"/>
            <w:tcBorders>
              <w:top w:val="single" w:sz="4" w:space="0" w:color="auto"/>
              <w:left w:val="single" w:sz="4" w:space="0" w:color="auto"/>
              <w:bottom w:val="single" w:sz="4" w:space="0" w:color="auto"/>
              <w:right w:val="single" w:sz="4" w:space="0" w:color="auto"/>
            </w:tcBorders>
          </w:tcPr>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правильность чтения текстов профессиональной направленности;</w:t>
            </w:r>
          </w:p>
          <w:p w:rsidR="002208A9" w:rsidRDefault="002267E8">
            <w:pPr>
              <w:numPr>
                <w:ilvl w:val="0"/>
                <w:numId w:val="14"/>
              </w:numPr>
              <w:tabs>
                <w:tab w:val="left" w:pos="252"/>
                <w:tab w:val="left" w:pos="318"/>
              </w:tabs>
              <w:spacing w:after="0" w:line="240" w:lineRule="auto"/>
              <w:ind w:left="35" w:hanging="35"/>
              <w:jc w:val="both"/>
              <w:rPr>
                <w:rFonts w:ascii="Times New Roman" w:hAnsi="Times New Roman"/>
                <w:sz w:val="20"/>
                <w:szCs w:val="20"/>
                <w:lang w:eastAsia="ru-RU"/>
              </w:rPr>
            </w:pPr>
            <w:r>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2208A9" w:rsidRDefault="002208A9">
      <w:pPr>
        <w:spacing w:after="0" w:line="240" w:lineRule="auto"/>
        <w:ind w:firstLine="567"/>
        <w:jc w:val="both"/>
        <w:rPr>
          <w:rFonts w:ascii="Times New Roman" w:hAnsi="Times New Roman"/>
          <w:i/>
          <w:sz w:val="20"/>
          <w:szCs w:val="20"/>
        </w:rPr>
      </w:pPr>
    </w:p>
    <w:p w:rsidR="002208A9" w:rsidRDefault="002208A9">
      <w:pPr>
        <w:spacing w:after="0" w:line="240" w:lineRule="auto"/>
        <w:jc w:val="center"/>
        <w:rPr>
          <w:rFonts w:ascii="Times New Roman" w:hAnsi="Times New Roman"/>
          <w:i/>
          <w:sz w:val="20"/>
          <w:szCs w:val="20"/>
        </w:rPr>
      </w:pPr>
    </w:p>
    <w:p w:rsidR="002208A9" w:rsidRDefault="002208A9">
      <w:pPr>
        <w:spacing w:after="0" w:line="240" w:lineRule="auto"/>
        <w:rPr>
          <w:rFonts w:ascii="Times New Roman" w:hAnsi="Times New Roman"/>
          <w:caps/>
        </w:rPr>
      </w:pPr>
    </w:p>
    <w:p w:rsidR="002208A9" w:rsidRDefault="002208A9">
      <w:pPr>
        <w:spacing w:after="0" w:line="240" w:lineRule="auto"/>
        <w:rPr>
          <w:rFonts w:ascii="Times New Roman" w:hAnsi="Times New Roman"/>
          <w:b/>
          <w:bCs/>
        </w:rPr>
      </w:pPr>
    </w:p>
    <w:p w:rsidR="002208A9" w:rsidRDefault="002267E8">
      <w:pPr>
        <w:spacing w:after="0" w:line="240" w:lineRule="auto"/>
        <w:ind w:left="709"/>
        <w:jc w:val="both"/>
        <w:rPr>
          <w:rFonts w:ascii="Times New Roman" w:hAnsi="Times New Roman"/>
          <w:sz w:val="24"/>
          <w:szCs w:val="24"/>
        </w:rPr>
        <w:sectPr w:rsidR="002208A9">
          <w:pgSz w:w="16839" w:h="11907" w:orient="landscape"/>
          <w:pgMar w:top="567" w:right="567" w:bottom="567" w:left="567" w:header="709" w:footer="709" w:gutter="0"/>
          <w:cols w:space="708"/>
          <w:titlePg/>
          <w:docGrid w:linePitch="360"/>
        </w:sectPr>
      </w:pPr>
      <w:r>
        <w:rPr>
          <w:rFonts w:ascii="Times New Roman" w:hAnsi="Times New Roman"/>
          <w:b/>
          <w:sz w:val="24"/>
          <w:szCs w:val="24"/>
        </w:rPr>
        <w:br w:type="page" w:clear="all"/>
      </w:r>
    </w:p>
    <w:p w:rsidR="002208A9" w:rsidRDefault="002267E8">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 Система оценивания тестовых заданий</w:t>
      </w:r>
    </w:p>
    <w:p w:rsidR="002208A9" w:rsidRDefault="002208A9">
      <w:pPr>
        <w:tabs>
          <w:tab w:val="left" w:pos="993"/>
        </w:tabs>
        <w:spacing w:after="0" w:line="240" w:lineRule="auto"/>
        <w:ind w:firstLine="709"/>
        <w:rPr>
          <w:rFonts w:ascii="Times New Roman" w:hAnsi="Times New Roman"/>
          <w:b/>
          <w:bCs/>
          <w:sz w:val="24"/>
          <w:szCs w:val="24"/>
        </w:rPr>
      </w:pPr>
    </w:p>
    <w:p w:rsidR="002208A9" w:rsidRDefault="002267E8">
      <w:pPr>
        <w:tabs>
          <w:tab w:val="left" w:pos="993"/>
        </w:tabs>
        <w:spacing w:after="0" w:line="240" w:lineRule="auto"/>
        <w:ind w:firstLine="709"/>
        <w:jc w:val="both"/>
        <w:rPr>
          <w:rFonts w:ascii="Times New Roman" w:hAnsi="Times New Roman"/>
          <w:sz w:val="24"/>
          <w:szCs w:val="24"/>
        </w:rPr>
      </w:pPr>
      <w:r>
        <w:rPr>
          <w:rFonts w:ascii="Times New Roman" w:hAnsi="Times New Roman"/>
          <w:sz w:val="24"/>
          <w:szCs w:val="24"/>
        </w:rPr>
        <w:t>Оценка качества подготовки обучающихся осуществляется в двух основных направлениях:</w:t>
      </w:r>
    </w:p>
    <w:p w:rsidR="002208A9" w:rsidRDefault="002267E8">
      <w:pPr>
        <w:pStyle w:val="af0"/>
        <w:widowControl w:val="0"/>
        <w:numPr>
          <w:ilvl w:val="0"/>
          <w:numId w:val="1"/>
        </w:numPr>
        <w:tabs>
          <w:tab w:val="left" w:pos="851"/>
          <w:tab w:val="left" w:pos="993"/>
        </w:tabs>
        <w:spacing w:after="0"/>
        <w:ind w:left="0" w:firstLine="709"/>
        <w:jc w:val="both"/>
      </w:pPr>
      <w:r>
        <w:t>оценка уровня освоения дисциплин, профессиональных модулей;</w:t>
      </w:r>
    </w:p>
    <w:p w:rsidR="002208A9" w:rsidRDefault="002267E8">
      <w:pPr>
        <w:pStyle w:val="af0"/>
        <w:widowControl w:val="0"/>
        <w:numPr>
          <w:ilvl w:val="0"/>
          <w:numId w:val="1"/>
        </w:numPr>
        <w:tabs>
          <w:tab w:val="left" w:pos="851"/>
          <w:tab w:val="left" w:pos="993"/>
        </w:tabs>
        <w:spacing w:after="0"/>
        <w:ind w:left="0" w:firstLine="709"/>
        <w:jc w:val="both"/>
      </w:pPr>
      <w:r>
        <w:t>оценка компетенций обучающихся.</w:t>
      </w:r>
    </w:p>
    <w:p w:rsidR="002208A9" w:rsidRDefault="002267E8">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 оценивания тестовых заданий:</w:t>
      </w:r>
    </w:p>
    <w:p w:rsidR="002208A9" w:rsidRDefault="002267E8">
      <w:pPr>
        <w:pStyle w:val="a8"/>
        <w:numPr>
          <w:ilvl w:val="0"/>
          <w:numId w:val="16"/>
        </w:numPr>
        <w:tabs>
          <w:tab w:val="left" w:pos="993"/>
        </w:tabs>
        <w:ind w:left="0" w:firstLine="709"/>
        <w:jc w:val="both"/>
        <w:rPr>
          <w:bCs/>
        </w:rPr>
      </w:pPr>
      <w:r>
        <w:rPr>
          <w:bCs/>
        </w:rPr>
        <w:t>1 балл – полное правильное соответствие;</w:t>
      </w:r>
    </w:p>
    <w:p w:rsidR="002208A9" w:rsidRDefault="002267E8">
      <w:pPr>
        <w:pStyle w:val="a8"/>
        <w:numPr>
          <w:ilvl w:val="0"/>
          <w:numId w:val="16"/>
        </w:numPr>
        <w:tabs>
          <w:tab w:val="left" w:pos="993"/>
        </w:tabs>
        <w:ind w:left="0" w:firstLine="709"/>
        <w:jc w:val="both"/>
        <w:rPr>
          <w:bCs/>
        </w:rPr>
      </w:pPr>
      <w:r>
        <w:rPr>
          <w:bCs/>
        </w:rPr>
        <w:t>0 баллов – допущена ошибка или отсутствие ответа.</w:t>
      </w:r>
    </w:p>
    <w:p w:rsidR="002208A9" w:rsidRDefault="002208A9">
      <w:pPr>
        <w:tabs>
          <w:tab w:val="left" w:pos="993"/>
        </w:tabs>
        <w:spacing w:after="0" w:line="240" w:lineRule="auto"/>
        <w:ind w:firstLine="709"/>
        <w:jc w:val="both"/>
        <w:rPr>
          <w:rFonts w:ascii="Times New Roman" w:hAnsi="Times New Roman"/>
          <w:bCs/>
          <w:sz w:val="24"/>
          <w:szCs w:val="24"/>
        </w:rPr>
      </w:pPr>
    </w:p>
    <w:p w:rsidR="002208A9" w:rsidRDefault="002267E8">
      <w:pPr>
        <w:spacing w:after="0" w:line="240" w:lineRule="auto"/>
        <w:ind w:firstLine="567"/>
        <w:jc w:val="both"/>
        <w:rPr>
          <w:rFonts w:ascii="Times New Roman" w:hAnsi="Times New Roman"/>
          <w:b/>
          <w:bCs/>
          <w:sz w:val="24"/>
          <w:szCs w:val="24"/>
        </w:rPr>
      </w:pPr>
      <w:r>
        <w:rPr>
          <w:rFonts w:ascii="Times New Roman" w:hAnsi="Times New Roman"/>
          <w:b/>
          <w:bCs/>
          <w:sz w:val="24"/>
          <w:szCs w:val="24"/>
        </w:rPr>
        <w:t>2. ФОНД ОЦЕНОЧНЫХ СРЕДСТВ</w:t>
      </w:r>
    </w:p>
    <w:p w:rsidR="002208A9" w:rsidRDefault="002208A9">
      <w:pPr>
        <w:spacing w:after="0" w:line="240" w:lineRule="auto"/>
        <w:ind w:firstLine="567"/>
        <w:jc w:val="both"/>
        <w:rPr>
          <w:rFonts w:ascii="Times New Roman" w:hAnsi="Times New Roman"/>
          <w:bCs/>
          <w:sz w:val="24"/>
          <w:szCs w:val="24"/>
        </w:r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t>2.1. Комплекты контрольно-оценочных средств по учебным дисциплинам</w:t>
      </w:r>
    </w:p>
    <w:p w:rsidR="002208A9" w:rsidRDefault="002208A9">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8507"/>
      </w:tblGrid>
      <w:tr w:rsidR="002208A9">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учебных циклов, предметов, дисциплин</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Общеобразовательный цикл</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Русский язык</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Литература</w:t>
            </w:r>
          </w:p>
        </w:tc>
      </w:tr>
      <w:tr w:rsidR="002208A9">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sz w:val="24"/>
                <w:szCs w:val="24"/>
              </w:rPr>
            </w:pPr>
            <w:r>
              <w:rPr>
                <w:rFonts w:ascii="Times New Roman" w:hAnsi="Times New Roman"/>
                <w:sz w:val="24"/>
                <w:szCs w:val="24"/>
              </w:rPr>
              <w:t xml:space="preserve">История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Обществознание</w:t>
            </w:r>
          </w:p>
        </w:tc>
      </w:tr>
      <w:tr w:rsidR="002208A9">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География</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Иностранный язык</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Математика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Информатика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Основы безопасности и защиты Родины</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Физика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Химия</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Биология</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sz w:val="24"/>
                <w:szCs w:val="24"/>
              </w:rPr>
            </w:pPr>
            <w:r>
              <w:rPr>
                <w:rFonts w:ascii="Times New Roman" w:hAnsi="Times New Roman"/>
                <w:sz w:val="24"/>
                <w:szCs w:val="24"/>
              </w:rPr>
              <w:t>Основы проектной деятельности</w:t>
            </w:r>
          </w:p>
        </w:tc>
      </w:tr>
      <w:tr w:rsidR="002208A9">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 xml:space="preserve">Социально-гуманитарный цикл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История России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Иностранный язык в профессиональной 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Безопасность жизнедеятельности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Физическая культура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 xml:space="preserve">Основы бережливого производства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jc w:val="both"/>
              <w:rPr>
                <w:rFonts w:ascii="Times New Roman" w:hAnsi="Times New Roman"/>
                <w:sz w:val="24"/>
                <w:szCs w:val="24"/>
              </w:rPr>
            </w:pPr>
            <w:r>
              <w:rPr>
                <w:rFonts w:ascii="Times New Roman" w:hAnsi="Times New Roman"/>
                <w:sz w:val="24"/>
                <w:szCs w:val="24"/>
              </w:rPr>
              <w:t>Психология общения в профессиональной деятельности</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2208A9" w:rsidRDefault="002267E8">
            <w:pPr>
              <w:spacing w:after="0" w:line="240" w:lineRule="auto"/>
              <w:rPr>
                <w:rFonts w:ascii="Times New Roman" w:hAnsi="Times New Roman"/>
                <w:b/>
                <w:sz w:val="24"/>
                <w:szCs w:val="24"/>
              </w:rPr>
            </w:pPr>
            <w:r>
              <w:rPr>
                <w:rFonts w:ascii="Times New Roman" w:hAnsi="Times New Roman"/>
                <w:b/>
                <w:sz w:val="24"/>
                <w:szCs w:val="24"/>
              </w:rPr>
              <w:t>Общепрофессиональный цикл</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Инженерная графика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Электротехника и электроника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Метрология, стандартизация и сертификация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Техническая механика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Материаловедение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Электрические машины и электропривод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Прикладная математика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Информационные технологии в профессиональной 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Охрана труда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Основы предпринимательской деятельности </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Измерительная техника</w:t>
            </w:r>
          </w:p>
        </w:tc>
      </w:tr>
      <w:tr w:rsidR="002208A9">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2208A9" w:rsidRDefault="002267E8">
            <w:pPr>
              <w:spacing w:after="0" w:line="240" w:lineRule="auto"/>
              <w:rPr>
                <w:rFonts w:ascii="Times New Roman" w:hAnsi="Times New Roman"/>
                <w:color w:val="000000"/>
                <w:sz w:val="24"/>
                <w:szCs w:val="24"/>
              </w:rPr>
            </w:pPr>
            <w:r>
              <w:rPr>
                <w:rFonts w:ascii="Times New Roman" w:hAnsi="Times New Roman"/>
                <w:color w:val="000000"/>
                <w:sz w:val="24"/>
                <w:szCs w:val="24"/>
              </w:rPr>
              <w:t>Электробезопасность</w:t>
            </w:r>
          </w:p>
        </w:tc>
      </w:tr>
    </w:tbl>
    <w:p w:rsidR="002208A9" w:rsidRDefault="002208A9">
      <w:pPr>
        <w:spacing w:after="0" w:line="240" w:lineRule="auto"/>
        <w:ind w:firstLine="567"/>
        <w:rPr>
          <w:rFonts w:ascii="Times New Roman" w:hAnsi="Times New Roman"/>
          <w:b/>
          <w:i/>
          <w:sz w:val="24"/>
          <w:szCs w:val="24"/>
        </w:rPr>
      </w:pPr>
    </w:p>
    <w:p w:rsidR="002208A9" w:rsidRDefault="002208A9">
      <w:pPr>
        <w:spacing w:line="240" w:lineRule="auto"/>
        <w:ind w:firstLine="567"/>
        <w:rPr>
          <w:rFonts w:ascii="Times New Roman" w:hAnsi="Times New Roman"/>
          <w:b/>
          <w:sz w:val="24"/>
          <w:szCs w:val="24"/>
        </w:rPr>
      </w:pPr>
    </w:p>
    <w:p w:rsidR="002208A9" w:rsidRDefault="002208A9">
      <w:pPr>
        <w:spacing w:line="240" w:lineRule="auto"/>
        <w:ind w:firstLine="567"/>
        <w:rPr>
          <w:rFonts w:ascii="Times New Roman" w:hAnsi="Times New Roman"/>
          <w:b/>
          <w:sz w:val="24"/>
          <w:szCs w:val="24"/>
        </w:rPr>
        <w:sectPr w:rsidR="002208A9">
          <w:footerReference w:type="even" r:id="rId17"/>
          <w:footerReference w:type="default" r:id="rId18"/>
          <w:pgSz w:w="11907" w:h="16839"/>
          <w:pgMar w:top="567" w:right="567" w:bottom="567" w:left="1134" w:header="709" w:footer="709" w:gutter="0"/>
          <w:cols w:space="708"/>
          <w:docGrid w:linePitch="360"/>
        </w:sectPr>
      </w:pPr>
    </w:p>
    <w:p w:rsidR="002208A9" w:rsidRDefault="002267E8">
      <w:pPr>
        <w:spacing w:line="240" w:lineRule="auto"/>
        <w:ind w:firstLine="567"/>
        <w:rPr>
          <w:rFonts w:ascii="Times New Roman" w:hAnsi="Times New Roman"/>
          <w:b/>
          <w:sz w:val="24"/>
          <w:szCs w:val="24"/>
        </w:rPr>
      </w:pPr>
      <w:r>
        <w:rPr>
          <w:rFonts w:ascii="Times New Roman" w:hAnsi="Times New Roman"/>
          <w:b/>
          <w:sz w:val="24"/>
          <w:szCs w:val="24"/>
        </w:rPr>
        <w:lastRenderedPageBreak/>
        <w:t>О.1 Общеобразовательный цикл</w:t>
      </w:r>
    </w:p>
    <w:p w:rsidR="00B40A2F" w:rsidRDefault="002267E8" w:rsidP="009D3C78">
      <w:pPr>
        <w:spacing w:after="0"/>
        <w:ind w:right="141" w:firstLine="709"/>
        <w:jc w:val="center"/>
        <w:rPr>
          <w:rFonts w:ascii="Times New Roman" w:hAnsi="Times New Roman"/>
          <w:b/>
          <w:color w:val="000000"/>
          <w:sz w:val="24"/>
          <w:szCs w:val="24"/>
        </w:rPr>
      </w:pPr>
      <w:r>
        <w:rPr>
          <w:rFonts w:ascii="Times New Roman" w:hAnsi="Times New Roman"/>
          <w:b/>
          <w:color w:val="000000"/>
          <w:sz w:val="24"/>
          <w:szCs w:val="24"/>
        </w:rPr>
        <w:t xml:space="preserve">О.1.01 Русский язык </w:t>
      </w:r>
      <w:r w:rsidR="00B9451B">
        <w:rPr>
          <w:rFonts w:ascii="Times New Roman" w:hAnsi="Times New Roman"/>
          <w:b/>
          <w:color w:val="000000"/>
          <w:sz w:val="24"/>
          <w:szCs w:val="24"/>
        </w:rPr>
        <w:t xml:space="preserve"> </w:t>
      </w:r>
    </w:p>
    <w:p w:rsidR="00B9451B" w:rsidRDefault="00B9451B" w:rsidP="009D3C78">
      <w:pPr>
        <w:spacing w:after="0"/>
        <w:ind w:right="141" w:firstLine="709"/>
        <w:jc w:val="center"/>
        <w:rPr>
          <w:rFonts w:ascii="Times New Roman" w:hAnsi="Times New Roman"/>
          <w:b/>
          <w:color w:val="000000"/>
          <w:sz w:val="24"/>
          <w:szCs w:val="24"/>
        </w:rPr>
      </w:pPr>
    </w:p>
    <w:tbl>
      <w:tblPr>
        <w:tblStyle w:val="a3"/>
        <w:tblW w:w="15871" w:type="dxa"/>
        <w:tblLayout w:type="fixed"/>
        <w:tblLook w:val="04A0" w:firstRow="1" w:lastRow="0" w:firstColumn="1" w:lastColumn="0" w:noHBand="0" w:noVBand="1"/>
      </w:tblPr>
      <w:tblGrid>
        <w:gridCol w:w="1555"/>
        <w:gridCol w:w="5842"/>
        <w:gridCol w:w="5923"/>
        <w:gridCol w:w="2551"/>
      </w:tblGrid>
      <w:tr w:rsidR="00B9451B" w:rsidRPr="00E264A1" w:rsidTr="00987C1B">
        <w:tc>
          <w:tcPr>
            <w:tcW w:w="1555" w:type="dxa"/>
          </w:tcPr>
          <w:p w:rsidR="00B9451B" w:rsidRPr="00E264A1" w:rsidRDefault="00B9451B" w:rsidP="00E264A1">
            <w:pPr>
              <w:spacing w:after="0" w:line="240" w:lineRule="auto"/>
              <w:jc w:val="center"/>
              <w:rPr>
                <w:rFonts w:ascii="Times New Roman" w:hAnsi="Times New Roman"/>
                <w:b/>
                <w:bCs/>
                <w:color w:val="000000"/>
                <w:sz w:val="20"/>
                <w:szCs w:val="20"/>
              </w:rPr>
            </w:pPr>
            <w:r w:rsidRPr="00E264A1">
              <w:rPr>
                <w:rFonts w:ascii="Times New Roman" w:hAnsi="Times New Roman"/>
                <w:sz w:val="20"/>
                <w:szCs w:val="20"/>
              </w:rPr>
              <w:t>Код формируемых компетенций</w:t>
            </w:r>
            <w:r w:rsidRPr="00E264A1">
              <w:rPr>
                <w:rFonts w:ascii="Times New Roman" w:hAnsi="Times New Roman"/>
                <w:b/>
                <w:bCs/>
                <w:color w:val="000000"/>
                <w:sz w:val="20"/>
                <w:szCs w:val="20"/>
              </w:rPr>
              <w:t xml:space="preserve"> </w:t>
            </w:r>
          </w:p>
        </w:tc>
        <w:tc>
          <w:tcPr>
            <w:tcW w:w="5842" w:type="dxa"/>
          </w:tcPr>
          <w:p w:rsidR="00B9451B" w:rsidRPr="00E264A1" w:rsidRDefault="00B9451B" w:rsidP="00E264A1">
            <w:pPr>
              <w:spacing w:after="0" w:line="240" w:lineRule="auto"/>
              <w:jc w:val="center"/>
              <w:rPr>
                <w:rFonts w:ascii="Times New Roman" w:hAnsi="Times New Roman"/>
                <w:color w:val="000000"/>
                <w:sz w:val="20"/>
                <w:szCs w:val="20"/>
              </w:rPr>
            </w:pPr>
            <w:r w:rsidRPr="00E264A1">
              <w:rPr>
                <w:rFonts w:ascii="Times New Roman" w:hAnsi="Times New Roman"/>
                <w:sz w:val="20"/>
                <w:szCs w:val="20"/>
              </w:rPr>
              <w:t>Предметные результаты</w:t>
            </w:r>
          </w:p>
        </w:tc>
        <w:tc>
          <w:tcPr>
            <w:tcW w:w="5923" w:type="dxa"/>
          </w:tcPr>
          <w:p w:rsidR="00B9451B" w:rsidRPr="00E264A1" w:rsidRDefault="00B9451B" w:rsidP="00E264A1">
            <w:pPr>
              <w:spacing w:after="0" w:line="240" w:lineRule="auto"/>
              <w:jc w:val="center"/>
              <w:rPr>
                <w:rFonts w:ascii="Times New Roman" w:hAnsi="Times New Roman"/>
                <w:color w:val="000000"/>
                <w:sz w:val="20"/>
                <w:szCs w:val="20"/>
              </w:rPr>
            </w:pPr>
            <w:r w:rsidRPr="00E264A1">
              <w:rPr>
                <w:rFonts w:ascii="Times New Roman" w:hAnsi="Times New Roman"/>
                <w:sz w:val="20"/>
                <w:szCs w:val="20"/>
              </w:rPr>
              <w:t>Тестовые задания</w:t>
            </w:r>
          </w:p>
        </w:tc>
        <w:tc>
          <w:tcPr>
            <w:tcW w:w="2551" w:type="dxa"/>
          </w:tcPr>
          <w:p w:rsidR="00B9451B" w:rsidRPr="00E264A1" w:rsidRDefault="00B9451B" w:rsidP="00E264A1">
            <w:pPr>
              <w:spacing w:after="0" w:line="240" w:lineRule="auto"/>
              <w:jc w:val="center"/>
              <w:rPr>
                <w:rFonts w:ascii="Times New Roman" w:hAnsi="Times New Roman"/>
                <w:color w:val="000000"/>
                <w:sz w:val="20"/>
                <w:szCs w:val="20"/>
              </w:rPr>
            </w:pPr>
            <w:r w:rsidRPr="00E264A1">
              <w:rPr>
                <w:rFonts w:ascii="Times New Roman" w:hAnsi="Times New Roman"/>
                <w:sz w:val="20"/>
                <w:szCs w:val="20"/>
              </w:rPr>
              <w:t>Эталон</w:t>
            </w:r>
          </w:p>
        </w:tc>
      </w:tr>
      <w:tr w:rsidR="00B9451B" w:rsidRPr="00E264A1" w:rsidTr="00987C1B">
        <w:tc>
          <w:tcPr>
            <w:tcW w:w="1555"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sz w:val="20"/>
                <w:szCs w:val="20"/>
              </w:rPr>
              <w:t>ОК 4</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Компонентами речевой ситуации являются? Выберите правильные ответы.</w:t>
            </w:r>
          </w:p>
          <w:p w:rsidR="00B9451B" w:rsidRPr="00E264A1" w:rsidRDefault="00B9451B" w:rsidP="00A751B8">
            <w:pPr>
              <w:pStyle w:val="a8"/>
              <w:numPr>
                <w:ilvl w:val="0"/>
                <w:numId w:val="55"/>
              </w:numPr>
              <w:tabs>
                <w:tab w:val="left" w:pos="263"/>
              </w:tabs>
              <w:ind w:left="0" w:firstLine="0"/>
              <w:jc w:val="both"/>
              <w:rPr>
                <w:color w:val="000000"/>
                <w:sz w:val="20"/>
                <w:szCs w:val="20"/>
              </w:rPr>
            </w:pPr>
            <w:r w:rsidRPr="00E264A1">
              <w:rPr>
                <w:color w:val="000000"/>
                <w:sz w:val="20"/>
                <w:szCs w:val="20"/>
              </w:rPr>
              <w:t xml:space="preserve">цель общения </w:t>
            </w:r>
          </w:p>
          <w:p w:rsidR="00B9451B" w:rsidRPr="00E264A1" w:rsidRDefault="00B9451B" w:rsidP="00A751B8">
            <w:pPr>
              <w:pStyle w:val="a8"/>
              <w:numPr>
                <w:ilvl w:val="0"/>
                <w:numId w:val="55"/>
              </w:numPr>
              <w:tabs>
                <w:tab w:val="left" w:pos="263"/>
              </w:tabs>
              <w:ind w:left="0" w:firstLine="0"/>
              <w:jc w:val="both"/>
              <w:rPr>
                <w:color w:val="000000"/>
                <w:sz w:val="20"/>
                <w:szCs w:val="20"/>
              </w:rPr>
            </w:pPr>
            <w:r w:rsidRPr="00E264A1">
              <w:rPr>
                <w:color w:val="000000"/>
                <w:sz w:val="20"/>
                <w:szCs w:val="20"/>
              </w:rPr>
              <w:t>время общения</w:t>
            </w:r>
          </w:p>
          <w:p w:rsidR="00B9451B" w:rsidRPr="00E264A1" w:rsidRDefault="00B9451B" w:rsidP="00A751B8">
            <w:pPr>
              <w:pStyle w:val="a8"/>
              <w:numPr>
                <w:ilvl w:val="0"/>
                <w:numId w:val="55"/>
              </w:numPr>
              <w:tabs>
                <w:tab w:val="left" w:pos="263"/>
              </w:tabs>
              <w:ind w:left="0" w:firstLine="0"/>
              <w:jc w:val="both"/>
              <w:rPr>
                <w:color w:val="000000"/>
                <w:sz w:val="20"/>
                <w:szCs w:val="20"/>
              </w:rPr>
            </w:pPr>
            <w:r w:rsidRPr="00E264A1">
              <w:rPr>
                <w:color w:val="000000"/>
                <w:sz w:val="20"/>
                <w:szCs w:val="20"/>
              </w:rPr>
              <w:t xml:space="preserve">количество участников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1,3</w:t>
            </w:r>
          </w:p>
          <w:p w:rsidR="00B9451B" w:rsidRPr="00E264A1" w:rsidRDefault="00B9451B" w:rsidP="00E264A1">
            <w:pPr>
              <w:spacing w:after="0" w:line="240" w:lineRule="auto"/>
              <w:ind w:right="141" w:firstLine="709"/>
              <w:rPr>
                <w:rFonts w:ascii="Times New Roman" w:hAnsi="Times New Roman"/>
                <w:color w:val="000000"/>
                <w:sz w:val="20"/>
                <w:szCs w:val="20"/>
              </w:rPr>
            </w:pPr>
          </w:p>
          <w:p w:rsidR="00B9451B" w:rsidRPr="00E264A1" w:rsidRDefault="00B9451B" w:rsidP="00E264A1">
            <w:pPr>
              <w:spacing w:after="0" w:line="240" w:lineRule="auto"/>
              <w:jc w:val="both"/>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Что не является коммуникативным качеством хорошей речи?</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1) богатство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выразительность</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последовательность</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чистота.</w:t>
            </w:r>
          </w:p>
        </w:tc>
        <w:tc>
          <w:tcPr>
            <w:tcW w:w="2551" w:type="dxa"/>
          </w:tcPr>
          <w:p w:rsidR="00B9451B" w:rsidRPr="00E264A1" w:rsidRDefault="00B9451B" w:rsidP="00E264A1">
            <w:pPr>
              <w:spacing w:line="240" w:lineRule="auto"/>
              <w:rPr>
                <w:rFonts w:ascii="Times New Roman" w:hAnsi="Times New Roman"/>
                <w:sz w:val="20"/>
                <w:szCs w:val="20"/>
              </w:rPr>
            </w:pPr>
            <w:r w:rsidRPr="00E264A1">
              <w:rPr>
                <w:rFonts w:ascii="Times New Roman" w:hAnsi="Times New Roman"/>
                <w:color w:val="000000"/>
                <w:sz w:val="20"/>
                <w:szCs w:val="20"/>
              </w:rPr>
              <w:t>3</w:t>
            </w:r>
          </w:p>
          <w:p w:rsidR="00B9451B" w:rsidRPr="00E264A1" w:rsidRDefault="00B9451B" w:rsidP="00E264A1">
            <w:pPr>
              <w:spacing w:after="0" w:line="240" w:lineRule="auto"/>
              <w:jc w:val="both"/>
              <w:rPr>
                <w:rFonts w:ascii="Times New Roman" w:hAnsi="Times New Roman"/>
                <w:b/>
                <w:color w:val="000000"/>
                <w:sz w:val="20"/>
                <w:szCs w:val="20"/>
              </w:rPr>
            </w:pPr>
          </w:p>
        </w:tc>
      </w:tr>
      <w:tr w:rsidR="00B9451B" w:rsidRPr="00E264A1" w:rsidTr="00987C1B">
        <w:trPr>
          <w:trHeight w:val="557"/>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val="restart"/>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  </w:t>
            </w:r>
          </w:p>
          <w:p w:rsidR="00412D95" w:rsidRDefault="00B9451B" w:rsidP="00412D95">
            <w:pPr>
              <w:pStyle w:val="af2"/>
              <w:shd w:val="clear" w:color="auto" w:fill="FFFFFF"/>
              <w:spacing w:before="0" w:beforeAutospacing="0" w:after="150" w:afterAutospacing="0"/>
              <w:rPr>
                <w:color w:val="333333"/>
                <w:sz w:val="20"/>
                <w:szCs w:val="20"/>
              </w:rPr>
            </w:pPr>
            <w:r w:rsidRPr="00E264A1">
              <w:rPr>
                <w:b/>
                <w:bCs/>
                <w:color w:val="333333"/>
                <w:sz w:val="20"/>
                <w:szCs w:val="20"/>
              </w:rPr>
              <w:t>Слову б</w:t>
            </w:r>
            <w:r w:rsidR="00E264A1">
              <w:rPr>
                <w:b/>
                <w:bCs/>
                <w:color w:val="333333"/>
                <w:sz w:val="20"/>
                <w:szCs w:val="20"/>
              </w:rPr>
              <w:t xml:space="preserve">рифинг соответствует значение. </w:t>
            </w:r>
            <w:r w:rsidRPr="00E264A1">
              <w:rPr>
                <w:b/>
                <w:bCs/>
                <w:color w:val="333333"/>
                <w:sz w:val="20"/>
                <w:szCs w:val="20"/>
              </w:rPr>
              <w:t>Выберите правильный вариант ответа</w:t>
            </w:r>
          </w:p>
          <w:p w:rsidR="00412D95" w:rsidRDefault="00B9451B" w:rsidP="00412D95">
            <w:pPr>
              <w:pStyle w:val="af2"/>
              <w:shd w:val="clear" w:color="auto" w:fill="FFFFFF"/>
              <w:spacing w:before="0" w:beforeAutospacing="0" w:after="0" w:afterAutospacing="0"/>
              <w:rPr>
                <w:color w:val="333333"/>
                <w:sz w:val="20"/>
                <w:szCs w:val="20"/>
              </w:rPr>
            </w:pPr>
            <w:r w:rsidRPr="00E264A1">
              <w:rPr>
                <w:color w:val="333333"/>
                <w:sz w:val="20"/>
                <w:szCs w:val="20"/>
              </w:rPr>
              <w:t xml:space="preserve">1) пресс-конференция </w:t>
            </w:r>
          </w:p>
          <w:p w:rsidR="00B9451B" w:rsidRPr="00E264A1" w:rsidRDefault="00B9451B" w:rsidP="00412D95">
            <w:pPr>
              <w:pStyle w:val="af2"/>
              <w:shd w:val="clear" w:color="auto" w:fill="FFFFFF"/>
              <w:spacing w:before="0" w:beforeAutospacing="0" w:after="0" w:afterAutospacing="0"/>
              <w:rPr>
                <w:color w:val="333333"/>
                <w:sz w:val="20"/>
                <w:szCs w:val="20"/>
              </w:rPr>
            </w:pPr>
            <w:r w:rsidRPr="00E264A1">
              <w:rPr>
                <w:color w:val="333333"/>
                <w:sz w:val="20"/>
                <w:szCs w:val="20"/>
              </w:rPr>
              <w:t>2) инструктаж;</w:t>
            </w:r>
          </w:p>
          <w:p w:rsidR="00B9451B" w:rsidRPr="00E264A1" w:rsidRDefault="00B9451B" w:rsidP="00412D95">
            <w:pPr>
              <w:pStyle w:val="af2"/>
              <w:shd w:val="clear" w:color="auto" w:fill="FFFFFF"/>
              <w:spacing w:before="0" w:beforeAutospacing="0" w:after="0" w:afterAutospacing="0"/>
              <w:rPr>
                <w:color w:val="333333"/>
                <w:sz w:val="20"/>
                <w:szCs w:val="20"/>
              </w:rPr>
            </w:pPr>
            <w:r w:rsidRPr="00E264A1">
              <w:rPr>
                <w:color w:val="333333"/>
                <w:sz w:val="20"/>
                <w:szCs w:val="20"/>
              </w:rPr>
              <w:t>4) вид спорта.</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B9451B" w:rsidRPr="00E264A1" w:rsidRDefault="00B9451B" w:rsidP="00E264A1">
            <w:pPr>
              <w:spacing w:after="0" w:line="240" w:lineRule="auto"/>
              <w:ind w:right="141"/>
              <w:rPr>
                <w:rFonts w:ascii="Times New Roman" w:hAnsi="Times New Roman"/>
                <w:b/>
                <w:bCs/>
                <w:color w:val="000000"/>
                <w:sz w:val="20"/>
                <w:szCs w:val="20"/>
              </w:rPr>
            </w:pPr>
          </w:p>
        </w:tc>
      </w:tr>
      <w:tr w:rsidR="00B9451B" w:rsidRPr="00E264A1" w:rsidTr="00987C1B">
        <w:trPr>
          <w:trHeight w:val="70"/>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№4</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Основным принципом русской орфографии является?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фонетический</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традиционный</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3)морфологический</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4)дифференцированный</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3</w:t>
            </w: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rPr>
                <w:rFonts w:ascii="Times New Roman" w:hAnsi="Times New Roman"/>
                <w:b/>
                <w:bCs/>
                <w:color w:val="000000"/>
                <w:sz w:val="20"/>
                <w:szCs w:val="20"/>
              </w:rPr>
            </w:pPr>
          </w:p>
          <w:p w:rsidR="00B9451B" w:rsidRPr="00E264A1" w:rsidRDefault="00B9451B" w:rsidP="00E264A1">
            <w:pPr>
              <w:spacing w:after="0" w:line="240" w:lineRule="auto"/>
              <w:ind w:right="141"/>
              <w:jc w:val="both"/>
              <w:rPr>
                <w:rFonts w:ascii="Times New Roman" w:hAnsi="Times New Roman"/>
                <w:b/>
                <w:color w:val="000000"/>
                <w:sz w:val="20"/>
                <w:szCs w:val="20"/>
              </w:rPr>
            </w:pPr>
          </w:p>
        </w:tc>
      </w:tr>
      <w:tr w:rsidR="00B9451B" w:rsidRPr="00E264A1" w:rsidTr="00E264A1">
        <w:trPr>
          <w:trHeight w:val="416"/>
        </w:trPr>
        <w:tc>
          <w:tcPr>
            <w:tcW w:w="1555" w:type="dxa"/>
            <w:vMerge/>
          </w:tcPr>
          <w:p w:rsidR="00B9451B" w:rsidRPr="00E264A1" w:rsidRDefault="00B9451B" w:rsidP="00E264A1">
            <w:pPr>
              <w:spacing w:after="0" w:line="240" w:lineRule="auto"/>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b/>
                <w:color w:val="000000"/>
                <w:sz w:val="20"/>
                <w:szCs w:val="20"/>
              </w:rPr>
            </w:pPr>
          </w:p>
        </w:tc>
        <w:tc>
          <w:tcPr>
            <w:tcW w:w="5923" w:type="dxa"/>
            <w:shd w:val="clear" w:color="auto" w:fill="auto"/>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№5 </w:t>
            </w:r>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Укажите варианты ответов, в которых во всех словах одного ряда пропущена одна и та же буква. Запишите номера ответов.</w:t>
            </w:r>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1) </w:t>
            </w:r>
            <w:proofErr w:type="spellStart"/>
            <w:proofErr w:type="gramStart"/>
            <w:r w:rsidRPr="00E264A1">
              <w:rPr>
                <w:color w:val="000000"/>
                <w:sz w:val="20"/>
                <w:szCs w:val="20"/>
              </w:rPr>
              <w:t>разб</w:t>
            </w:r>
            <w:proofErr w:type="spellEnd"/>
            <w:r w:rsidRPr="00E264A1">
              <w:rPr>
                <w:color w:val="000000"/>
                <w:sz w:val="20"/>
                <w:szCs w:val="20"/>
              </w:rPr>
              <w:t>..</w:t>
            </w:r>
            <w:proofErr w:type="spellStart"/>
            <w:proofErr w:type="gramEnd"/>
            <w:r w:rsidRPr="00E264A1">
              <w:rPr>
                <w:color w:val="000000"/>
                <w:sz w:val="20"/>
                <w:szCs w:val="20"/>
              </w:rPr>
              <w:t>гатеть</w:t>
            </w:r>
            <w:proofErr w:type="spellEnd"/>
            <w:r w:rsidRPr="00E264A1">
              <w:rPr>
                <w:color w:val="000000"/>
                <w:sz w:val="20"/>
                <w:szCs w:val="20"/>
              </w:rPr>
              <w:t>, (молодая) пор..</w:t>
            </w:r>
            <w:proofErr w:type="spellStart"/>
            <w:r w:rsidRPr="00E264A1">
              <w:rPr>
                <w:color w:val="000000"/>
                <w:sz w:val="20"/>
                <w:szCs w:val="20"/>
              </w:rPr>
              <w:t>сль</w:t>
            </w:r>
            <w:proofErr w:type="spellEnd"/>
            <w:r w:rsidRPr="00E264A1">
              <w:rPr>
                <w:color w:val="000000"/>
                <w:sz w:val="20"/>
                <w:szCs w:val="20"/>
              </w:rPr>
              <w:t xml:space="preserve"> (кустов), </w:t>
            </w:r>
            <w:proofErr w:type="spellStart"/>
            <w:r w:rsidRPr="00E264A1">
              <w:rPr>
                <w:color w:val="000000"/>
                <w:sz w:val="20"/>
                <w:szCs w:val="20"/>
              </w:rPr>
              <w:t>провозгл</w:t>
            </w:r>
            <w:proofErr w:type="spellEnd"/>
            <w:r w:rsidRPr="00E264A1">
              <w:rPr>
                <w:color w:val="000000"/>
                <w:sz w:val="20"/>
                <w:szCs w:val="20"/>
              </w:rPr>
              <w:t>..</w:t>
            </w:r>
            <w:proofErr w:type="spellStart"/>
            <w:r w:rsidRPr="00E264A1">
              <w:rPr>
                <w:color w:val="000000"/>
                <w:sz w:val="20"/>
                <w:szCs w:val="20"/>
              </w:rPr>
              <w:t>шать</w:t>
            </w:r>
            <w:proofErr w:type="spellEnd"/>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2)  </w:t>
            </w:r>
            <w:proofErr w:type="spellStart"/>
            <w:proofErr w:type="gramStart"/>
            <w:r w:rsidRPr="00E264A1">
              <w:rPr>
                <w:color w:val="000000"/>
                <w:sz w:val="20"/>
                <w:szCs w:val="20"/>
              </w:rPr>
              <w:t>поч</w:t>
            </w:r>
            <w:proofErr w:type="spellEnd"/>
            <w:r w:rsidRPr="00E264A1">
              <w:rPr>
                <w:color w:val="000000"/>
                <w:sz w:val="20"/>
                <w:szCs w:val="20"/>
              </w:rPr>
              <w:t>..</w:t>
            </w:r>
            <w:proofErr w:type="gramEnd"/>
            <w:r w:rsidRPr="00E264A1">
              <w:rPr>
                <w:color w:val="000000"/>
                <w:sz w:val="20"/>
                <w:szCs w:val="20"/>
              </w:rPr>
              <w:t xml:space="preserve">тать (старших), </w:t>
            </w:r>
            <w:proofErr w:type="spellStart"/>
            <w:r w:rsidRPr="00E264A1">
              <w:rPr>
                <w:color w:val="000000"/>
                <w:sz w:val="20"/>
                <w:szCs w:val="20"/>
              </w:rPr>
              <w:t>зап</w:t>
            </w:r>
            <w:proofErr w:type="spellEnd"/>
            <w:r w:rsidRPr="00E264A1">
              <w:rPr>
                <w:color w:val="000000"/>
                <w:sz w:val="20"/>
                <w:szCs w:val="20"/>
              </w:rPr>
              <w:t>..</w:t>
            </w:r>
            <w:proofErr w:type="spellStart"/>
            <w:r w:rsidRPr="00E264A1">
              <w:rPr>
                <w:color w:val="000000"/>
                <w:sz w:val="20"/>
                <w:szCs w:val="20"/>
              </w:rPr>
              <w:t>вать</w:t>
            </w:r>
            <w:proofErr w:type="spellEnd"/>
            <w:r w:rsidRPr="00E264A1">
              <w:rPr>
                <w:color w:val="000000"/>
                <w:sz w:val="20"/>
                <w:szCs w:val="20"/>
              </w:rPr>
              <w:t xml:space="preserve"> (водой), </w:t>
            </w:r>
            <w:proofErr w:type="spellStart"/>
            <w:r w:rsidRPr="00E264A1">
              <w:rPr>
                <w:color w:val="000000"/>
                <w:sz w:val="20"/>
                <w:szCs w:val="20"/>
              </w:rPr>
              <w:t>усм</w:t>
            </w:r>
            <w:proofErr w:type="spellEnd"/>
            <w:r w:rsidRPr="00E264A1">
              <w:rPr>
                <w:color w:val="000000"/>
                <w:sz w:val="20"/>
                <w:szCs w:val="20"/>
              </w:rPr>
              <w:t>..</w:t>
            </w:r>
            <w:proofErr w:type="spellStart"/>
            <w:r w:rsidRPr="00E264A1">
              <w:rPr>
                <w:color w:val="000000"/>
                <w:sz w:val="20"/>
                <w:szCs w:val="20"/>
              </w:rPr>
              <w:t>рённый</w:t>
            </w:r>
            <w:proofErr w:type="spellEnd"/>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3)  </w:t>
            </w:r>
            <w:proofErr w:type="spellStart"/>
            <w:proofErr w:type="gramStart"/>
            <w:r w:rsidRPr="00E264A1">
              <w:rPr>
                <w:color w:val="000000"/>
                <w:sz w:val="20"/>
                <w:szCs w:val="20"/>
              </w:rPr>
              <w:t>рац</w:t>
            </w:r>
            <w:proofErr w:type="spellEnd"/>
            <w:r w:rsidRPr="00E264A1">
              <w:rPr>
                <w:color w:val="000000"/>
                <w:sz w:val="20"/>
                <w:szCs w:val="20"/>
              </w:rPr>
              <w:t>..</w:t>
            </w:r>
            <w:proofErr w:type="spellStart"/>
            <w:proofErr w:type="gramEnd"/>
            <w:r w:rsidRPr="00E264A1">
              <w:rPr>
                <w:color w:val="000000"/>
                <w:sz w:val="20"/>
                <w:szCs w:val="20"/>
              </w:rPr>
              <w:t>ональный</w:t>
            </w:r>
            <w:proofErr w:type="spellEnd"/>
            <w:r w:rsidRPr="00E264A1">
              <w:rPr>
                <w:color w:val="000000"/>
                <w:sz w:val="20"/>
                <w:szCs w:val="20"/>
              </w:rPr>
              <w:t xml:space="preserve">, </w:t>
            </w:r>
            <w:proofErr w:type="spellStart"/>
            <w:r w:rsidRPr="00E264A1">
              <w:rPr>
                <w:color w:val="000000"/>
                <w:sz w:val="20"/>
                <w:szCs w:val="20"/>
              </w:rPr>
              <w:t>ц..ганский</w:t>
            </w:r>
            <w:proofErr w:type="spellEnd"/>
            <w:r w:rsidRPr="00E264A1">
              <w:rPr>
                <w:color w:val="000000"/>
                <w:sz w:val="20"/>
                <w:szCs w:val="20"/>
              </w:rPr>
              <w:t>, ц..</w:t>
            </w:r>
            <w:proofErr w:type="spellStart"/>
            <w:r w:rsidRPr="00E264A1">
              <w:rPr>
                <w:color w:val="000000"/>
                <w:sz w:val="20"/>
                <w:szCs w:val="20"/>
              </w:rPr>
              <w:t>трусовые</w:t>
            </w:r>
            <w:proofErr w:type="spellEnd"/>
            <w:r w:rsidRPr="00E264A1">
              <w:rPr>
                <w:color w:val="000000"/>
                <w:sz w:val="20"/>
                <w:szCs w:val="20"/>
              </w:rPr>
              <w:t xml:space="preserve"> (плоды)</w:t>
            </w:r>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t xml:space="preserve">4)  </w:t>
            </w:r>
            <w:proofErr w:type="gramStart"/>
            <w:r w:rsidRPr="00E264A1">
              <w:rPr>
                <w:color w:val="000000"/>
                <w:sz w:val="20"/>
                <w:szCs w:val="20"/>
              </w:rPr>
              <w:t>выт..</w:t>
            </w:r>
            <w:proofErr w:type="spellStart"/>
            <w:proofErr w:type="gramEnd"/>
            <w:r w:rsidRPr="00E264A1">
              <w:rPr>
                <w:color w:val="000000"/>
                <w:sz w:val="20"/>
                <w:szCs w:val="20"/>
              </w:rPr>
              <w:t>реть</w:t>
            </w:r>
            <w:proofErr w:type="spellEnd"/>
            <w:r w:rsidRPr="00E264A1">
              <w:rPr>
                <w:color w:val="000000"/>
                <w:sz w:val="20"/>
                <w:szCs w:val="20"/>
              </w:rPr>
              <w:t xml:space="preserve"> (стол), выв..</w:t>
            </w:r>
            <w:proofErr w:type="spellStart"/>
            <w:r w:rsidRPr="00E264A1">
              <w:rPr>
                <w:color w:val="000000"/>
                <w:sz w:val="20"/>
                <w:szCs w:val="20"/>
              </w:rPr>
              <w:t>ска</w:t>
            </w:r>
            <w:proofErr w:type="spellEnd"/>
            <w:r w:rsidRPr="00E264A1">
              <w:rPr>
                <w:color w:val="000000"/>
                <w:sz w:val="20"/>
                <w:szCs w:val="20"/>
              </w:rPr>
              <w:t xml:space="preserve"> (на двери), </w:t>
            </w:r>
            <w:proofErr w:type="spellStart"/>
            <w:r w:rsidRPr="00E264A1">
              <w:rPr>
                <w:color w:val="000000"/>
                <w:sz w:val="20"/>
                <w:szCs w:val="20"/>
              </w:rPr>
              <w:t>ош</w:t>
            </w:r>
            <w:proofErr w:type="spellEnd"/>
            <w:r w:rsidRPr="00E264A1">
              <w:rPr>
                <w:color w:val="000000"/>
                <w:sz w:val="20"/>
                <w:szCs w:val="20"/>
              </w:rPr>
              <w:t>..</w:t>
            </w:r>
            <w:proofErr w:type="spellStart"/>
            <w:r w:rsidRPr="00E264A1">
              <w:rPr>
                <w:color w:val="000000"/>
                <w:sz w:val="20"/>
                <w:szCs w:val="20"/>
              </w:rPr>
              <w:t>ломлённый</w:t>
            </w:r>
            <w:proofErr w:type="spellEnd"/>
          </w:p>
          <w:p w:rsidR="00B9451B" w:rsidRPr="00E264A1" w:rsidRDefault="00B9451B" w:rsidP="00E264A1">
            <w:pPr>
              <w:pStyle w:val="af2"/>
              <w:shd w:val="clear" w:color="auto" w:fill="FFFFFF"/>
              <w:spacing w:before="0" w:beforeAutospacing="0" w:after="0" w:afterAutospacing="0"/>
              <w:jc w:val="both"/>
              <w:rPr>
                <w:color w:val="000000"/>
                <w:sz w:val="20"/>
                <w:szCs w:val="20"/>
              </w:rPr>
            </w:pPr>
            <w:r w:rsidRPr="00E264A1">
              <w:rPr>
                <w:color w:val="000000"/>
                <w:sz w:val="20"/>
                <w:szCs w:val="20"/>
              </w:rPr>
              <w:lastRenderedPageBreak/>
              <w:t>5)  б..</w:t>
            </w:r>
            <w:proofErr w:type="spellStart"/>
            <w:r w:rsidRPr="00E264A1">
              <w:rPr>
                <w:color w:val="000000"/>
                <w:sz w:val="20"/>
                <w:szCs w:val="20"/>
              </w:rPr>
              <w:t>ллетень</w:t>
            </w:r>
            <w:proofErr w:type="spellEnd"/>
            <w:r w:rsidRPr="00E264A1">
              <w:rPr>
                <w:color w:val="000000"/>
                <w:sz w:val="20"/>
                <w:szCs w:val="20"/>
              </w:rPr>
              <w:t xml:space="preserve">, </w:t>
            </w:r>
            <w:proofErr w:type="spellStart"/>
            <w:r w:rsidRPr="00E264A1">
              <w:rPr>
                <w:color w:val="000000"/>
                <w:sz w:val="20"/>
                <w:szCs w:val="20"/>
              </w:rPr>
              <w:t>параш..т</w:t>
            </w:r>
            <w:proofErr w:type="spellEnd"/>
            <w:r w:rsidRPr="00E264A1">
              <w:rPr>
                <w:color w:val="000000"/>
                <w:sz w:val="20"/>
                <w:szCs w:val="20"/>
              </w:rPr>
              <w:t>, (члены) ж..</w:t>
            </w:r>
            <w:proofErr w:type="spellStart"/>
            <w:r w:rsidRPr="00E264A1">
              <w:rPr>
                <w:color w:val="000000"/>
                <w:sz w:val="20"/>
                <w:szCs w:val="20"/>
              </w:rPr>
              <w:t>ри</w:t>
            </w:r>
            <w:proofErr w:type="spellEnd"/>
          </w:p>
        </w:tc>
        <w:tc>
          <w:tcPr>
            <w:tcW w:w="2551" w:type="dxa"/>
            <w:shd w:val="clear" w:color="auto" w:fill="auto"/>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2,4,5</w:t>
            </w:r>
          </w:p>
          <w:p w:rsidR="00B9451B" w:rsidRPr="00E264A1" w:rsidRDefault="00B9451B" w:rsidP="00E264A1">
            <w:pPr>
              <w:spacing w:after="0" w:line="240" w:lineRule="auto"/>
              <w:rPr>
                <w:rFonts w:ascii="Times New Roman" w:hAnsi="Times New Roman"/>
                <w:b/>
                <w:color w:val="000000"/>
                <w:sz w:val="20"/>
                <w:szCs w:val="20"/>
              </w:rPr>
            </w:pP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04</w:t>
            </w:r>
          </w:p>
        </w:tc>
        <w:tc>
          <w:tcPr>
            <w:tcW w:w="5842" w:type="dxa"/>
            <w:vMerge w:val="restart"/>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№6</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Речевой этикет – это?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умение грамотно писать;</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установленный порядок в разговоре;</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разнообразие словарного запаса;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знание истории происхождения слов.</w:t>
            </w:r>
          </w:p>
        </w:tc>
        <w:tc>
          <w:tcPr>
            <w:tcW w:w="2551" w:type="dxa"/>
          </w:tcPr>
          <w:p w:rsidR="00B9451B" w:rsidRPr="00E264A1" w:rsidRDefault="00B9451B" w:rsidP="00E264A1">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2</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№7</w:t>
            </w: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b/>
                <w:bCs/>
                <w:sz w:val="20"/>
                <w:szCs w:val="20"/>
                <w:shd w:val="clear" w:color="auto" w:fill="FFFFFF"/>
              </w:rPr>
              <w:t>Представьте, что вы являетесь сотрудником компании «Арго». По</w:t>
            </w:r>
            <w:r w:rsidR="009416E0">
              <w:rPr>
                <w:rFonts w:ascii="Times New Roman" w:hAnsi="Times New Roman"/>
                <w:b/>
                <w:bCs/>
                <w:sz w:val="20"/>
                <w:szCs w:val="20"/>
                <w:shd w:val="clear" w:color="auto" w:fill="FFFFFF"/>
              </w:rPr>
              <w:t>дняв телефонную трубку (звонят В</w:t>
            </w:r>
            <w:r w:rsidRPr="00E264A1">
              <w:rPr>
                <w:rFonts w:ascii="Times New Roman" w:hAnsi="Times New Roman"/>
                <w:b/>
                <w:bCs/>
                <w:sz w:val="20"/>
                <w:szCs w:val="20"/>
                <w:shd w:val="clear" w:color="auto" w:fill="FFFFFF"/>
              </w:rPr>
              <w:t>ам), корректнее будет ответить. Выберите правильный вариант ответа</w:t>
            </w:r>
            <w:r w:rsidRPr="00E264A1">
              <w:rPr>
                <w:rFonts w:ascii="Times New Roman" w:hAnsi="Times New Roman"/>
                <w:b/>
                <w:bCs/>
                <w:sz w:val="20"/>
                <w:szCs w:val="20"/>
              </w:rPr>
              <w:br/>
            </w:r>
            <w:r w:rsidRPr="00E264A1">
              <w:rPr>
                <w:rFonts w:ascii="Times New Roman" w:hAnsi="Times New Roman"/>
                <w:sz w:val="20"/>
                <w:szCs w:val="20"/>
                <w:shd w:val="clear" w:color="auto" w:fill="FFFFFF"/>
              </w:rPr>
              <w:t>1) «слушаю вас».</w:t>
            </w:r>
            <w:r w:rsidRPr="00E264A1">
              <w:rPr>
                <w:rFonts w:ascii="Times New Roman" w:hAnsi="Times New Roman"/>
                <w:sz w:val="20"/>
                <w:szCs w:val="20"/>
              </w:rPr>
              <w:br/>
            </w:r>
            <w:r w:rsidRPr="00E264A1">
              <w:rPr>
                <w:rFonts w:ascii="Times New Roman" w:hAnsi="Times New Roman"/>
                <w:sz w:val="20"/>
                <w:szCs w:val="20"/>
                <w:shd w:val="clear" w:color="auto" w:fill="FFFFFF"/>
              </w:rPr>
              <w:t>2) «говорите».</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«компания «Арго», добрый день!»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№8 </w:t>
            </w:r>
          </w:p>
          <w:p w:rsidR="00B9451B" w:rsidRPr="00E264A1" w:rsidRDefault="00B9451B" w:rsidP="00E264A1">
            <w:pPr>
              <w:spacing w:after="0" w:line="240" w:lineRule="auto"/>
              <w:rPr>
                <w:rFonts w:ascii="Times New Roman" w:hAnsi="Times New Roman"/>
                <w:b/>
                <w:bCs/>
                <w:sz w:val="20"/>
                <w:szCs w:val="20"/>
                <w:shd w:val="clear" w:color="auto" w:fill="FFFFFF"/>
              </w:rPr>
            </w:pPr>
            <w:r w:rsidRPr="00E264A1">
              <w:rPr>
                <w:rFonts w:ascii="Times New Roman" w:hAnsi="Times New Roman"/>
                <w:b/>
                <w:bCs/>
                <w:sz w:val="20"/>
                <w:szCs w:val="20"/>
                <w:shd w:val="clear" w:color="auto" w:fill="FFFFFF"/>
              </w:rPr>
              <w:t>Слово «этикет» в перевод</w:t>
            </w:r>
            <w:r w:rsidR="00A23029">
              <w:rPr>
                <w:rFonts w:ascii="Times New Roman" w:hAnsi="Times New Roman"/>
                <w:b/>
                <w:bCs/>
                <w:sz w:val="20"/>
                <w:szCs w:val="20"/>
                <w:shd w:val="clear" w:color="auto" w:fill="FFFFFF"/>
              </w:rPr>
              <w:t xml:space="preserve">е с французского обозначает. </w:t>
            </w:r>
          </w:p>
          <w:p w:rsidR="00B9451B" w:rsidRPr="00E264A1" w:rsidRDefault="00B9451B" w:rsidP="00E264A1">
            <w:pPr>
              <w:spacing w:after="0" w:line="240" w:lineRule="auto"/>
              <w:rPr>
                <w:rFonts w:ascii="Times New Roman" w:hAnsi="Times New Roman"/>
                <w:b/>
                <w:bCs/>
                <w:color w:val="000000"/>
                <w:sz w:val="20"/>
                <w:szCs w:val="20"/>
              </w:rPr>
            </w:pPr>
            <w:r w:rsidRPr="00E264A1">
              <w:rPr>
                <w:rFonts w:ascii="Times New Roman" w:hAnsi="Times New Roman"/>
                <w:b/>
                <w:bCs/>
                <w:sz w:val="20"/>
                <w:szCs w:val="20"/>
                <w:shd w:val="clear" w:color="auto" w:fill="FFFFFF"/>
              </w:rPr>
              <w:t>Выберите правильный вариант ответа</w:t>
            </w:r>
            <w:r w:rsidRPr="00E264A1">
              <w:rPr>
                <w:rFonts w:ascii="Times New Roman" w:hAnsi="Times New Roman"/>
                <w:sz w:val="20"/>
                <w:szCs w:val="20"/>
              </w:rPr>
              <w:br/>
            </w:r>
            <w:r w:rsidRPr="00E264A1">
              <w:rPr>
                <w:rFonts w:ascii="Times New Roman" w:hAnsi="Times New Roman"/>
                <w:sz w:val="20"/>
                <w:szCs w:val="20"/>
                <w:shd w:val="clear" w:color="auto" w:fill="FFFFFF"/>
              </w:rPr>
              <w:t>1) приличие</w:t>
            </w:r>
            <w:r w:rsidRPr="00E264A1">
              <w:rPr>
                <w:rFonts w:ascii="Times New Roman" w:hAnsi="Times New Roman"/>
                <w:sz w:val="20"/>
                <w:szCs w:val="20"/>
              </w:rPr>
              <w:br/>
            </w:r>
            <w:r w:rsidRPr="00E264A1">
              <w:rPr>
                <w:rFonts w:ascii="Times New Roman" w:hAnsi="Times New Roman"/>
                <w:sz w:val="20"/>
                <w:szCs w:val="20"/>
                <w:shd w:val="clear" w:color="auto" w:fill="FFFFFF"/>
              </w:rPr>
              <w:t>2) воспитанность</w:t>
            </w:r>
            <w:r w:rsidRPr="00E264A1">
              <w:rPr>
                <w:rFonts w:ascii="Times New Roman" w:hAnsi="Times New Roman"/>
                <w:sz w:val="20"/>
                <w:szCs w:val="20"/>
              </w:rPr>
              <w:br/>
            </w:r>
            <w:r w:rsidRPr="00E264A1">
              <w:rPr>
                <w:rFonts w:ascii="Times New Roman" w:hAnsi="Times New Roman"/>
                <w:sz w:val="20"/>
                <w:szCs w:val="20"/>
                <w:shd w:val="clear" w:color="auto" w:fill="FFFFFF"/>
              </w:rPr>
              <w:t xml:space="preserve">3) ярлык </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3</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ценностного отношения к русскому языку.</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№9</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 xml:space="preserve">На современном этапе своего развития русский язык является? Выберите правильный вариант ответа.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государственным языком Российской Федерации;</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одним из мировых языков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языком межнационального общения;</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языком государственного, межнационального и мирового общения.  </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4</w:t>
            </w: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ind w:right="141"/>
              <w:jc w:val="both"/>
              <w:rPr>
                <w:rFonts w:ascii="Times New Roman" w:hAnsi="Times New Roman"/>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№10</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 какой языковой семье относится современный русский язык?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индоевропейской семье языков;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2) тюркской семье языков;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уральской семье языков;</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финно-угорской семье языков.</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B9451B" w:rsidRPr="00E264A1" w:rsidRDefault="00B9451B" w:rsidP="00E264A1">
            <w:pPr>
              <w:spacing w:after="0" w:line="240" w:lineRule="auto"/>
              <w:jc w:val="center"/>
              <w:rPr>
                <w:rFonts w:ascii="Times New Roman" w:hAnsi="Times New Roman"/>
                <w:b/>
                <w:color w:val="000000"/>
                <w:sz w:val="20"/>
                <w:szCs w:val="20"/>
              </w:rPr>
            </w:pPr>
            <w:r w:rsidRPr="00E264A1">
              <w:rPr>
                <w:rFonts w:ascii="Times New Roman" w:hAnsi="Times New Roman"/>
                <w:b/>
                <w:color w:val="000000"/>
                <w:sz w:val="20"/>
                <w:szCs w:val="20"/>
              </w:rPr>
              <w:t xml:space="preserve"> </w:t>
            </w:r>
          </w:p>
          <w:p w:rsidR="00B9451B" w:rsidRPr="00E264A1" w:rsidRDefault="00B9451B" w:rsidP="00E264A1">
            <w:pPr>
              <w:spacing w:after="0" w:line="240" w:lineRule="auto"/>
              <w:jc w:val="center"/>
              <w:rPr>
                <w:rFonts w:ascii="Times New Roman" w:hAnsi="Times New Roman"/>
                <w:b/>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№11</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Найдите неверные утверждения. Выберите правильные варианты ответов.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текст может быть большим или маленьким;</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предложения в тексте не связаны между собой;</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3) текст – это высказывание на определённую тему;</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текст характеризуется смысловой и структурной целостностью;</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в тексте может быть нарушен порядок предложений.</w:t>
            </w:r>
          </w:p>
        </w:tc>
        <w:tc>
          <w:tcPr>
            <w:tcW w:w="2551" w:type="dxa"/>
          </w:tcPr>
          <w:p w:rsidR="00B9451B" w:rsidRPr="00E264A1" w:rsidRDefault="00B9451B" w:rsidP="00E264A1">
            <w:pPr>
              <w:spacing w:line="240" w:lineRule="auto"/>
              <w:rPr>
                <w:rFonts w:ascii="Times New Roman" w:hAnsi="Times New Roman"/>
                <w:b/>
                <w:color w:val="000000"/>
                <w:sz w:val="20"/>
                <w:szCs w:val="20"/>
              </w:rPr>
            </w:pPr>
            <w:r w:rsidRPr="00E264A1">
              <w:rPr>
                <w:rFonts w:ascii="Times New Roman" w:hAnsi="Times New Roman"/>
                <w:color w:val="000000"/>
                <w:sz w:val="20"/>
                <w:szCs w:val="20"/>
              </w:rPr>
              <w:lastRenderedPageBreak/>
              <w:t>2,5</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05</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sz w:val="20"/>
                <w:szCs w:val="20"/>
              </w:rPr>
              <w:t xml:space="preserve">- </w:t>
            </w:r>
            <w:proofErr w:type="spellStart"/>
            <w:r w:rsidRPr="00E264A1">
              <w:rPr>
                <w:rFonts w:ascii="Times New Roman" w:hAnsi="Times New Roman"/>
                <w:sz w:val="20"/>
                <w:szCs w:val="20"/>
              </w:rPr>
              <w:t>сформированность</w:t>
            </w:r>
            <w:proofErr w:type="spellEnd"/>
            <w:r w:rsidRPr="00E264A1">
              <w:rPr>
                <w:rFonts w:ascii="Times New Roman" w:hAnsi="Times New Roman"/>
                <w:sz w:val="20"/>
                <w:szCs w:val="20"/>
              </w:rPr>
              <w:t xml:space="preserve">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№12 </w:t>
            </w:r>
          </w:p>
          <w:p w:rsidR="00B9451B" w:rsidRPr="00E264A1" w:rsidRDefault="00B9451B" w:rsidP="00E264A1">
            <w:pPr>
              <w:spacing w:after="0" w:line="240" w:lineRule="auto"/>
              <w:rPr>
                <w:rFonts w:ascii="Times New Roman" w:hAnsi="Times New Roman"/>
                <w:b/>
                <w:bCs/>
                <w:sz w:val="20"/>
                <w:szCs w:val="20"/>
              </w:rPr>
            </w:pPr>
            <w:r w:rsidRPr="00E264A1">
              <w:rPr>
                <w:rFonts w:ascii="Times New Roman" w:hAnsi="Times New Roman"/>
                <w:b/>
                <w:bCs/>
                <w:sz w:val="20"/>
                <w:szCs w:val="20"/>
              </w:rPr>
              <w:t>Укажите грамматически правильное продолжение пр</w:t>
            </w:r>
            <w:r w:rsidR="00F41234">
              <w:rPr>
                <w:rFonts w:ascii="Times New Roman" w:hAnsi="Times New Roman"/>
                <w:b/>
                <w:bCs/>
                <w:sz w:val="20"/>
                <w:szCs w:val="20"/>
              </w:rPr>
              <w:t>едложения. Отыграв первый тайм.</w:t>
            </w:r>
          </w:p>
          <w:p w:rsidR="00B9451B" w:rsidRPr="00E264A1" w:rsidRDefault="00B9451B" w:rsidP="00E264A1">
            <w:pPr>
              <w:spacing w:after="0" w:line="240" w:lineRule="auto"/>
              <w:rPr>
                <w:rFonts w:ascii="Times New Roman" w:hAnsi="Times New Roman"/>
                <w:b/>
                <w:bCs/>
                <w:sz w:val="20"/>
                <w:szCs w:val="20"/>
              </w:rPr>
            </w:pPr>
            <w:r w:rsidRPr="00E264A1">
              <w:rPr>
                <w:rFonts w:ascii="Times New Roman" w:hAnsi="Times New Roman"/>
                <w:sz w:val="20"/>
                <w:szCs w:val="20"/>
              </w:rPr>
              <w:t xml:space="preserve"> </w:t>
            </w:r>
            <w:r w:rsidRPr="00E264A1">
              <w:rPr>
                <w:rFonts w:ascii="Times New Roman" w:hAnsi="Times New Roman"/>
                <w:b/>
                <w:bCs/>
                <w:sz w:val="20"/>
                <w:szCs w:val="20"/>
              </w:rPr>
              <w:t>Выберите правильный вариант ответа</w:t>
            </w:r>
          </w:p>
          <w:p w:rsidR="00B9451B" w:rsidRPr="00E264A1" w:rsidRDefault="00B9451B" w:rsidP="00E264A1">
            <w:pPr>
              <w:spacing w:after="0" w:line="240" w:lineRule="auto"/>
              <w:rPr>
                <w:rFonts w:ascii="Times New Roman" w:hAnsi="Times New Roman"/>
                <w:sz w:val="20"/>
                <w:szCs w:val="20"/>
              </w:rPr>
            </w:pPr>
            <w:r w:rsidRPr="00E264A1">
              <w:rPr>
                <w:rFonts w:ascii="Times New Roman" w:hAnsi="Times New Roman"/>
                <w:sz w:val="20"/>
                <w:szCs w:val="20"/>
              </w:rPr>
              <w:t xml:space="preserve">1) …он закончился со счётом 1:1. </w:t>
            </w:r>
          </w:p>
          <w:p w:rsidR="00B9451B" w:rsidRPr="00E264A1" w:rsidRDefault="00B9451B" w:rsidP="00E264A1">
            <w:pPr>
              <w:spacing w:after="0" w:line="240" w:lineRule="auto"/>
              <w:rPr>
                <w:rFonts w:ascii="Times New Roman" w:hAnsi="Times New Roman"/>
                <w:sz w:val="20"/>
                <w:szCs w:val="20"/>
              </w:rPr>
            </w:pPr>
            <w:r w:rsidRPr="00E264A1">
              <w:rPr>
                <w:rFonts w:ascii="Times New Roman" w:hAnsi="Times New Roman"/>
                <w:sz w:val="20"/>
                <w:szCs w:val="20"/>
              </w:rPr>
              <w:t xml:space="preserve">2) …футболисты отправились в раздевалку. </w:t>
            </w:r>
          </w:p>
          <w:p w:rsidR="00B9451B" w:rsidRPr="00E264A1" w:rsidRDefault="00B9451B" w:rsidP="00E264A1">
            <w:pPr>
              <w:spacing w:after="0" w:line="240" w:lineRule="auto"/>
              <w:rPr>
                <w:rFonts w:ascii="Times New Roman" w:hAnsi="Times New Roman"/>
                <w:sz w:val="20"/>
                <w:szCs w:val="20"/>
              </w:rPr>
            </w:pPr>
            <w:r w:rsidRPr="00E264A1">
              <w:rPr>
                <w:rFonts w:ascii="Times New Roman" w:hAnsi="Times New Roman"/>
                <w:sz w:val="20"/>
                <w:szCs w:val="20"/>
              </w:rPr>
              <w:t xml:space="preserve">3) …зрители были разочарованы. </w:t>
            </w:r>
          </w:p>
          <w:p w:rsidR="00B9451B" w:rsidRPr="00E264A1" w:rsidRDefault="00B9451B" w:rsidP="00E264A1">
            <w:pPr>
              <w:spacing w:after="0" w:line="240" w:lineRule="auto"/>
              <w:rPr>
                <w:rFonts w:ascii="Times New Roman" w:hAnsi="Times New Roman"/>
                <w:b/>
                <w:bCs/>
                <w:color w:val="000000"/>
                <w:sz w:val="20"/>
                <w:szCs w:val="20"/>
              </w:rPr>
            </w:pPr>
            <w:r w:rsidRPr="00E264A1">
              <w:rPr>
                <w:rFonts w:ascii="Times New Roman" w:hAnsi="Times New Roman"/>
                <w:sz w:val="20"/>
                <w:szCs w:val="20"/>
              </w:rPr>
              <w:t>4) …народу на стадионе поубавилось</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8D1F89" w:rsidP="00E264A1">
            <w:pPr>
              <w:spacing w:after="0" w:line="240" w:lineRule="auto"/>
              <w:ind w:right="141"/>
              <w:jc w:val="both"/>
              <w:rPr>
                <w:rFonts w:ascii="Times New Roman" w:hAnsi="Times New Roman"/>
                <w:b/>
                <w:color w:val="000000"/>
                <w:sz w:val="20"/>
                <w:szCs w:val="20"/>
              </w:rPr>
            </w:pPr>
            <w:r>
              <w:rPr>
                <w:rFonts w:ascii="Times New Roman" w:hAnsi="Times New Roman"/>
                <w:color w:val="000000"/>
                <w:sz w:val="20"/>
                <w:szCs w:val="20"/>
              </w:rPr>
              <w:t>2</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№13</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Расположите предложения так, чтобы получился связный текст.</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Это вполне естественно, если учесть, что наиболее деятельным временем года у славян, земледельцев и скотоводов, было именно лето.</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древние времена означало «год».</w:t>
            </w:r>
          </w:p>
          <w:p w:rsidR="00B9451B" w:rsidRPr="00E264A1" w:rsidRDefault="00B9451B" w:rsidP="00E264A1">
            <w:pPr>
              <w:spacing w:after="0" w:line="240" w:lineRule="auto"/>
              <w:jc w:val="both"/>
              <w:rPr>
                <w:rFonts w:ascii="Times New Roman" w:hAnsi="Times New Roman"/>
                <w:i/>
                <w:iCs/>
                <w:color w:val="000000"/>
                <w:sz w:val="20"/>
                <w:szCs w:val="20"/>
              </w:rPr>
            </w:pPr>
            <w:r w:rsidRPr="00E264A1">
              <w:rPr>
                <w:rFonts w:ascii="Times New Roman" w:hAnsi="Times New Roman"/>
                <w:color w:val="000000"/>
                <w:sz w:val="20"/>
                <w:szCs w:val="20"/>
              </w:rPr>
              <w:t xml:space="preserve">3) </w:t>
            </w:r>
            <w:proofErr w:type="gramStart"/>
            <w:r w:rsidRPr="00E264A1">
              <w:rPr>
                <w:rFonts w:ascii="Times New Roman" w:hAnsi="Times New Roman"/>
                <w:color w:val="000000"/>
                <w:sz w:val="20"/>
                <w:szCs w:val="20"/>
              </w:rPr>
              <w:t>В</w:t>
            </w:r>
            <w:proofErr w:type="gramEnd"/>
            <w:r w:rsidRPr="00E264A1">
              <w:rPr>
                <w:rFonts w:ascii="Times New Roman" w:hAnsi="Times New Roman"/>
                <w:color w:val="000000"/>
                <w:sz w:val="20"/>
                <w:szCs w:val="20"/>
              </w:rPr>
              <w:t xml:space="preserve"> старом же значении слово </w:t>
            </w:r>
            <w:r w:rsidRPr="00E264A1">
              <w:rPr>
                <w:rFonts w:ascii="Times New Roman" w:hAnsi="Times New Roman"/>
                <w:i/>
                <w:iCs/>
                <w:color w:val="000000"/>
                <w:sz w:val="20"/>
                <w:szCs w:val="20"/>
              </w:rPr>
              <w:t>лето</w:t>
            </w:r>
            <w:r w:rsidRPr="00E264A1">
              <w:rPr>
                <w:rFonts w:ascii="Times New Roman" w:hAnsi="Times New Roman"/>
                <w:color w:val="000000"/>
                <w:sz w:val="20"/>
                <w:szCs w:val="20"/>
              </w:rPr>
              <w:t> в настоящее время употребляется только в род. п. мн. ч. в сочетании с числительными начиная с </w:t>
            </w:r>
            <w:r w:rsidRPr="00E264A1">
              <w:rPr>
                <w:rFonts w:ascii="Times New Roman" w:hAnsi="Times New Roman"/>
                <w:i/>
                <w:iCs/>
                <w:color w:val="000000"/>
                <w:sz w:val="20"/>
                <w:szCs w:val="20"/>
              </w:rPr>
              <w:t>пяти (пять, шесть... сто лет)</w:t>
            </w:r>
            <w:r w:rsidRPr="00E264A1">
              <w:rPr>
                <w:rFonts w:ascii="Times New Roman" w:hAnsi="Times New Roman"/>
                <w:color w:val="000000"/>
                <w:sz w:val="20"/>
                <w:szCs w:val="20"/>
              </w:rPr>
              <w:t>, а также в некоторых устойчивых сочетаниях: </w:t>
            </w:r>
            <w:r w:rsidRPr="00E264A1">
              <w:rPr>
                <w:rFonts w:ascii="Times New Roman" w:hAnsi="Times New Roman"/>
                <w:i/>
                <w:iCs/>
                <w:color w:val="000000"/>
                <w:sz w:val="20"/>
                <w:szCs w:val="20"/>
              </w:rPr>
              <w:t>человек преклонных лет, на склоне лет.</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color w:val="000000"/>
                <w:sz w:val="20"/>
                <w:szCs w:val="20"/>
              </w:rPr>
              <w:t xml:space="preserve">4) </w:t>
            </w:r>
            <w:proofErr w:type="gramStart"/>
            <w:r w:rsidRPr="00E264A1">
              <w:rPr>
                <w:rFonts w:ascii="Times New Roman" w:hAnsi="Times New Roman"/>
                <w:color w:val="000000"/>
                <w:sz w:val="20"/>
                <w:szCs w:val="20"/>
              </w:rPr>
              <w:t>В</w:t>
            </w:r>
            <w:proofErr w:type="gramEnd"/>
            <w:r w:rsidRPr="00E264A1">
              <w:rPr>
                <w:rFonts w:ascii="Times New Roman" w:hAnsi="Times New Roman"/>
                <w:color w:val="000000"/>
                <w:sz w:val="20"/>
                <w:szCs w:val="20"/>
              </w:rPr>
              <w:t xml:space="preserve"> современном языке сохранились следы подобного словоупотребления в сложных словах: </w:t>
            </w:r>
            <w:r w:rsidRPr="00E264A1">
              <w:rPr>
                <w:rFonts w:ascii="Times New Roman" w:hAnsi="Times New Roman"/>
                <w:i/>
                <w:iCs/>
                <w:color w:val="000000"/>
                <w:sz w:val="20"/>
                <w:szCs w:val="20"/>
              </w:rPr>
              <w:t>летопись</w:t>
            </w:r>
            <w:r w:rsidRPr="00E264A1">
              <w:rPr>
                <w:rFonts w:ascii="Times New Roman" w:hAnsi="Times New Roman"/>
                <w:color w:val="000000"/>
                <w:sz w:val="20"/>
                <w:szCs w:val="20"/>
              </w:rPr>
              <w:t>, т.е. запись событий по годам, и </w:t>
            </w:r>
            <w:r w:rsidRPr="00E264A1">
              <w:rPr>
                <w:rFonts w:ascii="Times New Roman" w:hAnsi="Times New Roman"/>
                <w:i/>
                <w:iCs/>
                <w:color w:val="000000"/>
                <w:sz w:val="20"/>
                <w:szCs w:val="20"/>
              </w:rPr>
              <w:t>летоисчисление</w:t>
            </w:r>
            <w:r w:rsidRPr="00E264A1">
              <w:rPr>
                <w:rFonts w:ascii="Times New Roman" w:hAnsi="Times New Roman"/>
                <w:color w:val="000000"/>
                <w:sz w:val="20"/>
                <w:szCs w:val="20"/>
              </w:rPr>
              <w:t>.</w:t>
            </w:r>
          </w:p>
          <w:p w:rsidR="00B9451B" w:rsidRPr="00E264A1" w:rsidRDefault="00B9451B" w:rsidP="00E264A1">
            <w:pPr>
              <w:spacing w:after="0" w:line="240" w:lineRule="auto"/>
              <w:jc w:val="both"/>
              <w:rPr>
                <w:rFonts w:ascii="Times New Roman" w:hAnsi="Times New Roman"/>
                <w:b/>
                <w:color w:val="000000"/>
                <w:sz w:val="20"/>
                <w:szCs w:val="20"/>
              </w:rPr>
            </w:pPr>
          </w:p>
        </w:tc>
        <w:tc>
          <w:tcPr>
            <w:tcW w:w="2551" w:type="dxa"/>
          </w:tcPr>
          <w:p w:rsidR="00B9451B" w:rsidRPr="00E264A1" w:rsidRDefault="00B9451B" w:rsidP="00E264A1">
            <w:pPr>
              <w:spacing w:after="0" w:line="240" w:lineRule="auto"/>
              <w:ind w:right="141"/>
              <w:rPr>
                <w:rFonts w:ascii="Times New Roman" w:hAnsi="Times New Roman"/>
                <w:b/>
                <w:bCs/>
                <w:color w:val="000000"/>
                <w:sz w:val="20"/>
                <w:szCs w:val="20"/>
              </w:rPr>
            </w:pPr>
            <w:r w:rsidRPr="00E264A1">
              <w:rPr>
                <w:rFonts w:ascii="Times New Roman" w:hAnsi="Times New Roman"/>
                <w:b/>
                <w:bCs/>
                <w:color w:val="000000"/>
                <w:sz w:val="20"/>
                <w:szCs w:val="20"/>
              </w:rPr>
              <w:t xml:space="preserve"> </w:t>
            </w:r>
          </w:p>
          <w:p w:rsidR="00B9451B" w:rsidRPr="00E264A1" w:rsidRDefault="00607DF3" w:rsidP="00E264A1">
            <w:pPr>
              <w:spacing w:after="0" w:line="240" w:lineRule="auto"/>
              <w:ind w:right="141"/>
              <w:rPr>
                <w:rFonts w:ascii="Times New Roman" w:hAnsi="Times New Roman"/>
                <w:bCs/>
                <w:color w:val="000000"/>
                <w:sz w:val="20"/>
                <w:szCs w:val="20"/>
              </w:rPr>
            </w:pPr>
            <w:r>
              <w:rPr>
                <w:rFonts w:ascii="Times New Roman" w:hAnsi="Times New Roman"/>
                <w:bCs/>
                <w:color w:val="000000"/>
                <w:sz w:val="20"/>
                <w:szCs w:val="20"/>
              </w:rPr>
              <w:t>2134</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ОК 05</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-совершенствование умений использовать разные виды чтения и </w:t>
            </w:r>
            <w:proofErr w:type="spellStart"/>
            <w:r w:rsidRPr="00E264A1">
              <w:rPr>
                <w:rFonts w:ascii="Times New Roman" w:hAnsi="Times New Roman"/>
                <w:color w:val="000000"/>
                <w:sz w:val="20"/>
                <w:szCs w:val="20"/>
              </w:rPr>
              <w:t>аудирования</w:t>
            </w:r>
            <w:proofErr w:type="spellEnd"/>
            <w:r w:rsidRPr="00E264A1">
              <w:rPr>
                <w:rFonts w:ascii="Times New Roman" w:hAnsi="Times New Roman"/>
                <w:color w:val="000000"/>
                <w:sz w:val="20"/>
                <w:szCs w:val="20"/>
              </w:rPr>
              <w:t xml:space="preserve">, приемы информационно-смысловой переработки прочитанных и прослушанных текстов, включая гипертекст, графику, </w:t>
            </w:r>
            <w:proofErr w:type="spellStart"/>
            <w:r w:rsidRPr="00E264A1">
              <w:rPr>
                <w:rFonts w:ascii="Times New Roman" w:hAnsi="Times New Roman"/>
                <w:color w:val="000000"/>
                <w:sz w:val="20"/>
                <w:szCs w:val="20"/>
              </w:rPr>
              <w:t>инфографику</w:t>
            </w:r>
            <w:proofErr w:type="spellEnd"/>
            <w:r w:rsidRPr="00E264A1">
              <w:rPr>
                <w:rFonts w:ascii="Times New Roman" w:hAnsi="Times New Roman"/>
                <w:color w:val="000000"/>
                <w:sz w:val="20"/>
                <w:szCs w:val="20"/>
              </w:rPr>
              <w:t xml:space="preserve">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№14</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b/>
                <w:bCs/>
                <w:color w:val="000000"/>
                <w:sz w:val="20"/>
                <w:szCs w:val="20"/>
              </w:rPr>
              <w:t>Какие виды работы относятся к типам переработки? Выберите правильные варианты ответов.</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w:t>
            </w:r>
            <w:r w:rsidR="00E72DA6">
              <w:rPr>
                <w:rFonts w:ascii="Times New Roman" w:hAnsi="Times New Roman"/>
                <w:color w:val="000000"/>
                <w:sz w:val="20"/>
                <w:szCs w:val="20"/>
              </w:rPr>
              <w:t xml:space="preserve"> переработка </w:t>
            </w:r>
            <w:r w:rsidRPr="00E264A1">
              <w:rPr>
                <w:rFonts w:ascii="Times New Roman" w:hAnsi="Times New Roman"/>
                <w:color w:val="000000"/>
                <w:sz w:val="20"/>
                <w:szCs w:val="20"/>
              </w:rPr>
              <w:t xml:space="preserve"> первичного текста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резюме</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корректирование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выписка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5) перевод с иностранного языка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6)</w:t>
            </w:r>
            <w:r w:rsidRPr="00E264A1">
              <w:rPr>
                <w:rFonts w:ascii="Times New Roman" w:hAnsi="Times New Roman"/>
                <w:color w:val="000000"/>
                <w:sz w:val="20"/>
                <w:szCs w:val="20"/>
                <w:lang w:val="en-US"/>
              </w:rPr>
              <w:t xml:space="preserve"> </w:t>
            </w:r>
            <w:r w:rsidRPr="00E264A1">
              <w:rPr>
                <w:rFonts w:ascii="Times New Roman" w:hAnsi="Times New Roman"/>
                <w:color w:val="000000"/>
                <w:sz w:val="20"/>
                <w:szCs w:val="20"/>
              </w:rPr>
              <w:t>план</w:t>
            </w:r>
          </w:p>
        </w:tc>
        <w:tc>
          <w:tcPr>
            <w:tcW w:w="2551" w:type="dxa"/>
          </w:tcPr>
          <w:p w:rsidR="00B9451B" w:rsidRPr="00E264A1" w:rsidRDefault="003D508F" w:rsidP="00E264A1">
            <w:pPr>
              <w:spacing w:after="0" w:line="240" w:lineRule="auto"/>
              <w:ind w:right="141"/>
              <w:rPr>
                <w:rFonts w:ascii="Times New Roman" w:hAnsi="Times New Roman"/>
                <w:b/>
                <w:color w:val="000000"/>
                <w:sz w:val="20"/>
                <w:szCs w:val="20"/>
              </w:rPr>
            </w:pPr>
            <w:r>
              <w:rPr>
                <w:rFonts w:ascii="Times New Roman" w:hAnsi="Times New Roman"/>
                <w:color w:val="000000"/>
                <w:sz w:val="20"/>
                <w:szCs w:val="20"/>
              </w:rPr>
              <w:t>2,4,6</w:t>
            </w:r>
            <w:r w:rsidR="00B9451B" w:rsidRPr="00E264A1">
              <w:rPr>
                <w:rFonts w:ascii="Times New Roman" w:hAnsi="Times New Roman"/>
                <w:b/>
                <w:color w:val="000000"/>
                <w:sz w:val="20"/>
                <w:szCs w:val="20"/>
              </w:rPr>
              <w:t xml:space="preserve"> </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№15</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наименованием текста и его определением.</w:t>
            </w:r>
          </w:p>
          <w:tbl>
            <w:tblPr>
              <w:tblStyle w:val="a3"/>
              <w:tblW w:w="0" w:type="auto"/>
              <w:tblLayout w:type="fixed"/>
              <w:tblLook w:val="04A0" w:firstRow="1" w:lastRow="0" w:firstColumn="1" w:lastColumn="0" w:noHBand="0" w:noVBand="1"/>
            </w:tblPr>
            <w:tblGrid>
              <w:gridCol w:w="426"/>
              <w:gridCol w:w="1411"/>
              <w:gridCol w:w="567"/>
              <w:gridCol w:w="2693"/>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Тезисы</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693" w:type="dxa"/>
                </w:tcPr>
                <w:p w:rsidR="00B9451B" w:rsidRPr="00E264A1" w:rsidRDefault="00B9451B" w:rsidP="00E264A1">
                  <w:pPr>
                    <w:pStyle w:val="TableParagraph"/>
                    <w:tabs>
                      <w:tab w:val="left" w:pos="406"/>
                    </w:tabs>
                    <w:autoSpaceDE w:val="0"/>
                    <w:autoSpaceDN w:val="0"/>
                    <w:jc w:val="both"/>
                    <w:rPr>
                      <w:sz w:val="20"/>
                    </w:rPr>
                  </w:pPr>
                  <w:r w:rsidRPr="00E264A1">
                    <w:rPr>
                      <w:sz w:val="20"/>
                    </w:rPr>
                    <w:t xml:space="preserve">Анализ или оценка положительных и </w:t>
                  </w:r>
                  <w:r w:rsidRPr="00E264A1">
                    <w:rPr>
                      <w:sz w:val="20"/>
                    </w:rPr>
                    <w:lastRenderedPageBreak/>
                    <w:t>отрицательных сторон.</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lastRenderedPageBreak/>
                    <w:t>Б</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Отзыв</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693"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Краткое изложение основных мыслей и положения произведения.</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Аннотация </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693"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Суждение, мнение, содержащее оценку чего-либо.</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141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Рецензия</w:t>
                  </w:r>
                </w:p>
                <w:p w:rsidR="00B9451B" w:rsidRPr="00E264A1" w:rsidRDefault="00B9451B" w:rsidP="00E264A1">
                  <w:pPr>
                    <w:spacing w:after="0" w:line="240" w:lineRule="auto"/>
                    <w:jc w:val="both"/>
                    <w:rPr>
                      <w:rFonts w:ascii="Times New Roman" w:hAnsi="Times New Roman"/>
                      <w:sz w:val="20"/>
                      <w:szCs w:val="20"/>
                    </w:rPr>
                  </w:pPr>
                </w:p>
              </w:tc>
              <w:tc>
                <w:tcPr>
                  <w:tcW w:w="567"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693" w:type="dxa"/>
                </w:tcPr>
                <w:p w:rsidR="00B9451B" w:rsidRPr="00E264A1" w:rsidRDefault="00B9451B" w:rsidP="00E264A1">
                  <w:pPr>
                    <w:spacing w:after="0" w:line="240" w:lineRule="auto"/>
                    <w:jc w:val="both"/>
                    <w:rPr>
                      <w:rFonts w:ascii="Times New Roman" w:hAnsi="Times New Roman"/>
                      <w:b/>
                      <w:sz w:val="20"/>
                      <w:szCs w:val="20"/>
                    </w:rPr>
                  </w:pPr>
                  <w:r w:rsidRPr="00E264A1">
                    <w:rPr>
                      <w:rFonts w:ascii="Times New Roman" w:hAnsi="Times New Roman"/>
                      <w:color w:val="000000"/>
                      <w:sz w:val="20"/>
                      <w:szCs w:val="20"/>
                    </w:rPr>
                    <w:t>Краткое содержание произведения.</w:t>
                  </w:r>
                </w:p>
              </w:tc>
            </w:tr>
          </w:tbl>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38"/>
              <w:gridCol w:w="1239"/>
              <w:gridCol w:w="1239"/>
              <w:gridCol w:w="1239"/>
            </w:tblGrid>
            <w:tr w:rsidR="00B9451B" w:rsidRPr="00E264A1" w:rsidTr="00987C1B">
              <w:tc>
                <w:tcPr>
                  <w:tcW w:w="1238"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39"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39"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39"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38" w:type="dxa"/>
                </w:tcPr>
                <w:p w:rsidR="00B9451B" w:rsidRPr="00E264A1" w:rsidRDefault="00B9451B" w:rsidP="00E264A1">
                  <w:pPr>
                    <w:spacing w:after="0" w:line="240" w:lineRule="auto"/>
                    <w:jc w:val="both"/>
                    <w:rPr>
                      <w:rFonts w:ascii="Times New Roman" w:hAnsi="Times New Roman"/>
                      <w:sz w:val="20"/>
                      <w:szCs w:val="20"/>
                    </w:rPr>
                  </w:pPr>
                </w:p>
              </w:tc>
              <w:tc>
                <w:tcPr>
                  <w:tcW w:w="1239" w:type="dxa"/>
                </w:tcPr>
                <w:p w:rsidR="00B9451B" w:rsidRPr="00E264A1" w:rsidRDefault="00B9451B" w:rsidP="00E264A1">
                  <w:pPr>
                    <w:spacing w:after="0" w:line="240" w:lineRule="auto"/>
                    <w:jc w:val="both"/>
                    <w:rPr>
                      <w:rFonts w:ascii="Times New Roman" w:hAnsi="Times New Roman"/>
                      <w:sz w:val="20"/>
                      <w:szCs w:val="20"/>
                    </w:rPr>
                  </w:pPr>
                </w:p>
              </w:tc>
              <w:tc>
                <w:tcPr>
                  <w:tcW w:w="1239" w:type="dxa"/>
                </w:tcPr>
                <w:p w:rsidR="00B9451B" w:rsidRPr="00E264A1" w:rsidRDefault="00B9451B" w:rsidP="00E264A1">
                  <w:pPr>
                    <w:spacing w:after="0" w:line="240" w:lineRule="auto"/>
                    <w:jc w:val="both"/>
                    <w:rPr>
                      <w:rFonts w:ascii="Times New Roman" w:hAnsi="Times New Roman"/>
                      <w:sz w:val="20"/>
                      <w:szCs w:val="20"/>
                    </w:rPr>
                  </w:pPr>
                </w:p>
              </w:tc>
              <w:tc>
                <w:tcPr>
                  <w:tcW w:w="1239"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lastRenderedPageBreak/>
              <w:t>1</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Г</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2</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А</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Б</w:t>
            </w: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bCs/>
                <w:color w:val="000000"/>
                <w:sz w:val="20"/>
                <w:szCs w:val="20"/>
              </w:rPr>
              <w:t>4</w:t>
            </w:r>
            <w:r w:rsidRPr="00E264A1">
              <w:rPr>
                <w:rFonts w:ascii="Times New Roman" w:hAnsi="Times New Roman"/>
                <w:bCs/>
                <w:color w:val="000000"/>
                <w:sz w:val="20"/>
                <w:szCs w:val="20"/>
                <w:lang w:val="en-US"/>
              </w:rPr>
              <w:t>-</w:t>
            </w:r>
            <w:r w:rsidRPr="00E264A1">
              <w:rPr>
                <w:rFonts w:ascii="Times New Roman" w:hAnsi="Times New Roman"/>
                <w:bCs/>
                <w:color w:val="000000"/>
                <w:sz w:val="20"/>
                <w:szCs w:val="20"/>
              </w:rPr>
              <w:t>В</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№16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b/>
                <w:bCs/>
                <w:color w:val="000000"/>
                <w:sz w:val="20"/>
                <w:szCs w:val="20"/>
                <w:lang w:eastAsia="ru-RU"/>
              </w:rPr>
              <w:t>В одном из выделенных слов допущена ошибка в образовании формы слова. Исправьте ошибку и запишите слово правильно.</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строгие ТРЕНЕРЫ</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 несколько БЛЮДЕЦ</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БЕЖИ в магазин</w:t>
            </w:r>
          </w:p>
        </w:tc>
        <w:tc>
          <w:tcPr>
            <w:tcW w:w="2551" w:type="dxa"/>
          </w:tcPr>
          <w:p w:rsidR="00B9451B" w:rsidRPr="00E264A1" w:rsidRDefault="00A23029" w:rsidP="00E264A1">
            <w:pPr>
              <w:spacing w:line="240" w:lineRule="auto"/>
              <w:rPr>
                <w:rFonts w:ascii="Times New Roman" w:hAnsi="Times New Roman"/>
                <w:sz w:val="20"/>
                <w:szCs w:val="20"/>
              </w:rPr>
            </w:pPr>
            <w:r>
              <w:rPr>
                <w:rFonts w:ascii="Times New Roman" w:hAnsi="Times New Roman"/>
                <w:sz w:val="20"/>
                <w:szCs w:val="20"/>
              </w:rPr>
              <w:t>беги</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№17</w:t>
            </w:r>
          </w:p>
          <w:p w:rsidR="00B9451B" w:rsidRPr="00E264A1" w:rsidRDefault="00B9451B" w:rsidP="00E264A1">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b/>
                <w:bCs/>
                <w:color w:val="212529"/>
                <w:sz w:val="20"/>
                <w:szCs w:val="20"/>
              </w:rPr>
              <w:t>Выберите языковые средства, разрушающие чистоту речи.</w:t>
            </w:r>
            <w:r w:rsidRPr="00E264A1">
              <w:rPr>
                <w:rFonts w:ascii="Times New Roman" w:hAnsi="Times New Roman"/>
                <w:b/>
                <w:bCs/>
                <w:color w:val="000000"/>
                <w:sz w:val="20"/>
                <w:szCs w:val="20"/>
              </w:rPr>
              <w:t xml:space="preserve"> Выберите правильные варианты ответов</w:t>
            </w:r>
          </w:p>
          <w:p w:rsidR="00B9451B" w:rsidRPr="00E264A1" w:rsidRDefault="00B9451B" w:rsidP="00E264A1">
            <w:pPr>
              <w:shd w:val="clear" w:color="auto" w:fill="FFFFFF"/>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 xml:space="preserve">1) диалектизмы; </w:t>
            </w:r>
          </w:p>
          <w:p w:rsidR="00B9451B" w:rsidRPr="00E264A1" w:rsidRDefault="00B9451B" w:rsidP="00E264A1">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2) неологизмы</w:t>
            </w:r>
          </w:p>
          <w:p w:rsidR="00B9451B" w:rsidRPr="00E264A1" w:rsidRDefault="00B9451B" w:rsidP="00E264A1">
            <w:pPr>
              <w:spacing w:after="0" w:line="240" w:lineRule="auto"/>
              <w:jc w:val="both"/>
              <w:rPr>
                <w:rFonts w:ascii="Times New Roman" w:eastAsia="Times New Roman" w:hAnsi="Times New Roman"/>
                <w:color w:val="212529"/>
                <w:sz w:val="20"/>
                <w:szCs w:val="20"/>
              </w:rPr>
            </w:pPr>
            <w:r w:rsidRPr="00E264A1">
              <w:rPr>
                <w:rFonts w:ascii="Times New Roman" w:eastAsia="Times New Roman" w:hAnsi="Times New Roman"/>
                <w:color w:val="212529"/>
                <w:sz w:val="20"/>
                <w:szCs w:val="20"/>
              </w:rPr>
              <w:t>3) архаизмы;</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eastAsia="Times New Roman" w:hAnsi="Times New Roman"/>
                <w:color w:val="212529"/>
                <w:sz w:val="20"/>
                <w:szCs w:val="20"/>
              </w:rPr>
              <w:t>4) жаргонизмы.</w:t>
            </w:r>
          </w:p>
        </w:tc>
        <w:tc>
          <w:tcPr>
            <w:tcW w:w="2551" w:type="dxa"/>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sz w:val="20"/>
                <w:szCs w:val="20"/>
              </w:rPr>
              <w:t>1,4</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№18</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Какие из единиц языка относятся к номинативному уровню? Выберите правильный вариант ответа.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фонема</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2) слово</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фразеологизм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4) предложение </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словоформа</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2</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№19</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Укажите, какие единицы языка не относятся к служебным частям речи. Выберите варианты ответов.</w:t>
            </w:r>
          </w:p>
          <w:p w:rsidR="00B9451B" w:rsidRPr="00E264A1" w:rsidRDefault="00B9451B" w:rsidP="00E264A1">
            <w:pPr>
              <w:spacing w:after="0" w:line="240" w:lineRule="auto"/>
              <w:jc w:val="both"/>
              <w:rPr>
                <w:rFonts w:ascii="Times New Roman" w:hAnsi="Times New Roman"/>
                <w:bCs/>
                <w:color w:val="000000"/>
                <w:sz w:val="20"/>
                <w:szCs w:val="20"/>
              </w:rPr>
            </w:pPr>
            <w:r w:rsidRPr="00E264A1">
              <w:rPr>
                <w:rFonts w:ascii="Times New Roman" w:hAnsi="Times New Roman"/>
                <w:color w:val="000000"/>
                <w:sz w:val="20"/>
                <w:szCs w:val="20"/>
              </w:rPr>
              <w:t>1) междометие</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 xml:space="preserve">2) имя существительное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3) категория состояния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предлог</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5) частица</w:t>
            </w:r>
          </w:p>
        </w:tc>
        <w:tc>
          <w:tcPr>
            <w:tcW w:w="2551" w:type="dxa"/>
          </w:tcPr>
          <w:p w:rsidR="00B9451B" w:rsidRPr="00E264A1" w:rsidRDefault="00B9451B" w:rsidP="00E264A1">
            <w:pPr>
              <w:spacing w:after="0" w:line="240" w:lineRule="auto"/>
              <w:ind w:right="141"/>
              <w:rPr>
                <w:rFonts w:ascii="Times New Roman" w:hAnsi="Times New Roman"/>
                <w:b/>
                <w:color w:val="000000"/>
                <w:sz w:val="20"/>
                <w:szCs w:val="20"/>
              </w:rPr>
            </w:pPr>
            <w:r w:rsidRPr="00E264A1">
              <w:rPr>
                <w:rFonts w:ascii="Times New Roman" w:hAnsi="Times New Roman"/>
                <w:color w:val="000000"/>
                <w:sz w:val="20"/>
                <w:szCs w:val="20"/>
              </w:rPr>
              <w:lastRenderedPageBreak/>
              <w:t>2,3</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№20</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Соотнесите связь между функциональным стилем языка и его жанрами. </w:t>
            </w:r>
          </w:p>
          <w:tbl>
            <w:tblPr>
              <w:tblStyle w:val="a3"/>
              <w:tblW w:w="0" w:type="auto"/>
              <w:tblLayout w:type="fixed"/>
              <w:tblLook w:val="04A0" w:firstRow="1" w:lastRow="0" w:firstColumn="1" w:lastColumn="0" w:noHBand="0" w:noVBand="1"/>
            </w:tblPr>
            <w:tblGrid>
              <w:gridCol w:w="426"/>
              <w:gridCol w:w="2120"/>
              <w:gridCol w:w="425"/>
              <w:gridCol w:w="2126"/>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Дипломатический, юридический, административный.</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B9451B" w:rsidRPr="00E264A1" w:rsidRDefault="00B9451B" w:rsidP="00E264A1">
                  <w:pPr>
                    <w:pStyle w:val="TableParagraph"/>
                    <w:tabs>
                      <w:tab w:val="left" w:pos="406"/>
                    </w:tabs>
                    <w:autoSpaceDE w:val="0"/>
                    <w:autoSpaceDN w:val="0"/>
                    <w:jc w:val="both"/>
                    <w:rPr>
                      <w:sz w:val="20"/>
                    </w:rPr>
                  </w:pPr>
                  <w:r w:rsidRPr="00E264A1">
                    <w:rPr>
                      <w:sz w:val="20"/>
                    </w:rPr>
                    <w:t>Официально-деловой стиль.</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Статья в СМИ, заметка, очерк.</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 стиль.</w:t>
                  </w:r>
                </w:p>
              </w:tc>
            </w:tr>
            <w:tr w:rsidR="00B9451B" w:rsidRPr="00E264A1" w:rsidTr="00987C1B">
              <w:trPr>
                <w:trHeight w:val="259"/>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Дружеская беседа, разговор в поликлинике, семейные дебаты.</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 стиль.</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Монография, квалификационная работа, диссертация</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B9451B" w:rsidRPr="00E264A1" w:rsidRDefault="00B9451B" w:rsidP="00E264A1">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 стиль.</w:t>
                  </w:r>
                </w:p>
              </w:tc>
            </w:tr>
          </w:tbl>
          <w:p w:rsidR="00B9451B" w:rsidRPr="00E264A1" w:rsidRDefault="00B9451B" w:rsidP="00E264A1">
            <w:pPr>
              <w:spacing w:after="0" w:line="240" w:lineRule="auto"/>
              <w:jc w:val="both"/>
              <w:rPr>
                <w:rFonts w:ascii="Times New Roman" w:hAnsi="Times New Roman"/>
                <w:b/>
                <w:bCs/>
                <w:color w:val="000000"/>
                <w:sz w:val="20"/>
                <w:szCs w:val="20"/>
              </w:rPr>
            </w:pP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5"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1-А</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3-Б</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4-В </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c>
          <w:tcPr>
            <w:tcW w:w="1555" w:type="dxa"/>
          </w:tcPr>
          <w:p w:rsidR="00B9451B" w:rsidRPr="00E264A1" w:rsidRDefault="00B9451B" w:rsidP="00E264A1">
            <w:pPr>
              <w:spacing w:after="0" w:line="240" w:lineRule="auto"/>
              <w:rPr>
                <w:rFonts w:ascii="Times New Roman" w:hAnsi="Times New Roman"/>
                <w:color w:val="000000"/>
                <w:sz w:val="20"/>
                <w:szCs w:val="20"/>
              </w:rPr>
            </w:pPr>
          </w:p>
          <w:p w:rsidR="00B9451B" w:rsidRPr="00E264A1" w:rsidRDefault="00B9451B" w:rsidP="00E264A1">
            <w:pPr>
              <w:spacing w:after="0" w:line="240" w:lineRule="auto"/>
              <w:rPr>
                <w:rFonts w:ascii="Times New Roman" w:hAnsi="Times New Roman"/>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№21</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функциональным    стилем языка и его основными чертами.</w:t>
            </w:r>
          </w:p>
          <w:tbl>
            <w:tblPr>
              <w:tblStyle w:val="a3"/>
              <w:tblW w:w="0" w:type="auto"/>
              <w:tblLayout w:type="fixed"/>
              <w:tblLook w:val="04A0" w:firstRow="1" w:lastRow="0" w:firstColumn="1" w:lastColumn="0" w:noHBand="0" w:noVBand="1"/>
            </w:tblPr>
            <w:tblGrid>
              <w:gridCol w:w="426"/>
              <w:gridCol w:w="2120"/>
              <w:gridCol w:w="425"/>
              <w:gridCol w:w="2126"/>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120" w:type="dxa"/>
                </w:tcPr>
                <w:p w:rsidR="00B9451B" w:rsidRPr="00E264A1" w:rsidRDefault="00B9451B" w:rsidP="00E264A1">
                  <w:pPr>
                    <w:spacing w:after="0" w:line="240" w:lineRule="auto"/>
                    <w:jc w:val="both"/>
                    <w:rPr>
                      <w:rFonts w:ascii="Times New Roman" w:hAnsi="Times New Roman"/>
                      <w:sz w:val="20"/>
                      <w:szCs w:val="20"/>
                    </w:rPr>
                  </w:pPr>
                  <w:proofErr w:type="spellStart"/>
                  <w:r w:rsidRPr="00E264A1">
                    <w:rPr>
                      <w:rFonts w:ascii="Times New Roman" w:hAnsi="Times New Roman"/>
                      <w:color w:val="000000"/>
                      <w:sz w:val="20"/>
                      <w:szCs w:val="20"/>
                    </w:rPr>
                    <w:t>Призывность</w:t>
                  </w:r>
                  <w:proofErr w:type="spellEnd"/>
                  <w:r w:rsidRPr="00E264A1">
                    <w:rPr>
                      <w:rFonts w:ascii="Times New Roman" w:hAnsi="Times New Roman"/>
                      <w:color w:val="000000"/>
                      <w:sz w:val="20"/>
                      <w:szCs w:val="20"/>
                    </w:rPr>
                    <w:t>, страстность, оценочный характер</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2126" w:type="dxa"/>
                </w:tcPr>
                <w:p w:rsidR="00B9451B" w:rsidRPr="00E264A1" w:rsidRDefault="00B9451B" w:rsidP="00E264A1">
                  <w:pPr>
                    <w:pStyle w:val="TableParagraph"/>
                    <w:tabs>
                      <w:tab w:val="left" w:pos="406"/>
                    </w:tabs>
                    <w:autoSpaceDE w:val="0"/>
                    <w:autoSpaceDN w:val="0"/>
                    <w:jc w:val="both"/>
                    <w:rPr>
                      <w:sz w:val="20"/>
                      <w:lang w:val="en-US"/>
                    </w:rPr>
                  </w:pPr>
                  <w:r w:rsidRPr="00E264A1">
                    <w:rPr>
                      <w:sz w:val="20"/>
                    </w:rPr>
                    <w:t>Официально-деловой</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Строгость, точность, краткость, наличие речевых штампов</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Научный.</w:t>
                  </w:r>
                </w:p>
              </w:tc>
            </w:tr>
            <w:tr w:rsidR="00B9451B" w:rsidRPr="00E264A1" w:rsidTr="00987C1B">
              <w:trPr>
                <w:trHeight w:val="259"/>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Непринужденность, эмоциональность, отсутствие строгой логичности, оценочный характер</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21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Публицистический.</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120"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Точность, логичность, доказательность, наличие терминов.</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2126" w:type="dxa"/>
                </w:tcPr>
                <w:p w:rsidR="00B9451B" w:rsidRPr="00E264A1" w:rsidRDefault="00B9451B" w:rsidP="00E264A1">
                  <w:pPr>
                    <w:spacing w:after="0" w:line="240" w:lineRule="auto"/>
                    <w:jc w:val="both"/>
                    <w:rPr>
                      <w:rFonts w:ascii="Times New Roman" w:hAnsi="Times New Roman"/>
                      <w:b/>
                      <w:sz w:val="20"/>
                      <w:szCs w:val="20"/>
                    </w:rPr>
                  </w:pPr>
                  <w:r w:rsidRPr="00E264A1">
                    <w:rPr>
                      <w:rFonts w:ascii="Times New Roman" w:hAnsi="Times New Roman"/>
                      <w:color w:val="000000"/>
                      <w:sz w:val="20"/>
                      <w:szCs w:val="20"/>
                    </w:rPr>
                    <w:t>Разговорный.</w:t>
                  </w:r>
                </w:p>
              </w:tc>
            </w:tr>
          </w:tbl>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 xml:space="preserve">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5"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lastRenderedPageBreak/>
              <w:t xml:space="preserve">1-Б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2-Г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3-А </w:t>
            </w: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4-В</w:t>
            </w:r>
          </w:p>
        </w:tc>
      </w:tr>
      <w:tr w:rsidR="00B9451B" w:rsidRPr="00E264A1" w:rsidTr="00987C1B">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ОК 09</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№22 </w:t>
            </w:r>
          </w:p>
          <w:p w:rsidR="00B9451B" w:rsidRPr="00E264A1" w:rsidRDefault="00B9451B" w:rsidP="00E264A1">
            <w:pPr>
              <w:spacing w:after="0" w:line="240" w:lineRule="auto"/>
              <w:rPr>
                <w:rFonts w:ascii="Times New Roman" w:hAnsi="Times New Roman"/>
                <w:b/>
                <w:bCs/>
                <w:color w:val="000000"/>
                <w:sz w:val="20"/>
                <w:szCs w:val="20"/>
              </w:rPr>
            </w:pPr>
            <w:r w:rsidRPr="00E264A1">
              <w:rPr>
                <w:rFonts w:ascii="Times New Roman" w:hAnsi="Times New Roman"/>
                <w:b/>
                <w:bCs/>
                <w:color w:val="4A4A4A"/>
                <w:sz w:val="20"/>
                <w:szCs w:val="20"/>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B9451B" w:rsidRPr="00E264A1" w:rsidRDefault="00B9451B" w:rsidP="00E264A1">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На закруглениях он [поезд] кряхтел и останавливался. </w:t>
            </w:r>
          </w:p>
          <w:p w:rsidR="00B9451B" w:rsidRPr="00E264A1" w:rsidRDefault="00B9451B" w:rsidP="00E264A1">
            <w:pPr>
              <w:spacing w:after="0" w:line="240" w:lineRule="auto"/>
              <w:rPr>
                <w:rFonts w:ascii="Times New Roman" w:hAnsi="Times New Roman"/>
                <w:color w:val="4A4A4A"/>
                <w:sz w:val="20"/>
                <w:szCs w:val="20"/>
                <w:shd w:val="clear" w:color="auto" w:fill="FFFFFF"/>
              </w:rPr>
            </w:pPr>
            <w:r w:rsidRPr="00E264A1">
              <w:rPr>
                <w:rFonts w:ascii="Times New Roman" w:hAnsi="Times New Roman"/>
                <w:color w:val="4A4A4A"/>
                <w:sz w:val="20"/>
                <w:szCs w:val="20"/>
                <w:shd w:val="clear" w:color="auto" w:fill="FFFFFF"/>
              </w:rPr>
              <w:t xml:space="preserve">(К. Паустовский) </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1) олицетворение </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2) анафора </w:t>
            </w:r>
          </w:p>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3) эпифора</w:t>
            </w:r>
          </w:p>
          <w:p w:rsidR="00B9451B" w:rsidRPr="00E264A1" w:rsidRDefault="00B9451B" w:rsidP="00E264A1">
            <w:pPr>
              <w:spacing w:after="0" w:line="240" w:lineRule="auto"/>
              <w:jc w:val="both"/>
              <w:rPr>
                <w:rFonts w:ascii="Times New Roman" w:hAnsi="Times New Roman"/>
                <w:b/>
                <w:color w:val="000000"/>
                <w:sz w:val="20"/>
                <w:szCs w:val="20"/>
              </w:rPr>
            </w:pPr>
          </w:p>
        </w:tc>
        <w:tc>
          <w:tcPr>
            <w:tcW w:w="2551" w:type="dxa"/>
          </w:tcPr>
          <w:p w:rsidR="00B9451B" w:rsidRPr="00E264A1" w:rsidRDefault="00B9451B" w:rsidP="00E264A1">
            <w:pPr>
              <w:spacing w:after="0" w:line="240" w:lineRule="auto"/>
              <w:ind w:right="141"/>
              <w:rPr>
                <w:rFonts w:ascii="Times New Roman" w:hAnsi="Times New Roman"/>
                <w:bCs/>
                <w:color w:val="000000"/>
                <w:sz w:val="20"/>
                <w:szCs w:val="20"/>
              </w:rPr>
            </w:pPr>
            <w:r w:rsidRPr="00E264A1">
              <w:rPr>
                <w:rFonts w:ascii="Times New Roman" w:hAnsi="Times New Roman"/>
                <w:bCs/>
                <w:color w:val="000000"/>
                <w:sz w:val="20"/>
                <w:szCs w:val="20"/>
              </w:rPr>
              <w:t>1</w:t>
            </w:r>
          </w:p>
        </w:tc>
      </w:tr>
      <w:tr w:rsidR="00B9451B" w:rsidRPr="00E264A1" w:rsidTr="00987C1B">
        <w:trPr>
          <w:trHeight w:val="96"/>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№23</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Соотнесите связь между определением изобразительно-выразительных средств и их наименованием.</w:t>
            </w:r>
          </w:p>
          <w:tbl>
            <w:tblPr>
              <w:tblStyle w:val="a3"/>
              <w:tblW w:w="0" w:type="auto"/>
              <w:tblLayout w:type="fixed"/>
              <w:tblLook w:val="04A0" w:firstRow="1" w:lastRow="0" w:firstColumn="1" w:lastColumn="0" w:noHBand="0" w:noVBand="1"/>
            </w:tblPr>
            <w:tblGrid>
              <w:gridCol w:w="426"/>
              <w:gridCol w:w="2545"/>
              <w:gridCol w:w="425"/>
              <w:gridCol w:w="1701"/>
            </w:tblGrid>
            <w:tr w:rsidR="00B9451B" w:rsidRPr="00E264A1" w:rsidTr="00987C1B">
              <w:trPr>
                <w:trHeight w:val="251"/>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названия одного предмета на другой на основании смежности.</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tc>
              <w:tc>
                <w:tcPr>
                  <w:tcW w:w="1701" w:type="dxa"/>
                </w:tcPr>
                <w:p w:rsidR="00B9451B" w:rsidRPr="00E264A1" w:rsidRDefault="00B9451B" w:rsidP="00E264A1">
                  <w:pPr>
                    <w:pStyle w:val="TableParagraph"/>
                    <w:tabs>
                      <w:tab w:val="left" w:pos="406"/>
                    </w:tabs>
                    <w:autoSpaceDE w:val="0"/>
                    <w:autoSpaceDN w:val="0"/>
                    <w:jc w:val="both"/>
                    <w:rPr>
                      <w:sz w:val="20"/>
                      <w:lang w:val="en-US"/>
                    </w:rPr>
                  </w:pPr>
                  <w:r w:rsidRPr="00E264A1">
                    <w:rPr>
                      <w:sz w:val="20"/>
                    </w:rPr>
                    <w:t>метафора</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Наделение неодушевленных предметов признаками и свойствами человека.</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2</w:t>
                  </w:r>
                </w:p>
              </w:tc>
              <w:tc>
                <w:tcPr>
                  <w:tcW w:w="1701"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метонимия</w:t>
                  </w:r>
                </w:p>
              </w:tc>
            </w:tr>
            <w:tr w:rsidR="00B9451B" w:rsidRPr="00E264A1" w:rsidTr="00987C1B">
              <w:trPr>
                <w:trHeight w:val="259"/>
              </w:trPr>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Перенос наименования одного предмета на другой на основании сходства/</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w:t>
                  </w:r>
                </w:p>
              </w:tc>
              <w:tc>
                <w:tcPr>
                  <w:tcW w:w="1701"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синекдоха</w:t>
                  </w:r>
                </w:p>
              </w:tc>
            </w:tr>
            <w:tr w:rsidR="00B9451B" w:rsidRPr="00E264A1" w:rsidTr="00987C1B">
              <w:tc>
                <w:tcPr>
                  <w:tcW w:w="426"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c>
                <w:tcPr>
                  <w:tcW w:w="254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color w:val="000000"/>
                      <w:sz w:val="20"/>
                      <w:szCs w:val="20"/>
                    </w:rPr>
                    <w:t>Замена множественного числа единственным, использование части вместо целого и наоборот.</w:t>
                  </w:r>
                </w:p>
              </w:tc>
              <w:tc>
                <w:tcPr>
                  <w:tcW w:w="42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4</w:t>
                  </w:r>
                </w:p>
              </w:tc>
              <w:tc>
                <w:tcPr>
                  <w:tcW w:w="1701" w:type="dxa"/>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олицетворение</w:t>
                  </w:r>
                </w:p>
                <w:p w:rsidR="00B9451B" w:rsidRPr="00E264A1" w:rsidRDefault="00B9451B" w:rsidP="00E264A1">
                  <w:pPr>
                    <w:spacing w:after="0" w:line="240" w:lineRule="auto"/>
                    <w:jc w:val="both"/>
                    <w:rPr>
                      <w:rFonts w:ascii="Times New Roman" w:hAnsi="Times New Roman"/>
                      <w:b/>
                      <w:sz w:val="20"/>
                      <w:szCs w:val="20"/>
                    </w:rPr>
                  </w:pPr>
                </w:p>
              </w:tc>
            </w:tr>
          </w:tbl>
          <w:p w:rsidR="00B9451B" w:rsidRPr="00E264A1" w:rsidRDefault="00B9451B" w:rsidP="00E264A1">
            <w:pPr>
              <w:spacing w:after="0" w:line="240" w:lineRule="auto"/>
              <w:jc w:val="both"/>
              <w:rPr>
                <w:rFonts w:ascii="Times New Roman" w:hAnsi="Times New Roman"/>
                <w:b/>
                <w:bCs/>
                <w:color w:val="000000"/>
                <w:sz w:val="20"/>
                <w:szCs w:val="20"/>
              </w:rPr>
            </w:pP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274"/>
              <w:gridCol w:w="1274"/>
              <w:gridCol w:w="1274"/>
              <w:gridCol w:w="1275"/>
            </w:tblGrid>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А</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Б</w:t>
                  </w:r>
                </w:p>
              </w:tc>
              <w:tc>
                <w:tcPr>
                  <w:tcW w:w="1274"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В</w:t>
                  </w:r>
                </w:p>
              </w:tc>
              <w:tc>
                <w:tcPr>
                  <w:tcW w:w="1275" w:type="dxa"/>
                </w:tcPr>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Г</w:t>
                  </w:r>
                </w:p>
              </w:tc>
            </w:tr>
            <w:tr w:rsidR="00B9451B" w:rsidRPr="00E264A1" w:rsidTr="00987C1B">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4" w:type="dxa"/>
                </w:tcPr>
                <w:p w:rsidR="00B9451B" w:rsidRPr="00E264A1" w:rsidRDefault="00B9451B" w:rsidP="00E264A1">
                  <w:pPr>
                    <w:spacing w:after="0" w:line="240" w:lineRule="auto"/>
                    <w:jc w:val="both"/>
                    <w:rPr>
                      <w:rFonts w:ascii="Times New Roman" w:hAnsi="Times New Roman"/>
                      <w:sz w:val="20"/>
                      <w:szCs w:val="20"/>
                    </w:rPr>
                  </w:pPr>
                </w:p>
              </w:tc>
              <w:tc>
                <w:tcPr>
                  <w:tcW w:w="1275" w:type="dxa"/>
                </w:tcPr>
                <w:p w:rsidR="00B9451B" w:rsidRPr="00E264A1" w:rsidRDefault="00B9451B" w:rsidP="00E264A1">
                  <w:pPr>
                    <w:spacing w:after="0" w:line="240" w:lineRule="auto"/>
                    <w:jc w:val="both"/>
                    <w:rPr>
                      <w:rFonts w:ascii="Times New Roman" w:hAnsi="Times New Roman"/>
                      <w:sz w:val="20"/>
                      <w:szCs w:val="20"/>
                    </w:rPr>
                  </w:pPr>
                </w:p>
              </w:tc>
            </w:tr>
          </w:tbl>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
        </w:tc>
        <w:tc>
          <w:tcPr>
            <w:tcW w:w="2551" w:type="dxa"/>
          </w:tcPr>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1-В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2-А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3-Г </w:t>
            </w:r>
          </w:p>
          <w:p w:rsidR="00B9451B" w:rsidRPr="00E264A1" w:rsidRDefault="00B9451B" w:rsidP="00E264A1">
            <w:pPr>
              <w:spacing w:after="0" w:line="240" w:lineRule="auto"/>
              <w:ind w:right="141"/>
              <w:rPr>
                <w:rFonts w:ascii="Times New Roman" w:hAnsi="Times New Roman"/>
                <w:color w:val="000000"/>
                <w:sz w:val="20"/>
                <w:szCs w:val="20"/>
              </w:rPr>
            </w:pPr>
            <w:r w:rsidRPr="00E264A1">
              <w:rPr>
                <w:rFonts w:ascii="Times New Roman" w:hAnsi="Times New Roman"/>
                <w:color w:val="000000"/>
                <w:sz w:val="20"/>
                <w:szCs w:val="20"/>
              </w:rPr>
              <w:t xml:space="preserve">4-Б   </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rPr>
          <w:trHeight w:val="168"/>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 функциях русского языка в современном мире (государственный язык Российской Федерации, язык межнационального общения, один из мировых </w:t>
            </w:r>
            <w:r w:rsidRPr="00E264A1">
              <w:rPr>
                <w:rFonts w:ascii="Times New Roman" w:hAnsi="Times New Roman"/>
                <w:color w:val="000000"/>
                <w:sz w:val="20"/>
                <w:szCs w:val="20"/>
              </w:rPr>
              <w:lastRenderedPageBreak/>
              <w:t>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№24</w:t>
            </w:r>
          </w:p>
          <w:p w:rsidR="00B9451B" w:rsidRPr="00E264A1" w:rsidRDefault="005B6F78" w:rsidP="00E264A1">
            <w:pPr>
              <w:pStyle w:val="c5"/>
              <w:shd w:val="clear" w:color="auto" w:fill="FFFFFF"/>
              <w:spacing w:before="0" w:beforeAutospacing="0" w:after="0" w:afterAutospacing="0"/>
              <w:jc w:val="both"/>
              <w:rPr>
                <w:color w:val="000000"/>
                <w:sz w:val="20"/>
                <w:szCs w:val="20"/>
              </w:rPr>
            </w:pPr>
            <w:r>
              <w:rPr>
                <w:rStyle w:val="c2"/>
                <w:b/>
                <w:bCs/>
                <w:color w:val="000000"/>
                <w:sz w:val="20"/>
                <w:szCs w:val="20"/>
              </w:rPr>
              <w:t xml:space="preserve">Что </w:t>
            </w:r>
            <w:r w:rsidR="00624FFE">
              <w:rPr>
                <w:rStyle w:val="c2"/>
                <w:b/>
                <w:bCs/>
                <w:color w:val="000000"/>
                <w:sz w:val="20"/>
                <w:szCs w:val="20"/>
              </w:rPr>
              <w:t xml:space="preserve">не </w:t>
            </w:r>
            <w:bookmarkStart w:id="0" w:name="_GoBack"/>
            <w:bookmarkEnd w:id="0"/>
            <w:r w:rsidR="00B9451B" w:rsidRPr="00E264A1">
              <w:rPr>
                <w:rStyle w:val="c2"/>
                <w:b/>
                <w:bCs/>
                <w:color w:val="000000"/>
                <w:sz w:val="20"/>
                <w:szCs w:val="20"/>
              </w:rPr>
              <w:t xml:space="preserve"> является жанром </w:t>
            </w:r>
            <w:r w:rsidR="002F7A79">
              <w:rPr>
                <w:rStyle w:val="c2"/>
                <w:b/>
                <w:bCs/>
                <w:color w:val="000000"/>
                <w:sz w:val="20"/>
                <w:szCs w:val="20"/>
              </w:rPr>
              <w:t xml:space="preserve">публицистического </w:t>
            </w:r>
            <w:r w:rsidR="00B9451B" w:rsidRPr="00E264A1">
              <w:rPr>
                <w:rStyle w:val="c2"/>
                <w:b/>
                <w:bCs/>
                <w:color w:val="000000"/>
                <w:sz w:val="20"/>
                <w:szCs w:val="20"/>
              </w:rPr>
              <w:t xml:space="preserve"> стиля? Выберите правильный вариант ответа.</w:t>
            </w:r>
          </w:p>
          <w:p w:rsidR="00B9451B" w:rsidRPr="00E264A1" w:rsidRDefault="00B9451B" w:rsidP="00E264A1">
            <w:pPr>
              <w:pStyle w:val="c5"/>
              <w:shd w:val="clear" w:color="auto" w:fill="FFFFFF"/>
              <w:spacing w:before="0" w:beforeAutospacing="0" w:after="0" w:afterAutospacing="0"/>
              <w:jc w:val="both"/>
              <w:rPr>
                <w:color w:val="000000"/>
                <w:sz w:val="20"/>
                <w:szCs w:val="20"/>
              </w:rPr>
            </w:pPr>
            <w:r w:rsidRPr="00E264A1">
              <w:rPr>
                <w:color w:val="000000"/>
                <w:sz w:val="20"/>
                <w:szCs w:val="20"/>
              </w:rPr>
              <w:lastRenderedPageBreak/>
              <w:t>1) заявление;            </w:t>
            </w:r>
          </w:p>
          <w:p w:rsidR="00B9451B" w:rsidRPr="00E264A1" w:rsidRDefault="00B9451B" w:rsidP="00E264A1">
            <w:pPr>
              <w:pStyle w:val="c5"/>
              <w:shd w:val="clear" w:color="auto" w:fill="FFFFFF"/>
              <w:spacing w:before="0" w:beforeAutospacing="0" w:after="0" w:afterAutospacing="0"/>
              <w:jc w:val="both"/>
              <w:rPr>
                <w:color w:val="000000"/>
                <w:sz w:val="20"/>
                <w:szCs w:val="20"/>
              </w:rPr>
            </w:pPr>
            <w:r w:rsidRPr="00E264A1">
              <w:rPr>
                <w:color w:val="000000"/>
                <w:sz w:val="20"/>
                <w:szCs w:val="20"/>
              </w:rPr>
              <w:t>2) протокол;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репортаж;</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4) автобиография.</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lastRenderedPageBreak/>
              <w:t>3</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987C1B">
        <w:trPr>
          <w:trHeight w:val="132"/>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№25</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Основная коммуникативная единица, которая является результатом речевой деятельности человека- это?</w:t>
            </w:r>
            <w:r w:rsidRPr="00E264A1">
              <w:rPr>
                <w:rFonts w:ascii="Times New Roman" w:hAnsi="Times New Roman"/>
                <w:color w:val="333333"/>
                <w:sz w:val="20"/>
                <w:szCs w:val="20"/>
                <w:shd w:val="clear" w:color="auto" w:fill="FFFFFF"/>
              </w:rPr>
              <w:t> </w:t>
            </w:r>
            <w:hyperlink r:id="rId19" w:tgtFrame="_blank" w:history="1">
              <w:r w:rsidRPr="00E264A1">
                <w:rPr>
                  <w:rFonts w:ascii="Times New Roman" w:hAnsi="Times New Roman"/>
                  <w:color w:val="0000FF"/>
                  <w:sz w:val="20"/>
                  <w:szCs w:val="20"/>
                </w:rPr>
                <w:br/>
              </w:r>
            </w:hyperlink>
            <w:r w:rsidRPr="00E264A1">
              <w:rPr>
                <w:rFonts w:ascii="Times New Roman" w:hAnsi="Times New Roman"/>
                <w:color w:val="333333"/>
                <w:sz w:val="20"/>
                <w:szCs w:val="20"/>
                <w:shd w:val="clear" w:color="auto" w:fill="FFFFFF"/>
              </w:rPr>
              <w:t> </w:t>
            </w:r>
            <w:r w:rsidRPr="00E264A1">
              <w:rPr>
                <w:rFonts w:ascii="Times New Roman" w:hAnsi="Times New Roman"/>
                <w:b/>
                <w:color w:val="333333"/>
                <w:sz w:val="20"/>
                <w:szCs w:val="20"/>
                <w:shd w:val="clear" w:color="auto" w:fill="FFFFFF"/>
              </w:rPr>
              <w:t>Запишите правильный  ответ</w:t>
            </w:r>
          </w:p>
        </w:tc>
        <w:tc>
          <w:tcPr>
            <w:tcW w:w="2551" w:type="dxa"/>
          </w:tcPr>
          <w:p w:rsidR="00B9451B" w:rsidRPr="00E264A1" w:rsidRDefault="00B9451B"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текст</w:t>
            </w:r>
          </w:p>
        </w:tc>
      </w:tr>
      <w:tr w:rsidR="00B9451B" w:rsidRPr="00E264A1" w:rsidTr="00987C1B">
        <w:trPr>
          <w:trHeight w:val="144"/>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№26</w:t>
            </w:r>
          </w:p>
          <w:p w:rsidR="00B9451B" w:rsidRPr="00E264A1" w:rsidRDefault="00B9451B" w:rsidP="00E264A1">
            <w:pPr>
              <w:spacing w:after="0" w:line="240" w:lineRule="auto"/>
              <w:jc w:val="both"/>
              <w:rPr>
                <w:rFonts w:ascii="Times New Roman" w:hAnsi="Times New Roman"/>
                <w:b/>
                <w:color w:val="333333"/>
                <w:sz w:val="20"/>
                <w:szCs w:val="20"/>
                <w:shd w:val="clear" w:color="auto" w:fill="FFFFFF"/>
              </w:rPr>
            </w:pPr>
            <w:r w:rsidRPr="00E264A1">
              <w:rPr>
                <w:rFonts w:ascii="Times New Roman" w:hAnsi="Times New Roman"/>
                <w:b/>
                <w:color w:val="333333"/>
                <w:sz w:val="20"/>
                <w:szCs w:val="20"/>
                <w:shd w:val="clear" w:color="auto" w:fill="FFFFFF"/>
              </w:rPr>
              <w:t xml:space="preserve">Определите значение фразеологизма «как сонная муха». </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color w:val="333333"/>
                <w:sz w:val="20"/>
                <w:szCs w:val="20"/>
                <w:shd w:val="clear" w:color="auto" w:fill="FFFFFF"/>
              </w:rPr>
              <w:t xml:space="preserve">Запишите правильный ответ </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медленно</w:t>
            </w:r>
          </w:p>
        </w:tc>
      </w:tr>
      <w:tr w:rsidR="00B9451B" w:rsidRPr="00E264A1" w:rsidTr="00987C1B">
        <w:trPr>
          <w:trHeight w:val="120"/>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 xml:space="preserve">-совершенствование умений выступать публично; </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 .</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№27 </w:t>
            </w:r>
          </w:p>
          <w:p w:rsidR="00B9451B" w:rsidRPr="00E264A1" w:rsidRDefault="00B9451B" w:rsidP="00E264A1">
            <w:pPr>
              <w:shd w:val="clear" w:color="auto" w:fill="FFFFFF"/>
              <w:spacing w:after="0" w:line="240" w:lineRule="auto"/>
              <w:rPr>
                <w:rFonts w:ascii="Times New Roman" w:eastAsia="Times New Roman" w:hAnsi="Times New Roman"/>
                <w:b/>
                <w:bCs/>
                <w:color w:val="000000"/>
                <w:sz w:val="20"/>
                <w:szCs w:val="20"/>
                <w:lang w:eastAsia="ru-RU"/>
              </w:rPr>
            </w:pPr>
            <w:r w:rsidRPr="00E264A1">
              <w:rPr>
                <w:rFonts w:ascii="Times New Roman" w:eastAsia="Times New Roman" w:hAnsi="Times New Roman"/>
                <w:b/>
                <w:bCs/>
                <w:color w:val="000000"/>
                <w:sz w:val="20"/>
                <w:szCs w:val="20"/>
                <w:lang w:eastAsia="ru-RU"/>
              </w:rPr>
              <w:t>Чтобы выступать пере</w:t>
            </w:r>
            <w:r w:rsidR="00EF112B">
              <w:rPr>
                <w:rFonts w:ascii="Times New Roman" w:eastAsia="Times New Roman" w:hAnsi="Times New Roman"/>
                <w:b/>
                <w:bCs/>
                <w:color w:val="000000"/>
                <w:sz w:val="20"/>
                <w:szCs w:val="20"/>
                <w:lang w:eastAsia="ru-RU"/>
              </w:rPr>
              <w:t>д публикой, следует составлять.</w:t>
            </w:r>
            <w:r w:rsidRPr="00E264A1">
              <w:rPr>
                <w:rFonts w:ascii="Times New Roman" w:eastAsia="Times New Roman" w:hAnsi="Times New Roman"/>
                <w:b/>
                <w:bCs/>
                <w:color w:val="000000"/>
                <w:sz w:val="20"/>
                <w:szCs w:val="20"/>
                <w:lang w:eastAsia="ru-RU"/>
              </w:rPr>
              <w:t xml:space="preserve"> Выберите правильный вариант ответа.</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1) план выступления</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2)оба варианта верны</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3) грамотный и четкий текст</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3</w:t>
            </w:r>
          </w:p>
        </w:tc>
      </w:tr>
      <w:tr w:rsidR="00B9451B" w:rsidRPr="00E264A1" w:rsidTr="00987C1B">
        <w:trPr>
          <w:trHeight w:val="96"/>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№28</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color w:val="000000"/>
                <w:sz w:val="20"/>
                <w:szCs w:val="20"/>
              </w:rPr>
              <w:t xml:space="preserve">Из каких языковых единиц состоит текст? Выберите правильный вариант ответа </w:t>
            </w:r>
          </w:p>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1) из предложений </w:t>
            </w:r>
          </w:p>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 xml:space="preserve">2) из словосочетаний </w:t>
            </w:r>
          </w:p>
          <w:p w:rsidR="00B9451B" w:rsidRPr="00E264A1" w:rsidRDefault="00B9451B" w:rsidP="00E264A1">
            <w:pPr>
              <w:spacing w:after="0" w:line="240" w:lineRule="auto"/>
              <w:rPr>
                <w:rFonts w:ascii="Times New Roman" w:hAnsi="Times New Roman"/>
                <w:color w:val="000000"/>
                <w:sz w:val="20"/>
                <w:szCs w:val="20"/>
              </w:rPr>
            </w:pPr>
            <w:r w:rsidRPr="00E264A1">
              <w:rPr>
                <w:rFonts w:ascii="Times New Roman" w:hAnsi="Times New Roman"/>
                <w:color w:val="000000"/>
                <w:sz w:val="20"/>
                <w:szCs w:val="20"/>
              </w:rPr>
              <w:t>3) из слов</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1</w:t>
            </w:r>
          </w:p>
          <w:p w:rsidR="00B9451B" w:rsidRPr="00E264A1" w:rsidRDefault="00B9451B" w:rsidP="00E264A1">
            <w:pPr>
              <w:spacing w:after="0" w:line="240" w:lineRule="auto"/>
              <w:jc w:val="center"/>
              <w:rPr>
                <w:rFonts w:ascii="Times New Roman" w:hAnsi="Times New Roman"/>
                <w:b/>
                <w:color w:val="000000"/>
                <w:sz w:val="20"/>
                <w:szCs w:val="20"/>
              </w:rPr>
            </w:pPr>
          </w:p>
        </w:tc>
      </w:tr>
      <w:tr w:rsidR="00B9451B" w:rsidRPr="00E264A1" w:rsidTr="00E264A1">
        <w:trPr>
          <w:trHeight w:val="274"/>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both"/>
              <w:rPr>
                <w:rFonts w:ascii="Times New Roman" w:hAnsi="Times New Roman"/>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№29</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Определите, какие понятия из левого столбика соответствуют словам из правого. Соотнесите слова и понятия.</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А) устаревшие слова                     1) фломастер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Б) общеупотребительные слова   2) компьютер</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В) неологизм                                  3) </w:t>
            </w:r>
            <w:proofErr w:type="spellStart"/>
            <w:r w:rsidRPr="00E264A1">
              <w:rPr>
                <w:rFonts w:ascii="Times New Roman" w:hAnsi="Times New Roman"/>
                <w:color w:val="000000"/>
                <w:sz w:val="20"/>
                <w:szCs w:val="20"/>
              </w:rPr>
              <w:t>фейк</w:t>
            </w:r>
            <w:proofErr w:type="spellEnd"/>
            <w:r w:rsidRPr="00E264A1">
              <w:rPr>
                <w:rFonts w:ascii="Times New Roman" w:hAnsi="Times New Roman"/>
                <w:color w:val="000000"/>
                <w:sz w:val="20"/>
                <w:szCs w:val="20"/>
              </w:rPr>
              <w:t xml:space="preserve">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4) нарком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5) велосипед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6) видеомагнитофон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7) бонус</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8) опричник</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9) десница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 xml:space="preserve">                                                         10) бутик</w:t>
            </w:r>
          </w:p>
        </w:tc>
        <w:tc>
          <w:tcPr>
            <w:tcW w:w="2551" w:type="dxa"/>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А-4,8,9</w:t>
            </w:r>
          </w:p>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Б-1,2,5,6</w:t>
            </w:r>
          </w:p>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t>В-3,7,10</w:t>
            </w:r>
          </w:p>
        </w:tc>
      </w:tr>
      <w:tr w:rsidR="00B9451B" w:rsidRPr="00E264A1" w:rsidTr="00987C1B">
        <w:trPr>
          <w:trHeight w:val="108"/>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 xml:space="preserve">-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w:t>
            </w:r>
            <w:r w:rsidRPr="00E264A1">
              <w:rPr>
                <w:rFonts w:ascii="Times New Roman" w:hAnsi="Times New Roman"/>
                <w:color w:val="000000"/>
                <w:sz w:val="20"/>
                <w:szCs w:val="20"/>
              </w:rPr>
              <w:lastRenderedPageBreak/>
              <w:t xml:space="preserve">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w:t>
            </w:r>
            <w:proofErr w:type="spellStart"/>
            <w:r w:rsidRPr="00E264A1">
              <w:rPr>
                <w:rFonts w:ascii="Times New Roman" w:hAnsi="Times New Roman"/>
                <w:color w:val="000000"/>
                <w:sz w:val="20"/>
                <w:szCs w:val="20"/>
              </w:rPr>
              <w:t>сформированность</w:t>
            </w:r>
            <w:proofErr w:type="spellEnd"/>
            <w:r w:rsidRPr="00E264A1">
              <w:rPr>
                <w:rFonts w:ascii="Times New Roman" w:hAnsi="Times New Roman"/>
                <w:color w:val="000000"/>
                <w:sz w:val="20"/>
                <w:szCs w:val="20"/>
              </w:rPr>
              <w:t xml:space="preserve">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lastRenderedPageBreak/>
              <w:t>ТЗ №30</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Укажите грамматически правильное продолжение предложения: </w:t>
            </w:r>
            <w:r w:rsidRPr="00E264A1">
              <w:rPr>
                <w:rFonts w:ascii="Times New Roman" w:hAnsi="Times New Roman"/>
                <w:color w:val="000000"/>
                <w:sz w:val="20"/>
                <w:szCs w:val="20"/>
              </w:rPr>
              <w:t>Анализируя стихотворный текст,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b/>
                <w:bCs/>
                <w:color w:val="000000"/>
                <w:sz w:val="20"/>
                <w:szCs w:val="20"/>
              </w:rPr>
              <w:t xml:space="preserve">Выберите правильный вариант ответа. </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1) мной был неверно определён размер.</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lastRenderedPageBreak/>
              <w:t>2) помните об особенностях поэтической речи.</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3) у нас завязался спор.</w:t>
            </w:r>
          </w:p>
          <w:p w:rsidR="00B9451B" w:rsidRPr="00E264A1" w:rsidRDefault="00B9451B" w:rsidP="00E264A1">
            <w:pPr>
              <w:spacing w:after="0" w:line="240" w:lineRule="auto"/>
              <w:jc w:val="both"/>
              <w:rPr>
                <w:rFonts w:ascii="Times New Roman" w:hAnsi="Times New Roman"/>
                <w:color w:val="000000"/>
                <w:sz w:val="20"/>
                <w:szCs w:val="20"/>
              </w:rPr>
            </w:pPr>
            <w:r w:rsidRPr="00E264A1">
              <w:rPr>
                <w:rFonts w:ascii="Times New Roman" w:hAnsi="Times New Roman"/>
                <w:color w:val="000000"/>
                <w:sz w:val="20"/>
                <w:szCs w:val="20"/>
              </w:rPr>
              <w:t>4) учениками часто не учитывается ритм.</w:t>
            </w:r>
          </w:p>
        </w:tc>
        <w:tc>
          <w:tcPr>
            <w:tcW w:w="2551" w:type="dxa"/>
          </w:tcPr>
          <w:p w:rsidR="00B9451B" w:rsidRPr="00E264A1" w:rsidRDefault="00B9451B" w:rsidP="00E264A1">
            <w:pPr>
              <w:spacing w:after="0" w:line="240" w:lineRule="auto"/>
              <w:ind w:right="141"/>
              <w:jc w:val="both"/>
              <w:rPr>
                <w:rFonts w:ascii="Times New Roman" w:hAnsi="Times New Roman"/>
                <w:b/>
                <w:color w:val="000000"/>
                <w:sz w:val="20"/>
                <w:szCs w:val="20"/>
              </w:rPr>
            </w:pPr>
            <w:r w:rsidRPr="00E264A1">
              <w:rPr>
                <w:rFonts w:ascii="Times New Roman" w:hAnsi="Times New Roman"/>
                <w:color w:val="000000"/>
                <w:sz w:val="20"/>
                <w:szCs w:val="20"/>
              </w:rPr>
              <w:lastRenderedPageBreak/>
              <w:t>2</w:t>
            </w:r>
          </w:p>
        </w:tc>
      </w:tr>
      <w:tr w:rsidR="00B9451B" w:rsidRPr="00E264A1" w:rsidTr="00987C1B">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№31 </w:t>
            </w:r>
          </w:p>
          <w:p w:rsidR="00B9451B" w:rsidRPr="00E264A1" w:rsidRDefault="00B9451B" w:rsidP="00E264A1">
            <w:pPr>
              <w:spacing w:after="0" w:line="240" w:lineRule="auto"/>
              <w:jc w:val="both"/>
              <w:rPr>
                <w:rFonts w:ascii="Times New Roman" w:hAnsi="Times New Roman"/>
                <w:b/>
                <w:bCs/>
                <w:sz w:val="20"/>
                <w:szCs w:val="20"/>
              </w:rPr>
            </w:pPr>
            <w:r w:rsidRPr="00E264A1">
              <w:rPr>
                <w:rFonts w:ascii="Times New Roman" w:hAnsi="Times New Roman"/>
                <w:b/>
                <w:bCs/>
                <w:sz w:val="20"/>
                <w:szCs w:val="20"/>
              </w:rPr>
              <w:t>В создании современного русского языка ведущую роль сыграл… Выберите правильный вариант ответа</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1) А.С. Пушкин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2) В.А. Жуковский </w:t>
            </w:r>
          </w:p>
          <w:p w:rsidR="00B9451B" w:rsidRPr="00E264A1" w:rsidRDefault="00B9451B" w:rsidP="00E264A1">
            <w:pPr>
              <w:spacing w:after="0" w:line="240" w:lineRule="auto"/>
              <w:jc w:val="both"/>
              <w:rPr>
                <w:rFonts w:ascii="Times New Roman" w:hAnsi="Times New Roman"/>
                <w:sz w:val="20"/>
                <w:szCs w:val="20"/>
              </w:rPr>
            </w:pPr>
            <w:r w:rsidRPr="00E264A1">
              <w:rPr>
                <w:rFonts w:ascii="Times New Roman" w:hAnsi="Times New Roman"/>
                <w:sz w:val="20"/>
                <w:szCs w:val="20"/>
              </w:rPr>
              <w:t>3) Н.М. Карамзин</w:t>
            </w:r>
          </w:p>
        </w:tc>
        <w:tc>
          <w:tcPr>
            <w:tcW w:w="2551" w:type="dxa"/>
          </w:tcPr>
          <w:p w:rsidR="00B9451B" w:rsidRPr="00E264A1" w:rsidRDefault="00B9451B" w:rsidP="00E264A1">
            <w:pPr>
              <w:spacing w:after="0" w:line="240" w:lineRule="auto"/>
              <w:ind w:right="141"/>
              <w:jc w:val="both"/>
              <w:rPr>
                <w:rFonts w:ascii="Times New Roman" w:hAnsi="Times New Roman"/>
                <w:bCs/>
                <w:color w:val="000000"/>
                <w:sz w:val="20"/>
                <w:szCs w:val="20"/>
              </w:rPr>
            </w:pPr>
            <w:r w:rsidRPr="00E264A1">
              <w:rPr>
                <w:rFonts w:ascii="Times New Roman" w:hAnsi="Times New Roman"/>
                <w:bCs/>
                <w:color w:val="000000"/>
                <w:sz w:val="20"/>
                <w:szCs w:val="20"/>
              </w:rPr>
              <w:t>1</w:t>
            </w:r>
          </w:p>
        </w:tc>
      </w:tr>
      <w:tr w:rsidR="00B9451B" w:rsidRPr="00E264A1" w:rsidTr="00E264A1">
        <w:trPr>
          <w:trHeight w:val="2556"/>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ind w:right="141"/>
              <w:jc w:val="both"/>
              <w:rPr>
                <w:rFonts w:ascii="Times New Roman" w:hAnsi="Times New Roman"/>
                <w:color w:val="000000"/>
                <w:sz w:val="20"/>
                <w:szCs w:val="20"/>
              </w:rPr>
            </w:pPr>
            <w:r w:rsidRPr="00E264A1">
              <w:rPr>
                <w:rFonts w:ascii="Times New Roman" w:hAnsi="Times New Roman"/>
                <w:color w:val="000000"/>
                <w:sz w:val="20"/>
                <w:szCs w:val="2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№32</w:t>
            </w:r>
          </w:p>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b/>
                <w:bCs/>
                <w:color w:val="333333"/>
                <w:sz w:val="20"/>
                <w:szCs w:val="20"/>
                <w:shd w:val="clear" w:color="auto" w:fill="FFFFFF"/>
              </w:rPr>
              <w:t xml:space="preserve">Выберите правильное определение научного стиля. </w:t>
            </w:r>
            <w:r w:rsidRPr="00E264A1">
              <w:rPr>
                <w:rFonts w:ascii="Times New Roman" w:hAnsi="Times New Roman"/>
                <w:b/>
                <w:bCs/>
                <w:color w:val="333333"/>
                <w:sz w:val="20"/>
                <w:szCs w:val="20"/>
              </w:rPr>
              <w:br/>
            </w:r>
            <w:r w:rsidRPr="00E264A1">
              <w:rPr>
                <w:rFonts w:ascii="Times New Roman" w:hAnsi="Times New Roman"/>
                <w:color w:val="333333"/>
                <w:sz w:val="20"/>
                <w:szCs w:val="20"/>
                <w:shd w:val="clear" w:color="auto" w:fill="FFFFFF"/>
              </w:rPr>
              <w:t>1) научный стиль – это стиль газет, журналов, который призван быстро откликаться на события, происходящие в обществе;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E264A1">
              <w:rPr>
                <w:rFonts w:ascii="Times New Roman" w:hAnsi="Times New Roman"/>
                <w:color w:val="333333"/>
                <w:sz w:val="20"/>
                <w:szCs w:val="20"/>
              </w:rPr>
              <w:br/>
            </w:r>
            <w:r w:rsidRPr="00E264A1">
              <w:rPr>
                <w:rFonts w:ascii="Times New Roman" w:hAnsi="Times New Roman"/>
                <w:color w:val="333333"/>
                <w:sz w:val="20"/>
                <w:szCs w:val="20"/>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551" w:type="dxa"/>
          </w:tcPr>
          <w:p w:rsidR="00B9451B" w:rsidRPr="00E264A1" w:rsidRDefault="00B9451B" w:rsidP="00E264A1">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3</w:t>
            </w: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rPr>
                <w:rFonts w:ascii="Times New Roman" w:hAnsi="Times New Roman"/>
                <w:color w:val="333333"/>
                <w:sz w:val="20"/>
                <w:szCs w:val="20"/>
                <w:shd w:val="clear" w:color="auto" w:fill="FFFFFF"/>
              </w:rPr>
            </w:pPr>
          </w:p>
          <w:p w:rsidR="00B9451B" w:rsidRPr="00E264A1" w:rsidRDefault="00B9451B" w:rsidP="00E264A1">
            <w:pPr>
              <w:spacing w:after="0" w:line="240" w:lineRule="auto"/>
              <w:ind w:right="141"/>
              <w:rPr>
                <w:rFonts w:ascii="Times New Roman" w:hAnsi="Times New Roman"/>
                <w:b/>
                <w:bCs/>
                <w:color w:val="000000"/>
                <w:sz w:val="20"/>
                <w:szCs w:val="20"/>
              </w:rPr>
            </w:pPr>
          </w:p>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 xml:space="preserve"> </w:t>
            </w:r>
          </w:p>
        </w:tc>
      </w:tr>
      <w:tr w:rsidR="00B9451B" w:rsidRPr="00E264A1" w:rsidTr="00987C1B">
        <w:trPr>
          <w:trHeight w:val="553"/>
        </w:trPr>
        <w:tc>
          <w:tcPr>
            <w:tcW w:w="1555" w:type="dxa"/>
            <w:vMerge/>
          </w:tcPr>
          <w:p w:rsidR="00B9451B" w:rsidRPr="00E264A1" w:rsidRDefault="00B9451B" w:rsidP="00E264A1">
            <w:pPr>
              <w:spacing w:after="0" w:line="240" w:lineRule="auto"/>
              <w:rPr>
                <w:rFonts w:ascii="Times New Roman" w:hAnsi="Times New Roman"/>
                <w:color w:val="000000"/>
                <w:sz w:val="20"/>
                <w:szCs w:val="20"/>
              </w:rPr>
            </w:pPr>
          </w:p>
        </w:tc>
        <w:tc>
          <w:tcPr>
            <w:tcW w:w="5842" w:type="dxa"/>
            <w:vMerge/>
          </w:tcPr>
          <w:p w:rsidR="00B9451B" w:rsidRPr="00E264A1" w:rsidRDefault="00B9451B" w:rsidP="00E264A1">
            <w:pPr>
              <w:spacing w:after="0" w:line="240" w:lineRule="auto"/>
              <w:ind w:right="141"/>
              <w:jc w:val="both"/>
              <w:rPr>
                <w:rFonts w:ascii="Times New Roman" w:hAnsi="Times New Roman"/>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№33</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sz w:val="20"/>
                <w:szCs w:val="20"/>
                <w:shd w:val="clear" w:color="auto" w:fill="FFFFFF"/>
              </w:rPr>
              <w:t>Какой стиль речи используется в СМИ? Запишите его название.</w:t>
            </w:r>
          </w:p>
        </w:tc>
        <w:tc>
          <w:tcPr>
            <w:tcW w:w="2551" w:type="dxa"/>
          </w:tcPr>
          <w:p w:rsidR="00B9451B" w:rsidRPr="00E264A1" w:rsidRDefault="00B9451B" w:rsidP="00E264A1">
            <w:pPr>
              <w:spacing w:after="0" w:line="240" w:lineRule="auto"/>
              <w:rPr>
                <w:rFonts w:ascii="Times New Roman" w:hAnsi="Times New Roman"/>
                <w:color w:val="333333"/>
                <w:sz w:val="20"/>
                <w:szCs w:val="20"/>
                <w:shd w:val="clear" w:color="auto" w:fill="FFFFFF"/>
              </w:rPr>
            </w:pPr>
            <w:r w:rsidRPr="00E264A1">
              <w:rPr>
                <w:rFonts w:ascii="Times New Roman" w:hAnsi="Times New Roman"/>
                <w:color w:val="333333"/>
                <w:sz w:val="20"/>
                <w:szCs w:val="20"/>
                <w:shd w:val="clear" w:color="auto" w:fill="FFFFFF"/>
              </w:rPr>
              <w:t>публицистический</w:t>
            </w:r>
          </w:p>
        </w:tc>
      </w:tr>
      <w:tr w:rsidR="00B9451B" w:rsidRPr="00E264A1" w:rsidTr="00987C1B">
        <w:trPr>
          <w:trHeight w:val="156"/>
        </w:trPr>
        <w:tc>
          <w:tcPr>
            <w:tcW w:w="1555" w:type="dxa"/>
            <w:vMerge w:val="restart"/>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000000"/>
                <w:sz w:val="20"/>
                <w:szCs w:val="20"/>
              </w:rPr>
              <w:t>ПК 2.2</w:t>
            </w:r>
          </w:p>
        </w:tc>
        <w:tc>
          <w:tcPr>
            <w:tcW w:w="5842" w:type="dxa"/>
            <w:vMerge w:val="restart"/>
          </w:tcPr>
          <w:p w:rsidR="00B9451B" w:rsidRPr="00E264A1" w:rsidRDefault="00B9451B" w:rsidP="00E264A1">
            <w:pPr>
              <w:spacing w:after="0" w:line="240" w:lineRule="auto"/>
              <w:jc w:val="both"/>
              <w:rPr>
                <w:rFonts w:ascii="Times New Roman" w:hAnsi="Times New Roman"/>
                <w:b/>
                <w:color w:val="000000"/>
                <w:sz w:val="20"/>
                <w:szCs w:val="20"/>
              </w:rPr>
            </w:pPr>
            <w:r w:rsidRPr="00E264A1">
              <w:rPr>
                <w:rFonts w:ascii="Times New Roman" w:hAnsi="Times New Roman"/>
                <w:color w:val="000000"/>
                <w:sz w:val="20"/>
                <w:szCs w:val="2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B9451B" w:rsidRPr="00E264A1" w:rsidRDefault="00B9451B" w:rsidP="00E264A1">
            <w:pPr>
              <w:spacing w:after="0" w:line="240" w:lineRule="auto"/>
              <w:jc w:val="center"/>
              <w:rPr>
                <w:rFonts w:ascii="Times New Roman" w:hAnsi="Times New Roman"/>
                <w:b/>
                <w:color w:val="000000"/>
                <w:sz w:val="20"/>
                <w:szCs w:val="20"/>
              </w:rPr>
            </w:pPr>
            <w:r w:rsidRPr="00E264A1">
              <w:rPr>
                <w:rFonts w:ascii="Times New Roman" w:hAnsi="Times New Roman"/>
                <w:b/>
                <w:color w:val="000000"/>
                <w:sz w:val="20"/>
                <w:szCs w:val="20"/>
              </w:rPr>
              <w:t xml:space="preserve"> </w:t>
            </w: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 xml:space="preserve">ТЗ №34 </w:t>
            </w:r>
            <w:r w:rsidRPr="00E264A1">
              <w:rPr>
                <w:rFonts w:ascii="Times New Roman" w:eastAsia="Times New Roman" w:hAnsi="Times New Roman"/>
                <w:b/>
                <w:bCs/>
                <w:color w:val="000000"/>
                <w:sz w:val="20"/>
                <w:szCs w:val="20"/>
                <w:lang w:eastAsia="ru-RU"/>
              </w:rPr>
              <w:t>Отметьте словосочетание с ошибкой в определении рода существительного. Выберите правильный вариант ответа.</w:t>
            </w:r>
            <w:r w:rsidRPr="00E264A1">
              <w:rPr>
                <w:rFonts w:ascii="Times New Roman" w:hAnsi="Times New Roman"/>
                <w:b/>
                <w:bCs/>
                <w:color w:val="000000"/>
                <w:sz w:val="20"/>
                <w:szCs w:val="20"/>
              </w:rPr>
              <w:t xml:space="preserve"> </w:t>
            </w:r>
          </w:p>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eastAsia="Times New Roman" w:hAnsi="Times New Roman"/>
                <w:color w:val="000000"/>
                <w:sz w:val="20"/>
                <w:szCs w:val="20"/>
                <w:lang w:eastAsia="ru-RU"/>
              </w:rPr>
              <w:t xml:space="preserve"> 1) моют </w:t>
            </w:r>
            <w:proofErr w:type="spellStart"/>
            <w:r w:rsidRPr="00E264A1">
              <w:rPr>
                <w:rFonts w:ascii="Times New Roman" w:eastAsia="Times New Roman" w:hAnsi="Times New Roman"/>
                <w:color w:val="000000"/>
                <w:sz w:val="20"/>
                <w:szCs w:val="20"/>
                <w:lang w:eastAsia="ru-RU"/>
              </w:rPr>
              <w:t>шампунью</w:t>
            </w:r>
            <w:proofErr w:type="spellEnd"/>
            <w:r w:rsidRPr="00E264A1">
              <w:rPr>
                <w:rFonts w:ascii="Times New Roman" w:eastAsia="Times New Roman" w:hAnsi="Times New Roman"/>
                <w:color w:val="000000"/>
                <w:sz w:val="20"/>
                <w:szCs w:val="20"/>
                <w:lang w:eastAsia="ru-RU"/>
              </w:rPr>
              <w:t xml:space="preserve">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2) вкусный студень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 xml:space="preserve">3) полученная бандероль                         </w:t>
            </w:r>
          </w:p>
          <w:p w:rsidR="00B9451B" w:rsidRPr="00E264A1" w:rsidRDefault="00B9451B" w:rsidP="00E264A1">
            <w:pPr>
              <w:shd w:val="clear" w:color="auto" w:fill="FFFFFF"/>
              <w:spacing w:after="0" w:line="240" w:lineRule="auto"/>
              <w:rPr>
                <w:rFonts w:ascii="Times New Roman" w:eastAsia="Times New Roman" w:hAnsi="Times New Roman"/>
                <w:color w:val="000000"/>
                <w:sz w:val="20"/>
                <w:szCs w:val="20"/>
                <w:lang w:eastAsia="ru-RU"/>
              </w:rPr>
            </w:pPr>
            <w:r w:rsidRPr="00E264A1">
              <w:rPr>
                <w:rFonts w:ascii="Times New Roman" w:eastAsia="Times New Roman" w:hAnsi="Times New Roman"/>
                <w:color w:val="000000"/>
                <w:sz w:val="20"/>
                <w:szCs w:val="20"/>
                <w:lang w:eastAsia="ru-RU"/>
              </w:rPr>
              <w:t>4) новый тюль</w:t>
            </w:r>
          </w:p>
        </w:tc>
        <w:tc>
          <w:tcPr>
            <w:tcW w:w="2551" w:type="dxa"/>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hAnsi="Times New Roman"/>
                <w:color w:val="333333"/>
                <w:sz w:val="20"/>
                <w:szCs w:val="20"/>
                <w:shd w:val="clear" w:color="auto" w:fill="FFFFFF"/>
              </w:rPr>
              <w:t>1</w:t>
            </w:r>
          </w:p>
        </w:tc>
      </w:tr>
      <w:tr w:rsidR="00B9451B" w:rsidRPr="00E264A1" w:rsidTr="00987C1B">
        <w:trPr>
          <w:trHeight w:val="84"/>
        </w:trPr>
        <w:tc>
          <w:tcPr>
            <w:tcW w:w="1555"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842" w:type="dxa"/>
            <w:vMerge/>
          </w:tcPr>
          <w:p w:rsidR="00B9451B" w:rsidRPr="00E264A1" w:rsidRDefault="00B9451B" w:rsidP="00E264A1">
            <w:pPr>
              <w:spacing w:after="0" w:line="240" w:lineRule="auto"/>
              <w:jc w:val="center"/>
              <w:rPr>
                <w:rFonts w:ascii="Times New Roman" w:hAnsi="Times New Roman"/>
                <w:b/>
                <w:color w:val="000000"/>
                <w:sz w:val="20"/>
                <w:szCs w:val="20"/>
              </w:rPr>
            </w:pPr>
          </w:p>
        </w:tc>
        <w:tc>
          <w:tcPr>
            <w:tcW w:w="5923" w:type="dxa"/>
          </w:tcPr>
          <w:p w:rsidR="00B9451B" w:rsidRPr="00E264A1" w:rsidRDefault="00B9451B" w:rsidP="00E264A1">
            <w:pPr>
              <w:spacing w:after="0" w:line="240" w:lineRule="auto"/>
              <w:jc w:val="both"/>
              <w:rPr>
                <w:rFonts w:ascii="Times New Roman" w:hAnsi="Times New Roman"/>
                <w:b/>
                <w:bCs/>
                <w:color w:val="000000"/>
                <w:sz w:val="20"/>
                <w:szCs w:val="20"/>
              </w:rPr>
            </w:pPr>
            <w:r w:rsidRPr="00E264A1">
              <w:rPr>
                <w:rFonts w:ascii="Times New Roman" w:hAnsi="Times New Roman"/>
                <w:b/>
                <w:bCs/>
                <w:color w:val="000000"/>
                <w:sz w:val="20"/>
                <w:szCs w:val="20"/>
              </w:rPr>
              <w:t>ТЗ №35</w:t>
            </w:r>
          </w:p>
          <w:p w:rsidR="00B9451B" w:rsidRPr="00E264A1" w:rsidRDefault="00B9451B" w:rsidP="00E264A1">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eastAsia="Times New Roman" w:hAnsi="Times New Roman"/>
                <w:b/>
                <w:bCs/>
                <w:sz w:val="20"/>
                <w:szCs w:val="20"/>
                <w:lang w:eastAsia="ru-RU"/>
              </w:rPr>
              <w:t>Как называется слово, называющее того, к кому обращаются с речью? Выберите правильный вариант ответа</w:t>
            </w:r>
            <w:r w:rsidRPr="00E264A1">
              <w:rPr>
                <w:rFonts w:ascii="Times New Roman" w:eastAsia="Times New Roman" w:hAnsi="Times New Roman"/>
                <w:sz w:val="20"/>
                <w:szCs w:val="20"/>
                <w:lang w:eastAsia="ru-RU"/>
              </w:rPr>
              <w:t>.</w:t>
            </w:r>
          </w:p>
          <w:p w:rsidR="00B9451B" w:rsidRPr="00E264A1" w:rsidRDefault="00B9451B" w:rsidP="00E264A1">
            <w:pPr>
              <w:shd w:val="clear" w:color="auto" w:fill="FFFFFF"/>
              <w:spacing w:after="0" w:line="240" w:lineRule="auto"/>
              <w:textAlignment w:val="baseline"/>
              <w:outlineLvl w:val="2"/>
              <w:rPr>
                <w:rFonts w:ascii="Times New Roman" w:eastAsia="Times New Roman" w:hAnsi="Times New Roman"/>
                <w:sz w:val="20"/>
                <w:szCs w:val="20"/>
                <w:lang w:eastAsia="ru-RU"/>
              </w:rPr>
            </w:pPr>
            <w:r w:rsidRPr="00E264A1">
              <w:rPr>
                <w:rFonts w:ascii="Times New Roman" w:hAnsi="Times New Roman"/>
                <w:sz w:val="20"/>
                <w:szCs w:val="20"/>
              </w:rPr>
              <w:t>1)о</w:t>
            </w:r>
            <w:r w:rsidRPr="00E264A1">
              <w:rPr>
                <w:rFonts w:ascii="Times New Roman" w:eastAsia="Times New Roman" w:hAnsi="Times New Roman"/>
                <w:sz w:val="20"/>
                <w:szCs w:val="20"/>
                <w:lang w:eastAsia="ru-RU"/>
              </w:rPr>
              <w:t>бращение</w:t>
            </w:r>
          </w:p>
          <w:p w:rsidR="00B9451B" w:rsidRPr="00E264A1" w:rsidRDefault="00B9451B" w:rsidP="00E264A1">
            <w:pPr>
              <w:pStyle w:val="a8"/>
              <w:shd w:val="clear" w:color="auto" w:fill="FFFFFF"/>
              <w:ind w:left="0"/>
              <w:textAlignment w:val="baseline"/>
              <w:outlineLvl w:val="2"/>
              <w:rPr>
                <w:sz w:val="20"/>
                <w:szCs w:val="20"/>
              </w:rPr>
            </w:pPr>
            <w:r w:rsidRPr="00E264A1">
              <w:rPr>
                <w:sz w:val="20"/>
                <w:szCs w:val="20"/>
              </w:rPr>
              <w:t xml:space="preserve">2)разговор </w:t>
            </w:r>
          </w:p>
          <w:p w:rsidR="00B9451B" w:rsidRPr="00E264A1" w:rsidRDefault="00B9451B" w:rsidP="00E264A1">
            <w:pPr>
              <w:pStyle w:val="a8"/>
              <w:shd w:val="clear" w:color="auto" w:fill="FFFFFF"/>
              <w:ind w:left="0"/>
              <w:textAlignment w:val="baseline"/>
              <w:outlineLvl w:val="2"/>
              <w:rPr>
                <w:sz w:val="20"/>
                <w:szCs w:val="20"/>
              </w:rPr>
            </w:pPr>
            <w:r w:rsidRPr="00E264A1">
              <w:rPr>
                <w:sz w:val="20"/>
                <w:szCs w:val="20"/>
              </w:rPr>
              <w:t>3) ответ</w:t>
            </w:r>
          </w:p>
        </w:tc>
        <w:tc>
          <w:tcPr>
            <w:tcW w:w="2551" w:type="dxa"/>
          </w:tcPr>
          <w:p w:rsidR="00B9451B" w:rsidRPr="00E264A1" w:rsidRDefault="00B9451B" w:rsidP="00E264A1">
            <w:pPr>
              <w:spacing w:after="0" w:line="240" w:lineRule="auto"/>
              <w:rPr>
                <w:rFonts w:ascii="Times New Roman" w:hAnsi="Times New Roman"/>
                <w:b/>
                <w:color w:val="000000"/>
                <w:sz w:val="20"/>
                <w:szCs w:val="20"/>
              </w:rPr>
            </w:pPr>
            <w:r w:rsidRPr="00E264A1">
              <w:rPr>
                <w:rFonts w:ascii="Times New Roman" w:eastAsia="Times New Roman" w:hAnsi="Times New Roman"/>
                <w:color w:val="000000"/>
                <w:sz w:val="20"/>
                <w:szCs w:val="20"/>
              </w:rPr>
              <w:t>1</w:t>
            </w:r>
          </w:p>
        </w:tc>
      </w:tr>
    </w:tbl>
    <w:p w:rsidR="00EF112B" w:rsidRDefault="009D3C78" w:rsidP="009D3C78">
      <w:pPr>
        <w:spacing w:after="0" w:line="240" w:lineRule="auto"/>
        <w:rPr>
          <w:rFonts w:ascii="Times New Roman" w:hAnsi="Times New Roman"/>
          <w:b/>
          <w:bCs/>
          <w:color w:val="000000"/>
          <w:sz w:val="28"/>
          <w:szCs w:val="28"/>
        </w:rPr>
      </w:pPr>
      <w:r w:rsidRPr="00E264A1">
        <w:rPr>
          <w:rFonts w:ascii="Times New Roman" w:hAnsi="Times New Roman"/>
          <w:b/>
          <w:bCs/>
          <w:color w:val="000000"/>
          <w:sz w:val="28"/>
          <w:szCs w:val="28"/>
        </w:rPr>
        <w:t xml:space="preserve">                                                                                                       </w:t>
      </w:r>
    </w:p>
    <w:p w:rsidR="00EF112B" w:rsidRDefault="00EF112B" w:rsidP="009D3C78">
      <w:pPr>
        <w:spacing w:after="0" w:line="240" w:lineRule="auto"/>
        <w:rPr>
          <w:rFonts w:ascii="Times New Roman" w:hAnsi="Times New Roman"/>
          <w:b/>
          <w:bCs/>
          <w:color w:val="000000"/>
          <w:sz w:val="28"/>
          <w:szCs w:val="28"/>
        </w:rPr>
      </w:pPr>
    </w:p>
    <w:p w:rsidR="00E264A1" w:rsidRDefault="00EF112B" w:rsidP="009D3C78">
      <w:pPr>
        <w:spacing w:after="0" w:line="240" w:lineRule="auto"/>
        <w:rPr>
          <w:rFonts w:ascii="Times New Roman" w:hAnsi="Times New Roman"/>
          <w:b/>
          <w:bCs/>
          <w:color w:val="000000"/>
          <w:sz w:val="28"/>
          <w:szCs w:val="28"/>
        </w:rPr>
      </w:pPr>
      <w:r>
        <w:rPr>
          <w:rFonts w:ascii="Times New Roman" w:hAnsi="Times New Roman"/>
          <w:b/>
          <w:bCs/>
          <w:color w:val="000000"/>
          <w:sz w:val="28"/>
          <w:szCs w:val="28"/>
        </w:rPr>
        <w:lastRenderedPageBreak/>
        <w:t xml:space="preserve">                                                                          </w:t>
      </w:r>
      <w:r w:rsidR="009D3C78" w:rsidRPr="00E264A1">
        <w:rPr>
          <w:rFonts w:ascii="Times New Roman" w:hAnsi="Times New Roman"/>
          <w:b/>
          <w:bCs/>
          <w:color w:val="000000"/>
          <w:sz w:val="28"/>
          <w:szCs w:val="28"/>
        </w:rPr>
        <w:t xml:space="preserve">           </w:t>
      </w:r>
      <w:r w:rsidR="002267E8" w:rsidRPr="00E264A1">
        <w:rPr>
          <w:rFonts w:ascii="Times New Roman" w:hAnsi="Times New Roman"/>
          <w:b/>
          <w:bCs/>
          <w:color w:val="000000"/>
          <w:sz w:val="28"/>
          <w:szCs w:val="28"/>
        </w:rPr>
        <w:t>О.1.02 Литература</w:t>
      </w:r>
      <w:r w:rsidR="00E264A1" w:rsidRPr="00E264A1">
        <w:rPr>
          <w:rFonts w:ascii="Times New Roman" w:hAnsi="Times New Roman"/>
          <w:b/>
          <w:bCs/>
          <w:color w:val="000000"/>
          <w:sz w:val="28"/>
          <w:szCs w:val="28"/>
        </w:rPr>
        <w:t xml:space="preserve"> </w:t>
      </w:r>
      <w:r w:rsidR="00E264A1">
        <w:rPr>
          <w:rFonts w:ascii="Times New Roman" w:hAnsi="Times New Roman"/>
          <w:b/>
          <w:bCs/>
          <w:color w:val="000000"/>
          <w:sz w:val="28"/>
          <w:szCs w:val="28"/>
        </w:rPr>
        <w:t xml:space="preserve"> </w:t>
      </w:r>
      <w:r w:rsidR="00E66F31">
        <w:rPr>
          <w:rFonts w:ascii="Times New Roman" w:hAnsi="Times New Roman"/>
          <w:b/>
          <w:bCs/>
          <w:color w:val="000000"/>
          <w:sz w:val="28"/>
          <w:szCs w:val="28"/>
        </w:rPr>
        <w:t xml:space="preserve"> </w:t>
      </w:r>
    </w:p>
    <w:p w:rsidR="00E66F31" w:rsidRDefault="00E66F31" w:rsidP="009D3C78">
      <w:pPr>
        <w:spacing w:after="0" w:line="240" w:lineRule="auto"/>
        <w:rPr>
          <w:rFonts w:ascii="Times New Roman" w:hAnsi="Times New Roman"/>
          <w:b/>
          <w:bCs/>
          <w:color w:val="000000"/>
          <w:sz w:val="28"/>
          <w:szCs w:val="28"/>
        </w:rPr>
      </w:pPr>
    </w:p>
    <w:tbl>
      <w:tblPr>
        <w:tblStyle w:val="a3"/>
        <w:tblW w:w="16013" w:type="dxa"/>
        <w:tblLayout w:type="fixed"/>
        <w:tblLook w:val="04A0" w:firstRow="1" w:lastRow="0" w:firstColumn="1" w:lastColumn="0" w:noHBand="0" w:noVBand="1"/>
      </w:tblPr>
      <w:tblGrid>
        <w:gridCol w:w="2547"/>
        <w:gridCol w:w="4394"/>
        <w:gridCol w:w="7229"/>
        <w:gridCol w:w="1843"/>
      </w:tblGrid>
      <w:tr w:rsidR="00E66F31" w:rsidRPr="00E66F31" w:rsidTr="00D652AE">
        <w:tc>
          <w:tcPr>
            <w:tcW w:w="2547" w:type="dxa"/>
            <w:shd w:val="clear" w:color="auto" w:fill="auto"/>
            <w:vAlign w:val="center"/>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Код и наименование формируемых компетенций</w:t>
            </w:r>
          </w:p>
        </w:tc>
        <w:tc>
          <w:tcPr>
            <w:tcW w:w="4394" w:type="dxa"/>
            <w:shd w:val="clear" w:color="auto" w:fill="auto"/>
            <w:vAlign w:val="center"/>
          </w:tcPr>
          <w:p w:rsidR="00E66F31" w:rsidRPr="00E66F31" w:rsidRDefault="00E66F31" w:rsidP="00E66F31">
            <w:pPr>
              <w:spacing w:after="0" w:line="240" w:lineRule="auto"/>
              <w:ind w:right="34"/>
              <w:jc w:val="center"/>
              <w:rPr>
                <w:rFonts w:ascii="Times New Roman" w:hAnsi="Times New Roman"/>
                <w:sz w:val="20"/>
                <w:szCs w:val="20"/>
              </w:rPr>
            </w:pPr>
            <w:r w:rsidRPr="00E66F31">
              <w:rPr>
                <w:rFonts w:ascii="Times New Roman" w:hAnsi="Times New Roman"/>
                <w:sz w:val="20"/>
                <w:szCs w:val="20"/>
              </w:rPr>
              <w:t>Предметные результаты</w:t>
            </w:r>
          </w:p>
        </w:tc>
        <w:tc>
          <w:tcPr>
            <w:tcW w:w="7229" w:type="dxa"/>
            <w:shd w:val="clear" w:color="auto" w:fill="auto"/>
            <w:vAlign w:val="center"/>
          </w:tcPr>
          <w:p w:rsidR="00E66F31" w:rsidRPr="00E66F31" w:rsidRDefault="00E66F31" w:rsidP="00E66F31">
            <w:pPr>
              <w:spacing w:after="0" w:line="240" w:lineRule="auto"/>
              <w:ind w:right="39"/>
              <w:jc w:val="center"/>
              <w:rPr>
                <w:rFonts w:ascii="Times New Roman" w:hAnsi="Times New Roman"/>
                <w:sz w:val="20"/>
                <w:szCs w:val="20"/>
              </w:rPr>
            </w:pPr>
            <w:r w:rsidRPr="00E66F31">
              <w:rPr>
                <w:rFonts w:ascii="Times New Roman" w:hAnsi="Times New Roman"/>
                <w:sz w:val="20"/>
                <w:szCs w:val="20"/>
              </w:rPr>
              <w:t>Тестовые задания</w:t>
            </w:r>
          </w:p>
        </w:tc>
        <w:tc>
          <w:tcPr>
            <w:tcW w:w="1843" w:type="dxa"/>
            <w:shd w:val="clear" w:color="auto" w:fill="auto"/>
            <w:vAlign w:val="center"/>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Эталон</w:t>
            </w:r>
          </w:p>
        </w:tc>
      </w:tr>
      <w:tr w:rsidR="00E66F31" w:rsidRPr="00E66F31" w:rsidTr="00E66F31">
        <w:trPr>
          <w:trHeight w:val="1769"/>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01. Выбирать способы решения задач профессиональной деятельности применительно </w:t>
            </w:r>
            <w:r w:rsidRPr="00E66F31">
              <w:rPr>
                <w:rFonts w:ascii="Times New Roman" w:hAnsi="Times New Roman"/>
                <w:iCs/>
                <w:sz w:val="20"/>
                <w:szCs w:val="20"/>
              </w:rPr>
              <w:br/>
              <w:t>к различным контекстам</w:t>
            </w:r>
          </w:p>
        </w:tc>
        <w:tc>
          <w:tcPr>
            <w:tcW w:w="4394" w:type="dxa"/>
            <w:vMerge w:val="restart"/>
            <w:shd w:val="clear" w:color="auto" w:fill="auto"/>
          </w:tcPr>
          <w:p w:rsidR="00E66F31" w:rsidRPr="00E66F31" w:rsidRDefault="00E66F31" w:rsidP="00E66F31">
            <w:pPr>
              <w:spacing w:after="0" w:line="240" w:lineRule="auto"/>
              <w:ind w:right="34"/>
              <w:jc w:val="both"/>
              <w:rPr>
                <w:rFonts w:ascii="Times New Roman" w:eastAsiaTheme="minorHAnsi" w:hAnsi="Times New Roman"/>
                <w:sz w:val="20"/>
                <w:szCs w:val="20"/>
              </w:rPr>
            </w:pPr>
            <w:r w:rsidRPr="00E66F31">
              <w:rPr>
                <w:rFonts w:ascii="Times New Roman" w:eastAsiaTheme="minorHAnsi" w:hAnsi="Times New Roman"/>
                <w:sz w:val="20"/>
                <w:szCs w:val="20"/>
              </w:rPr>
              <w:t xml:space="preserve">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ценностного отношения к литературе как неотъемлемой части культуры;</w:t>
            </w:r>
          </w:p>
          <w:p w:rsidR="00E66F31" w:rsidRPr="00E66F31" w:rsidRDefault="00E66F31" w:rsidP="00E66F31">
            <w:pPr>
              <w:spacing w:after="0" w:line="240" w:lineRule="auto"/>
              <w:ind w:right="34"/>
              <w:jc w:val="both"/>
              <w:rPr>
                <w:rFonts w:ascii="Times New Roman" w:eastAsiaTheme="minorHAnsi" w:hAnsi="Times New Roman"/>
                <w:sz w:val="20"/>
                <w:szCs w:val="20"/>
              </w:rPr>
            </w:pPr>
            <w:r w:rsidRPr="00E66F31">
              <w:rPr>
                <w:rFonts w:ascii="Times New Roman" w:eastAsiaTheme="minorHAnsi" w:hAnsi="Times New Roman"/>
                <w:sz w:val="20"/>
                <w:szCs w:val="20"/>
              </w:rPr>
              <w:t>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 xml:space="preserve">ТЗ № 1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 каком варианте ответа хронологически верно расположены литературные направления?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contextualSpacing/>
              <w:rPr>
                <w:rFonts w:ascii="Times New Roman" w:hAnsi="Times New Roman"/>
                <w:sz w:val="20"/>
                <w:szCs w:val="20"/>
              </w:rPr>
            </w:pPr>
            <w:r w:rsidRPr="00E66F31">
              <w:rPr>
                <w:rFonts w:ascii="Times New Roman" w:hAnsi="Times New Roman"/>
                <w:sz w:val="20"/>
                <w:szCs w:val="20"/>
              </w:rPr>
              <w:t>1) романтизм, сентиментализм, реализм, классицизм </w:t>
            </w:r>
            <w:r w:rsidRPr="00E66F31">
              <w:rPr>
                <w:rFonts w:ascii="Times New Roman" w:hAnsi="Times New Roman"/>
                <w:sz w:val="20"/>
                <w:szCs w:val="20"/>
              </w:rPr>
              <w:br/>
              <w:t>2) классицизм, сентиментализм, реализм, романтизм </w:t>
            </w:r>
            <w:r w:rsidRPr="00E66F31">
              <w:rPr>
                <w:rFonts w:ascii="Times New Roman" w:hAnsi="Times New Roman"/>
                <w:sz w:val="20"/>
                <w:szCs w:val="20"/>
              </w:rPr>
              <w:br/>
              <w:t>3) классицизм, сентиментализм, романтизм, реализм </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rPr>
          <w:trHeight w:val="720"/>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vAlign w:val="center"/>
          </w:tcPr>
          <w:p w:rsidR="00E66F31" w:rsidRPr="00E66F31" w:rsidRDefault="00E66F31" w:rsidP="00E66F31">
            <w:pPr>
              <w:spacing w:after="0" w:line="240" w:lineRule="auto"/>
              <w:ind w:right="34"/>
              <w:jc w:val="both"/>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ТЗ № 2 Установите</w:t>
            </w:r>
            <w:r w:rsidRPr="00E66F31">
              <w:rPr>
                <w:rFonts w:ascii="Times New Roman" w:hAnsi="Times New Roman"/>
                <w:sz w:val="20"/>
                <w:szCs w:val="20"/>
              </w:rPr>
              <w:t xml:space="preserve"> </w:t>
            </w:r>
            <w:r w:rsidRPr="00E66F31">
              <w:rPr>
                <w:rFonts w:ascii="Times New Roman" w:hAnsi="Times New Roman"/>
                <w:b/>
                <w:sz w:val="20"/>
                <w:szCs w:val="20"/>
              </w:rPr>
              <w:t xml:space="preserve">соответствие между тремя персонажами романа «Преступление и наказание» и их «взаимоотношениями» с Петербургом. </w:t>
            </w:r>
          </w:p>
          <w:p w:rsidR="00E66F31" w:rsidRPr="00E66F31" w:rsidRDefault="00E66F31" w:rsidP="00E66F31">
            <w:pPr>
              <w:spacing w:line="240" w:lineRule="auto"/>
              <w:rPr>
                <w:rFonts w:ascii="Times New Roman" w:hAnsi="Times New Roman"/>
                <w:b/>
                <w:sz w:val="20"/>
                <w:szCs w:val="20"/>
              </w:rPr>
            </w:pPr>
            <w:r w:rsidRPr="00E66F31">
              <w:rPr>
                <w:rFonts w:ascii="Times New Roman" w:hAnsi="Times New Roman"/>
                <w:b/>
                <w:sz w:val="20"/>
                <w:szCs w:val="20"/>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E66F31" w:rsidRPr="00E66F31" w:rsidTr="00D652AE">
              <w:tc>
                <w:tcPr>
                  <w:tcW w:w="2008" w:type="dxa"/>
                </w:tcPr>
                <w:p w:rsidR="00E66F31" w:rsidRPr="00E66F31" w:rsidRDefault="00E66F31" w:rsidP="00E66F31">
                  <w:pPr>
                    <w:spacing w:line="240" w:lineRule="auto"/>
                    <w:jc w:val="center"/>
                    <w:rPr>
                      <w:rFonts w:ascii="Times New Roman" w:hAnsi="Times New Roman"/>
                      <w:b/>
                      <w:sz w:val="20"/>
                      <w:szCs w:val="20"/>
                    </w:rPr>
                  </w:pPr>
                  <w:r w:rsidRPr="00E66F31">
                    <w:rPr>
                      <w:rFonts w:ascii="Times New Roman" w:hAnsi="Times New Roman"/>
                      <w:b/>
                      <w:sz w:val="20"/>
                      <w:szCs w:val="20"/>
                    </w:rPr>
                    <w:t>Персонажи</w:t>
                  </w:r>
                </w:p>
              </w:tc>
              <w:tc>
                <w:tcPr>
                  <w:tcW w:w="4829" w:type="dxa"/>
                </w:tcPr>
                <w:p w:rsidR="00E66F31" w:rsidRPr="00E66F31" w:rsidRDefault="00E66F31" w:rsidP="00E66F31">
                  <w:pPr>
                    <w:spacing w:line="240" w:lineRule="auto"/>
                    <w:jc w:val="center"/>
                    <w:rPr>
                      <w:rFonts w:ascii="Times New Roman" w:hAnsi="Times New Roman"/>
                      <w:b/>
                      <w:sz w:val="20"/>
                      <w:szCs w:val="20"/>
                    </w:rPr>
                  </w:pPr>
                  <w:r w:rsidRPr="00E66F31">
                    <w:rPr>
                      <w:rFonts w:ascii="Times New Roman" w:hAnsi="Times New Roman"/>
                      <w:b/>
                      <w:sz w:val="20"/>
                      <w:szCs w:val="20"/>
                    </w:rPr>
                    <w:t>Их взаимоотношения с Петербургом</w:t>
                  </w:r>
                </w:p>
              </w:tc>
            </w:tr>
            <w:tr w:rsidR="00E66F31" w:rsidRPr="00E66F31" w:rsidTr="00D652AE">
              <w:tc>
                <w:tcPr>
                  <w:tcW w:w="2008"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 xml:space="preserve">1)  Мармеладов </w:t>
                  </w:r>
                </w:p>
              </w:tc>
              <w:tc>
                <w:tcPr>
                  <w:tcW w:w="4829"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А) рассматривает Петербург как место, где можно сделать хорошую карьеру</w:t>
                  </w:r>
                </w:p>
              </w:tc>
            </w:tr>
            <w:tr w:rsidR="00E66F31" w:rsidRPr="00E66F31" w:rsidTr="00D652AE">
              <w:tc>
                <w:tcPr>
                  <w:tcW w:w="2008"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2)  Лужин</w:t>
                  </w:r>
                </w:p>
              </w:tc>
              <w:tc>
                <w:tcPr>
                  <w:tcW w:w="4829"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Б) будет задавлен каретой на улицах Петербурга</w:t>
                  </w:r>
                </w:p>
              </w:tc>
            </w:tr>
            <w:tr w:rsidR="00E66F31" w:rsidRPr="00E66F31" w:rsidTr="00D652AE">
              <w:tc>
                <w:tcPr>
                  <w:tcW w:w="2008"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3)  Свидригайлов</w:t>
                  </w:r>
                </w:p>
              </w:tc>
              <w:tc>
                <w:tcPr>
                  <w:tcW w:w="4829" w:type="dxa"/>
                </w:tcPr>
                <w:p w:rsidR="00E66F31" w:rsidRPr="00E66F31" w:rsidRDefault="00E66F31" w:rsidP="00E66F31">
                  <w:pPr>
                    <w:spacing w:after="0" w:line="240" w:lineRule="auto"/>
                    <w:rPr>
                      <w:rFonts w:ascii="Times New Roman" w:eastAsia="Times New Roman" w:hAnsi="Times New Roman"/>
                      <w:sz w:val="20"/>
                      <w:szCs w:val="20"/>
                    </w:rPr>
                  </w:pPr>
                  <w:r w:rsidRPr="00E66F31">
                    <w:rPr>
                      <w:rFonts w:ascii="Times New Roman" w:eastAsia="Times New Roman" w:hAnsi="Times New Roman"/>
                      <w:sz w:val="20"/>
                      <w:szCs w:val="20"/>
                    </w:rPr>
                    <w:t>В)</w:t>
                  </w:r>
                  <w:r w:rsidRPr="00E66F31">
                    <w:rPr>
                      <w:rFonts w:ascii="Times New Roman" w:hAnsi="Times New Roman"/>
                      <w:sz w:val="20"/>
                      <w:szCs w:val="20"/>
                    </w:rPr>
                    <w:t xml:space="preserve"> </w:t>
                  </w:r>
                  <w:r w:rsidRPr="00E66F31">
                    <w:rPr>
                      <w:rFonts w:ascii="Times New Roman" w:eastAsia="Times New Roman" w:hAnsi="Times New Roman"/>
                      <w:sz w:val="20"/>
                      <w:szCs w:val="20"/>
                    </w:rPr>
                    <w:t>имеет свежий, не петербургский цвет лица</w:t>
                  </w:r>
                </w:p>
              </w:tc>
            </w:tr>
          </w:tbl>
          <w:p w:rsidR="00E66F31" w:rsidRPr="00E66F31" w:rsidRDefault="00E66F31" w:rsidP="00E66F31">
            <w:pPr>
              <w:spacing w:after="0" w:line="240" w:lineRule="auto"/>
              <w:rPr>
                <w:rFonts w:ascii="Times New Roman" w:eastAsia="Times New Roman" w:hAnsi="Times New Roman"/>
                <w:sz w:val="20"/>
                <w:szCs w:val="20"/>
              </w:rPr>
            </w:pPr>
          </w:p>
          <w:p w:rsidR="00E66F31" w:rsidRPr="00E66F31" w:rsidRDefault="00E66F31" w:rsidP="00E66F31">
            <w:pPr>
              <w:spacing w:after="0" w:line="240" w:lineRule="auto"/>
              <w:rPr>
                <w:rFonts w:ascii="Times New Roman" w:eastAsia="Times New Roman" w:hAnsi="Times New Roman"/>
                <w:b/>
                <w:sz w:val="20"/>
                <w:szCs w:val="20"/>
              </w:rPr>
            </w:pPr>
            <w:r w:rsidRPr="00E66F31">
              <w:rPr>
                <w:rFonts w:ascii="Times New Roman" w:eastAsia="Times New Roman" w:hAnsi="Times New Roman"/>
                <w:b/>
                <w:sz w:val="20"/>
                <w:szCs w:val="20"/>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right="39"/>
              <w:jc w:val="center"/>
              <w:rPr>
                <w:rFonts w:ascii="Times New Roman" w:hAnsi="Times New Roman"/>
                <w:b/>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1-Б, 2-А, 3-В</w:t>
            </w:r>
          </w:p>
        </w:tc>
      </w:tr>
      <w:tr w:rsidR="00E66F31" w:rsidRPr="00E66F31" w:rsidTr="00E66F31">
        <w:trPr>
          <w:trHeight w:val="2117"/>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vAlign w:val="center"/>
          </w:tcPr>
          <w:p w:rsidR="00E66F31" w:rsidRPr="00E66F31" w:rsidRDefault="00E66F31" w:rsidP="00E66F31">
            <w:pPr>
              <w:spacing w:after="0" w:line="240" w:lineRule="auto"/>
              <w:ind w:right="34"/>
              <w:jc w:val="both"/>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1) первая часть</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2) вторая часть</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3) третья часть</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4) четвертая часть</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4</w:t>
            </w:r>
          </w:p>
        </w:tc>
      </w:tr>
      <w:tr w:rsidR="00E66F31" w:rsidRPr="00E66F31" w:rsidTr="00D652AE">
        <w:trPr>
          <w:trHeight w:val="1994"/>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lastRenderedPageBreak/>
              <w:t xml:space="preserve">ОК 02. </w:t>
            </w:r>
            <w:r w:rsidRPr="00E66F31">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bookmarkStart w:id="2" w:name="l49"/>
            <w:bookmarkEnd w:id="2"/>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E66F31" w:rsidRPr="00E66F31" w:rsidRDefault="00E66F31" w:rsidP="00E66F31">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 xml:space="preserve">РО 13 умение работать с разными информационными источниками, в том числе в </w:t>
            </w:r>
            <w:proofErr w:type="spellStart"/>
            <w:r w:rsidRPr="00E66F31">
              <w:rPr>
                <w:rFonts w:ascii="Times New Roman" w:eastAsiaTheme="minorHAnsi" w:hAnsi="Times New Roman"/>
                <w:sz w:val="20"/>
                <w:szCs w:val="20"/>
              </w:rPr>
              <w:t>медиапространстве</w:t>
            </w:r>
            <w:proofErr w:type="spellEnd"/>
            <w:r w:rsidRPr="00E66F31">
              <w:rPr>
                <w:rFonts w:ascii="Times New Roman" w:eastAsiaTheme="minorHAnsi" w:hAnsi="Times New Roman"/>
                <w:sz w:val="20"/>
                <w:szCs w:val="20"/>
              </w:rPr>
              <w:t>, использовать ресурсы традиционных библиотек и электронных библиотечных систем.</w:t>
            </w:r>
          </w:p>
          <w:p w:rsidR="00E66F31" w:rsidRPr="00E66F31" w:rsidRDefault="00E66F31" w:rsidP="00E66F31">
            <w:pPr>
              <w:spacing w:after="0" w:line="240" w:lineRule="auto"/>
              <w:ind w:right="34"/>
              <w:rPr>
                <w:rFonts w:ascii="Times New Roman"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b/>
                <w:sz w:val="20"/>
                <w:szCs w:val="20"/>
              </w:rPr>
              <w:t>ТЗ №4 Эта поэма, лирическая хроника, А. Твардовского посвящена судьбе простой крестьянской семьи, испытавшей все тяготы войны.</w:t>
            </w:r>
            <w:r w:rsidRPr="00E66F31">
              <w:rPr>
                <w:rFonts w:ascii="Times New Roman" w:hAnsi="Times New Roman"/>
                <w:sz w:val="20"/>
                <w:szCs w:val="20"/>
              </w:rPr>
              <w:t xml:space="preserve"> </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«Дом у дороги»; </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2) «Страна </w:t>
            </w:r>
            <w:proofErr w:type="spellStart"/>
            <w:r w:rsidRPr="00E66F31">
              <w:rPr>
                <w:rFonts w:ascii="Times New Roman" w:hAnsi="Times New Roman"/>
                <w:sz w:val="20"/>
                <w:szCs w:val="20"/>
              </w:rPr>
              <w:t>Муравия</w:t>
            </w:r>
            <w:proofErr w:type="spellEnd"/>
            <w:r w:rsidRPr="00E66F31">
              <w:rPr>
                <w:rFonts w:ascii="Times New Roman" w:hAnsi="Times New Roman"/>
                <w:sz w:val="20"/>
                <w:szCs w:val="20"/>
              </w:rPr>
              <w:t xml:space="preserve">»; </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3) «По праву памяти»; </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sz w:val="20"/>
                <w:szCs w:val="20"/>
              </w:rPr>
              <w:t>4) «За далью – даль».</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w:t>
            </w:r>
          </w:p>
        </w:tc>
      </w:tr>
      <w:tr w:rsidR="00E66F31" w:rsidRPr="00E66F31" w:rsidTr="00D652AE">
        <w:trPr>
          <w:trHeight w:val="2250"/>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 xml:space="preserve">ТЗ №5 Назовите автора данного отрывка лирического произведения. </w:t>
            </w:r>
          </w:p>
          <w:p w:rsidR="00E66F31" w:rsidRPr="00E66F31" w:rsidRDefault="00E66F31" w:rsidP="00E66F31">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Ответ напишите словом (только фамилия автора)</w:t>
            </w:r>
            <w:r w:rsidRPr="00E66F31">
              <w:rPr>
                <w:rStyle w:val="c4"/>
                <w:rFonts w:ascii="Times New Roman" w:hAnsi="Times New Roman"/>
                <w:b/>
                <w:sz w:val="20"/>
                <w:szCs w:val="20"/>
              </w:rPr>
              <w:t xml:space="preserve"> с заглавной (большой) буквы без инициалов.</w:t>
            </w:r>
          </w:p>
          <w:p w:rsidR="00E66F31" w:rsidRPr="00E66F31" w:rsidRDefault="00E66F31" w:rsidP="00E66F31">
            <w:pPr>
              <w:spacing w:after="0" w:line="240" w:lineRule="auto"/>
              <w:ind w:right="39"/>
              <w:jc w:val="both"/>
              <w:rPr>
                <w:rFonts w:ascii="Times New Roman" w:hAnsi="Times New Roman"/>
                <w:b/>
                <w:sz w:val="20"/>
                <w:szCs w:val="20"/>
              </w:rPr>
            </w:pPr>
          </w:p>
          <w:p w:rsidR="00E66F31" w:rsidRPr="00E66F31" w:rsidRDefault="00E66F31" w:rsidP="00E66F31">
            <w:pPr>
              <w:spacing w:after="0" w:line="240" w:lineRule="auto"/>
              <w:ind w:right="39"/>
              <w:rPr>
                <w:rFonts w:ascii="Times New Roman" w:hAnsi="Times New Roman"/>
                <w:sz w:val="20"/>
                <w:szCs w:val="20"/>
              </w:rPr>
            </w:pPr>
            <w:r w:rsidRPr="00E66F31">
              <w:rPr>
                <w:rFonts w:ascii="Times New Roman" w:hAnsi="Times New Roman"/>
                <w:sz w:val="20"/>
                <w:szCs w:val="20"/>
              </w:rPr>
              <w:t>Нет, и не под чуждым небосводом,</w:t>
            </w:r>
            <w:r w:rsidRPr="00E66F31">
              <w:rPr>
                <w:rFonts w:ascii="Times New Roman" w:hAnsi="Times New Roman"/>
                <w:sz w:val="20"/>
                <w:szCs w:val="20"/>
              </w:rPr>
              <w:br/>
              <w:t>И не под защитой чуждых крыл, —</w:t>
            </w:r>
            <w:r w:rsidRPr="00E66F31">
              <w:rPr>
                <w:rFonts w:ascii="Times New Roman" w:hAnsi="Times New Roman"/>
                <w:sz w:val="20"/>
                <w:szCs w:val="20"/>
              </w:rPr>
              <w:br/>
              <w:t>Я была тогда с моим народом,</w:t>
            </w:r>
            <w:r w:rsidRPr="00E66F31">
              <w:rPr>
                <w:rFonts w:ascii="Times New Roman" w:hAnsi="Times New Roman"/>
                <w:sz w:val="20"/>
                <w:szCs w:val="20"/>
              </w:rPr>
              <w:br/>
              <w:t>Там, где мой народ, к несчастью, был.</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Ахматова</w:t>
            </w:r>
          </w:p>
        </w:tc>
      </w:tr>
      <w:tr w:rsidR="00E66F31" w:rsidRPr="00E66F31" w:rsidTr="00D652AE">
        <w:trPr>
          <w:trHeight w:val="4392"/>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lastRenderedPageBreak/>
              <w:t xml:space="preserve">ОК 03. </w:t>
            </w:r>
            <w:r w:rsidRPr="00E66F31">
              <w:rPr>
                <w:rFonts w:ascii="Times New Roman" w:hAnsi="Times New Roman"/>
                <w:sz w:val="20"/>
                <w:szCs w:val="20"/>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E66F31" w:rsidRPr="00E66F31" w:rsidRDefault="00E66F31" w:rsidP="00E66F31">
            <w:pPr>
              <w:spacing w:after="0" w:line="240" w:lineRule="auto"/>
              <w:ind w:right="34"/>
              <w:rPr>
                <w:rFonts w:ascii="Times New Roman" w:hAnsi="Times New Roman"/>
                <w:sz w:val="20"/>
                <w:szCs w:val="20"/>
              </w:rPr>
            </w:pPr>
            <w:r w:rsidRPr="00E66F31">
              <w:rPr>
                <w:rFonts w:ascii="Times New Roman" w:eastAsiaTheme="minorHAnsi" w:hAnsi="Times New Roman"/>
                <w:sz w:val="20"/>
                <w:szCs w:val="20"/>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E66F31" w:rsidRPr="00E66F31" w:rsidTr="00D652AE">
              <w:tc>
                <w:tcPr>
                  <w:tcW w:w="2292"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1)  </w:t>
                  </w:r>
                  <w:proofErr w:type="spellStart"/>
                  <w:r w:rsidRPr="00E66F31">
                    <w:rPr>
                      <w:rFonts w:ascii="Times New Roman" w:eastAsia="Times New Roman" w:hAnsi="Times New Roman"/>
                      <w:sz w:val="20"/>
                      <w:szCs w:val="20"/>
                    </w:rPr>
                    <w:t>Воланд</w:t>
                  </w:r>
                  <w:proofErr w:type="spellEnd"/>
                </w:p>
              </w:tc>
              <w:tc>
                <w:tcPr>
                  <w:tcW w:w="4545" w:type="dxa"/>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eastAsia="Times New Roman" w:hAnsi="Times New Roman"/>
                      <w:sz w:val="20"/>
                      <w:szCs w:val="20"/>
                    </w:rPr>
                    <w:t xml:space="preserve">А) </w:t>
                  </w:r>
                  <w:r w:rsidRPr="00E66F31">
                    <w:rPr>
                      <w:rFonts w:ascii="Times New Roman" w:hAnsi="Times New Roman"/>
                      <w:sz w:val="20"/>
                      <w:szCs w:val="20"/>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E66F31" w:rsidRPr="00E66F31" w:rsidTr="00D652AE">
              <w:tc>
                <w:tcPr>
                  <w:tcW w:w="2292"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2)  Иван Бездомный</w:t>
                  </w:r>
                </w:p>
              </w:tc>
              <w:tc>
                <w:tcPr>
                  <w:tcW w:w="4545" w:type="dxa"/>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eastAsia="Times New Roman" w:hAnsi="Times New Roman"/>
                      <w:sz w:val="20"/>
                      <w:szCs w:val="20"/>
                    </w:rPr>
                    <w:t>Б)</w:t>
                  </w:r>
                  <w:r w:rsidRPr="00E66F31">
                    <w:rPr>
                      <w:rFonts w:ascii="Times New Roman" w:hAnsi="Times New Roman"/>
                      <w:sz w:val="20"/>
                      <w:szCs w:val="20"/>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E66F31" w:rsidRPr="00E66F31" w:rsidTr="00D652AE">
              <w:tc>
                <w:tcPr>
                  <w:tcW w:w="2292" w:type="dxa"/>
                </w:tcPr>
                <w:p w:rsidR="00E66F31" w:rsidRPr="00E66F31" w:rsidRDefault="00E66F31" w:rsidP="00E66F31">
                  <w:pPr>
                    <w:spacing w:after="0" w:line="240" w:lineRule="auto"/>
                    <w:rPr>
                      <w:rFonts w:ascii="Times New Roman" w:hAnsi="Times New Roman"/>
                      <w:sz w:val="20"/>
                      <w:szCs w:val="20"/>
                    </w:rPr>
                  </w:pPr>
                  <w:r w:rsidRPr="00E66F31">
                    <w:rPr>
                      <w:rFonts w:ascii="Times New Roman" w:eastAsia="Times New Roman" w:hAnsi="Times New Roman"/>
                      <w:sz w:val="20"/>
                      <w:szCs w:val="20"/>
                    </w:rPr>
                    <w:t xml:space="preserve">3) </w:t>
                  </w:r>
                  <w:proofErr w:type="spellStart"/>
                  <w:r w:rsidRPr="00E66F31">
                    <w:rPr>
                      <w:rFonts w:ascii="Times New Roman" w:eastAsia="Times New Roman" w:hAnsi="Times New Roman"/>
                      <w:sz w:val="20"/>
                      <w:szCs w:val="20"/>
                    </w:rPr>
                    <w:t>Коровьев</w:t>
                  </w:r>
                  <w:proofErr w:type="spellEnd"/>
                </w:p>
              </w:tc>
              <w:tc>
                <w:tcPr>
                  <w:tcW w:w="4545" w:type="dxa"/>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eastAsia="Times New Roman" w:hAnsi="Times New Roman"/>
                      <w:sz w:val="20"/>
                      <w:szCs w:val="20"/>
                    </w:rPr>
                    <w:t>В)</w:t>
                  </w:r>
                  <w:r w:rsidRPr="00E66F31">
                    <w:rPr>
                      <w:rFonts w:ascii="Times New Roman" w:hAnsi="Times New Roman"/>
                      <w:sz w:val="20"/>
                      <w:szCs w:val="20"/>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E66F31" w:rsidRPr="00E66F31" w:rsidRDefault="00E66F31" w:rsidP="00E66F31">
            <w:pPr>
              <w:spacing w:after="0" w:line="240" w:lineRule="auto"/>
              <w:ind w:right="39"/>
              <w:jc w:val="both"/>
              <w:rPr>
                <w:rFonts w:ascii="Times New Roman" w:hAnsi="Times New Roman"/>
                <w:sz w:val="20"/>
                <w:szCs w:val="20"/>
              </w:rPr>
            </w:pPr>
          </w:p>
          <w:p w:rsidR="00E66F31" w:rsidRPr="00E66F31" w:rsidRDefault="00E66F31" w:rsidP="00E66F31">
            <w:pPr>
              <w:spacing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right="39"/>
              <w:jc w:val="both"/>
              <w:rPr>
                <w:rFonts w:ascii="Times New Roman" w:hAnsi="Times New Roman"/>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1-В, 2-Б,</w:t>
            </w:r>
          </w:p>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3-А</w:t>
            </w:r>
          </w:p>
        </w:tc>
      </w:tr>
      <w:tr w:rsidR="00E66F31" w:rsidRPr="00E66F31" w:rsidTr="00D652AE">
        <w:trPr>
          <w:trHeight w:val="945"/>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ТЗ № 7 </w:t>
            </w:r>
            <w:r w:rsidRPr="00E66F31">
              <w:rPr>
                <w:rFonts w:ascii="Times New Roman" w:hAnsi="Times New Roman"/>
                <w:b/>
                <w:sz w:val="20"/>
                <w:szCs w:val="20"/>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1) поэма «Руслан и Людмила»;</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2) издает собственный журнал «Современник»;</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3) ссылка в Михайловское.</w:t>
            </w: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E66F31" w:rsidRPr="00E66F31" w:rsidTr="00D652AE">
              <w:tc>
                <w:tcPr>
                  <w:tcW w:w="850" w:type="dxa"/>
                </w:tcPr>
                <w:p w:rsidR="00E66F31" w:rsidRPr="00E66F31" w:rsidRDefault="00E66F31" w:rsidP="00E66F31">
                  <w:pPr>
                    <w:spacing w:line="240" w:lineRule="auto"/>
                    <w:rPr>
                      <w:rFonts w:ascii="Times New Roman" w:hAnsi="Times New Roman"/>
                      <w:sz w:val="20"/>
                      <w:szCs w:val="20"/>
                    </w:rPr>
                  </w:pPr>
                </w:p>
              </w:tc>
              <w:tc>
                <w:tcPr>
                  <w:tcW w:w="850" w:type="dxa"/>
                </w:tcPr>
                <w:p w:rsidR="00E66F31" w:rsidRPr="00E66F31" w:rsidRDefault="00E66F31" w:rsidP="00E66F31">
                  <w:pPr>
                    <w:spacing w:line="240" w:lineRule="auto"/>
                    <w:rPr>
                      <w:rFonts w:ascii="Times New Roman" w:hAnsi="Times New Roman"/>
                      <w:sz w:val="20"/>
                      <w:szCs w:val="20"/>
                    </w:rPr>
                  </w:pPr>
                </w:p>
              </w:tc>
              <w:tc>
                <w:tcPr>
                  <w:tcW w:w="851" w:type="dxa"/>
                </w:tcPr>
                <w:p w:rsidR="00E66F31" w:rsidRPr="00E66F31" w:rsidRDefault="00E66F31" w:rsidP="00E66F31">
                  <w:pPr>
                    <w:spacing w:line="240" w:lineRule="auto"/>
                    <w:rPr>
                      <w:rFonts w:ascii="Times New Roman" w:hAnsi="Times New Roman"/>
                      <w:sz w:val="20"/>
                      <w:szCs w:val="20"/>
                    </w:rPr>
                  </w:pPr>
                </w:p>
              </w:tc>
            </w:tr>
          </w:tbl>
          <w:p w:rsidR="00E66F31" w:rsidRPr="00E66F31" w:rsidRDefault="00E66F31" w:rsidP="00E66F31">
            <w:pPr>
              <w:spacing w:after="0" w:line="240" w:lineRule="auto"/>
              <w:ind w:right="39"/>
              <w:jc w:val="both"/>
              <w:rPr>
                <w:rFonts w:ascii="Times New Roman" w:hAnsi="Times New Roman"/>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1,3,2</w:t>
            </w:r>
          </w:p>
        </w:tc>
      </w:tr>
      <w:tr w:rsidR="00E66F31" w:rsidRPr="00E66F31" w:rsidTr="00D652AE">
        <w:trPr>
          <w:trHeight w:val="1408"/>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04. </w:t>
            </w:r>
            <w:r w:rsidRPr="00E66F31">
              <w:rPr>
                <w:rFonts w:ascii="Times New Roman" w:hAnsi="Times New Roman"/>
                <w:sz w:val="20"/>
                <w:szCs w:val="20"/>
              </w:rPr>
              <w:t>Эффективно взаимодействовать и работать в коллективе и команде</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8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умений выразительно (с учетом индивидуальных особенностей </w:t>
            </w:r>
            <w:r w:rsidRPr="00E66F31">
              <w:rPr>
                <w:rFonts w:ascii="Times New Roman" w:eastAsiaTheme="minorHAnsi" w:hAnsi="Times New Roman"/>
                <w:sz w:val="20"/>
                <w:szCs w:val="20"/>
              </w:rPr>
              <w:lastRenderedPageBreak/>
              <w:t>обучающихся) читать, в том числе наизусть, не менее 10 произведений и (или) фрагментов.</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lastRenderedPageBreak/>
              <w:t xml:space="preserve">ТЗ №8 </w:t>
            </w:r>
            <w:proofErr w:type="gramStart"/>
            <w:r w:rsidRPr="00E66F31">
              <w:rPr>
                <w:rFonts w:ascii="Times New Roman" w:hAnsi="Times New Roman"/>
                <w:b/>
                <w:sz w:val="20"/>
                <w:szCs w:val="20"/>
              </w:rPr>
              <w:t>С</w:t>
            </w:r>
            <w:proofErr w:type="gramEnd"/>
            <w:r w:rsidRPr="00E66F31">
              <w:rPr>
                <w:rFonts w:ascii="Times New Roman" w:hAnsi="Times New Roman"/>
                <w:b/>
                <w:sz w:val="20"/>
                <w:szCs w:val="20"/>
              </w:rPr>
              <w:t xml:space="preserve"> какого века начинается отсчет новой русской литературы, эры авторской литературы, «изящной словесности»? </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Выберите один вариант ответа.</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 xml:space="preserve">1) с 17 века </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2) с 18 века</w:t>
            </w:r>
          </w:p>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sz w:val="20"/>
                <w:szCs w:val="20"/>
              </w:rPr>
              <w:t>3) с первой половины 19 века</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rPr>
          <w:trHeight w:val="1613"/>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 xml:space="preserve">ТЗ №9 Вставьте в стихотворение С. Есенина пропущенное слово. </w:t>
            </w:r>
            <w:r w:rsidRPr="00E66F31">
              <w:rPr>
                <w:rStyle w:val="c4"/>
                <w:rFonts w:ascii="Times New Roman" w:hAnsi="Times New Roman"/>
                <w:b/>
                <w:sz w:val="20"/>
                <w:szCs w:val="20"/>
              </w:rPr>
              <w:t>Ответ напишите, словом, со строчной (маленькой) буквы во единственном числе, в именительном падеже.</w:t>
            </w:r>
          </w:p>
          <w:p w:rsidR="00E66F31" w:rsidRPr="00E66F31" w:rsidRDefault="00E66F31" w:rsidP="00E66F31">
            <w:pPr>
              <w:spacing w:after="0" w:line="240" w:lineRule="auto"/>
              <w:ind w:left="360"/>
              <w:rPr>
                <w:rFonts w:ascii="Times New Roman" w:hAnsi="Times New Roman"/>
                <w:sz w:val="20"/>
                <w:szCs w:val="20"/>
              </w:rPr>
            </w:pPr>
            <w:r w:rsidRPr="00E66F31">
              <w:rPr>
                <w:rFonts w:ascii="Times New Roman" w:hAnsi="Times New Roman"/>
                <w:sz w:val="20"/>
                <w:szCs w:val="20"/>
              </w:rPr>
              <w:t>Я последний ________ деревни.</w:t>
            </w:r>
          </w:p>
          <w:p w:rsidR="00E66F31" w:rsidRPr="00E66F31" w:rsidRDefault="00E66F31" w:rsidP="00E66F31">
            <w:pPr>
              <w:spacing w:after="0" w:line="240" w:lineRule="auto"/>
              <w:ind w:left="360"/>
              <w:rPr>
                <w:rFonts w:ascii="Times New Roman" w:hAnsi="Times New Roman"/>
                <w:sz w:val="20"/>
                <w:szCs w:val="20"/>
              </w:rPr>
            </w:pPr>
            <w:r w:rsidRPr="00E66F31">
              <w:rPr>
                <w:rFonts w:ascii="Times New Roman" w:hAnsi="Times New Roman"/>
                <w:sz w:val="20"/>
                <w:szCs w:val="20"/>
              </w:rPr>
              <w:t>Скромен в песнях дощатый мост.</w:t>
            </w:r>
          </w:p>
          <w:p w:rsidR="00E66F31" w:rsidRPr="00E66F31" w:rsidRDefault="00E66F31" w:rsidP="00E66F31">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За прощальной стою обедней</w:t>
            </w:r>
          </w:p>
          <w:p w:rsidR="00E66F31" w:rsidRPr="00E66F31" w:rsidRDefault="00E66F31" w:rsidP="00E66F31">
            <w:pPr>
              <w:tabs>
                <w:tab w:val="center" w:pos="4857"/>
              </w:tabs>
              <w:spacing w:after="0" w:line="240" w:lineRule="auto"/>
              <w:ind w:left="360"/>
              <w:rPr>
                <w:rFonts w:ascii="Times New Roman" w:hAnsi="Times New Roman"/>
                <w:sz w:val="20"/>
                <w:szCs w:val="20"/>
              </w:rPr>
            </w:pPr>
            <w:r w:rsidRPr="00E66F31">
              <w:rPr>
                <w:rFonts w:ascii="Times New Roman" w:hAnsi="Times New Roman"/>
                <w:sz w:val="20"/>
                <w:szCs w:val="20"/>
              </w:rPr>
              <w:t>Кадящих листвой берёз.</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поэт</w:t>
            </w:r>
          </w:p>
        </w:tc>
      </w:tr>
      <w:tr w:rsidR="00E66F31" w:rsidRPr="00E66F31" w:rsidTr="00D652AE">
        <w:trPr>
          <w:trHeight w:val="2124"/>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05. </w:t>
            </w:r>
            <w:r w:rsidRPr="00E66F31">
              <w:rPr>
                <w:rFonts w:ascii="Times New Roman" w:hAnsi="Times New Roman"/>
                <w:sz w:val="20"/>
                <w:szCs w:val="20"/>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11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представлений о литературном произведении как явлении словесного искусства, о языке художественной литературы в его эстетической функции, об </w:t>
            </w:r>
            <w:r w:rsidRPr="00E66F31">
              <w:rPr>
                <w:rFonts w:ascii="Times New Roman" w:eastAsiaTheme="minorHAnsi" w:hAnsi="Times New Roman"/>
                <w:sz w:val="20"/>
                <w:szCs w:val="20"/>
              </w:rPr>
              <w:lastRenderedPageBreak/>
              <w:t>изобразительно-выразительных возможностях русского языка в художественной литературе и умение применять их в речевой практике.</w:t>
            </w:r>
          </w:p>
        </w:tc>
        <w:tc>
          <w:tcPr>
            <w:tcW w:w="7229" w:type="dxa"/>
            <w:shd w:val="clear" w:color="auto" w:fill="auto"/>
          </w:tcPr>
          <w:p w:rsidR="00E66F31" w:rsidRPr="00E66F31" w:rsidRDefault="00E66F31" w:rsidP="00E66F31">
            <w:pPr>
              <w:pStyle w:val="c0"/>
              <w:shd w:val="clear" w:color="auto" w:fill="FFFFFF"/>
              <w:spacing w:before="0" w:beforeAutospacing="0" w:after="0" w:afterAutospacing="0"/>
              <w:rPr>
                <w:color w:val="000000"/>
                <w:sz w:val="20"/>
                <w:szCs w:val="20"/>
              </w:rPr>
            </w:pPr>
            <w:r w:rsidRPr="00E66F31">
              <w:rPr>
                <w:b/>
                <w:sz w:val="20"/>
                <w:szCs w:val="20"/>
              </w:rPr>
              <w:lastRenderedPageBreak/>
              <w:t>ТЗ № 10</w:t>
            </w:r>
            <w:r w:rsidRPr="00E66F31">
              <w:rPr>
                <w:sz w:val="20"/>
                <w:szCs w:val="20"/>
              </w:rPr>
              <w:t xml:space="preserve"> </w:t>
            </w:r>
            <w:r w:rsidRPr="00E66F31">
              <w:rPr>
                <w:rStyle w:val="c4"/>
                <w:b/>
                <w:bCs/>
                <w:color w:val="000000"/>
                <w:sz w:val="20"/>
                <w:szCs w:val="20"/>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E66F31" w:rsidRPr="00E66F31" w:rsidTr="00D652AE">
              <w:tc>
                <w:tcPr>
                  <w:tcW w:w="4852" w:type="dxa"/>
                </w:tcPr>
                <w:p w:rsidR="00E66F31" w:rsidRPr="00E66F31" w:rsidRDefault="00E66F31" w:rsidP="00E66F31">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А) Евгений Базаров</w:t>
                  </w:r>
                </w:p>
              </w:tc>
            </w:tr>
            <w:tr w:rsidR="00E66F31" w:rsidRPr="00E66F31" w:rsidTr="00D652AE">
              <w:tc>
                <w:tcPr>
                  <w:tcW w:w="4852" w:type="dxa"/>
                </w:tcPr>
                <w:p w:rsidR="00E66F31" w:rsidRPr="00E66F31" w:rsidRDefault="00E66F31" w:rsidP="00E66F31">
                  <w:pPr>
                    <w:pStyle w:val="c0"/>
                    <w:shd w:val="clear" w:color="auto" w:fill="FFFFFF"/>
                    <w:spacing w:before="0" w:beforeAutospacing="0" w:after="0" w:afterAutospacing="0"/>
                    <w:jc w:val="both"/>
                    <w:rPr>
                      <w:color w:val="000000"/>
                      <w:sz w:val="20"/>
                      <w:szCs w:val="20"/>
                    </w:rPr>
                  </w:pPr>
                  <w:r w:rsidRPr="00E66F31">
                    <w:rPr>
                      <w:rStyle w:val="c3"/>
                      <w:color w:val="000000"/>
                      <w:sz w:val="20"/>
                      <w:szCs w:val="20"/>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Б) Аркадий Кирсанов</w:t>
                  </w:r>
                </w:p>
              </w:tc>
            </w:tr>
            <w:tr w:rsidR="00E66F31" w:rsidRPr="00E66F31" w:rsidTr="00D652AE">
              <w:tc>
                <w:tcPr>
                  <w:tcW w:w="4852" w:type="dxa"/>
                </w:tcPr>
                <w:p w:rsidR="00E66F31" w:rsidRPr="00E66F31" w:rsidRDefault="00F41234" w:rsidP="00E66F31">
                  <w:pPr>
                    <w:pStyle w:val="c0"/>
                    <w:shd w:val="clear" w:color="auto" w:fill="FFFFFF"/>
                    <w:spacing w:before="0" w:beforeAutospacing="0" w:after="0" w:afterAutospacing="0"/>
                    <w:jc w:val="both"/>
                    <w:rPr>
                      <w:color w:val="000000"/>
                      <w:sz w:val="20"/>
                      <w:szCs w:val="20"/>
                    </w:rPr>
                  </w:pPr>
                  <w:r>
                    <w:rPr>
                      <w:rStyle w:val="c3"/>
                      <w:color w:val="000000"/>
                      <w:sz w:val="20"/>
                      <w:szCs w:val="20"/>
                    </w:rPr>
                    <w:t>3</w:t>
                  </w:r>
                  <w:r w:rsidR="00E66F31" w:rsidRPr="00E66F31">
                    <w:rPr>
                      <w:rStyle w:val="c3"/>
                      <w:color w:val="000000"/>
                      <w:sz w:val="20"/>
                      <w:szCs w:val="20"/>
                    </w:rPr>
                    <w:t>) Натура независимая, не склоняющаяся ни перед какими авторитетами, нигилист.</w:t>
                  </w:r>
                </w:p>
              </w:tc>
              <w:tc>
                <w:tcPr>
                  <w:tcW w:w="1985"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В) Павел Петрович К</w:t>
                  </w:r>
                  <w:r w:rsidRPr="00E66F31">
                    <w:rPr>
                      <w:rFonts w:ascii="Times New Roman" w:hAnsi="Times New Roman"/>
                      <w:sz w:val="20"/>
                      <w:szCs w:val="20"/>
                      <w:shd w:val="clear" w:color="auto" w:fill="FFFFFF"/>
                    </w:rPr>
                    <w:t>ирсанов</w:t>
                  </w:r>
                </w:p>
              </w:tc>
            </w:tr>
          </w:tbl>
          <w:p w:rsidR="00E66F31" w:rsidRPr="00E66F31" w:rsidRDefault="00E66F31" w:rsidP="00E66F31">
            <w:pPr>
              <w:spacing w:after="0" w:line="240" w:lineRule="auto"/>
              <w:rPr>
                <w:rFonts w:ascii="Times New Roman" w:hAnsi="Times New Roman"/>
                <w:b/>
                <w:sz w:val="20"/>
                <w:szCs w:val="20"/>
              </w:rPr>
            </w:pP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line="240" w:lineRule="auto"/>
              <w:rPr>
                <w:rFonts w:ascii="Times New Roman" w:hAnsi="Times New Roman"/>
                <w:sz w:val="20"/>
                <w:szCs w:val="20"/>
              </w:rPr>
            </w:pPr>
          </w:p>
        </w:tc>
        <w:tc>
          <w:tcPr>
            <w:tcW w:w="1843" w:type="dxa"/>
            <w:shd w:val="clear" w:color="auto" w:fill="auto"/>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sz w:val="20"/>
                <w:szCs w:val="20"/>
              </w:rPr>
              <w:t>1-Б, 2-В, 3-А</w:t>
            </w:r>
          </w:p>
          <w:p w:rsidR="00E66F31" w:rsidRPr="00E66F31" w:rsidRDefault="00E66F31" w:rsidP="00E66F31">
            <w:pPr>
              <w:spacing w:after="0" w:line="240" w:lineRule="auto"/>
              <w:jc w:val="center"/>
              <w:rPr>
                <w:rFonts w:ascii="Times New Roman" w:hAnsi="Times New Roman"/>
                <w:sz w:val="20"/>
                <w:szCs w:val="20"/>
              </w:rPr>
            </w:pPr>
          </w:p>
        </w:tc>
      </w:tr>
      <w:tr w:rsidR="00E66F31" w:rsidRPr="00E66F31" w:rsidTr="00D652AE">
        <w:trPr>
          <w:trHeight w:val="945"/>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pStyle w:val="c0"/>
              <w:shd w:val="clear" w:color="auto" w:fill="FFFFFF"/>
              <w:spacing w:before="0" w:beforeAutospacing="0" w:after="0" w:afterAutospacing="0"/>
              <w:rPr>
                <w:b/>
                <w:sz w:val="20"/>
                <w:szCs w:val="20"/>
              </w:rPr>
            </w:pPr>
            <w:r w:rsidRPr="00E66F31">
              <w:rPr>
                <w:b/>
                <w:sz w:val="20"/>
                <w:szCs w:val="20"/>
              </w:rPr>
              <w:t xml:space="preserve">ТЗ № 11 Прочитайте определение литературного термина и напишите его название. </w:t>
            </w:r>
          </w:p>
          <w:p w:rsidR="00E66F31" w:rsidRPr="00E66F31" w:rsidRDefault="00E66F31" w:rsidP="00E66F31">
            <w:pPr>
              <w:pStyle w:val="c0"/>
              <w:shd w:val="clear" w:color="auto" w:fill="FFFFFF"/>
              <w:spacing w:before="0" w:beforeAutospacing="0" w:after="0" w:afterAutospacing="0"/>
              <w:rPr>
                <w:rStyle w:val="c4"/>
                <w:b/>
                <w:sz w:val="20"/>
                <w:szCs w:val="20"/>
              </w:rPr>
            </w:pPr>
            <w:r w:rsidRPr="00E66F31">
              <w:rPr>
                <w:rStyle w:val="c4"/>
                <w:b/>
                <w:sz w:val="20"/>
                <w:szCs w:val="20"/>
              </w:rPr>
              <w:t>Ответ напишите одним словом со строчной (маленькой) буквы в единственном числе.</w:t>
            </w:r>
          </w:p>
          <w:p w:rsidR="00E66F31" w:rsidRPr="00E66F31" w:rsidRDefault="00E66F31" w:rsidP="00E66F31">
            <w:pPr>
              <w:pStyle w:val="c0"/>
              <w:shd w:val="clear" w:color="auto" w:fill="FFFFFF"/>
              <w:spacing w:before="0" w:beforeAutospacing="0" w:after="0" w:afterAutospacing="0"/>
              <w:rPr>
                <w:b/>
                <w:sz w:val="20"/>
                <w:szCs w:val="20"/>
              </w:rPr>
            </w:pPr>
          </w:p>
          <w:p w:rsidR="00E66F31" w:rsidRPr="00E66F31" w:rsidRDefault="00E66F31" w:rsidP="00E66F31">
            <w:pPr>
              <w:pStyle w:val="c0"/>
              <w:shd w:val="clear" w:color="auto" w:fill="FFFFFF"/>
              <w:spacing w:before="0" w:beforeAutospacing="0" w:after="0" w:afterAutospacing="0"/>
              <w:rPr>
                <w:sz w:val="20"/>
                <w:szCs w:val="20"/>
              </w:rPr>
            </w:pPr>
            <w:r w:rsidRPr="00E66F31">
              <w:rPr>
                <w:sz w:val="20"/>
                <w:szCs w:val="20"/>
              </w:rPr>
              <w:t xml:space="preserve">Высшее напряжение действия в художественном произведении – это </w:t>
            </w:r>
          </w:p>
          <w:p w:rsidR="00E66F31" w:rsidRPr="00E66F31" w:rsidRDefault="00E66F31" w:rsidP="00E66F31">
            <w:pPr>
              <w:pStyle w:val="c0"/>
              <w:shd w:val="clear" w:color="auto" w:fill="FFFFFF"/>
              <w:spacing w:before="0" w:beforeAutospacing="0" w:after="0" w:afterAutospacing="0"/>
              <w:rPr>
                <w:b/>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кульминация</w:t>
            </w:r>
          </w:p>
        </w:tc>
      </w:tr>
      <w:tr w:rsidR="00E66F31" w:rsidRPr="00E66F31" w:rsidTr="00D652AE">
        <w:trPr>
          <w:trHeight w:val="1018"/>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06. </w:t>
            </w:r>
            <w:r w:rsidRPr="00E66F31">
              <w:rPr>
                <w:rFonts w:ascii="Times New Roman" w:hAnsi="Times New Roman"/>
                <w:sz w:val="20"/>
                <w:szCs w:val="20"/>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 xml:space="preserve">РО 3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5 </w:t>
            </w:r>
            <w:proofErr w:type="spellStart"/>
            <w:r w:rsidRPr="00E66F31">
              <w:rPr>
                <w:rFonts w:ascii="Times New Roman" w:eastAsiaTheme="minorHAnsi" w:hAnsi="Times New Roman"/>
                <w:sz w:val="20"/>
                <w:szCs w:val="20"/>
              </w:rPr>
              <w:t>сформированность</w:t>
            </w:r>
            <w:proofErr w:type="spellEnd"/>
            <w:r w:rsidRPr="00E66F31">
              <w:rPr>
                <w:rFonts w:ascii="Times New Roman" w:eastAsiaTheme="minorHAnsi" w:hAnsi="Times New Roman"/>
                <w:sz w:val="20"/>
                <w:szCs w:val="20"/>
              </w:rPr>
              <w:t xml:space="preserve">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sz w:val="20"/>
                <w:szCs w:val="20"/>
              </w:rPr>
            </w:pPr>
            <w:r w:rsidRPr="00E66F31">
              <w:rPr>
                <w:rFonts w:ascii="Times New Roman" w:hAnsi="Times New Roman"/>
                <w:b/>
                <w:sz w:val="20"/>
                <w:szCs w:val="20"/>
              </w:rPr>
              <w:t>ТЗ № 12 Какой поэт сравнил Россию 18 века с кораблем, спущенным на воду «при стуке топора и при громе пушек»?</w:t>
            </w:r>
            <w:r w:rsidRPr="00E66F31">
              <w:rPr>
                <w:rFonts w:ascii="Times New Roman" w:hAnsi="Times New Roman"/>
                <w:sz w:val="20"/>
                <w:szCs w:val="20"/>
              </w:rPr>
              <w:t xml:space="preserve"> </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Ответ напишите словом (фамилия поэта)</w:t>
            </w:r>
            <w:r w:rsidRPr="00E66F31">
              <w:rPr>
                <w:rStyle w:val="c4"/>
                <w:rFonts w:ascii="Times New Roman" w:hAnsi="Times New Roman"/>
                <w:b/>
                <w:sz w:val="20"/>
                <w:szCs w:val="20"/>
              </w:rPr>
              <w:t xml:space="preserve"> с заглавной (большой) буквы без инициалов в именительном падеже.</w:t>
            </w: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Пушкин</w:t>
            </w:r>
          </w:p>
        </w:tc>
      </w:tr>
      <w:tr w:rsidR="00E66F31" w:rsidRPr="00E66F31" w:rsidTr="00D652AE">
        <w:trPr>
          <w:trHeight w:val="255"/>
        </w:trPr>
        <w:tc>
          <w:tcPr>
            <w:tcW w:w="2547" w:type="dxa"/>
            <w:vMerge/>
            <w:shd w:val="clear" w:color="auto" w:fill="auto"/>
          </w:tcPr>
          <w:p w:rsidR="00E66F31" w:rsidRPr="00E66F31" w:rsidRDefault="00E66F31" w:rsidP="00E66F31">
            <w:pPr>
              <w:spacing w:after="0" w:line="240" w:lineRule="auto"/>
              <w:jc w:val="both"/>
              <w:rPr>
                <w:rFonts w:ascii="Times New Roman" w:hAnsi="Times New Roman"/>
                <w:iCs/>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1) </w:t>
                  </w:r>
                  <w:r w:rsidRPr="00E66F31">
                    <w:rPr>
                      <w:sz w:val="20"/>
                      <w:szCs w:val="20"/>
                      <w:shd w:val="clear" w:color="auto" w:fill="FFFFFF"/>
                    </w:rPr>
                    <w:t>«Мастер и Маргарита» (роман)</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А) Достоевский Ф. М.</w:t>
                  </w:r>
                </w:p>
              </w:tc>
            </w:tr>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2) </w:t>
                  </w:r>
                  <w:r w:rsidRPr="00E66F31">
                    <w:rPr>
                      <w:sz w:val="20"/>
                      <w:szCs w:val="20"/>
                      <w:shd w:val="clear" w:color="auto" w:fill="FFFFFF"/>
                    </w:rPr>
                    <w:t>«</w:t>
                  </w:r>
                  <w:proofErr w:type="spellStart"/>
                  <w:r w:rsidRPr="00E66F31">
                    <w:rPr>
                      <w:sz w:val="20"/>
                      <w:szCs w:val="20"/>
                      <w:shd w:val="clear" w:color="auto" w:fill="FFFFFF"/>
                    </w:rPr>
                    <w:t>Ионыч</w:t>
                  </w:r>
                  <w:proofErr w:type="spellEnd"/>
                  <w:r w:rsidRPr="00E66F31">
                    <w:rPr>
                      <w:sz w:val="20"/>
                      <w:szCs w:val="20"/>
                      <w:shd w:val="clear" w:color="auto" w:fill="FFFFFF"/>
                    </w:rPr>
                    <w:t>» (рассказ)</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Б) Бунин И. А.</w:t>
                  </w:r>
                </w:p>
              </w:tc>
            </w:tr>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3) </w:t>
                  </w:r>
                  <w:r w:rsidRPr="00E66F31">
                    <w:rPr>
                      <w:rStyle w:val="affffff8"/>
                      <w:sz w:val="20"/>
                      <w:szCs w:val="20"/>
                      <w:shd w:val="clear" w:color="auto" w:fill="FFFFFF"/>
                    </w:rPr>
                    <w:t>«Преступление и наказание» (роман)</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В) Булгаков М. А.</w:t>
                  </w:r>
                </w:p>
              </w:tc>
            </w:tr>
            <w:tr w:rsidR="00E66F31" w:rsidRPr="00E66F31" w:rsidTr="00D652AE">
              <w:tc>
                <w:tcPr>
                  <w:tcW w:w="4285" w:type="dxa"/>
                </w:tcPr>
                <w:p w:rsidR="00E66F31" w:rsidRPr="00E66F31" w:rsidRDefault="00E66F31" w:rsidP="00E66F31">
                  <w:pPr>
                    <w:pStyle w:val="c0"/>
                    <w:shd w:val="clear" w:color="auto" w:fill="FFFFFF"/>
                    <w:spacing w:before="0" w:beforeAutospacing="0" w:after="0" w:afterAutospacing="0"/>
                    <w:jc w:val="both"/>
                    <w:rPr>
                      <w:sz w:val="20"/>
                      <w:szCs w:val="20"/>
                    </w:rPr>
                  </w:pPr>
                  <w:r w:rsidRPr="00E66F31">
                    <w:rPr>
                      <w:rStyle w:val="c3"/>
                      <w:sz w:val="20"/>
                      <w:szCs w:val="20"/>
                    </w:rPr>
                    <w:t xml:space="preserve">4) </w:t>
                  </w:r>
                  <w:r w:rsidRPr="00E66F31">
                    <w:rPr>
                      <w:rStyle w:val="affffff8"/>
                      <w:sz w:val="20"/>
                      <w:szCs w:val="20"/>
                      <w:shd w:val="clear" w:color="auto" w:fill="FFFFFF"/>
                    </w:rPr>
                    <w:t>«Господин из Сан-Франциско» (рассказ)</w:t>
                  </w:r>
                </w:p>
              </w:tc>
              <w:tc>
                <w:tcPr>
                  <w:tcW w:w="2694" w:type="dxa"/>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color w:val="000000"/>
                      <w:sz w:val="20"/>
                      <w:szCs w:val="20"/>
                      <w:shd w:val="clear" w:color="auto" w:fill="FFFFFF"/>
                    </w:rPr>
                    <w:t>Г) Чехов А. П.</w:t>
                  </w:r>
                </w:p>
              </w:tc>
            </w:tr>
          </w:tbl>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c>
                <w:tcPr>
                  <w:tcW w:w="851"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3</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4</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c>
                <w:tcPr>
                  <w:tcW w:w="851"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right="39"/>
              <w:jc w:val="both"/>
              <w:rPr>
                <w:rFonts w:ascii="Times New Roman" w:hAnsi="Times New Roman"/>
                <w:b/>
                <w:sz w:val="20"/>
                <w:szCs w:val="20"/>
              </w:rPr>
            </w:pPr>
          </w:p>
        </w:tc>
        <w:tc>
          <w:tcPr>
            <w:tcW w:w="1843" w:type="dxa"/>
            <w:shd w:val="clear" w:color="auto" w:fill="auto"/>
          </w:tcPr>
          <w:p w:rsidR="00E66F31" w:rsidRPr="00E66F31" w:rsidRDefault="00E66F31" w:rsidP="00E66F31">
            <w:pPr>
              <w:spacing w:line="240" w:lineRule="auto"/>
              <w:rPr>
                <w:rFonts w:ascii="Times New Roman" w:hAnsi="Times New Roman"/>
                <w:sz w:val="20"/>
                <w:szCs w:val="20"/>
              </w:rPr>
            </w:pPr>
            <w:r w:rsidRPr="00E66F31">
              <w:rPr>
                <w:rFonts w:ascii="Times New Roman" w:hAnsi="Times New Roman"/>
                <w:sz w:val="20"/>
                <w:szCs w:val="20"/>
              </w:rPr>
              <w:t>1-В, 2-Г, 3-А, 4-Б</w:t>
            </w:r>
          </w:p>
          <w:p w:rsidR="00E66F31" w:rsidRPr="00E66F31" w:rsidRDefault="00E66F31" w:rsidP="00E66F31">
            <w:pPr>
              <w:spacing w:after="0" w:line="240" w:lineRule="auto"/>
              <w:jc w:val="center"/>
              <w:rPr>
                <w:rFonts w:ascii="Times New Roman" w:hAnsi="Times New Roman"/>
                <w:sz w:val="20"/>
                <w:szCs w:val="20"/>
              </w:rPr>
            </w:pPr>
          </w:p>
        </w:tc>
      </w:tr>
      <w:tr w:rsidR="00E66F31" w:rsidRPr="00E66F31" w:rsidTr="00D652AE">
        <w:tc>
          <w:tcPr>
            <w:tcW w:w="2547" w:type="dxa"/>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iCs/>
                <w:sz w:val="20"/>
                <w:szCs w:val="20"/>
              </w:rPr>
              <w:t xml:space="preserve">ОК 09. </w:t>
            </w:r>
            <w:r w:rsidRPr="00E66F31">
              <w:rPr>
                <w:rFonts w:ascii="Times New Roman" w:hAnsi="Times New Roman"/>
                <w:sz w:val="20"/>
                <w:szCs w:val="20"/>
              </w:rPr>
              <w:t>Пользоваться профессиональной документацией на государственном и иностранном языках</w:t>
            </w:r>
          </w:p>
        </w:tc>
        <w:tc>
          <w:tcPr>
            <w:tcW w:w="4394" w:type="dxa"/>
            <w:shd w:val="clear" w:color="auto" w:fill="auto"/>
          </w:tcPr>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hAnsi="Times New Roman"/>
                <w:sz w:val="20"/>
                <w:szCs w:val="20"/>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7229" w:type="dxa"/>
            <w:shd w:val="clear" w:color="auto" w:fill="auto"/>
          </w:tcPr>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ТЗ № 14 Соотнесите цитаты из стихотворений с именами их авторов:</w:t>
            </w:r>
          </w:p>
          <w:p w:rsidR="00E66F31" w:rsidRPr="00E66F31" w:rsidRDefault="00E66F31" w:rsidP="00E66F31">
            <w:pPr>
              <w:spacing w:after="0" w:line="240" w:lineRule="auto"/>
              <w:contextualSpacing/>
              <w:rPr>
                <w:rFonts w:ascii="Times New Roman" w:hAnsi="Times New Roman"/>
                <w:sz w:val="20"/>
                <w:szCs w:val="20"/>
              </w:rPr>
            </w:pPr>
            <w:r w:rsidRPr="00E66F31">
              <w:rPr>
                <w:rFonts w:ascii="Times New Roman" w:hAnsi="Times New Roman"/>
                <w:b/>
                <w:sz w:val="20"/>
                <w:szCs w:val="20"/>
              </w:rPr>
              <w:t>1</w:t>
            </w:r>
            <w:r w:rsidRPr="00E66F31">
              <w:rPr>
                <w:rFonts w:ascii="Times New Roman" w:hAnsi="Times New Roman"/>
                <w:sz w:val="20"/>
                <w:szCs w:val="20"/>
              </w:rPr>
              <w:t>. Светить всегда, светить везде,</w:t>
            </w:r>
            <w:r w:rsidRPr="00E66F31">
              <w:rPr>
                <w:rFonts w:ascii="Times New Roman" w:hAnsi="Times New Roman"/>
                <w:sz w:val="20"/>
                <w:szCs w:val="20"/>
              </w:rPr>
              <w:br/>
              <w:t>до дней последних донца, светить -</w:t>
            </w:r>
            <w:r w:rsidRPr="00E66F31">
              <w:rPr>
                <w:rFonts w:ascii="Times New Roman" w:hAnsi="Times New Roman"/>
                <w:sz w:val="20"/>
                <w:szCs w:val="20"/>
              </w:rPr>
              <w:br/>
              <w:t xml:space="preserve">и никаких гвоздей! Вот лозунг мой </w:t>
            </w: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sz w:val="20"/>
                <w:szCs w:val="20"/>
              </w:rPr>
              <w:t xml:space="preserve">и солнца! </w:t>
            </w: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sz w:val="20"/>
                <w:szCs w:val="20"/>
              </w:rPr>
              <w:t>(«Необычайное приключение…»)</w:t>
            </w:r>
          </w:p>
          <w:p w:rsidR="00E66F31" w:rsidRPr="00E66F31" w:rsidRDefault="00E66F31" w:rsidP="00E66F31">
            <w:pPr>
              <w:spacing w:after="0" w:line="240" w:lineRule="auto"/>
              <w:ind w:left="30"/>
              <w:contextualSpacing/>
              <w:rPr>
                <w:rFonts w:ascii="Times New Roman" w:hAnsi="Times New Roman"/>
                <w:sz w:val="20"/>
                <w:szCs w:val="20"/>
              </w:rPr>
            </w:pP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2</w:t>
            </w:r>
            <w:r w:rsidRPr="00E66F31">
              <w:rPr>
                <w:rFonts w:ascii="Times New Roman" w:hAnsi="Times New Roman"/>
                <w:sz w:val="20"/>
                <w:szCs w:val="20"/>
              </w:rPr>
              <w:t>. Моим стихам, написанным так рано,</w:t>
            </w:r>
            <w:r w:rsidRPr="00E66F31">
              <w:rPr>
                <w:rFonts w:ascii="Times New Roman" w:hAnsi="Times New Roman"/>
                <w:sz w:val="20"/>
                <w:szCs w:val="20"/>
              </w:rPr>
              <w:br/>
              <w:t>Что и не знала я, что я - поэт,</w:t>
            </w:r>
            <w:r w:rsidRPr="00E66F31">
              <w:rPr>
                <w:rFonts w:ascii="Times New Roman" w:hAnsi="Times New Roman"/>
                <w:sz w:val="20"/>
                <w:szCs w:val="20"/>
              </w:rPr>
              <w:br/>
              <w:t>Сорвавшимся, как брызги из фонтана,</w:t>
            </w:r>
            <w:r w:rsidRPr="00E66F31">
              <w:rPr>
                <w:rFonts w:ascii="Times New Roman" w:hAnsi="Times New Roman"/>
                <w:sz w:val="20"/>
                <w:szCs w:val="20"/>
              </w:rPr>
              <w:br/>
              <w:t xml:space="preserve">Как искры из ракет… </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(«Моим стихам…»)</w:t>
            </w:r>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А</w:t>
            </w:r>
            <w:r w:rsidRPr="00E66F31">
              <w:rPr>
                <w:rFonts w:ascii="Times New Roman" w:hAnsi="Times New Roman"/>
                <w:sz w:val="20"/>
                <w:szCs w:val="20"/>
              </w:rPr>
              <w:t xml:space="preserve">. </w:t>
            </w:r>
            <w:proofErr w:type="spellStart"/>
            <w:r w:rsidRPr="00E66F31">
              <w:rPr>
                <w:rFonts w:ascii="Times New Roman" w:hAnsi="Times New Roman"/>
                <w:sz w:val="20"/>
                <w:szCs w:val="20"/>
              </w:rPr>
              <w:t>М.И.Цветаева</w:t>
            </w:r>
            <w:proofErr w:type="spellEnd"/>
          </w:p>
          <w:p w:rsidR="00E66F31" w:rsidRPr="00E66F31" w:rsidRDefault="00E66F31" w:rsidP="00E66F31">
            <w:pPr>
              <w:spacing w:after="0" w:line="240" w:lineRule="auto"/>
              <w:ind w:left="30"/>
              <w:contextualSpacing/>
              <w:rPr>
                <w:rFonts w:ascii="Times New Roman" w:hAnsi="Times New Roman"/>
                <w:sz w:val="20"/>
                <w:szCs w:val="20"/>
              </w:rPr>
            </w:pPr>
            <w:r w:rsidRPr="00E66F31">
              <w:rPr>
                <w:rFonts w:ascii="Times New Roman" w:hAnsi="Times New Roman"/>
                <w:b/>
                <w:sz w:val="20"/>
                <w:szCs w:val="20"/>
              </w:rPr>
              <w:t>Б</w:t>
            </w:r>
            <w:r w:rsidRPr="00E66F31">
              <w:rPr>
                <w:rFonts w:ascii="Times New Roman" w:hAnsi="Times New Roman"/>
                <w:sz w:val="20"/>
                <w:szCs w:val="20"/>
              </w:rPr>
              <w:t xml:space="preserve">. </w:t>
            </w:r>
            <w:proofErr w:type="spellStart"/>
            <w:r w:rsidRPr="00E66F31">
              <w:rPr>
                <w:rFonts w:ascii="Times New Roman" w:hAnsi="Times New Roman"/>
                <w:sz w:val="20"/>
                <w:szCs w:val="20"/>
              </w:rPr>
              <w:t>В.В.Маяковский</w:t>
            </w:r>
            <w:proofErr w:type="spellEnd"/>
          </w:p>
          <w:p w:rsidR="00E66F31" w:rsidRPr="00E66F31" w:rsidRDefault="00E66F31" w:rsidP="00E66F31">
            <w:pPr>
              <w:spacing w:after="0" w:line="240" w:lineRule="auto"/>
              <w:ind w:left="30" w:right="39"/>
              <w:rPr>
                <w:rFonts w:ascii="Times New Roman" w:hAnsi="Times New Roman"/>
                <w:sz w:val="20"/>
                <w:szCs w:val="20"/>
              </w:rPr>
            </w:pPr>
          </w:p>
          <w:p w:rsidR="00E66F31" w:rsidRPr="00E66F31" w:rsidRDefault="00E66F31" w:rsidP="00E66F31">
            <w:pPr>
              <w:spacing w:line="240" w:lineRule="auto"/>
              <w:rPr>
                <w:rFonts w:ascii="Times New Roman" w:hAnsi="Times New Roman"/>
                <w:b/>
                <w:sz w:val="20"/>
                <w:szCs w:val="20"/>
              </w:rPr>
            </w:pPr>
            <w:r w:rsidRPr="00E66F31">
              <w:rPr>
                <w:rFonts w:ascii="Times New Roman" w:hAnsi="Times New Roman"/>
                <w:b/>
                <w:sz w:val="20"/>
                <w:szCs w:val="20"/>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E66F31" w:rsidRPr="00E66F31" w:rsidTr="00D652AE">
              <w:tc>
                <w:tcPr>
                  <w:tcW w:w="904"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lastRenderedPageBreak/>
                    <w:t>1</w:t>
                  </w:r>
                </w:p>
              </w:tc>
              <w:tc>
                <w:tcPr>
                  <w:tcW w:w="850" w:type="dxa"/>
                </w:tcPr>
                <w:p w:rsidR="00E66F31" w:rsidRPr="00E66F31" w:rsidRDefault="00E66F31" w:rsidP="00E66F31">
                  <w:pPr>
                    <w:spacing w:line="240" w:lineRule="auto"/>
                    <w:jc w:val="center"/>
                    <w:rPr>
                      <w:rFonts w:ascii="Times New Roman" w:hAnsi="Times New Roman"/>
                      <w:sz w:val="20"/>
                      <w:szCs w:val="20"/>
                    </w:rPr>
                  </w:pPr>
                  <w:r w:rsidRPr="00E66F31">
                    <w:rPr>
                      <w:rFonts w:ascii="Times New Roman" w:hAnsi="Times New Roman"/>
                      <w:sz w:val="20"/>
                      <w:szCs w:val="20"/>
                    </w:rPr>
                    <w:t>2</w:t>
                  </w:r>
                </w:p>
              </w:tc>
            </w:tr>
            <w:tr w:rsidR="00E66F31" w:rsidRPr="00E66F31" w:rsidTr="00D652AE">
              <w:tc>
                <w:tcPr>
                  <w:tcW w:w="904" w:type="dxa"/>
                </w:tcPr>
                <w:p w:rsidR="00E66F31" w:rsidRPr="00E66F31" w:rsidRDefault="00E66F31" w:rsidP="00E66F31">
                  <w:pPr>
                    <w:spacing w:line="240" w:lineRule="auto"/>
                    <w:rPr>
                      <w:rFonts w:ascii="Times New Roman" w:hAnsi="Times New Roman"/>
                      <w:b/>
                      <w:sz w:val="20"/>
                      <w:szCs w:val="20"/>
                    </w:rPr>
                  </w:pPr>
                </w:p>
              </w:tc>
              <w:tc>
                <w:tcPr>
                  <w:tcW w:w="850" w:type="dxa"/>
                </w:tcPr>
                <w:p w:rsidR="00E66F31" w:rsidRPr="00E66F31" w:rsidRDefault="00E66F31" w:rsidP="00E66F31">
                  <w:pPr>
                    <w:spacing w:line="240" w:lineRule="auto"/>
                    <w:rPr>
                      <w:rFonts w:ascii="Times New Roman" w:hAnsi="Times New Roman"/>
                      <w:b/>
                      <w:sz w:val="20"/>
                      <w:szCs w:val="20"/>
                    </w:rPr>
                  </w:pPr>
                </w:p>
              </w:tc>
            </w:tr>
          </w:tbl>
          <w:p w:rsidR="00E66F31" w:rsidRPr="00E66F31" w:rsidRDefault="00E66F31" w:rsidP="00E66F31">
            <w:pPr>
              <w:spacing w:after="0" w:line="240" w:lineRule="auto"/>
              <w:ind w:left="30" w:right="39"/>
              <w:rPr>
                <w:rFonts w:ascii="Times New Roman" w:hAnsi="Times New Roman"/>
                <w:sz w:val="20"/>
                <w:szCs w:val="20"/>
              </w:rPr>
            </w:pPr>
          </w:p>
        </w:tc>
        <w:tc>
          <w:tcPr>
            <w:tcW w:w="1843" w:type="dxa"/>
            <w:shd w:val="clear" w:color="auto" w:fill="auto"/>
          </w:tcPr>
          <w:p w:rsidR="00E66F31" w:rsidRPr="00E66F31" w:rsidRDefault="00F41234" w:rsidP="00E66F31">
            <w:pPr>
              <w:spacing w:after="0" w:line="240" w:lineRule="auto"/>
              <w:jc w:val="center"/>
              <w:rPr>
                <w:rFonts w:ascii="Times New Roman" w:hAnsi="Times New Roman"/>
                <w:sz w:val="20"/>
                <w:szCs w:val="20"/>
              </w:rPr>
            </w:pPr>
            <w:r>
              <w:rPr>
                <w:rFonts w:ascii="Times New Roman" w:hAnsi="Times New Roman"/>
                <w:sz w:val="20"/>
                <w:szCs w:val="20"/>
              </w:rPr>
              <w:lastRenderedPageBreak/>
              <w:t>1-Б, 2-А</w:t>
            </w:r>
          </w:p>
        </w:tc>
      </w:tr>
      <w:tr w:rsidR="00E66F31" w:rsidRPr="00E66F31" w:rsidTr="00D652AE">
        <w:trPr>
          <w:trHeight w:val="2479"/>
        </w:trPr>
        <w:tc>
          <w:tcPr>
            <w:tcW w:w="2547" w:type="dxa"/>
            <w:vMerge w:val="restart"/>
            <w:shd w:val="clear" w:color="auto" w:fill="auto"/>
          </w:tcPr>
          <w:p w:rsidR="00E66F31" w:rsidRPr="00E66F31" w:rsidRDefault="00E66F31" w:rsidP="00E66F31">
            <w:pPr>
              <w:spacing w:after="0" w:line="240" w:lineRule="auto"/>
              <w:jc w:val="both"/>
              <w:rPr>
                <w:rFonts w:ascii="Times New Roman" w:hAnsi="Times New Roman"/>
                <w:sz w:val="20"/>
                <w:szCs w:val="20"/>
              </w:rPr>
            </w:pPr>
            <w:r w:rsidRPr="00E66F31">
              <w:rPr>
                <w:rFonts w:ascii="Times New Roman" w:hAnsi="Times New Roman"/>
                <w:sz w:val="20"/>
                <w:szCs w:val="20"/>
              </w:rPr>
              <w:t>ПК 2.2. Разрабатывать документацию по эксплуатации электрического и электромеханического оборудования.</w:t>
            </w:r>
          </w:p>
        </w:tc>
        <w:tc>
          <w:tcPr>
            <w:tcW w:w="4394" w:type="dxa"/>
            <w:vMerge w:val="restart"/>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конкретно-историческое, общечеловеческое и национальное в творчестве писателя;</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традиция и новаторство;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авторский замысел и его воплощение;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художественное время и пространство;</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миф и литература; историзм, народность;</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историко-литературный процесс;</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направления и течения: романтизм, реализм, модернизм (символизм, акмеизм, футуризм), постмодернизм;</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литературные жанры;</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трагическое и комическое;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психологизм; тематика и проблематика; авторская позиция; фабула;</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"вечные темы" и "вечные образы" в литературе;</w:t>
            </w:r>
          </w:p>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r w:rsidRPr="00E66F31">
              <w:rPr>
                <w:rFonts w:ascii="Times New Roman" w:eastAsiaTheme="minorHAnsi" w:hAnsi="Times New Roman"/>
                <w:sz w:val="20"/>
                <w:szCs w:val="20"/>
              </w:rPr>
              <w:t>взаимосвязь и взаимовлияние национальных литератур;</w:t>
            </w:r>
          </w:p>
          <w:p w:rsidR="00E66F31" w:rsidRPr="00E66F31" w:rsidRDefault="00E66F31" w:rsidP="00E66F31">
            <w:pPr>
              <w:spacing w:after="0" w:line="240" w:lineRule="auto"/>
              <w:ind w:right="34"/>
              <w:rPr>
                <w:rFonts w:ascii="Times New Roman" w:eastAsiaTheme="minorHAnsi" w:hAnsi="Times New Roman"/>
                <w:sz w:val="20"/>
                <w:szCs w:val="20"/>
              </w:rPr>
            </w:pPr>
            <w:r w:rsidRPr="00E66F31">
              <w:rPr>
                <w:rFonts w:ascii="Times New Roman" w:eastAsiaTheme="minorHAnsi" w:hAnsi="Times New Roman"/>
                <w:sz w:val="20"/>
                <w:szCs w:val="20"/>
              </w:rPr>
              <w:t>художественный перевод; литературная критика;</w:t>
            </w:r>
          </w:p>
          <w:p w:rsidR="00E66F31" w:rsidRPr="00E66F31" w:rsidRDefault="00E66F31" w:rsidP="00E66F31">
            <w:pPr>
              <w:spacing w:after="0" w:line="240" w:lineRule="auto"/>
              <w:ind w:right="34"/>
              <w:jc w:val="both"/>
              <w:rPr>
                <w:rFonts w:ascii="Times New Roman" w:hAnsi="Times New Roman"/>
                <w:sz w:val="20"/>
                <w:szCs w:val="20"/>
              </w:rPr>
            </w:pPr>
            <w:r w:rsidRPr="00E66F31">
              <w:rPr>
                <w:rFonts w:ascii="Times New Roman" w:eastAsiaTheme="minorHAnsi" w:hAnsi="Times New Roman"/>
                <w:sz w:val="20"/>
                <w:szCs w:val="20"/>
              </w:rPr>
              <w:t xml:space="preserve">РО 13 умение работать с разными информационными источниками, в том числе в </w:t>
            </w:r>
            <w:proofErr w:type="spellStart"/>
            <w:r w:rsidRPr="00E66F31">
              <w:rPr>
                <w:rFonts w:ascii="Times New Roman" w:eastAsiaTheme="minorHAnsi" w:hAnsi="Times New Roman"/>
                <w:sz w:val="20"/>
                <w:szCs w:val="20"/>
              </w:rPr>
              <w:t>медиапространстве</w:t>
            </w:r>
            <w:proofErr w:type="spellEnd"/>
            <w:r w:rsidRPr="00E66F31">
              <w:rPr>
                <w:rFonts w:ascii="Times New Roman" w:eastAsiaTheme="minorHAnsi" w:hAnsi="Times New Roman"/>
                <w:sz w:val="20"/>
                <w:szCs w:val="20"/>
              </w:rPr>
              <w:t>, использовать ресурсы традиционных библиотек и электронных библиотечных систем.</w:t>
            </w: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E66F31" w:rsidRPr="00E66F31" w:rsidRDefault="00E66F31" w:rsidP="00E66F31">
            <w:pPr>
              <w:spacing w:after="0" w:line="240" w:lineRule="auto"/>
              <w:ind w:left="30" w:right="39"/>
              <w:jc w:val="both"/>
              <w:rPr>
                <w:rFonts w:ascii="Times New Roman" w:hAnsi="Times New Roman"/>
                <w:sz w:val="20"/>
                <w:szCs w:val="20"/>
              </w:rPr>
            </w:pPr>
            <w:r w:rsidRPr="00E66F31">
              <w:rPr>
                <w:rFonts w:ascii="Times New Roman" w:hAnsi="Times New Roman"/>
                <w:sz w:val="20"/>
                <w:szCs w:val="20"/>
              </w:rPr>
              <w:t xml:space="preserve">1) </w:t>
            </w:r>
            <w:proofErr w:type="spellStart"/>
            <w:r w:rsidRPr="00E66F31">
              <w:rPr>
                <w:rFonts w:ascii="Times New Roman" w:hAnsi="Times New Roman"/>
                <w:sz w:val="20"/>
                <w:szCs w:val="20"/>
              </w:rPr>
              <w:t>Тильзитский</w:t>
            </w:r>
            <w:proofErr w:type="spellEnd"/>
            <w:r w:rsidRPr="00E66F31">
              <w:rPr>
                <w:rFonts w:ascii="Times New Roman" w:hAnsi="Times New Roman"/>
                <w:sz w:val="20"/>
                <w:szCs w:val="20"/>
              </w:rPr>
              <w:t xml:space="preserve"> мир;</w:t>
            </w:r>
          </w:p>
          <w:p w:rsidR="00E66F31" w:rsidRPr="00E66F31" w:rsidRDefault="00E66F31" w:rsidP="00E66F31">
            <w:pPr>
              <w:spacing w:after="0" w:line="240" w:lineRule="auto"/>
              <w:ind w:left="30" w:right="39"/>
              <w:jc w:val="both"/>
              <w:rPr>
                <w:rFonts w:ascii="Times New Roman" w:hAnsi="Times New Roman"/>
                <w:sz w:val="20"/>
                <w:szCs w:val="20"/>
              </w:rPr>
            </w:pPr>
            <w:r w:rsidRPr="00E66F31">
              <w:rPr>
                <w:rFonts w:ascii="Times New Roman" w:hAnsi="Times New Roman"/>
                <w:sz w:val="20"/>
                <w:szCs w:val="20"/>
              </w:rPr>
              <w:t>2) Бородинское сражение;</w:t>
            </w:r>
          </w:p>
          <w:p w:rsidR="00E66F31" w:rsidRPr="00E66F31" w:rsidRDefault="00E66F31" w:rsidP="00E66F31">
            <w:pPr>
              <w:spacing w:after="0" w:line="240" w:lineRule="auto"/>
              <w:ind w:left="30" w:right="39"/>
              <w:jc w:val="both"/>
              <w:rPr>
                <w:rFonts w:ascii="Times New Roman" w:hAnsi="Times New Roman"/>
                <w:sz w:val="20"/>
                <w:szCs w:val="20"/>
              </w:rPr>
            </w:pPr>
            <w:r w:rsidRPr="00E66F31">
              <w:rPr>
                <w:rFonts w:ascii="Times New Roman" w:hAnsi="Times New Roman"/>
                <w:sz w:val="20"/>
                <w:szCs w:val="20"/>
              </w:rPr>
              <w:t xml:space="preserve">3) </w:t>
            </w:r>
            <w:proofErr w:type="spellStart"/>
            <w:r w:rsidRPr="00E66F31">
              <w:rPr>
                <w:rFonts w:ascii="Times New Roman" w:hAnsi="Times New Roman"/>
                <w:sz w:val="20"/>
                <w:szCs w:val="20"/>
              </w:rPr>
              <w:t>Шенграбенское</w:t>
            </w:r>
            <w:proofErr w:type="spellEnd"/>
            <w:r w:rsidRPr="00E66F31">
              <w:rPr>
                <w:rFonts w:ascii="Times New Roman" w:hAnsi="Times New Roman"/>
                <w:sz w:val="20"/>
                <w:szCs w:val="20"/>
              </w:rPr>
              <w:t xml:space="preserve"> сражение.</w:t>
            </w:r>
          </w:p>
          <w:p w:rsidR="00E66F31" w:rsidRPr="00E66F31" w:rsidRDefault="00E66F31" w:rsidP="00E66F31">
            <w:pPr>
              <w:spacing w:after="0" w:line="240" w:lineRule="auto"/>
              <w:rPr>
                <w:rFonts w:ascii="Times New Roman" w:hAnsi="Times New Roman"/>
                <w:b/>
                <w:sz w:val="20"/>
                <w:szCs w:val="20"/>
              </w:rPr>
            </w:pPr>
          </w:p>
          <w:p w:rsidR="00E66F31" w:rsidRPr="00E66F31" w:rsidRDefault="00E66F31" w:rsidP="00E66F31">
            <w:pPr>
              <w:spacing w:after="0" w:line="240" w:lineRule="auto"/>
              <w:rPr>
                <w:rFonts w:ascii="Times New Roman" w:hAnsi="Times New Roman"/>
                <w:b/>
                <w:sz w:val="20"/>
                <w:szCs w:val="20"/>
              </w:rPr>
            </w:pPr>
            <w:r w:rsidRPr="00E66F31">
              <w:rPr>
                <w:rFonts w:ascii="Times New Roman" w:hAnsi="Times New Roman"/>
                <w:b/>
                <w:sz w:val="20"/>
                <w:szCs w:val="20"/>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E66F31" w:rsidRPr="00E66F31" w:rsidTr="00D652AE">
              <w:tc>
                <w:tcPr>
                  <w:tcW w:w="904" w:type="dxa"/>
                </w:tcPr>
                <w:p w:rsidR="00E66F31" w:rsidRPr="00E66F31" w:rsidRDefault="00E66F31" w:rsidP="00E66F31">
                  <w:pPr>
                    <w:spacing w:line="240" w:lineRule="auto"/>
                    <w:rPr>
                      <w:rFonts w:ascii="Times New Roman" w:hAnsi="Times New Roman"/>
                      <w:sz w:val="20"/>
                      <w:szCs w:val="20"/>
                    </w:rPr>
                  </w:pPr>
                </w:p>
              </w:tc>
              <w:tc>
                <w:tcPr>
                  <w:tcW w:w="850" w:type="dxa"/>
                </w:tcPr>
                <w:p w:rsidR="00E66F31" w:rsidRPr="00E66F31" w:rsidRDefault="00E66F31" w:rsidP="00E66F31">
                  <w:pPr>
                    <w:spacing w:line="240" w:lineRule="auto"/>
                    <w:rPr>
                      <w:rFonts w:ascii="Times New Roman" w:hAnsi="Times New Roman"/>
                      <w:sz w:val="20"/>
                      <w:szCs w:val="20"/>
                    </w:rPr>
                  </w:pPr>
                </w:p>
              </w:tc>
              <w:tc>
                <w:tcPr>
                  <w:tcW w:w="850" w:type="dxa"/>
                </w:tcPr>
                <w:p w:rsidR="00E66F31" w:rsidRPr="00E66F31" w:rsidRDefault="00E66F31" w:rsidP="00E66F31">
                  <w:pPr>
                    <w:spacing w:line="240" w:lineRule="auto"/>
                    <w:rPr>
                      <w:rFonts w:ascii="Times New Roman" w:hAnsi="Times New Roman"/>
                      <w:sz w:val="20"/>
                      <w:szCs w:val="20"/>
                    </w:rPr>
                  </w:pPr>
                </w:p>
              </w:tc>
            </w:tr>
          </w:tbl>
          <w:p w:rsidR="00E66F31" w:rsidRPr="00E66F31" w:rsidRDefault="00E66F31" w:rsidP="00E66F31">
            <w:pPr>
              <w:spacing w:after="0" w:line="240" w:lineRule="auto"/>
              <w:ind w:right="39"/>
              <w:jc w:val="both"/>
              <w:rPr>
                <w:rFonts w:ascii="Times New Roman" w:hAnsi="Times New Roman"/>
                <w:b/>
                <w:sz w:val="20"/>
                <w:szCs w:val="20"/>
              </w:rPr>
            </w:pPr>
          </w:p>
        </w:tc>
        <w:tc>
          <w:tcPr>
            <w:tcW w:w="1843" w:type="dxa"/>
            <w:shd w:val="clear" w:color="auto" w:fill="auto"/>
          </w:tcPr>
          <w:p w:rsidR="00E66F31" w:rsidRPr="00E66F31" w:rsidRDefault="00E66F31" w:rsidP="00E66F31">
            <w:pPr>
              <w:spacing w:after="0" w:line="240" w:lineRule="auto"/>
              <w:jc w:val="center"/>
              <w:rPr>
                <w:rFonts w:ascii="Times New Roman" w:hAnsi="Times New Roman"/>
                <w:sz w:val="20"/>
                <w:szCs w:val="20"/>
              </w:rPr>
            </w:pPr>
            <w:r w:rsidRPr="00E66F31">
              <w:rPr>
                <w:rFonts w:ascii="Times New Roman" w:hAnsi="Times New Roman"/>
                <w:sz w:val="20"/>
                <w:szCs w:val="20"/>
              </w:rPr>
              <w:t>3,1,2</w:t>
            </w:r>
          </w:p>
        </w:tc>
      </w:tr>
      <w:tr w:rsidR="00E66F31" w:rsidRPr="00E66F31" w:rsidTr="00D652AE">
        <w:trPr>
          <w:trHeight w:val="810"/>
        </w:trPr>
        <w:tc>
          <w:tcPr>
            <w:tcW w:w="2547" w:type="dxa"/>
            <w:vMerge/>
            <w:shd w:val="clear" w:color="auto" w:fill="auto"/>
          </w:tcPr>
          <w:p w:rsidR="00E66F31" w:rsidRPr="00E66F31" w:rsidRDefault="00E66F31" w:rsidP="00E66F31">
            <w:pPr>
              <w:spacing w:after="0" w:line="240" w:lineRule="auto"/>
              <w:jc w:val="both"/>
              <w:rPr>
                <w:rFonts w:ascii="Times New Roman" w:hAnsi="Times New Roman"/>
                <w:sz w:val="20"/>
                <w:szCs w:val="20"/>
              </w:rPr>
            </w:pPr>
          </w:p>
        </w:tc>
        <w:tc>
          <w:tcPr>
            <w:tcW w:w="4394" w:type="dxa"/>
            <w:vMerge/>
            <w:shd w:val="clear" w:color="auto" w:fill="auto"/>
          </w:tcPr>
          <w:p w:rsidR="00E66F31" w:rsidRPr="00E66F31" w:rsidRDefault="00E66F31" w:rsidP="00E66F31">
            <w:pPr>
              <w:shd w:val="clear" w:color="auto" w:fill="FFFFFF"/>
              <w:spacing w:after="0" w:line="240" w:lineRule="auto"/>
              <w:jc w:val="both"/>
              <w:textAlignment w:val="baseline"/>
              <w:rPr>
                <w:rFonts w:ascii="Times New Roman" w:eastAsiaTheme="minorHAnsi" w:hAnsi="Times New Roman"/>
                <w:sz w:val="20"/>
                <w:szCs w:val="20"/>
              </w:rPr>
            </w:pPr>
          </w:p>
        </w:tc>
        <w:tc>
          <w:tcPr>
            <w:tcW w:w="7229" w:type="dxa"/>
            <w:shd w:val="clear" w:color="auto" w:fill="auto"/>
          </w:tcPr>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b/>
                <w:sz w:val="20"/>
                <w:szCs w:val="20"/>
              </w:rPr>
              <w:t>ТЗ № 16 Прочитайте текст.</w:t>
            </w:r>
          </w:p>
          <w:p w:rsidR="00E66F31" w:rsidRPr="00E66F31" w:rsidRDefault="00E66F31" w:rsidP="00E66F31">
            <w:pPr>
              <w:spacing w:line="240" w:lineRule="auto"/>
              <w:ind w:firstLine="709"/>
              <w:contextualSpacing/>
              <w:jc w:val="center"/>
              <w:rPr>
                <w:rFonts w:ascii="Times New Roman" w:hAnsi="Times New Roman"/>
                <w:color w:val="000000"/>
                <w:sz w:val="20"/>
                <w:szCs w:val="20"/>
                <w:shd w:val="clear" w:color="auto" w:fill="FFFFFF"/>
              </w:rPr>
            </w:pPr>
            <w:r w:rsidRPr="00E66F31">
              <w:rPr>
                <w:rFonts w:ascii="Times New Roman" w:hAnsi="Times New Roman"/>
                <w:color w:val="000000"/>
                <w:sz w:val="20"/>
                <w:szCs w:val="20"/>
                <w:shd w:val="clear" w:color="auto" w:fill="FFFFFF"/>
              </w:rPr>
              <w:t>Структура книги</w:t>
            </w:r>
          </w:p>
          <w:p w:rsidR="00E66F31" w:rsidRPr="00E66F31" w:rsidRDefault="00E66F31" w:rsidP="00E66F31">
            <w:pPr>
              <w:spacing w:after="0" w:line="240" w:lineRule="auto"/>
              <w:ind w:right="39"/>
              <w:jc w:val="both"/>
              <w:rPr>
                <w:rFonts w:ascii="Times New Roman" w:hAnsi="Times New Roman"/>
                <w:b/>
                <w:sz w:val="20"/>
                <w:szCs w:val="20"/>
              </w:rPr>
            </w:pPr>
            <w:r w:rsidRPr="00E66F31">
              <w:rPr>
                <w:rFonts w:ascii="Times New Roman" w:hAnsi="Times New Roman"/>
                <w:sz w:val="20"/>
                <w:szCs w:val="20"/>
                <w:shd w:val="clear" w:color="auto" w:fill="FFFFFF"/>
              </w:rPr>
              <w:t xml:space="preserve">Книга обычно состоит из нескольких важных частей. В начале может быть </w:t>
            </w:r>
            <w:r w:rsidRPr="00E66F31">
              <w:rPr>
                <w:rStyle w:val="affffff8"/>
                <w:rFonts w:ascii="Times New Roman" w:eastAsia="Calibri" w:hAnsi="Times New Roman"/>
                <w:sz w:val="20"/>
                <w:szCs w:val="20"/>
                <w:shd w:val="clear" w:color="auto" w:fill="FFFFFF"/>
              </w:rPr>
              <w:t>_____ (1)</w:t>
            </w:r>
            <w:r w:rsidRPr="00E66F31">
              <w:rPr>
                <w:rFonts w:ascii="Times New Roman" w:hAnsi="Times New Roman"/>
                <w:sz w:val="20"/>
                <w:szCs w:val="20"/>
                <w:shd w:val="clear" w:color="auto" w:fill="FFFFFF"/>
              </w:rPr>
              <w:t xml:space="preserve"> — это вводный текст, в котором автор или редактор рассказывает о целях книги и её значении. </w:t>
            </w:r>
            <w:r w:rsidRPr="00E66F31">
              <w:rPr>
                <w:rFonts w:ascii="Times New Roman" w:hAnsi="Times New Roman"/>
                <w:color w:val="333333"/>
                <w:sz w:val="20"/>
                <w:szCs w:val="20"/>
                <w:shd w:val="clear" w:color="auto" w:fill="FFFFFF"/>
              </w:rPr>
              <w:t> </w:t>
            </w:r>
            <w:r w:rsidRPr="00E66F31">
              <w:rPr>
                <w:rStyle w:val="affffff8"/>
                <w:rFonts w:ascii="Times New Roman" w:eastAsia="Calibri" w:hAnsi="Times New Roman"/>
                <w:sz w:val="20"/>
                <w:szCs w:val="20"/>
                <w:shd w:val="clear" w:color="auto" w:fill="FFFFFF"/>
              </w:rPr>
              <w:t>На обратной стороне титульного листа</w:t>
            </w:r>
            <w:r w:rsidRPr="00E66F31">
              <w:rPr>
                <w:rFonts w:ascii="Times New Roman" w:hAnsi="Times New Roman"/>
                <w:b/>
                <w:sz w:val="20"/>
                <w:szCs w:val="20"/>
                <w:shd w:val="clear" w:color="auto" w:fill="FFFFFF"/>
              </w:rPr>
              <w:t> </w:t>
            </w:r>
            <w:r w:rsidRPr="00E66F31">
              <w:rPr>
                <w:rFonts w:ascii="Times New Roman" w:hAnsi="Times New Roman"/>
                <w:sz w:val="20"/>
                <w:szCs w:val="20"/>
                <w:shd w:val="clear" w:color="auto" w:fill="FFFFFF"/>
              </w:rPr>
              <w:t>книги или</w:t>
            </w:r>
            <w:r w:rsidRPr="00E66F31">
              <w:rPr>
                <w:rFonts w:ascii="Times New Roman" w:hAnsi="Times New Roman"/>
                <w:b/>
                <w:sz w:val="20"/>
                <w:szCs w:val="20"/>
                <w:shd w:val="clear" w:color="auto" w:fill="FFFFFF"/>
              </w:rPr>
              <w:t> </w:t>
            </w:r>
            <w:r w:rsidRPr="00E66F31">
              <w:rPr>
                <w:rStyle w:val="affffff8"/>
                <w:rFonts w:ascii="Times New Roman" w:eastAsia="Calibri" w:hAnsi="Times New Roman"/>
                <w:sz w:val="20"/>
                <w:szCs w:val="20"/>
                <w:shd w:val="clear" w:color="auto" w:fill="FFFFFF"/>
              </w:rPr>
              <w:t>в её конце (2)</w:t>
            </w:r>
            <w:r w:rsidRPr="00E66F31">
              <w:rPr>
                <w:rFonts w:ascii="Times New Roman" w:hAnsi="Times New Roman"/>
                <w:sz w:val="20"/>
                <w:szCs w:val="20"/>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E66F31">
              <w:rPr>
                <w:rStyle w:val="affffff8"/>
                <w:rFonts w:ascii="Times New Roman" w:eastAsia="Calibri" w:hAnsi="Times New Roman"/>
                <w:sz w:val="20"/>
                <w:szCs w:val="20"/>
                <w:shd w:val="clear" w:color="auto" w:fill="FFFFFF"/>
              </w:rPr>
              <w:t>________ (3)</w:t>
            </w:r>
            <w:r w:rsidRPr="00E66F31">
              <w:rPr>
                <w:rFonts w:ascii="Times New Roman" w:hAnsi="Times New Roman"/>
                <w:sz w:val="20"/>
                <w:szCs w:val="20"/>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E66F31" w:rsidRPr="00E66F31" w:rsidRDefault="00E66F31" w:rsidP="00E66F31">
            <w:pPr>
              <w:spacing w:after="0" w:line="240" w:lineRule="auto"/>
              <w:ind w:right="39"/>
              <w:jc w:val="both"/>
              <w:rPr>
                <w:rStyle w:val="c4"/>
                <w:rFonts w:ascii="Times New Roman" w:hAnsi="Times New Roman"/>
                <w:b/>
                <w:sz w:val="20"/>
                <w:szCs w:val="20"/>
              </w:rPr>
            </w:pPr>
            <w:r w:rsidRPr="00E66F31">
              <w:rPr>
                <w:rFonts w:ascii="Times New Roman" w:hAnsi="Times New Roman"/>
                <w:b/>
                <w:sz w:val="20"/>
                <w:szCs w:val="20"/>
              </w:rPr>
              <w:t xml:space="preserve">Вставьте в текст пропущенные слова. Ответ напишите </w:t>
            </w:r>
            <w:r w:rsidRPr="00E66F31">
              <w:rPr>
                <w:rStyle w:val="c4"/>
                <w:rFonts w:ascii="Times New Roman" w:hAnsi="Times New Roman"/>
                <w:b/>
                <w:sz w:val="20"/>
                <w:szCs w:val="20"/>
              </w:rPr>
              <w:t>словом со строчной (маленькой) буквы в единственном числе, в именительном падеже.</w:t>
            </w:r>
          </w:p>
          <w:p w:rsidR="00E66F31" w:rsidRPr="00E66F31" w:rsidRDefault="00E66F31" w:rsidP="00E66F31">
            <w:pPr>
              <w:spacing w:after="0" w:line="240" w:lineRule="auto"/>
              <w:ind w:right="39"/>
              <w:jc w:val="both"/>
              <w:rPr>
                <w:rFonts w:ascii="Times New Roman" w:hAnsi="Times New Roman"/>
                <w:b/>
                <w:sz w:val="20"/>
                <w:szCs w:val="20"/>
              </w:rPr>
            </w:pPr>
          </w:p>
        </w:tc>
        <w:tc>
          <w:tcPr>
            <w:tcW w:w="1843" w:type="dxa"/>
            <w:shd w:val="clear" w:color="auto" w:fill="auto"/>
          </w:tcPr>
          <w:p w:rsid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1</w:t>
            </w:r>
            <w:r>
              <w:rPr>
                <w:rFonts w:ascii="Times New Roman" w:hAnsi="Times New Roman"/>
                <w:sz w:val="20"/>
                <w:szCs w:val="20"/>
              </w:rPr>
              <w:t xml:space="preserve"> </w:t>
            </w:r>
            <w:r w:rsidRPr="00E66F31">
              <w:rPr>
                <w:rFonts w:ascii="Times New Roman" w:hAnsi="Times New Roman"/>
                <w:sz w:val="20"/>
                <w:szCs w:val="20"/>
              </w:rPr>
              <w:t xml:space="preserve">предисловие </w:t>
            </w:r>
          </w:p>
          <w:p w:rsidR="00E66F31" w:rsidRPr="00E66F31" w:rsidRDefault="00E66F31" w:rsidP="00E66F31">
            <w:pPr>
              <w:spacing w:after="0" w:line="240" w:lineRule="auto"/>
              <w:rPr>
                <w:rFonts w:ascii="Times New Roman" w:hAnsi="Times New Roman"/>
                <w:sz w:val="20"/>
                <w:szCs w:val="20"/>
              </w:rPr>
            </w:pPr>
            <w:r w:rsidRPr="00E66F31">
              <w:rPr>
                <w:rFonts w:ascii="Times New Roman" w:hAnsi="Times New Roman"/>
                <w:sz w:val="20"/>
                <w:szCs w:val="20"/>
              </w:rPr>
              <w:t>2</w:t>
            </w:r>
            <w:r>
              <w:rPr>
                <w:rFonts w:ascii="Times New Roman" w:hAnsi="Times New Roman"/>
                <w:sz w:val="20"/>
                <w:szCs w:val="20"/>
              </w:rPr>
              <w:t xml:space="preserve"> </w:t>
            </w:r>
            <w:r w:rsidRPr="00E66F31">
              <w:rPr>
                <w:rFonts w:ascii="Times New Roman" w:hAnsi="Times New Roman"/>
                <w:sz w:val="20"/>
                <w:szCs w:val="20"/>
              </w:rPr>
              <w:t>аннотация</w:t>
            </w:r>
          </w:p>
          <w:p w:rsidR="00E66F31" w:rsidRPr="00E66F31" w:rsidRDefault="00E66F31" w:rsidP="00A751B8">
            <w:pPr>
              <w:pStyle w:val="a8"/>
              <w:numPr>
                <w:ilvl w:val="0"/>
                <w:numId w:val="58"/>
              </w:numPr>
              <w:ind w:left="0" w:hanging="283"/>
              <w:rPr>
                <w:sz w:val="20"/>
                <w:szCs w:val="20"/>
              </w:rPr>
            </w:pPr>
            <w:r w:rsidRPr="00E66F31">
              <w:rPr>
                <w:sz w:val="20"/>
                <w:szCs w:val="20"/>
              </w:rPr>
              <w:t>3</w:t>
            </w:r>
            <w:r>
              <w:rPr>
                <w:sz w:val="20"/>
                <w:szCs w:val="20"/>
              </w:rPr>
              <w:t xml:space="preserve"> </w:t>
            </w:r>
            <w:r w:rsidRPr="00E66F31">
              <w:rPr>
                <w:sz w:val="20"/>
                <w:szCs w:val="20"/>
              </w:rPr>
              <w:t>словарь</w:t>
            </w:r>
          </w:p>
        </w:tc>
      </w:tr>
    </w:tbl>
    <w:p w:rsidR="007F3278" w:rsidRPr="007F3278" w:rsidRDefault="00953AD5" w:rsidP="00195540">
      <w:pPr>
        <w:jc w:val="center"/>
        <w:rPr>
          <w:rFonts w:ascii="Times New Roman" w:hAnsi="Times New Roman"/>
          <w:b/>
          <w:bCs/>
          <w:sz w:val="28"/>
          <w:szCs w:val="28"/>
        </w:rPr>
      </w:pPr>
      <w:r w:rsidRPr="007F3278">
        <w:rPr>
          <w:rFonts w:ascii="Times New Roman" w:hAnsi="Times New Roman"/>
          <w:b/>
          <w:bCs/>
          <w:sz w:val="28"/>
          <w:szCs w:val="28"/>
        </w:rPr>
        <w:lastRenderedPageBreak/>
        <w:t>О.1.03 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7F3278" w:rsidRPr="00E264A1" w:rsidTr="00987C1B">
        <w:tc>
          <w:tcPr>
            <w:tcW w:w="1526" w:type="dxa"/>
            <w:shd w:val="clear" w:color="auto" w:fill="auto"/>
            <w:vAlign w:val="center"/>
          </w:tcPr>
          <w:p w:rsidR="007F3278" w:rsidRPr="00E264A1" w:rsidRDefault="007F3278" w:rsidP="00E264A1">
            <w:pPr>
              <w:spacing w:after="0" w:line="240" w:lineRule="auto"/>
              <w:jc w:val="center"/>
              <w:rPr>
                <w:rFonts w:ascii="Times New Roman" w:hAnsi="Times New Roman"/>
                <w:sz w:val="20"/>
                <w:szCs w:val="20"/>
              </w:rPr>
            </w:pPr>
            <w:r w:rsidRPr="00E264A1">
              <w:rPr>
                <w:rFonts w:ascii="Times New Roman" w:hAnsi="Times New Roman"/>
                <w:sz w:val="20"/>
                <w:szCs w:val="20"/>
              </w:rPr>
              <w:t>Код компетенций</w:t>
            </w:r>
          </w:p>
        </w:tc>
        <w:tc>
          <w:tcPr>
            <w:tcW w:w="5812" w:type="dxa"/>
            <w:shd w:val="clear" w:color="auto" w:fill="auto"/>
            <w:vAlign w:val="center"/>
          </w:tcPr>
          <w:p w:rsidR="007F3278" w:rsidRPr="00E264A1" w:rsidRDefault="007F3278" w:rsidP="00E264A1">
            <w:pPr>
              <w:spacing w:after="0" w:line="240" w:lineRule="auto"/>
              <w:ind w:right="34"/>
              <w:jc w:val="center"/>
              <w:rPr>
                <w:rFonts w:ascii="Times New Roman" w:hAnsi="Times New Roman"/>
                <w:sz w:val="20"/>
                <w:szCs w:val="20"/>
              </w:rPr>
            </w:pPr>
            <w:r w:rsidRPr="00E264A1">
              <w:rPr>
                <w:rFonts w:ascii="Times New Roman" w:hAnsi="Times New Roman"/>
                <w:sz w:val="20"/>
                <w:szCs w:val="20"/>
              </w:rPr>
              <w:t>Предметные результаты</w:t>
            </w:r>
          </w:p>
        </w:tc>
        <w:tc>
          <w:tcPr>
            <w:tcW w:w="6407" w:type="dxa"/>
            <w:shd w:val="clear" w:color="auto" w:fill="auto"/>
            <w:vAlign w:val="center"/>
          </w:tcPr>
          <w:p w:rsidR="007F3278" w:rsidRPr="00E264A1" w:rsidRDefault="007F3278" w:rsidP="00E264A1">
            <w:pPr>
              <w:spacing w:after="0" w:line="240" w:lineRule="auto"/>
              <w:ind w:right="39"/>
              <w:jc w:val="center"/>
              <w:rPr>
                <w:rFonts w:ascii="Times New Roman" w:hAnsi="Times New Roman"/>
                <w:sz w:val="20"/>
                <w:szCs w:val="20"/>
              </w:rPr>
            </w:pPr>
            <w:r w:rsidRPr="00E264A1">
              <w:rPr>
                <w:rFonts w:ascii="Times New Roman" w:hAnsi="Times New Roman"/>
                <w:sz w:val="20"/>
                <w:szCs w:val="20"/>
              </w:rPr>
              <w:t>Тестовые задания</w:t>
            </w:r>
          </w:p>
        </w:tc>
        <w:tc>
          <w:tcPr>
            <w:tcW w:w="2098" w:type="dxa"/>
            <w:shd w:val="clear" w:color="auto" w:fill="auto"/>
            <w:vAlign w:val="center"/>
          </w:tcPr>
          <w:p w:rsidR="007F3278" w:rsidRPr="00E264A1" w:rsidRDefault="007F3278" w:rsidP="00E264A1">
            <w:pPr>
              <w:spacing w:after="0" w:line="240" w:lineRule="auto"/>
              <w:jc w:val="center"/>
              <w:rPr>
                <w:rFonts w:ascii="Times New Roman" w:hAnsi="Times New Roman"/>
                <w:sz w:val="20"/>
                <w:szCs w:val="20"/>
              </w:rPr>
            </w:pPr>
            <w:r w:rsidRPr="00E264A1">
              <w:rPr>
                <w:rFonts w:ascii="Times New Roman" w:hAnsi="Times New Roman"/>
                <w:sz w:val="20"/>
                <w:szCs w:val="20"/>
              </w:rPr>
              <w:t>Эталон</w:t>
            </w:r>
          </w:p>
        </w:tc>
      </w:tr>
      <w:tr w:rsidR="007F3278" w:rsidRPr="00E264A1" w:rsidTr="00987C1B">
        <w:trPr>
          <w:trHeight w:val="1704"/>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ОК 01</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06.</w:t>
            </w:r>
            <w:r w:rsidRPr="00E264A1">
              <w:rPr>
                <w:rFonts w:ascii="Times New Roman" w:hAnsi="Times New Roman"/>
                <w:sz w:val="20"/>
                <w:szCs w:val="20"/>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Когда произошел распад Советского Союза? Выберите правильный вариант ответ.</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1) 1985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1991</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3) 1975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2000</w:t>
            </w:r>
          </w:p>
        </w:tc>
        <w:tc>
          <w:tcPr>
            <w:tcW w:w="2098"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1968"/>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b/>
                <w:sz w:val="20"/>
                <w:szCs w:val="20"/>
              </w:rPr>
              <w:t>ТЗ №2.</w:t>
            </w:r>
            <w:r w:rsidRPr="00E264A1">
              <w:rPr>
                <w:rFonts w:ascii="Times New Roman" w:hAnsi="Times New Roman"/>
                <w:sz w:val="20"/>
                <w:szCs w:val="20"/>
              </w:rPr>
              <w:t xml:space="preserve">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bCs/>
                <w:sz w:val="20"/>
                <w:szCs w:val="20"/>
              </w:rPr>
              <w:t>Какая страна в 1930-е годы проводила агрессивную внешнюю политику, направленную на расширение своих территорий в Азии?</w:t>
            </w:r>
            <w:r w:rsidRPr="00E264A1">
              <w:rPr>
                <w:rFonts w:ascii="Times New Roman" w:eastAsia="Times New Roman" w:hAnsi="Times New Roman"/>
                <w:b/>
                <w:sz w:val="20"/>
                <w:szCs w:val="20"/>
              </w:rPr>
              <w:t xml:space="preserve"> Выберите правильный вариант ответ.</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Китай</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Япония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Индия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Корея</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№2.</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1800"/>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lang w:val="en-US"/>
              </w:rPr>
            </w:pPr>
            <w:r w:rsidRPr="00E264A1">
              <w:rPr>
                <w:rFonts w:ascii="Times New Roman" w:hAnsi="Times New Roman"/>
                <w:sz w:val="20"/>
                <w:szCs w:val="20"/>
              </w:rPr>
              <w:t>ОК</w:t>
            </w:r>
            <w:r w:rsidRPr="00E264A1">
              <w:rPr>
                <w:rFonts w:ascii="Times New Roman" w:hAnsi="Times New Roman"/>
                <w:sz w:val="20"/>
                <w:szCs w:val="20"/>
                <w:lang w:val="en-US"/>
              </w:rPr>
              <w:t xml:space="preserve"> 02</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07. </w:t>
            </w:r>
          </w:p>
          <w:p w:rsidR="007F3278" w:rsidRPr="00E264A1" w:rsidRDefault="007F3278" w:rsidP="00E264A1">
            <w:pPr>
              <w:spacing w:after="0" w:line="240" w:lineRule="auto"/>
              <w:ind w:right="34"/>
              <w:jc w:val="both"/>
              <w:rPr>
                <w:rFonts w:ascii="Times New Roman" w:hAnsi="Times New Roman"/>
                <w:b/>
                <w:sz w:val="20"/>
                <w:szCs w:val="20"/>
                <w:highlight w:val="yellow"/>
              </w:rPr>
            </w:pPr>
            <w:r w:rsidRPr="00E264A1">
              <w:rPr>
                <w:rFonts w:ascii="Times New Roman" w:hAnsi="Times New Roman"/>
                <w:sz w:val="20"/>
                <w:szCs w:val="20"/>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7F3278" w:rsidRPr="00E264A1" w:rsidRDefault="007F3278" w:rsidP="00E264A1">
            <w:pPr>
              <w:spacing w:after="0" w:line="240" w:lineRule="auto"/>
              <w:ind w:right="34"/>
              <w:jc w:val="both"/>
              <w:rPr>
                <w:rFonts w:ascii="Times New Roman" w:hAnsi="Times New Roman"/>
                <w:b/>
                <w:sz w:val="20"/>
                <w:szCs w:val="20"/>
                <w:highlight w:val="yellow"/>
              </w:rPr>
            </w:pPr>
          </w:p>
          <w:p w:rsidR="007F3278" w:rsidRPr="00E264A1" w:rsidRDefault="007F3278" w:rsidP="00E264A1">
            <w:pPr>
              <w:spacing w:after="0" w:line="240" w:lineRule="auto"/>
              <w:ind w:right="34"/>
              <w:jc w:val="both"/>
              <w:rPr>
                <w:rFonts w:ascii="Times New Roman" w:hAnsi="Times New Roman"/>
                <w:b/>
                <w:sz w:val="20"/>
                <w:szCs w:val="20"/>
                <w:highlight w:val="yellow"/>
              </w:rPr>
            </w:pPr>
          </w:p>
          <w:p w:rsidR="007F3278" w:rsidRPr="00E264A1" w:rsidRDefault="007F3278" w:rsidP="00E264A1">
            <w:pPr>
              <w:spacing w:after="0" w:line="240" w:lineRule="auto"/>
              <w:ind w:right="34"/>
              <w:jc w:val="both"/>
              <w:rPr>
                <w:rFonts w:ascii="Times New Roman" w:hAnsi="Times New Roman"/>
                <w:sz w:val="20"/>
                <w:szCs w:val="20"/>
                <w:highlight w:val="yellow"/>
              </w:rPr>
            </w:pPr>
          </w:p>
        </w:tc>
        <w:tc>
          <w:tcPr>
            <w:tcW w:w="6407" w:type="dxa"/>
            <w:tcBorders>
              <w:bottom w:val="single" w:sz="4" w:space="0" w:color="auto"/>
            </w:tcBorders>
            <w:shd w:val="clear" w:color="auto" w:fill="auto"/>
            <w:vAlign w:val="center"/>
          </w:tcPr>
          <w:p w:rsidR="007F3278" w:rsidRPr="00E264A1" w:rsidRDefault="007F3278" w:rsidP="00E264A1">
            <w:pPr>
              <w:spacing w:after="0" w:line="240" w:lineRule="auto"/>
              <w:rPr>
                <w:rFonts w:ascii="Times New Roman" w:eastAsia="Aptos" w:hAnsi="Times New Roman"/>
                <w:kern w:val="2"/>
                <w:sz w:val="20"/>
                <w:szCs w:val="20"/>
              </w:rPr>
            </w:pPr>
            <w:r w:rsidRPr="00E264A1">
              <w:rPr>
                <w:rFonts w:ascii="Times New Roman" w:hAnsi="Times New Roman"/>
                <w:b/>
                <w:sz w:val="20"/>
                <w:szCs w:val="20"/>
              </w:rPr>
              <w:t>ТЗ №3</w:t>
            </w:r>
            <w:r w:rsidRPr="00E264A1">
              <w:rPr>
                <w:rFonts w:ascii="Times New Roman" w:eastAsia="Aptos" w:hAnsi="Times New Roman"/>
                <w:kern w:val="2"/>
                <w:sz w:val="20"/>
                <w:szCs w:val="20"/>
              </w:rPr>
              <w:t xml:space="preserve">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bCs/>
                <w:sz w:val="20"/>
                <w:szCs w:val="20"/>
              </w:rPr>
              <w:t>Какие страны были противниками России в Первой мировой войне?</w:t>
            </w:r>
            <w:r w:rsidRPr="00E264A1">
              <w:rPr>
                <w:rFonts w:ascii="Times New Roman" w:eastAsia="Times New Roman" w:hAnsi="Times New Roman"/>
                <w:b/>
                <w:sz w:val="20"/>
                <w:szCs w:val="20"/>
              </w:rPr>
              <w:t xml:space="preserve"> Выберите правильный вариант ответ.</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Германия.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Франция.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Австро-Венгрия.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Великобритания.</w:t>
            </w:r>
          </w:p>
        </w:tc>
        <w:tc>
          <w:tcPr>
            <w:tcW w:w="2098"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№3.</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sz w:val="20"/>
                <w:szCs w:val="20"/>
              </w:rPr>
              <w:t>1,3</w:t>
            </w: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187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№4.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hAnsi="Times New Roman"/>
                <w:b/>
                <w:sz w:val="20"/>
                <w:szCs w:val="20"/>
              </w:rPr>
              <w:t xml:space="preserve">Какая партия пришла к власти в результате Октябрьской революции? </w:t>
            </w:r>
            <w:r w:rsidRPr="00E264A1">
              <w:rPr>
                <w:rFonts w:ascii="Times New Roman" w:eastAsia="Times New Roman" w:hAnsi="Times New Roman"/>
                <w:b/>
                <w:sz w:val="20"/>
                <w:szCs w:val="20"/>
              </w:rPr>
              <w:t>Выберите правильный вариант ответ.</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меньшевики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эсеры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3) кадеты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большевики</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№4.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w:t>
            </w: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1974"/>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ОК 03</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08.</w:t>
            </w:r>
            <w:r w:rsidRPr="00E264A1">
              <w:rPr>
                <w:rFonts w:ascii="Times New Roman" w:hAnsi="Times New Roman"/>
                <w:sz w:val="20"/>
                <w:szCs w:val="20"/>
              </w:rPr>
              <w:t xml:space="preserve"> П</w:t>
            </w:r>
            <w:r w:rsidRPr="00E264A1">
              <w:rPr>
                <w:rFonts w:ascii="Times New Roman" w:hAnsi="Times New Roman"/>
                <w:sz w:val="20"/>
                <w:szCs w:val="20"/>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№5. </w:t>
            </w:r>
          </w:p>
          <w:p w:rsidR="007F3278" w:rsidRPr="00E264A1" w:rsidRDefault="007F3278" w:rsidP="00E264A1">
            <w:pPr>
              <w:spacing w:after="0" w:line="240" w:lineRule="auto"/>
              <w:jc w:val="both"/>
              <w:rPr>
                <w:rFonts w:ascii="Times New Roman" w:eastAsia="Times New Roman" w:hAnsi="Times New Roman"/>
                <w:b/>
                <w:sz w:val="20"/>
                <w:szCs w:val="20"/>
              </w:rPr>
            </w:pPr>
            <w:r w:rsidRPr="00E264A1">
              <w:rPr>
                <w:rFonts w:ascii="Times New Roman" w:hAnsi="Times New Roman"/>
                <w:b/>
                <w:sz w:val="20"/>
                <w:szCs w:val="20"/>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E264A1">
              <w:rPr>
                <w:rFonts w:ascii="Times New Roman" w:eastAsia="Times New Roman" w:hAnsi="Times New Roman"/>
                <w:b/>
                <w:sz w:val="20"/>
                <w:szCs w:val="20"/>
              </w:rPr>
              <w:t xml:space="preserve"> Выберите правильный вариант ответ.</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1) Германия</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2) Италия</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3) Англия</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4) Франция</w:t>
            </w:r>
          </w:p>
        </w:tc>
        <w:tc>
          <w:tcPr>
            <w:tcW w:w="2098" w:type="dxa"/>
            <w:tcBorders>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№5 </w:t>
            </w:r>
          </w:p>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sz w:val="20"/>
                <w:szCs w:val="20"/>
              </w:rPr>
              <w:t>1</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142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№6 </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Рассмотрите изображение и выполните задание</w:t>
            </w:r>
          </w:p>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noProof/>
                <w:sz w:val="20"/>
                <w:szCs w:val="20"/>
                <w:lang w:eastAsia="ru-RU"/>
              </w:rPr>
              <w:drawing>
                <wp:inline distT="0" distB="0" distL="0" distR="0" wp14:anchorId="2E27C16C" wp14:editId="463410A5">
                  <wp:extent cx="2257425" cy="1956007"/>
                  <wp:effectExtent l="0" t="0" r="0" b="6350"/>
                  <wp:docPr id="6" name="Рисунок 6"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7F3278" w:rsidRPr="00E264A1" w:rsidRDefault="007F3278" w:rsidP="00E264A1">
            <w:pPr>
              <w:spacing w:after="0" w:line="240" w:lineRule="auto"/>
              <w:jc w:val="both"/>
              <w:rPr>
                <w:rFonts w:ascii="Times New Roman" w:eastAsia="Times New Roman" w:hAnsi="Times New Roman"/>
                <w:b/>
                <w:sz w:val="20"/>
                <w:szCs w:val="20"/>
              </w:rPr>
            </w:pPr>
            <w:r w:rsidRPr="00E264A1">
              <w:rPr>
                <w:rFonts w:ascii="Times New Roman" w:eastAsia="Times New Roman" w:hAnsi="Times New Roman"/>
                <w:b/>
                <w:color w:val="000000"/>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1) данная купюра выпущена в период президентства Б. Н. Ельцина</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2) на купюре изображена башня Московского Кремля</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3) данная купюра выпущена в период президентства В.В. Путина</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4) купюры данного образца имели хождение в период существования СССР</w:t>
            </w:r>
          </w:p>
          <w:p w:rsidR="007F3278" w:rsidRPr="00E264A1" w:rsidRDefault="007F3278" w:rsidP="00E264A1">
            <w:pPr>
              <w:spacing w:after="0" w:line="240" w:lineRule="auto"/>
              <w:rPr>
                <w:rFonts w:ascii="Times New Roman" w:hAnsi="Times New Roman"/>
                <w:sz w:val="20"/>
                <w:szCs w:val="20"/>
              </w:rPr>
            </w:pPr>
            <w:r w:rsidRPr="00E264A1">
              <w:rPr>
                <w:rFonts w:ascii="Times New Roman" w:eastAsia="Times New Roman" w:hAnsi="Times New Roman"/>
                <w:color w:val="000000"/>
                <w:sz w:val="20"/>
                <w:szCs w:val="20"/>
              </w:rPr>
              <w:t>5) на купюре изображён п</w:t>
            </w:r>
            <w:r w:rsidRPr="00E264A1">
              <w:rPr>
                <w:rFonts w:ascii="Times New Roman" w:hAnsi="Times New Roman"/>
                <w:sz w:val="20"/>
                <w:szCs w:val="20"/>
              </w:rPr>
              <w:t>амятник затопленным кораблям в г. Севастополе.</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№6 </w:t>
            </w: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color w:val="000000"/>
                <w:sz w:val="20"/>
                <w:szCs w:val="20"/>
              </w:rPr>
              <w:t>3,5</w:t>
            </w: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2505"/>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ОК 04</w:t>
            </w: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09.</w:t>
            </w:r>
            <w:r w:rsidRPr="00E264A1">
              <w:rPr>
                <w:rFonts w:ascii="Times New Roman" w:hAnsi="Times New Roman"/>
                <w:sz w:val="20"/>
                <w:szCs w:val="20"/>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hAnsi="Times New Roman"/>
                <w:b/>
                <w:sz w:val="20"/>
                <w:szCs w:val="20"/>
              </w:rPr>
              <w:t>ТЗ №7 Как называется это движение народных масс?</w:t>
            </w:r>
          </w:p>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hAnsi="Times New Roman"/>
                <w:b/>
                <w:sz w:val="20"/>
                <w:szCs w:val="20"/>
              </w:rPr>
              <w:t>Как называется это движение народных масс?</w:t>
            </w:r>
          </w:p>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hAnsi="Times New Roman"/>
                <w:b/>
                <w:sz w:val="20"/>
                <w:szCs w:val="20"/>
              </w:rPr>
              <w:t>Выберите правильный вариант ответа.</w:t>
            </w:r>
          </w:p>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 xml:space="preserve">1) </w:t>
            </w:r>
            <w:r w:rsidRPr="00E264A1">
              <w:rPr>
                <w:rFonts w:ascii="Times New Roman" w:hAnsi="Times New Roman"/>
                <w:sz w:val="20"/>
                <w:szCs w:val="20"/>
              </w:rPr>
              <w:t>партизанское движение</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2) национально-освободительное движение</w:t>
            </w:r>
          </w:p>
          <w:p w:rsidR="007F3278" w:rsidRPr="00E264A1" w:rsidRDefault="007F3278" w:rsidP="00E264A1">
            <w:pPr>
              <w:spacing w:after="0" w:line="240" w:lineRule="auto"/>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3) движение за свободу и права человека</w:t>
            </w:r>
          </w:p>
          <w:p w:rsidR="007F3278" w:rsidRPr="00E264A1" w:rsidRDefault="007F3278" w:rsidP="00E264A1">
            <w:pPr>
              <w:spacing w:after="0" w:line="240" w:lineRule="auto"/>
              <w:ind w:right="39"/>
              <w:rPr>
                <w:rFonts w:ascii="Times New Roman" w:eastAsia="Times New Roman" w:hAnsi="Times New Roman"/>
                <w:color w:val="000000"/>
                <w:sz w:val="20"/>
                <w:szCs w:val="20"/>
              </w:rPr>
            </w:pPr>
            <w:r w:rsidRPr="00E264A1">
              <w:rPr>
                <w:rFonts w:ascii="Times New Roman" w:eastAsia="Times New Roman" w:hAnsi="Times New Roman"/>
                <w:color w:val="000000"/>
                <w:sz w:val="20"/>
                <w:szCs w:val="20"/>
              </w:rPr>
              <w:t xml:space="preserve">4) антиколониальное движение </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№7</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eastAsia="Times New Roman" w:hAnsi="Times New Roman"/>
                <w:color w:val="000000"/>
                <w:sz w:val="20"/>
                <w:szCs w:val="20"/>
              </w:rPr>
              <w:t>1</w:t>
            </w: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2370"/>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№8 </w:t>
            </w:r>
          </w:p>
          <w:p w:rsidR="007F3278" w:rsidRPr="00E264A1" w:rsidRDefault="007F3278" w:rsidP="00E264A1">
            <w:pPr>
              <w:spacing w:after="0" w:line="240" w:lineRule="auto"/>
              <w:jc w:val="both"/>
              <w:rPr>
                <w:rFonts w:ascii="Times New Roman" w:hAnsi="Times New Roman"/>
                <w:b/>
                <w:sz w:val="20"/>
                <w:szCs w:val="20"/>
              </w:rPr>
            </w:pPr>
            <w:r w:rsidRPr="00E264A1">
              <w:rPr>
                <w:rFonts w:ascii="Times New Roman" w:eastAsia="Times New Roman" w:hAnsi="Times New Roman"/>
                <w:b/>
                <w:sz w:val="20"/>
                <w:szCs w:val="20"/>
              </w:rPr>
              <w:t xml:space="preserve">Как назывался курс на «ускорение социально-экономического развития страны», провозглашённый М. С. Горбачёвым в 1985 году? </w:t>
            </w:r>
            <w:r w:rsidRPr="00E264A1">
              <w:rPr>
                <w:rFonts w:ascii="Times New Roman" w:hAnsi="Times New Roman"/>
                <w:b/>
                <w:sz w:val="20"/>
                <w:szCs w:val="20"/>
              </w:rPr>
              <w:t>«Мы должны обеспечить существенное ускорение социально-экономического развития страны». Выберите правильный вариант ответа</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1) ускорение</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индустриализация</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коллективизация</w:t>
            </w: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4) программа «Большого скачка»</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№8</w:t>
            </w:r>
          </w:p>
          <w:p w:rsidR="007F3278" w:rsidRPr="00E264A1" w:rsidRDefault="007F3278" w:rsidP="00E264A1">
            <w:pPr>
              <w:spacing w:after="0" w:line="240" w:lineRule="auto"/>
              <w:rPr>
                <w:rFonts w:ascii="Times New Roman" w:hAnsi="Times New Roman"/>
                <w:b/>
                <w:sz w:val="20"/>
                <w:szCs w:val="20"/>
              </w:rPr>
            </w:pPr>
            <w:r w:rsidRPr="00E264A1">
              <w:rPr>
                <w:rFonts w:ascii="Times New Roman" w:eastAsia="Times New Roman" w:hAnsi="Times New Roman"/>
                <w:color w:val="181818"/>
                <w:sz w:val="20"/>
                <w:szCs w:val="20"/>
              </w:rPr>
              <w:t>1</w:t>
            </w:r>
          </w:p>
        </w:tc>
      </w:tr>
      <w:tr w:rsidR="007F3278" w:rsidRPr="00E264A1" w:rsidTr="00195540">
        <w:trPr>
          <w:trHeight w:val="2399"/>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ОК 05</w:t>
            </w:r>
          </w:p>
          <w:p w:rsidR="007F3278" w:rsidRPr="00E264A1" w:rsidRDefault="007F3278" w:rsidP="00E264A1">
            <w:pPr>
              <w:spacing w:line="240" w:lineRule="auto"/>
              <w:rPr>
                <w:rFonts w:ascii="Times New Roman" w:hAnsi="Times New Roman"/>
                <w:sz w:val="20"/>
                <w:szCs w:val="20"/>
              </w:rPr>
            </w:pPr>
          </w:p>
        </w:tc>
        <w:tc>
          <w:tcPr>
            <w:tcW w:w="5812" w:type="dxa"/>
            <w:vMerge w:val="restart"/>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03. </w:t>
            </w:r>
            <w:r w:rsidRPr="00E264A1">
              <w:rPr>
                <w:rFonts w:ascii="Times New Roman" w:hAnsi="Times New Roman"/>
                <w:sz w:val="20"/>
                <w:szCs w:val="20"/>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b/>
                <w:sz w:val="20"/>
                <w:szCs w:val="20"/>
              </w:rPr>
            </w:pPr>
          </w:p>
          <w:p w:rsidR="007F3278" w:rsidRPr="00E264A1" w:rsidRDefault="007F3278" w:rsidP="00E264A1">
            <w:pPr>
              <w:spacing w:after="0" w:line="240" w:lineRule="auto"/>
              <w:ind w:right="34"/>
              <w:jc w:val="both"/>
              <w:rPr>
                <w:rFonts w:ascii="Times New Roman" w:hAnsi="Times New Roman"/>
                <w:sz w:val="20"/>
                <w:szCs w:val="20"/>
              </w:rPr>
            </w:pPr>
          </w:p>
        </w:tc>
        <w:tc>
          <w:tcPr>
            <w:tcW w:w="6407" w:type="dxa"/>
            <w:tcBorders>
              <w:bottom w:val="single" w:sz="4" w:space="0" w:color="auto"/>
            </w:tcBorders>
            <w:shd w:val="clear" w:color="auto" w:fill="auto"/>
          </w:tcPr>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b/>
                <w:sz w:val="20"/>
                <w:szCs w:val="20"/>
              </w:rPr>
              <w:lastRenderedPageBreak/>
              <w:t>ТЗ №9</w:t>
            </w:r>
            <w:r w:rsidRPr="00E264A1">
              <w:rPr>
                <w:rFonts w:ascii="Times New Roman" w:hAnsi="Times New Roman"/>
                <w:sz w:val="20"/>
                <w:szCs w:val="20"/>
              </w:rPr>
              <w:t xml:space="preserve"> </w:t>
            </w:r>
            <w:r w:rsidRPr="00E264A1">
              <w:rPr>
                <w:rFonts w:ascii="Times New Roman" w:hAnsi="Times New Roman"/>
                <w:b/>
                <w:sz w:val="20"/>
                <w:szCs w:val="20"/>
              </w:rPr>
              <w:t>Под каким названием данное сражение вошло в историю? Выберите правильный вариант ответа</w:t>
            </w:r>
            <w:r w:rsidRPr="00E264A1">
              <w:rPr>
                <w:rFonts w:ascii="Times New Roman" w:hAnsi="Times New Roman"/>
                <w:sz w:val="20"/>
                <w:szCs w:val="20"/>
              </w:rPr>
              <w:t>.</w:t>
            </w:r>
          </w:p>
          <w:p w:rsidR="007F3278" w:rsidRPr="00E264A1" w:rsidRDefault="007F3278" w:rsidP="00E264A1">
            <w:pPr>
              <w:spacing w:after="0" w:line="240" w:lineRule="auto"/>
              <w:jc w:val="both"/>
              <w:rPr>
                <w:rFonts w:ascii="Times New Roman" w:hAnsi="Times New Roman"/>
                <w:sz w:val="20"/>
                <w:szCs w:val="20"/>
              </w:rPr>
            </w:pPr>
            <w:r w:rsidRPr="00E264A1">
              <w:rPr>
                <w:rFonts w:ascii="Times New Roman" w:hAnsi="Times New Roman"/>
                <w:sz w:val="20"/>
                <w:szCs w:val="20"/>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1) битва за Сталинград</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битва за Москву</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3) битва за Киев</w:t>
            </w:r>
          </w:p>
          <w:p w:rsidR="007F3278" w:rsidRPr="00E264A1" w:rsidRDefault="007F3278" w:rsidP="00E264A1">
            <w:pPr>
              <w:spacing w:after="0" w:line="240" w:lineRule="auto"/>
              <w:ind w:right="39"/>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4) битва за Смоленск</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№9</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1</w:t>
            </w: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rPr>
                <w:rFonts w:ascii="Times New Roman" w:hAnsi="Times New Roman"/>
                <w:sz w:val="20"/>
                <w:szCs w:val="20"/>
              </w:rPr>
            </w:pPr>
          </w:p>
        </w:tc>
      </w:tr>
      <w:tr w:rsidR="007F3278" w:rsidRPr="00E264A1" w:rsidTr="00987C1B">
        <w:trPr>
          <w:trHeight w:val="373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ind w:right="34"/>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№10 </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eastAsia="Times New Roman" w:hAnsi="Times New Roman"/>
                <w:b/>
                <w:color w:val="181818"/>
                <w:sz w:val="20"/>
                <w:szCs w:val="20"/>
              </w:rPr>
              <w:t>В 1930-х гг. Япония спровоцировала вооруженные конфликты против СССР и Монголии. Выберите правильный вариант ответа.</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1) у озера Хасан;</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2) на полуострове Ханко;</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 xml:space="preserve">3) у горы </w:t>
            </w:r>
            <w:proofErr w:type="spellStart"/>
            <w:r w:rsidRPr="00E264A1">
              <w:rPr>
                <w:rFonts w:ascii="Times New Roman" w:eastAsia="Times New Roman" w:hAnsi="Times New Roman"/>
                <w:color w:val="181818"/>
                <w:sz w:val="20"/>
                <w:szCs w:val="20"/>
              </w:rPr>
              <w:t>Алашань</w:t>
            </w:r>
            <w:proofErr w:type="spellEnd"/>
            <w:r w:rsidRPr="00E264A1">
              <w:rPr>
                <w:rFonts w:ascii="Times New Roman" w:eastAsia="Times New Roman" w:hAnsi="Times New Roman"/>
                <w:color w:val="181818"/>
                <w:sz w:val="20"/>
                <w:szCs w:val="20"/>
              </w:rPr>
              <w:t>;</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 xml:space="preserve">4) на острове </w:t>
            </w:r>
            <w:proofErr w:type="spellStart"/>
            <w:r w:rsidRPr="00E264A1">
              <w:rPr>
                <w:rFonts w:ascii="Times New Roman" w:eastAsia="Times New Roman" w:hAnsi="Times New Roman"/>
                <w:color w:val="181818"/>
                <w:sz w:val="20"/>
                <w:szCs w:val="20"/>
              </w:rPr>
              <w:t>Даманский</w:t>
            </w:r>
            <w:proofErr w:type="spellEnd"/>
            <w:r w:rsidRPr="00E264A1">
              <w:rPr>
                <w:rFonts w:ascii="Times New Roman" w:eastAsia="Times New Roman" w:hAnsi="Times New Roman"/>
                <w:color w:val="181818"/>
                <w:sz w:val="20"/>
                <w:szCs w:val="20"/>
              </w:rPr>
              <w:t>;</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5) на Китайско-Восточной железной дороге;</w:t>
            </w:r>
          </w:p>
          <w:p w:rsidR="007F3278" w:rsidRPr="00E264A1" w:rsidRDefault="007F3278" w:rsidP="00E264A1">
            <w:pPr>
              <w:shd w:val="clear" w:color="auto" w:fill="FFFFFF"/>
              <w:spacing w:after="0" w:line="240" w:lineRule="auto"/>
              <w:rPr>
                <w:rFonts w:ascii="Times New Roman" w:eastAsia="Times New Roman" w:hAnsi="Times New Roman"/>
                <w:color w:val="181818"/>
                <w:sz w:val="20"/>
                <w:szCs w:val="20"/>
              </w:rPr>
            </w:pPr>
            <w:r w:rsidRPr="00E264A1">
              <w:rPr>
                <w:rFonts w:ascii="Times New Roman" w:eastAsia="Times New Roman" w:hAnsi="Times New Roman"/>
                <w:color w:val="181818"/>
                <w:sz w:val="20"/>
                <w:szCs w:val="20"/>
              </w:rPr>
              <w:t>6) у реки Халхин-Гол.</w:t>
            </w:r>
          </w:p>
        </w:tc>
        <w:tc>
          <w:tcPr>
            <w:tcW w:w="2098" w:type="dxa"/>
            <w:tcBorders>
              <w:top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p>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№10</w:t>
            </w:r>
          </w:p>
          <w:p w:rsidR="007F3278" w:rsidRPr="00E264A1" w:rsidRDefault="007F3278" w:rsidP="00195540">
            <w:pPr>
              <w:spacing w:after="0" w:line="240" w:lineRule="auto"/>
              <w:rPr>
                <w:rFonts w:ascii="Times New Roman" w:hAnsi="Times New Roman"/>
                <w:sz w:val="20"/>
                <w:szCs w:val="20"/>
              </w:rPr>
            </w:pPr>
            <w:r w:rsidRPr="00E264A1">
              <w:rPr>
                <w:rFonts w:ascii="Times New Roman" w:eastAsia="Times New Roman" w:hAnsi="Times New Roman"/>
                <w:color w:val="181818"/>
                <w:sz w:val="20"/>
                <w:szCs w:val="20"/>
              </w:rPr>
              <w:t xml:space="preserve">16 </w:t>
            </w:r>
          </w:p>
        </w:tc>
      </w:tr>
      <w:tr w:rsidR="007F3278" w:rsidRPr="00E264A1" w:rsidTr="00987C1B">
        <w:trPr>
          <w:trHeight w:val="1655"/>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t>ОК 06</w:t>
            </w:r>
          </w:p>
        </w:tc>
        <w:tc>
          <w:tcPr>
            <w:tcW w:w="5812" w:type="dxa"/>
            <w:vMerge w:val="restart"/>
            <w:shd w:val="clear" w:color="auto" w:fill="auto"/>
          </w:tcPr>
          <w:p w:rsidR="007F3278" w:rsidRPr="00E264A1" w:rsidRDefault="007F3278" w:rsidP="00E264A1">
            <w:pPr>
              <w:spacing w:after="0" w:line="240" w:lineRule="auto"/>
              <w:jc w:val="both"/>
              <w:rPr>
                <w:rFonts w:ascii="Times New Roman" w:hAnsi="Times New Roman"/>
                <w:sz w:val="20"/>
                <w:szCs w:val="20"/>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04.</w:t>
            </w:r>
            <w:r w:rsidRPr="00E264A1">
              <w:rPr>
                <w:rFonts w:ascii="Times New Roman" w:hAnsi="Times New Roman"/>
                <w:sz w:val="20"/>
                <w:szCs w:val="20"/>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7F3278" w:rsidRPr="00E264A1" w:rsidRDefault="007F3278" w:rsidP="00E264A1">
            <w:pPr>
              <w:spacing w:after="0" w:line="240" w:lineRule="auto"/>
              <w:jc w:val="both"/>
              <w:rPr>
                <w:rFonts w:ascii="Times New Roman" w:hAnsi="Times New Roman"/>
                <w:sz w:val="20"/>
                <w:szCs w:val="20"/>
                <w:highlight w:val="white"/>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05.</w:t>
            </w:r>
            <w:r w:rsidRPr="00E264A1">
              <w:rPr>
                <w:rFonts w:ascii="Times New Roman" w:hAnsi="Times New Roman"/>
                <w:sz w:val="20"/>
                <w:szCs w:val="20"/>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7F3278" w:rsidRPr="00E264A1" w:rsidRDefault="007F3278" w:rsidP="00E264A1">
            <w:pPr>
              <w:spacing w:after="0" w:line="240" w:lineRule="auto"/>
              <w:jc w:val="both"/>
              <w:rPr>
                <w:rFonts w:ascii="Times New Roman" w:hAnsi="Times New Roman"/>
                <w:sz w:val="20"/>
                <w:szCs w:val="20"/>
                <w:highlight w:val="white"/>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08.</w:t>
            </w:r>
            <w:r w:rsidRPr="00E264A1">
              <w:rPr>
                <w:rFonts w:ascii="Times New Roman" w:hAnsi="Times New Roman"/>
                <w:sz w:val="20"/>
                <w:szCs w:val="20"/>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7F3278" w:rsidRPr="00E264A1" w:rsidRDefault="007F3278" w:rsidP="00E264A1">
            <w:pPr>
              <w:spacing w:after="0" w:line="240" w:lineRule="auto"/>
              <w:jc w:val="both"/>
              <w:rPr>
                <w:rFonts w:ascii="Times New Roman" w:hAnsi="Times New Roman"/>
                <w:sz w:val="20"/>
                <w:szCs w:val="20"/>
              </w:rPr>
            </w:pPr>
            <w:proofErr w:type="spellStart"/>
            <w:r w:rsidRPr="00E264A1">
              <w:rPr>
                <w:rFonts w:ascii="Times New Roman" w:hAnsi="Times New Roman"/>
                <w:b/>
                <w:sz w:val="20"/>
                <w:szCs w:val="20"/>
                <w:highlight w:val="white"/>
              </w:rPr>
              <w:t>ПРб</w:t>
            </w:r>
            <w:proofErr w:type="spellEnd"/>
            <w:r w:rsidRPr="00E264A1">
              <w:rPr>
                <w:rFonts w:ascii="Times New Roman" w:hAnsi="Times New Roman"/>
                <w:b/>
                <w:sz w:val="20"/>
                <w:szCs w:val="20"/>
                <w:highlight w:val="white"/>
              </w:rPr>
              <w:t xml:space="preserve"> 10.</w:t>
            </w:r>
            <w:r w:rsidRPr="00E264A1">
              <w:rPr>
                <w:rFonts w:ascii="Times New Roman" w:hAnsi="Times New Roman"/>
                <w:sz w:val="20"/>
                <w:szCs w:val="20"/>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7F3278" w:rsidRPr="00E264A1" w:rsidRDefault="007F3278" w:rsidP="00E264A1">
            <w:pPr>
              <w:shd w:val="clear" w:color="auto" w:fill="FFFFFF"/>
              <w:spacing w:after="0" w:line="240" w:lineRule="auto"/>
              <w:rPr>
                <w:rFonts w:ascii="Times New Roman" w:eastAsia="Times New Roman" w:hAnsi="Times New Roman"/>
                <w:bCs/>
                <w:sz w:val="20"/>
                <w:szCs w:val="20"/>
              </w:rPr>
            </w:pPr>
            <w:r w:rsidRPr="00E264A1">
              <w:rPr>
                <w:rFonts w:ascii="Times New Roman" w:eastAsia="Times New Roman" w:hAnsi="Times New Roman"/>
                <w:b/>
                <w:sz w:val="20"/>
                <w:szCs w:val="20"/>
              </w:rPr>
              <w:t>ТЗ №11</w:t>
            </w:r>
            <w:r w:rsidRPr="00E264A1">
              <w:rPr>
                <w:rFonts w:ascii="Times New Roman" w:eastAsia="Times New Roman" w:hAnsi="Times New Roman"/>
                <w:bCs/>
                <w:sz w:val="20"/>
                <w:szCs w:val="20"/>
              </w:rPr>
              <w:t xml:space="preserve"> </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color w:val="000000"/>
                <w:sz w:val="20"/>
                <w:szCs w:val="20"/>
              </w:rPr>
              <w:t>Какой город выдержал блокаду во время Великой Отечественной войны?</w:t>
            </w:r>
            <w:r w:rsidRPr="00E264A1">
              <w:rPr>
                <w:rFonts w:ascii="Times New Roman" w:hAnsi="Times New Roman"/>
                <w:b/>
                <w:sz w:val="20"/>
                <w:szCs w:val="20"/>
              </w:rPr>
              <w:t xml:space="preserve"> </w:t>
            </w:r>
            <w:r w:rsidRPr="00E264A1">
              <w:rPr>
                <w:rFonts w:ascii="Times New Roman" w:eastAsia="Times New Roman" w:hAnsi="Times New Roman"/>
                <w:b/>
                <w:color w:val="181818"/>
                <w:sz w:val="20"/>
                <w:szCs w:val="20"/>
              </w:rPr>
              <w:t>Выберите правильный вариант ответа.</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1) Ленинград;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 xml:space="preserve">2) Москва; </w:t>
            </w:r>
          </w:p>
          <w:p w:rsidR="007F3278" w:rsidRPr="00E264A1" w:rsidRDefault="007F3278" w:rsidP="00E264A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3) Сталинград;</w:t>
            </w:r>
          </w:p>
          <w:p w:rsidR="007F3278" w:rsidRPr="00E024F1" w:rsidRDefault="007F3278" w:rsidP="00E024F1">
            <w:pPr>
              <w:spacing w:after="0" w:line="240" w:lineRule="auto"/>
              <w:rPr>
                <w:rFonts w:ascii="Times New Roman" w:eastAsia="Times New Roman" w:hAnsi="Times New Roman"/>
                <w:sz w:val="20"/>
                <w:szCs w:val="20"/>
                <w:lang w:eastAsia="ru-RU"/>
              </w:rPr>
            </w:pPr>
            <w:r w:rsidRPr="00E264A1">
              <w:rPr>
                <w:rFonts w:ascii="Times New Roman" w:eastAsia="Times New Roman" w:hAnsi="Times New Roman"/>
                <w:sz w:val="20"/>
                <w:szCs w:val="20"/>
                <w:lang w:eastAsia="ru-RU"/>
              </w:rPr>
              <w:t>4) Киев</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№11</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1</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sz w:val="20"/>
                <w:szCs w:val="20"/>
              </w:rPr>
            </w:pPr>
          </w:p>
        </w:tc>
      </w:tr>
      <w:tr w:rsidR="007F3278" w:rsidRPr="00E264A1" w:rsidTr="00987C1B">
        <w:trPr>
          <w:trHeight w:val="2700"/>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№12</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К периоду 1945-1947 гг. относится?</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Корейская война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2) испытание СССР первого ядерного устройства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3) начало «холодной войны»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4) Карибский кризис</w:t>
            </w:r>
          </w:p>
          <w:p w:rsidR="007F3278" w:rsidRPr="00E264A1" w:rsidRDefault="007F3278" w:rsidP="00E264A1">
            <w:pPr>
              <w:spacing w:after="0" w:line="240" w:lineRule="auto"/>
              <w:jc w:val="both"/>
              <w:rPr>
                <w:rFonts w:ascii="Times New Roman" w:eastAsia="Times New Roman" w:hAnsi="Times New Roman"/>
                <w:b/>
                <w:sz w:val="20"/>
                <w:szCs w:val="20"/>
              </w:rPr>
            </w:pP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№12</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3</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E024F1">
        <w:trPr>
          <w:trHeight w:val="1550"/>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val="restart"/>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№13</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Для первого послевоенного десятилетия было характерно?</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усиление культа личности Сталина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2) сокращение состава и функций репрессивных органов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3) усиление роли армии, военачальников в управлении страной </w:t>
            </w:r>
          </w:p>
          <w:p w:rsidR="007F3278" w:rsidRPr="00E024F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4) расширение прав национальных автономий в составе СССР</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№13</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241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 xml:space="preserve">ТЗ №14 </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hAnsi="Times New Roman"/>
                <w:b/>
                <w:sz w:val="20"/>
                <w:szCs w:val="20"/>
              </w:rPr>
              <w:t>Что из названного относится к последствиям начала «холодной войны» во внутриполитической жизни СССР второй половины 1940-х гг.?</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1) широкое развитие диссидентского движения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2) репрессии против видных военачальников времен Великой Отечественной войны </w:t>
            </w:r>
          </w:p>
          <w:p w:rsidR="007F3278" w:rsidRPr="00E264A1" w:rsidRDefault="007F3278" w:rsidP="00E264A1">
            <w:pPr>
              <w:spacing w:after="0" w:line="240" w:lineRule="auto"/>
              <w:ind w:right="39"/>
              <w:rPr>
                <w:rFonts w:ascii="Times New Roman" w:hAnsi="Times New Roman"/>
                <w:sz w:val="20"/>
                <w:szCs w:val="20"/>
              </w:rPr>
            </w:pPr>
            <w:r w:rsidRPr="00E264A1">
              <w:rPr>
                <w:rFonts w:ascii="Times New Roman" w:hAnsi="Times New Roman"/>
                <w:sz w:val="20"/>
                <w:szCs w:val="20"/>
              </w:rPr>
              <w:t xml:space="preserve">3) установление армейского контроля над партийным и государственным аппаратом </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4) борьба с космополитизмом</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№14</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4</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66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№15</w:t>
            </w:r>
          </w:p>
          <w:p w:rsidR="007F3278" w:rsidRPr="00E264A1" w:rsidRDefault="007F3278" w:rsidP="00E264A1">
            <w:pPr>
              <w:spacing w:after="0" w:line="240" w:lineRule="auto"/>
              <w:ind w:right="39"/>
              <w:jc w:val="both"/>
              <w:rPr>
                <w:rFonts w:ascii="Times New Roman" w:eastAsia="Times New Roman" w:hAnsi="Times New Roman"/>
                <w:b/>
                <w:color w:val="181818"/>
                <w:sz w:val="20"/>
                <w:szCs w:val="20"/>
              </w:rPr>
            </w:pPr>
            <w:r w:rsidRPr="00E264A1">
              <w:rPr>
                <w:rFonts w:ascii="Times New Roman" w:eastAsia="Times New Roman" w:hAnsi="Times New Roman"/>
                <w:b/>
                <w:sz w:val="20"/>
                <w:szCs w:val="20"/>
              </w:rPr>
              <w:t>Какая страна является основным поставщиком нефти на Ближнем Востоке?</w:t>
            </w:r>
            <w:r w:rsidRPr="00E264A1">
              <w:rPr>
                <w:rFonts w:ascii="Times New Roman" w:eastAsia="Times New Roman" w:hAnsi="Times New Roman"/>
                <w:b/>
                <w:color w:val="181818"/>
                <w:sz w:val="20"/>
                <w:szCs w:val="20"/>
              </w:rPr>
              <w:t xml:space="preserve"> Выберите правильный вариант ответа.</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hAnsi="Times New Roman"/>
                <w:sz w:val="20"/>
                <w:szCs w:val="20"/>
              </w:rPr>
              <w:t xml:space="preserve">1) </w:t>
            </w:r>
            <w:r w:rsidRPr="00E264A1">
              <w:rPr>
                <w:rFonts w:ascii="Times New Roman" w:eastAsia="Times New Roman" w:hAnsi="Times New Roman"/>
                <w:sz w:val="20"/>
                <w:szCs w:val="20"/>
              </w:rPr>
              <w:t>Саудовская Аравия</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Иран</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3) Ирак</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4) Кувейт</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№15</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sz w:val="20"/>
                <w:szCs w:val="20"/>
              </w:rPr>
              <w:t xml:space="preserve">1 </w:t>
            </w: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77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№16</w:t>
            </w:r>
          </w:p>
          <w:p w:rsidR="007F3278" w:rsidRPr="00E264A1" w:rsidRDefault="007F3278" w:rsidP="00E264A1">
            <w:pPr>
              <w:spacing w:after="0" w:line="240" w:lineRule="auto"/>
              <w:ind w:right="39"/>
              <w:jc w:val="both"/>
              <w:rPr>
                <w:rFonts w:ascii="Times New Roman" w:eastAsia="Times New Roman" w:hAnsi="Times New Roman"/>
                <w:b/>
                <w:sz w:val="20"/>
                <w:szCs w:val="20"/>
              </w:rPr>
            </w:pPr>
            <w:r w:rsidRPr="00E264A1">
              <w:rPr>
                <w:rFonts w:ascii="Times New Roman" w:eastAsia="Times New Roman" w:hAnsi="Times New Roman"/>
                <w:b/>
                <w:sz w:val="20"/>
                <w:szCs w:val="20"/>
              </w:rPr>
              <w:t>Какая религия является доминирующей в большинстве стран Тропической Африки? Выберите правильный вариант ответа.</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1) христианство</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ислам</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буддизм</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индуизм</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№16</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ind w:right="39"/>
              <w:rPr>
                <w:rFonts w:ascii="Times New Roman" w:eastAsia="Times New Roman" w:hAnsi="Times New Roman"/>
                <w:sz w:val="20"/>
                <w:szCs w:val="20"/>
              </w:rPr>
            </w:pPr>
          </w:p>
          <w:p w:rsidR="007F3278" w:rsidRPr="00E264A1" w:rsidRDefault="007F3278" w:rsidP="00E264A1">
            <w:pPr>
              <w:spacing w:after="0" w:line="240" w:lineRule="auto"/>
              <w:ind w:right="39"/>
              <w:rPr>
                <w:rFonts w:ascii="Times New Roman" w:eastAsia="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680"/>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highlight w:val="white"/>
              </w:rPr>
            </w:pPr>
          </w:p>
        </w:tc>
        <w:tc>
          <w:tcPr>
            <w:tcW w:w="6407" w:type="dxa"/>
            <w:tcBorders>
              <w:top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№17</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Какое из этих событий произошло после распада СССР? Выберите правильный вариант ответа.</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 xml:space="preserve">1) война в Афганистане </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2) война в Корее</w:t>
            </w:r>
          </w:p>
          <w:p w:rsidR="007F3278" w:rsidRPr="00E264A1" w:rsidRDefault="007F3278" w:rsidP="00E264A1">
            <w:pPr>
              <w:spacing w:after="0" w:line="240" w:lineRule="auto"/>
              <w:ind w:right="39"/>
              <w:rPr>
                <w:rFonts w:ascii="Times New Roman" w:eastAsia="Times New Roman" w:hAnsi="Times New Roman"/>
                <w:sz w:val="20"/>
                <w:szCs w:val="20"/>
              </w:rPr>
            </w:pPr>
            <w:r w:rsidRPr="00E264A1">
              <w:rPr>
                <w:rFonts w:ascii="Times New Roman" w:eastAsia="Times New Roman" w:hAnsi="Times New Roman"/>
                <w:sz w:val="20"/>
                <w:szCs w:val="20"/>
              </w:rPr>
              <w:t>3) война во Вьетнаме</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 война в Чечни</w:t>
            </w:r>
          </w:p>
        </w:tc>
        <w:tc>
          <w:tcPr>
            <w:tcW w:w="2098" w:type="dxa"/>
            <w:tcBorders>
              <w:top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№17</w:t>
            </w:r>
          </w:p>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eastAsia="Times New Roman" w:hAnsi="Times New Roman"/>
                <w:sz w:val="20"/>
                <w:szCs w:val="20"/>
              </w:rPr>
              <w:t>4</w:t>
            </w:r>
          </w:p>
          <w:p w:rsidR="007F3278" w:rsidRPr="00E264A1" w:rsidRDefault="007F3278" w:rsidP="00E264A1">
            <w:pPr>
              <w:spacing w:after="0" w:line="240" w:lineRule="auto"/>
              <w:ind w:right="39"/>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tc>
      </w:tr>
      <w:tr w:rsidR="007F3278" w:rsidRPr="00E264A1" w:rsidTr="00987C1B">
        <w:trPr>
          <w:trHeight w:val="1832"/>
        </w:trPr>
        <w:tc>
          <w:tcPr>
            <w:tcW w:w="1526" w:type="dxa"/>
            <w:vMerge w:val="restart"/>
            <w:shd w:val="clear" w:color="auto" w:fill="auto"/>
          </w:tcPr>
          <w:p w:rsidR="007F3278" w:rsidRPr="00E264A1" w:rsidRDefault="007F3278" w:rsidP="00E264A1">
            <w:pPr>
              <w:spacing w:after="0" w:line="240" w:lineRule="auto"/>
              <w:rPr>
                <w:rFonts w:ascii="Times New Roman" w:hAnsi="Times New Roman"/>
                <w:sz w:val="20"/>
                <w:szCs w:val="20"/>
              </w:rPr>
            </w:pPr>
            <w:r w:rsidRPr="00E264A1">
              <w:rPr>
                <w:rFonts w:ascii="Times New Roman" w:hAnsi="Times New Roman"/>
                <w:sz w:val="20"/>
                <w:szCs w:val="20"/>
              </w:rPr>
              <w:lastRenderedPageBreak/>
              <w:t>ПК </w:t>
            </w:r>
            <w:r w:rsidRPr="00E264A1">
              <w:rPr>
                <w:rFonts w:ascii="Times New Roman" w:hAnsi="Times New Roman"/>
                <w:sz w:val="20"/>
                <w:szCs w:val="20"/>
                <w:lang w:val="en-US"/>
              </w:rPr>
              <w:t>2</w:t>
            </w:r>
            <w:r w:rsidRPr="00E264A1">
              <w:rPr>
                <w:rFonts w:ascii="Times New Roman" w:hAnsi="Times New Roman"/>
                <w:sz w:val="20"/>
                <w:szCs w:val="20"/>
              </w:rPr>
              <w:t>.1</w:t>
            </w:r>
          </w:p>
        </w:tc>
        <w:tc>
          <w:tcPr>
            <w:tcW w:w="5812" w:type="dxa"/>
            <w:vMerge w:val="restart"/>
            <w:shd w:val="clear" w:color="auto" w:fill="auto"/>
          </w:tcPr>
          <w:p w:rsidR="007F3278" w:rsidRPr="00E264A1" w:rsidRDefault="007F3278" w:rsidP="00E264A1">
            <w:pPr>
              <w:spacing w:after="0" w:line="240" w:lineRule="auto"/>
              <w:jc w:val="both"/>
              <w:rPr>
                <w:rFonts w:ascii="Times New Roman" w:hAnsi="Times New Roman"/>
                <w:sz w:val="20"/>
                <w:szCs w:val="20"/>
              </w:rPr>
            </w:pPr>
            <w:proofErr w:type="spellStart"/>
            <w:r w:rsidRPr="00E264A1">
              <w:rPr>
                <w:rFonts w:ascii="Times New Roman" w:hAnsi="Times New Roman"/>
                <w:b/>
                <w:sz w:val="20"/>
                <w:szCs w:val="20"/>
              </w:rPr>
              <w:t>ПРб</w:t>
            </w:r>
            <w:proofErr w:type="spellEnd"/>
            <w:r w:rsidRPr="00E264A1">
              <w:rPr>
                <w:rFonts w:ascii="Times New Roman" w:hAnsi="Times New Roman"/>
                <w:b/>
                <w:sz w:val="20"/>
                <w:szCs w:val="20"/>
              </w:rPr>
              <w:t xml:space="preserve"> 04.</w:t>
            </w:r>
            <w:r w:rsidRPr="00E264A1">
              <w:rPr>
                <w:rFonts w:ascii="Times New Roman" w:hAnsi="Times New Roman"/>
                <w:sz w:val="20"/>
                <w:szCs w:val="20"/>
              </w:rPr>
              <w:t xml:space="preserve"> </w:t>
            </w:r>
            <w:r w:rsidRPr="00E264A1">
              <w:rPr>
                <w:rFonts w:ascii="Times New Roman" w:hAnsi="Times New Roman"/>
                <w:sz w:val="20"/>
                <w:szCs w:val="20"/>
                <w:highlight w:val="white"/>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№18</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В каком году состоялся XX съезд КПСС? Выберите правильный вариант ответа.</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1) 1957г </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2) 1956г. </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3) 1953г. </w:t>
            </w:r>
          </w:p>
          <w:p w:rsidR="007F3278" w:rsidRPr="00E264A1" w:rsidRDefault="007F3278" w:rsidP="00E264A1">
            <w:pPr>
              <w:spacing w:after="0" w:line="240" w:lineRule="auto"/>
              <w:jc w:val="both"/>
              <w:rPr>
                <w:rFonts w:ascii="Times New Roman" w:hAnsi="Times New Roman"/>
                <w:sz w:val="20"/>
                <w:szCs w:val="20"/>
                <w:highlight w:val="yellow"/>
              </w:rPr>
            </w:pPr>
            <w:r w:rsidRPr="00E264A1">
              <w:rPr>
                <w:rFonts w:ascii="Times New Roman" w:eastAsia="Times New Roman" w:hAnsi="Times New Roman"/>
                <w:sz w:val="20"/>
                <w:szCs w:val="20"/>
              </w:rPr>
              <w:t>4) 1958г</w:t>
            </w:r>
            <w:r w:rsidRPr="00E264A1">
              <w:rPr>
                <w:rFonts w:ascii="Times New Roman" w:hAnsi="Times New Roman"/>
                <w:sz w:val="20"/>
                <w:szCs w:val="20"/>
                <w:highlight w:val="yellow"/>
              </w:rPr>
              <w:t xml:space="preserve"> </w:t>
            </w:r>
          </w:p>
        </w:tc>
        <w:tc>
          <w:tcPr>
            <w:tcW w:w="2098" w:type="dxa"/>
            <w:tcBorders>
              <w:bottom w:val="single" w:sz="4" w:space="0" w:color="auto"/>
            </w:tcBorders>
            <w:shd w:val="clear" w:color="auto" w:fill="auto"/>
          </w:tcPr>
          <w:p w:rsidR="007F3278" w:rsidRPr="00E264A1" w:rsidRDefault="007F3278" w:rsidP="00E264A1">
            <w:pPr>
              <w:spacing w:after="0" w:line="240" w:lineRule="auto"/>
              <w:ind w:right="39"/>
              <w:rPr>
                <w:rFonts w:ascii="Times New Roman" w:hAnsi="Times New Roman"/>
                <w:b/>
                <w:sz w:val="20"/>
                <w:szCs w:val="20"/>
              </w:rPr>
            </w:pPr>
            <w:r w:rsidRPr="00E264A1">
              <w:rPr>
                <w:rFonts w:ascii="Times New Roman" w:hAnsi="Times New Roman"/>
                <w:b/>
                <w:sz w:val="20"/>
                <w:szCs w:val="20"/>
              </w:rPr>
              <w:t>ТЗ №18</w:t>
            </w:r>
          </w:p>
          <w:p w:rsidR="007F3278" w:rsidRPr="00E264A1" w:rsidRDefault="007F3278" w:rsidP="00E264A1">
            <w:pPr>
              <w:spacing w:after="0" w:line="240" w:lineRule="auto"/>
              <w:rPr>
                <w:rFonts w:ascii="Times New Roman" w:hAnsi="Times New Roman"/>
                <w:sz w:val="20"/>
                <w:szCs w:val="20"/>
              </w:rPr>
            </w:pPr>
            <w:r w:rsidRPr="00E264A1">
              <w:rPr>
                <w:rFonts w:ascii="Times New Roman" w:eastAsia="Times New Roman" w:hAnsi="Times New Roman"/>
                <w:sz w:val="20"/>
                <w:szCs w:val="20"/>
              </w:rPr>
              <w:t>2</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b/>
                <w:sz w:val="20"/>
                <w:szCs w:val="20"/>
              </w:rPr>
            </w:pPr>
          </w:p>
          <w:p w:rsidR="007F3278" w:rsidRPr="00E264A1" w:rsidRDefault="007F3278" w:rsidP="00E264A1">
            <w:pPr>
              <w:spacing w:after="0" w:line="240" w:lineRule="auto"/>
              <w:ind w:right="39"/>
              <w:rPr>
                <w:rFonts w:ascii="Times New Roman" w:hAnsi="Times New Roman"/>
                <w:sz w:val="20"/>
                <w:szCs w:val="20"/>
              </w:rPr>
            </w:pPr>
          </w:p>
        </w:tc>
      </w:tr>
      <w:tr w:rsidR="007F3278" w:rsidRPr="00E264A1" w:rsidTr="00987C1B">
        <w:trPr>
          <w:trHeight w:val="1565"/>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rPr>
            </w:pPr>
          </w:p>
        </w:tc>
        <w:tc>
          <w:tcPr>
            <w:tcW w:w="6407" w:type="dxa"/>
            <w:tcBorders>
              <w:top w:val="single" w:sz="4" w:space="0" w:color="auto"/>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ТЗ №19</w:t>
            </w:r>
          </w:p>
          <w:p w:rsidR="007F3278" w:rsidRPr="00E264A1" w:rsidRDefault="007F3278" w:rsidP="00E264A1">
            <w:pPr>
              <w:spacing w:after="0" w:line="240" w:lineRule="auto"/>
              <w:rPr>
                <w:rFonts w:ascii="Times New Roman" w:eastAsia="Times New Roman" w:hAnsi="Times New Roman"/>
                <w:b/>
                <w:sz w:val="20"/>
                <w:szCs w:val="20"/>
              </w:rPr>
            </w:pPr>
            <w:r w:rsidRPr="00E264A1">
              <w:rPr>
                <w:rFonts w:ascii="Times New Roman" w:eastAsia="Times New Roman" w:hAnsi="Times New Roman"/>
                <w:b/>
                <w:sz w:val="20"/>
                <w:szCs w:val="20"/>
              </w:rPr>
              <w:t>В Карибском кризисе участвовали? Выберите правильный вариант ответа</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 xml:space="preserve">1) США, СССР, Куба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2) США, Куба, Франция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 xml:space="preserve">3) СССР, Куба, Япония </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США, Вьетнам, Куба</w:t>
            </w:r>
          </w:p>
        </w:tc>
        <w:tc>
          <w:tcPr>
            <w:tcW w:w="2098" w:type="dxa"/>
            <w:tcBorders>
              <w:top w:val="single" w:sz="4" w:space="0" w:color="auto"/>
              <w:bottom w:val="single" w:sz="4" w:space="0" w:color="auto"/>
            </w:tcBorders>
            <w:shd w:val="clear" w:color="auto" w:fill="auto"/>
          </w:tcPr>
          <w:p w:rsidR="007F3278" w:rsidRPr="00E264A1" w:rsidRDefault="007F3278" w:rsidP="00E264A1">
            <w:pPr>
              <w:spacing w:after="0" w:line="240" w:lineRule="auto"/>
              <w:rPr>
                <w:rFonts w:ascii="Times New Roman" w:hAnsi="Times New Roman"/>
                <w:b/>
                <w:sz w:val="20"/>
                <w:szCs w:val="20"/>
              </w:rPr>
            </w:pPr>
            <w:r w:rsidRPr="00E264A1">
              <w:rPr>
                <w:rFonts w:ascii="Times New Roman" w:hAnsi="Times New Roman"/>
                <w:b/>
                <w:sz w:val="20"/>
                <w:szCs w:val="20"/>
              </w:rPr>
              <w:t xml:space="preserve">ТЗ №19 </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1</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hAnsi="Times New Roman"/>
                <w:b/>
                <w:sz w:val="20"/>
                <w:szCs w:val="20"/>
              </w:rPr>
            </w:pPr>
          </w:p>
        </w:tc>
      </w:tr>
      <w:tr w:rsidR="007F3278" w:rsidRPr="00E264A1" w:rsidTr="00987C1B">
        <w:trPr>
          <w:trHeight w:val="2254"/>
        </w:trPr>
        <w:tc>
          <w:tcPr>
            <w:tcW w:w="1526" w:type="dxa"/>
            <w:vMerge/>
            <w:shd w:val="clear" w:color="auto" w:fill="auto"/>
          </w:tcPr>
          <w:p w:rsidR="007F3278" w:rsidRPr="00E264A1" w:rsidRDefault="007F3278" w:rsidP="00E264A1">
            <w:pPr>
              <w:spacing w:after="0" w:line="240" w:lineRule="auto"/>
              <w:rPr>
                <w:rFonts w:ascii="Times New Roman" w:hAnsi="Times New Roman"/>
                <w:sz w:val="20"/>
                <w:szCs w:val="20"/>
              </w:rPr>
            </w:pPr>
          </w:p>
        </w:tc>
        <w:tc>
          <w:tcPr>
            <w:tcW w:w="5812" w:type="dxa"/>
            <w:vMerge/>
            <w:shd w:val="clear" w:color="auto" w:fill="auto"/>
          </w:tcPr>
          <w:p w:rsidR="007F3278" w:rsidRPr="00E264A1" w:rsidRDefault="007F3278" w:rsidP="00E264A1">
            <w:pPr>
              <w:spacing w:after="0" w:line="240" w:lineRule="auto"/>
              <w:jc w:val="both"/>
              <w:rPr>
                <w:rFonts w:ascii="Times New Roman" w:hAnsi="Times New Roman"/>
                <w:b/>
                <w:sz w:val="20"/>
                <w:szCs w:val="20"/>
              </w:rPr>
            </w:pPr>
          </w:p>
        </w:tc>
        <w:tc>
          <w:tcPr>
            <w:tcW w:w="6407" w:type="dxa"/>
            <w:tcBorders>
              <w:top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№20</w:t>
            </w:r>
          </w:p>
          <w:p w:rsidR="007F3278" w:rsidRPr="00E264A1" w:rsidRDefault="007F3278" w:rsidP="00E264A1">
            <w:pPr>
              <w:spacing w:after="0" w:line="240" w:lineRule="auto"/>
              <w:jc w:val="both"/>
              <w:rPr>
                <w:rFonts w:ascii="Times New Roman" w:eastAsia="Times New Roman" w:hAnsi="Times New Roman"/>
                <w:b/>
                <w:sz w:val="20"/>
                <w:szCs w:val="20"/>
              </w:rPr>
            </w:pPr>
            <w:r w:rsidRPr="00E264A1">
              <w:rPr>
                <w:rFonts w:ascii="Times New Roman" w:eastAsia="Times New Roman" w:hAnsi="Times New Roman"/>
                <w:b/>
                <w:sz w:val="20"/>
                <w:szCs w:val="20"/>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1) коммунистическая идеология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2) консервативная идеология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3) либеральная идеология</w:t>
            </w:r>
          </w:p>
          <w:p w:rsidR="007F3278" w:rsidRPr="00E264A1" w:rsidRDefault="007F3278" w:rsidP="00E264A1">
            <w:pPr>
              <w:spacing w:after="0" w:line="240" w:lineRule="auto"/>
              <w:jc w:val="both"/>
              <w:rPr>
                <w:rFonts w:ascii="Times New Roman" w:eastAsia="Times New Roman" w:hAnsi="Times New Roman"/>
                <w:sz w:val="20"/>
                <w:szCs w:val="20"/>
              </w:rPr>
            </w:pPr>
            <w:r w:rsidRPr="00E264A1">
              <w:rPr>
                <w:rFonts w:ascii="Times New Roman" w:eastAsia="Times New Roman" w:hAnsi="Times New Roman"/>
                <w:sz w:val="20"/>
                <w:szCs w:val="20"/>
              </w:rPr>
              <w:t>4) социальный дарвинизм</w:t>
            </w:r>
          </w:p>
        </w:tc>
        <w:tc>
          <w:tcPr>
            <w:tcW w:w="2098" w:type="dxa"/>
            <w:tcBorders>
              <w:top w:val="single" w:sz="4" w:space="0" w:color="auto"/>
            </w:tcBorders>
            <w:shd w:val="clear" w:color="auto" w:fill="auto"/>
          </w:tcPr>
          <w:p w:rsidR="007F3278" w:rsidRPr="00E264A1" w:rsidRDefault="007F3278" w:rsidP="00E264A1">
            <w:pPr>
              <w:spacing w:after="0" w:line="240" w:lineRule="auto"/>
              <w:ind w:right="39"/>
              <w:jc w:val="both"/>
              <w:rPr>
                <w:rFonts w:ascii="Times New Roman" w:hAnsi="Times New Roman"/>
                <w:b/>
                <w:sz w:val="20"/>
                <w:szCs w:val="20"/>
              </w:rPr>
            </w:pPr>
            <w:r w:rsidRPr="00E264A1">
              <w:rPr>
                <w:rFonts w:ascii="Times New Roman" w:hAnsi="Times New Roman"/>
                <w:b/>
                <w:sz w:val="20"/>
                <w:szCs w:val="20"/>
              </w:rPr>
              <w:t>ТЗ №20</w:t>
            </w:r>
          </w:p>
          <w:p w:rsidR="007F3278" w:rsidRPr="00E264A1" w:rsidRDefault="007F3278" w:rsidP="00E264A1">
            <w:pPr>
              <w:spacing w:after="0" w:line="240" w:lineRule="auto"/>
              <w:rPr>
                <w:rFonts w:ascii="Times New Roman" w:eastAsia="Times New Roman" w:hAnsi="Times New Roman"/>
                <w:sz w:val="20"/>
                <w:szCs w:val="20"/>
              </w:rPr>
            </w:pPr>
            <w:r w:rsidRPr="00E264A1">
              <w:rPr>
                <w:rFonts w:ascii="Times New Roman" w:eastAsia="Times New Roman" w:hAnsi="Times New Roman"/>
                <w:sz w:val="20"/>
                <w:szCs w:val="20"/>
              </w:rPr>
              <w:t>1</w:t>
            </w:r>
          </w:p>
          <w:p w:rsidR="007F3278" w:rsidRPr="00E264A1" w:rsidRDefault="007F3278" w:rsidP="00E264A1">
            <w:pPr>
              <w:spacing w:after="0" w:line="240" w:lineRule="auto"/>
              <w:rPr>
                <w:rFonts w:ascii="Times New Roman" w:hAnsi="Times New Roman"/>
                <w:sz w:val="20"/>
                <w:szCs w:val="20"/>
              </w:rPr>
            </w:pPr>
          </w:p>
          <w:p w:rsidR="007F3278" w:rsidRPr="00E264A1" w:rsidRDefault="007F3278" w:rsidP="00E264A1">
            <w:pPr>
              <w:spacing w:after="0" w:line="240" w:lineRule="auto"/>
              <w:rPr>
                <w:rFonts w:ascii="Times New Roman" w:eastAsia="Times New Roman" w:hAnsi="Times New Roman"/>
                <w:sz w:val="20"/>
                <w:szCs w:val="20"/>
              </w:rPr>
            </w:pPr>
          </w:p>
        </w:tc>
      </w:tr>
    </w:tbl>
    <w:p w:rsidR="007F3278" w:rsidRPr="00E264A1" w:rsidRDefault="007F3278" w:rsidP="00E264A1">
      <w:pPr>
        <w:spacing w:after="0" w:line="240" w:lineRule="auto"/>
        <w:jc w:val="center"/>
        <w:rPr>
          <w:rFonts w:ascii="Times New Roman" w:hAnsi="Times New Roman"/>
          <w:b/>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p>
    <w:p w:rsidR="007F3278" w:rsidRPr="00E264A1" w:rsidRDefault="007F3278" w:rsidP="00E264A1">
      <w:pPr>
        <w:spacing w:after="0" w:line="240" w:lineRule="auto"/>
        <w:rPr>
          <w:rFonts w:ascii="Times New Roman" w:hAnsi="Times New Roman"/>
          <w:bCs/>
          <w:color w:val="000000"/>
          <w:sz w:val="20"/>
          <w:szCs w:val="20"/>
        </w:rPr>
      </w:pPr>
      <w:r w:rsidRPr="00E264A1">
        <w:rPr>
          <w:rFonts w:ascii="Times New Roman" w:hAnsi="Times New Roman"/>
          <w:bCs/>
          <w:color w:val="000000"/>
          <w:sz w:val="20"/>
          <w:szCs w:val="20"/>
        </w:rPr>
        <w:t xml:space="preserve">                                                                                                                                       </w:t>
      </w: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r w:rsidRPr="007F3278">
        <w:rPr>
          <w:rFonts w:ascii="Times New Roman" w:hAnsi="Times New Roman"/>
          <w:bCs/>
          <w:color w:val="000000"/>
          <w:sz w:val="20"/>
          <w:szCs w:val="20"/>
        </w:rPr>
        <w:t xml:space="preserve">                                                                                                                                </w:t>
      </w: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p>
    <w:p w:rsidR="007F3278" w:rsidRPr="007F3278" w:rsidRDefault="007F3278" w:rsidP="007F3278">
      <w:pPr>
        <w:spacing w:after="0" w:line="240" w:lineRule="auto"/>
        <w:rPr>
          <w:rFonts w:ascii="Times New Roman" w:hAnsi="Times New Roman"/>
          <w:bCs/>
          <w:color w:val="000000"/>
          <w:sz w:val="20"/>
          <w:szCs w:val="20"/>
        </w:rPr>
      </w:pPr>
    </w:p>
    <w:p w:rsidR="007225A0" w:rsidRDefault="007225A0" w:rsidP="00061334">
      <w:pPr>
        <w:spacing w:after="0" w:line="240" w:lineRule="auto"/>
        <w:rPr>
          <w:rFonts w:ascii="Times New Roman" w:hAnsi="Times New Roman"/>
          <w:bCs/>
          <w:color w:val="000000"/>
          <w:sz w:val="20"/>
          <w:szCs w:val="20"/>
        </w:rPr>
      </w:pPr>
    </w:p>
    <w:p w:rsidR="007F3278" w:rsidRDefault="007F3278" w:rsidP="00061334">
      <w:pPr>
        <w:spacing w:after="0" w:line="240" w:lineRule="auto"/>
        <w:rPr>
          <w:rFonts w:ascii="Times New Roman" w:hAnsi="Times New Roman"/>
          <w:bCs/>
          <w:color w:val="000000"/>
          <w:sz w:val="20"/>
          <w:szCs w:val="20"/>
        </w:rPr>
      </w:pPr>
    </w:p>
    <w:p w:rsidR="002208A9" w:rsidRDefault="002267E8" w:rsidP="007225A0">
      <w:pPr>
        <w:spacing w:after="0" w:line="240" w:lineRule="auto"/>
        <w:jc w:val="center"/>
        <w:rPr>
          <w:rFonts w:ascii="Times New Roman" w:hAnsi="Times New Roman"/>
          <w:b/>
          <w:bCs/>
          <w:color w:val="000000"/>
          <w:sz w:val="28"/>
          <w:szCs w:val="28"/>
        </w:rPr>
      </w:pPr>
      <w:r w:rsidRPr="007225A0">
        <w:rPr>
          <w:rFonts w:ascii="Times New Roman" w:hAnsi="Times New Roman"/>
          <w:b/>
          <w:bCs/>
          <w:color w:val="000000"/>
          <w:sz w:val="28"/>
          <w:szCs w:val="28"/>
        </w:rPr>
        <w:lastRenderedPageBreak/>
        <w:t>0.1.04 Обществознание</w:t>
      </w:r>
      <w:r w:rsidR="00987C1B">
        <w:rPr>
          <w:rFonts w:ascii="Times New Roman" w:hAnsi="Times New Roman"/>
          <w:b/>
          <w:bCs/>
          <w:color w:val="000000"/>
          <w:sz w:val="28"/>
          <w:szCs w:val="28"/>
        </w:rPr>
        <w:t xml:space="preserve"> </w:t>
      </w:r>
    </w:p>
    <w:p w:rsidR="00987C1B" w:rsidRDefault="00987C1B" w:rsidP="007225A0">
      <w:pPr>
        <w:spacing w:after="0" w:line="240" w:lineRule="auto"/>
        <w:jc w:val="center"/>
        <w:rPr>
          <w:rFonts w:ascii="Times New Roman" w:hAnsi="Times New Roman"/>
          <w:b/>
          <w:bCs/>
          <w:color w:val="000000"/>
          <w:sz w:val="28"/>
          <w:szCs w:val="28"/>
        </w:rPr>
      </w:pPr>
    </w:p>
    <w:tbl>
      <w:tblPr>
        <w:tblStyle w:val="a3"/>
        <w:tblW w:w="15985" w:type="dxa"/>
        <w:tblLayout w:type="fixed"/>
        <w:tblLook w:val="04A0" w:firstRow="1" w:lastRow="0" w:firstColumn="1" w:lastColumn="0" w:noHBand="0" w:noVBand="1"/>
      </w:tblPr>
      <w:tblGrid>
        <w:gridCol w:w="1526"/>
        <w:gridCol w:w="5812"/>
        <w:gridCol w:w="7229"/>
        <w:gridCol w:w="1418"/>
      </w:tblGrid>
      <w:tr w:rsidR="00987C1B" w:rsidRPr="003B5BD9" w:rsidTr="00987C1B">
        <w:trPr>
          <w:trHeight w:val="687"/>
        </w:trPr>
        <w:tc>
          <w:tcPr>
            <w:tcW w:w="1526" w:type="dxa"/>
            <w:shd w:val="clear" w:color="auto" w:fill="auto"/>
            <w:vAlign w:val="center"/>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Код и наименование формируемых компетенций</w:t>
            </w:r>
          </w:p>
        </w:tc>
        <w:tc>
          <w:tcPr>
            <w:tcW w:w="5812" w:type="dxa"/>
            <w:shd w:val="clear" w:color="auto" w:fill="auto"/>
            <w:vAlign w:val="center"/>
          </w:tcPr>
          <w:p w:rsidR="00987C1B" w:rsidRPr="003B5BD9" w:rsidRDefault="00987C1B" w:rsidP="003B5BD9">
            <w:pPr>
              <w:spacing w:after="0" w:line="240" w:lineRule="auto"/>
              <w:ind w:right="34"/>
              <w:jc w:val="center"/>
              <w:rPr>
                <w:rFonts w:ascii="Times New Roman" w:hAnsi="Times New Roman"/>
                <w:sz w:val="20"/>
                <w:szCs w:val="20"/>
              </w:rPr>
            </w:pPr>
            <w:r w:rsidRPr="003B5BD9">
              <w:rPr>
                <w:rFonts w:ascii="Times New Roman" w:hAnsi="Times New Roman"/>
                <w:sz w:val="20"/>
                <w:szCs w:val="20"/>
              </w:rPr>
              <w:t>Предметные результаты</w:t>
            </w:r>
          </w:p>
        </w:tc>
        <w:tc>
          <w:tcPr>
            <w:tcW w:w="7229" w:type="dxa"/>
            <w:shd w:val="clear" w:color="auto" w:fill="auto"/>
            <w:vAlign w:val="center"/>
          </w:tcPr>
          <w:p w:rsidR="00987C1B" w:rsidRPr="003B5BD9" w:rsidRDefault="00987C1B" w:rsidP="003B5BD9">
            <w:pPr>
              <w:spacing w:after="0" w:line="240" w:lineRule="auto"/>
              <w:ind w:right="39"/>
              <w:jc w:val="center"/>
              <w:rPr>
                <w:rFonts w:ascii="Times New Roman" w:hAnsi="Times New Roman"/>
                <w:sz w:val="20"/>
                <w:szCs w:val="20"/>
              </w:rPr>
            </w:pPr>
            <w:r w:rsidRPr="003B5BD9">
              <w:rPr>
                <w:rFonts w:ascii="Times New Roman" w:hAnsi="Times New Roman"/>
                <w:sz w:val="20"/>
                <w:szCs w:val="20"/>
              </w:rPr>
              <w:t>Тестовые задания</w:t>
            </w:r>
          </w:p>
        </w:tc>
        <w:tc>
          <w:tcPr>
            <w:tcW w:w="1418" w:type="dxa"/>
            <w:shd w:val="clear" w:color="auto" w:fill="auto"/>
            <w:vAlign w:val="center"/>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Эталон</w:t>
            </w:r>
          </w:p>
        </w:tc>
      </w:tr>
      <w:tr w:rsidR="00987C1B" w:rsidRPr="003B5BD9" w:rsidTr="00987C1B">
        <w:tc>
          <w:tcPr>
            <w:tcW w:w="1526" w:type="dxa"/>
            <w:shd w:val="clear" w:color="auto" w:fill="auto"/>
          </w:tcPr>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ОК 01</w:t>
            </w:r>
          </w:p>
        </w:tc>
        <w:tc>
          <w:tcPr>
            <w:tcW w:w="5812" w:type="dxa"/>
            <w:shd w:val="clear" w:color="auto" w:fill="auto"/>
          </w:tcPr>
          <w:p w:rsidR="00987C1B" w:rsidRPr="003B5BD9" w:rsidRDefault="00987C1B" w:rsidP="003B5BD9">
            <w:pPr>
              <w:spacing w:after="0" w:line="240" w:lineRule="auto"/>
              <w:ind w:right="34"/>
              <w:rPr>
                <w:rFonts w:ascii="Times New Roman" w:hAnsi="Times New Roman"/>
                <w:sz w:val="20"/>
                <w:szCs w:val="20"/>
              </w:rPr>
            </w:pPr>
            <w:proofErr w:type="gramStart"/>
            <w:r w:rsidRPr="003B5BD9">
              <w:rPr>
                <w:rFonts w:ascii="Times New Roman" w:hAnsi="Times New Roman"/>
                <w:sz w:val="20"/>
                <w:szCs w:val="20"/>
              </w:rPr>
              <w:t>Сформированность  знания</w:t>
            </w:r>
            <w:proofErr w:type="gramEnd"/>
            <w:r w:rsidRPr="003B5BD9">
              <w:rPr>
                <w:rFonts w:ascii="Times New Roman" w:hAnsi="Times New Roman"/>
                <w:sz w:val="20"/>
                <w:szCs w:val="20"/>
              </w:rPr>
              <w:t xml:space="preserve"> об (о):</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xml:space="preserve">- экономике как науке и хозяйстве, роли государства в экономике, в том числе государственной политики поддержки конкуренции и </w:t>
            </w:r>
            <w:proofErr w:type="spellStart"/>
            <w:r w:rsidRPr="003B5BD9">
              <w:rPr>
                <w:rFonts w:ascii="Times New Roman" w:hAnsi="Times New Roman"/>
                <w:sz w:val="20"/>
                <w:szCs w:val="20"/>
              </w:rPr>
              <w:t>импортозамещения</w:t>
            </w:r>
            <w:proofErr w:type="spellEnd"/>
            <w:r w:rsidRPr="003B5BD9">
              <w:rPr>
                <w:rFonts w:ascii="Times New Roman" w:hAnsi="Times New Roman"/>
                <w:sz w:val="20"/>
                <w:szCs w:val="20"/>
              </w:rPr>
              <w:t>, особенностях рыночных отношений в современной экономике;</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системе права и законодательства Российской Федерации;</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87C1B" w:rsidRPr="003B5BD9" w:rsidRDefault="00987C1B" w:rsidP="003B5BD9">
            <w:pPr>
              <w:spacing w:after="0" w:line="240" w:lineRule="auto"/>
              <w:ind w:right="34"/>
              <w:rPr>
                <w:rFonts w:ascii="Times New Roman" w:hAnsi="Times New Roman"/>
                <w:sz w:val="20"/>
                <w:szCs w:val="20"/>
              </w:rPr>
            </w:pPr>
            <w:r w:rsidRPr="003B5BD9">
              <w:rPr>
                <w:rFonts w:ascii="Times New Roman" w:hAnsi="Times New Roman"/>
                <w:sz w:val="20"/>
                <w:szCs w:val="20"/>
              </w:rPr>
              <w:t xml:space="preserve">-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w:t>
            </w:r>
            <w:r w:rsidRPr="003B5BD9">
              <w:rPr>
                <w:rFonts w:ascii="Times New Roman" w:hAnsi="Times New Roman"/>
                <w:sz w:val="20"/>
                <w:szCs w:val="20"/>
              </w:rPr>
              <w:lastRenderedPageBreak/>
              <w:t>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987C1B" w:rsidRPr="003B5BD9" w:rsidRDefault="00987C1B" w:rsidP="003B5BD9">
            <w:pPr>
              <w:pStyle w:val="TableParagraph"/>
              <w:ind w:right="34"/>
              <w:jc w:val="both"/>
              <w:rPr>
                <w:b/>
                <w:sz w:val="20"/>
              </w:rPr>
            </w:pPr>
            <w:r w:rsidRPr="003B5BD9">
              <w:rPr>
                <w:b/>
                <w:sz w:val="20"/>
              </w:rPr>
              <w:lastRenderedPageBreak/>
              <w:t xml:space="preserve">  ТЗ №1.</w:t>
            </w:r>
          </w:p>
          <w:p w:rsidR="00987C1B" w:rsidRPr="003B5BD9" w:rsidRDefault="00987C1B" w:rsidP="003B5BD9">
            <w:pPr>
              <w:pStyle w:val="TableParagraph"/>
              <w:ind w:left="100" w:right="34"/>
              <w:jc w:val="both"/>
              <w:rPr>
                <w:b/>
                <w:sz w:val="20"/>
              </w:rPr>
            </w:pPr>
            <w:r w:rsidRPr="003B5BD9">
              <w:rPr>
                <w:b/>
                <w:sz w:val="20"/>
              </w:rPr>
              <w:t>Прочитайте текст, выберите правильный ответ:</w:t>
            </w:r>
          </w:p>
          <w:p w:rsidR="00987C1B" w:rsidRPr="003B5BD9" w:rsidRDefault="00987C1B" w:rsidP="003B5BD9">
            <w:pPr>
              <w:pStyle w:val="TableParagraph"/>
              <w:ind w:left="100" w:right="34"/>
              <w:jc w:val="both"/>
              <w:rPr>
                <w:spacing w:val="-67"/>
                <w:sz w:val="20"/>
              </w:rPr>
            </w:pPr>
            <w:r w:rsidRPr="003B5BD9">
              <w:rPr>
                <w:sz w:val="20"/>
              </w:rPr>
              <w:t>Общество в широком смысле слова обозначает:</w:t>
            </w:r>
            <w:r w:rsidRPr="003B5BD9">
              <w:rPr>
                <w:spacing w:val="-67"/>
                <w:sz w:val="20"/>
              </w:rPr>
              <w:t xml:space="preserve"> </w:t>
            </w:r>
          </w:p>
          <w:p w:rsidR="00987C1B" w:rsidRPr="003B5BD9" w:rsidRDefault="00987C1B" w:rsidP="003B5BD9">
            <w:pPr>
              <w:pStyle w:val="TableParagraph"/>
              <w:ind w:left="100" w:right="34"/>
              <w:jc w:val="both"/>
              <w:rPr>
                <w:spacing w:val="-67"/>
                <w:sz w:val="20"/>
              </w:rPr>
            </w:pPr>
          </w:p>
          <w:p w:rsidR="00987C1B" w:rsidRPr="003B5BD9" w:rsidRDefault="00987C1B" w:rsidP="003B5BD9">
            <w:pPr>
              <w:pStyle w:val="a8"/>
              <w:tabs>
                <w:tab w:val="left" w:pos="459"/>
              </w:tabs>
              <w:ind w:left="100" w:right="34"/>
              <w:jc w:val="both"/>
              <w:rPr>
                <w:sz w:val="20"/>
                <w:szCs w:val="20"/>
              </w:rPr>
            </w:pPr>
            <w:r w:rsidRPr="003B5BD9">
              <w:rPr>
                <w:sz w:val="20"/>
                <w:szCs w:val="20"/>
              </w:rPr>
              <w:t>1)</w:t>
            </w:r>
            <w:r w:rsidR="003B5BD9">
              <w:rPr>
                <w:sz w:val="20"/>
                <w:szCs w:val="20"/>
              </w:rPr>
              <w:t xml:space="preserve"> о</w:t>
            </w:r>
            <w:r w:rsidRPr="003B5BD9">
              <w:rPr>
                <w:sz w:val="20"/>
                <w:szCs w:val="20"/>
              </w:rPr>
              <w:t>бособившаяся от природы, но тесно с ней связанная часть мира, которая включает в себя способы взаимодействия людей и формы их объединения.</w:t>
            </w:r>
          </w:p>
          <w:p w:rsidR="00987C1B" w:rsidRPr="003B5BD9" w:rsidRDefault="00987C1B" w:rsidP="003B5BD9">
            <w:pPr>
              <w:pStyle w:val="a8"/>
              <w:tabs>
                <w:tab w:val="left" w:pos="459"/>
              </w:tabs>
              <w:ind w:left="100" w:right="34"/>
              <w:jc w:val="both"/>
              <w:rPr>
                <w:sz w:val="20"/>
                <w:szCs w:val="20"/>
              </w:rPr>
            </w:pPr>
            <w:r w:rsidRPr="003B5BD9">
              <w:rPr>
                <w:sz w:val="20"/>
                <w:szCs w:val="20"/>
              </w:rPr>
              <w:t xml:space="preserve">2) </w:t>
            </w:r>
            <w:r w:rsidR="003B5BD9">
              <w:rPr>
                <w:rFonts w:eastAsia="Calibri"/>
                <w:sz w:val="20"/>
                <w:szCs w:val="20"/>
                <w:lang w:eastAsia="en-US"/>
              </w:rPr>
              <w:t>к</w:t>
            </w:r>
            <w:r w:rsidRPr="003B5BD9">
              <w:rPr>
                <w:rFonts w:eastAsia="Calibri"/>
                <w:sz w:val="20"/>
                <w:szCs w:val="20"/>
                <w:lang w:eastAsia="en-US"/>
              </w:rPr>
              <w:t>руг людей, объединенных общностью целей, интересов, происхождения (общество книголюбов)</w:t>
            </w:r>
          </w:p>
          <w:p w:rsidR="00987C1B" w:rsidRPr="003B5BD9" w:rsidRDefault="00987C1B" w:rsidP="003B5BD9">
            <w:pPr>
              <w:pStyle w:val="a8"/>
              <w:tabs>
                <w:tab w:val="left" w:pos="459"/>
              </w:tabs>
              <w:ind w:left="100" w:right="34"/>
              <w:jc w:val="both"/>
              <w:rPr>
                <w:sz w:val="20"/>
                <w:szCs w:val="20"/>
              </w:rPr>
            </w:pPr>
            <w:r w:rsidRPr="003B5BD9">
              <w:rPr>
                <w:sz w:val="20"/>
                <w:szCs w:val="20"/>
              </w:rPr>
              <w:t>3)</w:t>
            </w:r>
            <w:r w:rsidR="003B5BD9">
              <w:rPr>
                <w:sz w:val="20"/>
                <w:szCs w:val="20"/>
              </w:rPr>
              <w:t xml:space="preserve"> и</w:t>
            </w:r>
            <w:r w:rsidRPr="003B5BD9">
              <w:rPr>
                <w:sz w:val="20"/>
                <w:szCs w:val="20"/>
              </w:rPr>
              <w:t>сторический этап в развитии человечества (феодальное общество, первобытное общество)</w:t>
            </w:r>
          </w:p>
          <w:p w:rsidR="00987C1B" w:rsidRPr="003B5BD9" w:rsidRDefault="00987C1B" w:rsidP="003B5BD9">
            <w:pPr>
              <w:pStyle w:val="a8"/>
              <w:tabs>
                <w:tab w:val="left" w:pos="459"/>
              </w:tabs>
              <w:ind w:left="100" w:right="34"/>
              <w:jc w:val="both"/>
              <w:rPr>
                <w:sz w:val="20"/>
                <w:szCs w:val="20"/>
              </w:rPr>
            </w:pPr>
            <w:r w:rsidRPr="003B5BD9">
              <w:rPr>
                <w:sz w:val="20"/>
                <w:szCs w:val="20"/>
              </w:rPr>
              <w:t xml:space="preserve">4) </w:t>
            </w:r>
            <w:r w:rsidR="003B5BD9">
              <w:rPr>
                <w:sz w:val="20"/>
                <w:szCs w:val="20"/>
              </w:rPr>
              <w:tab/>
              <w:t>о</w:t>
            </w:r>
            <w:r w:rsidRPr="003B5BD9">
              <w:rPr>
                <w:sz w:val="20"/>
                <w:szCs w:val="20"/>
              </w:rPr>
              <w:t xml:space="preserve">тдельное конкретное общество, страна, государство, регион (российское общество, французское общества) </w:t>
            </w:r>
          </w:p>
          <w:p w:rsidR="00987C1B" w:rsidRPr="003B5BD9" w:rsidRDefault="00987C1B" w:rsidP="003B5BD9">
            <w:pPr>
              <w:tabs>
                <w:tab w:val="left" w:pos="459"/>
              </w:tabs>
              <w:spacing w:line="240" w:lineRule="auto"/>
              <w:ind w:right="34"/>
              <w:jc w:val="both"/>
              <w:rPr>
                <w:rFonts w:ascii="Times New Roman" w:hAnsi="Times New Roman"/>
                <w:sz w:val="20"/>
                <w:szCs w:val="20"/>
              </w:rPr>
            </w:pPr>
          </w:p>
          <w:p w:rsidR="00987C1B" w:rsidRPr="003B5BD9" w:rsidRDefault="00987C1B" w:rsidP="003B5BD9">
            <w:pPr>
              <w:spacing w:after="0" w:line="240" w:lineRule="auto"/>
              <w:ind w:left="100" w:right="141"/>
              <w:rPr>
                <w:rFonts w:ascii="Times New Roman" w:hAnsi="Times New Roman"/>
                <w:b/>
                <w:sz w:val="20"/>
                <w:szCs w:val="20"/>
              </w:rPr>
            </w:pPr>
            <w:r w:rsidRPr="003B5BD9">
              <w:rPr>
                <w:rFonts w:ascii="Times New Roman" w:hAnsi="Times New Roman"/>
                <w:b/>
                <w:sz w:val="20"/>
                <w:szCs w:val="20"/>
              </w:rPr>
              <w:t>ТЗ №2.</w:t>
            </w:r>
          </w:p>
          <w:p w:rsidR="00987C1B" w:rsidRPr="003B5BD9" w:rsidRDefault="00987C1B" w:rsidP="003B5BD9">
            <w:pPr>
              <w:spacing w:after="0" w:line="240" w:lineRule="auto"/>
              <w:ind w:left="100" w:right="141"/>
              <w:jc w:val="both"/>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w:t>
            </w:r>
          </w:p>
          <w:p w:rsidR="00987C1B" w:rsidRPr="003B5BD9" w:rsidRDefault="00987C1B" w:rsidP="003B5BD9">
            <w:pPr>
              <w:spacing w:after="0" w:line="240" w:lineRule="auto"/>
              <w:ind w:right="141"/>
              <w:jc w:val="both"/>
              <w:rPr>
                <w:rFonts w:ascii="Times New Roman" w:hAnsi="Times New Roman"/>
                <w:b/>
                <w:sz w:val="20"/>
                <w:szCs w:val="20"/>
              </w:rPr>
            </w:pPr>
            <w:r w:rsidRPr="003B5BD9">
              <w:rPr>
                <w:rFonts w:ascii="Times New Roman" w:hAnsi="Times New Roman"/>
                <w:b/>
                <w:sz w:val="20"/>
                <w:szCs w:val="20"/>
              </w:rPr>
              <w:t>Общество как </w:t>
            </w:r>
            <w:r w:rsidRPr="003B5BD9">
              <w:rPr>
                <w:rFonts w:ascii="Times New Roman" w:hAnsi="Times New Roman"/>
                <w:b/>
                <w:bCs/>
                <w:sz w:val="20"/>
                <w:szCs w:val="20"/>
              </w:rPr>
              <w:t>динамическая сложноорганизованная саморазвивающаяся система имеет подсистемы (сферы).</w:t>
            </w:r>
          </w:p>
          <w:p w:rsidR="00987C1B" w:rsidRPr="003B5BD9" w:rsidRDefault="00987C1B" w:rsidP="003B5BD9">
            <w:pPr>
              <w:spacing w:after="0" w:line="240" w:lineRule="auto"/>
              <w:ind w:left="100" w:right="141" w:firstLine="363"/>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left="100" w:right="141" w:firstLine="363"/>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Экономическая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является организация управления обществом.</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Политическая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Регулирует взаимоотношения между отдельными личностями, социальными группами, классами общества. </w:t>
                  </w:r>
                  <w:r w:rsidRPr="003B5BD9">
                    <w:rPr>
                      <w:rFonts w:ascii="Times New Roman" w:hAnsi="Times New Roman"/>
                      <w:sz w:val="20"/>
                      <w:szCs w:val="20"/>
                    </w:rPr>
                    <w:lastRenderedPageBreak/>
                    <w:t>К её основным элементам относятся классы и сословия, нации и межнациональное взаимодействие, семейно-бытовые отношения.</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Социальная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Духовная сфера.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tabs>
                <w:tab w:val="left" w:pos="459"/>
              </w:tabs>
              <w:spacing w:line="240" w:lineRule="auto"/>
              <w:ind w:right="34"/>
              <w:jc w:val="both"/>
              <w:rPr>
                <w:rFonts w:ascii="Times New Roman" w:hAnsi="Times New Roman"/>
                <w:sz w:val="20"/>
                <w:szCs w:val="20"/>
              </w:rPr>
            </w:pPr>
          </w:p>
          <w:p w:rsidR="00987C1B" w:rsidRPr="003B5BD9" w:rsidRDefault="00987C1B" w:rsidP="003B5BD9">
            <w:pPr>
              <w:spacing w:after="0" w:line="240" w:lineRule="auto"/>
              <w:ind w:left="100" w:right="141"/>
              <w:rPr>
                <w:rFonts w:ascii="Times New Roman" w:hAnsi="Times New Roman"/>
                <w:b/>
                <w:sz w:val="20"/>
                <w:szCs w:val="20"/>
              </w:rPr>
            </w:pPr>
            <w:r w:rsidRPr="003B5BD9">
              <w:rPr>
                <w:rFonts w:ascii="Times New Roman" w:hAnsi="Times New Roman"/>
                <w:b/>
                <w:sz w:val="20"/>
                <w:szCs w:val="20"/>
              </w:rPr>
              <w:t>ТЗ №3.</w:t>
            </w:r>
          </w:p>
          <w:p w:rsidR="00987C1B" w:rsidRPr="003B5BD9" w:rsidRDefault="00987C1B" w:rsidP="003B5BD9">
            <w:pPr>
              <w:spacing w:after="0" w:line="240" w:lineRule="auto"/>
              <w:ind w:left="100" w:right="141"/>
              <w:jc w:val="both"/>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со строчной (маленькой) буквы).</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№4.</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 2024 году в стране Z доходная часть бюджета составила 40,3 трлн рублей, а расходная часть бюджета – 41,47 трлн рублей. Эти данные свидетельствуют:</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о</w:t>
            </w:r>
            <w:r w:rsidR="00987C1B" w:rsidRPr="003B5BD9">
              <w:rPr>
                <w:rFonts w:ascii="Times New Roman" w:hAnsi="Times New Roman"/>
                <w:sz w:val="20"/>
                <w:szCs w:val="20"/>
              </w:rPr>
              <w:t>б увеличении налоговых поступлений</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о</w:t>
            </w:r>
            <w:r w:rsidR="00987C1B" w:rsidRPr="003B5BD9">
              <w:rPr>
                <w:rFonts w:ascii="Times New Roman" w:hAnsi="Times New Roman"/>
                <w:sz w:val="20"/>
                <w:szCs w:val="20"/>
              </w:rPr>
              <w:t>б устойчивом экономическом росте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о</w:t>
            </w:r>
            <w:r w:rsidR="00987C1B" w:rsidRPr="003B5BD9">
              <w:rPr>
                <w:rFonts w:ascii="Times New Roman" w:hAnsi="Times New Roman"/>
                <w:sz w:val="20"/>
                <w:szCs w:val="20"/>
              </w:rPr>
              <w:t xml:space="preserve"> дефиците государственного бюджета</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о</w:t>
            </w:r>
            <w:r w:rsidR="00987C1B" w:rsidRPr="003B5BD9">
              <w:rPr>
                <w:rFonts w:ascii="Times New Roman" w:hAnsi="Times New Roman"/>
                <w:sz w:val="20"/>
                <w:szCs w:val="20"/>
              </w:rPr>
              <w:t xml:space="preserve"> девальвации национальной валюты</w:t>
            </w: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А-4, Б-1, В-2, Г-3</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глобальными</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02</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знания об (о):</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особенностях процесса </w:t>
            </w:r>
            <w:proofErr w:type="spellStart"/>
            <w:r w:rsidRPr="003B5BD9">
              <w:rPr>
                <w:rFonts w:ascii="Times New Roman" w:hAnsi="Times New Roman"/>
                <w:sz w:val="20"/>
                <w:szCs w:val="20"/>
              </w:rPr>
              <w:t>цифровизации</w:t>
            </w:r>
            <w:proofErr w:type="spellEnd"/>
            <w:r w:rsidRPr="003B5BD9">
              <w:rPr>
                <w:rFonts w:ascii="Times New Roman" w:hAnsi="Times New Roman"/>
                <w:sz w:val="20"/>
                <w:szCs w:val="20"/>
              </w:rPr>
              <w:t xml:space="preserve"> и влиянии массовых коммуникаций на все сферы жизни общества;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sidRPr="003B5BD9">
              <w:rPr>
                <w:rFonts w:ascii="Times New Roman" w:hAnsi="Times New Roman"/>
                <w:sz w:val="20"/>
                <w:szCs w:val="20"/>
              </w:rPr>
              <w:t>интернет-ресурсах</w:t>
            </w:r>
            <w:proofErr w:type="spellEnd"/>
            <w:r w:rsidRPr="003B5BD9">
              <w:rPr>
                <w:rFonts w:ascii="Times New Roman" w:hAnsi="Times New Roman"/>
                <w:sz w:val="20"/>
                <w:szCs w:val="20"/>
              </w:rPr>
              <w:t xml:space="preserve">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уметь определять связи социальных объектов и явлений с помощью различных знаковых систем;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987C1B" w:rsidRPr="003B5BD9" w:rsidRDefault="00987C1B" w:rsidP="003B5BD9">
            <w:pPr>
              <w:pStyle w:val="TableParagraph"/>
              <w:ind w:left="100" w:right="34"/>
              <w:jc w:val="both"/>
              <w:rPr>
                <w:b/>
                <w:sz w:val="20"/>
              </w:rPr>
            </w:pPr>
            <w:r w:rsidRPr="003B5BD9">
              <w:rPr>
                <w:b/>
                <w:sz w:val="20"/>
              </w:rPr>
              <w:t>ТЗ №5</w:t>
            </w:r>
          </w:p>
          <w:p w:rsidR="00987C1B" w:rsidRPr="003B5BD9" w:rsidRDefault="00987C1B" w:rsidP="003B5BD9">
            <w:pPr>
              <w:pStyle w:val="TableParagraph"/>
              <w:ind w:left="100" w:right="34"/>
              <w:jc w:val="both"/>
              <w:rPr>
                <w:b/>
                <w:sz w:val="20"/>
              </w:rPr>
            </w:pPr>
            <w:r w:rsidRPr="003B5BD9">
              <w:rPr>
                <w:b/>
                <w:sz w:val="20"/>
              </w:rPr>
              <w:t>Прочитайте текст, выберите правильный ответ:</w:t>
            </w:r>
          </w:p>
          <w:p w:rsidR="00987C1B" w:rsidRPr="003B5BD9" w:rsidRDefault="00987C1B" w:rsidP="003B5BD9">
            <w:pPr>
              <w:pStyle w:val="TableParagraph"/>
              <w:ind w:left="100" w:right="34"/>
              <w:jc w:val="both"/>
              <w:rPr>
                <w:spacing w:val="-67"/>
                <w:sz w:val="20"/>
              </w:rPr>
            </w:pPr>
            <w:r w:rsidRPr="003B5BD9">
              <w:rPr>
                <w:sz w:val="20"/>
              </w:rPr>
              <w:t>Выберите источники официального опубликования нормативных правовых актов:</w:t>
            </w:r>
            <w:r w:rsidRPr="003B5BD9">
              <w:rPr>
                <w:spacing w:val="-67"/>
                <w:sz w:val="20"/>
              </w:rPr>
              <w:t xml:space="preserve"> </w:t>
            </w:r>
          </w:p>
          <w:p w:rsidR="00987C1B" w:rsidRPr="003B5BD9" w:rsidRDefault="00987C1B" w:rsidP="003B5BD9">
            <w:pPr>
              <w:pStyle w:val="TableParagraph"/>
              <w:ind w:left="100" w:right="34"/>
              <w:jc w:val="both"/>
              <w:rPr>
                <w:spacing w:val="-67"/>
                <w:sz w:val="20"/>
              </w:rPr>
            </w:pPr>
          </w:p>
          <w:p w:rsidR="00987C1B" w:rsidRPr="003B5BD9" w:rsidRDefault="00987C1B" w:rsidP="003B5BD9">
            <w:pPr>
              <w:pStyle w:val="a8"/>
              <w:tabs>
                <w:tab w:val="left" w:pos="459"/>
              </w:tabs>
              <w:ind w:left="100" w:right="34"/>
              <w:jc w:val="both"/>
              <w:rPr>
                <w:sz w:val="20"/>
                <w:szCs w:val="20"/>
              </w:rPr>
            </w:pPr>
            <w:r w:rsidRPr="003B5BD9">
              <w:rPr>
                <w:sz w:val="20"/>
                <w:szCs w:val="20"/>
              </w:rPr>
              <w:t xml:space="preserve">1) </w:t>
            </w:r>
            <w:r w:rsidR="003B5BD9">
              <w:rPr>
                <w:sz w:val="20"/>
                <w:szCs w:val="20"/>
              </w:rPr>
              <w:t>о</w:t>
            </w:r>
            <w:r w:rsidRPr="003B5BD9">
              <w:rPr>
                <w:sz w:val="20"/>
                <w:szCs w:val="20"/>
              </w:rPr>
              <w:t>фициальный интернет-портал правовой информации (pravo.gov.ru), «Российская газета», «Собрание законодательства Российской Федерации», «Комсомольская правда»</w:t>
            </w:r>
          </w:p>
          <w:p w:rsidR="00987C1B" w:rsidRPr="003B5BD9" w:rsidRDefault="00987C1B" w:rsidP="003B5BD9">
            <w:pPr>
              <w:pStyle w:val="a8"/>
              <w:tabs>
                <w:tab w:val="left" w:pos="459"/>
              </w:tabs>
              <w:ind w:left="100" w:right="34"/>
              <w:jc w:val="both"/>
              <w:rPr>
                <w:sz w:val="20"/>
                <w:szCs w:val="20"/>
              </w:rPr>
            </w:pPr>
            <w:r w:rsidRPr="003B5BD9">
              <w:rPr>
                <w:sz w:val="20"/>
                <w:szCs w:val="20"/>
              </w:rPr>
              <w:t xml:space="preserve">2) </w:t>
            </w:r>
            <w:r w:rsidR="003B5BD9">
              <w:rPr>
                <w:sz w:val="20"/>
                <w:szCs w:val="20"/>
              </w:rPr>
              <w:t>о</w:t>
            </w:r>
            <w:r w:rsidRPr="003B5BD9">
              <w:rPr>
                <w:sz w:val="20"/>
                <w:szCs w:val="20"/>
              </w:rPr>
              <w:t>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987C1B" w:rsidRPr="003B5BD9" w:rsidRDefault="00987C1B" w:rsidP="003B5BD9">
            <w:pPr>
              <w:pStyle w:val="a8"/>
              <w:tabs>
                <w:tab w:val="left" w:pos="459"/>
              </w:tabs>
              <w:ind w:left="100" w:right="34"/>
              <w:jc w:val="both"/>
              <w:rPr>
                <w:sz w:val="20"/>
                <w:szCs w:val="20"/>
              </w:rPr>
            </w:pPr>
            <w:r w:rsidRPr="003B5BD9">
              <w:rPr>
                <w:sz w:val="20"/>
                <w:szCs w:val="20"/>
              </w:rPr>
              <w:t>3) «Российская газета», «Собрание законодательства Российской Федерации», «Парламентская газета», интернет.</w:t>
            </w:r>
          </w:p>
          <w:p w:rsidR="00987C1B" w:rsidRPr="003B5BD9" w:rsidRDefault="00987C1B" w:rsidP="003B5BD9">
            <w:pPr>
              <w:pStyle w:val="a8"/>
              <w:tabs>
                <w:tab w:val="left" w:pos="459"/>
              </w:tabs>
              <w:ind w:left="100" w:right="34"/>
              <w:jc w:val="both"/>
              <w:rPr>
                <w:sz w:val="20"/>
                <w:szCs w:val="20"/>
              </w:rPr>
            </w:pPr>
            <w:r w:rsidRPr="003B5BD9">
              <w:rPr>
                <w:sz w:val="20"/>
                <w:szCs w:val="20"/>
              </w:rPr>
              <w:t>4)</w:t>
            </w:r>
            <w:r w:rsidR="003B5BD9">
              <w:rPr>
                <w:sz w:val="20"/>
                <w:szCs w:val="20"/>
              </w:rPr>
              <w:t>о</w:t>
            </w:r>
            <w:r w:rsidRPr="003B5BD9">
              <w:rPr>
                <w:sz w:val="20"/>
                <w:szCs w:val="20"/>
              </w:rPr>
              <w:t xml:space="preserve">фициальный интернет-портал правовой информации (pravo.gov.ru), «Собрание законодательства Российской Федерации», «Парламентская газета», интернет. </w:t>
            </w:r>
          </w:p>
          <w:p w:rsidR="00987C1B" w:rsidRPr="003B5BD9" w:rsidRDefault="00987C1B" w:rsidP="003B5BD9">
            <w:pPr>
              <w:pStyle w:val="a8"/>
              <w:tabs>
                <w:tab w:val="left" w:pos="459"/>
              </w:tabs>
              <w:ind w:left="100" w:right="34"/>
              <w:jc w:val="both"/>
              <w:rPr>
                <w:sz w:val="20"/>
                <w:szCs w:val="20"/>
              </w:rPr>
            </w:pPr>
          </w:p>
          <w:p w:rsidR="00987C1B" w:rsidRPr="003B5BD9" w:rsidRDefault="00987C1B" w:rsidP="003B5BD9">
            <w:pPr>
              <w:pStyle w:val="a8"/>
              <w:tabs>
                <w:tab w:val="left" w:pos="459"/>
              </w:tabs>
              <w:ind w:left="100" w:right="34"/>
              <w:jc w:val="both"/>
              <w:rPr>
                <w:b/>
                <w:sz w:val="20"/>
                <w:szCs w:val="20"/>
              </w:rPr>
            </w:pPr>
            <w:r w:rsidRPr="003B5BD9">
              <w:rPr>
                <w:b/>
                <w:sz w:val="20"/>
                <w:szCs w:val="20"/>
              </w:rPr>
              <w:t>ТЗ №6</w:t>
            </w:r>
          </w:p>
          <w:p w:rsidR="00987C1B" w:rsidRPr="003B5BD9" w:rsidRDefault="00987C1B" w:rsidP="003B5BD9">
            <w:pPr>
              <w:pStyle w:val="a8"/>
              <w:tabs>
                <w:tab w:val="left" w:pos="459"/>
              </w:tabs>
              <w:ind w:left="100" w:right="34"/>
              <w:jc w:val="both"/>
              <w:rPr>
                <w:b/>
                <w:sz w:val="20"/>
                <w:szCs w:val="20"/>
              </w:rPr>
            </w:pPr>
            <w:r w:rsidRPr="003B5BD9">
              <w:rPr>
                <w:b/>
                <w:sz w:val="20"/>
                <w:szCs w:val="20"/>
              </w:rPr>
              <w:t>Прочитайте текст и установите соответствие.</w:t>
            </w:r>
          </w:p>
          <w:p w:rsidR="00987C1B" w:rsidRPr="003B5BD9" w:rsidRDefault="00987C1B" w:rsidP="003B5BD9">
            <w:pPr>
              <w:tabs>
                <w:tab w:val="left" w:pos="459"/>
              </w:tabs>
              <w:spacing w:line="240" w:lineRule="auto"/>
              <w:ind w:right="34"/>
              <w:jc w:val="both"/>
              <w:rPr>
                <w:rFonts w:ascii="Times New Roman" w:hAnsi="Times New Roman"/>
                <w:b/>
                <w:sz w:val="20"/>
                <w:szCs w:val="20"/>
              </w:rPr>
            </w:pPr>
            <w:r w:rsidRPr="003B5BD9">
              <w:rPr>
                <w:rFonts w:ascii="Times New Roman" w:hAnsi="Times New Roman"/>
                <w:b/>
                <w:sz w:val="20"/>
                <w:szCs w:val="20"/>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987C1B" w:rsidRPr="003B5BD9" w:rsidRDefault="00987C1B" w:rsidP="003B5BD9">
            <w:pPr>
              <w:tabs>
                <w:tab w:val="left" w:pos="459"/>
              </w:tabs>
              <w:spacing w:line="240" w:lineRule="auto"/>
              <w:ind w:right="34"/>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«Информационная безопасность»</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bCs/>
                      <w:color w:val="333333"/>
                      <w:sz w:val="20"/>
                      <w:szCs w:val="20"/>
                      <w:shd w:val="clear" w:color="auto" w:fill="FFFFFF"/>
                    </w:rPr>
                    <w:t>Достижение состояния защищённости личности, общества и государства от внутренних и внешних информационных угроз</w:t>
                  </w:r>
                  <w:r w:rsidRPr="003B5BD9">
                    <w:rPr>
                      <w:rFonts w:ascii="Times New Roman" w:hAnsi="Times New Roman"/>
                      <w:color w:val="333333"/>
                      <w:sz w:val="20"/>
                      <w:szCs w:val="20"/>
                      <w:shd w:val="clear" w:color="auto" w:fill="FFFFFF"/>
                    </w:rPr>
                    <w:t>.</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«Искусственный интеллект»</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как следствие, технологической независимости и конкурентоспособности страны. </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«Цифровые технологии»</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color w:val="333333"/>
                      <w:sz w:val="20"/>
                      <w:szCs w:val="20"/>
                      <w:shd w:val="clear" w:color="auto" w:fill="FFFFFF"/>
                    </w:rPr>
                    <w:t> </w:t>
                  </w:r>
                  <w:r w:rsidRPr="003B5BD9">
                    <w:rPr>
                      <w:rFonts w:ascii="Times New Roman" w:hAnsi="Times New Roman"/>
                      <w:bCs/>
                      <w:color w:val="333333"/>
                      <w:sz w:val="20"/>
                      <w:szCs w:val="20"/>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tabs>
                      <w:tab w:val="left" w:pos="459"/>
                    </w:tabs>
                    <w:spacing w:line="240" w:lineRule="auto"/>
                    <w:ind w:right="34"/>
                    <w:jc w:val="both"/>
                    <w:rPr>
                      <w:rFonts w:ascii="Times New Roman" w:hAnsi="Times New Roman"/>
                      <w:sz w:val="20"/>
                      <w:szCs w:val="20"/>
                    </w:rPr>
                  </w:pPr>
                  <w:r w:rsidRPr="003B5BD9">
                    <w:rPr>
                      <w:rFonts w:ascii="Times New Roman" w:hAnsi="Times New Roman"/>
                      <w:sz w:val="20"/>
                      <w:szCs w:val="20"/>
                    </w:rPr>
                    <w:t>«Цифровое государственное управление».</w:t>
                  </w:r>
                </w:p>
                <w:p w:rsidR="00987C1B" w:rsidRPr="003B5BD9" w:rsidRDefault="00987C1B" w:rsidP="003B5BD9">
                  <w:pPr>
                    <w:spacing w:after="0" w:line="240" w:lineRule="auto"/>
                    <w:ind w:right="141"/>
                    <w:jc w:val="both"/>
                    <w:rPr>
                      <w:rFonts w:ascii="Times New Roman" w:hAnsi="Times New Roman"/>
                      <w:sz w:val="20"/>
                      <w:szCs w:val="20"/>
                    </w:rPr>
                  </w:pP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A751B8">
                  <w:pPr>
                    <w:numPr>
                      <w:ilvl w:val="0"/>
                      <w:numId w:val="56"/>
                    </w:numPr>
                    <w:shd w:val="clear" w:color="auto" w:fill="FFFFFF"/>
                    <w:spacing w:after="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Повышение удовлетворённости граждан государственными услугами.</w:t>
                  </w:r>
                  <w:r w:rsidRPr="003B5BD9">
                    <w:rPr>
                      <w:rFonts w:ascii="Times New Roman" w:eastAsia="Times New Roman" w:hAnsi="Times New Roman"/>
                      <w:color w:val="333333"/>
                      <w:sz w:val="20"/>
                      <w:szCs w:val="20"/>
                      <w:lang w:eastAsia="ru-RU"/>
                    </w:rPr>
                    <w:t> </w:t>
                  </w:r>
                </w:p>
                <w:p w:rsidR="00987C1B" w:rsidRPr="003B5BD9" w:rsidRDefault="00987C1B" w:rsidP="00A751B8">
                  <w:pPr>
                    <w:numPr>
                      <w:ilvl w:val="0"/>
                      <w:numId w:val="56"/>
                    </w:numPr>
                    <w:shd w:val="clear" w:color="auto" w:fill="FFFFFF"/>
                    <w:spacing w:before="100" w:beforeAutospacing="1" w:after="120" w:line="240" w:lineRule="auto"/>
                    <w:ind w:left="0"/>
                    <w:rPr>
                      <w:rFonts w:ascii="Times New Roman" w:eastAsia="Times New Roman" w:hAnsi="Times New Roman"/>
                      <w:color w:val="333333"/>
                      <w:sz w:val="20"/>
                      <w:szCs w:val="20"/>
                      <w:lang w:eastAsia="ru-RU"/>
                    </w:rPr>
                  </w:pPr>
                  <w:r w:rsidRPr="003B5BD9">
                    <w:rPr>
                      <w:rFonts w:ascii="Times New Roman" w:eastAsia="Times New Roman" w:hAnsi="Times New Roman"/>
                      <w:bCs/>
                      <w:color w:val="333333"/>
                      <w:sz w:val="20"/>
                      <w:szCs w:val="20"/>
                      <w:lang w:eastAsia="ru-RU"/>
                    </w:rPr>
                    <w:t>Обеспечение возможности постоянного и временного хранения, поиска и обработки</w:t>
                  </w:r>
                  <w:r w:rsidRPr="003B5BD9">
                    <w:rPr>
                      <w:rFonts w:ascii="Times New Roman" w:eastAsia="Times New Roman" w:hAnsi="Times New Roman"/>
                      <w:color w:val="333333"/>
                      <w:sz w:val="20"/>
                      <w:szCs w:val="20"/>
                      <w:lang w:eastAsia="ru-RU"/>
                    </w:rPr>
                    <w:t> подлинников архивных документов в электронном виде</w:t>
                  </w:r>
                </w:p>
                <w:p w:rsidR="00987C1B" w:rsidRPr="003B5BD9" w:rsidRDefault="00987C1B" w:rsidP="003B5BD9">
                  <w:pPr>
                    <w:spacing w:after="0" w:line="240" w:lineRule="auto"/>
                    <w:ind w:right="141"/>
                    <w:jc w:val="both"/>
                    <w:rPr>
                      <w:rFonts w:ascii="Times New Roman" w:hAnsi="Times New Roman"/>
                      <w:sz w:val="20"/>
                      <w:szCs w:val="20"/>
                    </w:rPr>
                  </w:pP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lastRenderedPageBreak/>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tabs>
                <w:tab w:val="left" w:pos="459"/>
              </w:tabs>
              <w:spacing w:line="240" w:lineRule="auto"/>
              <w:ind w:right="34"/>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2</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А-1, Б-2, В-3, Г-4</w:t>
            </w:r>
          </w:p>
          <w:p w:rsidR="00987C1B" w:rsidRPr="003B5BD9" w:rsidRDefault="00987C1B" w:rsidP="003B5BD9">
            <w:pPr>
              <w:spacing w:after="0" w:line="240" w:lineRule="auto"/>
              <w:jc w:val="center"/>
              <w:rPr>
                <w:rFonts w:ascii="Times New Roman" w:hAnsi="Times New Roman"/>
                <w:sz w:val="20"/>
                <w:szCs w:val="20"/>
              </w:rPr>
            </w:pP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03</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знания об (о):</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гражданской ответственности в части уплаты налогов для развития общества и государства</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№7.</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Основанная на браке или кровном родстве малая группа, члены которой связаны общностью быта и взаимной ответственностью, – это</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р</w:t>
            </w:r>
            <w:r w:rsidR="00987C1B" w:rsidRPr="003B5BD9">
              <w:rPr>
                <w:rFonts w:ascii="Times New Roman" w:hAnsi="Times New Roman"/>
                <w:sz w:val="20"/>
                <w:szCs w:val="20"/>
              </w:rPr>
              <w:t>од</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с</w:t>
            </w:r>
            <w:r w:rsidR="00987C1B" w:rsidRPr="003B5BD9">
              <w:rPr>
                <w:rFonts w:ascii="Times New Roman" w:hAnsi="Times New Roman"/>
                <w:sz w:val="20"/>
                <w:szCs w:val="20"/>
              </w:rPr>
              <w:t>ословие</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с</w:t>
            </w:r>
            <w:r w:rsidR="00987C1B" w:rsidRPr="003B5BD9">
              <w:rPr>
                <w:rFonts w:ascii="Times New Roman" w:hAnsi="Times New Roman"/>
                <w:sz w:val="20"/>
                <w:szCs w:val="20"/>
              </w:rPr>
              <w:t>емья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э</w:t>
            </w:r>
            <w:r w:rsidR="00987C1B" w:rsidRPr="003B5BD9">
              <w:rPr>
                <w:rFonts w:ascii="Times New Roman" w:hAnsi="Times New Roman"/>
                <w:sz w:val="20"/>
                <w:szCs w:val="20"/>
              </w:rPr>
              <w:t>лита</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№8.</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Налог на добавленную стоимость (НДС) взимается: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с</w:t>
            </w:r>
            <w:r w:rsidR="00987C1B" w:rsidRPr="003B5BD9">
              <w:rPr>
                <w:rFonts w:ascii="Times New Roman" w:hAnsi="Times New Roman"/>
                <w:sz w:val="20"/>
                <w:szCs w:val="20"/>
              </w:rPr>
              <w:t xml:space="preserve"> суммы, которую добавляют к цене товара или услуги на каждом этапе их производства.</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с</w:t>
            </w:r>
            <w:r w:rsidR="00987C1B" w:rsidRPr="003B5BD9">
              <w:rPr>
                <w:rFonts w:ascii="Times New Roman" w:hAnsi="Times New Roman"/>
                <w:sz w:val="20"/>
                <w:szCs w:val="20"/>
              </w:rPr>
              <w:t xml:space="preserve"> первоначальной цены товара или услуги</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с</w:t>
            </w:r>
            <w:r w:rsidR="00987C1B" w:rsidRPr="003B5BD9">
              <w:rPr>
                <w:rFonts w:ascii="Times New Roman" w:hAnsi="Times New Roman"/>
                <w:sz w:val="20"/>
                <w:szCs w:val="20"/>
              </w:rPr>
              <w:t xml:space="preserve"> акцизы</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с</w:t>
            </w:r>
            <w:r w:rsidR="00987C1B" w:rsidRPr="003B5BD9">
              <w:rPr>
                <w:rFonts w:ascii="Times New Roman" w:hAnsi="Times New Roman"/>
                <w:sz w:val="20"/>
                <w:szCs w:val="20"/>
              </w:rPr>
              <w:t xml:space="preserve"> окончательной цены товара</w:t>
            </w: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1</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ОК 04</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w:t>
            </w:r>
            <w:r w:rsidRPr="003B5BD9">
              <w:rPr>
                <w:rFonts w:ascii="Times New Roman" w:hAnsi="Times New Roman"/>
                <w:sz w:val="20"/>
                <w:szCs w:val="20"/>
              </w:rPr>
              <w:lastRenderedPageBreak/>
              <w:t>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№9.</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Какой из приведенных ниже терминов обобщает, объединяет остальные?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н</w:t>
            </w:r>
            <w:r w:rsidR="00987C1B" w:rsidRPr="003B5BD9">
              <w:rPr>
                <w:rFonts w:ascii="Times New Roman" w:hAnsi="Times New Roman"/>
                <w:sz w:val="20"/>
                <w:szCs w:val="20"/>
              </w:rPr>
              <w:t>ация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п</w:t>
            </w:r>
            <w:r w:rsidR="00987C1B" w:rsidRPr="003B5BD9">
              <w:rPr>
                <w:rFonts w:ascii="Times New Roman" w:hAnsi="Times New Roman"/>
                <w:sz w:val="20"/>
                <w:szCs w:val="20"/>
              </w:rPr>
              <w:t>лемя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н</w:t>
            </w:r>
            <w:r w:rsidR="00987C1B" w:rsidRPr="003B5BD9">
              <w:rPr>
                <w:rFonts w:ascii="Times New Roman" w:hAnsi="Times New Roman"/>
                <w:sz w:val="20"/>
                <w:szCs w:val="20"/>
              </w:rPr>
              <w:t>ародность</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э</w:t>
            </w:r>
            <w:r w:rsidR="00987C1B" w:rsidRPr="003B5BD9">
              <w:rPr>
                <w:rFonts w:ascii="Times New Roman" w:hAnsi="Times New Roman"/>
                <w:sz w:val="20"/>
                <w:szCs w:val="20"/>
              </w:rPr>
              <w:t>тнос</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ТЗ №10.</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формами реализации права.</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Соблюдение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Воздержание субъекта от совершения действий, запрещенных нормами права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Использование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Осуществление возможностей предоставленных нормами права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Исполнение</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Активные действия по исполнению субъектом своих обязанностей, предполагают активные действия субъектов</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proofErr w:type="spellStart"/>
                  <w:r w:rsidRPr="003B5BD9">
                    <w:rPr>
                      <w:rFonts w:ascii="Times New Roman" w:hAnsi="Times New Roman"/>
                      <w:sz w:val="20"/>
                      <w:szCs w:val="20"/>
                    </w:rPr>
                    <w:t>Правоприменение</w:t>
                  </w:r>
                  <w:proofErr w:type="spellEnd"/>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4</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А-4, Б-1,В-2, Г-3</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05</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w:t>
            </w:r>
            <w:r w:rsidRPr="003B5BD9">
              <w:rPr>
                <w:rFonts w:ascii="Times New Roman" w:hAnsi="Times New Roman"/>
                <w:sz w:val="20"/>
                <w:szCs w:val="20"/>
              </w:rPr>
              <w:lastRenderedPageBreak/>
              <w:t>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№11.</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Прочитайте текст и установите соответствие между примерами социальных </w:t>
            </w:r>
            <w:proofErr w:type="gramStart"/>
            <w:r w:rsidRPr="003B5BD9">
              <w:rPr>
                <w:rFonts w:ascii="Times New Roman" w:hAnsi="Times New Roman"/>
                <w:b/>
                <w:sz w:val="20"/>
                <w:szCs w:val="20"/>
              </w:rPr>
              <w:t>ролей  и</w:t>
            </w:r>
            <w:proofErr w:type="gramEnd"/>
            <w:r w:rsidRPr="003B5BD9">
              <w:rPr>
                <w:rFonts w:ascii="Times New Roman" w:hAnsi="Times New Roman"/>
                <w:b/>
                <w:sz w:val="20"/>
                <w:szCs w:val="20"/>
              </w:rPr>
              <w:t xml:space="preserve"> их видами: </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Ученик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Основная</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Сын</w:t>
                  </w:r>
                </w:p>
              </w:tc>
              <w:tc>
                <w:tcPr>
                  <w:tcW w:w="375" w:type="dxa"/>
                  <w:vMerge w:val="restart"/>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vMerge w:val="restart"/>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Ситуационная</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Зритель</w:t>
                  </w:r>
                </w:p>
              </w:tc>
              <w:tc>
                <w:tcPr>
                  <w:tcW w:w="375" w:type="dxa"/>
                  <w:vMerge/>
                </w:tcPr>
                <w:p w:rsidR="00987C1B" w:rsidRPr="003B5BD9" w:rsidRDefault="00987C1B" w:rsidP="003B5BD9">
                  <w:pPr>
                    <w:spacing w:after="0" w:line="240" w:lineRule="auto"/>
                    <w:ind w:right="141"/>
                    <w:jc w:val="both"/>
                    <w:rPr>
                      <w:rFonts w:ascii="Times New Roman" w:hAnsi="Times New Roman"/>
                      <w:sz w:val="20"/>
                      <w:szCs w:val="20"/>
                    </w:rPr>
                  </w:pPr>
                </w:p>
              </w:tc>
              <w:tc>
                <w:tcPr>
                  <w:tcW w:w="3053" w:type="dxa"/>
                  <w:vMerge/>
                </w:tcPr>
                <w:p w:rsidR="00987C1B" w:rsidRPr="003B5BD9" w:rsidRDefault="00987C1B" w:rsidP="003B5BD9">
                  <w:pPr>
                    <w:spacing w:after="0" w:line="240" w:lineRule="auto"/>
                    <w:ind w:right="141"/>
                    <w:jc w:val="both"/>
                    <w:rPr>
                      <w:rFonts w:ascii="Times New Roman" w:hAnsi="Times New Roman"/>
                      <w:sz w:val="20"/>
                      <w:szCs w:val="20"/>
                    </w:rPr>
                  </w:pP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Покупатель</w:t>
                  </w:r>
                </w:p>
              </w:tc>
              <w:tc>
                <w:tcPr>
                  <w:tcW w:w="375" w:type="dxa"/>
                  <w:vMerge/>
                </w:tcPr>
                <w:p w:rsidR="00987C1B" w:rsidRPr="003B5BD9" w:rsidRDefault="00987C1B" w:rsidP="003B5BD9">
                  <w:pPr>
                    <w:spacing w:after="0" w:line="240" w:lineRule="auto"/>
                    <w:ind w:right="141"/>
                    <w:jc w:val="both"/>
                    <w:rPr>
                      <w:rFonts w:ascii="Times New Roman" w:hAnsi="Times New Roman"/>
                      <w:sz w:val="20"/>
                      <w:szCs w:val="20"/>
                    </w:rPr>
                  </w:pPr>
                </w:p>
              </w:tc>
              <w:tc>
                <w:tcPr>
                  <w:tcW w:w="3053" w:type="dxa"/>
                  <w:vMerge/>
                </w:tcPr>
                <w:p w:rsidR="00987C1B" w:rsidRPr="003B5BD9" w:rsidRDefault="00987C1B" w:rsidP="003B5BD9">
                  <w:pPr>
                    <w:spacing w:after="0" w:line="240" w:lineRule="auto"/>
                    <w:ind w:right="141"/>
                    <w:jc w:val="both"/>
                    <w:rPr>
                      <w:rFonts w:ascii="Times New Roman" w:hAnsi="Times New Roman"/>
                      <w:sz w:val="20"/>
                      <w:szCs w:val="20"/>
                    </w:rPr>
                  </w:pP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№12.</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со строчной (маленькой) буквы).</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b/>
                <w:sz w:val="20"/>
                <w:szCs w:val="20"/>
              </w:rPr>
              <w:t>Система общеобязательных правил поведения, исходящих от государства и регулирующих наиболее важные общественные отношения называется_________.</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А-1, Б-1, В-2, Г-2</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правом, право</w:t>
            </w:r>
          </w:p>
        </w:tc>
      </w:tr>
      <w:tr w:rsidR="00987C1B" w:rsidRPr="003B5BD9" w:rsidTr="003B5BD9">
        <w:trPr>
          <w:trHeight w:val="1124"/>
        </w:trPr>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06</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1) сформировать знания об (о):</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обществе как целостной развивающейся системе в единстве и взаимодействии основных сфер и институтов;</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основах социальной динамики;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особенностях процесса </w:t>
            </w:r>
            <w:proofErr w:type="spellStart"/>
            <w:r w:rsidRPr="003B5BD9">
              <w:rPr>
                <w:rFonts w:ascii="Times New Roman" w:hAnsi="Times New Roman"/>
                <w:sz w:val="20"/>
                <w:szCs w:val="20"/>
              </w:rPr>
              <w:t>цифровизации</w:t>
            </w:r>
            <w:proofErr w:type="spellEnd"/>
            <w:r w:rsidRPr="003B5BD9">
              <w:rPr>
                <w:rFonts w:ascii="Times New Roman" w:hAnsi="Times New Roman"/>
                <w:sz w:val="20"/>
                <w:szCs w:val="20"/>
              </w:rPr>
              <w:t xml:space="preserve"> и влиянии массовых коммуникаций на все сферы жизни общества; глобальных проблемах и вызовах современности;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перспективах развития современного общества, в том числе тенденций развития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человеке как субъекте общественных отношений и сознательной деятельности;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 xml:space="preserve">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w:t>
            </w:r>
            <w:proofErr w:type="spellStart"/>
            <w:r w:rsidRPr="003B5BD9">
              <w:rPr>
                <w:rFonts w:ascii="Times New Roman" w:hAnsi="Times New Roman"/>
                <w:sz w:val="20"/>
                <w:szCs w:val="20"/>
              </w:rPr>
              <w:t>импортозамещения</w:t>
            </w:r>
            <w:proofErr w:type="spellEnd"/>
            <w:r w:rsidRPr="003B5BD9">
              <w:rPr>
                <w:rFonts w:ascii="Times New Roman" w:hAnsi="Times New Roman"/>
                <w:sz w:val="20"/>
                <w:szCs w:val="20"/>
              </w:rPr>
              <w:t>, особенностях рыночных отношений в современной экономике;</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конституционном статусе и полномочиях органов государственной власти;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 человека и гражданина в Российской Федерации, правах ребенка и механизмах защиты прав в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правовом регулирования гражданских, семейных, трудовых, налоговых, образовательных, административных, уголовных общественных отношений;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системе права и законодательства Российской Федерации;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lastRenderedPageBreak/>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5) связи социальных объектов и явлений с помощью различных знаковых систем;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sidRPr="003B5BD9">
              <w:rPr>
                <w:rFonts w:ascii="Times New Roman" w:hAnsi="Times New Roman"/>
                <w:sz w:val="20"/>
                <w:szCs w:val="20"/>
              </w:rPr>
              <w:t>интернет-ресурсах</w:t>
            </w:r>
            <w:proofErr w:type="spellEnd"/>
            <w:r w:rsidRPr="003B5BD9">
              <w:rPr>
                <w:rFonts w:ascii="Times New Roman" w:hAnsi="Times New Roman"/>
                <w:sz w:val="20"/>
                <w:szCs w:val="20"/>
              </w:rPr>
              <w:t xml:space="preserve">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w:t>
            </w:r>
            <w:r w:rsidRPr="003B5BD9">
              <w:rPr>
                <w:rFonts w:ascii="Times New Roman" w:hAnsi="Times New Roman"/>
                <w:sz w:val="20"/>
                <w:szCs w:val="20"/>
              </w:rPr>
              <w:lastRenderedPageBreak/>
              <w:t>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w:t>
            </w:r>
            <w:proofErr w:type="spellStart"/>
            <w:r w:rsidRPr="003B5BD9">
              <w:rPr>
                <w:rFonts w:ascii="Times New Roman" w:hAnsi="Times New Roman"/>
                <w:sz w:val="20"/>
                <w:szCs w:val="20"/>
              </w:rPr>
              <w:t>сформированность</w:t>
            </w:r>
            <w:proofErr w:type="spellEnd"/>
            <w:r w:rsidRPr="003B5BD9">
              <w:rPr>
                <w:rFonts w:ascii="Times New Roman" w:hAnsi="Times New Roman"/>
                <w:sz w:val="20"/>
                <w:szCs w:val="20"/>
              </w:rPr>
              <w:t xml:space="preserve"> гражданской ответственности в части уплаты налогов для развития общества и государства;</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w:t>
            </w:r>
            <w:r w:rsidRPr="003B5BD9">
              <w:rPr>
                <w:rFonts w:ascii="Times New Roman" w:hAnsi="Times New Roman"/>
                <w:sz w:val="20"/>
                <w:szCs w:val="20"/>
              </w:rPr>
              <w:lastRenderedPageBreak/>
              <w:t>мер юридической ответственности, в том числе для несовершеннолетних граждан</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ТЗ №13</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предложенными ситуациями и отраслями права, которые они регулируют.</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Виталий перешел дорогу на красный сигнал</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Уголовное право</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Игорь написал заявление на увольнение по собственному желанию</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Административное право</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Лариса заключила договор аренды недвижимого имущества в центре города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Гражданское право</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У покупателя на рынке украли кошелек</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Трудовое право</w:t>
                  </w: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№14.</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bCs/>
                <w:color w:val="333333"/>
                <w:sz w:val="20"/>
                <w:szCs w:val="20"/>
                <w:shd w:val="clear" w:color="auto" w:fill="FFFFFF"/>
              </w:rPr>
              <w:t>Превышение доходов государственного бюджета над его расходами называется:</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1) г</w:t>
            </w:r>
            <w:r w:rsidR="00987C1B" w:rsidRPr="003B5BD9">
              <w:rPr>
                <w:rFonts w:ascii="Times New Roman" w:hAnsi="Times New Roman"/>
                <w:sz w:val="20"/>
                <w:szCs w:val="20"/>
              </w:rPr>
              <w:t>осударственный долг</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2) г</w:t>
            </w:r>
            <w:r w:rsidR="00987C1B" w:rsidRPr="003B5BD9">
              <w:rPr>
                <w:rFonts w:ascii="Times New Roman" w:hAnsi="Times New Roman"/>
                <w:sz w:val="20"/>
                <w:szCs w:val="20"/>
              </w:rPr>
              <w:t>осударственный дефицит</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3) г</w:t>
            </w:r>
            <w:r w:rsidR="00987C1B" w:rsidRPr="003B5BD9">
              <w:rPr>
                <w:rFonts w:ascii="Times New Roman" w:hAnsi="Times New Roman"/>
                <w:sz w:val="20"/>
                <w:szCs w:val="20"/>
              </w:rPr>
              <w:t>осударственный профицит</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4) г</w:t>
            </w:r>
            <w:r w:rsidR="00987C1B" w:rsidRPr="003B5BD9">
              <w:rPr>
                <w:rFonts w:ascii="Times New Roman" w:hAnsi="Times New Roman"/>
                <w:sz w:val="20"/>
                <w:szCs w:val="20"/>
              </w:rPr>
              <w:t>осударственный налог</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№15.</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Общество как </w:t>
            </w:r>
            <w:r w:rsidRPr="003B5BD9">
              <w:rPr>
                <w:rFonts w:ascii="Times New Roman" w:hAnsi="Times New Roman"/>
                <w:b/>
                <w:bCs/>
                <w:sz w:val="20"/>
                <w:szCs w:val="20"/>
              </w:rPr>
              <w:t xml:space="preserve">динамическая сложноорганизованная </w:t>
            </w:r>
            <w:proofErr w:type="gramStart"/>
            <w:r w:rsidRPr="003B5BD9">
              <w:rPr>
                <w:rFonts w:ascii="Times New Roman" w:hAnsi="Times New Roman"/>
                <w:b/>
                <w:bCs/>
                <w:sz w:val="20"/>
                <w:szCs w:val="20"/>
              </w:rPr>
              <w:t>саморазвивающаяся  система</w:t>
            </w:r>
            <w:proofErr w:type="gramEnd"/>
            <w:r w:rsidRPr="003B5BD9">
              <w:rPr>
                <w:rFonts w:ascii="Times New Roman" w:hAnsi="Times New Roman"/>
                <w:b/>
                <w:bCs/>
                <w:sz w:val="20"/>
                <w:szCs w:val="20"/>
              </w:rPr>
              <w:t xml:space="preserve"> имеет подсистемы (сферы).</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39"/>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39"/>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Экономическая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является организация управления обществом.</w:t>
                  </w:r>
                </w:p>
              </w:tc>
            </w:tr>
            <w:tr w:rsidR="00987C1B" w:rsidRPr="003B5BD9" w:rsidTr="00987C1B">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Политическая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Регулирует взаимоотношения между отдельными личностями, социальными группами, </w:t>
                  </w:r>
                  <w:r w:rsidRPr="003B5BD9">
                    <w:rPr>
                      <w:rFonts w:ascii="Times New Roman" w:hAnsi="Times New Roman"/>
                      <w:sz w:val="20"/>
                      <w:szCs w:val="20"/>
                    </w:rPr>
                    <w:lastRenderedPageBreak/>
                    <w:t>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987C1B" w:rsidRPr="003B5BD9" w:rsidTr="00987C1B">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lastRenderedPageBreak/>
                    <w:t>В</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Социальная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987C1B" w:rsidRPr="003B5BD9" w:rsidTr="00987C1B">
              <w:tc>
                <w:tcPr>
                  <w:tcW w:w="39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Духовная сфера. </w:t>
                  </w:r>
                </w:p>
              </w:tc>
              <w:tc>
                <w:tcPr>
                  <w:tcW w:w="375"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spacing w:after="0" w:line="240" w:lineRule="auto"/>
                    <w:ind w:right="39"/>
                    <w:jc w:val="both"/>
                    <w:rPr>
                      <w:rFonts w:ascii="Times New Roman" w:hAnsi="Times New Roman"/>
                      <w:sz w:val="20"/>
                      <w:szCs w:val="20"/>
                    </w:rPr>
                  </w:pPr>
                </w:p>
              </w:tc>
              <w:tc>
                <w:tcPr>
                  <w:tcW w:w="1749" w:type="dxa"/>
                </w:tcPr>
                <w:p w:rsidR="00987C1B" w:rsidRPr="003B5BD9" w:rsidRDefault="00987C1B" w:rsidP="003B5BD9">
                  <w:pPr>
                    <w:spacing w:after="0" w:line="240" w:lineRule="auto"/>
                    <w:ind w:right="39"/>
                    <w:jc w:val="both"/>
                    <w:rPr>
                      <w:rFonts w:ascii="Times New Roman" w:hAnsi="Times New Roman"/>
                      <w:sz w:val="20"/>
                      <w:szCs w:val="20"/>
                    </w:rPr>
                  </w:pP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p>
              </w:tc>
              <w:tc>
                <w:tcPr>
                  <w:tcW w:w="1750" w:type="dxa"/>
                </w:tcPr>
                <w:p w:rsidR="00987C1B" w:rsidRPr="003B5BD9" w:rsidRDefault="00987C1B" w:rsidP="003B5BD9">
                  <w:pPr>
                    <w:spacing w:after="0" w:line="240" w:lineRule="auto"/>
                    <w:ind w:right="39"/>
                    <w:jc w:val="both"/>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 xml:space="preserve"> ТЗ №16.</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b/>
                <w:bCs/>
                <w:sz w:val="20"/>
                <w:szCs w:val="20"/>
              </w:rPr>
            </w:pPr>
            <w:r w:rsidRPr="003B5BD9">
              <w:rPr>
                <w:rFonts w:ascii="Times New Roman" w:hAnsi="Times New Roman"/>
                <w:b/>
                <w:bCs/>
                <w:sz w:val="20"/>
                <w:szCs w:val="20"/>
              </w:rPr>
              <w:t>К основным функциям государства в рыночной экономике относится:</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1) установление необходимых объемов производства</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2) обеспечение защиты прав собственников</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 регулирование ценообразования</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4) распределение ресурсов между производителями</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№17.</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и установите последовательность.</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Конституция РФ закрепляет стадии законодательного процесса</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1) р</w:t>
            </w:r>
            <w:r w:rsidR="00987C1B" w:rsidRPr="003B5BD9">
              <w:rPr>
                <w:rFonts w:ascii="Times New Roman" w:hAnsi="Times New Roman"/>
                <w:sz w:val="20"/>
                <w:szCs w:val="20"/>
              </w:rPr>
              <w:t>ассмотрение законопроекта в Государственной Думе</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2) з</w:t>
            </w:r>
            <w:r w:rsidR="00987C1B" w:rsidRPr="003B5BD9">
              <w:rPr>
                <w:rFonts w:ascii="Times New Roman" w:hAnsi="Times New Roman"/>
                <w:sz w:val="20"/>
                <w:szCs w:val="20"/>
              </w:rPr>
              <w:t>аконодательная инициатива</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3) п</w:t>
            </w:r>
            <w:r w:rsidR="00987C1B" w:rsidRPr="003B5BD9">
              <w:rPr>
                <w:rFonts w:ascii="Times New Roman" w:hAnsi="Times New Roman"/>
                <w:sz w:val="20"/>
                <w:szCs w:val="20"/>
              </w:rPr>
              <w:t>одписание закона Президентом</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4) о</w:t>
            </w:r>
            <w:r w:rsidR="00987C1B" w:rsidRPr="003B5BD9">
              <w:rPr>
                <w:rFonts w:ascii="Times New Roman" w:hAnsi="Times New Roman"/>
                <w:sz w:val="20"/>
                <w:szCs w:val="20"/>
              </w:rPr>
              <w:t>публикование в официальных источниках</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5) о</w:t>
            </w:r>
            <w:r w:rsidR="00987C1B" w:rsidRPr="003B5BD9">
              <w:rPr>
                <w:rFonts w:ascii="Times New Roman" w:hAnsi="Times New Roman"/>
                <w:sz w:val="20"/>
                <w:szCs w:val="20"/>
              </w:rPr>
              <w:t>добрение Советом Федерации</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Запишите соответствующую последовательность цифр слева направо:</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87C1B" w:rsidRPr="003B5BD9" w:rsidTr="00987C1B">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r>
          </w:tbl>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ab/>
            </w:r>
            <w:r w:rsidRPr="003B5BD9">
              <w:rPr>
                <w:rFonts w:ascii="Times New Roman" w:hAnsi="Times New Roman"/>
                <w:sz w:val="20"/>
                <w:szCs w:val="20"/>
              </w:rPr>
              <w:tab/>
            </w:r>
            <w:r w:rsidRPr="003B5BD9">
              <w:rPr>
                <w:rFonts w:ascii="Times New Roman" w:hAnsi="Times New Roman"/>
                <w:sz w:val="20"/>
                <w:szCs w:val="20"/>
              </w:rPr>
              <w:tab/>
            </w:r>
            <w:r w:rsidRPr="003B5BD9">
              <w:rPr>
                <w:rFonts w:ascii="Times New Roman" w:hAnsi="Times New Roman"/>
                <w:sz w:val="20"/>
                <w:szCs w:val="20"/>
              </w:rPr>
              <w:tab/>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№18</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подсистемами политической системы общества.</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141"/>
                    <w:jc w:val="both"/>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Институциональная подсистема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Включает политическую психологию и идеологию, убеждения, принципы и ценности, которые транслируют участники политической жизни. Эти компоненты служат </w:t>
                  </w:r>
                  <w:proofErr w:type="spellStart"/>
                  <w:r w:rsidRPr="003B5BD9">
                    <w:rPr>
                      <w:rFonts w:ascii="Times New Roman" w:hAnsi="Times New Roman"/>
                      <w:sz w:val="20"/>
                      <w:szCs w:val="20"/>
                    </w:rPr>
                    <w:t>мотиватором</w:t>
                  </w:r>
                  <w:proofErr w:type="spellEnd"/>
                  <w:r w:rsidRPr="003B5BD9">
                    <w:rPr>
                      <w:rFonts w:ascii="Times New Roman" w:hAnsi="Times New Roman"/>
                      <w:sz w:val="20"/>
                      <w:szCs w:val="20"/>
                    </w:rPr>
                    <w:t xml:space="preserve"> для политических действий, ориентиром для принятия решений.</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Б</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Коммуникативная подсистема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w:t>
                  </w:r>
                  <w:r w:rsidRPr="003B5BD9">
                    <w:rPr>
                      <w:rFonts w:ascii="Times New Roman" w:hAnsi="Times New Roman"/>
                      <w:sz w:val="20"/>
                      <w:szCs w:val="20"/>
                    </w:rPr>
                    <w:lastRenderedPageBreak/>
                    <w:t>также регулируется моралью и традициями.</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lastRenderedPageBreak/>
                    <w:t>В</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Регулятивная подсистема</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987C1B" w:rsidRPr="003B5BD9" w:rsidTr="00987C1B">
              <w:tc>
                <w:tcPr>
                  <w:tcW w:w="390"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Г</w:t>
                  </w:r>
                </w:p>
              </w:tc>
              <w:tc>
                <w:tcPr>
                  <w:tcW w:w="3038"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 xml:space="preserve">Культурно- идеологическая подсистема </w:t>
                  </w:r>
                </w:p>
              </w:tc>
              <w:tc>
                <w:tcPr>
                  <w:tcW w:w="375"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141"/>
                    <w:jc w:val="both"/>
                    <w:rPr>
                      <w:rFonts w:ascii="Times New Roman" w:hAnsi="Times New Roman"/>
                      <w:sz w:val="20"/>
                      <w:szCs w:val="20"/>
                    </w:rPr>
                  </w:pPr>
                  <w:r w:rsidRPr="003B5BD9">
                    <w:rPr>
                      <w:rFonts w:ascii="Times New Roman" w:hAnsi="Times New Roman"/>
                      <w:sz w:val="20"/>
                      <w:szCs w:val="20"/>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987C1B" w:rsidRPr="003B5BD9" w:rsidRDefault="00987C1B" w:rsidP="003B5BD9">
            <w:pPr>
              <w:spacing w:after="0" w:line="240" w:lineRule="auto"/>
              <w:ind w:left="100" w:right="141" w:firstLine="363"/>
              <w:jc w:val="both"/>
              <w:rPr>
                <w:rFonts w:ascii="Times New Roman" w:hAnsi="Times New Roman"/>
                <w:b/>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А</w:t>
                  </w: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Б</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В</w:t>
                  </w: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r w:rsidRPr="003B5BD9">
                    <w:rPr>
                      <w:rFonts w:ascii="Times New Roman" w:hAnsi="Times New Roman"/>
                      <w:sz w:val="20"/>
                      <w:szCs w:val="20"/>
                    </w:rPr>
                    <w:t>Г</w:t>
                  </w:r>
                </w:p>
              </w:tc>
            </w:tr>
            <w:tr w:rsidR="00987C1B" w:rsidRPr="003B5BD9" w:rsidTr="00987C1B">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49"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c>
                <w:tcPr>
                  <w:tcW w:w="1750" w:type="dxa"/>
                </w:tcPr>
                <w:p w:rsidR="00987C1B" w:rsidRPr="003B5BD9" w:rsidRDefault="00987C1B" w:rsidP="003B5BD9">
                  <w:pPr>
                    <w:tabs>
                      <w:tab w:val="left" w:pos="459"/>
                    </w:tabs>
                    <w:spacing w:line="240" w:lineRule="auto"/>
                    <w:ind w:right="34"/>
                    <w:jc w:val="center"/>
                    <w:rPr>
                      <w:rFonts w:ascii="Times New Roman" w:hAnsi="Times New Roman"/>
                      <w:sz w:val="20"/>
                      <w:szCs w:val="20"/>
                    </w:rPr>
                  </w:pPr>
                </w:p>
              </w:tc>
            </w:tr>
          </w:tbl>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ТЗ №19.</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К социальным нормам не принадлежат нормы:</w:t>
            </w: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3B5BD9" w:rsidP="00A751B8">
            <w:pPr>
              <w:pStyle w:val="a8"/>
              <w:numPr>
                <w:ilvl w:val="0"/>
                <w:numId w:val="57"/>
              </w:numPr>
              <w:ind w:left="201" w:right="39" w:hanging="218"/>
              <w:jc w:val="both"/>
              <w:rPr>
                <w:sz w:val="20"/>
                <w:szCs w:val="20"/>
              </w:rPr>
            </w:pPr>
            <w:r w:rsidRPr="003B5BD9">
              <w:rPr>
                <w:sz w:val="20"/>
                <w:szCs w:val="20"/>
              </w:rPr>
              <w:t>т</w:t>
            </w:r>
            <w:r w:rsidR="00987C1B" w:rsidRPr="003B5BD9">
              <w:rPr>
                <w:sz w:val="20"/>
                <w:szCs w:val="20"/>
              </w:rPr>
              <w:t>ехнические</w:t>
            </w:r>
          </w:p>
          <w:p w:rsidR="00987C1B" w:rsidRPr="003B5BD9" w:rsidRDefault="003B5BD9" w:rsidP="00A751B8">
            <w:pPr>
              <w:pStyle w:val="a8"/>
              <w:numPr>
                <w:ilvl w:val="0"/>
                <w:numId w:val="57"/>
              </w:numPr>
              <w:ind w:left="201" w:right="39" w:hanging="218"/>
              <w:jc w:val="both"/>
              <w:rPr>
                <w:sz w:val="20"/>
                <w:szCs w:val="20"/>
              </w:rPr>
            </w:pPr>
            <w:r w:rsidRPr="003B5BD9">
              <w:rPr>
                <w:sz w:val="20"/>
                <w:szCs w:val="20"/>
              </w:rPr>
              <w:t>м</w:t>
            </w:r>
            <w:r w:rsidR="00987C1B" w:rsidRPr="003B5BD9">
              <w:rPr>
                <w:sz w:val="20"/>
                <w:szCs w:val="20"/>
              </w:rPr>
              <w:t>оральные</w:t>
            </w:r>
          </w:p>
          <w:p w:rsidR="00987C1B" w:rsidRPr="003B5BD9" w:rsidRDefault="003B5BD9" w:rsidP="00A751B8">
            <w:pPr>
              <w:pStyle w:val="a8"/>
              <w:numPr>
                <w:ilvl w:val="0"/>
                <w:numId w:val="57"/>
              </w:numPr>
              <w:ind w:left="201" w:right="39" w:hanging="201"/>
              <w:jc w:val="both"/>
              <w:rPr>
                <w:sz w:val="20"/>
                <w:szCs w:val="20"/>
              </w:rPr>
            </w:pPr>
            <w:r w:rsidRPr="003B5BD9">
              <w:rPr>
                <w:sz w:val="20"/>
                <w:szCs w:val="20"/>
              </w:rPr>
              <w:t xml:space="preserve"> э</w:t>
            </w:r>
            <w:r w:rsidR="00987C1B" w:rsidRPr="003B5BD9">
              <w:rPr>
                <w:sz w:val="20"/>
                <w:szCs w:val="20"/>
              </w:rPr>
              <w:t>тические</w:t>
            </w:r>
          </w:p>
          <w:p w:rsidR="00987C1B" w:rsidRPr="003B5BD9" w:rsidRDefault="003B5BD9" w:rsidP="003B5BD9">
            <w:pPr>
              <w:spacing w:after="0" w:line="240" w:lineRule="auto"/>
              <w:ind w:left="-17" w:right="39"/>
              <w:jc w:val="both"/>
              <w:rPr>
                <w:rFonts w:ascii="Times New Roman" w:hAnsi="Times New Roman"/>
                <w:sz w:val="20"/>
                <w:szCs w:val="20"/>
              </w:rPr>
            </w:pPr>
            <w:r w:rsidRPr="003B5BD9">
              <w:rPr>
                <w:rFonts w:ascii="Times New Roman" w:hAnsi="Times New Roman"/>
                <w:sz w:val="20"/>
                <w:szCs w:val="20"/>
              </w:rPr>
              <w:t>4) к</w:t>
            </w:r>
            <w:r w:rsidR="00987C1B" w:rsidRPr="003B5BD9">
              <w:rPr>
                <w:rFonts w:ascii="Times New Roman" w:hAnsi="Times New Roman"/>
                <w:sz w:val="20"/>
                <w:szCs w:val="20"/>
              </w:rPr>
              <w:t>орпоративные</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3B5BD9" w:rsidRDefault="003B5BD9" w:rsidP="003B5BD9">
            <w:pPr>
              <w:spacing w:after="0" w:line="240" w:lineRule="auto"/>
              <w:ind w:right="39"/>
              <w:jc w:val="both"/>
              <w:rPr>
                <w:rFonts w:ascii="Times New Roman" w:hAnsi="Times New Roman"/>
                <w:b/>
                <w:sz w:val="20"/>
                <w:szCs w:val="20"/>
              </w:rPr>
            </w:pPr>
          </w:p>
          <w:p w:rsidR="003B5BD9" w:rsidRDefault="003B5BD9"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lastRenderedPageBreak/>
              <w:t>ТЗ № 20.</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В 2024 года Президент России Владимир Путин подписал Указ, который закрепил понятие многодетной семьи на федеральном уровне:</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1) м</w:t>
            </w:r>
            <w:r w:rsidR="00987C1B" w:rsidRPr="003B5BD9">
              <w:rPr>
                <w:rFonts w:ascii="Times New Roman" w:hAnsi="Times New Roman"/>
                <w:sz w:val="20"/>
                <w:szCs w:val="20"/>
              </w:rPr>
              <w:t>ногодетной семьей в РФ является семья, имеющая трех и более детей</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2) м</w:t>
            </w:r>
            <w:r w:rsidR="00987C1B" w:rsidRPr="003B5BD9">
              <w:rPr>
                <w:rFonts w:ascii="Times New Roman" w:hAnsi="Times New Roman"/>
                <w:sz w:val="20"/>
                <w:szCs w:val="20"/>
              </w:rPr>
              <w:t>ногодетной семьей в РФ является семья, имеющая четырех и более детей</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3) м</w:t>
            </w:r>
            <w:r w:rsidR="00987C1B" w:rsidRPr="003B5BD9">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987C1B" w:rsidRPr="003B5BD9" w:rsidRDefault="003B5BD9" w:rsidP="003B5BD9">
            <w:pPr>
              <w:spacing w:after="0" w:line="240" w:lineRule="auto"/>
              <w:ind w:right="39"/>
              <w:jc w:val="both"/>
              <w:rPr>
                <w:rFonts w:ascii="Times New Roman" w:hAnsi="Times New Roman"/>
                <w:sz w:val="20"/>
                <w:szCs w:val="20"/>
              </w:rPr>
            </w:pPr>
            <w:r>
              <w:rPr>
                <w:rFonts w:ascii="Times New Roman" w:hAnsi="Times New Roman"/>
                <w:sz w:val="20"/>
                <w:szCs w:val="20"/>
              </w:rPr>
              <w:t>4) к</w:t>
            </w:r>
            <w:r w:rsidR="00987C1B" w:rsidRPr="003B5BD9">
              <w:rPr>
                <w:rFonts w:ascii="Times New Roman" w:hAnsi="Times New Roman"/>
                <w:sz w:val="20"/>
                <w:szCs w:val="20"/>
              </w:rPr>
              <w:t>аждый субъект РФ самостоятельно устанавливает статус многодетной семьи.</w:t>
            </w: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b/>
                <w:sz w:val="20"/>
                <w:szCs w:val="20"/>
              </w:rPr>
            </w:pPr>
          </w:p>
          <w:p w:rsidR="00987C1B" w:rsidRPr="003B5BD9" w:rsidRDefault="00987C1B" w:rsidP="003B5BD9">
            <w:pPr>
              <w:spacing w:after="0" w:line="240" w:lineRule="auto"/>
              <w:ind w:right="39"/>
              <w:jc w:val="center"/>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lastRenderedPageBreak/>
              <w:t>А-2, Б-4, В-3, Г-1</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А-4, Б-1, В-2, Г-3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E024F1">
            <w:pPr>
              <w:spacing w:line="240" w:lineRule="auto"/>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r w:rsidRPr="003B5BD9">
              <w:rPr>
                <w:rFonts w:ascii="Times New Roman" w:hAnsi="Times New Roman"/>
                <w:sz w:val="20"/>
                <w:szCs w:val="20"/>
              </w:rPr>
              <w:t>2,1,5,3,4</w:t>
            </w: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А-4, Б-3, В-2, Г-1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ОК 07</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987C1B" w:rsidRPr="003B5BD9" w:rsidRDefault="00987C1B" w:rsidP="003B5BD9">
            <w:pPr>
              <w:pStyle w:val="TableParagraph"/>
              <w:ind w:left="100" w:right="34"/>
              <w:jc w:val="both"/>
              <w:rPr>
                <w:b/>
                <w:color w:val="auto"/>
                <w:sz w:val="20"/>
              </w:rPr>
            </w:pPr>
            <w:r w:rsidRPr="003B5BD9">
              <w:rPr>
                <w:b/>
                <w:color w:val="auto"/>
                <w:sz w:val="20"/>
              </w:rPr>
              <w:t>ТЗ №21.</w:t>
            </w:r>
          </w:p>
          <w:p w:rsidR="00987C1B" w:rsidRPr="003B5BD9" w:rsidRDefault="00987C1B" w:rsidP="003B5BD9">
            <w:pPr>
              <w:pStyle w:val="TableParagraph"/>
              <w:ind w:left="100" w:right="34"/>
              <w:jc w:val="both"/>
              <w:rPr>
                <w:b/>
                <w:sz w:val="20"/>
              </w:rPr>
            </w:pPr>
            <w:r w:rsidRPr="003B5BD9">
              <w:rPr>
                <w:b/>
                <w:sz w:val="20"/>
              </w:rPr>
              <w:t>Прочитайте текст и установите последовательность.</w:t>
            </w:r>
          </w:p>
          <w:p w:rsidR="00987C1B" w:rsidRPr="003B5BD9" w:rsidRDefault="00987C1B" w:rsidP="003B5BD9">
            <w:pPr>
              <w:pStyle w:val="TableParagraph"/>
              <w:ind w:left="100" w:right="34"/>
              <w:jc w:val="both"/>
              <w:rPr>
                <w:sz w:val="20"/>
              </w:rPr>
            </w:pPr>
            <w:r w:rsidRPr="003B5BD9">
              <w:rPr>
                <w:sz w:val="20"/>
              </w:rPr>
              <w:t>Конституция РФ закрепляет стадии законодательного процесса</w:t>
            </w:r>
          </w:p>
          <w:p w:rsidR="00987C1B" w:rsidRPr="003B5BD9" w:rsidRDefault="00987C1B" w:rsidP="003B5BD9">
            <w:pPr>
              <w:pStyle w:val="TableParagraph"/>
              <w:ind w:left="100" w:right="34"/>
              <w:jc w:val="both"/>
              <w:rPr>
                <w:sz w:val="20"/>
              </w:rPr>
            </w:pPr>
            <w:r w:rsidRPr="003B5BD9">
              <w:rPr>
                <w:sz w:val="20"/>
              </w:rPr>
              <w:t xml:space="preserve">1) </w:t>
            </w:r>
            <w:r w:rsidR="003B5BD9">
              <w:rPr>
                <w:sz w:val="20"/>
              </w:rPr>
              <w:t>р</w:t>
            </w:r>
            <w:r w:rsidRPr="003B5BD9">
              <w:rPr>
                <w:sz w:val="20"/>
              </w:rPr>
              <w:t>ассмотрение законопроекта в Государственной Думе</w:t>
            </w:r>
          </w:p>
          <w:p w:rsidR="00987C1B" w:rsidRPr="003B5BD9" w:rsidRDefault="00987C1B" w:rsidP="003B5BD9">
            <w:pPr>
              <w:pStyle w:val="TableParagraph"/>
              <w:ind w:left="100" w:right="34"/>
              <w:jc w:val="both"/>
              <w:rPr>
                <w:sz w:val="20"/>
              </w:rPr>
            </w:pPr>
            <w:r w:rsidRPr="003B5BD9">
              <w:rPr>
                <w:sz w:val="20"/>
              </w:rPr>
              <w:t xml:space="preserve">2) </w:t>
            </w:r>
            <w:r w:rsidR="003B5BD9">
              <w:rPr>
                <w:sz w:val="20"/>
              </w:rPr>
              <w:t>з</w:t>
            </w:r>
            <w:r w:rsidRPr="003B5BD9">
              <w:rPr>
                <w:sz w:val="20"/>
              </w:rPr>
              <w:t>аконодательная инициатива</w:t>
            </w:r>
          </w:p>
          <w:p w:rsidR="00987C1B" w:rsidRPr="003B5BD9" w:rsidRDefault="00987C1B" w:rsidP="003B5BD9">
            <w:pPr>
              <w:pStyle w:val="TableParagraph"/>
              <w:ind w:left="100" w:right="34"/>
              <w:jc w:val="both"/>
              <w:rPr>
                <w:sz w:val="20"/>
              </w:rPr>
            </w:pPr>
            <w:r w:rsidRPr="003B5BD9">
              <w:rPr>
                <w:sz w:val="20"/>
              </w:rPr>
              <w:t xml:space="preserve">3) </w:t>
            </w:r>
            <w:r w:rsidR="003B5BD9">
              <w:rPr>
                <w:sz w:val="20"/>
              </w:rPr>
              <w:t>п</w:t>
            </w:r>
            <w:r w:rsidRPr="003B5BD9">
              <w:rPr>
                <w:sz w:val="20"/>
              </w:rPr>
              <w:t>одписание закона Президентом</w:t>
            </w:r>
          </w:p>
          <w:p w:rsidR="00987C1B" w:rsidRPr="003B5BD9" w:rsidRDefault="00987C1B" w:rsidP="003B5BD9">
            <w:pPr>
              <w:pStyle w:val="TableParagraph"/>
              <w:ind w:left="100" w:right="34"/>
              <w:jc w:val="both"/>
              <w:rPr>
                <w:sz w:val="20"/>
              </w:rPr>
            </w:pPr>
            <w:r w:rsidRPr="003B5BD9">
              <w:rPr>
                <w:sz w:val="20"/>
              </w:rPr>
              <w:t xml:space="preserve">4) </w:t>
            </w:r>
            <w:r w:rsidR="003B5BD9">
              <w:rPr>
                <w:sz w:val="20"/>
              </w:rPr>
              <w:t>о</w:t>
            </w:r>
            <w:r w:rsidRPr="003B5BD9">
              <w:rPr>
                <w:sz w:val="20"/>
              </w:rPr>
              <w:t>публикование в официальных источниках</w:t>
            </w:r>
          </w:p>
          <w:p w:rsidR="00987C1B" w:rsidRPr="003B5BD9" w:rsidRDefault="00987C1B" w:rsidP="003B5BD9">
            <w:pPr>
              <w:pStyle w:val="TableParagraph"/>
              <w:ind w:left="100" w:right="34"/>
              <w:jc w:val="both"/>
              <w:rPr>
                <w:sz w:val="20"/>
              </w:rPr>
            </w:pPr>
            <w:r w:rsidRPr="003B5BD9">
              <w:rPr>
                <w:sz w:val="20"/>
              </w:rPr>
              <w:t xml:space="preserve">5) </w:t>
            </w:r>
            <w:r w:rsidR="003B5BD9">
              <w:rPr>
                <w:sz w:val="20"/>
              </w:rPr>
              <w:t>о</w:t>
            </w:r>
            <w:r w:rsidRPr="003B5BD9">
              <w:rPr>
                <w:sz w:val="20"/>
              </w:rPr>
              <w:t>добрение Советом Федерации</w:t>
            </w:r>
          </w:p>
          <w:p w:rsidR="00987C1B" w:rsidRPr="003B5BD9" w:rsidRDefault="00987C1B" w:rsidP="003B5BD9">
            <w:pPr>
              <w:pStyle w:val="TableParagraph"/>
              <w:ind w:left="100" w:right="34"/>
              <w:jc w:val="both"/>
              <w:rPr>
                <w:sz w:val="20"/>
              </w:rPr>
            </w:pPr>
            <w:r w:rsidRPr="003B5BD9">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87C1B" w:rsidRPr="003B5BD9" w:rsidTr="00987C1B">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c>
                <w:tcPr>
                  <w:tcW w:w="696" w:type="dxa"/>
                </w:tcPr>
                <w:p w:rsidR="00987C1B" w:rsidRPr="003B5BD9" w:rsidRDefault="00987C1B" w:rsidP="003B5BD9">
                  <w:pPr>
                    <w:pStyle w:val="TableParagraph"/>
                    <w:ind w:right="34"/>
                    <w:jc w:val="both"/>
                    <w:rPr>
                      <w:b/>
                      <w:sz w:val="20"/>
                    </w:rPr>
                  </w:pPr>
                </w:p>
              </w:tc>
            </w:tr>
          </w:tbl>
          <w:p w:rsidR="00987C1B" w:rsidRPr="003B5BD9" w:rsidRDefault="00987C1B" w:rsidP="003B5BD9">
            <w:pPr>
              <w:pStyle w:val="TableParagraph"/>
              <w:ind w:left="100" w:right="34"/>
              <w:jc w:val="both"/>
              <w:rPr>
                <w:b/>
                <w:color w:val="FF0000"/>
                <w:sz w:val="20"/>
              </w:rPr>
            </w:pPr>
          </w:p>
          <w:p w:rsidR="00987C1B" w:rsidRPr="003B5BD9" w:rsidRDefault="00987C1B" w:rsidP="003B5BD9">
            <w:pPr>
              <w:pStyle w:val="TableParagraph"/>
              <w:ind w:left="100" w:right="34"/>
              <w:jc w:val="both"/>
              <w:rPr>
                <w:b/>
                <w:color w:val="FF0000"/>
                <w:sz w:val="20"/>
              </w:rPr>
            </w:pPr>
          </w:p>
          <w:p w:rsidR="00987C1B" w:rsidRPr="003B5BD9" w:rsidRDefault="00987C1B" w:rsidP="003B5BD9">
            <w:pPr>
              <w:pStyle w:val="TableParagraph"/>
              <w:ind w:left="100" w:right="34"/>
              <w:jc w:val="both"/>
              <w:rPr>
                <w:b/>
                <w:color w:val="auto"/>
                <w:sz w:val="20"/>
              </w:rPr>
            </w:pPr>
            <w:r w:rsidRPr="003B5BD9">
              <w:rPr>
                <w:b/>
                <w:color w:val="auto"/>
                <w:sz w:val="20"/>
              </w:rPr>
              <w:t>ТЗ №22.</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jc w:val="both"/>
              <w:rPr>
                <w:rFonts w:ascii="Times New Roman" w:hAnsi="Times New Roman"/>
                <w:b/>
                <w:bCs/>
                <w:color w:val="333333"/>
                <w:sz w:val="20"/>
                <w:szCs w:val="20"/>
                <w:shd w:val="clear" w:color="auto" w:fill="FFFFFF"/>
              </w:rPr>
            </w:pPr>
            <w:r w:rsidRPr="003B5BD9">
              <w:rPr>
                <w:rFonts w:ascii="Times New Roman" w:hAnsi="Times New Roman"/>
                <w:b/>
                <w:bCs/>
                <w:color w:val="333333"/>
                <w:sz w:val="20"/>
                <w:szCs w:val="20"/>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987C1B" w:rsidRPr="003B5BD9" w:rsidRDefault="00987C1B" w:rsidP="003B5BD9">
            <w:pPr>
              <w:spacing w:after="0" w:line="240" w:lineRule="auto"/>
              <w:ind w:right="39"/>
              <w:jc w:val="both"/>
              <w:rPr>
                <w:rFonts w:ascii="Times New Roman" w:hAnsi="Times New Roman"/>
                <w:b/>
                <w:sz w:val="20"/>
                <w:szCs w:val="20"/>
              </w:rPr>
            </w:pPr>
            <w:r w:rsidRPr="003B5BD9">
              <w:rPr>
                <w:rFonts w:ascii="Times New Roman" w:hAnsi="Times New Roman"/>
                <w:b/>
                <w:bCs/>
                <w:color w:val="333333"/>
                <w:sz w:val="20"/>
                <w:szCs w:val="20"/>
                <w:shd w:val="clear" w:color="auto" w:fill="FFFFFF"/>
              </w:rPr>
              <w:t>Этот гражданин является</w:t>
            </w:r>
            <w:r w:rsidRPr="003B5BD9">
              <w:rPr>
                <w:rFonts w:ascii="Times New Roman" w:hAnsi="Times New Roman"/>
                <w:b/>
                <w:sz w:val="20"/>
                <w:szCs w:val="20"/>
              </w:rPr>
              <w:t>:</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1) к</w:t>
            </w:r>
            <w:r w:rsidR="00987C1B" w:rsidRPr="003B5BD9">
              <w:rPr>
                <w:rFonts w:ascii="Times New Roman" w:hAnsi="Times New Roman"/>
                <w:sz w:val="20"/>
                <w:szCs w:val="20"/>
              </w:rPr>
              <w:t>оллективистом</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2) а</w:t>
            </w:r>
            <w:r w:rsidR="00987C1B" w:rsidRPr="003B5BD9">
              <w:rPr>
                <w:rFonts w:ascii="Times New Roman" w:hAnsi="Times New Roman"/>
                <w:sz w:val="20"/>
                <w:szCs w:val="20"/>
              </w:rPr>
              <w:t>ктивистом</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 к</w:t>
            </w:r>
            <w:r w:rsidR="00987C1B" w:rsidRPr="003B5BD9">
              <w:rPr>
                <w:rFonts w:ascii="Times New Roman" w:hAnsi="Times New Roman"/>
                <w:sz w:val="20"/>
                <w:szCs w:val="20"/>
              </w:rPr>
              <w:t>онформистом</w:t>
            </w:r>
          </w:p>
          <w:p w:rsidR="00987C1B" w:rsidRPr="003B5BD9" w:rsidRDefault="003B5BD9"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4) э</w:t>
            </w:r>
            <w:r w:rsidR="00987C1B" w:rsidRPr="003B5BD9">
              <w:rPr>
                <w:rFonts w:ascii="Times New Roman" w:hAnsi="Times New Roman"/>
                <w:sz w:val="20"/>
                <w:szCs w:val="20"/>
              </w:rPr>
              <w:t>гоистом</w:t>
            </w:r>
          </w:p>
          <w:p w:rsidR="00987C1B" w:rsidRPr="003B5BD9" w:rsidRDefault="00987C1B" w:rsidP="003B5BD9">
            <w:pPr>
              <w:spacing w:after="0" w:line="240" w:lineRule="auto"/>
              <w:ind w:right="39"/>
              <w:jc w:val="center"/>
              <w:rPr>
                <w:rFonts w:ascii="Times New Roman" w:hAnsi="Times New Roman"/>
                <w:sz w:val="20"/>
                <w:szCs w:val="20"/>
              </w:rPr>
            </w:pPr>
          </w:p>
          <w:p w:rsidR="00987C1B" w:rsidRPr="003B5BD9" w:rsidRDefault="00987C1B" w:rsidP="003B5BD9">
            <w:pPr>
              <w:spacing w:after="0" w:line="240" w:lineRule="auto"/>
              <w:ind w:right="39"/>
              <w:jc w:val="center"/>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2,1,5,3,4</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Default="003B5BD9" w:rsidP="003B5BD9">
            <w:pPr>
              <w:spacing w:after="0" w:line="240" w:lineRule="auto"/>
              <w:jc w:val="center"/>
              <w:rPr>
                <w:rFonts w:ascii="Times New Roman" w:hAnsi="Times New Roman"/>
                <w:sz w:val="20"/>
                <w:szCs w:val="20"/>
              </w:rPr>
            </w:pPr>
          </w:p>
          <w:p w:rsidR="003B5BD9" w:rsidRPr="003B5BD9" w:rsidRDefault="003B5BD9"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ОК 09</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w:t>
            </w:r>
            <w:proofErr w:type="spellStart"/>
            <w:r w:rsidRPr="003B5BD9">
              <w:rPr>
                <w:rFonts w:ascii="Times New Roman" w:hAnsi="Times New Roman"/>
                <w:sz w:val="20"/>
                <w:szCs w:val="20"/>
              </w:rPr>
              <w:t>интернет-ресурсах</w:t>
            </w:r>
            <w:proofErr w:type="spellEnd"/>
            <w:r w:rsidRPr="003B5BD9">
              <w:rPr>
                <w:rFonts w:ascii="Times New Roman" w:hAnsi="Times New Roman"/>
                <w:sz w:val="20"/>
                <w:szCs w:val="20"/>
              </w:rPr>
              <w:t xml:space="preserve"> государственных органов, нормативные правовые акты, </w:t>
            </w:r>
            <w:r w:rsidRPr="003B5BD9">
              <w:rPr>
                <w:rFonts w:ascii="Times New Roman" w:hAnsi="Times New Roman"/>
                <w:sz w:val="20"/>
                <w:szCs w:val="20"/>
              </w:rPr>
              <w:lastRenderedPageBreak/>
              <w:t>государственные документы стратегического характера, публикации в средствах массовой информации;</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ТЗ №23.</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и установите соответствие между примерами нормативных правовых актов и их видами.</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lastRenderedPageBreak/>
              <w:t>К каждой позиции, данной в левом столбце, подберите соответствующую позицию из правого столбца:</w:t>
            </w:r>
          </w:p>
          <w:p w:rsidR="00987C1B" w:rsidRPr="003B5BD9" w:rsidRDefault="00987C1B" w:rsidP="003B5BD9">
            <w:pPr>
              <w:spacing w:after="0" w:line="240" w:lineRule="auto"/>
              <w:ind w:right="39"/>
              <w:rPr>
                <w:rFonts w:ascii="Times New Roman" w:hAnsi="Times New Roman"/>
                <w:b/>
                <w:sz w:val="20"/>
                <w:szCs w:val="20"/>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87C1B" w:rsidRPr="003B5BD9" w:rsidTr="00987C1B">
              <w:tc>
                <w:tcPr>
                  <w:tcW w:w="3428" w:type="dxa"/>
                  <w:gridSpan w:val="2"/>
                </w:tcPr>
                <w:p w:rsidR="00987C1B" w:rsidRPr="003B5BD9" w:rsidRDefault="00987C1B" w:rsidP="003B5BD9">
                  <w:pPr>
                    <w:spacing w:after="0" w:line="240" w:lineRule="auto"/>
                    <w:ind w:right="39"/>
                    <w:rPr>
                      <w:rFonts w:ascii="Times New Roman" w:hAnsi="Times New Roman"/>
                      <w:b/>
                      <w:sz w:val="20"/>
                      <w:szCs w:val="20"/>
                    </w:rPr>
                  </w:pPr>
                </w:p>
              </w:tc>
              <w:tc>
                <w:tcPr>
                  <w:tcW w:w="3428" w:type="dxa"/>
                  <w:gridSpan w:val="2"/>
                </w:tcPr>
                <w:p w:rsidR="00987C1B" w:rsidRPr="003B5BD9" w:rsidRDefault="00987C1B" w:rsidP="003B5BD9">
                  <w:pPr>
                    <w:spacing w:after="0" w:line="240" w:lineRule="auto"/>
                    <w:ind w:right="39"/>
                    <w:rPr>
                      <w:rFonts w:ascii="Times New Roman" w:hAnsi="Times New Roman"/>
                      <w:b/>
                      <w:sz w:val="20"/>
                      <w:szCs w:val="20"/>
                    </w:rPr>
                  </w:pPr>
                </w:p>
              </w:tc>
            </w:tr>
            <w:tr w:rsidR="00987C1B" w:rsidRPr="003B5BD9" w:rsidTr="00987C1B">
              <w:trPr>
                <w:trHeight w:val="420"/>
              </w:trPr>
              <w:tc>
                <w:tcPr>
                  <w:tcW w:w="390"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А</w:t>
                  </w:r>
                </w:p>
              </w:tc>
              <w:tc>
                <w:tcPr>
                  <w:tcW w:w="3038"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 xml:space="preserve">Законы. </w:t>
                  </w: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1</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Приказ Министерства внутренних дел РФ</w:t>
                  </w:r>
                </w:p>
              </w:tc>
            </w:tr>
            <w:tr w:rsidR="00987C1B" w:rsidRPr="003B5BD9" w:rsidTr="00987C1B">
              <w:tc>
                <w:tcPr>
                  <w:tcW w:w="390" w:type="dxa"/>
                  <w:vMerge w:val="restart"/>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Б</w:t>
                  </w:r>
                </w:p>
              </w:tc>
              <w:tc>
                <w:tcPr>
                  <w:tcW w:w="3038" w:type="dxa"/>
                  <w:vMerge w:val="restart"/>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Подзаконные акты.</w:t>
                  </w: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2</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Конституция Республики Башкортостан</w:t>
                  </w:r>
                </w:p>
              </w:tc>
            </w:tr>
            <w:tr w:rsidR="00987C1B" w:rsidRPr="003B5BD9" w:rsidTr="00987C1B">
              <w:tc>
                <w:tcPr>
                  <w:tcW w:w="390" w:type="dxa"/>
                  <w:vMerge/>
                </w:tcPr>
                <w:p w:rsidR="00987C1B" w:rsidRPr="003B5BD9" w:rsidRDefault="00987C1B" w:rsidP="003B5BD9">
                  <w:pPr>
                    <w:spacing w:after="0" w:line="240" w:lineRule="auto"/>
                    <w:ind w:right="39"/>
                    <w:rPr>
                      <w:rFonts w:ascii="Times New Roman" w:hAnsi="Times New Roman"/>
                      <w:sz w:val="20"/>
                      <w:szCs w:val="20"/>
                    </w:rPr>
                  </w:pPr>
                </w:p>
              </w:tc>
              <w:tc>
                <w:tcPr>
                  <w:tcW w:w="3038" w:type="dxa"/>
                  <w:vMerge/>
                </w:tcPr>
                <w:p w:rsidR="00987C1B" w:rsidRPr="003B5BD9" w:rsidRDefault="00987C1B" w:rsidP="003B5BD9">
                  <w:pPr>
                    <w:spacing w:after="0" w:line="240" w:lineRule="auto"/>
                    <w:ind w:right="39"/>
                    <w:rPr>
                      <w:rFonts w:ascii="Times New Roman" w:hAnsi="Times New Roman"/>
                      <w:sz w:val="20"/>
                      <w:szCs w:val="20"/>
                    </w:rPr>
                  </w:pP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3</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Гражданский кодекс РФ</w:t>
                  </w:r>
                </w:p>
              </w:tc>
            </w:tr>
            <w:tr w:rsidR="00987C1B" w:rsidRPr="003B5BD9" w:rsidTr="00987C1B">
              <w:tc>
                <w:tcPr>
                  <w:tcW w:w="390" w:type="dxa"/>
                  <w:vMerge/>
                </w:tcPr>
                <w:p w:rsidR="00987C1B" w:rsidRPr="003B5BD9" w:rsidRDefault="00987C1B" w:rsidP="003B5BD9">
                  <w:pPr>
                    <w:spacing w:after="0" w:line="240" w:lineRule="auto"/>
                    <w:ind w:right="39"/>
                    <w:rPr>
                      <w:rFonts w:ascii="Times New Roman" w:hAnsi="Times New Roman"/>
                      <w:sz w:val="20"/>
                      <w:szCs w:val="20"/>
                    </w:rPr>
                  </w:pPr>
                </w:p>
              </w:tc>
              <w:tc>
                <w:tcPr>
                  <w:tcW w:w="3038" w:type="dxa"/>
                  <w:vMerge/>
                </w:tcPr>
                <w:p w:rsidR="00987C1B" w:rsidRPr="003B5BD9" w:rsidRDefault="00987C1B" w:rsidP="003B5BD9">
                  <w:pPr>
                    <w:spacing w:after="0" w:line="240" w:lineRule="auto"/>
                    <w:ind w:right="39"/>
                    <w:rPr>
                      <w:rFonts w:ascii="Times New Roman" w:hAnsi="Times New Roman"/>
                      <w:sz w:val="20"/>
                      <w:szCs w:val="20"/>
                    </w:rPr>
                  </w:pPr>
                </w:p>
              </w:tc>
              <w:tc>
                <w:tcPr>
                  <w:tcW w:w="375"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4</w:t>
                  </w:r>
                </w:p>
              </w:tc>
              <w:tc>
                <w:tcPr>
                  <w:tcW w:w="3053" w:type="dxa"/>
                </w:tcPr>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Указ Президента РФ</w:t>
                  </w:r>
                </w:p>
              </w:tc>
            </w:tr>
          </w:tbl>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87C1B" w:rsidRPr="003B5BD9" w:rsidTr="00987C1B">
              <w:trPr>
                <w:trHeight w:val="297"/>
              </w:trPr>
              <w:tc>
                <w:tcPr>
                  <w:tcW w:w="3498" w:type="dxa"/>
                  <w:gridSpan w:val="2"/>
                </w:tcPr>
                <w:p w:rsidR="00987C1B" w:rsidRPr="003B5BD9" w:rsidRDefault="00987C1B" w:rsidP="003B5BD9">
                  <w:pPr>
                    <w:spacing w:after="0" w:line="240" w:lineRule="auto"/>
                    <w:ind w:right="39"/>
                    <w:jc w:val="center"/>
                    <w:rPr>
                      <w:rFonts w:ascii="Times New Roman" w:hAnsi="Times New Roman"/>
                      <w:sz w:val="20"/>
                      <w:szCs w:val="20"/>
                    </w:rPr>
                  </w:pPr>
                  <w:r w:rsidRPr="003B5BD9">
                    <w:rPr>
                      <w:rFonts w:ascii="Times New Roman" w:hAnsi="Times New Roman"/>
                      <w:sz w:val="20"/>
                      <w:szCs w:val="20"/>
                    </w:rPr>
                    <w:t>А</w:t>
                  </w:r>
                </w:p>
                <w:p w:rsidR="00987C1B" w:rsidRPr="003B5BD9" w:rsidRDefault="00987C1B" w:rsidP="003B5BD9">
                  <w:pPr>
                    <w:spacing w:after="0" w:line="240" w:lineRule="auto"/>
                    <w:ind w:right="39"/>
                    <w:jc w:val="center"/>
                    <w:rPr>
                      <w:rFonts w:ascii="Times New Roman" w:hAnsi="Times New Roman"/>
                      <w:sz w:val="20"/>
                      <w:szCs w:val="20"/>
                    </w:rPr>
                  </w:pPr>
                </w:p>
              </w:tc>
              <w:tc>
                <w:tcPr>
                  <w:tcW w:w="3500" w:type="dxa"/>
                  <w:gridSpan w:val="2"/>
                </w:tcPr>
                <w:p w:rsidR="00987C1B" w:rsidRPr="003B5BD9" w:rsidRDefault="00987C1B" w:rsidP="003B5BD9">
                  <w:pPr>
                    <w:spacing w:after="0" w:line="240" w:lineRule="auto"/>
                    <w:ind w:right="39"/>
                    <w:jc w:val="center"/>
                    <w:rPr>
                      <w:rFonts w:ascii="Times New Roman" w:hAnsi="Times New Roman"/>
                      <w:sz w:val="20"/>
                      <w:szCs w:val="20"/>
                    </w:rPr>
                  </w:pPr>
                  <w:r w:rsidRPr="003B5BD9">
                    <w:rPr>
                      <w:rFonts w:ascii="Times New Roman" w:hAnsi="Times New Roman"/>
                      <w:sz w:val="20"/>
                      <w:szCs w:val="20"/>
                    </w:rPr>
                    <w:t>Б</w:t>
                  </w:r>
                </w:p>
              </w:tc>
            </w:tr>
            <w:tr w:rsidR="00987C1B" w:rsidRPr="003B5BD9" w:rsidTr="00987C1B">
              <w:tc>
                <w:tcPr>
                  <w:tcW w:w="1749" w:type="dxa"/>
                </w:tcPr>
                <w:p w:rsidR="00987C1B" w:rsidRPr="003B5BD9" w:rsidRDefault="00987C1B" w:rsidP="003B5BD9">
                  <w:pPr>
                    <w:spacing w:after="0" w:line="240" w:lineRule="auto"/>
                    <w:ind w:right="39"/>
                    <w:rPr>
                      <w:rFonts w:ascii="Times New Roman" w:hAnsi="Times New Roman"/>
                      <w:b/>
                      <w:sz w:val="20"/>
                      <w:szCs w:val="20"/>
                    </w:rPr>
                  </w:pPr>
                </w:p>
              </w:tc>
              <w:tc>
                <w:tcPr>
                  <w:tcW w:w="1749" w:type="dxa"/>
                </w:tcPr>
                <w:p w:rsidR="00987C1B" w:rsidRPr="003B5BD9" w:rsidRDefault="00987C1B" w:rsidP="003B5BD9">
                  <w:pPr>
                    <w:spacing w:after="0" w:line="240" w:lineRule="auto"/>
                    <w:ind w:right="39"/>
                    <w:rPr>
                      <w:rFonts w:ascii="Times New Roman" w:hAnsi="Times New Roman"/>
                      <w:b/>
                      <w:sz w:val="20"/>
                      <w:szCs w:val="20"/>
                    </w:rPr>
                  </w:pPr>
                </w:p>
              </w:tc>
              <w:tc>
                <w:tcPr>
                  <w:tcW w:w="1750" w:type="dxa"/>
                </w:tcPr>
                <w:p w:rsidR="00987C1B" w:rsidRPr="003B5BD9" w:rsidRDefault="00987C1B" w:rsidP="003B5BD9">
                  <w:pPr>
                    <w:spacing w:after="0" w:line="240" w:lineRule="auto"/>
                    <w:ind w:right="39"/>
                    <w:rPr>
                      <w:rFonts w:ascii="Times New Roman" w:hAnsi="Times New Roman"/>
                      <w:b/>
                      <w:sz w:val="20"/>
                      <w:szCs w:val="20"/>
                    </w:rPr>
                  </w:pPr>
                </w:p>
              </w:tc>
              <w:tc>
                <w:tcPr>
                  <w:tcW w:w="1750" w:type="dxa"/>
                </w:tcPr>
                <w:p w:rsidR="00987C1B" w:rsidRPr="003B5BD9" w:rsidRDefault="00987C1B" w:rsidP="003B5BD9">
                  <w:pPr>
                    <w:spacing w:after="0" w:line="240" w:lineRule="auto"/>
                    <w:ind w:right="39"/>
                    <w:rPr>
                      <w:rFonts w:ascii="Times New Roman" w:hAnsi="Times New Roman"/>
                      <w:b/>
                      <w:sz w:val="20"/>
                      <w:szCs w:val="20"/>
                    </w:rPr>
                  </w:pPr>
                </w:p>
              </w:tc>
            </w:tr>
          </w:tbl>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 24.</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 2024 года Президент России Владимир Путин подписал Указ, который закрепил понятие многодетной семьи на федеральном уровне: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м</w:t>
            </w:r>
            <w:r w:rsidR="00987C1B" w:rsidRPr="003B5BD9">
              <w:rPr>
                <w:rFonts w:ascii="Times New Roman" w:hAnsi="Times New Roman"/>
                <w:sz w:val="20"/>
                <w:szCs w:val="20"/>
              </w:rPr>
              <w:t>ногодетной семьей в РФ является семья, имеющая трех и более детей</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м</w:t>
            </w:r>
            <w:r w:rsidR="00987C1B" w:rsidRPr="003B5BD9">
              <w:rPr>
                <w:rFonts w:ascii="Times New Roman" w:hAnsi="Times New Roman"/>
                <w:sz w:val="20"/>
                <w:szCs w:val="20"/>
              </w:rPr>
              <w:t>ногодетной семьей в РФ является семья, имеющая четырех и более детей</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м</w:t>
            </w:r>
            <w:r w:rsidR="00987C1B" w:rsidRPr="003B5BD9">
              <w:rPr>
                <w:rFonts w:ascii="Times New Roman" w:hAnsi="Times New Roman"/>
                <w:sz w:val="20"/>
                <w:szCs w:val="20"/>
              </w:rPr>
              <w:t>ногодетной семьей в РФ является семья, имеющая трех и более детей, статус которой устанавливается бессрочно.</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к</w:t>
            </w:r>
            <w:r w:rsidR="00987C1B" w:rsidRPr="003B5BD9">
              <w:rPr>
                <w:rFonts w:ascii="Times New Roman" w:hAnsi="Times New Roman"/>
                <w:sz w:val="20"/>
                <w:szCs w:val="20"/>
              </w:rPr>
              <w:t>аждый субъект РФ самостоятельно устанавливает статус многодетной семьи.</w:t>
            </w:r>
          </w:p>
          <w:p w:rsidR="00987C1B" w:rsidRPr="003B5BD9" w:rsidRDefault="00987C1B" w:rsidP="003B5BD9">
            <w:pPr>
              <w:spacing w:after="0" w:line="240" w:lineRule="auto"/>
              <w:ind w:right="39"/>
              <w:rPr>
                <w:rFonts w:ascii="Times New Roman" w:hAnsi="Times New Roman"/>
                <w:b/>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№25.</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Налог на добавленную стоимость (НДС) взимается:</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с</w:t>
            </w:r>
            <w:r w:rsidR="00987C1B" w:rsidRPr="003B5BD9">
              <w:rPr>
                <w:rFonts w:ascii="Times New Roman" w:hAnsi="Times New Roman"/>
                <w:sz w:val="20"/>
                <w:szCs w:val="20"/>
              </w:rPr>
              <w:t xml:space="preserve"> суммы, которую добавляют к цене товара или услуги на каждом этапе их производства.</w:t>
            </w:r>
            <w:r w:rsidR="00987C1B" w:rsidRPr="003B5BD9">
              <w:rPr>
                <w:rFonts w:ascii="Times New Roman" w:hAnsi="Times New Roman"/>
                <w:sz w:val="20"/>
                <w:szCs w:val="20"/>
              </w:rPr>
              <w:tab/>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с</w:t>
            </w:r>
            <w:r w:rsidR="00987C1B" w:rsidRPr="003B5BD9">
              <w:rPr>
                <w:rFonts w:ascii="Times New Roman" w:hAnsi="Times New Roman"/>
                <w:sz w:val="20"/>
                <w:szCs w:val="20"/>
              </w:rPr>
              <w:t xml:space="preserve"> первоначальной цены товара или услуги</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с</w:t>
            </w:r>
            <w:r w:rsidR="00987C1B" w:rsidRPr="003B5BD9">
              <w:rPr>
                <w:rFonts w:ascii="Times New Roman" w:hAnsi="Times New Roman"/>
                <w:sz w:val="20"/>
                <w:szCs w:val="20"/>
              </w:rPr>
              <w:t xml:space="preserve"> акцизы</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с</w:t>
            </w:r>
            <w:r w:rsidR="00987C1B" w:rsidRPr="003B5BD9">
              <w:rPr>
                <w:rFonts w:ascii="Times New Roman" w:hAnsi="Times New Roman"/>
                <w:sz w:val="20"/>
                <w:szCs w:val="20"/>
              </w:rPr>
              <w:t xml:space="preserve"> окончательной цены товара</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№26</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 xml:space="preserve">На основании статьи 454 Гражданского </w:t>
            </w:r>
            <w:proofErr w:type="gramStart"/>
            <w:r w:rsidRPr="003B5BD9">
              <w:rPr>
                <w:rFonts w:ascii="Times New Roman" w:hAnsi="Times New Roman"/>
                <w:b/>
                <w:sz w:val="20"/>
                <w:szCs w:val="20"/>
              </w:rPr>
              <w:t>кодекса  РФ</w:t>
            </w:r>
            <w:proofErr w:type="gramEnd"/>
            <w:r w:rsidRPr="003B5BD9">
              <w:rPr>
                <w:rFonts w:ascii="Times New Roman" w:hAnsi="Times New Roman"/>
                <w:b/>
                <w:sz w:val="20"/>
                <w:szCs w:val="20"/>
              </w:rPr>
              <w:t xml:space="preserve">, регулирующей «Договор купли-продажи» одна сторона (продавец) обязуется передать вещь (товар) в собственность другой стороне (покупателю), а покупатель </w:t>
            </w:r>
            <w:r w:rsidRPr="003B5BD9">
              <w:rPr>
                <w:rFonts w:ascii="Times New Roman" w:hAnsi="Times New Roman"/>
                <w:b/>
                <w:sz w:val="20"/>
                <w:szCs w:val="20"/>
              </w:rPr>
              <w:lastRenderedPageBreak/>
              <w:t>обязуется принять этот товар и уплатить за него определенную денежную сумму (цену). Укажите объект правоотношений.</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1) Продавец</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2) Покупатель</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3) Вещь (товар)</w:t>
            </w:r>
          </w:p>
          <w:p w:rsidR="00987C1B" w:rsidRPr="003B5BD9" w:rsidRDefault="00987C1B" w:rsidP="003B5BD9">
            <w:pPr>
              <w:spacing w:after="0" w:line="240" w:lineRule="auto"/>
              <w:ind w:right="39"/>
              <w:rPr>
                <w:rFonts w:ascii="Times New Roman" w:hAnsi="Times New Roman"/>
                <w:sz w:val="20"/>
                <w:szCs w:val="20"/>
              </w:rPr>
            </w:pPr>
            <w:r w:rsidRPr="003B5BD9">
              <w:rPr>
                <w:rFonts w:ascii="Times New Roman" w:hAnsi="Times New Roman"/>
                <w:sz w:val="20"/>
                <w:szCs w:val="20"/>
              </w:rPr>
              <w:t>4) Денежная сумма (цена)</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№27</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статьи 105 Уголовного кодекса РФ «Убийство – это умышленное причинение смерти человеку». Укажите форму вины.</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1) п</w:t>
            </w:r>
            <w:r w:rsidR="00987C1B" w:rsidRPr="003B5BD9">
              <w:rPr>
                <w:rFonts w:ascii="Times New Roman" w:hAnsi="Times New Roman"/>
                <w:sz w:val="20"/>
                <w:szCs w:val="20"/>
              </w:rPr>
              <w:t>рямой умысел</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2) к</w:t>
            </w:r>
            <w:r w:rsidR="00987C1B" w:rsidRPr="003B5BD9">
              <w:rPr>
                <w:rFonts w:ascii="Times New Roman" w:hAnsi="Times New Roman"/>
                <w:sz w:val="20"/>
                <w:szCs w:val="20"/>
              </w:rPr>
              <w:t>освенный умысел</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3) л</w:t>
            </w:r>
            <w:r w:rsidR="00987C1B" w:rsidRPr="003B5BD9">
              <w:rPr>
                <w:rFonts w:ascii="Times New Roman" w:hAnsi="Times New Roman"/>
                <w:sz w:val="20"/>
                <w:szCs w:val="20"/>
              </w:rPr>
              <w:t>егкомыслие</w:t>
            </w:r>
          </w:p>
          <w:p w:rsidR="00987C1B" w:rsidRPr="003B5BD9" w:rsidRDefault="003B5BD9" w:rsidP="003B5BD9">
            <w:pPr>
              <w:spacing w:after="0" w:line="240" w:lineRule="auto"/>
              <w:ind w:right="39"/>
              <w:rPr>
                <w:rFonts w:ascii="Times New Roman" w:hAnsi="Times New Roman"/>
                <w:sz w:val="20"/>
                <w:szCs w:val="20"/>
              </w:rPr>
            </w:pPr>
            <w:r>
              <w:rPr>
                <w:rFonts w:ascii="Times New Roman" w:hAnsi="Times New Roman"/>
                <w:sz w:val="20"/>
                <w:szCs w:val="20"/>
              </w:rPr>
              <w:t>4) н</w:t>
            </w:r>
            <w:r w:rsidR="00987C1B" w:rsidRPr="003B5BD9">
              <w:rPr>
                <w:rFonts w:ascii="Times New Roman" w:hAnsi="Times New Roman"/>
                <w:sz w:val="20"/>
                <w:szCs w:val="20"/>
              </w:rPr>
              <w:t>ебрежность.</w:t>
            </w:r>
          </w:p>
          <w:p w:rsidR="00987C1B" w:rsidRPr="003B5BD9" w:rsidRDefault="00987C1B" w:rsidP="003B5BD9">
            <w:pPr>
              <w:spacing w:after="0" w:line="240" w:lineRule="auto"/>
              <w:ind w:right="39"/>
              <w:rPr>
                <w:rFonts w:ascii="Times New Roman" w:hAnsi="Times New Roman"/>
                <w:sz w:val="20"/>
                <w:szCs w:val="20"/>
              </w:rPr>
            </w:pP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№28</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Вставьте пропущенное слово (ответ запишите цифрой).</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На основании п.1 Статьи 13 Семейного кодекса РФ «Брачный возраст устанавливается в ________   лет.</w:t>
            </w:r>
          </w:p>
          <w:p w:rsidR="00987C1B" w:rsidRPr="003B5BD9" w:rsidRDefault="00987C1B" w:rsidP="003B5BD9">
            <w:pPr>
              <w:spacing w:after="0" w:line="240" w:lineRule="auto"/>
              <w:ind w:right="39"/>
              <w:rPr>
                <w:rFonts w:ascii="Times New Roman" w:hAnsi="Times New Roman"/>
                <w:sz w:val="20"/>
                <w:szCs w:val="20"/>
              </w:rPr>
            </w:pPr>
          </w:p>
        </w:tc>
        <w:tc>
          <w:tcPr>
            <w:tcW w:w="1418"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А-2,3</w:t>
            </w:r>
          </w:p>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t>Б-1,4</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3B5BD9" w:rsidRDefault="003B5BD9" w:rsidP="003B5BD9">
            <w:pPr>
              <w:spacing w:after="0" w:line="240" w:lineRule="auto"/>
              <w:rPr>
                <w:rFonts w:ascii="Times New Roman" w:hAnsi="Times New Roman"/>
                <w:sz w:val="20"/>
                <w:szCs w:val="20"/>
              </w:rPr>
            </w:pPr>
          </w:p>
          <w:p w:rsidR="003B5BD9" w:rsidRDefault="003B5BD9" w:rsidP="003B5BD9">
            <w:pPr>
              <w:spacing w:after="0" w:line="240" w:lineRule="auto"/>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1</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rPr>
                <w:rFonts w:ascii="Times New Roman" w:hAnsi="Times New Roman"/>
                <w:sz w:val="20"/>
                <w:szCs w:val="20"/>
              </w:rPr>
            </w:pPr>
            <w:r w:rsidRPr="003B5BD9">
              <w:rPr>
                <w:rFonts w:ascii="Times New Roman" w:hAnsi="Times New Roman"/>
                <w:sz w:val="20"/>
                <w:szCs w:val="20"/>
              </w:rPr>
              <w:t>3</w:t>
            </w: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3B5BD9">
            <w:pPr>
              <w:spacing w:after="0" w:line="240" w:lineRule="auto"/>
              <w:jc w:val="center"/>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r w:rsidRPr="003B5BD9">
              <w:rPr>
                <w:rFonts w:ascii="Times New Roman" w:hAnsi="Times New Roman"/>
                <w:sz w:val="20"/>
                <w:szCs w:val="20"/>
              </w:rPr>
              <w:t>1</w:t>
            </w: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p>
          <w:p w:rsidR="00987C1B" w:rsidRPr="003B5BD9" w:rsidRDefault="00987C1B" w:rsidP="00E024F1">
            <w:pPr>
              <w:spacing w:after="0" w:line="240" w:lineRule="auto"/>
              <w:rPr>
                <w:rFonts w:ascii="Times New Roman" w:hAnsi="Times New Roman"/>
                <w:sz w:val="20"/>
                <w:szCs w:val="20"/>
              </w:rPr>
            </w:pPr>
            <w:r w:rsidRPr="003B5BD9">
              <w:rPr>
                <w:rFonts w:ascii="Times New Roman" w:hAnsi="Times New Roman"/>
                <w:sz w:val="20"/>
                <w:szCs w:val="20"/>
              </w:rPr>
              <w:t>18</w:t>
            </w:r>
          </w:p>
        </w:tc>
      </w:tr>
      <w:tr w:rsidR="00987C1B" w:rsidRPr="003B5BD9" w:rsidTr="00987C1B">
        <w:tc>
          <w:tcPr>
            <w:tcW w:w="1526" w:type="dxa"/>
            <w:shd w:val="clear" w:color="auto" w:fill="auto"/>
          </w:tcPr>
          <w:p w:rsidR="00987C1B" w:rsidRPr="003B5BD9" w:rsidRDefault="00987C1B" w:rsidP="003B5BD9">
            <w:pPr>
              <w:spacing w:after="0" w:line="240" w:lineRule="auto"/>
              <w:jc w:val="center"/>
              <w:rPr>
                <w:rFonts w:ascii="Times New Roman" w:hAnsi="Times New Roman"/>
                <w:sz w:val="20"/>
                <w:szCs w:val="20"/>
              </w:rPr>
            </w:pPr>
            <w:r w:rsidRPr="003B5BD9">
              <w:rPr>
                <w:rFonts w:ascii="Times New Roman" w:hAnsi="Times New Roman"/>
                <w:sz w:val="20"/>
                <w:szCs w:val="20"/>
              </w:rPr>
              <w:lastRenderedPageBreak/>
              <w:t>ПК 2.1</w:t>
            </w:r>
          </w:p>
        </w:tc>
        <w:tc>
          <w:tcPr>
            <w:tcW w:w="5812" w:type="dxa"/>
            <w:shd w:val="clear" w:color="auto" w:fill="auto"/>
          </w:tcPr>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Овладение универсальными регулятивными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действиями:</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а) самоорганизация:</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самостоятельно составлять план решения проблемы с учетом имеющихся ресурсов, собственных возможностей и предпочтений;</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 давать оценку новым ситуациям;</w:t>
            </w:r>
          </w:p>
          <w:p w:rsidR="00987C1B" w:rsidRPr="003B5BD9" w:rsidRDefault="00987C1B" w:rsidP="003B5BD9">
            <w:pPr>
              <w:spacing w:after="0" w:line="240" w:lineRule="auto"/>
              <w:ind w:right="34"/>
              <w:jc w:val="both"/>
              <w:rPr>
                <w:rFonts w:ascii="Times New Roman" w:hAnsi="Times New Roman"/>
                <w:sz w:val="20"/>
                <w:szCs w:val="20"/>
              </w:rPr>
            </w:pPr>
            <w:r w:rsidRPr="003B5BD9">
              <w:rPr>
                <w:rFonts w:ascii="Times New Roman" w:hAnsi="Times New Roman"/>
                <w:sz w:val="20"/>
                <w:szCs w:val="20"/>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tc>
        <w:tc>
          <w:tcPr>
            <w:tcW w:w="7229" w:type="dxa"/>
            <w:shd w:val="clear" w:color="auto" w:fill="auto"/>
          </w:tcPr>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ТЗ № 29.</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Прочитайте текст, выберите правильный ответ:</w:t>
            </w:r>
          </w:p>
          <w:p w:rsidR="00987C1B" w:rsidRPr="003B5BD9" w:rsidRDefault="00987C1B" w:rsidP="003B5BD9">
            <w:pPr>
              <w:spacing w:after="0" w:line="240" w:lineRule="auto"/>
              <w:ind w:right="39"/>
              <w:rPr>
                <w:rFonts w:ascii="Times New Roman" w:hAnsi="Times New Roman"/>
                <w:b/>
                <w:sz w:val="20"/>
                <w:szCs w:val="20"/>
              </w:rPr>
            </w:pPr>
            <w:r w:rsidRPr="003B5BD9">
              <w:rPr>
                <w:rFonts w:ascii="Times New Roman" w:hAnsi="Times New Roman"/>
                <w:b/>
                <w:sz w:val="20"/>
                <w:szCs w:val="20"/>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1) </w:t>
            </w:r>
            <w:r w:rsidR="003B5BD9">
              <w:rPr>
                <w:rFonts w:ascii="Times New Roman" w:hAnsi="Times New Roman"/>
                <w:sz w:val="20"/>
                <w:szCs w:val="20"/>
              </w:rPr>
              <w:t>и</w:t>
            </w:r>
            <w:r w:rsidRPr="003B5BD9">
              <w:rPr>
                <w:rFonts w:ascii="Times New Roman" w:hAnsi="Times New Roman"/>
                <w:sz w:val="20"/>
                <w:szCs w:val="20"/>
              </w:rPr>
              <w:t>спользование третьей силы в заочном решении проблемы</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2) </w:t>
            </w:r>
            <w:r w:rsidR="003B5BD9">
              <w:rPr>
                <w:rFonts w:ascii="Times New Roman" w:hAnsi="Times New Roman"/>
                <w:sz w:val="20"/>
                <w:szCs w:val="20"/>
              </w:rPr>
              <w:t>н</w:t>
            </w:r>
            <w:r w:rsidRPr="003B5BD9">
              <w:rPr>
                <w:rFonts w:ascii="Times New Roman" w:hAnsi="Times New Roman"/>
                <w:sz w:val="20"/>
                <w:szCs w:val="20"/>
              </w:rPr>
              <w:t>евозможность рассмотрения альтернативных решений</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3)</w:t>
            </w:r>
            <w:r w:rsidR="003B5BD9">
              <w:rPr>
                <w:rFonts w:ascii="Times New Roman" w:hAnsi="Times New Roman"/>
                <w:sz w:val="20"/>
                <w:szCs w:val="20"/>
              </w:rPr>
              <w:t xml:space="preserve"> п</w:t>
            </w:r>
            <w:r w:rsidRPr="003B5BD9">
              <w:rPr>
                <w:rFonts w:ascii="Times New Roman" w:hAnsi="Times New Roman"/>
                <w:sz w:val="20"/>
                <w:szCs w:val="20"/>
              </w:rPr>
              <w:t>рименение одной из сторон власти или силы.</w:t>
            </w:r>
          </w:p>
          <w:p w:rsidR="00987C1B" w:rsidRPr="003B5BD9" w:rsidRDefault="00987C1B" w:rsidP="003B5BD9">
            <w:pPr>
              <w:spacing w:after="0" w:line="240" w:lineRule="auto"/>
              <w:ind w:right="39"/>
              <w:jc w:val="both"/>
              <w:rPr>
                <w:rFonts w:ascii="Times New Roman" w:hAnsi="Times New Roman"/>
                <w:sz w:val="20"/>
                <w:szCs w:val="20"/>
              </w:rPr>
            </w:pPr>
            <w:r w:rsidRPr="003B5BD9">
              <w:rPr>
                <w:rFonts w:ascii="Times New Roman" w:hAnsi="Times New Roman"/>
                <w:sz w:val="20"/>
                <w:szCs w:val="20"/>
              </w:rPr>
              <w:t xml:space="preserve">4) </w:t>
            </w:r>
            <w:r w:rsidR="003B5BD9">
              <w:rPr>
                <w:rFonts w:ascii="Times New Roman" w:hAnsi="Times New Roman"/>
                <w:sz w:val="20"/>
                <w:szCs w:val="20"/>
              </w:rPr>
              <w:t>с</w:t>
            </w:r>
            <w:r w:rsidRPr="003B5BD9">
              <w:rPr>
                <w:rFonts w:ascii="Times New Roman" w:hAnsi="Times New Roman"/>
                <w:sz w:val="20"/>
                <w:szCs w:val="20"/>
              </w:rPr>
              <w:t>овместное обсуждение проблемы и возможность прийти к согласию</w:t>
            </w:r>
          </w:p>
          <w:p w:rsidR="00987C1B" w:rsidRPr="003B5BD9" w:rsidRDefault="00987C1B" w:rsidP="003B5BD9">
            <w:pPr>
              <w:spacing w:after="0" w:line="240" w:lineRule="auto"/>
              <w:ind w:right="39"/>
              <w:jc w:val="center"/>
              <w:rPr>
                <w:rFonts w:ascii="Times New Roman" w:hAnsi="Times New Roman"/>
                <w:sz w:val="20"/>
                <w:szCs w:val="20"/>
              </w:rPr>
            </w:pPr>
          </w:p>
          <w:p w:rsidR="00987C1B" w:rsidRPr="003B5BD9" w:rsidRDefault="00987C1B" w:rsidP="003B5BD9">
            <w:pPr>
              <w:spacing w:after="0" w:line="240" w:lineRule="auto"/>
              <w:ind w:right="39"/>
              <w:jc w:val="center"/>
              <w:rPr>
                <w:rFonts w:ascii="Times New Roman" w:hAnsi="Times New Roman"/>
                <w:sz w:val="20"/>
                <w:szCs w:val="20"/>
              </w:rPr>
            </w:pPr>
          </w:p>
          <w:p w:rsidR="00987C1B" w:rsidRPr="003B5BD9" w:rsidRDefault="00987C1B" w:rsidP="003B5BD9">
            <w:pPr>
              <w:spacing w:after="0" w:line="240" w:lineRule="auto"/>
              <w:ind w:right="39"/>
              <w:jc w:val="both"/>
              <w:rPr>
                <w:rFonts w:ascii="Times New Roman" w:hAnsi="Times New Roman"/>
                <w:sz w:val="20"/>
                <w:szCs w:val="20"/>
              </w:rPr>
            </w:pPr>
          </w:p>
        </w:tc>
        <w:tc>
          <w:tcPr>
            <w:tcW w:w="1418" w:type="dxa"/>
            <w:shd w:val="clear" w:color="auto" w:fill="auto"/>
          </w:tcPr>
          <w:p w:rsidR="00987C1B" w:rsidRPr="003B5BD9" w:rsidRDefault="00987C1B" w:rsidP="00E024F1">
            <w:pPr>
              <w:spacing w:after="0" w:line="240" w:lineRule="auto"/>
              <w:rPr>
                <w:rFonts w:ascii="Times New Roman" w:hAnsi="Times New Roman"/>
                <w:sz w:val="20"/>
                <w:szCs w:val="20"/>
              </w:rPr>
            </w:pPr>
            <w:r w:rsidRPr="003B5BD9">
              <w:rPr>
                <w:rFonts w:ascii="Times New Roman" w:hAnsi="Times New Roman"/>
                <w:sz w:val="20"/>
                <w:szCs w:val="20"/>
              </w:rPr>
              <w:t>4</w:t>
            </w:r>
          </w:p>
        </w:tc>
      </w:tr>
    </w:tbl>
    <w:p w:rsidR="003B5BD9" w:rsidRPr="003B5BD9" w:rsidRDefault="003B5BD9" w:rsidP="003B5BD9">
      <w:pPr>
        <w:spacing w:after="120" w:line="240" w:lineRule="auto"/>
        <w:rPr>
          <w:rFonts w:ascii="Times New Roman" w:hAnsi="Times New Roman"/>
          <w:sz w:val="20"/>
          <w:szCs w:val="20"/>
        </w:rPr>
      </w:pPr>
    </w:p>
    <w:p w:rsidR="003B5BD9" w:rsidRPr="003B5BD9" w:rsidRDefault="003B5BD9" w:rsidP="003B5BD9">
      <w:pPr>
        <w:spacing w:after="120" w:line="240" w:lineRule="auto"/>
        <w:rPr>
          <w:rFonts w:ascii="Times New Roman" w:hAnsi="Times New Roman"/>
          <w:sz w:val="20"/>
          <w:szCs w:val="20"/>
        </w:rPr>
      </w:pPr>
      <w:r w:rsidRPr="003B5BD9">
        <w:rPr>
          <w:rFonts w:ascii="Times New Roman" w:hAnsi="Times New Roman"/>
          <w:sz w:val="20"/>
          <w:szCs w:val="20"/>
        </w:rPr>
        <w:t xml:space="preserve"> </w:t>
      </w:r>
    </w:p>
    <w:p w:rsidR="003B5BD9" w:rsidRDefault="003B5BD9" w:rsidP="003B5BD9">
      <w:pPr>
        <w:spacing w:after="120" w:line="240" w:lineRule="auto"/>
      </w:pPr>
      <w:r>
        <w:t xml:space="preserve">                                                                                                                              </w:t>
      </w:r>
    </w:p>
    <w:p w:rsidR="003B5BD9" w:rsidRDefault="003B5BD9" w:rsidP="003B5BD9">
      <w:pPr>
        <w:spacing w:after="120" w:line="240" w:lineRule="auto"/>
      </w:pPr>
    </w:p>
    <w:p w:rsidR="002208A9" w:rsidRDefault="003B5BD9" w:rsidP="003B5BD9">
      <w:pPr>
        <w:spacing w:after="120" w:line="240" w:lineRule="auto"/>
        <w:rPr>
          <w:rFonts w:ascii="Times New Roman" w:hAnsi="Times New Roman"/>
          <w:b/>
          <w:bCs/>
          <w:color w:val="000000"/>
          <w:sz w:val="24"/>
          <w:szCs w:val="24"/>
        </w:rPr>
      </w:pPr>
      <w:r>
        <w:lastRenderedPageBreak/>
        <w:t xml:space="preserve">                                                                                                                                                       </w:t>
      </w:r>
      <w:r w:rsidR="002267E8">
        <w:rPr>
          <w:rFonts w:ascii="Times New Roman" w:hAnsi="Times New Roman"/>
          <w:b/>
          <w:bCs/>
          <w:color w:val="000000"/>
          <w:sz w:val="24"/>
          <w:szCs w:val="24"/>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2208A9">
        <w:tc>
          <w:tcPr>
            <w:tcW w:w="1464" w:type="dxa"/>
            <w:shd w:val="clear" w:color="auto" w:fill="auto"/>
            <w:vAlign w:val="center"/>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2208A9" w:rsidRDefault="002267E8">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2208A9" w:rsidRDefault="002267E8">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2208A9" w:rsidTr="00D652AE">
        <w:trPr>
          <w:trHeight w:val="2113"/>
        </w:trPr>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D652AE" w:rsidRPr="00EF2DE8" w:rsidTr="00D652AE">
              <w:trPr>
                <w:trHeight w:val="220"/>
              </w:trPr>
              <w:tc>
                <w:tcPr>
                  <w:tcW w:w="3313"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D652AE" w:rsidRPr="00EF2DE8" w:rsidTr="00D652AE">
              <w:tc>
                <w:tcPr>
                  <w:tcW w:w="3313"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w:t>
                  </w:r>
                  <w:proofErr w:type="spellStart"/>
                  <w:r w:rsidRPr="00D652AE">
                    <w:rPr>
                      <w:rFonts w:ascii="Times New Roman" w:hAnsi="Times New Roman"/>
                      <w:sz w:val="20"/>
                      <w:szCs w:val="20"/>
                    </w:rPr>
                    <w:t>Двухнациональное</w:t>
                  </w:r>
                  <w:proofErr w:type="spellEnd"/>
                  <w:r w:rsidRPr="00D652AE">
                    <w:rPr>
                      <w:rFonts w:ascii="Times New Roman" w:hAnsi="Times New Roman"/>
                      <w:sz w:val="20"/>
                      <w:szCs w:val="20"/>
                    </w:rPr>
                    <w:t xml:space="preserve"> государство                            </w:t>
                  </w:r>
                </w:p>
              </w:tc>
              <w:tc>
                <w:tcPr>
                  <w:tcW w:w="2552"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D652AE" w:rsidRPr="00EF2DE8" w:rsidTr="00D652AE">
              <w:trPr>
                <w:trHeight w:val="298"/>
              </w:trPr>
              <w:tc>
                <w:tcPr>
                  <w:tcW w:w="3313"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D652AE" w:rsidRPr="00D652AE" w:rsidRDefault="00D652AE" w:rsidP="00D652AE">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D652AE">
              <w:tc>
                <w:tcPr>
                  <w:tcW w:w="904"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D652AE">
              <w:tc>
                <w:tcPr>
                  <w:tcW w:w="904" w:type="dxa"/>
                </w:tcPr>
                <w:p w:rsidR="00D652AE" w:rsidRDefault="00D652AE">
                  <w:pPr>
                    <w:spacing w:after="0" w:line="240" w:lineRule="auto"/>
                    <w:rPr>
                      <w:rFonts w:ascii="Times New Roman" w:hAnsi="Times New Roman"/>
                      <w:b/>
                      <w:sz w:val="20"/>
                      <w:szCs w:val="20"/>
                      <w:lang w:eastAsia="ru-RU"/>
                    </w:rPr>
                  </w:pPr>
                </w:p>
              </w:tc>
              <w:tc>
                <w:tcPr>
                  <w:tcW w:w="850" w:type="dxa"/>
                </w:tcPr>
                <w:p w:rsidR="00D652AE" w:rsidRDefault="00D652AE">
                  <w:pPr>
                    <w:spacing w:after="0" w:line="240" w:lineRule="auto"/>
                    <w:rPr>
                      <w:rFonts w:ascii="Times New Roman" w:hAnsi="Times New Roman"/>
                      <w:b/>
                      <w:sz w:val="20"/>
                      <w:szCs w:val="20"/>
                      <w:lang w:eastAsia="ru-RU"/>
                    </w:rPr>
                  </w:pPr>
                </w:p>
              </w:tc>
              <w:tc>
                <w:tcPr>
                  <w:tcW w:w="851" w:type="dxa"/>
                </w:tcPr>
                <w:p w:rsidR="00D652AE" w:rsidRDefault="00D652AE">
                  <w:pPr>
                    <w:spacing w:after="0" w:line="240" w:lineRule="auto"/>
                    <w:rPr>
                      <w:rFonts w:ascii="Times New Roman" w:hAnsi="Times New Roman"/>
                      <w:b/>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r w:rsidR="00CC7CD6">
              <w:rPr>
                <w:rFonts w:ascii="Times New Roman" w:hAnsi="Times New Roman"/>
                <w:sz w:val="20"/>
                <w:szCs w:val="20"/>
                <w:lang w:eastAsia="ru-RU"/>
              </w:rPr>
              <w:t xml:space="preserve"> -</w:t>
            </w:r>
            <w:r>
              <w:rPr>
                <w:rFonts w:ascii="Times New Roman" w:hAnsi="Times New Roman"/>
                <w:sz w:val="20"/>
                <w:szCs w:val="20"/>
                <w:lang w:eastAsia="ru-RU"/>
              </w:rPr>
              <w:t>Г, 2</w:t>
            </w:r>
            <w:r w:rsidR="00CC7CD6">
              <w:rPr>
                <w:rFonts w:ascii="Times New Roman" w:hAnsi="Times New Roman"/>
                <w:sz w:val="20"/>
                <w:szCs w:val="20"/>
                <w:lang w:eastAsia="ru-RU"/>
              </w:rPr>
              <w:t xml:space="preserve"> - </w:t>
            </w:r>
            <w:r>
              <w:rPr>
                <w:rFonts w:ascii="Times New Roman" w:hAnsi="Times New Roman"/>
                <w:sz w:val="20"/>
                <w:szCs w:val="20"/>
                <w:lang w:eastAsia="ru-RU"/>
              </w:rPr>
              <w:t>А, 3</w:t>
            </w:r>
            <w:r w:rsidR="00CC7CD6">
              <w:rPr>
                <w:rFonts w:ascii="Times New Roman" w:hAnsi="Times New Roman"/>
                <w:sz w:val="20"/>
                <w:szCs w:val="20"/>
                <w:lang w:eastAsia="ru-RU"/>
              </w:rPr>
              <w:t xml:space="preserve"> - </w:t>
            </w:r>
            <w:r w:rsidR="00D652AE">
              <w:rPr>
                <w:rFonts w:ascii="Times New Roman" w:hAnsi="Times New Roman"/>
                <w:sz w:val="20"/>
                <w:szCs w:val="20"/>
                <w:lang w:eastAsia="ru-RU"/>
              </w:rPr>
              <w:t>Б</w:t>
            </w:r>
          </w:p>
          <w:p w:rsidR="002208A9" w:rsidRDefault="002208A9" w:rsidP="00D652AE">
            <w:pPr>
              <w:jc w:val="center"/>
              <w:rPr>
                <w:rFonts w:ascii="Times New Roman" w:hAnsi="Times New Roman"/>
                <w:sz w:val="20"/>
                <w:szCs w:val="20"/>
                <w:lang w:eastAsia="ru-RU"/>
              </w:rPr>
            </w:pPr>
          </w:p>
        </w:tc>
      </w:tr>
      <w:tr w:rsidR="002208A9" w:rsidTr="00D652AE">
        <w:trPr>
          <w:trHeight w:val="2823"/>
        </w:trPr>
        <w:tc>
          <w:tcPr>
            <w:tcW w:w="1464"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D652AE"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D652AE" w:rsidRPr="00D652AE" w:rsidTr="00D652AE">
              <w:tc>
                <w:tcPr>
                  <w:tcW w:w="3313" w:type="dxa"/>
                </w:tcPr>
                <w:p w:rsidR="00D652AE" w:rsidRPr="00D652AE" w:rsidRDefault="00D652AE" w:rsidP="00A751B8">
                  <w:pPr>
                    <w:pStyle w:val="a8"/>
                    <w:numPr>
                      <w:ilvl w:val="0"/>
                      <w:numId w:val="74"/>
                    </w:numPr>
                    <w:ind w:left="306" w:hanging="284"/>
                    <w:rPr>
                      <w:sz w:val="20"/>
                      <w:szCs w:val="20"/>
                    </w:rPr>
                  </w:pPr>
                  <w:proofErr w:type="spellStart"/>
                  <w:r w:rsidRPr="00D652AE">
                    <w:rPr>
                      <w:bCs/>
                      <w:sz w:val="20"/>
                      <w:szCs w:val="20"/>
                      <w:shd w:val="clear" w:color="auto" w:fill="FFFFFF"/>
                    </w:rPr>
                    <w:t>Honda</w:t>
                  </w:r>
                  <w:proofErr w:type="spellEnd"/>
                  <w:r w:rsidRPr="00D652AE">
                    <w:rPr>
                      <w:sz w:val="20"/>
                      <w:szCs w:val="20"/>
                      <w:shd w:val="clear" w:color="auto" w:fill="FFFFFF"/>
                    </w:rPr>
                    <w:t> </w:t>
                  </w:r>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D652AE" w:rsidRPr="00D652AE" w:rsidTr="00D652AE">
              <w:tc>
                <w:tcPr>
                  <w:tcW w:w="3313" w:type="dxa"/>
                </w:tcPr>
                <w:p w:rsidR="00D652AE" w:rsidRPr="00D652AE" w:rsidRDefault="00D652AE" w:rsidP="00A751B8">
                  <w:pPr>
                    <w:pStyle w:val="a8"/>
                    <w:numPr>
                      <w:ilvl w:val="0"/>
                      <w:numId w:val="74"/>
                    </w:numPr>
                    <w:ind w:left="306" w:hanging="284"/>
                    <w:rPr>
                      <w:sz w:val="20"/>
                      <w:szCs w:val="20"/>
                    </w:rPr>
                  </w:pPr>
                  <w:proofErr w:type="spellStart"/>
                  <w:r w:rsidRPr="00D652AE">
                    <w:rPr>
                      <w:rStyle w:val="affffff8"/>
                      <w:sz w:val="20"/>
                      <w:szCs w:val="20"/>
                      <w:shd w:val="clear" w:color="auto" w:fill="FFFFFF"/>
                    </w:rPr>
                    <w:t>Lada</w:t>
                  </w:r>
                  <w:proofErr w:type="spellEnd"/>
                  <w:r w:rsidRPr="00D652AE">
                    <w:rPr>
                      <w:rStyle w:val="affffff8"/>
                      <w:sz w:val="20"/>
                      <w:szCs w:val="20"/>
                      <w:shd w:val="clear" w:color="auto" w:fill="FFFFFF"/>
                    </w:rPr>
                    <w:t> </w:t>
                  </w:r>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D652AE" w:rsidRPr="00D652AE" w:rsidTr="00D652AE">
              <w:tc>
                <w:tcPr>
                  <w:tcW w:w="3313" w:type="dxa"/>
                </w:tcPr>
                <w:p w:rsidR="00D652AE" w:rsidRPr="00D652AE" w:rsidRDefault="00D652AE" w:rsidP="00A751B8">
                  <w:pPr>
                    <w:pStyle w:val="a8"/>
                    <w:numPr>
                      <w:ilvl w:val="0"/>
                      <w:numId w:val="74"/>
                    </w:numPr>
                    <w:ind w:left="306" w:hanging="284"/>
                    <w:rPr>
                      <w:sz w:val="20"/>
                      <w:szCs w:val="20"/>
                    </w:rPr>
                  </w:pPr>
                  <w:proofErr w:type="spellStart"/>
                  <w:r w:rsidRPr="00D652AE">
                    <w:rPr>
                      <w:bCs/>
                      <w:sz w:val="20"/>
                      <w:szCs w:val="20"/>
                      <w:shd w:val="clear" w:color="auto" w:fill="FFFFFF"/>
                    </w:rPr>
                    <w:t>Opel</w:t>
                  </w:r>
                  <w:proofErr w:type="spellEnd"/>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D652AE" w:rsidRPr="00D652AE" w:rsidTr="00D652AE">
              <w:tc>
                <w:tcPr>
                  <w:tcW w:w="3313" w:type="dxa"/>
                </w:tcPr>
                <w:p w:rsidR="00D652AE" w:rsidRPr="00D652AE" w:rsidRDefault="00D652AE" w:rsidP="00A751B8">
                  <w:pPr>
                    <w:pStyle w:val="a8"/>
                    <w:numPr>
                      <w:ilvl w:val="0"/>
                      <w:numId w:val="74"/>
                    </w:numPr>
                    <w:ind w:left="306" w:hanging="284"/>
                    <w:rPr>
                      <w:bCs/>
                      <w:sz w:val="20"/>
                      <w:szCs w:val="20"/>
                      <w:shd w:val="clear" w:color="auto" w:fill="FFFFFF"/>
                    </w:rPr>
                  </w:pPr>
                  <w:proofErr w:type="spellStart"/>
                  <w:r w:rsidRPr="00D652AE">
                    <w:rPr>
                      <w:bCs/>
                      <w:sz w:val="20"/>
                      <w:szCs w:val="20"/>
                      <w:shd w:val="clear" w:color="auto" w:fill="FFFFFF"/>
                    </w:rPr>
                    <w:t>Hyundai</w:t>
                  </w:r>
                  <w:proofErr w:type="spellEnd"/>
                </w:p>
              </w:tc>
              <w:tc>
                <w:tcPr>
                  <w:tcW w:w="2552" w:type="dxa"/>
                </w:tcPr>
                <w:p w:rsidR="00D652AE" w:rsidRPr="00D652AE" w:rsidRDefault="00D652AE" w:rsidP="00D652AE">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D652AE" w:rsidTr="00D652AE">
              <w:tc>
                <w:tcPr>
                  <w:tcW w:w="620"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D652AE" w:rsidRDefault="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D652AE" w:rsidTr="00D652AE">
              <w:tc>
                <w:tcPr>
                  <w:tcW w:w="620" w:type="dxa"/>
                </w:tcPr>
                <w:p w:rsidR="00D652AE" w:rsidRDefault="00D652AE">
                  <w:pPr>
                    <w:spacing w:after="0" w:line="240" w:lineRule="auto"/>
                    <w:rPr>
                      <w:rFonts w:ascii="Times New Roman" w:hAnsi="Times New Roman"/>
                      <w:b/>
                      <w:sz w:val="20"/>
                      <w:szCs w:val="20"/>
                      <w:lang w:eastAsia="ru-RU"/>
                    </w:rPr>
                  </w:pPr>
                </w:p>
              </w:tc>
              <w:tc>
                <w:tcPr>
                  <w:tcW w:w="709" w:type="dxa"/>
                </w:tcPr>
                <w:p w:rsidR="00D652AE" w:rsidRDefault="00D652AE">
                  <w:pPr>
                    <w:spacing w:after="0" w:line="240" w:lineRule="auto"/>
                    <w:rPr>
                      <w:rFonts w:ascii="Times New Roman" w:hAnsi="Times New Roman"/>
                      <w:b/>
                      <w:sz w:val="20"/>
                      <w:szCs w:val="20"/>
                      <w:lang w:eastAsia="ru-RU"/>
                    </w:rPr>
                  </w:pPr>
                </w:p>
              </w:tc>
              <w:tc>
                <w:tcPr>
                  <w:tcW w:w="709" w:type="dxa"/>
                </w:tcPr>
                <w:p w:rsidR="00D652AE" w:rsidRDefault="00D652AE">
                  <w:pPr>
                    <w:spacing w:after="0" w:line="240" w:lineRule="auto"/>
                    <w:rPr>
                      <w:rFonts w:ascii="Times New Roman" w:hAnsi="Times New Roman"/>
                      <w:b/>
                      <w:sz w:val="20"/>
                      <w:szCs w:val="20"/>
                      <w:lang w:eastAsia="ru-RU"/>
                    </w:rPr>
                  </w:pPr>
                </w:p>
              </w:tc>
              <w:tc>
                <w:tcPr>
                  <w:tcW w:w="708" w:type="dxa"/>
                </w:tcPr>
                <w:p w:rsidR="00D652AE" w:rsidRDefault="00D652AE">
                  <w:pPr>
                    <w:spacing w:after="0" w:line="240" w:lineRule="auto"/>
                    <w:rPr>
                      <w:rFonts w:ascii="Times New Roman" w:hAnsi="Times New Roman"/>
                      <w:b/>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D652AE" w:rsidRDefault="002267E8" w:rsidP="00D652A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r w:rsidR="00CC7CD6">
              <w:rPr>
                <w:rFonts w:ascii="Times New Roman" w:hAnsi="Times New Roman"/>
                <w:sz w:val="20"/>
                <w:szCs w:val="20"/>
                <w:lang w:eastAsia="ru-RU"/>
              </w:rPr>
              <w:t xml:space="preserve"> -</w:t>
            </w:r>
            <w:r w:rsidR="00D652AE">
              <w:rPr>
                <w:rFonts w:ascii="Times New Roman" w:hAnsi="Times New Roman"/>
                <w:sz w:val="20"/>
                <w:szCs w:val="20"/>
                <w:lang w:eastAsia="ru-RU"/>
              </w:rPr>
              <w:t>В</w:t>
            </w:r>
            <w:r>
              <w:rPr>
                <w:rFonts w:ascii="Times New Roman" w:hAnsi="Times New Roman"/>
                <w:sz w:val="20"/>
                <w:szCs w:val="20"/>
                <w:lang w:eastAsia="ru-RU"/>
              </w:rPr>
              <w:t>, 2</w:t>
            </w:r>
            <w:r w:rsidR="00CC7CD6">
              <w:rPr>
                <w:rFonts w:ascii="Times New Roman" w:hAnsi="Times New Roman"/>
                <w:sz w:val="20"/>
                <w:szCs w:val="20"/>
                <w:lang w:eastAsia="ru-RU"/>
              </w:rPr>
              <w:t xml:space="preserve"> -</w:t>
            </w:r>
            <w:r w:rsidR="00D652AE">
              <w:rPr>
                <w:rFonts w:ascii="Times New Roman" w:hAnsi="Times New Roman"/>
                <w:sz w:val="20"/>
                <w:szCs w:val="20"/>
                <w:lang w:eastAsia="ru-RU"/>
              </w:rPr>
              <w:t>Г</w:t>
            </w:r>
            <w:r>
              <w:rPr>
                <w:rFonts w:ascii="Times New Roman" w:hAnsi="Times New Roman"/>
                <w:sz w:val="20"/>
                <w:szCs w:val="20"/>
                <w:lang w:eastAsia="ru-RU"/>
              </w:rPr>
              <w:t>, 3</w:t>
            </w:r>
            <w:r w:rsidR="00CC7CD6">
              <w:rPr>
                <w:rFonts w:ascii="Times New Roman" w:hAnsi="Times New Roman"/>
                <w:sz w:val="20"/>
                <w:szCs w:val="20"/>
                <w:lang w:eastAsia="ru-RU"/>
              </w:rPr>
              <w:t xml:space="preserve"> - </w:t>
            </w:r>
            <w:r w:rsidR="00D652AE">
              <w:rPr>
                <w:rFonts w:ascii="Times New Roman" w:hAnsi="Times New Roman"/>
                <w:sz w:val="20"/>
                <w:szCs w:val="20"/>
                <w:lang w:eastAsia="ru-RU"/>
              </w:rPr>
              <w:t>А</w:t>
            </w:r>
            <w:r>
              <w:rPr>
                <w:rFonts w:ascii="Times New Roman" w:hAnsi="Times New Roman"/>
                <w:sz w:val="20"/>
                <w:szCs w:val="20"/>
                <w:lang w:eastAsia="ru-RU"/>
              </w:rPr>
              <w:t>, 4</w:t>
            </w:r>
            <w:r w:rsidR="00CC7CD6">
              <w:rPr>
                <w:rFonts w:ascii="Times New Roman" w:hAnsi="Times New Roman"/>
                <w:sz w:val="20"/>
                <w:szCs w:val="20"/>
                <w:lang w:eastAsia="ru-RU"/>
              </w:rPr>
              <w:t xml:space="preserve"> - </w:t>
            </w:r>
            <w:r w:rsidR="00D652AE">
              <w:rPr>
                <w:rFonts w:ascii="Times New Roman" w:hAnsi="Times New Roman"/>
                <w:sz w:val="20"/>
                <w:szCs w:val="20"/>
                <w:lang w:eastAsia="ru-RU"/>
              </w:rPr>
              <w:t>Б</w:t>
            </w:r>
          </w:p>
          <w:p w:rsidR="002208A9" w:rsidRDefault="002208A9">
            <w:pPr>
              <w:spacing w:after="0" w:line="240" w:lineRule="auto"/>
              <w:jc w:val="center"/>
              <w:rPr>
                <w:rFonts w:ascii="Times New Roman" w:hAnsi="Times New Roman"/>
                <w:sz w:val="20"/>
                <w:szCs w:val="20"/>
                <w:lang w:eastAsia="ru-RU"/>
              </w:rPr>
            </w:pPr>
          </w:p>
        </w:tc>
      </w:tr>
      <w:tr w:rsidR="002208A9">
        <w:trPr>
          <w:trHeight w:val="1004"/>
        </w:trPr>
        <w:tc>
          <w:tcPr>
            <w:tcW w:w="1464"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18"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6363" w:type="dxa"/>
            <w:shd w:val="clear" w:color="auto" w:fill="auto"/>
          </w:tcPr>
          <w:p w:rsidR="002208A9" w:rsidRDefault="002267E8">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2208A9" w:rsidRDefault="002267E8">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2208A9" w:rsidRDefault="002267E8">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w:t>
            </w:r>
            <w:r>
              <w:rPr>
                <w:rFonts w:ascii="Times New Roman" w:hAnsi="Times New Roman"/>
                <w:sz w:val="20"/>
                <w:szCs w:val="20"/>
                <w:lang w:eastAsia="ru-RU"/>
              </w:rPr>
              <w:lastRenderedPageBreak/>
              <w:t xml:space="preserve">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Pr>
                <w:rFonts w:ascii="Times New Roman" w:hAnsi="Times New Roman"/>
                <w:sz w:val="20"/>
                <w:szCs w:val="20"/>
                <w:lang w:eastAsia="ru-RU"/>
              </w:rPr>
              <w:t>геоэкологическими</w:t>
            </w:r>
            <w:proofErr w:type="spellEnd"/>
            <w:r>
              <w:rPr>
                <w:rFonts w:ascii="Times New Roman" w:hAnsi="Times New Roman"/>
                <w:sz w:val="20"/>
                <w:szCs w:val="20"/>
                <w:lang w:eastAsia="ru-RU"/>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lastRenderedPageBreak/>
              <w:t>ТЗ №4</w:t>
            </w:r>
          </w:p>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w:t>
            </w:r>
            <w:r>
              <w:rPr>
                <w:rFonts w:ascii="Times New Roman" w:hAnsi="Times New Roman"/>
                <w:b/>
                <w:color w:val="191919"/>
                <w:sz w:val="20"/>
                <w:szCs w:val="20"/>
                <w:shd w:val="clear" w:color="auto" w:fill="FFF4E5"/>
                <w:lang w:eastAsia="ru-RU"/>
              </w:rPr>
              <w:t xml:space="preserve"> </w:t>
            </w:r>
            <w:r>
              <w:rPr>
                <w:rFonts w:ascii="Times New Roman" w:hAnsi="Times New Roman"/>
                <w:b/>
                <w:color w:val="191919"/>
                <w:sz w:val="20"/>
                <w:szCs w:val="20"/>
                <w:lang w:eastAsia="ru-RU"/>
              </w:rPr>
              <w:t>продукции:</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lastRenderedPageBreak/>
              <w:t>1) легковые автомобили</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2208A9" w:rsidRDefault="002208A9" w:rsidP="006172FB">
            <w:pPr>
              <w:spacing w:after="0" w:line="240" w:lineRule="auto"/>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3 ,4 ,5</w:t>
            </w:r>
          </w:p>
        </w:tc>
      </w:tr>
      <w:tr w:rsidR="002208A9">
        <w:tc>
          <w:tcPr>
            <w:tcW w:w="1464" w:type="dxa"/>
            <w:shd w:val="clear" w:color="auto" w:fill="auto"/>
          </w:tcPr>
          <w:p w:rsidR="002208A9" w:rsidRDefault="002267E8">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2208A9" w:rsidRPr="006172FB" w:rsidRDefault="002267E8" w:rsidP="006172FB">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2208A9" w:rsidRPr="006172FB" w:rsidRDefault="002267E8" w:rsidP="006172FB">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6172FB" w:rsidRPr="006172FB" w:rsidRDefault="006172FB" w:rsidP="006172FB">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6172FB" w:rsidRPr="006172FB" w:rsidRDefault="006172FB" w:rsidP="006172FB">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2208A9" w:rsidRPr="006172FB" w:rsidRDefault="002208A9" w:rsidP="006172FB">
            <w:pPr>
              <w:spacing w:after="0" w:line="240" w:lineRule="auto"/>
              <w:jc w:val="both"/>
              <w:rPr>
                <w:rFonts w:ascii="Times New Roman" w:hAnsi="Times New Roman"/>
                <w:sz w:val="20"/>
                <w:szCs w:val="20"/>
                <w:lang w:eastAsia="ru-RU"/>
              </w:rPr>
            </w:pPr>
          </w:p>
        </w:tc>
        <w:tc>
          <w:tcPr>
            <w:tcW w:w="2268" w:type="dxa"/>
            <w:shd w:val="clear" w:color="auto" w:fill="auto"/>
          </w:tcPr>
          <w:p w:rsidR="002208A9" w:rsidRDefault="006172FB">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2208A9" w:rsidRDefault="002267E8">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w:t>
            </w:r>
            <w:r>
              <w:rPr>
                <w:rFonts w:ascii="Times New Roman" w:hAnsi="Times New Roman"/>
                <w:color w:val="191919"/>
                <w:sz w:val="20"/>
                <w:szCs w:val="20"/>
                <w:shd w:val="clear" w:color="auto" w:fill="FFF4E5"/>
                <w:lang w:eastAsia="ru-RU"/>
              </w:rPr>
              <w:t xml:space="preserve"> </w:t>
            </w:r>
            <w:r>
              <w:rPr>
                <w:rFonts w:ascii="Times New Roman" w:hAnsi="Times New Roman"/>
                <w:color w:val="191919"/>
                <w:sz w:val="20"/>
                <w:szCs w:val="20"/>
                <w:lang w:eastAsia="ru-RU"/>
              </w:rPr>
              <w:t>расположенных городов?  (</w:t>
            </w:r>
            <w:r>
              <w:rPr>
                <w:rFonts w:ascii="Times New Roman" w:hAnsi="Times New Roman"/>
                <w:sz w:val="20"/>
                <w:szCs w:val="20"/>
                <w:lang w:eastAsia="ru-RU"/>
              </w:rPr>
              <w:t>Ответ напишите словом со строчной (маленькой) буквы).</w:t>
            </w:r>
          </w:p>
          <w:p w:rsidR="002208A9" w:rsidRDefault="002208A9" w:rsidP="00C733F5">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w:t>
            </w:r>
            <w:r>
              <w:rPr>
                <w:rFonts w:ascii="Times New Roman" w:hAnsi="Times New Roman"/>
                <w:sz w:val="20"/>
                <w:szCs w:val="20"/>
                <w:lang w:eastAsia="ru-RU"/>
              </w:rPr>
              <w:lastRenderedPageBreak/>
              <w:t>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2208A9" w:rsidRDefault="002267E8">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2208A9" w:rsidRDefault="002267E8">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2208A9" w:rsidRDefault="002208A9">
            <w:pPr>
              <w:spacing w:after="0" w:line="23" w:lineRule="atLeast"/>
              <w:jc w:val="both"/>
              <w:rPr>
                <w:rFonts w:ascii="Times New Roman" w:hAnsi="Times New Roman"/>
                <w:sz w:val="20"/>
                <w:szCs w:val="20"/>
                <w:lang w:eastAsia="ru-RU"/>
              </w:rPr>
            </w:pPr>
          </w:p>
          <w:p w:rsidR="002208A9" w:rsidRDefault="002267E8">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2208A9" w:rsidRDefault="002208A9" w:rsidP="00C733F5">
            <w:pPr>
              <w:spacing w:after="0" w:line="240" w:lineRule="auto"/>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дистанционный</w:t>
            </w:r>
          </w:p>
        </w:tc>
      </w:tr>
      <w:tr w:rsidR="002208A9">
        <w:tc>
          <w:tcPr>
            <w:tcW w:w="1464" w:type="dxa"/>
            <w:shd w:val="clear" w:color="auto" w:fill="auto"/>
          </w:tcPr>
          <w:p w:rsidR="002208A9" w:rsidRDefault="002267E8">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2208A9" w:rsidRDefault="00910A9D">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0800;visibility:hidden" filled="t" stroked="t">
                  <v:stroke joinstyle="round"/>
                  <v:path o:extrusionok="t" gradientshapeok="f" o:connecttype="segments"/>
                  <o:lock v:ext="edit" aspectratio="f" selection="t"/>
                </v:shape>
              </w:pict>
            </w:r>
            <w:r w:rsidR="002267E8">
              <w:rPr>
                <w:sz w:val="20"/>
                <w:szCs w:val="20"/>
              </w:rPr>
              <w:object w:dxaOrig="10696" w:dyaOrig="10726">
                <v:shape id="_x0000_i1025" type="#_x0000_t75" style="width:260.25pt;height:232.5pt;mso-wrap-distance-left:0;mso-wrap-distance-top:0;mso-wrap-distance-right:0;mso-wrap-distance-bottom:0" o:ole="">
                  <v:imagedata r:id="rId21" o:title=""/>
                  <v:path textboxrect="0,0,0,0"/>
                </v:shape>
                <o:OLEObject Type="Embed" ProgID="PBrush" ShapeID="_x0000_i1025" DrawAspect="Content" ObjectID="_1818334513" r:id="rId22"/>
              </w:object>
            </w:r>
          </w:p>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Завершите формулировку вывода, используя информацию из диаграммы (какая? Ответ напишите словом со строчной (маленькой) буквы в единственном числе):</w:t>
            </w:r>
          </w:p>
          <w:p w:rsidR="002208A9" w:rsidRDefault="002267E8">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2208A9" w:rsidRDefault="002208A9">
            <w:pPr>
              <w:spacing w:after="0" w:line="240" w:lineRule="auto"/>
              <w:jc w:val="both"/>
              <w:rPr>
                <w:rFonts w:ascii="Times New Roman" w:hAnsi="Times New Roman"/>
                <w:sz w:val="20"/>
                <w:szCs w:val="20"/>
                <w:lang w:eastAsia="ru-RU"/>
              </w:rPr>
            </w:pP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химическая</w:t>
            </w:r>
          </w:p>
        </w:tc>
      </w:tr>
      <w:tr w:rsidR="002208A9" w:rsidTr="006172FB">
        <w:trPr>
          <w:trHeight w:val="415"/>
        </w:trPr>
        <w:tc>
          <w:tcPr>
            <w:tcW w:w="1464" w:type="dxa"/>
            <w:shd w:val="clear" w:color="auto" w:fill="auto"/>
          </w:tcPr>
          <w:p w:rsidR="002208A9" w:rsidRDefault="002267E8">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Pr>
                <w:rFonts w:ascii="Times New Roman" w:hAnsi="Times New Roman"/>
                <w:sz w:val="20"/>
                <w:szCs w:val="20"/>
                <w:lang w:eastAsia="ru-RU"/>
              </w:rPr>
              <w:t>геоэкологические</w:t>
            </w:r>
            <w:proofErr w:type="spellEnd"/>
            <w:r>
              <w:rPr>
                <w:rFonts w:ascii="Times New Roman" w:hAnsi="Times New Roman"/>
                <w:sz w:val="20"/>
                <w:szCs w:val="20"/>
                <w:lang w:eastAsia="ru-RU"/>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w:t>
            </w:r>
            <w:r>
              <w:rPr>
                <w:rFonts w:ascii="Times New Roman" w:hAnsi="Times New Roman"/>
                <w:sz w:val="20"/>
                <w:szCs w:val="20"/>
                <w:lang w:eastAsia="ru-RU"/>
              </w:rPr>
              <w:lastRenderedPageBreak/>
              <w:t>общества для решения учебных и (или) практико-ориентированных задач</w:t>
            </w: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№9 </w:t>
            </w:r>
          </w:p>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2208A9" w:rsidRDefault="002267E8" w:rsidP="00A751B8">
            <w:pPr>
              <w:numPr>
                <w:ilvl w:val="0"/>
                <w:numId w:val="20"/>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2208A9" w:rsidRDefault="002267E8">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6172FB" w:rsidTr="006172FB">
              <w:tc>
                <w:tcPr>
                  <w:tcW w:w="904" w:type="dxa"/>
                </w:tcPr>
                <w:p w:rsidR="006172FB" w:rsidRDefault="006172FB">
                  <w:pPr>
                    <w:spacing w:after="0" w:line="240" w:lineRule="auto"/>
                    <w:rPr>
                      <w:rFonts w:ascii="Times New Roman" w:hAnsi="Times New Roman"/>
                      <w:sz w:val="20"/>
                      <w:szCs w:val="20"/>
                      <w:lang w:eastAsia="ru-RU"/>
                    </w:rPr>
                  </w:pPr>
                </w:p>
              </w:tc>
              <w:tc>
                <w:tcPr>
                  <w:tcW w:w="850" w:type="dxa"/>
                </w:tcPr>
                <w:p w:rsidR="006172FB" w:rsidRDefault="006172FB">
                  <w:pPr>
                    <w:spacing w:after="0" w:line="240" w:lineRule="auto"/>
                    <w:rPr>
                      <w:rFonts w:ascii="Times New Roman" w:hAnsi="Times New Roman"/>
                      <w:sz w:val="20"/>
                      <w:szCs w:val="20"/>
                      <w:lang w:eastAsia="ru-RU"/>
                    </w:rPr>
                  </w:pPr>
                </w:p>
              </w:tc>
              <w:tc>
                <w:tcPr>
                  <w:tcW w:w="850" w:type="dxa"/>
                </w:tcPr>
                <w:p w:rsidR="006172FB" w:rsidRDefault="006172FB">
                  <w:pPr>
                    <w:spacing w:after="0" w:line="240" w:lineRule="auto"/>
                    <w:rPr>
                      <w:rFonts w:ascii="Times New Roman" w:hAnsi="Times New Roman"/>
                      <w:sz w:val="20"/>
                      <w:szCs w:val="20"/>
                      <w:lang w:eastAsia="ru-RU"/>
                    </w:rPr>
                  </w:pPr>
                </w:p>
              </w:tc>
              <w:tc>
                <w:tcPr>
                  <w:tcW w:w="851" w:type="dxa"/>
                </w:tcPr>
                <w:p w:rsidR="006172FB" w:rsidRDefault="006172FB">
                  <w:pPr>
                    <w:spacing w:after="0" w:line="240" w:lineRule="auto"/>
                    <w:rPr>
                      <w:rFonts w:ascii="Times New Roman" w:hAnsi="Times New Roman"/>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6172FB" w:rsidP="006172FB">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3, 4, 1,</w:t>
            </w:r>
            <w:r w:rsidR="002267E8">
              <w:rPr>
                <w:rFonts w:ascii="Times New Roman" w:hAnsi="Times New Roman"/>
                <w:sz w:val="20"/>
                <w:szCs w:val="20"/>
                <w:lang w:eastAsia="ru-RU"/>
              </w:rPr>
              <w:t xml:space="preserve"> 2</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Pr>
                <w:rFonts w:ascii="Times New Roman" w:hAnsi="Times New Roman"/>
                <w:sz w:val="20"/>
                <w:szCs w:val="20"/>
                <w:lang w:eastAsia="ru-RU"/>
              </w:rPr>
              <w:t>геоэкологических</w:t>
            </w:r>
            <w:proofErr w:type="spellEnd"/>
            <w:r>
              <w:rPr>
                <w:rFonts w:ascii="Times New Roman" w:hAnsi="Times New Roman"/>
                <w:sz w:val="20"/>
                <w:szCs w:val="20"/>
                <w:lang w:eastAsia="ru-RU"/>
              </w:rPr>
              <w:t xml:space="preserve"> процессов; оценивать изученные социально-экономические и </w:t>
            </w:r>
            <w:proofErr w:type="spellStart"/>
            <w:r>
              <w:rPr>
                <w:rFonts w:ascii="Times New Roman" w:hAnsi="Times New Roman"/>
                <w:sz w:val="20"/>
                <w:szCs w:val="20"/>
                <w:lang w:eastAsia="ru-RU"/>
              </w:rPr>
              <w:t>геоэкологические</w:t>
            </w:r>
            <w:proofErr w:type="spellEnd"/>
            <w:r>
              <w:rPr>
                <w:rFonts w:ascii="Times New Roman" w:hAnsi="Times New Roman"/>
                <w:sz w:val="20"/>
                <w:szCs w:val="20"/>
                <w:lang w:eastAsia="ru-RU"/>
              </w:rPr>
              <w:t xml:space="preserve"> процессы и явления</w:t>
            </w:r>
          </w:p>
        </w:tc>
        <w:tc>
          <w:tcPr>
            <w:tcW w:w="6363" w:type="dxa"/>
            <w:shd w:val="clear" w:color="auto" w:fill="auto"/>
          </w:tcPr>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2208A9" w:rsidRDefault="002208A9">
            <w:pPr>
              <w:spacing w:after="0" w:line="240" w:lineRule="auto"/>
              <w:jc w:val="both"/>
              <w:rPr>
                <w:rFonts w:ascii="Times New Roman" w:hAnsi="Times New Roman"/>
                <w:b/>
                <w:color w:val="191919"/>
                <w:sz w:val="20"/>
                <w:szCs w:val="20"/>
                <w:lang w:eastAsia="ru-RU"/>
              </w:rPr>
            </w:pPr>
          </w:p>
          <w:p w:rsidR="002208A9" w:rsidRDefault="002267E8">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3) </w:t>
            </w:r>
            <w:proofErr w:type="spellStart"/>
            <w:r>
              <w:rPr>
                <w:rFonts w:ascii="Times New Roman" w:hAnsi="Times New Roman"/>
                <w:sz w:val="20"/>
                <w:szCs w:val="20"/>
                <w:lang w:eastAsia="ru-RU"/>
              </w:rPr>
              <w:t>Биотопливо</w:t>
            </w:r>
            <w:proofErr w:type="spellEnd"/>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2208A9" w:rsidRDefault="002267E8">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2208A9">
        <w:trPr>
          <w:trHeight w:val="558"/>
        </w:trPr>
        <w:tc>
          <w:tcPr>
            <w:tcW w:w="1464" w:type="dxa"/>
            <w:shd w:val="clear" w:color="auto" w:fill="auto"/>
          </w:tcPr>
          <w:p w:rsidR="002208A9" w:rsidRDefault="002267E8">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2208A9" w:rsidRDefault="002267E8">
            <w:pPr>
              <w:spacing w:after="0" w:line="240" w:lineRule="auto"/>
              <w:ind w:right="34"/>
              <w:jc w:val="both"/>
              <w:rPr>
                <w:rFonts w:ascii="Times New Roman" w:hAnsi="Times New Roman"/>
                <w:sz w:val="20"/>
                <w:szCs w:val="20"/>
                <w:lang w:eastAsia="ru-RU"/>
              </w:rPr>
            </w:pPr>
            <w:proofErr w:type="spellStart"/>
            <w:r>
              <w:rPr>
                <w:rFonts w:ascii="Times New Roman" w:hAnsi="Times New Roman"/>
                <w:sz w:val="20"/>
                <w:szCs w:val="20"/>
                <w:lang w:eastAsia="ru-RU"/>
              </w:rPr>
              <w:t>ПРб</w:t>
            </w:r>
            <w:proofErr w:type="spellEnd"/>
            <w:r>
              <w:rPr>
                <w:rFonts w:ascii="Times New Roman" w:hAnsi="Times New Roman"/>
                <w:sz w:val="20"/>
                <w:szCs w:val="20"/>
                <w:lang w:eastAsia="ru-RU"/>
              </w:rPr>
              <w:t xml:space="preserve">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6363" w:type="dxa"/>
            <w:shd w:val="clear" w:color="auto" w:fill="auto"/>
          </w:tcPr>
          <w:p w:rsidR="002208A9" w:rsidRDefault="002267E8">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2208A9" w:rsidRDefault="006172FB">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2208A9" w:rsidRDefault="002267E8"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2208A9" w:rsidRDefault="002267E8"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2208A9" w:rsidRDefault="006172FB"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2208A9" w:rsidRDefault="002267E8"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2208A9" w:rsidRDefault="006172FB" w:rsidP="00A751B8">
            <w:pPr>
              <w:numPr>
                <w:ilvl w:val="0"/>
                <w:numId w:val="21"/>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2208A9" w:rsidRDefault="002208A9">
            <w:pPr>
              <w:spacing w:after="0" w:line="240" w:lineRule="auto"/>
              <w:ind w:left="75"/>
              <w:rPr>
                <w:rFonts w:ascii="Times New Roman" w:hAnsi="Times New Roman"/>
                <w:b/>
                <w:sz w:val="20"/>
                <w:szCs w:val="20"/>
                <w:lang w:eastAsia="ru-RU"/>
              </w:rPr>
            </w:pPr>
          </w:p>
          <w:p w:rsidR="002208A9" w:rsidRDefault="002267E8">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2208A9">
              <w:tc>
                <w:tcPr>
                  <w:tcW w:w="904" w:type="dxa"/>
                </w:tcPr>
                <w:p w:rsidR="002208A9" w:rsidRDefault="002208A9">
                  <w:pPr>
                    <w:spacing w:after="0" w:line="240" w:lineRule="auto"/>
                    <w:rPr>
                      <w:rFonts w:ascii="Times New Roman" w:hAnsi="Times New Roman"/>
                      <w:sz w:val="20"/>
                      <w:szCs w:val="20"/>
                      <w:lang w:eastAsia="ru-RU"/>
                    </w:rPr>
                  </w:pPr>
                </w:p>
              </w:tc>
              <w:tc>
                <w:tcPr>
                  <w:tcW w:w="992" w:type="dxa"/>
                </w:tcPr>
                <w:p w:rsidR="002208A9" w:rsidRDefault="002208A9">
                  <w:pPr>
                    <w:spacing w:after="0" w:line="240" w:lineRule="auto"/>
                    <w:rPr>
                      <w:rFonts w:ascii="Times New Roman" w:hAnsi="Times New Roman"/>
                      <w:sz w:val="20"/>
                      <w:szCs w:val="20"/>
                      <w:lang w:eastAsia="ru-RU"/>
                    </w:rPr>
                  </w:pPr>
                </w:p>
              </w:tc>
              <w:tc>
                <w:tcPr>
                  <w:tcW w:w="992" w:type="dxa"/>
                </w:tcPr>
                <w:p w:rsidR="002208A9" w:rsidRDefault="002208A9">
                  <w:pPr>
                    <w:spacing w:after="0" w:line="240" w:lineRule="auto"/>
                    <w:rPr>
                      <w:rFonts w:ascii="Times New Roman" w:hAnsi="Times New Roman"/>
                      <w:sz w:val="20"/>
                      <w:szCs w:val="20"/>
                      <w:lang w:eastAsia="ru-RU"/>
                    </w:rPr>
                  </w:pPr>
                </w:p>
              </w:tc>
              <w:tc>
                <w:tcPr>
                  <w:tcW w:w="992" w:type="dxa"/>
                </w:tcPr>
                <w:p w:rsidR="002208A9" w:rsidRDefault="002208A9">
                  <w:pPr>
                    <w:spacing w:after="0" w:line="240" w:lineRule="auto"/>
                    <w:rPr>
                      <w:rFonts w:ascii="Times New Roman" w:hAnsi="Times New Roman"/>
                      <w:sz w:val="20"/>
                      <w:szCs w:val="20"/>
                      <w:lang w:eastAsia="ru-RU"/>
                    </w:rPr>
                  </w:pPr>
                </w:p>
              </w:tc>
              <w:tc>
                <w:tcPr>
                  <w:tcW w:w="993" w:type="dxa"/>
                </w:tcPr>
                <w:p w:rsidR="002208A9" w:rsidRDefault="002208A9">
                  <w:pPr>
                    <w:spacing w:after="0" w:line="240" w:lineRule="auto"/>
                    <w:rPr>
                      <w:rFonts w:ascii="Times New Roman" w:hAnsi="Times New Roman"/>
                      <w:sz w:val="20"/>
                      <w:szCs w:val="20"/>
                      <w:lang w:eastAsia="ru-RU"/>
                    </w:rPr>
                  </w:pPr>
                </w:p>
              </w:tc>
            </w:tr>
          </w:tbl>
          <w:p w:rsidR="002208A9" w:rsidRDefault="002208A9">
            <w:pPr>
              <w:spacing w:after="0" w:line="240" w:lineRule="auto"/>
              <w:ind w:right="39"/>
              <w:jc w:val="both"/>
              <w:rPr>
                <w:rFonts w:ascii="Times New Roman" w:hAnsi="Times New Roman"/>
                <w:sz w:val="20"/>
                <w:szCs w:val="20"/>
                <w:lang w:eastAsia="ru-RU"/>
              </w:rPr>
            </w:pPr>
          </w:p>
        </w:tc>
        <w:tc>
          <w:tcPr>
            <w:tcW w:w="2268" w:type="dxa"/>
            <w:shd w:val="clear" w:color="auto" w:fill="auto"/>
          </w:tcPr>
          <w:p w:rsidR="002208A9" w:rsidRDefault="006172FB">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2208A9">
        <w:tc>
          <w:tcPr>
            <w:tcW w:w="1464"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1.3</w:t>
            </w:r>
          </w:p>
        </w:tc>
        <w:tc>
          <w:tcPr>
            <w:tcW w:w="5918" w:type="dxa"/>
            <w:shd w:val="clear" w:color="auto" w:fill="auto"/>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w:t>
            </w:r>
          </w:p>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2208A9" w:rsidRDefault="002267E8">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2208A9" w:rsidRDefault="002267E8">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№12 </w:t>
            </w:r>
          </w:p>
          <w:p w:rsidR="002208A9" w:rsidRDefault="002267E8">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2208A9" w:rsidRDefault="002208A9">
            <w:pPr>
              <w:shd w:val="clear" w:color="auto" w:fill="FFFFFF"/>
              <w:spacing w:after="0" w:line="240" w:lineRule="auto"/>
              <w:jc w:val="both"/>
              <w:rPr>
                <w:rFonts w:ascii="Times New Roman" w:hAnsi="Times New Roman"/>
                <w:b/>
                <w:sz w:val="20"/>
                <w:szCs w:val="20"/>
                <w:lang w:eastAsia="ru-RU"/>
              </w:rPr>
            </w:pPr>
          </w:p>
          <w:p w:rsidR="002208A9" w:rsidRDefault="002267E8">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Совокупность исторически сложившихся в результате 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2208A9" w:rsidRDefault="002267E8">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2208A9" w:rsidRDefault="002267E8">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2208A9" w:rsidRDefault="002267E8">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bl>
    <w:p w:rsidR="002208A9" w:rsidRDefault="002208A9" w:rsidP="00987C1B">
      <w:pPr>
        <w:spacing w:after="0" w:line="240" w:lineRule="auto"/>
        <w:ind w:right="141"/>
        <w:rPr>
          <w:rFonts w:ascii="Times New Roman" w:hAnsi="Times New Roman"/>
          <w:b/>
          <w:color w:val="000000"/>
          <w:sz w:val="24"/>
          <w:szCs w:val="24"/>
        </w:rPr>
      </w:pPr>
    </w:p>
    <w:p w:rsidR="002208A9" w:rsidRDefault="002208A9" w:rsidP="00F85563">
      <w:pPr>
        <w:spacing w:after="0" w:line="240" w:lineRule="auto"/>
        <w:ind w:right="141"/>
        <w:rPr>
          <w:rFonts w:ascii="Times New Roman" w:hAnsi="Times New Roman"/>
          <w:b/>
          <w:color w:val="000000"/>
          <w:sz w:val="24"/>
          <w:szCs w:val="24"/>
        </w:rPr>
      </w:pPr>
    </w:p>
    <w:p w:rsidR="007C2D10" w:rsidRDefault="002267E8" w:rsidP="007C2D10">
      <w:pPr>
        <w:spacing w:after="0" w:line="240" w:lineRule="auto"/>
        <w:ind w:right="141" w:firstLine="709"/>
        <w:rPr>
          <w:rFonts w:ascii="Times New Roman" w:hAnsi="Times New Roman"/>
          <w:b/>
          <w:color w:val="000000"/>
          <w:sz w:val="24"/>
          <w:szCs w:val="24"/>
        </w:rPr>
      </w:pPr>
      <w:r>
        <w:rPr>
          <w:rFonts w:ascii="Times New Roman" w:hAnsi="Times New Roman"/>
          <w:b/>
          <w:color w:val="000000"/>
          <w:sz w:val="24"/>
          <w:szCs w:val="24"/>
        </w:rPr>
        <w:lastRenderedPageBreak/>
        <w:t xml:space="preserve">                                                                                                                   0.1.06 Иностранный язык</w:t>
      </w:r>
      <w:r w:rsidR="00987C1B">
        <w:rPr>
          <w:rFonts w:ascii="Times New Roman" w:hAnsi="Times New Roman"/>
          <w:b/>
          <w:color w:val="000000"/>
          <w:sz w:val="24"/>
          <w:szCs w:val="24"/>
        </w:rPr>
        <w:t xml:space="preserve"> </w:t>
      </w:r>
      <w:r w:rsidR="007C2D10">
        <w:rPr>
          <w:rFonts w:ascii="Times New Roman" w:hAnsi="Times New Roman"/>
          <w:b/>
          <w:color w:val="000000"/>
          <w:sz w:val="24"/>
          <w:szCs w:val="24"/>
        </w:rPr>
        <w:t xml:space="preserve"> </w:t>
      </w:r>
    </w:p>
    <w:tbl>
      <w:tblPr>
        <w:tblStyle w:val="a3"/>
        <w:tblW w:w="0" w:type="auto"/>
        <w:tblLook w:val="04A0" w:firstRow="1" w:lastRow="0" w:firstColumn="1" w:lastColumn="0" w:noHBand="0" w:noVBand="1"/>
      </w:tblPr>
      <w:tblGrid>
        <w:gridCol w:w="2201"/>
        <w:gridCol w:w="5966"/>
        <w:gridCol w:w="5369"/>
        <w:gridCol w:w="2159"/>
      </w:tblGrid>
      <w:tr w:rsidR="007C2D10" w:rsidTr="008A6FE3">
        <w:tc>
          <w:tcPr>
            <w:tcW w:w="2235"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Код и наименование формируемых компетенций</w:t>
            </w:r>
          </w:p>
        </w:tc>
        <w:tc>
          <w:tcPr>
            <w:tcW w:w="6095"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Предметные результаты</w:t>
            </w:r>
          </w:p>
        </w:tc>
        <w:tc>
          <w:tcPr>
            <w:tcW w:w="5386"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Тестовые задания</w:t>
            </w:r>
          </w:p>
        </w:tc>
        <w:tc>
          <w:tcPr>
            <w:tcW w:w="2205" w:type="dxa"/>
          </w:tcPr>
          <w:p w:rsidR="007C2D10" w:rsidRDefault="007C2D10" w:rsidP="008A6FE3">
            <w:pPr>
              <w:spacing w:after="0" w:line="240" w:lineRule="auto"/>
              <w:ind w:right="141"/>
              <w:jc w:val="center"/>
              <w:rPr>
                <w:rFonts w:ascii="Times New Roman" w:hAnsi="Times New Roman"/>
                <w:b/>
                <w:color w:val="000000"/>
                <w:sz w:val="24"/>
                <w:szCs w:val="24"/>
              </w:rPr>
            </w:pPr>
            <w:r w:rsidRPr="00813175">
              <w:rPr>
                <w:rFonts w:ascii="Times New Roman" w:hAnsi="Times New Roman"/>
                <w:sz w:val="20"/>
                <w:szCs w:val="20"/>
              </w:rPr>
              <w:t>Эталон</w:t>
            </w:r>
          </w:p>
        </w:tc>
      </w:tr>
      <w:tr w:rsidR="007C2D10" w:rsidRPr="000F2B83" w:rsidTr="008A6FE3">
        <w:tc>
          <w:tcPr>
            <w:tcW w:w="2235" w:type="dxa"/>
            <w:vMerge w:val="restart"/>
          </w:tcPr>
          <w:p w:rsidR="007C2D10" w:rsidRPr="007E5C7A" w:rsidRDefault="007C2D10" w:rsidP="008A6FE3">
            <w:pPr>
              <w:spacing w:after="0" w:line="240" w:lineRule="auto"/>
              <w:ind w:right="141"/>
              <w:jc w:val="center"/>
              <w:rPr>
                <w:rFonts w:ascii="Times New Roman" w:hAnsi="Times New Roman"/>
                <w:color w:val="000000"/>
                <w:sz w:val="20"/>
                <w:szCs w:val="20"/>
              </w:rPr>
            </w:pPr>
            <w:r w:rsidRPr="007E5C7A">
              <w:rPr>
                <w:rFonts w:ascii="Times New Roman" w:hAnsi="Times New Roman"/>
                <w:color w:val="000000"/>
                <w:sz w:val="20"/>
                <w:szCs w:val="20"/>
              </w:rPr>
              <w:t>ОК 1</w:t>
            </w:r>
          </w:p>
        </w:tc>
        <w:tc>
          <w:tcPr>
            <w:tcW w:w="6095" w:type="dxa"/>
            <w:vMerge w:val="restart"/>
          </w:tcPr>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7C2D10" w:rsidRPr="000F2B83" w:rsidRDefault="007C2D10" w:rsidP="008A6FE3">
            <w:pPr>
              <w:spacing w:after="0" w:line="240" w:lineRule="auto"/>
              <w:ind w:right="34"/>
              <w:jc w:val="both"/>
              <w:rPr>
                <w:rFonts w:ascii="Times New Roman" w:hAnsi="Times New Roman"/>
                <w:sz w:val="20"/>
                <w:szCs w:val="20"/>
              </w:rPr>
            </w:pPr>
            <w:proofErr w:type="spellStart"/>
            <w:r w:rsidRPr="000F2B83">
              <w:rPr>
                <w:rFonts w:ascii="Times New Roman" w:hAnsi="Times New Roman"/>
                <w:sz w:val="20"/>
                <w:szCs w:val="20"/>
              </w:rPr>
              <w:t>аудирование</w:t>
            </w:r>
            <w:proofErr w:type="spellEnd"/>
            <w:r w:rsidRPr="000F2B83">
              <w:rPr>
                <w:rFonts w:ascii="Times New Roman" w:hAnsi="Times New Roman"/>
                <w:sz w:val="20"/>
                <w:szCs w:val="20"/>
              </w:rPr>
              <w:t>: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 xml:space="preserve">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w:t>
            </w:r>
            <w:r w:rsidRPr="000F2B83">
              <w:rPr>
                <w:rFonts w:ascii="Times New Roman" w:hAnsi="Times New Roman"/>
                <w:sz w:val="20"/>
                <w:szCs w:val="20"/>
              </w:rPr>
              <w:lastRenderedPageBreak/>
              <w:t xml:space="preserve">нужной/интересующей/запрашиваемой информации, с полным пониманием прочитанного; читать </w:t>
            </w:r>
            <w:proofErr w:type="spellStart"/>
            <w:r w:rsidRPr="000F2B83">
              <w:rPr>
                <w:rFonts w:ascii="Times New Roman" w:hAnsi="Times New Roman"/>
                <w:sz w:val="20"/>
                <w:szCs w:val="20"/>
              </w:rPr>
              <w:t>несплошные</w:t>
            </w:r>
            <w:proofErr w:type="spellEnd"/>
            <w:r w:rsidRPr="000F2B83">
              <w:rPr>
                <w:rFonts w:ascii="Times New Roman" w:hAnsi="Times New Roman"/>
                <w:sz w:val="20"/>
                <w:szCs w:val="20"/>
              </w:rPr>
              <w:t xml:space="preserve"> тексты (таблицы, диаграммы, графики) и понимать представленную в них информацию;</w:t>
            </w:r>
          </w:p>
          <w:p w:rsidR="007C2D10" w:rsidRPr="000F2B83" w:rsidRDefault="007C2D10" w:rsidP="008A6FE3">
            <w:pPr>
              <w:spacing w:after="0" w:line="240" w:lineRule="auto"/>
              <w:ind w:right="34"/>
              <w:jc w:val="both"/>
              <w:rPr>
                <w:rFonts w:ascii="Times New Roman" w:hAnsi="Times New Roman"/>
                <w:sz w:val="20"/>
                <w:szCs w:val="20"/>
              </w:rPr>
            </w:pPr>
            <w:r w:rsidRPr="000F2B83">
              <w:rPr>
                <w:rFonts w:ascii="Times New Roman" w:hAnsi="Times New Roman"/>
                <w:sz w:val="20"/>
                <w:szCs w:val="20"/>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7C2D10" w:rsidRPr="000F2B83" w:rsidRDefault="007C2D10" w:rsidP="008A6FE3">
            <w:pPr>
              <w:spacing w:after="0" w:line="240" w:lineRule="auto"/>
              <w:ind w:right="141"/>
              <w:jc w:val="both"/>
              <w:rPr>
                <w:rFonts w:ascii="Times New Roman" w:hAnsi="Times New Roman"/>
                <w:b/>
                <w:color w:val="000000"/>
                <w:sz w:val="20"/>
                <w:szCs w:val="20"/>
              </w:rPr>
            </w:pPr>
            <w:r w:rsidRPr="000F2B83">
              <w:rPr>
                <w:rFonts w:ascii="Times New Roman" w:hAnsi="Times New Roman"/>
                <w:sz w:val="20"/>
                <w:szCs w:val="20"/>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7C2D10"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b/>
                <w:sz w:val="20"/>
                <w:szCs w:val="20"/>
              </w:rPr>
              <w:lastRenderedPageBreak/>
              <w:t>ТЗ 1. Вставьте слов</w:t>
            </w:r>
            <w:r>
              <w:rPr>
                <w:rFonts w:ascii="Times New Roman" w:hAnsi="Times New Roman"/>
                <w:b/>
                <w:sz w:val="20"/>
                <w:szCs w:val="20"/>
              </w:rPr>
              <w:t>а</w:t>
            </w:r>
            <w:r w:rsidRPr="00642867">
              <w:rPr>
                <w:rFonts w:ascii="Times New Roman" w:hAnsi="Times New Roman"/>
                <w:b/>
                <w:sz w:val="20"/>
                <w:szCs w:val="20"/>
              </w:rPr>
              <w:t>, подходящее по смыслу</w:t>
            </w:r>
            <w:r>
              <w:rPr>
                <w:rFonts w:ascii="Times New Roman" w:hAnsi="Times New Roman"/>
                <w:b/>
                <w:sz w:val="20"/>
                <w:szCs w:val="20"/>
              </w:rPr>
              <w:t xml:space="preserve">. </w:t>
            </w:r>
          </w:p>
          <w:p w:rsidR="007C2D10" w:rsidRPr="00197603" w:rsidRDefault="007C2D10" w:rsidP="008A6FE3">
            <w:pPr>
              <w:spacing w:after="0" w:line="240" w:lineRule="auto"/>
              <w:ind w:right="142"/>
              <w:jc w:val="both"/>
              <w:rPr>
                <w:rFonts w:ascii="Times New Roman" w:hAnsi="Times New Roman"/>
                <w:b/>
                <w:sz w:val="20"/>
                <w:szCs w:val="20"/>
                <w:lang w:val="en-US"/>
              </w:rPr>
            </w:pPr>
            <w:r>
              <w:rPr>
                <w:rFonts w:ascii="Times New Roman" w:hAnsi="Times New Roman"/>
                <w:b/>
                <w:sz w:val="20"/>
                <w:szCs w:val="20"/>
              </w:rPr>
              <w:t>Ниже представлены слова для справок, выберите правильные. Запишите</w:t>
            </w:r>
            <w:r w:rsidRPr="00197603">
              <w:rPr>
                <w:rFonts w:ascii="Times New Roman" w:hAnsi="Times New Roman"/>
                <w:b/>
                <w:sz w:val="20"/>
                <w:szCs w:val="20"/>
                <w:lang w:val="en-US"/>
              </w:rPr>
              <w:t xml:space="preserve"> </w:t>
            </w:r>
            <w:r>
              <w:rPr>
                <w:rFonts w:ascii="Times New Roman" w:hAnsi="Times New Roman"/>
                <w:b/>
                <w:sz w:val="20"/>
                <w:szCs w:val="20"/>
              </w:rPr>
              <w:t>варианты</w:t>
            </w:r>
            <w:r>
              <w:rPr>
                <w:rFonts w:ascii="Times New Roman" w:hAnsi="Times New Roman"/>
                <w:b/>
                <w:sz w:val="20"/>
                <w:szCs w:val="20"/>
                <w:lang w:val="en-US"/>
              </w:rPr>
              <w:t xml:space="preserve"> </w:t>
            </w:r>
            <w:r>
              <w:rPr>
                <w:rFonts w:ascii="Times New Roman" w:hAnsi="Times New Roman"/>
                <w:b/>
                <w:sz w:val="20"/>
                <w:szCs w:val="20"/>
              </w:rPr>
              <w:t>ответов</w:t>
            </w:r>
            <w:r w:rsidRPr="00197603">
              <w:rPr>
                <w:rFonts w:ascii="Times New Roman" w:hAnsi="Times New Roman"/>
                <w:b/>
                <w:sz w:val="20"/>
                <w:szCs w:val="20"/>
                <w:lang w:val="en-US"/>
              </w:rPr>
              <w:t>.</w:t>
            </w:r>
          </w:p>
          <w:p w:rsidR="007C2D10" w:rsidRPr="00197603" w:rsidRDefault="007C2D10" w:rsidP="008A6FE3">
            <w:pPr>
              <w:spacing w:after="0" w:line="240" w:lineRule="auto"/>
              <w:ind w:right="142"/>
              <w:rPr>
                <w:rFonts w:ascii="Times New Roman" w:hAnsi="Times New Roman"/>
                <w:sz w:val="20"/>
                <w:szCs w:val="20"/>
                <w:lang w:val="en-US"/>
              </w:rPr>
            </w:pPr>
          </w:p>
          <w:p w:rsidR="007C2D10" w:rsidRPr="00642867" w:rsidRDefault="007C2D10" w:rsidP="008A6FE3">
            <w:pPr>
              <w:spacing w:after="0" w:line="240" w:lineRule="auto"/>
              <w:ind w:right="142"/>
              <w:rPr>
                <w:rFonts w:ascii="Times New Roman" w:hAnsi="Times New Roman"/>
                <w:sz w:val="20"/>
                <w:szCs w:val="20"/>
                <w:lang w:val="en-US"/>
              </w:rPr>
            </w:pPr>
            <w:proofErr w:type="gramStart"/>
            <w:r w:rsidRPr="00642867">
              <w:rPr>
                <w:rFonts w:ascii="Times New Roman" w:hAnsi="Times New Roman"/>
                <w:sz w:val="20"/>
                <w:szCs w:val="20"/>
                <w:lang w:val="en-US"/>
              </w:rPr>
              <w:t>1)_</w:t>
            </w:r>
            <w:proofErr w:type="gramEnd"/>
            <w:r w:rsidRPr="00642867">
              <w:rPr>
                <w:rFonts w:ascii="Times New Roman" w:hAnsi="Times New Roman"/>
                <w:sz w:val="20"/>
                <w:szCs w:val="20"/>
                <w:lang w:val="en-US"/>
              </w:rPr>
              <w:t xml:space="preserve">_______ are you? – I am Alex.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2) What are you? – I am </w:t>
            </w:r>
            <w:proofErr w:type="gramStart"/>
            <w:r w:rsidRPr="00642867">
              <w:rPr>
                <w:rFonts w:ascii="Times New Roman" w:hAnsi="Times New Roman"/>
                <w:sz w:val="20"/>
                <w:szCs w:val="20"/>
                <w:lang w:val="en-US"/>
              </w:rPr>
              <w:t>a  _</w:t>
            </w:r>
            <w:proofErr w:type="gramEnd"/>
            <w:r w:rsidRPr="00642867">
              <w:rPr>
                <w:rFonts w:ascii="Times New Roman" w:hAnsi="Times New Roman"/>
                <w:sz w:val="20"/>
                <w:szCs w:val="20"/>
                <w:lang w:val="en-US"/>
              </w:rPr>
              <w:t xml:space="preserve">__________.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3) How ________ are you? – I am 16 years old.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4) </w:t>
            </w:r>
            <w:proofErr w:type="gramStart"/>
            <w:r w:rsidRPr="00642867">
              <w:rPr>
                <w:rFonts w:ascii="Times New Roman" w:hAnsi="Times New Roman"/>
                <w:sz w:val="20"/>
                <w:szCs w:val="20"/>
                <w:lang w:val="en-US"/>
              </w:rPr>
              <w:t>What  _</w:t>
            </w:r>
            <w:proofErr w:type="gramEnd"/>
            <w:r w:rsidRPr="00642867">
              <w:rPr>
                <w:rFonts w:ascii="Times New Roman" w:hAnsi="Times New Roman"/>
                <w:sz w:val="20"/>
                <w:szCs w:val="20"/>
                <w:lang w:val="en-US"/>
              </w:rPr>
              <w:t xml:space="preserve">________are you? – I am Russian.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5) What ______are you from? – I am from Russia. </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6) What is your ___________? - 155, </w:t>
            </w:r>
            <w:proofErr w:type="spellStart"/>
            <w:r w:rsidRPr="00642867">
              <w:rPr>
                <w:rFonts w:ascii="Times New Roman" w:hAnsi="Times New Roman"/>
                <w:sz w:val="20"/>
                <w:szCs w:val="20"/>
                <w:lang w:val="en-US"/>
              </w:rPr>
              <w:t>Svobody</w:t>
            </w:r>
            <w:proofErr w:type="spellEnd"/>
            <w:r w:rsidRPr="00642867">
              <w:rPr>
                <w:rFonts w:ascii="Times New Roman" w:hAnsi="Times New Roman"/>
                <w:sz w:val="20"/>
                <w:szCs w:val="20"/>
                <w:lang w:val="en-US"/>
              </w:rPr>
              <w:t xml:space="preserve"> Street, Chelyabinsk, Russia</w:t>
            </w:r>
          </w:p>
          <w:p w:rsidR="007C2D10" w:rsidRPr="00573067" w:rsidRDefault="007C2D10" w:rsidP="008A6FE3">
            <w:pPr>
              <w:spacing w:after="0" w:line="240" w:lineRule="auto"/>
              <w:ind w:right="142"/>
              <w:rPr>
                <w:rFonts w:ascii="Times New Roman" w:hAnsi="Times New Roman"/>
                <w:color w:val="FF0000"/>
                <w:sz w:val="20"/>
                <w:szCs w:val="20"/>
                <w:lang w:val="en-US"/>
              </w:rPr>
            </w:pPr>
          </w:p>
          <w:p w:rsidR="007C2D10" w:rsidRDefault="007C2D10" w:rsidP="008A6FE3">
            <w:pPr>
              <w:spacing w:after="0" w:line="240" w:lineRule="auto"/>
              <w:ind w:right="142"/>
              <w:rPr>
                <w:rFonts w:ascii="Times New Roman" w:hAnsi="Times New Roman"/>
                <w:color w:val="FF0000"/>
                <w:sz w:val="20"/>
                <w:szCs w:val="20"/>
                <w:lang w:val="en-US"/>
              </w:rPr>
            </w:pPr>
            <w:r w:rsidRPr="00980135">
              <w:rPr>
                <w:rFonts w:ascii="Times New Roman" w:hAnsi="Times New Roman"/>
                <w:b/>
                <w:sz w:val="20"/>
                <w:szCs w:val="20"/>
              </w:rPr>
              <w:t>Слова</w:t>
            </w:r>
            <w:r w:rsidRPr="00980135">
              <w:rPr>
                <w:rFonts w:ascii="Times New Roman" w:hAnsi="Times New Roman"/>
                <w:b/>
                <w:sz w:val="20"/>
                <w:szCs w:val="20"/>
                <w:lang w:val="en-US"/>
              </w:rPr>
              <w:t xml:space="preserve"> </w:t>
            </w:r>
            <w:r w:rsidRPr="00980135">
              <w:rPr>
                <w:rFonts w:ascii="Times New Roman" w:hAnsi="Times New Roman"/>
                <w:b/>
                <w:sz w:val="20"/>
                <w:szCs w:val="20"/>
              </w:rPr>
              <w:t>для</w:t>
            </w:r>
            <w:r w:rsidRPr="00980135">
              <w:rPr>
                <w:rFonts w:ascii="Times New Roman" w:hAnsi="Times New Roman"/>
                <w:b/>
                <w:sz w:val="20"/>
                <w:szCs w:val="20"/>
                <w:lang w:val="en-US"/>
              </w:rPr>
              <w:t xml:space="preserve"> </w:t>
            </w:r>
            <w:r w:rsidRPr="00980135">
              <w:rPr>
                <w:rFonts w:ascii="Times New Roman" w:hAnsi="Times New Roman"/>
                <w:b/>
                <w:sz w:val="20"/>
                <w:szCs w:val="20"/>
              </w:rPr>
              <w:t>справки</w:t>
            </w:r>
            <w:r w:rsidRPr="00980135">
              <w:rPr>
                <w:rFonts w:ascii="Times New Roman" w:hAnsi="Times New Roman"/>
                <w:b/>
                <w:sz w:val="20"/>
                <w:szCs w:val="20"/>
                <w:lang w:val="en-US"/>
              </w:rPr>
              <w:t>:</w:t>
            </w:r>
            <w:r w:rsidRPr="00AD62BF">
              <w:rPr>
                <w:rFonts w:ascii="Times New Roman" w:hAnsi="Times New Roman"/>
                <w:color w:val="FF0000"/>
                <w:sz w:val="20"/>
                <w:szCs w:val="20"/>
                <w:lang w:val="en-US"/>
              </w:rPr>
              <w:t xml:space="preserve">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A</w:t>
            </w:r>
            <w:r w:rsidRPr="00AD62BF">
              <w:rPr>
                <w:rFonts w:ascii="Times New Roman" w:hAnsi="Times New Roman"/>
                <w:sz w:val="20"/>
                <w:szCs w:val="20"/>
                <w:lang w:val="en-US"/>
              </w:rPr>
              <w:t xml:space="preserve">. </w:t>
            </w:r>
            <w:r w:rsidRPr="00642867">
              <w:rPr>
                <w:rFonts w:ascii="Times New Roman" w:hAnsi="Times New Roman"/>
                <w:sz w:val="20"/>
                <w:szCs w:val="20"/>
                <w:lang w:val="en-US"/>
              </w:rPr>
              <w:t>nationality</w:t>
            </w:r>
            <w:r w:rsidRPr="00AD62BF">
              <w:rPr>
                <w:rFonts w:ascii="Times New Roman" w:hAnsi="Times New Roman"/>
                <w:sz w:val="20"/>
                <w:szCs w:val="20"/>
                <w:lang w:val="en-US"/>
              </w:rPr>
              <w:t xml:space="preserve">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rPr>
              <w:t>Б</w:t>
            </w:r>
            <w:r w:rsidRPr="00642867">
              <w:rPr>
                <w:rFonts w:ascii="Times New Roman" w:hAnsi="Times New Roman"/>
                <w:sz w:val="20"/>
                <w:szCs w:val="20"/>
                <w:lang w:val="en-US"/>
              </w:rPr>
              <w:t xml:space="preserve">. address </w:t>
            </w:r>
          </w:p>
          <w:p w:rsidR="007C2D10" w:rsidRDefault="007C2D10" w:rsidP="008A6FE3">
            <w:pPr>
              <w:spacing w:after="0" w:line="240" w:lineRule="auto"/>
              <w:ind w:right="142"/>
              <w:rPr>
                <w:rFonts w:ascii="Times New Roman" w:hAnsi="Times New Roman"/>
                <w:sz w:val="20"/>
                <w:szCs w:val="20"/>
                <w:lang w:val="en-US"/>
              </w:rPr>
            </w:pPr>
            <w:r w:rsidRPr="00AD62BF">
              <w:rPr>
                <w:rFonts w:ascii="Times New Roman" w:hAnsi="Times New Roman"/>
                <w:sz w:val="20"/>
                <w:szCs w:val="20"/>
                <w:lang w:val="en-US"/>
              </w:rPr>
              <w:t xml:space="preserve"> </w:t>
            </w:r>
            <w:r w:rsidRPr="00642867">
              <w:rPr>
                <w:rFonts w:ascii="Times New Roman" w:hAnsi="Times New Roman"/>
                <w:sz w:val="20"/>
                <w:szCs w:val="20"/>
              </w:rPr>
              <w:t>В</w:t>
            </w:r>
            <w:r w:rsidRPr="00642867">
              <w:rPr>
                <w:rFonts w:ascii="Times New Roman" w:hAnsi="Times New Roman"/>
                <w:sz w:val="20"/>
                <w:szCs w:val="20"/>
                <w:lang w:val="en-US"/>
              </w:rPr>
              <w:t xml:space="preserve">. who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rPr>
              <w:t>Г</w:t>
            </w:r>
            <w:r w:rsidRPr="00642867">
              <w:rPr>
                <w:rFonts w:ascii="Times New Roman" w:hAnsi="Times New Roman"/>
                <w:sz w:val="20"/>
                <w:szCs w:val="20"/>
                <w:lang w:val="en-US"/>
              </w:rPr>
              <w:t xml:space="preserve">. old </w:t>
            </w:r>
          </w:p>
          <w:p w:rsidR="007C2D10"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rPr>
              <w:t>Д</w:t>
            </w:r>
            <w:r w:rsidRPr="00642867">
              <w:rPr>
                <w:rFonts w:ascii="Times New Roman" w:hAnsi="Times New Roman"/>
                <w:sz w:val="20"/>
                <w:szCs w:val="20"/>
                <w:lang w:val="en-US"/>
              </w:rPr>
              <w:t xml:space="preserve">. country </w:t>
            </w:r>
            <w:r w:rsidRPr="001770D3">
              <w:rPr>
                <w:rFonts w:ascii="Times New Roman" w:hAnsi="Times New Roman"/>
                <w:sz w:val="20"/>
                <w:szCs w:val="20"/>
                <w:lang w:val="en-US"/>
              </w:rPr>
              <w:t xml:space="preserve"> </w:t>
            </w:r>
          </w:p>
          <w:p w:rsidR="007C2D10" w:rsidRPr="000F2B83" w:rsidRDefault="007C2D10" w:rsidP="008A6FE3">
            <w:pPr>
              <w:spacing w:after="0" w:line="240" w:lineRule="auto"/>
              <w:ind w:right="141"/>
              <w:jc w:val="both"/>
              <w:rPr>
                <w:rFonts w:ascii="Times New Roman" w:hAnsi="Times New Roman"/>
                <w:b/>
                <w:color w:val="000000"/>
                <w:sz w:val="20"/>
                <w:szCs w:val="20"/>
              </w:rPr>
            </w:pPr>
            <w:r w:rsidRPr="00642867">
              <w:rPr>
                <w:rFonts w:ascii="Times New Roman" w:hAnsi="Times New Roman"/>
                <w:sz w:val="20"/>
                <w:szCs w:val="20"/>
              </w:rPr>
              <w:t>Е</w:t>
            </w:r>
            <w:r w:rsidRPr="00642867">
              <w:rPr>
                <w:rFonts w:ascii="Times New Roman" w:hAnsi="Times New Roman"/>
                <w:sz w:val="20"/>
                <w:szCs w:val="20"/>
                <w:lang w:val="en-US"/>
              </w:rPr>
              <w:t>. student</w:t>
            </w:r>
          </w:p>
        </w:tc>
        <w:tc>
          <w:tcPr>
            <w:tcW w:w="2205" w:type="dxa"/>
          </w:tcPr>
          <w:p w:rsidR="007C2D10" w:rsidRPr="0032000D" w:rsidRDefault="007C2D10" w:rsidP="008A6FE3">
            <w:pPr>
              <w:spacing w:after="0" w:line="240" w:lineRule="auto"/>
              <w:ind w:right="142"/>
              <w:jc w:val="both"/>
              <w:rPr>
                <w:rFonts w:ascii="Times New Roman" w:hAnsi="Times New Roman"/>
                <w:b/>
                <w:sz w:val="20"/>
                <w:szCs w:val="20"/>
              </w:rPr>
            </w:pPr>
            <w:r w:rsidRPr="0027182F">
              <w:rPr>
                <w:rFonts w:ascii="Times New Roman" w:hAnsi="Times New Roman"/>
                <w:b/>
                <w:sz w:val="20"/>
                <w:szCs w:val="20"/>
              </w:rPr>
              <w:t xml:space="preserve">ТЗ 1. </w:t>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1</w:t>
            </w:r>
            <w:r>
              <w:rPr>
                <w:rFonts w:ascii="Times New Roman" w:hAnsi="Times New Roman"/>
                <w:sz w:val="20"/>
                <w:szCs w:val="20"/>
              </w:rPr>
              <w:t>-</w:t>
            </w:r>
            <w:r w:rsidRPr="00252BA7">
              <w:rPr>
                <w:rFonts w:ascii="Times New Roman" w:hAnsi="Times New Roman"/>
                <w:sz w:val="20"/>
                <w:szCs w:val="20"/>
                <w:lang w:val="en-US"/>
              </w:rPr>
              <w:t>B</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2</w:t>
            </w:r>
            <w:r>
              <w:rPr>
                <w:rFonts w:ascii="Times New Roman" w:hAnsi="Times New Roman"/>
                <w:sz w:val="20"/>
                <w:szCs w:val="20"/>
              </w:rPr>
              <w:t>-</w:t>
            </w:r>
            <w:r w:rsidRPr="00D67665">
              <w:rPr>
                <w:rFonts w:ascii="Times New Roman" w:hAnsi="Times New Roman"/>
                <w:sz w:val="20"/>
                <w:szCs w:val="20"/>
              </w:rPr>
              <w:t>Е</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3</w:t>
            </w:r>
            <w:r>
              <w:rPr>
                <w:rFonts w:ascii="Times New Roman" w:hAnsi="Times New Roman"/>
                <w:sz w:val="20"/>
                <w:szCs w:val="20"/>
              </w:rPr>
              <w:t>-</w:t>
            </w:r>
            <w:r w:rsidRPr="00D67665">
              <w:rPr>
                <w:rFonts w:ascii="Times New Roman" w:hAnsi="Times New Roman"/>
                <w:sz w:val="20"/>
                <w:szCs w:val="20"/>
              </w:rPr>
              <w:t>Г</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4-</w:t>
            </w:r>
            <w:r w:rsidRPr="00D67665">
              <w:rPr>
                <w:rFonts w:ascii="Times New Roman" w:hAnsi="Times New Roman"/>
                <w:sz w:val="20"/>
                <w:szCs w:val="20"/>
              </w:rPr>
              <w:t>А</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5</w:t>
            </w:r>
            <w:r>
              <w:rPr>
                <w:rFonts w:ascii="Times New Roman" w:hAnsi="Times New Roman"/>
                <w:sz w:val="20"/>
                <w:szCs w:val="20"/>
              </w:rPr>
              <w:t>-</w:t>
            </w:r>
            <w:r w:rsidRPr="00D67665">
              <w:rPr>
                <w:rFonts w:ascii="Times New Roman" w:hAnsi="Times New Roman"/>
                <w:sz w:val="20"/>
                <w:szCs w:val="20"/>
              </w:rPr>
              <w:t>Д</w:t>
            </w:r>
            <w:r w:rsidRPr="00F7444A">
              <w:rPr>
                <w:rFonts w:ascii="Times New Roman" w:hAnsi="Times New Roman"/>
                <w:sz w:val="20"/>
                <w:szCs w:val="20"/>
              </w:rPr>
              <w:tab/>
            </w:r>
          </w:p>
          <w:p w:rsidR="007C2D10" w:rsidRPr="00F7444A"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6</w:t>
            </w:r>
            <w:r>
              <w:rPr>
                <w:rFonts w:ascii="Times New Roman" w:hAnsi="Times New Roman"/>
                <w:sz w:val="20"/>
                <w:szCs w:val="20"/>
              </w:rPr>
              <w:t>-</w:t>
            </w:r>
            <w:r w:rsidRPr="00D67665">
              <w:rPr>
                <w:rFonts w:ascii="Times New Roman" w:hAnsi="Times New Roman"/>
                <w:sz w:val="20"/>
                <w:szCs w:val="20"/>
              </w:rPr>
              <w:t>Б</w:t>
            </w:r>
          </w:p>
          <w:p w:rsidR="007C2D10" w:rsidRPr="000F2B83" w:rsidRDefault="007C2D10" w:rsidP="008A6FE3">
            <w:pPr>
              <w:spacing w:after="0" w:line="240" w:lineRule="auto"/>
              <w:ind w:right="141"/>
              <w:jc w:val="both"/>
              <w:rPr>
                <w:rFonts w:ascii="Times New Roman" w:hAnsi="Times New Roman"/>
                <w:b/>
                <w:color w:val="000000"/>
                <w:sz w:val="20"/>
                <w:szCs w:val="20"/>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rPr>
            </w:pPr>
          </w:p>
        </w:tc>
        <w:tc>
          <w:tcPr>
            <w:tcW w:w="5386" w:type="dxa"/>
          </w:tcPr>
          <w:p w:rsidR="007C2D10" w:rsidRPr="00573067" w:rsidRDefault="007C2D10" w:rsidP="008A6FE3">
            <w:pPr>
              <w:spacing w:after="0" w:line="240" w:lineRule="auto"/>
              <w:ind w:right="142"/>
              <w:jc w:val="both"/>
              <w:rPr>
                <w:rFonts w:ascii="Times New Roman" w:hAnsi="Times New Roman"/>
                <w:b/>
                <w:sz w:val="20"/>
                <w:szCs w:val="20"/>
                <w:lang w:val="en-US"/>
              </w:rPr>
            </w:pPr>
            <w:r w:rsidRPr="00642867">
              <w:rPr>
                <w:rFonts w:ascii="Times New Roman" w:hAnsi="Times New Roman"/>
                <w:b/>
                <w:sz w:val="20"/>
                <w:szCs w:val="20"/>
              </w:rPr>
              <w:t>ТЗ 2. Составьте предложения в правильном порядке, чтобы получился связный текст.</w:t>
            </w:r>
            <w:r>
              <w:rPr>
                <w:rFonts w:ascii="Times New Roman" w:hAnsi="Times New Roman"/>
                <w:b/>
                <w:sz w:val="20"/>
                <w:szCs w:val="20"/>
              </w:rPr>
              <w:t xml:space="preserve"> Ответ</w:t>
            </w:r>
            <w:r w:rsidRPr="00573067">
              <w:rPr>
                <w:rFonts w:ascii="Times New Roman" w:hAnsi="Times New Roman"/>
                <w:b/>
                <w:sz w:val="20"/>
                <w:szCs w:val="20"/>
                <w:lang w:val="en-US"/>
              </w:rPr>
              <w:t xml:space="preserve"> </w:t>
            </w:r>
            <w:r>
              <w:rPr>
                <w:rFonts w:ascii="Times New Roman" w:hAnsi="Times New Roman"/>
                <w:b/>
                <w:sz w:val="20"/>
                <w:szCs w:val="20"/>
              </w:rPr>
              <w:t>запишите</w:t>
            </w:r>
            <w:r w:rsidRPr="00573067">
              <w:rPr>
                <w:rFonts w:ascii="Times New Roman" w:hAnsi="Times New Roman"/>
                <w:b/>
                <w:sz w:val="20"/>
                <w:szCs w:val="20"/>
                <w:lang w:val="en-US"/>
              </w:rPr>
              <w:t xml:space="preserve"> </w:t>
            </w:r>
            <w:r>
              <w:rPr>
                <w:rFonts w:ascii="Times New Roman" w:hAnsi="Times New Roman"/>
                <w:b/>
                <w:sz w:val="20"/>
                <w:szCs w:val="20"/>
              </w:rPr>
              <w:t>в</w:t>
            </w:r>
            <w:r w:rsidRPr="00573067">
              <w:rPr>
                <w:rFonts w:ascii="Times New Roman" w:hAnsi="Times New Roman"/>
                <w:b/>
                <w:sz w:val="20"/>
                <w:szCs w:val="20"/>
                <w:lang w:val="en-US"/>
              </w:rPr>
              <w:t xml:space="preserve"> </w:t>
            </w:r>
            <w:r>
              <w:rPr>
                <w:rFonts w:ascii="Times New Roman" w:hAnsi="Times New Roman"/>
                <w:b/>
                <w:sz w:val="20"/>
                <w:szCs w:val="20"/>
              </w:rPr>
              <w:t>виде</w:t>
            </w:r>
            <w:r w:rsidRPr="00573067">
              <w:rPr>
                <w:rFonts w:ascii="Times New Roman" w:hAnsi="Times New Roman"/>
                <w:b/>
                <w:sz w:val="20"/>
                <w:szCs w:val="20"/>
                <w:lang w:val="en-US"/>
              </w:rPr>
              <w:t xml:space="preserve"> </w:t>
            </w:r>
            <w:r>
              <w:rPr>
                <w:rFonts w:ascii="Times New Roman" w:hAnsi="Times New Roman"/>
                <w:b/>
                <w:sz w:val="20"/>
                <w:szCs w:val="20"/>
              </w:rPr>
              <w:t>последовательности</w:t>
            </w:r>
            <w:r w:rsidRPr="00573067">
              <w:rPr>
                <w:rFonts w:ascii="Times New Roman" w:hAnsi="Times New Roman"/>
                <w:b/>
                <w:sz w:val="20"/>
                <w:szCs w:val="20"/>
                <w:lang w:val="en-US"/>
              </w:rPr>
              <w:t xml:space="preserve"> </w:t>
            </w:r>
            <w:r>
              <w:rPr>
                <w:rFonts w:ascii="Times New Roman" w:hAnsi="Times New Roman"/>
                <w:b/>
                <w:sz w:val="20"/>
                <w:szCs w:val="20"/>
              </w:rPr>
              <w:t>цифр</w:t>
            </w:r>
            <w:r w:rsidRPr="00573067">
              <w:rPr>
                <w:rFonts w:ascii="Times New Roman" w:hAnsi="Times New Roman"/>
                <w:b/>
                <w:sz w:val="20"/>
                <w:szCs w:val="20"/>
                <w:lang w:val="en-US"/>
              </w:rPr>
              <w:t>.</w:t>
            </w:r>
          </w:p>
          <w:p w:rsidR="007C2D10" w:rsidRPr="00573067" w:rsidRDefault="007C2D10" w:rsidP="008A6FE3">
            <w:pPr>
              <w:spacing w:after="0" w:line="240" w:lineRule="auto"/>
              <w:ind w:right="142"/>
              <w:jc w:val="both"/>
              <w:rPr>
                <w:rFonts w:ascii="Times New Roman" w:hAnsi="Times New Roman"/>
                <w:sz w:val="20"/>
                <w:szCs w:val="20"/>
                <w:lang w:val="en-US"/>
              </w:rPr>
            </w:pP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1) You have to learn a lot of dates and names by heart, which is not an easy task at all.</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 xml:space="preserve">2) When you read about the events in the past, you can understand many things about the present.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3) Many students are fond of history.</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 xml:space="preserve">4) However, history can be quite difficult for writing a test. </w:t>
            </w:r>
          </w:p>
          <w:p w:rsidR="007C2D10" w:rsidRPr="009A4B9E" w:rsidRDefault="007C2D10" w:rsidP="009A4B9E">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lang w:val="en-US"/>
              </w:rPr>
              <w:t xml:space="preserve">5) It is interesting to learn about famous people, events and places. </w:t>
            </w:r>
          </w:p>
        </w:tc>
        <w:tc>
          <w:tcPr>
            <w:tcW w:w="2205" w:type="dxa"/>
          </w:tcPr>
          <w:p w:rsidR="007C2D10" w:rsidRPr="0032000D" w:rsidRDefault="007C2D10" w:rsidP="008A6FE3">
            <w:pPr>
              <w:spacing w:after="0" w:line="240" w:lineRule="auto"/>
              <w:ind w:right="142"/>
              <w:jc w:val="both"/>
              <w:rPr>
                <w:rFonts w:ascii="Times New Roman" w:hAnsi="Times New Roman"/>
                <w:b/>
                <w:sz w:val="20"/>
                <w:szCs w:val="20"/>
              </w:rPr>
            </w:pPr>
            <w:r w:rsidRPr="0027182F">
              <w:rPr>
                <w:rFonts w:ascii="Times New Roman" w:hAnsi="Times New Roman"/>
                <w:b/>
                <w:sz w:val="20"/>
                <w:szCs w:val="20"/>
              </w:rPr>
              <w:t xml:space="preserve">ТЗ 2. </w:t>
            </w:r>
          </w:p>
          <w:p w:rsidR="007C2D10" w:rsidRPr="004514CC" w:rsidRDefault="007C2D10" w:rsidP="008A6FE3">
            <w:pPr>
              <w:spacing w:after="0" w:line="240" w:lineRule="auto"/>
              <w:ind w:right="142"/>
              <w:jc w:val="both"/>
              <w:rPr>
                <w:rFonts w:ascii="Times New Roman" w:hAnsi="Times New Roman"/>
                <w:sz w:val="20"/>
                <w:szCs w:val="20"/>
              </w:rPr>
            </w:pPr>
            <w:r w:rsidRPr="00F7444A">
              <w:rPr>
                <w:rFonts w:ascii="Times New Roman" w:hAnsi="Times New Roman"/>
                <w:sz w:val="20"/>
                <w:szCs w:val="20"/>
              </w:rPr>
              <w:t>3</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5</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2</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4</w:t>
            </w:r>
            <w:r>
              <w:rPr>
                <w:rFonts w:ascii="Times New Roman" w:hAnsi="Times New Roman"/>
                <w:sz w:val="20"/>
                <w:szCs w:val="20"/>
              </w:rPr>
              <w:t>,</w:t>
            </w:r>
            <w:r w:rsidRPr="004514CC">
              <w:rPr>
                <w:rFonts w:ascii="Times New Roman" w:hAnsi="Times New Roman"/>
                <w:sz w:val="20"/>
                <w:szCs w:val="20"/>
              </w:rPr>
              <w:t xml:space="preserve"> </w:t>
            </w:r>
            <w:r w:rsidRPr="00F7444A">
              <w:rPr>
                <w:rFonts w:ascii="Times New Roman" w:hAnsi="Times New Roman"/>
                <w:sz w:val="20"/>
                <w:szCs w:val="20"/>
              </w:rPr>
              <w:t>1</w:t>
            </w:r>
          </w:p>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5386" w:type="dxa"/>
          </w:tcPr>
          <w:p w:rsidR="007C2D10" w:rsidRPr="00DC45B8" w:rsidRDefault="007C2D10" w:rsidP="008A6FE3">
            <w:pPr>
              <w:spacing w:after="0" w:line="240" w:lineRule="auto"/>
              <w:ind w:right="142"/>
              <w:jc w:val="both"/>
              <w:rPr>
                <w:rFonts w:ascii="Times New Roman" w:hAnsi="Times New Roman"/>
                <w:b/>
                <w:color w:val="000000" w:themeColor="text1"/>
                <w:sz w:val="20"/>
                <w:szCs w:val="20"/>
              </w:rPr>
            </w:pPr>
            <w:r w:rsidRPr="00DC45B8">
              <w:rPr>
                <w:rFonts w:ascii="Times New Roman" w:hAnsi="Times New Roman"/>
                <w:b/>
                <w:color w:val="000000" w:themeColor="text1"/>
                <w:sz w:val="20"/>
                <w:szCs w:val="20"/>
              </w:rPr>
              <w:t xml:space="preserve">ТЗ 3. </w:t>
            </w:r>
          </w:p>
          <w:p w:rsidR="007C2D10" w:rsidRDefault="007C2D10" w:rsidP="008A6FE3">
            <w:pPr>
              <w:spacing w:after="0" w:line="240" w:lineRule="auto"/>
              <w:ind w:right="141"/>
              <w:jc w:val="both"/>
              <w:rPr>
                <w:rFonts w:ascii="Times New Roman" w:hAnsi="Times New Roman"/>
                <w:b/>
                <w:color w:val="000000" w:themeColor="text1"/>
              </w:rPr>
            </w:pPr>
            <w:r w:rsidRPr="00DC45B8">
              <w:rPr>
                <w:rFonts w:ascii="Times New Roman" w:hAnsi="Times New Roman"/>
                <w:b/>
                <w:color w:val="000000" w:themeColor="text1"/>
                <w:sz w:val="20"/>
                <w:szCs w:val="20"/>
              </w:rPr>
              <w:t>Заполните анкету. Пользуйтесь словами, представленными в правой колонке.</w:t>
            </w:r>
            <w:r>
              <w:rPr>
                <w:rFonts w:ascii="Times New Roman" w:hAnsi="Times New Roman"/>
                <w:b/>
                <w:color w:val="000000" w:themeColor="text1"/>
              </w:rPr>
              <w:t xml:space="preserve"> </w:t>
            </w:r>
          </w:p>
          <w:p w:rsidR="007C2D10" w:rsidRDefault="007C2D10" w:rsidP="008A6FE3">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181"/>
              <w:gridCol w:w="1962"/>
            </w:tblGrid>
            <w:tr w:rsidR="007C2D10" w:rsidRPr="00624FFE" w:rsidTr="008A6FE3">
              <w:tc>
                <w:tcPr>
                  <w:tcW w:w="3004" w:type="dxa"/>
                </w:tcPr>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 xml:space="preserve">Application form: </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lastRenderedPageBreak/>
                    <w:t>1) Name, surname 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2) Date of birth _______________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3) Place of study ______________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4) Name of course ____</w:t>
                  </w:r>
                  <w:r>
                    <w:rPr>
                      <w:rFonts w:ascii="Times New Roman" w:hAnsi="Times New Roman"/>
                      <w:sz w:val="20"/>
                      <w:szCs w:val="20"/>
                      <w:lang w:val="en-US"/>
                    </w:rPr>
                    <w:t>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 xml:space="preserve">Contact details: </w:t>
                  </w:r>
                </w:p>
                <w:p w:rsidR="007C2D10" w:rsidRPr="00980135"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5)Address____________________</w:t>
                  </w:r>
                </w:p>
                <w:p w:rsidR="007C2D10" w:rsidRPr="00980135"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6) Phone Number______________</w:t>
                  </w:r>
                </w:p>
                <w:p w:rsidR="007C2D10" w:rsidRPr="00642867" w:rsidRDefault="007C2D10" w:rsidP="008A6FE3">
                  <w:pPr>
                    <w:spacing w:after="0" w:line="240" w:lineRule="auto"/>
                    <w:ind w:right="142"/>
                    <w:jc w:val="both"/>
                    <w:rPr>
                      <w:rFonts w:ascii="Times New Roman" w:hAnsi="Times New Roman"/>
                      <w:sz w:val="20"/>
                      <w:szCs w:val="20"/>
                      <w:lang w:val="en-US"/>
                    </w:rPr>
                  </w:pPr>
                  <w:r w:rsidRPr="00980135">
                    <w:rPr>
                      <w:rFonts w:ascii="Times New Roman" w:hAnsi="Times New Roman"/>
                      <w:sz w:val="20"/>
                      <w:szCs w:val="20"/>
                      <w:lang w:val="en-US"/>
                    </w:rPr>
                    <w:t>7) E-mail____________________</w:t>
                  </w:r>
                  <w:r w:rsidRPr="00642867">
                    <w:rPr>
                      <w:rFonts w:ascii="Times New Roman" w:hAnsi="Times New Roman"/>
                      <w:sz w:val="20"/>
                      <w:szCs w:val="20"/>
                      <w:lang w:val="en-US"/>
                    </w:rPr>
                    <w:t xml:space="preserve"> </w:t>
                  </w:r>
                </w:p>
                <w:p w:rsidR="007C2D10" w:rsidRDefault="007C2D10" w:rsidP="008A6FE3">
                  <w:pPr>
                    <w:spacing w:after="0" w:line="240" w:lineRule="auto"/>
                    <w:ind w:right="142"/>
                    <w:jc w:val="both"/>
                    <w:rPr>
                      <w:rFonts w:ascii="Times New Roman" w:hAnsi="Times New Roman"/>
                      <w:sz w:val="20"/>
                      <w:szCs w:val="20"/>
                      <w:highlight w:val="yellow"/>
                      <w:lang w:val="en-US"/>
                    </w:rPr>
                  </w:pPr>
                </w:p>
              </w:tc>
              <w:tc>
                <w:tcPr>
                  <w:tcW w:w="2291" w:type="dxa"/>
                </w:tcPr>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lastRenderedPageBreak/>
                    <w:t>А</w:t>
                  </w:r>
                  <w:r>
                    <w:rPr>
                      <w:rFonts w:ascii="Times New Roman" w:hAnsi="Times New Roman"/>
                      <w:sz w:val="20"/>
                      <w:szCs w:val="20"/>
                      <w:lang w:val="en-US"/>
                    </w:rPr>
                    <w:t>.</w:t>
                  </w:r>
                  <w:r w:rsidRPr="00642867">
                    <w:rPr>
                      <w:rFonts w:ascii="Times New Roman" w:hAnsi="Times New Roman"/>
                      <w:sz w:val="20"/>
                      <w:szCs w:val="20"/>
                      <w:lang w:val="en-US"/>
                    </w:rPr>
                    <w:t xml:space="preserve"> 12.04 2007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lastRenderedPageBreak/>
                    <w:t>Б</w:t>
                  </w:r>
                  <w:r>
                    <w:rPr>
                      <w:rFonts w:ascii="Times New Roman" w:hAnsi="Times New Roman"/>
                      <w:sz w:val="20"/>
                      <w:szCs w:val="20"/>
                      <w:lang w:val="en-US"/>
                    </w:rPr>
                    <w:t>.</w:t>
                  </w:r>
                  <w:r w:rsidRPr="00642867">
                    <w:rPr>
                      <w:rFonts w:ascii="Times New Roman" w:hAnsi="Times New Roman"/>
                      <w:sz w:val="20"/>
                      <w:szCs w:val="20"/>
                      <w:lang w:val="en-US"/>
                    </w:rPr>
                    <w:t xml:space="preserve"> Mech</w:t>
                  </w:r>
                  <w:r>
                    <w:rPr>
                      <w:rFonts w:ascii="Times New Roman" w:hAnsi="Times New Roman"/>
                      <w:sz w:val="20"/>
                      <w:szCs w:val="20"/>
                      <w:lang w:val="en-US"/>
                    </w:rPr>
                    <w:t>atronics &amp; Roboti</w:t>
                  </w:r>
                  <w:r w:rsidRPr="00642867">
                    <w:rPr>
                      <w:rFonts w:ascii="Times New Roman" w:hAnsi="Times New Roman"/>
                      <w:sz w:val="20"/>
                      <w:szCs w:val="20"/>
                      <w:lang w:val="en-US"/>
                    </w:rPr>
                    <w:t xml:space="preserve">cs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В</w:t>
                  </w:r>
                  <w:r>
                    <w:rPr>
                      <w:rFonts w:ascii="Times New Roman" w:hAnsi="Times New Roman"/>
                      <w:sz w:val="20"/>
                      <w:szCs w:val="20"/>
                      <w:lang w:val="en-US"/>
                    </w:rPr>
                    <w:t>.</w:t>
                  </w:r>
                  <w:r w:rsidRPr="00642867">
                    <w:rPr>
                      <w:rFonts w:ascii="Times New Roman" w:hAnsi="Times New Roman"/>
                      <w:sz w:val="20"/>
                      <w:szCs w:val="20"/>
                      <w:lang w:val="en-US"/>
                    </w:rPr>
                    <w:t xml:space="preserve"> South Ural State University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Г</w:t>
                  </w:r>
                  <w:r>
                    <w:rPr>
                      <w:rFonts w:ascii="Times New Roman" w:hAnsi="Times New Roman"/>
                      <w:sz w:val="20"/>
                      <w:szCs w:val="20"/>
                      <w:lang w:val="en-US"/>
                    </w:rPr>
                    <w:t>.</w:t>
                  </w:r>
                  <w:r w:rsidRPr="00642867">
                    <w:rPr>
                      <w:rFonts w:ascii="Times New Roman" w:hAnsi="Times New Roman"/>
                      <w:sz w:val="20"/>
                      <w:szCs w:val="20"/>
                      <w:lang w:val="en-US"/>
                    </w:rPr>
                    <w:t xml:space="preserve"> Aleksey Ivanov </w:t>
                  </w:r>
                </w:p>
                <w:p w:rsidR="007C2D10" w:rsidRPr="00642867"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Д</w:t>
                  </w:r>
                  <w:r>
                    <w:rPr>
                      <w:rFonts w:ascii="Times New Roman" w:hAnsi="Times New Roman"/>
                      <w:sz w:val="20"/>
                      <w:szCs w:val="20"/>
                      <w:lang w:val="en-US"/>
                    </w:rPr>
                    <w:t>.</w:t>
                  </w:r>
                  <w:r w:rsidRPr="00642867">
                    <w:rPr>
                      <w:rFonts w:ascii="Times New Roman" w:hAnsi="Times New Roman"/>
                      <w:sz w:val="20"/>
                      <w:szCs w:val="20"/>
                      <w:lang w:val="en-US"/>
                    </w:rPr>
                    <w:t xml:space="preserve"> 75, Lenin Street, Chelyabinsk, 454000, Russia </w:t>
                  </w:r>
                </w:p>
                <w:p w:rsidR="007C2D10" w:rsidRPr="00F41234"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Е</w:t>
                  </w:r>
                  <w:r w:rsidRPr="000F2B83">
                    <w:rPr>
                      <w:rFonts w:ascii="Times New Roman" w:hAnsi="Times New Roman"/>
                      <w:sz w:val="20"/>
                      <w:szCs w:val="20"/>
                      <w:lang w:val="en-US"/>
                    </w:rPr>
                    <w:t xml:space="preserve">. </w:t>
                  </w:r>
                  <w:hyperlink r:id="rId23" w:history="1">
                    <w:r w:rsidRPr="00642867">
                      <w:rPr>
                        <w:rStyle w:val="af9"/>
                        <w:rFonts w:ascii="Times New Roman" w:hAnsi="Times New Roman"/>
                        <w:sz w:val="20"/>
                        <w:szCs w:val="20"/>
                        <w:lang w:val="en-US"/>
                      </w:rPr>
                      <w:t>alex</w:t>
                    </w:r>
                    <w:r w:rsidRPr="00F41234">
                      <w:rPr>
                        <w:rStyle w:val="af9"/>
                        <w:rFonts w:ascii="Times New Roman" w:hAnsi="Times New Roman"/>
                        <w:sz w:val="20"/>
                        <w:szCs w:val="20"/>
                        <w:lang w:val="en-US"/>
                      </w:rPr>
                      <w:t>-</w:t>
                    </w:r>
                    <w:r w:rsidRPr="00642867">
                      <w:rPr>
                        <w:rStyle w:val="af9"/>
                        <w:rFonts w:ascii="Times New Roman" w:hAnsi="Times New Roman"/>
                        <w:sz w:val="20"/>
                        <w:szCs w:val="20"/>
                        <w:lang w:val="en-US"/>
                      </w:rPr>
                      <w:t>ivanov</w:t>
                    </w:r>
                    <w:r w:rsidRPr="00F41234">
                      <w:rPr>
                        <w:rStyle w:val="af9"/>
                        <w:rFonts w:ascii="Times New Roman" w:hAnsi="Times New Roman"/>
                        <w:sz w:val="20"/>
                        <w:szCs w:val="20"/>
                        <w:lang w:val="en-US"/>
                      </w:rPr>
                      <w:t>@</w:t>
                    </w:r>
                    <w:r w:rsidRPr="00642867">
                      <w:rPr>
                        <w:rStyle w:val="af9"/>
                        <w:rFonts w:ascii="Times New Roman" w:hAnsi="Times New Roman"/>
                        <w:sz w:val="20"/>
                        <w:szCs w:val="20"/>
                        <w:lang w:val="en-US"/>
                      </w:rPr>
                      <w:t>mail</w:t>
                    </w:r>
                    <w:r w:rsidRPr="00F41234">
                      <w:rPr>
                        <w:rStyle w:val="af9"/>
                        <w:rFonts w:ascii="Times New Roman" w:hAnsi="Times New Roman"/>
                        <w:sz w:val="20"/>
                        <w:szCs w:val="20"/>
                        <w:lang w:val="en-US"/>
                      </w:rPr>
                      <w:t>.</w:t>
                    </w:r>
                    <w:r w:rsidRPr="00642867">
                      <w:rPr>
                        <w:rStyle w:val="af9"/>
                        <w:rFonts w:ascii="Times New Roman" w:hAnsi="Times New Roman"/>
                        <w:sz w:val="20"/>
                        <w:szCs w:val="20"/>
                        <w:lang w:val="en-US"/>
                      </w:rPr>
                      <w:t>ru</w:t>
                    </w:r>
                  </w:hyperlink>
                  <w:r w:rsidRPr="00F41234">
                    <w:rPr>
                      <w:rFonts w:ascii="Times New Roman" w:hAnsi="Times New Roman"/>
                      <w:sz w:val="20"/>
                      <w:szCs w:val="20"/>
                      <w:lang w:val="en-US"/>
                    </w:rPr>
                    <w:t xml:space="preserve"> </w:t>
                  </w:r>
                </w:p>
                <w:p w:rsidR="007C2D10" w:rsidRPr="00F41234" w:rsidRDefault="007C2D10" w:rsidP="008A6FE3">
                  <w:pPr>
                    <w:spacing w:after="0" w:line="240" w:lineRule="auto"/>
                    <w:ind w:right="142"/>
                    <w:jc w:val="both"/>
                    <w:rPr>
                      <w:rFonts w:ascii="Times New Roman" w:hAnsi="Times New Roman"/>
                      <w:sz w:val="20"/>
                      <w:szCs w:val="20"/>
                      <w:lang w:val="en-US"/>
                    </w:rPr>
                  </w:pPr>
                  <w:r w:rsidRPr="00642867">
                    <w:rPr>
                      <w:rFonts w:ascii="Times New Roman" w:hAnsi="Times New Roman"/>
                      <w:sz w:val="20"/>
                      <w:szCs w:val="20"/>
                    </w:rPr>
                    <w:t>Ж</w:t>
                  </w:r>
                  <w:r w:rsidRPr="00F41234">
                    <w:rPr>
                      <w:rFonts w:ascii="Times New Roman" w:hAnsi="Times New Roman"/>
                      <w:sz w:val="20"/>
                      <w:szCs w:val="20"/>
                      <w:lang w:val="en-US"/>
                    </w:rPr>
                    <w:t>. + 7(673)237687</w:t>
                  </w:r>
                </w:p>
                <w:p w:rsidR="007C2D10" w:rsidRPr="00F41234" w:rsidRDefault="007C2D10" w:rsidP="008A6FE3">
                  <w:pPr>
                    <w:spacing w:after="0" w:line="240" w:lineRule="auto"/>
                    <w:ind w:right="142"/>
                    <w:jc w:val="both"/>
                    <w:rPr>
                      <w:rFonts w:ascii="Times New Roman" w:hAnsi="Times New Roman"/>
                      <w:sz w:val="20"/>
                      <w:szCs w:val="20"/>
                      <w:highlight w:val="yellow"/>
                      <w:lang w:val="en-US"/>
                    </w:rPr>
                  </w:pPr>
                </w:p>
              </w:tc>
            </w:tr>
          </w:tbl>
          <w:p w:rsidR="007C2D10" w:rsidRPr="00F41234" w:rsidRDefault="007C2D10" w:rsidP="008A6FE3">
            <w:pPr>
              <w:spacing w:after="0" w:line="240" w:lineRule="auto"/>
              <w:ind w:right="141"/>
              <w:jc w:val="both"/>
              <w:rPr>
                <w:rFonts w:ascii="Times New Roman" w:hAnsi="Times New Roman"/>
                <w:b/>
                <w:color w:val="000000"/>
                <w:sz w:val="20"/>
                <w:szCs w:val="20"/>
                <w:lang w:val="en-US"/>
              </w:rPr>
            </w:pPr>
          </w:p>
        </w:tc>
        <w:tc>
          <w:tcPr>
            <w:tcW w:w="2205" w:type="dxa"/>
          </w:tcPr>
          <w:p w:rsidR="007C2D10" w:rsidRPr="00D117D8" w:rsidRDefault="007C2D10" w:rsidP="008A6FE3">
            <w:pPr>
              <w:spacing w:after="0" w:line="240" w:lineRule="auto"/>
              <w:ind w:right="142"/>
              <w:jc w:val="both"/>
              <w:rPr>
                <w:rFonts w:ascii="Times New Roman" w:hAnsi="Times New Roman"/>
                <w:b/>
                <w:sz w:val="20"/>
                <w:szCs w:val="20"/>
              </w:rPr>
            </w:pPr>
            <w:r w:rsidRPr="0027182F">
              <w:rPr>
                <w:rFonts w:ascii="Times New Roman" w:hAnsi="Times New Roman"/>
                <w:b/>
                <w:sz w:val="20"/>
                <w:szCs w:val="20"/>
              </w:rPr>
              <w:lastRenderedPageBreak/>
              <w:t>ТЗ</w:t>
            </w:r>
            <w:r>
              <w:rPr>
                <w:rFonts w:ascii="Times New Roman" w:hAnsi="Times New Roman"/>
                <w:b/>
                <w:sz w:val="20"/>
                <w:szCs w:val="20"/>
              </w:rPr>
              <w:t xml:space="preserve"> 3</w:t>
            </w:r>
            <w:r w:rsidRPr="00D117D8">
              <w:rPr>
                <w:rFonts w:ascii="Times New Roman" w:hAnsi="Times New Roman"/>
                <w:b/>
                <w:sz w:val="20"/>
                <w:szCs w:val="20"/>
              </w:rPr>
              <w:t>.</w:t>
            </w:r>
          </w:p>
          <w:p w:rsidR="007C2D10" w:rsidRDefault="007C2D10" w:rsidP="008A6FE3">
            <w:pPr>
              <w:spacing w:after="0" w:line="240" w:lineRule="auto"/>
              <w:ind w:right="142"/>
              <w:jc w:val="both"/>
              <w:rPr>
                <w:rFonts w:ascii="Times New Roman" w:hAnsi="Times New Roman"/>
                <w:b/>
                <w:sz w:val="20"/>
                <w:szCs w:val="20"/>
                <w:lang w:val="en-US"/>
              </w:rPr>
            </w:pP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1</w:t>
            </w:r>
            <w:r>
              <w:rPr>
                <w:rFonts w:ascii="Times New Roman" w:hAnsi="Times New Roman"/>
                <w:sz w:val="20"/>
                <w:szCs w:val="20"/>
              </w:rPr>
              <w:t>-Г</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2</w:t>
            </w:r>
            <w:r>
              <w:rPr>
                <w:rFonts w:ascii="Times New Roman" w:hAnsi="Times New Roman"/>
                <w:sz w:val="20"/>
                <w:szCs w:val="20"/>
              </w:rPr>
              <w:t>-А</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3</w:t>
            </w:r>
            <w:r>
              <w:rPr>
                <w:rFonts w:ascii="Times New Roman" w:hAnsi="Times New Roman"/>
                <w:sz w:val="20"/>
                <w:szCs w:val="20"/>
              </w:rPr>
              <w:t>-В</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t>4</w:t>
            </w:r>
            <w:r>
              <w:rPr>
                <w:rFonts w:ascii="Times New Roman" w:hAnsi="Times New Roman"/>
                <w:sz w:val="20"/>
                <w:szCs w:val="20"/>
              </w:rPr>
              <w:t>-Б</w:t>
            </w:r>
          </w:p>
          <w:p w:rsidR="007C2D10" w:rsidRPr="008950BB" w:rsidRDefault="007C2D10" w:rsidP="008A6FE3">
            <w:pPr>
              <w:spacing w:after="0" w:line="240" w:lineRule="auto"/>
              <w:ind w:right="142"/>
              <w:jc w:val="both"/>
              <w:rPr>
                <w:rFonts w:ascii="Times New Roman" w:hAnsi="Times New Roman"/>
                <w:sz w:val="20"/>
                <w:szCs w:val="20"/>
              </w:rPr>
            </w:pPr>
            <w:r w:rsidRPr="008950BB">
              <w:rPr>
                <w:rFonts w:ascii="Times New Roman" w:hAnsi="Times New Roman"/>
                <w:sz w:val="20"/>
                <w:szCs w:val="20"/>
              </w:rPr>
              <w:lastRenderedPageBreak/>
              <w:t>5</w:t>
            </w:r>
            <w:r>
              <w:rPr>
                <w:rFonts w:ascii="Times New Roman" w:hAnsi="Times New Roman"/>
                <w:sz w:val="20"/>
                <w:szCs w:val="20"/>
              </w:rPr>
              <w:t>-Д</w:t>
            </w:r>
          </w:p>
          <w:p w:rsidR="007C2D10"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6-Ж</w:t>
            </w:r>
          </w:p>
          <w:p w:rsidR="007C2D10" w:rsidRPr="008950BB"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7-Е</w:t>
            </w: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Default="007C2D10" w:rsidP="008A6FE3">
            <w:pPr>
              <w:spacing w:after="0" w:line="240" w:lineRule="auto"/>
              <w:ind w:right="141"/>
              <w:jc w:val="both"/>
              <w:rPr>
                <w:rFonts w:ascii="Times New Roman" w:hAnsi="Times New Roman"/>
                <w:b/>
                <w:color w:val="000000"/>
                <w:sz w:val="20"/>
                <w:szCs w:val="20"/>
              </w:rPr>
            </w:pPr>
          </w:p>
          <w:p w:rsidR="007C2D10" w:rsidRPr="000F2B83" w:rsidRDefault="007C2D10" w:rsidP="008A6FE3">
            <w:pPr>
              <w:spacing w:after="0" w:line="240" w:lineRule="auto"/>
              <w:ind w:right="141"/>
              <w:jc w:val="both"/>
              <w:rPr>
                <w:rFonts w:ascii="Times New Roman" w:hAnsi="Times New Roman"/>
                <w:b/>
                <w:color w:val="000000"/>
                <w:sz w:val="20"/>
                <w:szCs w:val="20"/>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ТЗ 4. Прочитайте текст и подберите к нему подходящий заголовок из рамки. Запишите правильный вариант ответа.</w:t>
            </w:r>
          </w:p>
          <w:p w:rsidR="007C2D10" w:rsidRPr="00E65FF4" w:rsidRDefault="007C2D10" w:rsidP="008A6FE3">
            <w:pPr>
              <w:spacing w:after="0" w:line="240" w:lineRule="auto"/>
              <w:ind w:right="142"/>
              <w:jc w:val="both"/>
              <w:rPr>
                <w:rFonts w:ascii="Times New Roman" w:hAnsi="Times New Roman"/>
                <w:b/>
                <w:color w:val="000000" w:themeColor="text1"/>
                <w:sz w:val="20"/>
                <w:szCs w:val="20"/>
              </w:rPr>
            </w:pPr>
          </w:p>
          <w:tbl>
            <w:tblPr>
              <w:tblStyle w:val="a3"/>
              <w:tblW w:w="0" w:type="auto"/>
              <w:tblLook w:val="04A0" w:firstRow="1" w:lastRow="0" w:firstColumn="1" w:lastColumn="0" w:noHBand="0" w:noVBand="1"/>
            </w:tblPr>
            <w:tblGrid>
              <w:gridCol w:w="3571"/>
            </w:tblGrid>
            <w:tr w:rsidR="007C2D10" w:rsidRPr="00624FFE" w:rsidTr="008A6FE3">
              <w:tc>
                <w:tcPr>
                  <w:tcW w:w="3571" w:type="dxa"/>
                </w:tcPr>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А</w:t>
                  </w:r>
                  <w:r w:rsidRPr="00E65FF4">
                    <w:rPr>
                      <w:rFonts w:ascii="Times New Roman" w:hAnsi="Times New Roman"/>
                      <w:sz w:val="20"/>
                      <w:szCs w:val="20"/>
                      <w:lang w:val="en-US"/>
                    </w:rPr>
                    <w:t>. History</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Б</w:t>
                  </w:r>
                  <w:r w:rsidRPr="00E65FF4">
                    <w:rPr>
                      <w:rFonts w:ascii="Times New Roman" w:hAnsi="Times New Roman"/>
                      <w:sz w:val="20"/>
                      <w:szCs w:val="20"/>
                      <w:lang w:val="en-US"/>
                    </w:rPr>
                    <w:t>. A fun tradition</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В</w:t>
                  </w:r>
                  <w:r w:rsidRPr="00E65FF4">
                    <w:rPr>
                      <w:rFonts w:ascii="Times New Roman" w:hAnsi="Times New Roman"/>
                      <w:sz w:val="20"/>
                      <w:szCs w:val="20"/>
                      <w:lang w:val="en-US"/>
                    </w:rPr>
                    <w:t>. An important holiday</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Г</w:t>
                  </w:r>
                  <w:r w:rsidRPr="00E65FF4">
                    <w:rPr>
                      <w:rFonts w:ascii="Times New Roman" w:hAnsi="Times New Roman"/>
                      <w:sz w:val="20"/>
                      <w:szCs w:val="20"/>
                      <w:lang w:val="en-US"/>
                    </w:rPr>
                    <w:t>. Travel advice</w:t>
                  </w:r>
                </w:p>
              </w:tc>
            </w:tr>
          </w:tbl>
          <w:p w:rsidR="007C2D10" w:rsidRPr="00E65FF4" w:rsidRDefault="007C2D10" w:rsidP="008A6FE3">
            <w:pPr>
              <w:spacing w:after="0" w:line="240" w:lineRule="auto"/>
              <w:ind w:right="142"/>
              <w:jc w:val="both"/>
              <w:rPr>
                <w:rFonts w:ascii="Times New Roman" w:hAnsi="Times New Roman"/>
                <w:b/>
                <w:sz w:val="20"/>
                <w:szCs w:val="20"/>
                <w:lang w:val="en-US"/>
              </w:rPr>
            </w:pPr>
          </w:p>
          <w:p w:rsidR="007C2D10" w:rsidRPr="00E65FF4" w:rsidRDefault="007C2D10" w:rsidP="008A6FE3">
            <w:pPr>
              <w:spacing w:after="0" w:line="240" w:lineRule="auto"/>
              <w:jc w:val="both"/>
              <w:rPr>
                <w:rFonts w:ascii="Times New Roman" w:eastAsia="Times New Roman" w:hAnsi="Times New Roman"/>
                <w:sz w:val="20"/>
                <w:szCs w:val="20"/>
                <w:lang w:val="en-US" w:eastAsia="ru-RU"/>
              </w:rPr>
            </w:pPr>
            <w:r w:rsidRPr="00E65FF4">
              <w:rPr>
                <w:rFonts w:ascii="Times New Roman" w:eastAsia="Times New Roman" w:hAnsi="Times New Roman"/>
                <w:sz w:val="24"/>
                <w:szCs w:val="24"/>
                <w:lang w:val="en-US" w:eastAsia="ru-RU"/>
              </w:rPr>
              <w:t> </w:t>
            </w:r>
            <w:r w:rsidRPr="00E65FF4">
              <w:rPr>
                <w:rFonts w:ascii="Times New Roman" w:eastAsia="Times New Roman" w:hAnsi="Times New Roman"/>
                <w:sz w:val="20"/>
                <w:szCs w:val="20"/>
                <w:lang w:val="en-US" w:eastAsia="ru-RU"/>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b/>
                <w:sz w:val="20"/>
                <w:szCs w:val="20"/>
              </w:rPr>
            </w:pPr>
            <w:r w:rsidRPr="00E65FF4">
              <w:rPr>
                <w:rFonts w:ascii="Times New Roman" w:hAnsi="Times New Roman"/>
                <w:b/>
                <w:sz w:val="20"/>
                <w:szCs w:val="20"/>
              </w:rPr>
              <w:t>ТЗ 4.</w:t>
            </w:r>
          </w:p>
          <w:p w:rsidR="007C2D10" w:rsidRPr="00E65FF4" w:rsidRDefault="007C2D10" w:rsidP="008A6FE3">
            <w:pPr>
              <w:spacing w:after="0" w:line="240" w:lineRule="auto"/>
              <w:ind w:right="142"/>
              <w:jc w:val="both"/>
              <w:rPr>
                <w:rFonts w:ascii="Times New Roman" w:hAnsi="Times New Roman"/>
                <w:sz w:val="20"/>
                <w:szCs w:val="20"/>
              </w:rPr>
            </w:pPr>
          </w:p>
          <w:p w:rsidR="007C2D10" w:rsidRPr="00E65FF4" w:rsidRDefault="007C2D10" w:rsidP="008A6FE3">
            <w:pPr>
              <w:spacing w:after="0" w:line="240" w:lineRule="auto"/>
              <w:ind w:right="142"/>
              <w:jc w:val="both"/>
              <w:rPr>
                <w:rFonts w:ascii="Times New Roman" w:hAnsi="Times New Roman"/>
                <w:sz w:val="20"/>
                <w:szCs w:val="20"/>
              </w:rPr>
            </w:pPr>
            <w:r w:rsidRPr="00E65FF4">
              <w:rPr>
                <w:rFonts w:ascii="Times New Roman" w:hAnsi="Times New Roman"/>
                <w:sz w:val="20"/>
                <w:szCs w:val="20"/>
              </w:rPr>
              <w:t>В</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r>
      <w:tr w:rsidR="007C2D10" w:rsidRPr="004D06CD"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7C2D10" w:rsidRPr="00E65FF4" w:rsidRDefault="007C2D10" w:rsidP="008A6FE3">
            <w:pPr>
              <w:jc w:val="both"/>
              <w:rPr>
                <w:sz w:val="20"/>
                <w:szCs w:val="20"/>
                <w:lang w:val="en-US"/>
              </w:rPr>
            </w:pPr>
            <w:r w:rsidRPr="00E65FF4">
              <w:rPr>
                <w:sz w:val="20"/>
                <w:szCs w:val="20"/>
                <w:lang w:val="en-US"/>
              </w:rPr>
              <w:t>I</w:t>
            </w:r>
            <w:r w:rsidRPr="00182D7E">
              <w:rPr>
                <w:sz w:val="20"/>
                <w:szCs w:val="20"/>
                <w:lang w:val="en-US"/>
              </w:rPr>
              <w:t xml:space="preserve"> </w:t>
            </w:r>
            <w:r w:rsidRPr="00E65FF4">
              <w:rPr>
                <w:sz w:val="20"/>
                <w:szCs w:val="20"/>
                <w:lang w:val="en-US"/>
              </w:rPr>
              <w:t>like</w:t>
            </w:r>
            <w:r w:rsidRPr="00182D7E">
              <w:rPr>
                <w:sz w:val="20"/>
                <w:szCs w:val="20"/>
                <w:lang w:val="en-US"/>
              </w:rPr>
              <w:t xml:space="preserve"> </w:t>
            </w:r>
            <w:r w:rsidRPr="00E65FF4">
              <w:rPr>
                <w:sz w:val="20"/>
                <w:szCs w:val="20"/>
                <w:lang w:val="en-US"/>
              </w:rPr>
              <w:t>sport</w:t>
            </w:r>
            <w:r w:rsidRPr="00182D7E">
              <w:rPr>
                <w:sz w:val="20"/>
                <w:szCs w:val="20"/>
                <w:lang w:val="en-US"/>
              </w:rPr>
              <w:t xml:space="preserve"> </w:t>
            </w:r>
            <w:r w:rsidRPr="00E65FF4">
              <w:rPr>
                <w:sz w:val="20"/>
                <w:szCs w:val="20"/>
                <w:lang w:val="en-US"/>
              </w:rPr>
              <w:t>and</w:t>
            </w:r>
            <w:r w:rsidRPr="00182D7E">
              <w:rPr>
                <w:sz w:val="20"/>
                <w:szCs w:val="20"/>
                <w:lang w:val="en-US"/>
              </w:rPr>
              <w:t xml:space="preserve"> </w:t>
            </w:r>
            <w:r w:rsidRPr="00E65FF4">
              <w:rPr>
                <w:sz w:val="20"/>
                <w:szCs w:val="20"/>
                <w:lang w:val="en-US"/>
              </w:rPr>
              <w:t>my</w:t>
            </w:r>
            <w:r w:rsidRPr="00182D7E">
              <w:rPr>
                <w:sz w:val="20"/>
                <w:szCs w:val="20"/>
                <w:lang w:val="en-US"/>
              </w:rPr>
              <w:t xml:space="preserve"> </w:t>
            </w:r>
            <w:proofErr w:type="spellStart"/>
            <w:r w:rsidRPr="00E65FF4">
              <w:rPr>
                <w:sz w:val="20"/>
                <w:szCs w:val="20"/>
                <w:lang w:val="en-US"/>
              </w:rPr>
              <w:t>favourite</w:t>
            </w:r>
            <w:proofErr w:type="spellEnd"/>
            <w:r w:rsidRPr="00182D7E">
              <w:rPr>
                <w:sz w:val="20"/>
                <w:szCs w:val="20"/>
                <w:lang w:val="en-US"/>
              </w:rPr>
              <w:t xml:space="preserve"> </w:t>
            </w:r>
            <w:r w:rsidRPr="00E65FF4">
              <w:rPr>
                <w:sz w:val="20"/>
                <w:szCs w:val="20"/>
                <w:lang w:val="en-US"/>
              </w:rPr>
              <w:t>sport</w:t>
            </w:r>
            <w:r w:rsidRPr="00182D7E">
              <w:rPr>
                <w:sz w:val="20"/>
                <w:szCs w:val="20"/>
                <w:lang w:val="en-US"/>
              </w:rPr>
              <w:t xml:space="preserve"> </w:t>
            </w:r>
            <w:r w:rsidRPr="00E65FF4">
              <w:rPr>
                <w:sz w:val="20"/>
                <w:szCs w:val="20"/>
                <w:lang w:val="en-US"/>
              </w:rPr>
              <w:t>is</w:t>
            </w:r>
            <w:r w:rsidRPr="00182D7E">
              <w:rPr>
                <w:sz w:val="20"/>
                <w:szCs w:val="20"/>
                <w:lang w:val="en-US"/>
              </w:rPr>
              <w:t xml:space="preserve"> </w:t>
            </w:r>
            <w:r w:rsidRPr="00E65FF4">
              <w:rPr>
                <w:sz w:val="20"/>
                <w:szCs w:val="20"/>
                <w:lang w:val="en-US"/>
              </w:rPr>
              <w:t>swimming</w:t>
            </w:r>
            <w:r w:rsidRPr="00182D7E">
              <w:rPr>
                <w:sz w:val="20"/>
                <w:szCs w:val="20"/>
                <w:lang w:val="en-US"/>
              </w:rPr>
              <w:t xml:space="preserve">. </w:t>
            </w:r>
            <w:r w:rsidRPr="00E65FF4">
              <w:rPr>
                <w:sz w:val="20"/>
                <w:szCs w:val="20"/>
                <w:lang w:val="en-US"/>
              </w:rPr>
              <w:t xml:space="preserve">I practice it a lot to improve my swimming skills. I want to achieve good results. Last month I </w:t>
            </w:r>
            <w:r w:rsidRPr="00E65FF4">
              <w:rPr>
                <w:b/>
                <w:bCs/>
                <w:sz w:val="20"/>
                <w:szCs w:val="20"/>
                <w:lang w:val="en-US"/>
              </w:rPr>
              <w:t>1</w:t>
            </w:r>
            <w:proofErr w:type="gramStart"/>
            <w:r w:rsidRPr="00E65FF4">
              <w:rPr>
                <w:b/>
                <w:bCs/>
                <w:sz w:val="20"/>
                <w:szCs w:val="20"/>
                <w:lang w:val="en-US"/>
              </w:rPr>
              <w:t>)</w:t>
            </w:r>
            <w:r w:rsidRPr="00E65FF4">
              <w:rPr>
                <w:sz w:val="20"/>
                <w:szCs w:val="20"/>
                <w:lang w:val="en-US"/>
              </w:rPr>
              <w:t> </w:t>
            </w:r>
            <w:proofErr w:type="gramEnd"/>
            <w:r w:rsidRPr="00E65FF4">
              <w:rPr>
                <w:sz w:val="20"/>
                <w:szCs w:val="20"/>
                <w:lang w:val="en-US"/>
              </w:rPr>
              <w:t xml:space="preserve">____ part in a swimming competition. There were ten swimmers from three colleges in the competition. I swam </w:t>
            </w:r>
            <w:r w:rsidRPr="00E65FF4">
              <w:rPr>
                <w:b/>
                <w:bCs/>
                <w:sz w:val="20"/>
                <w:szCs w:val="20"/>
                <w:lang w:val="en-US"/>
              </w:rPr>
              <w:t>2</w:t>
            </w:r>
            <w:proofErr w:type="gramStart"/>
            <w:r w:rsidRPr="00E65FF4">
              <w:rPr>
                <w:b/>
                <w:bCs/>
                <w:sz w:val="20"/>
                <w:szCs w:val="20"/>
                <w:lang w:val="en-US"/>
              </w:rPr>
              <w:t>)</w:t>
            </w:r>
            <w:r w:rsidRPr="00E65FF4">
              <w:rPr>
                <w:sz w:val="20"/>
                <w:szCs w:val="20"/>
                <w:lang w:val="en-US"/>
              </w:rPr>
              <w:t> </w:t>
            </w:r>
            <w:proofErr w:type="gramEnd"/>
            <w:r w:rsidRPr="00E65FF4">
              <w:rPr>
                <w:sz w:val="20"/>
                <w:szCs w:val="20"/>
                <w:lang w:val="en-US"/>
              </w:rPr>
              <w:t>____ than the other swimmers and I won the first prize.</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lang w:val="en-US"/>
              </w:rPr>
              <w:lastRenderedPageBreak/>
              <w:t xml:space="preserve">1) </w:t>
            </w:r>
            <w:r w:rsidRPr="00E65FF4">
              <w:rPr>
                <w:rFonts w:ascii="Times New Roman" w:hAnsi="Times New Roman"/>
                <w:sz w:val="20"/>
                <w:szCs w:val="20"/>
              </w:rPr>
              <w:t>А</w:t>
            </w:r>
            <w:r w:rsidRPr="00E65FF4">
              <w:rPr>
                <w:rFonts w:ascii="Times New Roman" w:hAnsi="Times New Roman"/>
                <w:sz w:val="20"/>
                <w:szCs w:val="20"/>
                <w:lang w:val="en-US"/>
              </w:rPr>
              <w:t xml:space="preserve">. am taking </w:t>
            </w:r>
            <w:r w:rsidRPr="00E65FF4">
              <w:rPr>
                <w:rFonts w:ascii="Times New Roman" w:hAnsi="Times New Roman"/>
                <w:sz w:val="20"/>
                <w:szCs w:val="20"/>
              </w:rPr>
              <w:t>Б</w:t>
            </w:r>
            <w:r w:rsidRPr="00E65FF4">
              <w:rPr>
                <w:rFonts w:ascii="Times New Roman" w:hAnsi="Times New Roman"/>
                <w:sz w:val="20"/>
                <w:szCs w:val="20"/>
                <w:lang w:val="en-US"/>
              </w:rPr>
              <w:t xml:space="preserve">. took </w:t>
            </w:r>
            <w:r w:rsidRPr="00E65FF4">
              <w:rPr>
                <w:rFonts w:ascii="Times New Roman" w:hAnsi="Times New Roman"/>
                <w:sz w:val="20"/>
                <w:szCs w:val="20"/>
              </w:rPr>
              <w:t>В</w:t>
            </w:r>
            <w:r w:rsidRPr="00E65FF4">
              <w:rPr>
                <w:rFonts w:ascii="Times New Roman" w:hAnsi="Times New Roman"/>
                <w:sz w:val="20"/>
                <w:szCs w:val="20"/>
                <w:lang w:val="en-US"/>
              </w:rPr>
              <w:t>. will take</w:t>
            </w: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lang w:val="en-US"/>
              </w:rPr>
              <w:t xml:space="preserve">2) </w:t>
            </w:r>
            <w:r w:rsidRPr="00E65FF4">
              <w:rPr>
                <w:rFonts w:ascii="Times New Roman" w:hAnsi="Times New Roman"/>
                <w:sz w:val="20"/>
                <w:szCs w:val="20"/>
              </w:rPr>
              <w:t>А</w:t>
            </w:r>
            <w:r w:rsidRPr="00E65FF4">
              <w:rPr>
                <w:rFonts w:ascii="Times New Roman" w:hAnsi="Times New Roman"/>
                <w:sz w:val="20"/>
                <w:szCs w:val="20"/>
                <w:lang w:val="en-US"/>
              </w:rPr>
              <w:t xml:space="preserve">. well </w:t>
            </w:r>
            <w:r w:rsidRPr="00E65FF4">
              <w:rPr>
                <w:rFonts w:ascii="Times New Roman" w:hAnsi="Times New Roman"/>
                <w:sz w:val="20"/>
                <w:szCs w:val="20"/>
              </w:rPr>
              <w:t>Б</w:t>
            </w:r>
            <w:r w:rsidRPr="00E65FF4">
              <w:rPr>
                <w:rFonts w:ascii="Times New Roman" w:hAnsi="Times New Roman"/>
                <w:sz w:val="20"/>
                <w:szCs w:val="20"/>
                <w:lang w:val="en-US"/>
              </w:rPr>
              <w:t xml:space="preserve">. best </w:t>
            </w:r>
            <w:r w:rsidRPr="00E65FF4">
              <w:rPr>
                <w:rFonts w:ascii="Times New Roman" w:hAnsi="Times New Roman"/>
                <w:sz w:val="20"/>
                <w:szCs w:val="20"/>
              </w:rPr>
              <w:t>В</w:t>
            </w:r>
            <w:r w:rsidRPr="00E65FF4">
              <w:rPr>
                <w:rFonts w:ascii="Times New Roman" w:hAnsi="Times New Roman"/>
                <w:sz w:val="20"/>
                <w:szCs w:val="20"/>
                <w:lang w:val="en-US"/>
              </w:rPr>
              <w:t>. better</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sz w:val="20"/>
                <w:szCs w:val="20"/>
              </w:rPr>
            </w:pPr>
            <w:r w:rsidRPr="00E65FF4">
              <w:rPr>
                <w:rFonts w:ascii="Times New Roman" w:hAnsi="Times New Roman"/>
                <w:b/>
                <w:sz w:val="20"/>
                <w:szCs w:val="20"/>
              </w:rPr>
              <w:lastRenderedPageBreak/>
              <w:t>ТЗ 5.</w:t>
            </w:r>
            <w:r w:rsidRPr="00E65FF4">
              <w:rPr>
                <w:rFonts w:ascii="Times New Roman" w:hAnsi="Times New Roman"/>
                <w:sz w:val="20"/>
                <w:szCs w:val="20"/>
              </w:rPr>
              <w:t xml:space="preserve"> </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rPr>
              <w:t>1-Б</w:t>
            </w:r>
          </w:p>
          <w:p w:rsidR="007C2D10" w:rsidRPr="00E65FF4" w:rsidRDefault="007C2D10" w:rsidP="008A6FE3">
            <w:pPr>
              <w:spacing w:after="0" w:line="240" w:lineRule="auto"/>
              <w:ind w:right="142"/>
              <w:jc w:val="both"/>
              <w:rPr>
                <w:rFonts w:ascii="Times New Roman" w:hAnsi="Times New Roman"/>
                <w:sz w:val="20"/>
                <w:szCs w:val="20"/>
              </w:rPr>
            </w:pPr>
            <w:r w:rsidRPr="00E65FF4">
              <w:rPr>
                <w:rFonts w:ascii="Times New Roman" w:hAnsi="Times New Roman"/>
                <w:sz w:val="20"/>
                <w:szCs w:val="20"/>
              </w:rPr>
              <w:t>2-В</w:t>
            </w:r>
          </w:p>
          <w:p w:rsidR="007C2D10" w:rsidRPr="00E65FF4" w:rsidRDefault="007C2D10" w:rsidP="008A6FE3">
            <w:pPr>
              <w:spacing w:after="0" w:line="240" w:lineRule="auto"/>
              <w:ind w:right="141"/>
              <w:jc w:val="both"/>
              <w:rPr>
                <w:rFonts w:ascii="Times New Roman" w:hAnsi="Times New Roman"/>
                <w:b/>
                <w:color w:val="000000"/>
                <w:sz w:val="20"/>
                <w:szCs w:val="20"/>
                <w:lang w:val="en-US"/>
              </w:rPr>
            </w:pPr>
          </w:p>
        </w:tc>
      </w:tr>
      <w:tr w:rsidR="007C2D10" w:rsidRPr="000F2B83" w:rsidTr="008A6FE3">
        <w:tc>
          <w:tcPr>
            <w:tcW w:w="2235" w:type="dxa"/>
            <w:vMerge/>
          </w:tcPr>
          <w:p w:rsidR="007C2D10" w:rsidRPr="000F2B83" w:rsidRDefault="007C2D10" w:rsidP="008A6FE3">
            <w:pPr>
              <w:spacing w:after="0" w:line="240" w:lineRule="auto"/>
              <w:ind w:right="141"/>
              <w:jc w:val="both"/>
              <w:rPr>
                <w:rFonts w:ascii="Times New Roman" w:hAnsi="Times New Roman"/>
                <w:b/>
                <w:color w:val="000000"/>
                <w:sz w:val="20"/>
                <w:szCs w:val="20"/>
                <w:lang w:val="en-US"/>
              </w:rPr>
            </w:pPr>
          </w:p>
        </w:tc>
        <w:tc>
          <w:tcPr>
            <w:tcW w:w="6095" w:type="dxa"/>
          </w:tcPr>
          <w:p w:rsidR="007C2D10" w:rsidRPr="001540D0" w:rsidRDefault="007C2D10" w:rsidP="008A6FE3">
            <w:pPr>
              <w:spacing w:after="0" w:line="240" w:lineRule="auto"/>
              <w:ind w:right="34"/>
              <w:jc w:val="both"/>
              <w:rPr>
                <w:rFonts w:ascii="Times New Roman" w:hAnsi="Times New Roman"/>
                <w:sz w:val="20"/>
                <w:szCs w:val="20"/>
              </w:rPr>
            </w:pPr>
            <w:r w:rsidRPr="00573067">
              <w:rPr>
                <w:rFonts w:ascii="Times New Roman" w:hAnsi="Times New Roman"/>
                <w:sz w:val="20"/>
                <w:szCs w:val="20"/>
              </w:rPr>
              <w:t xml:space="preserve">2) </w:t>
            </w:r>
            <w:r w:rsidRPr="001540D0">
              <w:rPr>
                <w:rFonts w:ascii="Times New Roman" w:hAnsi="Times New Roman"/>
                <w:sz w:val="20"/>
                <w:szCs w:val="20"/>
              </w:rPr>
              <w:t>овладение</w:t>
            </w:r>
            <w:r w:rsidRPr="00573067">
              <w:rPr>
                <w:rFonts w:ascii="Times New Roman" w:hAnsi="Times New Roman"/>
                <w:sz w:val="20"/>
                <w:szCs w:val="20"/>
              </w:rPr>
              <w:t xml:space="preserve"> </w:t>
            </w:r>
            <w:r w:rsidRPr="001540D0">
              <w:rPr>
                <w:rFonts w:ascii="Times New Roman" w:hAnsi="Times New Roman"/>
                <w:sz w:val="20"/>
                <w:szCs w:val="20"/>
              </w:rPr>
              <w:t>фонетическими</w:t>
            </w:r>
            <w:r w:rsidRPr="00573067">
              <w:rPr>
                <w:rFonts w:ascii="Times New Roman" w:hAnsi="Times New Roman"/>
                <w:sz w:val="20"/>
                <w:szCs w:val="20"/>
              </w:rPr>
              <w:t xml:space="preserve"> </w:t>
            </w:r>
            <w:r w:rsidRPr="001540D0">
              <w:rPr>
                <w:rFonts w:ascii="Times New Roman" w:hAnsi="Times New Roman"/>
                <w:sz w:val="20"/>
                <w:szCs w:val="20"/>
              </w:rPr>
              <w:t>навыками</w:t>
            </w:r>
            <w:r w:rsidRPr="00573067">
              <w:rPr>
                <w:rFonts w:ascii="Times New Roman" w:hAnsi="Times New Roman"/>
                <w:sz w:val="20"/>
                <w:szCs w:val="20"/>
              </w:rPr>
              <w:t xml:space="preserve">: </w:t>
            </w:r>
            <w:r w:rsidRPr="001540D0">
              <w:rPr>
                <w:rFonts w:ascii="Times New Roman" w:hAnsi="Times New Roman"/>
                <w:sz w:val="20"/>
                <w:szCs w:val="20"/>
              </w:rPr>
              <w:t>различать</w:t>
            </w:r>
            <w:r w:rsidRPr="00573067">
              <w:rPr>
                <w:rFonts w:ascii="Times New Roman" w:hAnsi="Times New Roman"/>
                <w:sz w:val="20"/>
                <w:szCs w:val="20"/>
              </w:rPr>
              <w:t xml:space="preserve"> </w:t>
            </w:r>
            <w:r w:rsidRPr="001540D0">
              <w:rPr>
                <w:rFonts w:ascii="Times New Roman" w:hAnsi="Times New Roman"/>
                <w:sz w:val="20"/>
                <w:szCs w:val="20"/>
              </w:rPr>
              <w:t>на</w:t>
            </w:r>
            <w:r w:rsidRPr="00573067">
              <w:rPr>
                <w:rFonts w:ascii="Times New Roman" w:hAnsi="Times New Roman"/>
                <w:sz w:val="20"/>
                <w:szCs w:val="20"/>
              </w:rPr>
              <w:t xml:space="preserve"> </w:t>
            </w:r>
            <w:r w:rsidRPr="001540D0">
              <w:rPr>
                <w:rFonts w:ascii="Times New Roman" w:hAnsi="Times New Roman"/>
                <w:sz w:val="20"/>
                <w:szCs w:val="20"/>
              </w:rPr>
              <w:t>слух</w:t>
            </w:r>
            <w:r w:rsidRPr="00573067">
              <w:rPr>
                <w:rFonts w:ascii="Times New Roman" w:hAnsi="Times New Roman"/>
                <w:sz w:val="20"/>
                <w:szCs w:val="20"/>
              </w:rPr>
              <w:t xml:space="preserve"> </w:t>
            </w:r>
            <w:r w:rsidRPr="001540D0">
              <w:rPr>
                <w:rFonts w:ascii="Times New Roman" w:hAnsi="Times New Roman"/>
                <w:sz w:val="20"/>
                <w:szCs w:val="20"/>
              </w:rPr>
              <w:t>и</w:t>
            </w:r>
            <w:r w:rsidRPr="00573067">
              <w:rPr>
                <w:rFonts w:ascii="Times New Roman" w:hAnsi="Times New Roman"/>
                <w:sz w:val="20"/>
                <w:szCs w:val="20"/>
              </w:rPr>
              <w:t xml:space="preserve"> </w:t>
            </w:r>
            <w:r w:rsidRPr="001540D0">
              <w:rPr>
                <w:rFonts w:ascii="Times New Roman" w:hAnsi="Times New Roman"/>
                <w:sz w:val="20"/>
                <w:szCs w:val="20"/>
              </w:rPr>
              <w:t>адекватно</w:t>
            </w:r>
            <w:r w:rsidRPr="00573067">
              <w:rPr>
                <w:rFonts w:ascii="Times New Roman" w:hAnsi="Times New Roman"/>
                <w:sz w:val="20"/>
                <w:szCs w:val="20"/>
              </w:rPr>
              <w:t xml:space="preserve">, </w:t>
            </w:r>
            <w:r w:rsidRPr="001540D0">
              <w:rPr>
                <w:rFonts w:ascii="Times New Roman" w:hAnsi="Times New Roman"/>
                <w:sz w:val="20"/>
                <w:szCs w:val="20"/>
              </w:rPr>
              <w:t>без</w:t>
            </w:r>
            <w:r w:rsidRPr="00573067">
              <w:rPr>
                <w:rFonts w:ascii="Times New Roman" w:hAnsi="Times New Roman"/>
                <w:sz w:val="20"/>
                <w:szCs w:val="20"/>
              </w:rPr>
              <w:t xml:space="preserve"> </w:t>
            </w:r>
            <w:r w:rsidRPr="001540D0">
              <w:rPr>
                <w:rFonts w:ascii="Times New Roman" w:hAnsi="Times New Roman"/>
                <w:sz w:val="20"/>
                <w:szCs w:val="20"/>
              </w:rPr>
              <w:t>ошибок</w:t>
            </w:r>
            <w:r w:rsidRPr="00573067">
              <w:rPr>
                <w:rFonts w:ascii="Times New Roman" w:hAnsi="Times New Roman"/>
                <w:sz w:val="20"/>
                <w:szCs w:val="20"/>
              </w:rPr>
              <w:t xml:space="preserve">, </w:t>
            </w:r>
            <w:r w:rsidRPr="001540D0">
              <w:rPr>
                <w:rFonts w:ascii="Times New Roman" w:hAnsi="Times New Roman"/>
                <w:sz w:val="20"/>
                <w:szCs w:val="20"/>
              </w:rPr>
              <w:t>ведущих</w:t>
            </w:r>
            <w:r w:rsidRPr="00573067">
              <w:rPr>
                <w:rFonts w:ascii="Times New Roman" w:hAnsi="Times New Roman"/>
                <w:sz w:val="20"/>
                <w:szCs w:val="20"/>
              </w:rPr>
              <w:t xml:space="preserve"> </w:t>
            </w:r>
            <w:r w:rsidRPr="001540D0">
              <w:rPr>
                <w:rFonts w:ascii="Times New Roman" w:hAnsi="Times New Roman"/>
                <w:sz w:val="20"/>
                <w:szCs w:val="20"/>
              </w:rPr>
              <w:t>к</w:t>
            </w:r>
            <w:r w:rsidRPr="00573067">
              <w:rPr>
                <w:rFonts w:ascii="Times New Roman" w:hAnsi="Times New Roman"/>
                <w:sz w:val="20"/>
                <w:szCs w:val="20"/>
              </w:rPr>
              <w:t xml:space="preserve"> </w:t>
            </w:r>
            <w:r w:rsidRPr="001540D0">
              <w:rPr>
                <w:rFonts w:ascii="Times New Roman" w:hAnsi="Times New Roman"/>
                <w:sz w:val="20"/>
                <w:szCs w:val="20"/>
              </w:rPr>
              <w:t>сбою</w:t>
            </w:r>
            <w:r w:rsidRPr="00573067">
              <w:rPr>
                <w:rFonts w:ascii="Times New Roman" w:hAnsi="Times New Roman"/>
                <w:sz w:val="20"/>
                <w:szCs w:val="20"/>
              </w:rPr>
              <w:t xml:space="preserve"> </w:t>
            </w:r>
            <w:r w:rsidRPr="001540D0">
              <w:rPr>
                <w:rFonts w:ascii="Times New Roman" w:hAnsi="Times New Roman"/>
                <w:sz w:val="20"/>
                <w:szCs w:val="20"/>
              </w:rPr>
              <w:t>коммуникации</w:t>
            </w:r>
            <w:r w:rsidRPr="00573067">
              <w:rPr>
                <w:rFonts w:ascii="Times New Roman" w:hAnsi="Times New Roman"/>
                <w:sz w:val="20"/>
                <w:szCs w:val="20"/>
              </w:rPr>
              <w:t xml:space="preserve">, </w:t>
            </w:r>
            <w:r w:rsidRPr="001540D0">
              <w:rPr>
                <w:rFonts w:ascii="Times New Roman" w:hAnsi="Times New Roman"/>
                <w:sz w:val="20"/>
                <w:szCs w:val="20"/>
              </w:rPr>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7C2D10" w:rsidRDefault="007C2D10" w:rsidP="008A6FE3">
            <w:pPr>
              <w:spacing w:after="0" w:line="240" w:lineRule="auto"/>
              <w:ind w:right="142"/>
              <w:jc w:val="both"/>
              <w:rPr>
                <w:rFonts w:ascii="Times New Roman" w:hAnsi="Times New Roman"/>
                <w:sz w:val="20"/>
                <w:szCs w:val="20"/>
              </w:rPr>
            </w:pPr>
            <w:r w:rsidRPr="001540D0">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p w:rsidR="007C2D10" w:rsidRPr="000F2B83" w:rsidRDefault="007C2D10" w:rsidP="008A6FE3">
            <w:pPr>
              <w:spacing w:after="0" w:line="240" w:lineRule="auto"/>
              <w:ind w:right="141"/>
              <w:jc w:val="both"/>
              <w:rPr>
                <w:rFonts w:ascii="Times New Roman" w:hAnsi="Times New Roman"/>
                <w:b/>
                <w:color w:val="000000"/>
                <w:sz w:val="20"/>
                <w:szCs w:val="20"/>
              </w:rPr>
            </w:pPr>
          </w:p>
        </w:tc>
        <w:tc>
          <w:tcPr>
            <w:tcW w:w="5386" w:type="dxa"/>
          </w:tcPr>
          <w:p w:rsidR="007C2D10" w:rsidRPr="002E5860" w:rsidRDefault="007C2D10" w:rsidP="008A6FE3">
            <w:pPr>
              <w:spacing w:after="0" w:line="240" w:lineRule="auto"/>
              <w:ind w:right="142"/>
              <w:jc w:val="both"/>
              <w:rPr>
                <w:rFonts w:ascii="Times New Roman" w:hAnsi="Times New Roman"/>
                <w:b/>
                <w:color w:val="000000" w:themeColor="text1"/>
                <w:sz w:val="20"/>
                <w:szCs w:val="20"/>
              </w:rPr>
            </w:pPr>
            <w:r w:rsidRPr="00642867">
              <w:rPr>
                <w:rFonts w:ascii="Times New Roman" w:hAnsi="Times New Roman"/>
                <w:b/>
                <w:sz w:val="20"/>
                <w:szCs w:val="20"/>
              </w:rPr>
              <w:t xml:space="preserve">ТЗ 6. </w:t>
            </w:r>
            <w:r>
              <w:rPr>
                <w:rFonts w:ascii="Times New Roman" w:hAnsi="Times New Roman"/>
                <w:b/>
                <w:sz w:val="20"/>
                <w:szCs w:val="20"/>
              </w:rPr>
              <w:t>Из</w:t>
            </w:r>
            <w:r w:rsidRPr="00FE0E83">
              <w:rPr>
                <w:rFonts w:ascii="Times New Roman" w:hAnsi="Times New Roman"/>
                <w:b/>
                <w:sz w:val="20"/>
                <w:szCs w:val="20"/>
              </w:rPr>
              <w:t xml:space="preserve"> </w:t>
            </w:r>
            <w:r>
              <w:rPr>
                <w:rFonts w:ascii="Times New Roman" w:hAnsi="Times New Roman"/>
                <w:b/>
                <w:sz w:val="20"/>
                <w:szCs w:val="20"/>
              </w:rPr>
              <w:t>данных слов выберите такое, которое отличается от остальных по произношению.</w:t>
            </w:r>
            <w:r>
              <w:rPr>
                <w:rFonts w:ascii="Times New Roman" w:hAnsi="Times New Roman"/>
                <w:b/>
                <w:color w:val="000000" w:themeColor="text1"/>
                <w:sz w:val="20"/>
                <w:szCs w:val="20"/>
              </w:rPr>
              <w:t xml:space="preserve"> Запишите</w:t>
            </w:r>
            <w:r w:rsidRPr="002E5860">
              <w:rPr>
                <w:rFonts w:ascii="Times New Roman" w:hAnsi="Times New Roman"/>
                <w:b/>
                <w:color w:val="000000" w:themeColor="text1"/>
                <w:sz w:val="20"/>
                <w:szCs w:val="20"/>
              </w:rPr>
              <w:t xml:space="preserve"> </w:t>
            </w:r>
            <w:r w:rsidRPr="00A27528">
              <w:rPr>
                <w:rFonts w:ascii="Times New Roman" w:hAnsi="Times New Roman"/>
                <w:b/>
                <w:color w:val="000000" w:themeColor="text1"/>
                <w:sz w:val="20"/>
                <w:szCs w:val="20"/>
              </w:rPr>
              <w:t>правильный</w:t>
            </w:r>
            <w:r w:rsidRPr="002E5860">
              <w:rPr>
                <w:rFonts w:ascii="Times New Roman" w:hAnsi="Times New Roman"/>
                <w:b/>
                <w:color w:val="000000" w:themeColor="text1"/>
                <w:sz w:val="20"/>
                <w:szCs w:val="20"/>
              </w:rPr>
              <w:t xml:space="preserve"> </w:t>
            </w:r>
            <w:r w:rsidRPr="00A27528">
              <w:rPr>
                <w:rFonts w:ascii="Times New Roman" w:hAnsi="Times New Roman"/>
                <w:b/>
                <w:color w:val="000000" w:themeColor="text1"/>
                <w:sz w:val="20"/>
                <w:szCs w:val="20"/>
              </w:rPr>
              <w:t>вариант</w:t>
            </w:r>
            <w:r w:rsidRPr="002E5860">
              <w:rPr>
                <w:rFonts w:ascii="Times New Roman" w:hAnsi="Times New Roman"/>
                <w:b/>
                <w:color w:val="000000" w:themeColor="text1"/>
                <w:sz w:val="20"/>
                <w:szCs w:val="20"/>
              </w:rPr>
              <w:t xml:space="preserve"> </w:t>
            </w:r>
            <w:r w:rsidRPr="00A27528">
              <w:rPr>
                <w:rFonts w:ascii="Times New Roman" w:hAnsi="Times New Roman"/>
                <w:b/>
                <w:color w:val="000000" w:themeColor="text1"/>
                <w:sz w:val="20"/>
                <w:szCs w:val="20"/>
              </w:rPr>
              <w:t>ответа</w:t>
            </w:r>
            <w:r w:rsidRPr="002E5860">
              <w:rPr>
                <w:rFonts w:ascii="Times New Roman" w:hAnsi="Times New Roman"/>
                <w:b/>
                <w:color w:val="000000" w:themeColor="text1"/>
                <w:sz w:val="20"/>
                <w:szCs w:val="20"/>
              </w:rPr>
              <w:t>.</w:t>
            </w:r>
          </w:p>
          <w:p w:rsidR="007C2D10" w:rsidRPr="00FE0E83" w:rsidRDefault="007C2D10" w:rsidP="008A6FE3">
            <w:pPr>
              <w:spacing w:after="0" w:line="240" w:lineRule="auto"/>
              <w:ind w:right="142"/>
              <w:jc w:val="both"/>
              <w:rPr>
                <w:rFonts w:ascii="Times New Roman" w:hAnsi="Times New Roman"/>
                <w:sz w:val="20"/>
                <w:szCs w:val="20"/>
              </w:rPr>
            </w:pP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1) </w:t>
            </w:r>
            <w:r w:rsidRPr="00642867">
              <w:rPr>
                <w:rFonts w:ascii="Times New Roman" w:hAnsi="Times New Roman"/>
                <w:sz w:val="20"/>
                <w:szCs w:val="20"/>
                <w:lang w:val="en-US"/>
              </w:rPr>
              <w:t>book</w:t>
            </w: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2) </w:t>
            </w:r>
            <w:r w:rsidRPr="00642867">
              <w:rPr>
                <w:rFonts w:ascii="Times New Roman" w:hAnsi="Times New Roman"/>
                <w:sz w:val="20"/>
                <w:szCs w:val="20"/>
                <w:lang w:val="en-US"/>
              </w:rPr>
              <w:t>look</w:t>
            </w: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3) </w:t>
            </w:r>
            <w:r w:rsidRPr="00642867">
              <w:rPr>
                <w:rFonts w:ascii="Times New Roman" w:hAnsi="Times New Roman"/>
                <w:sz w:val="20"/>
                <w:szCs w:val="20"/>
                <w:lang w:val="en-US"/>
              </w:rPr>
              <w:t>flood</w:t>
            </w:r>
          </w:p>
          <w:p w:rsidR="007C2D10" w:rsidRPr="002E5860" w:rsidRDefault="007C2D10" w:rsidP="008A6FE3">
            <w:pPr>
              <w:spacing w:after="0" w:line="240" w:lineRule="auto"/>
              <w:ind w:right="142"/>
              <w:jc w:val="both"/>
              <w:rPr>
                <w:rFonts w:ascii="Times New Roman" w:hAnsi="Times New Roman"/>
                <w:sz w:val="20"/>
                <w:szCs w:val="20"/>
              </w:rPr>
            </w:pPr>
            <w:r w:rsidRPr="002E5860">
              <w:rPr>
                <w:rFonts w:ascii="Times New Roman" w:hAnsi="Times New Roman"/>
                <w:sz w:val="20"/>
                <w:szCs w:val="20"/>
              </w:rPr>
              <w:t xml:space="preserve">4) </w:t>
            </w:r>
            <w:r w:rsidRPr="00642867">
              <w:rPr>
                <w:rFonts w:ascii="Times New Roman" w:hAnsi="Times New Roman"/>
                <w:sz w:val="20"/>
                <w:szCs w:val="20"/>
                <w:lang w:val="en-US"/>
              </w:rPr>
              <w:t>cook</w:t>
            </w:r>
          </w:p>
          <w:p w:rsidR="007C2D10" w:rsidRPr="002E5860" w:rsidRDefault="007C2D10" w:rsidP="008A6FE3">
            <w:pPr>
              <w:spacing w:after="0" w:line="240" w:lineRule="auto"/>
              <w:ind w:right="141"/>
              <w:jc w:val="both"/>
              <w:rPr>
                <w:rFonts w:ascii="Times New Roman" w:hAnsi="Times New Roman"/>
                <w:b/>
                <w:color w:val="000000"/>
                <w:sz w:val="20"/>
                <w:szCs w:val="20"/>
              </w:rPr>
            </w:pPr>
          </w:p>
        </w:tc>
        <w:tc>
          <w:tcPr>
            <w:tcW w:w="2205" w:type="dxa"/>
          </w:tcPr>
          <w:p w:rsidR="007C2D10" w:rsidRPr="00423A2E" w:rsidRDefault="007C2D10" w:rsidP="008A6FE3">
            <w:pPr>
              <w:spacing w:after="0" w:line="240" w:lineRule="auto"/>
              <w:ind w:right="142"/>
              <w:jc w:val="both"/>
              <w:rPr>
                <w:rFonts w:ascii="Times New Roman" w:hAnsi="Times New Roman"/>
                <w:b/>
                <w:sz w:val="20"/>
                <w:szCs w:val="20"/>
                <w:lang w:val="en-US"/>
              </w:rPr>
            </w:pPr>
            <w:r w:rsidRPr="00423A2E">
              <w:rPr>
                <w:rFonts w:ascii="Times New Roman" w:hAnsi="Times New Roman"/>
                <w:b/>
                <w:sz w:val="20"/>
                <w:szCs w:val="20"/>
              </w:rPr>
              <w:t>ТЗ 6.</w:t>
            </w:r>
          </w:p>
          <w:p w:rsidR="007C2D10" w:rsidRDefault="007C2D10" w:rsidP="008A6FE3">
            <w:pPr>
              <w:spacing w:after="0" w:line="240" w:lineRule="auto"/>
              <w:ind w:right="141"/>
              <w:jc w:val="both"/>
              <w:rPr>
                <w:rFonts w:ascii="Times New Roman" w:hAnsi="Times New Roman"/>
                <w:b/>
                <w:color w:val="000000"/>
                <w:sz w:val="20"/>
                <w:szCs w:val="20"/>
                <w:lang w:val="en-US"/>
              </w:rPr>
            </w:pPr>
          </w:p>
          <w:p w:rsidR="007C2D10" w:rsidRPr="00446A96" w:rsidRDefault="007C2D10" w:rsidP="008A6FE3">
            <w:pPr>
              <w:spacing w:after="0" w:line="240" w:lineRule="auto"/>
              <w:ind w:right="141"/>
              <w:jc w:val="both"/>
              <w:rPr>
                <w:rFonts w:ascii="Times New Roman" w:hAnsi="Times New Roman"/>
                <w:color w:val="000000"/>
                <w:sz w:val="20"/>
                <w:szCs w:val="20"/>
                <w:lang w:val="en-US"/>
              </w:rPr>
            </w:pPr>
            <w:r w:rsidRPr="00446A96">
              <w:rPr>
                <w:rFonts w:ascii="Times New Roman" w:hAnsi="Times New Roman"/>
                <w:color w:val="000000"/>
                <w:sz w:val="20"/>
                <w:szCs w:val="20"/>
                <w:lang w:val="en-US"/>
              </w:rPr>
              <w:t>3</w:t>
            </w:r>
          </w:p>
        </w:tc>
      </w:tr>
      <w:tr w:rsidR="007C2D10" w:rsidRPr="00980135" w:rsidTr="008A6FE3">
        <w:tc>
          <w:tcPr>
            <w:tcW w:w="2235" w:type="dxa"/>
            <w:vMerge/>
          </w:tcPr>
          <w:p w:rsidR="007C2D10" w:rsidRPr="00AA13CE"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1540D0">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7C2D10" w:rsidRPr="00197603" w:rsidRDefault="007C2D10" w:rsidP="008A6FE3">
            <w:pPr>
              <w:spacing w:after="0" w:line="240" w:lineRule="auto"/>
              <w:ind w:right="142"/>
              <w:jc w:val="both"/>
              <w:rPr>
                <w:rFonts w:ascii="Times New Roman" w:hAnsi="Times New Roman"/>
                <w:b/>
                <w:color w:val="000000" w:themeColor="text1"/>
                <w:sz w:val="20"/>
                <w:szCs w:val="20"/>
                <w:lang w:val="en-US"/>
              </w:rPr>
            </w:pPr>
            <w:r w:rsidRPr="00A27528">
              <w:rPr>
                <w:rFonts w:ascii="Times New Roman" w:hAnsi="Times New Roman"/>
                <w:b/>
                <w:color w:val="000000" w:themeColor="text1"/>
                <w:sz w:val="20"/>
                <w:szCs w:val="20"/>
              </w:rPr>
              <w:t xml:space="preserve">ТЗ 7. Из приведенных ниже вопросов выберите тот, который задан к подлежащему. </w:t>
            </w:r>
            <w:r>
              <w:rPr>
                <w:rFonts w:ascii="Times New Roman" w:hAnsi="Times New Roman"/>
                <w:b/>
                <w:color w:val="000000" w:themeColor="text1"/>
                <w:sz w:val="20"/>
                <w:szCs w:val="20"/>
              </w:rPr>
              <w:t>Запишите</w:t>
            </w:r>
            <w:r w:rsidRPr="00197603">
              <w:rPr>
                <w:rFonts w:ascii="Times New Roman" w:hAnsi="Times New Roman"/>
                <w:b/>
                <w:color w:val="000000" w:themeColor="text1"/>
                <w:sz w:val="20"/>
                <w:szCs w:val="20"/>
                <w:lang w:val="en-US"/>
              </w:rPr>
              <w:t xml:space="preserve"> </w:t>
            </w:r>
            <w:r w:rsidRPr="00A27528">
              <w:rPr>
                <w:rFonts w:ascii="Times New Roman" w:hAnsi="Times New Roman"/>
                <w:b/>
                <w:color w:val="000000" w:themeColor="text1"/>
                <w:sz w:val="20"/>
                <w:szCs w:val="20"/>
              </w:rPr>
              <w:t>правильный</w:t>
            </w:r>
            <w:r w:rsidRPr="00197603">
              <w:rPr>
                <w:rFonts w:ascii="Times New Roman" w:hAnsi="Times New Roman"/>
                <w:b/>
                <w:color w:val="000000" w:themeColor="text1"/>
                <w:sz w:val="20"/>
                <w:szCs w:val="20"/>
                <w:lang w:val="en-US"/>
              </w:rPr>
              <w:t xml:space="preserve"> </w:t>
            </w:r>
            <w:r w:rsidRPr="00A27528">
              <w:rPr>
                <w:rFonts w:ascii="Times New Roman" w:hAnsi="Times New Roman"/>
                <w:b/>
                <w:color w:val="000000" w:themeColor="text1"/>
                <w:sz w:val="20"/>
                <w:szCs w:val="20"/>
              </w:rPr>
              <w:t>вариант</w:t>
            </w:r>
            <w:r w:rsidRPr="00197603">
              <w:rPr>
                <w:rFonts w:ascii="Times New Roman" w:hAnsi="Times New Roman"/>
                <w:b/>
                <w:color w:val="000000" w:themeColor="text1"/>
                <w:sz w:val="20"/>
                <w:szCs w:val="20"/>
                <w:lang w:val="en-US"/>
              </w:rPr>
              <w:t xml:space="preserve"> </w:t>
            </w:r>
            <w:r w:rsidRPr="00A27528">
              <w:rPr>
                <w:rFonts w:ascii="Times New Roman" w:hAnsi="Times New Roman"/>
                <w:b/>
                <w:color w:val="000000" w:themeColor="text1"/>
                <w:sz w:val="20"/>
                <w:szCs w:val="20"/>
              </w:rPr>
              <w:t>ответа</w:t>
            </w:r>
            <w:r w:rsidRPr="00197603">
              <w:rPr>
                <w:rFonts w:ascii="Times New Roman" w:hAnsi="Times New Roman"/>
                <w:b/>
                <w:color w:val="000000" w:themeColor="text1"/>
                <w:sz w:val="20"/>
                <w:szCs w:val="20"/>
                <w:lang w:val="en-US"/>
              </w:rPr>
              <w:t>.</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1) Do you like dancing?</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2) Do you like dancing or reading books?</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3) What do you like doing?</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lang w:val="en-US"/>
              </w:rPr>
              <w:t xml:space="preserve">4) You like dancing, </w:t>
            </w:r>
            <w:proofErr w:type="gramStart"/>
            <w:r w:rsidRPr="0063005D">
              <w:rPr>
                <w:rFonts w:ascii="Times New Roman" w:hAnsi="Times New Roman"/>
                <w:sz w:val="20"/>
                <w:szCs w:val="20"/>
                <w:lang w:val="en-US"/>
              </w:rPr>
              <w:t>don’t</w:t>
            </w:r>
            <w:proofErr w:type="gramEnd"/>
            <w:r w:rsidRPr="0063005D">
              <w:rPr>
                <w:rFonts w:ascii="Times New Roman" w:hAnsi="Times New Roman"/>
                <w:sz w:val="20"/>
                <w:szCs w:val="20"/>
                <w:lang w:val="en-US"/>
              </w:rPr>
              <w:t xml:space="preserve"> you?</w:t>
            </w:r>
          </w:p>
          <w:p w:rsidR="007C2D10" w:rsidRPr="0063005D" w:rsidRDefault="007C2D10" w:rsidP="008A6FE3">
            <w:pPr>
              <w:spacing w:after="0" w:line="240" w:lineRule="auto"/>
              <w:ind w:right="142"/>
              <w:jc w:val="both"/>
              <w:rPr>
                <w:rFonts w:ascii="Times New Roman" w:hAnsi="Times New Roman"/>
                <w:sz w:val="20"/>
                <w:szCs w:val="20"/>
                <w:lang w:val="en-US"/>
              </w:rPr>
            </w:pPr>
            <w:r w:rsidRPr="0063005D">
              <w:rPr>
                <w:rFonts w:ascii="Times New Roman" w:hAnsi="Times New Roman"/>
                <w:sz w:val="20"/>
                <w:szCs w:val="20"/>
              </w:rPr>
              <w:t xml:space="preserve">5) </w:t>
            </w:r>
            <w:r w:rsidRPr="0063005D">
              <w:rPr>
                <w:rFonts w:ascii="Times New Roman" w:hAnsi="Times New Roman"/>
                <w:sz w:val="20"/>
                <w:szCs w:val="20"/>
                <w:lang w:val="en-US"/>
              </w:rPr>
              <w:t>Who likes dancing?</w:t>
            </w:r>
          </w:p>
          <w:p w:rsidR="007C2D10" w:rsidRPr="003372A7" w:rsidRDefault="007C2D10" w:rsidP="008A6FE3">
            <w:pPr>
              <w:spacing w:after="0" w:line="240" w:lineRule="auto"/>
              <w:ind w:right="142"/>
              <w:jc w:val="both"/>
              <w:rPr>
                <w:rFonts w:ascii="Times New Roman" w:hAnsi="Times New Roman"/>
                <w:sz w:val="20"/>
                <w:szCs w:val="20"/>
                <w:highlight w:val="yellow"/>
                <w:lang w:val="en-US"/>
              </w:rPr>
            </w:pPr>
          </w:p>
        </w:tc>
        <w:tc>
          <w:tcPr>
            <w:tcW w:w="2205" w:type="dxa"/>
          </w:tcPr>
          <w:p w:rsidR="007C2D10" w:rsidRPr="0063005D" w:rsidRDefault="007C2D10" w:rsidP="008A6FE3">
            <w:pPr>
              <w:spacing w:after="0" w:line="240" w:lineRule="auto"/>
              <w:ind w:right="142"/>
              <w:jc w:val="both"/>
              <w:rPr>
                <w:rFonts w:ascii="Times New Roman" w:hAnsi="Times New Roman"/>
                <w:b/>
                <w:sz w:val="20"/>
                <w:szCs w:val="20"/>
                <w:lang w:val="en-US"/>
              </w:rPr>
            </w:pPr>
            <w:r w:rsidRPr="0063005D">
              <w:rPr>
                <w:rFonts w:ascii="Times New Roman" w:hAnsi="Times New Roman"/>
                <w:b/>
                <w:sz w:val="20"/>
                <w:szCs w:val="20"/>
              </w:rPr>
              <w:t>ТЗ</w:t>
            </w:r>
            <w:r w:rsidRPr="0063005D">
              <w:rPr>
                <w:rFonts w:ascii="Times New Roman" w:hAnsi="Times New Roman"/>
                <w:b/>
                <w:sz w:val="20"/>
                <w:szCs w:val="20"/>
                <w:lang w:val="en-US"/>
              </w:rPr>
              <w:t xml:space="preserve"> 7. </w:t>
            </w:r>
          </w:p>
          <w:p w:rsidR="007C2D10" w:rsidRPr="0063005D" w:rsidRDefault="007C2D10" w:rsidP="008A6FE3">
            <w:pPr>
              <w:spacing w:after="0" w:line="240" w:lineRule="auto"/>
              <w:ind w:right="142"/>
              <w:jc w:val="both"/>
              <w:rPr>
                <w:rFonts w:ascii="Times New Roman" w:hAnsi="Times New Roman"/>
                <w:sz w:val="20"/>
                <w:szCs w:val="20"/>
                <w:lang w:val="en-US"/>
              </w:rPr>
            </w:pPr>
          </w:p>
          <w:p w:rsidR="007C2D10" w:rsidRPr="003372A7" w:rsidRDefault="007C2D10" w:rsidP="008A6FE3">
            <w:pPr>
              <w:spacing w:after="0" w:line="240" w:lineRule="auto"/>
              <w:ind w:right="142"/>
              <w:jc w:val="both"/>
              <w:rPr>
                <w:rFonts w:ascii="Times New Roman" w:hAnsi="Times New Roman"/>
                <w:sz w:val="20"/>
                <w:szCs w:val="20"/>
                <w:highlight w:val="yellow"/>
                <w:lang w:val="en-US"/>
              </w:rPr>
            </w:pPr>
            <w:r w:rsidRPr="0063005D">
              <w:rPr>
                <w:rFonts w:ascii="Times New Roman" w:hAnsi="Times New Roman"/>
                <w:sz w:val="20"/>
                <w:szCs w:val="20"/>
                <w:lang w:val="en-US"/>
              </w:rPr>
              <w:t>5</w:t>
            </w:r>
          </w:p>
        </w:tc>
      </w:tr>
      <w:tr w:rsidR="007C2D10" w:rsidRPr="000135FF" w:rsidTr="008A6FE3">
        <w:trPr>
          <w:trHeight w:val="1737"/>
        </w:trPr>
        <w:tc>
          <w:tcPr>
            <w:tcW w:w="2235" w:type="dxa"/>
            <w:vMerge/>
          </w:tcPr>
          <w:p w:rsidR="007C2D10" w:rsidRPr="002C410C" w:rsidRDefault="007C2D10" w:rsidP="008A6FE3">
            <w:pPr>
              <w:spacing w:after="0" w:line="240" w:lineRule="auto"/>
              <w:ind w:right="142"/>
              <w:rPr>
                <w:rFonts w:ascii="Times New Roman" w:hAnsi="Times New Roman"/>
                <w:sz w:val="20"/>
                <w:szCs w:val="20"/>
                <w:lang w:val="en-US"/>
              </w:rPr>
            </w:pPr>
          </w:p>
        </w:tc>
        <w:tc>
          <w:tcPr>
            <w:tcW w:w="6095" w:type="dxa"/>
            <w:vMerge w:val="restart"/>
          </w:tcPr>
          <w:p w:rsidR="007C2D10" w:rsidRPr="000123D0" w:rsidRDefault="007C2D10" w:rsidP="008A6FE3">
            <w:pPr>
              <w:spacing w:after="0" w:line="240" w:lineRule="auto"/>
              <w:ind w:right="142"/>
              <w:jc w:val="both"/>
              <w:rPr>
                <w:rFonts w:ascii="Times New Roman" w:hAnsi="Times New Roman"/>
                <w:sz w:val="20"/>
                <w:szCs w:val="20"/>
              </w:rPr>
            </w:pPr>
            <w:r w:rsidRPr="0007033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7C2D10" w:rsidRPr="007A0B93" w:rsidRDefault="007C2D10" w:rsidP="008A6FE3">
            <w:pPr>
              <w:spacing w:after="0" w:line="240" w:lineRule="auto"/>
              <w:ind w:right="142"/>
              <w:jc w:val="both"/>
              <w:rPr>
                <w:rFonts w:ascii="Times New Roman" w:hAnsi="Times New Roman"/>
                <w:b/>
                <w:color w:val="000000" w:themeColor="text1"/>
                <w:sz w:val="20"/>
                <w:szCs w:val="20"/>
              </w:rPr>
            </w:pPr>
            <w:r w:rsidRPr="009F6C77">
              <w:rPr>
                <w:rFonts w:ascii="Times New Roman" w:hAnsi="Times New Roman"/>
                <w:b/>
                <w:color w:val="000000" w:themeColor="text1"/>
                <w:sz w:val="20"/>
                <w:szCs w:val="20"/>
              </w:rPr>
              <w:t xml:space="preserve">ТЗ 8. Выберите правильную форму глагола. </w:t>
            </w:r>
            <w:r>
              <w:rPr>
                <w:rFonts w:ascii="Times New Roman" w:hAnsi="Times New Roman"/>
                <w:b/>
                <w:color w:val="000000" w:themeColor="text1"/>
                <w:sz w:val="20"/>
                <w:szCs w:val="20"/>
              </w:rPr>
              <w:t xml:space="preserve"> Запишите вариант ответа.</w:t>
            </w:r>
          </w:p>
          <w:p w:rsidR="007C2D10" w:rsidRPr="00B56476" w:rsidRDefault="007C2D10" w:rsidP="008A6FE3">
            <w:pPr>
              <w:spacing w:after="0" w:line="240" w:lineRule="auto"/>
              <w:ind w:right="142"/>
              <w:jc w:val="both"/>
              <w:rPr>
                <w:rFonts w:ascii="Times New Roman" w:hAnsi="Times New Roman"/>
                <w:sz w:val="20"/>
                <w:szCs w:val="20"/>
                <w:lang w:val="en-US"/>
              </w:rPr>
            </w:pPr>
            <w:r w:rsidRPr="00B56476">
              <w:rPr>
                <w:rFonts w:ascii="Times New Roman" w:hAnsi="Times New Roman"/>
                <w:sz w:val="20"/>
                <w:szCs w:val="20"/>
                <w:lang w:val="en-US"/>
              </w:rPr>
              <w:t>Yes</w:t>
            </w:r>
            <w:r w:rsidRPr="00182D7E">
              <w:rPr>
                <w:rFonts w:ascii="Times New Roman" w:hAnsi="Times New Roman"/>
                <w:sz w:val="20"/>
                <w:szCs w:val="20"/>
                <w:lang w:val="en-US"/>
              </w:rPr>
              <w:t xml:space="preserve">, </w:t>
            </w:r>
            <w:r w:rsidRPr="00B56476">
              <w:rPr>
                <w:rFonts w:ascii="Times New Roman" w:hAnsi="Times New Roman"/>
                <w:sz w:val="20"/>
                <w:szCs w:val="20"/>
                <w:lang w:val="en-US"/>
              </w:rPr>
              <w:t>I</w:t>
            </w:r>
            <w:r w:rsidRPr="00182D7E">
              <w:rPr>
                <w:rFonts w:ascii="Times New Roman" w:hAnsi="Times New Roman"/>
                <w:sz w:val="20"/>
                <w:szCs w:val="20"/>
                <w:lang w:val="en-US"/>
              </w:rPr>
              <w:t xml:space="preserve"> </w:t>
            </w:r>
            <w:r w:rsidRPr="00B56476">
              <w:rPr>
                <w:rFonts w:ascii="Times New Roman" w:hAnsi="Times New Roman"/>
                <w:sz w:val="20"/>
                <w:szCs w:val="20"/>
                <w:lang w:val="en-US"/>
              </w:rPr>
              <w:t>hope</w:t>
            </w:r>
            <w:r w:rsidRPr="00182D7E">
              <w:rPr>
                <w:rFonts w:ascii="Times New Roman" w:hAnsi="Times New Roman"/>
                <w:sz w:val="20"/>
                <w:szCs w:val="20"/>
                <w:lang w:val="en-US"/>
              </w:rPr>
              <w:t xml:space="preserve"> </w:t>
            </w:r>
            <w:r w:rsidRPr="00B56476">
              <w:rPr>
                <w:rFonts w:ascii="Times New Roman" w:hAnsi="Times New Roman"/>
                <w:sz w:val="20"/>
                <w:szCs w:val="20"/>
                <w:lang w:val="en-US"/>
              </w:rPr>
              <w:t>so</w:t>
            </w:r>
            <w:r w:rsidRPr="00182D7E">
              <w:rPr>
                <w:rFonts w:ascii="Times New Roman" w:hAnsi="Times New Roman"/>
                <w:sz w:val="20"/>
                <w:szCs w:val="20"/>
                <w:lang w:val="en-US"/>
              </w:rPr>
              <w:t xml:space="preserve">. </w:t>
            </w:r>
            <w:proofErr w:type="gramStart"/>
            <w:r w:rsidRPr="00B56476">
              <w:rPr>
                <w:rFonts w:ascii="Times New Roman" w:hAnsi="Times New Roman"/>
                <w:sz w:val="20"/>
                <w:szCs w:val="20"/>
                <w:lang w:val="en-US"/>
              </w:rPr>
              <w:t>I’d</w:t>
            </w:r>
            <w:proofErr w:type="gramEnd"/>
            <w:r w:rsidRPr="00B56476">
              <w:rPr>
                <w:rFonts w:ascii="Times New Roman" w:hAnsi="Times New Roman"/>
                <w:sz w:val="20"/>
                <w:szCs w:val="20"/>
                <w:lang w:val="en-US"/>
              </w:rPr>
              <w:t xml:space="preserve"> like _______ (see) Brian again!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1) </w:t>
            </w:r>
            <w:r w:rsidRPr="00B56476">
              <w:rPr>
                <w:rFonts w:ascii="Times New Roman" w:hAnsi="Times New Roman"/>
                <w:sz w:val="20"/>
                <w:szCs w:val="20"/>
                <w:lang w:val="en-US"/>
              </w:rPr>
              <w:t>see</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2) </w:t>
            </w:r>
            <w:r w:rsidRPr="00B56476">
              <w:rPr>
                <w:rFonts w:ascii="Times New Roman" w:hAnsi="Times New Roman"/>
                <w:sz w:val="20"/>
                <w:szCs w:val="20"/>
                <w:lang w:val="en-US"/>
              </w:rPr>
              <w:t>to</w:t>
            </w:r>
            <w:r w:rsidRPr="00197603">
              <w:rPr>
                <w:rFonts w:ascii="Times New Roman" w:hAnsi="Times New Roman"/>
                <w:sz w:val="20"/>
                <w:szCs w:val="20"/>
                <w:lang w:val="en-US"/>
              </w:rPr>
              <w:t xml:space="preserve"> </w:t>
            </w:r>
            <w:r w:rsidRPr="00B56476">
              <w:rPr>
                <w:rFonts w:ascii="Times New Roman" w:hAnsi="Times New Roman"/>
                <w:sz w:val="20"/>
                <w:szCs w:val="20"/>
                <w:lang w:val="en-US"/>
              </w:rPr>
              <w:t>see</w:t>
            </w:r>
            <w:r w:rsidRPr="00197603">
              <w:rPr>
                <w:rFonts w:ascii="Times New Roman" w:hAnsi="Times New Roman"/>
                <w:sz w:val="20"/>
                <w:szCs w:val="20"/>
                <w:lang w:val="en-US"/>
              </w:rPr>
              <w:t xml:space="preserve"> </w:t>
            </w:r>
          </w:p>
          <w:p w:rsidR="007C2D10" w:rsidRPr="00B56476" w:rsidRDefault="007C2D10" w:rsidP="008A6FE3">
            <w:pPr>
              <w:spacing w:after="0" w:line="240" w:lineRule="auto"/>
              <w:ind w:right="142"/>
              <w:jc w:val="both"/>
              <w:rPr>
                <w:rFonts w:ascii="Times New Roman" w:hAnsi="Times New Roman"/>
                <w:sz w:val="20"/>
                <w:szCs w:val="20"/>
                <w:lang w:val="en-US"/>
              </w:rPr>
            </w:pPr>
            <w:r w:rsidRPr="00B56476">
              <w:rPr>
                <w:rFonts w:ascii="Times New Roman" w:hAnsi="Times New Roman"/>
                <w:sz w:val="20"/>
                <w:szCs w:val="20"/>
                <w:lang w:val="en-US"/>
              </w:rPr>
              <w:t xml:space="preserve">3) seen </w:t>
            </w:r>
          </w:p>
          <w:p w:rsidR="007C2D10" w:rsidRPr="00197603" w:rsidRDefault="007C2D10" w:rsidP="008A6FE3">
            <w:pPr>
              <w:spacing w:after="0" w:line="240" w:lineRule="auto"/>
              <w:ind w:right="142"/>
              <w:jc w:val="both"/>
              <w:rPr>
                <w:rFonts w:ascii="Times New Roman" w:hAnsi="Times New Roman"/>
                <w:sz w:val="20"/>
                <w:szCs w:val="20"/>
                <w:lang w:val="en-US"/>
              </w:rPr>
            </w:pPr>
            <w:r w:rsidRPr="00B56476">
              <w:rPr>
                <w:rFonts w:ascii="Times New Roman" w:hAnsi="Times New Roman"/>
                <w:sz w:val="20"/>
                <w:szCs w:val="20"/>
                <w:lang w:val="en-US"/>
              </w:rPr>
              <w:t>4) seeing</w:t>
            </w:r>
          </w:p>
        </w:tc>
        <w:tc>
          <w:tcPr>
            <w:tcW w:w="2205" w:type="dxa"/>
          </w:tcPr>
          <w:p w:rsidR="007C2D10" w:rsidRPr="000339BA" w:rsidRDefault="007C2D10" w:rsidP="008A6FE3">
            <w:pPr>
              <w:spacing w:after="0" w:line="240" w:lineRule="auto"/>
              <w:ind w:right="142"/>
              <w:rPr>
                <w:rFonts w:ascii="Times New Roman" w:hAnsi="Times New Roman"/>
                <w:b/>
                <w:sz w:val="20"/>
                <w:szCs w:val="20"/>
              </w:rPr>
            </w:pPr>
            <w:r w:rsidRPr="00B56476">
              <w:rPr>
                <w:rFonts w:ascii="Times New Roman" w:hAnsi="Times New Roman"/>
                <w:b/>
                <w:sz w:val="20"/>
                <w:szCs w:val="20"/>
              </w:rPr>
              <w:t>ТЗ</w:t>
            </w:r>
            <w:r w:rsidRPr="00B56476">
              <w:rPr>
                <w:rFonts w:ascii="Times New Roman" w:hAnsi="Times New Roman"/>
                <w:b/>
                <w:sz w:val="20"/>
                <w:szCs w:val="20"/>
                <w:lang w:val="en-US"/>
              </w:rPr>
              <w:t xml:space="preserve"> 8. </w:t>
            </w:r>
          </w:p>
          <w:p w:rsidR="007C2D10" w:rsidRPr="00B56476"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2</w:t>
            </w:r>
          </w:p>
          <w:p w:rsidR="007C2D10" w:rsidRPr="00B56476" w:rsidRDefault="007C2D10" w:rsidP="008A6FE3">
            <w:pPr>
              <w:spacing w:after="0" w:line="240" w:lineRule="auto"/>
              <w:ind w:right="142"/>
              <w:jc w:val="center"/>
              <w:rPr>
                <w:rFonts w:ascii="Times New Roman" w:hAnsi="Times New Roman"/>
                <w:color w:val="00B050"/>
                <w:sz w:val="20"/>
                <w:szCs w:val="20"/>
                <w:lang w:val="en-US"/>
              </w:rPr>
            </w:pPr>
          </w:p>
          <w:p w:rsidR="007C2D10" w:rsidRPr="00B56476" w:rsidRDefault="007C2D10" w:rsidP="008A6FE3">
            <w:pPr>
              <w:spacing w:after="0" w:line="240" w:lineRule="auto"/>
              <w:ind w:right="142"/>
              <w:jc w:val="center"/>
              <w:rPr>
                <w:rFonts w:ascii="Times New Roman" w:hAnsi="Times New Roman"/>
                <w:color w:val="00B050"/>
                <w:sz w:val="20"/>
                <w:szCs w:val="20"/>
                <w:lang w:val="en-US"/>
              </w:rPr>
            </w:pPr>
          </w:p>
          <w:p w:rsidR="007C2D10" w:rsidRPr="007A0B93" w:rsidRDefault="007C2D10" w:rsidP="008A6FE3">
            <w:pPr>
              <w:spacing w:after="0" w:line="240" w:lineRule="auto"/>
              <w:ind w:right="142"/>
              <w:rPr>
                <w:rFonts w:ascii="Times New Roman" w:hAnsi="Times New Roman"/>
                <w:color w:val="00B050"/>
                <w:sz w:val="20"/>
                <w:szCs w:val="20"/>
              </w:rPr>
            </w:pPr>
          </w:p>
        </w:tc>
      </w:tr>
      <w:tr w:rsidR="007C2D10" w:rsidRPr="000135FF" w:rsidTr="008A6FE3">
        <w:trPr>
          <w:trHeight w:val="1392"/>
        </w:trPr>
        <w:tc>
          <w:tcPr>
            <w:tcW w:w="2235" w:type="dxa"/>
            <w:vMerge/>
          </w:tcPr>
          <w:p w:rsidR="007C2D10" w:rsidRPr="002C410C" w:rsidRDefault="007C2D10" w:rsidP="008A6FE3">
            <w:pPr>
              <w:spacing w:after="0" w:line="240" w:lineRule="auto"/>
              <w:ind w:right="142"/>
              <w:rPr>
                <w:rFonts w:ascii="Times New Roman" w:hAnsi="Times New Roman"/>
                <w:sz w:val="20"/>
                <w:szCs w:val="20"/>
                <w:lang w:val="en-US"/>
              </w:rPr>
            </w:pPr>
          </w:p>
        </w:tc>
        <w:tc>
          <w:tcPr>
            <w:tcW w:w="6095" w:type="dxa"/>
            <w:vMerge/>
          </w:tcPr>
          <w:p w:rsidR="007C2D10" w:rsidRPr="00070336" w:rsidRDefault="007C2D10" w:rsidP="008A6FE3">
            <w:pPr>
              <w:spacing w:after="0" w:line="240" w:lineRule="auto"/>
              <w:ind w:right="142"/>
              <w:jc w:val="both"/>
              <w:rPr>
                <w:rFonts w:ascii="Times New Roman" w:hAnsi="Times New Roman"/>
                <w:sz w:val="20"/>
                <w:szCs w:val="20"/>
              </w:rPr>
            </w:pPr>
          </w:p>
        </w:tc>
        <w:tc>
          <w:tcPr>
            <w:tcW w:w="5386" w:type="dxa"/>
          </w:tcPr>
          <w:p w:rsidR="007C2D10" w:rsidRPr="000339BA"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b/>
                <w:sz w:val="20"/>
                <w:szCs w:val="20"/>
              </w:rPr>
              <w:t>ТЗ</w:t>
            </w:r>
            <w:r w:rsidRPr="00F837CF">
              <w:rPr>
                <w:rFonts w:ascii="Times New Roman" w:hAnsi="Times New Roman"/>
                <w:b/>
                <w:sz w:val="20"/>
                <w:szCs w:val="20"/>
              </w:rPr>
              <w:t xml:space="preserve"> 9. </w:t>
            </w:r>
            <w:r w:rsidRPr="00642867">
              <w:rPr>
                <w:rFonts w:ascii="Times New Roman" w:hAnsi="Times New Roman"/>
                <w:b/>
                <w:sz w:val="20"/>
                <w:szCs w:val="20"/>
              </w:rPr>
              <w:t>Преобразуйте слово в скобках так, чтобы оно грамматически соответствовало содержанию предложения.</w:t>
            </w:r>
          </w:p>
          <w:p w:rsidR="007C2D10" w:rsidRPr="00F837CF" w:rsidRDefault="007C2D10" w:rsidP="008A6FE3">
            <w:pPr>
              <w:spacing w:after="0" w:line="240" w:lineRule="auto"/>
              <w:ind w:right="142"/>
              <w:jc w:val="both"/>
              <w:rPr>
                <w:rFonts w:ascii="Times New Roman" w:hAnsi="Times New Roman"/>
                <w:b/>
                <w:sz w:val="20"/>
                <w:szCs w:val="20"/>
                <w:lang w:val="en-US"/>
              </w:rPr>
            </w:pPr>
            <w:r w:rsidRPr="00642867">
              <w:rPr>
                <w:rFonts w:ascii="Times New Roman" w:hAnsi="Times New Roman"/>
                <w:sz w:val="20"/>
                <w:szCs w:val="20"/>
                <w:lang w:val="en-US"/>
              </w:rPr>
              <w:t>His mother is an instructor in a driving school, the best school in (THEY) town</w:t>
            </w:r>
          </w:p>
        </w:tc>
        <w:tc>
          <w:tcPr>
            <w:tcW w:w="2205" w:type="dxa"/>
          </w:tcPr>
          <w:p w:rsidR="007C2D10" w:rsidRPr="000339BA" w:rsidRDefault="007C2D10" w:rsidP="008A6FE3">
            <w:pPr>
              <w:spacing w:after="0" w:line="240" w:lineRule="auto"/>
              <w:ind w:right="142"/>
              <w:rPr>
                <w:rFonts w:ascii="Times New Roman" w:hAnsi="Times New Roman"/>
                <w:b/>
                <w:sz w:val="20"/>
                <w:szCs w:val="20"/>
              </w:rPr>
            </w:pPr>
            <w:r w:rsidRPr="00423A2E">
              <w:rPr>
                <w:rFonts w:ascii="Times New Roman" w:hAnsi="Times New Roman"/>
                <w:b/>
                <w:sz w:val="20"/>
                <w:szCs w:val="20"/>
              </w:rPr>
              <w:t>ТЗ</w:t>
            </w:r>
            <w:r w:rsidRPr="00423A2E">
              <w:rPr>
                <w:rFonts w:ascii="Times New Roman" w:hAnsi="Times New Roman"/>
                <w:b/>
                <w:sz w:val="20"/>
                <w:szCs w:val="20"/>
                <w:lang w:val="en-US"/>
              </w:rPr>
              <w:t xml:space="preserve"> 9. </w:t>
            </w:r>
          </w:p>
          <w:p w:rsidR="007C2D10" w:rsidRPr="00423A2E" w:rsidRDefault="007C2D10" w:rsidP="008A6FE3">
            <w:pPr>
              <w:spacing w:after="0" w:line="240" w:lineRule="auto"/>
              <w:ind w:right="142"/>
              <w:rPr>
                <w:rFonts w:ascii="Times New Roman" w:hAnsi="Times New Roman"/>
                <w:b/>
                <w:sz w:val="20"/>
                <w:szCs w:val="20"/>
              </w:rPr>
            </w:pPr>
            <w:r>
              <w:rPr>
                <w:rFonts w:ascii="Times New Roman" w:hAnsi="Times New Roman"/>
                <w:sz w:val="20"/>
                <w:szCs w:val="20"/>
                <w:lang w:val="en-US"/>
              </w:rPr>
              <w:t>their</w:t>
            </w:r>
          </w:p>
        </w:tc>
      </w:tr>
      <w:tr w:rsidR="007C2D10" w:rsidRPr="00624FFE" w:rsidTr="008A6FE3">
        <w:tc>
          <w:tcPr>
            <w:tcW w:w="2235" w:type="dxa"/>
            <w:vMerge/>
          </w:tcPr>
          <w:p w:rsidR="007C2D10" w:rsidRPr="00DB38E0"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070336">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7C2D10" w:rsidRPr="000B4A74" w:rsidRDefault="007C2D10" w:rsidP="008A6FE3">
            <w:pPr>
              <w:spacing w:after="0" w:line="240" w:lineRule="auto"/>
              <w:ind w:right="142"/>
              <w:rPr>
                <w:rFonts w:ascii="Times New Roman" w:hAnsi="Times New Roman"/>
                <w:b/>
                <w:sz w:val="20"/>
                <w:szCs w:val="20"/>
              </w:rPr>
            </w:pPr>
            <w:r w:rsidRPr="00642867">
              <w:rPr>
                <w:rFonts w:ascii="Times New Roman" w:hAnsi="Times New Roman"/>
                <w:b/>
                <w:sz w:val="20"/>
                <w:szCs w:val="20"/>
              </w:rPr>
              <w:t xml:space="preserve">ТЗ 10. </w:t>
            </w:r>
            <w:r>
              <w:rPr>
                <w:rFonts w:ascii="Times New Roman" w:hAnsi="Times New Roman"/>
                <w:b/>
                <w:sz w:val="20"/>
                <w:szCs w:val="20"/>
              </w:rPr>
              <w:t xml:space="preserve">Поставьте </w:t>
            </w:r>
            <w:r w:rsidRPr="00642867">
              <w:rPr>
                <w:rFonts w:ascii="Times New Roman" w:hAnsi="Times New Roman"/>
                <w:b/>
                <w:sz w:val="20"/>
                <w:szCs w:val="20"/>
              </w:rPr>
              <w:t xml:space="preserve">глагол в скобках в </w:t>
            </w:r>
            <w:r w:rsidRPr="00642867">
              <w:rPr>
                <w:rFonts w:ascii="Times New Roman" w:hAnsi="Times New Roman"/>
                <w:b/>
                <w:sz w:val="20"/>
                <w:szCs w:val="20"/>
                <w:lang w:val="en-US"/>
              </w:rPr>
              <w:t>Present</w:t>
            </w:r>
            <w:r w:rsidRPr="00642867">
              <w:rPr>
                <w:rFonts w:ascii="Times New Roman" w:hAnsi="Times New Roman"/>
                <w:b/>
                <w:sz w:val="20"/>
                <w:szCs w:val="20"/>
              </w:rPr>
              <w:t xml:space="preserve"> </w:t>
            </w:r>
            <w:r w:rsidRPr="00642867">
              <w:rPr>
                <w:rFonts w:ascii="Times New Roman" w:hAnsi="Times New Roman"/>
                <w:b/>
                <w:sz w:val="20"/>
                <w:szCs w:val="20"/>
                <w:lang w:val="en-US"/>
              </w:rPr>
              <w:t>Simple</w:t>
            </w:r>
            <w:r w:rsidRPr="00642867">
              <w:rPr>
                <w:rFonts w:ascii="Times New Roman" w:hAnsi="Times New Roman"/>
                <w:b/>
                <w:sz w:val="20"/>
                <w:szCs w:val="20"/>
              </w:rPr>
              <w:t>.</w:t>
            </w:r>
          </w:p>
          <w:p w:rsidR="007C2D10" w:rsidRPr="00642867" w:rsidRDefault="007C2D10" w:rsidP="008A6FE3">
            <w:pPr>
              <w:spacing w:after="0" w:line="240" w:lineRule="auto"/>
              <w:ind w:right="142"/>
              <w:rPr>
                <w:rFonts w:ascii="Times New Roman" w:hAnsi="Times New Roman"/>
                <w:sz w:val="20"/>
                <w:szCs w:val="20"/>
                <w:lang w:val="en-US"/>
              </w:rPr>
            </w:pPr>
            <w:r w:rsidRPr="00642867">
              <w:rPr>
                <w:rFonts w:ascii="Times New Roman" w:hAnsi="Times New Roman"/>
                <w:sz w:val="20"/>
                <w:szCs w:val="20"/>
                <w:lang w:val="en-US"/>
              </w:rPr>
              <w:t xml:space="preserve">Travelling (GIVE) us </w:t>
            </w:r>
            <w:proofErr w:type="gramStart"/>
            <w:r w:rsidRPr="00642867">
              <w:rPr>
                <w:rFonts w:ascii="Times New Roman" w:hAnsi="Times New Roman"/>
                <w:sz w:val="20"/>
                <w:szCs w:val="20"/>
                <w:lang w:val="en-US"/>
              </w:rPr>
              <w:t>a lot of</w:t>
            </w:r>
            <w:proofErr w:type="gramEnd"/>
            <w:r w:rsidRPr="00642867">
              <w:rPr>
                <w:rFonts w:ascii="Times New Roman" w:hAnsi="Times New Roman"/>
                <w:sz w:val="20"/>
                <w:szCs w:val="20"/>
                <w:lang w:val="en-US"/>
              </w:rPr>
              <w:t xml:space="preserve"> interesting possibilities.</w:t>
            </w:r>
          </w:p>
          <w:p w:rsidR="007C2D10" w:rsidRPr="00642867" w:rsidRDefault="007C2D10" w:rsidP="008A6FE3">
            <w:pPr>
              <w:spacing w:after="0" w:line="240" w:lineRule="auto"/>
              <w:ind w:right="142"/>
              <w:rPr>
                <w:rFonts w:ascii="Times New Roman" w:hAnsi="Times New Roman"/>
                <w:sz w:val="20"/>
                <w:szCs w:val="20"/>
                <w:lang w:val="en-US"/>
              </w:rPr>
            </w:pPr>
          </w:p>
          <w:p w:rsidR="007C2D10"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b/>
                <w:sz w:val="20"/>
                <w:szCs w:val="20"/>
              </w:rPr>
              <w:t xml:space="preserve">ТЗ 11. </w:t>
            </w:r>
            <w:r>
              <w:rPr>
                <w:rFonts w:ascii="Times New Roman" w:hAnsi="Times New Roman"/>
                <w:b/>
                <w:sz w:val="20"/>
                <w:szCs w:val="20"/>
              </w:rPr>
              <w:t xml:space="preserve">Определите </w:t>
            </w:r>
            <w:r w:rsidRPr="00642867">
              <w:rPr>
                <w:rFonts w:ascii="Times New Roman" w:hAnsi="Times New Roman"/>
                <w:b/>
                <w:sz w:val="20"/>
                <w:szCs w:val="20"/>
              </w:rPr>
              <w:t>грамматическое время в предложении.</w:t>
            </w:r>
            <w:r>
              <w:rPr>
                <w:rFonts w:ascii="Times New Roman" w:hAnsi="Times New Roman"/>
                <w:b/>
                <w:sz w:val="20"/>
                <w:szCs w:val="20"/>
              </w:rPr>
              <w:t xml:space="preserve"> </w:t>
            </w:r>
          </w:p>
          <w:p w:rsidR="007C2D10" w:rsidRDefault="007C2D10" w:rsidP="008A6FE3">
            <w:pPr>
              <w:spacing w:after="0" w:line="240" w:lineRule="auto"/>
              <w:ind w:right="142"/>
              <w:jc w:val="both"/>
              <w:rPr>
                <w:rFonts w:ascii="Times New Roman" w:hAnsi="Times New Roman"/>
                <w:b/>
                <w:sz w:val="20"/>
                <w:szCs w:val="20"/>
              </w:rPr>
            </w:pPr>
          </w:p>
          <w:p w:rsidR="007C2D10" w:rsidRPr="000B4A74" w:rsidRDefault="007C2D10" w:rsidP="008A6FE3">
            <w:pPr>
              <w:spacing w:after="0" w:line="240" w:lineRule="auto"/>
              <w:ind w:right="142"/>
              <w:jc w:val="both"/>
              <w:rPr>
                <w:rFonts w:ascii="Times New Roman" w:hAnsi="Times New Roman"/>
                <w:b/>
                <w:sz w:val="20"/>
                <w:szCs w:val="20"/>
              </w:rPr>
            </w:pPr>
            <w:r w:rsidRPr="00642867">
              <w:rPr>
                <w:rFonts w:ascii="Times New Roman" w:hAnsi="Times New Roman"/>
                <w:sz w:val="20"/>
                <w:szCs w:val="20"/>
                <w:lang w:val="en-US"/>
              </w:rPr>
              <w:t>Have</w:t>
            </w:r>
            <w:r w:rsidRPr="00197603">
              <w:rPr>
                <w:rFonts w:ascii="Times New Roman" w:hAnsi="Times New Roman"/>
                <w:sz w:val="20"/>
                <w:szCs w:val="20"/>
              </w:rPr>
              <w:t xml:space="preserve"> </w:t>
            </w:r>
            <w:r w:rsidRPr="00642867">
              <w:rPr>
                <w:rFonts w:ascii="Times New Roman" w:hAnsi="Times New Roman"/>
                <w:sz w:val="20"/>
                <w:szCs w:val="20"/>
                <w:lang w:val="en-US"/>
              </w:rPr>
              <w:t>we</w:t>
            </w:r>
            <w:r w:rsidRPr="00197603">
              <w:rPr>
                <w:rFonts w:ascii="Times New Roman" w:hAnsi="Times New Roman"/>
                <w:sz w:val="20"/>
                <w:szCs w:val="20"/>
              </w:rPr>
              <w:t xml:space="preserve"> </w:t>
            </w:r>
            <w:r w:rsidRPr="00642867">
              <w:rPr>
                <w:rFonts w:ascii="Times New Roman" w:hAnsi="Times New Roman"/>
                <w:sz w:val="20"/>
                <w:szCs w:val="20"/>
                <w:lang w:val="en-US"/>
              </w:rPr>
              <w:t>met</w:t>
            </w:r>
            <w:r w:rsidRPr="00197603">
              <w:rPr>
                <w:rFonts w:ascii="Times New Roman" w:hAnsi="Times New Roman"/>
                <w:sz w:val="20"/>
                <w:szCs w:val="20"/>
              </w:rPr>
              <w:t xml:space="preserve"> </w:t>
            </w:r>
            <w:r w:rsidRPr="00642867">
              <w:rPr>
                <w:rFonts w:ascii="Times New Roman" w:hAnsi="Times New Roman"/>
                <w:sz w:val="20"/>
                <w:szCs w:val="20"/>
                <w:lang w:val="en-US"/>
              </w:rPr>
              <w:t>before</w:t>
            </w:r>
            <w:r w:rsidRPr="00197603">
              <w:rPr>
                <w:rFonts w:ascii="Times New Roman" w:hAnsi="Times New Roman"/>
                <w:sz w:val="20"/>
                <w:szCs w:val="20"/>
              </w:rPr>
              <w:t>?</w:t>
            </w:r>
          </w:p>
          <w:p w:rsidR="007C2D10" w:rsidRPr="00847912" w:rsidRDefault="007C2D10" w:rsidP="008A6FE3">
            <w:pPr>
              <w:spacing w:after="0" w:line="240" w:lineRule="auto"/>
              <w:ind w:right="142"/>
              <w:rPr>
                <w:rFonts w:ascii="Times New Roman" w:hAnsi="Times New Roman"/>
                <w:sz w:val="20"/>
                <w:szCs w:val="20"/>
              </w:rPr>
            </w:pPr>
          </w:p>
        </w:tc>
        <w:tc>
          <w:tcPr>
            <w:tcW w:w="2205" w:type="dxa"/>
          </w:tcPr>
          <w:p w:rsidR="007C2D10" w:rsidRPr="00423A2E" w:rsidRDefault="007C2D10" w:rsidP="008A6FE3">
            <w:pPr>
              <w:spacing w:after="0" w:line="240" w:lineRule="auto"/>
              <w:ind w:right="142"/>
              <w:jc w:val="both"/>
              <w:rPr>
                <w:rFonts w:ascii="Times New Roman" w:hAnsi="Times New Roman"/>
                <w:b/>
                <w:sz w:val="20"/>
                <w:szCs w:val="20"/>
                <w:lang w:val="en-US"/>
              </w:rPr>
            </w:pPr>
            <w:r w:rsidRPr="00423A2E">
              <w:rPr>
                <w:rFonts w:ascii="Times New Roman" w:hAnsi="Times New Roman"/>
                <w:b/>
                <w:sz w:val="20"/>
                <w:szCs w:val="20"/>
              </w:rPr>
              <w:t>ТЗ</w:t>
            </w:r>
            <w:r w:rsidRPr="00423A2E">
              <w:rPr>
                <w:rFonts w:ascii="Times New Roman" w:hAnsi="Times New Roman"/>
                <w:b/>
                <w:sz w:val="20"/>
                <w:szCs w:val="20"/>
                <w:lang w:val="en-US"/>
              </w:rPr>
              <w:t xml:space="preserve"> 10.</w:t>
            </w:r>
          </w:p>
          <w:p w:rsidR="007C2D10" w:rsidRDefault="007C2D10" w:rsidP="008A6FE3">
            <w:pPr>
              <w:spacing w:after="0" w:line="240" w:lineRule="auto"/>
              <w:ind w:right="142"/>
              <w:rPr>
                <w:rFonts w:ascii="Times New Roman" w:hAnsi="Times New Roman"/>
                <w:sz w:val="20"/>
                <w:szCs w:val="20"/>
                <w:lang w:val="en-US"/>
              </w:rPr>
            </w:pPr>
          </w:p>
          <w:p w:rsidR="007C2D10" w:rsidRPr="00EA7D3B" w:rsidRDefault="007C2D10" w:rsidP="008A6FE3">
            <w:pPr>
              <w:spacing w:after="0" w:line="240" w:lineRule="auto"/>
              <w:ind w:right="142"/>
              <w:rPr>
                <w:rFonts w:ascii="Times New Roman" w:hAnsi="Times New Roman"/>
                <w:sz w:val="20"/>
                <w:szCs w:val="20"/>
                <w:lang w:val="en-US"/>
              </w:rPr>
            </w:pPr>
            <w:r w:rsidRPr="00EA7D3B">
              <w:rPr>
                <w:rFonts w:ascii="Times New Roman" w:hAnsi="Times New Roman"/>
                <w:sz w:val="20"/>
                <w:szCs w:val="20"/>
                <w:lang w:val="en-US"/>
              </w:rPr>
              <w:t>gives</w:t>
            </w:r>
          </w:p>
          <w:p w:rsidR="007C2D10" w:rsidRPr="00423A2E" w:rsidRDefault="007C2D10" w:rsidP="008A6FE3">
            <w:pPr>
              <w:spacing w:after="0" w:line="240" w:lineRule="auto"/>
              <w:ind w:right="142"/>
              <w:rPr>
                <w:rFonts w:ascii="Times New Roman" w:hAnsi="Times New Roman"/>
                <w:b/>
                <w:sz w:val="20"/>
                <w:szCs w:val="20"/>
                <w:lang w:val="en-US"/>
              </w:rPr>
            </w:pPr>
            <w:r w:rsidRPr="00423A2E">
              <w:rPr>
                <w:rFonts w:ascii="Times New Roman" w:hAnsi="Times New Roman"/>
                <w:b/>
                <w:sz w:val="20"/>
                <w:szCs w:val="20"/>
              </w:rPr>
              <w:t>ТЗ</w:t>
            </w:r>
            <w:r w:rsidRPr="00423A2E">
              <w:rPr>
                <w:rFonts w:ascii="Times New Roman" w:hAnsi="Times New Roman"/>
                <w:b/>
                <w:sz w:val="20"/>
                <w:szCs w:val="20"/>
                <w:lang w:val="en-US"/>
              </w:rPr>
              <w:t xml:space="preserve"> 11. </w:t>
            </w:r>
          </w:p>
          <w:p w:rsidR="007C2D10" w:rsidRPr="00197603" w:rsidRDefault="007C2D10" w:rsidP="008A6FE3">
            <w:pPr>
              <w:spacing w:after="0" w:line="240" w:lineRule="auto"/>
              <w:ind w:right="142"/>
              <w:rPr>
                <w:rFonts w:ascii="Times New Roman" w:hAnsi="Times New Roman"/>
                <w:sz w:val="20"/>
                <w:szCs w:val="20"/>
                <w:lang w:val="en-US"/>
              </w:rPr>
            </w:pPr>
          </w:p>
          <w:p w:rsidR="007C2D10" w:rsidRPr="00097C1C"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Present Perfect</w:t>
            </w:r>
          </w:p>
        </w:tc>
      </w:tr>
      <w:tr w:rsidR="007C2D10" w:rsidRPr="00914658" w:rsidTr="008A6FE3">
        <w:tc>
          <w:tcPr>
            <w:tcW w:w="2235" w:type="dxa"/>
            <w:vMerge/>
          </w:tcPr>
          <w:p w:rsidR="007C2D10" w:rsidRPr="00EA7D3B"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BB5714">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7C2D10" w:rsidRPr="008A6FE3" w:rsidRDefault="007C2D10" w:rsidP="008A6FE3">
            <w:pPr>
              <w:spacing w:after="0" w:line="240" w:lineRule="auto"/>
              <w:ind w:right="142"/>
              <w:jc w:val="both"/>
              <w:rPr>
                <w:rFonts w:ascii="Times New Roman" w:hAnsi="Times New Roman"/>
                <w:b/>
                <w:color w:val="000000" w:themeColor="text1"/>
                <w:sz w:val="20"/>
                <w:szCs w:val="20"/>
              </w:rPr>
            </w:pPr>
            <w:r w:rsidRPr="00350CDA">
              <w:rPr>
                <w:rFonts w:ascii="Times New Roman" w:hAnsi="Times New Roman"/>
                <w:b/>
                <w:color w:val="000000" w:themeColor="text1"/>
                <w:sz w:val="20"/>
                <w:szCs w:val="20"/>
              </w:rPr>
              <w:t xml:space="preserve">ТЗ 12. Ответьте на вопрос. </w:t>
            </w:r>
            <w:r>
              <w:rPr>
                <w:rFonts w:ascii="Times New Roman" w:hAnsi="Times New Roman"/>
                <w:b/>
                <w:color w:val="000000" w:themeColor="text1"/>
                <w:sz w:val="20"/>
                <w:szCs w:val="20"/>
              </w:rPr>
              <w:t>Запишите</w:t>
            </w:r>
            <w:r w:rsidRPr="008A6FE3">
              <w:rPr>
                <w:rFonts w:ascii="Times New Roman" w:hAnsi="Times New Roman"/>
                <w:b/>
                <w:color w:val="000000" w:themeColor="text1"/>
                <w:sz w:val="20"/>
                <w:szCs w:val="20"/>
              </w:rPr>
              <w:t xml:space="preserve"> </w:t>
            </w:r>
            <w:proofErr w:type="gramStart"/>
            <w:r>
              <w:rPr>
                <w:rFonts w:ascii="Times New Roman" w:hAnsi="Times New Roman"/>
                <w:b/>
                <w:color w:val="000000" w:themeColor="text1"/>
                <w:sz w:val="20"/>
                <w:szCs w:val="20"/>
              </w:rPr>
              <w:t>его</w:t>
            </w:r>
            <w:proofErr w:type="gramEnd"/>
            <w:r w:rsidRPr="008A6FE3">
              <w:rPr>
                <w:rFonts w:ascii="Times New Roman" w:hAnsi="Times New Roman"/>
                <w:b/>
                <w:color w:val="000000" w:themeColor="text1"/>
                <w:sz w:val="20"/>
                <w:szCs w:val="20"/>
              </w:rPr>
              <w:t xml:space="preserve"> </w:t>
            </w:r>
            <w:r>
              <w:rPr>
                <w:rFonts w:ascii="Times New Roman" w:hAnsi="Times New Roman"/>
                <w:b/>
                <w:color w:val="000000" w:themeColor="text1"/>
                <w:sz w:val="20"/>
                <w:szCs w:val="20"/>
              </w:rPr>
              <w:t>одним</w:t>
            </w:r>
            <w:r w:rsidRPr="008A6FE3">
              <w:rPr>
                <w:rFonts w:ascii="Times New Roman" w:hAnsi="Times New Roman"/>
                <w:b/>
                <w:color w:val="000000" w:themeColor="text1"/>
                <w:sz w:val="20"/>
                <w:szCs w:val="20"/>
              </w:rPr>
              <w:t xml:space="preserve"> </w:t>
            </w:r>
            <w:r>
              <w:rPr>
                <w:rFonts w:ascii="Times New Roman" w:hAnsi="Times New Roman"/>
                <w:b/>
                <w:color w:val="000000" w:themeColor="text1"/>
                <w:sz w:val="20"/>
                <w:szCs w:val="20"/>
              </w:rPr>
              <w:t>словом</w:t>
            </w:r>
            <w:r w:rsidRPr="008A6FE3">
              <w:rPr>
                <w:rFonts w:ascii="Times New Roman" w:hAnsi="Times New Roman"/>
                <w:b/>
                <w:color w:val="000000" w:themeColor="text1"/>
                <w:sz w:val="20"/>
                <w:szCs w:val="20"/>
              </w:rPr>
              <w:t>.</w:t>
            </w:r>
          </w:p>
          <w:p w:rsidR="007C2D10" w:rsidRPr="008A6FE3" w:rsidRDefault="007C2D10" w:rsidP="008A6FE3">
            <w:pPr>
              <w:spacing w:after="0" w:line="240" w:lineRule="auto"/>
              <w:ind w:right="142"/>
              <w:rPr>
                <w:rFonts w:ascii="Times New Roman" w:hAnsi="Times New Roman"/>
                <w:color w:val="000000" w:themeColor="text1"/>
                <w:sz w:val="20"/>
                <w:szCs w:val="20"/>
              </w:rPr>
            </w:pP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What flower is the national symbol of England?</w:t>
            </w:r>
          </w:p>
          <w:p w:rsidR="007C2D10" w:rsidRPr="00E53321" w:rsidRDefault="007C2D10" w:rsidP="008A6FE3">
            <w:pPr>
              <w:spacing w:after="0" w:line="240" w:lineRule="auto"/>
              <w:ind w:right="142"/>
              <w:rPr>
                <w:rFonts w:ascii="Times New Roman" w:hAnsi="Times New Roman"/>
                <w:sz w:val="20"/>
                <w:szCs w:val="20"/>
                <w:highlight w:val="yellow"/>
                <w:lang w:val="en-US"/>
              </w:rPr>
            </w:pPr>
          </w:p>
        </w:tc>
        <w:tc>
          <w:tcPr>
            <w:tcW w:w="2205" w:type="dxa"/>
          </w:tcPr>
          <w:p w:rsidR="007C2D10" w:rsidRPr="00E53321" w:rsidRDefault="007C2D10" w:rsidP="008A6FE3">
            <w:pPr>
              <w:spacing w:after="0" w:line="240" w:lineRule="auto"/>
              <w:ind w:right="142"/>
              <w:jc w:val="both"/>
              <w:rPr>
                <w:rFonts w:ascii="Times New Roman" w:hAnsi="Times New Roman"/>
                <w:b/>
                <w:sz w:val="20"/>
                <w:szCs w:val="20"/>
                <w:lang w:val="en-US"/>
              </w:rPr>
            </w:pPr>
            <w:r w:rsidRPr="00E53321">
              <w:rPr>
                <w:rFonts w:ascii="Times New Roman" w:hAnsi="Times New Roman"/>
                <w:b/>
                <w:sz w:val="20"/>
                <w:szCs w:val="20"/>
              </w:rPr>
              <w:t>ТЗ</w:t>
            </w:r>
            <w:r w:rsidRPr="00E53321">
              <w:rPr>
                <w:rFonts w:ascii="Times New Roman" w:hAnsi="Times New Roman"/>
                <w:b/>
                <w:sz w:val="20"/>
                <w:szCs w:val="20"/>
                <w:lang w:val="en-US"/>
              </w:rPr>
              <w:t xml:space="preserve"> 12. </w:t>
            </w:r>
          </w:p>
          <w:p w:rsidR="007C2D10" w:rsidRPr="00E53321" w:rsidRDefault="007C2D10" w:rsidP="008A6FE3">
            <w:pPr>
              <w:spacing w:after="0" w:line="240" w:lineRule="auto"/>
              <w:ind w:right="142"/>
              <w:jc w:val="both"/>
              <w:rPr>
                <w:rFonts w:ascii="Times New Roman" w:hAnsi="Times New Roman"/>
                <w:sz w:val="20"/>
                <w:szCs w:val="20"/>
                <w:lang w:val="en-US"/>
              </w:rPr>
            </w:pPr>
          </w:p>
          <w:p w:rsidR="007C2D10" w:rsidRPr="00E53321" w:rsidRDefault="007C2D10" w:rsidP="008A6FE3">
            <w:pPr>
              <w:spacing w:after="0" w:line="240" w:lineRule="auto"/>
              <w:ind w:right="142"/>
              <w:jc w:val="both"/>
              <w:rPr>
                <w:rFonts w:ascii="Times New Roman" w:hAnsi="Times New Roman"/>
                <w:sz w:val="20"/>
                <w:szCs w:val="20"/>
                <w:lang w:val="en-US"/>
              </w:rPr>
            </w:pPr>
            <w:r w:rsidRPr="00E53321">
              <w:rPr>
                <w:rFonts w:ascii="Times New Roman" w:hAnsi="Times New Roman"/>
                <w:sz w:val="20"/>
                <w:szCs w:val="20"/>
                <w:lang w:val="en-US"/>
              </w:rPr>
              <w:t xml:space="preserve"> rose</w:t>
            </w:r>
          </w:p>
        </w:tc>
      </w:tr>
      <w:tr w:rsidR="007C2D10" w:rsidTr="008A6FE3">
        <w:tc>
          <w:tcPr>
            <w:tcW w:w="2235" w:type="dxa"/>
            <w:vMerge/>
          </w:tcPr>
          <w:p w:rsidR="007C2D10" w:rsidRPr="004C2A91"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314EEE">
              <w:rPr>
                <w:rFonts w:ascii="Times New Roman" w:hAnsi="Times New Roman"/>
                <w:sz w:val="20"/>
                <w:szCs w:val="20"/>
              </w:rPr>
              <w:t xml:space="preserve">7) </w:t>
            </w:r>
            <w:r w:rsidRPr="00BB5714">
              <w:rPr>
                <w:rFonts w:ascii="Times New Roman" w:hAnsi="Times New Roman"/>
                <w:sz w:val="20"/>
                <w:szCs w:val="20"/>
              </w:rPr>
              <w:t>овладение</w:t>
            </w:r>
            <w:r w:rsidRPr="00314EEE">
              <w:rPr>
                <w:rFonts w:ascii="Times New Roman" w:hAnsi="Times New Roman"/>
                <w:sz w:val="20"/>
                <w:szCs w:val="20"/>
              </w:rPr>
              <w:t xml:space="preserve"> </w:t>
            </w:r>
            <w:r w:rsidRPr="00BB5714">
              <w:rPr>
                <w:rFonts w:ascii="Times New Roman" w:hAnsi="Times New Roman"/>
                <w:sz w:val="20"/>
                <w:szCs w:val="20"/>
              </w:rPr>
              <w:t>компенсаторными</w:t>
            </w:r>
            <w:r w:rsidRPr="00314EEE">
              <w:rPr>
                <w:rFonts w:ascii="Times New Roman" w:hAnsi="Times New Roman"/>
                <w:sz w:val="20"/>
                <w:szCs w:val="20"/>
              </w:rPr>
              <w:t xml:space="preserve"> </w:t>
            </w:r>
            <w:r w:rsidRPr="00BB5714">
              <w:rPr>
                <w:rFonts w:ascii="Times New Roman" w:hAnsi="Times New Roman"/>
                <w:sz w:val="20"/>
                <w:szCs w:val="20"/>
              </w:rPr>
              <w:t>умениями</w:t>
            </w:r>
            <w:r w:rsidRPr="00314EEE">
              <w:rPr>
                <w:rFonts w:ascii="Times New Roman" w:hAnsi="Times New Roman"/>
                <w:sz w:val="20"/>
                <w:szCs w:val="20"/>
              </w:rPr>
              <w:t xml:space="preserve">, </w:t>
            </w:r>
            <w:r w:rsidRPr="00BB5714">
              <w:rPr>
                <w:rFonts w:ascii="Times New Roman" w:hAnsi="Times New Roman"/>
                <w:sz w:val="20"/>
                <w:szCs w:val="20"/>
              </w:rPr>
              <w:t>позволяющими</w:t>
            </w:r>
            <w:r w:rsidRPr="00314EEE">
              <w:rPr>
                <w:rFonts w:ascii="Times New Roman" w:hAnsi="Times New Roman"/>
                <w:sz w:val="20"/>
                <w:szCs w:val="20"/>
              </w:rPr>
              <w:t xml:space="preserve"> </w:t>
            </w:r>
            <w:r w:rsidRPr="00BB5714">
              <w:rPr>
                <w:rFonts w:ascii="Times New Roman" w:hAnsi="Times New Roman"/>
                <w:sz w:val="20"/>
                <w:szCs w:val="20"/>
              </w:rPr>
              <w:t>в</w:t>
            </w:r>
            <w:r w:rsidRPr="00314EEE">
              <w:rPr>
                <w:rFonts w:ascii="Times New Roman" w:hAnsi="Times New Roman"/>
                <w:sz w:val="20"/>
                <w:szCs w:val="20"/>
              </w:rPr>
              <w:t xml:space="preserve"> </w:t>
            </w:r>
            <w:r w:rsidRPr="00BB5714">
              <w:rPr>
                <w:rFonts w:ascii="Times New Roman" w:hAnsi="Times New Roman"/>
                <w:sz w:val="20"/>
                <w:szCs w:val="20"/>
              </w:rPr>
              <w:t>случае</w:t>
            </w:r>
            <w:r w:rsidRPr="00314EEE">
              <w:rPr>
                <w:rFonts w:ascii="Times New Roman" w:hAnsi="Times New Roman"/>
                <w:sz w:val="20"/>
                <w:szCs w:val="20"/>
              </w:rPr>
              <w:t xml:space="preserve"> </w:t>
            </w:r>
            <w:r w:rsidRPr="00BB5714">
              <w:rPr>
                <w:rFonts w:ascii="Times New Roman" w:hAnsi="Times New Roman"/>
                <w:sz w:val="20"/>
                <w:szCs w:val="20"/>
              </w:rPr>
              <w:t>сбоя</w:t>
            </w:r>
            <w:r w:rsidRPr="00314EEE">
              <w:rPr>
                <w:rFonts w:ascii="Times New Roman" w:hAnsi="Times New Roman"/>
                <w:sz w:val="20"/>
                <w:szCs w:val="20"/>
              </w:rPr>
              <w:t xml:space="preserve"> </w:t>
            </w:r>
            <w:r w:rsidRPr="00BB5714">
              <w:rPr>
                <w:rFonts w:ascii="Times New Roman" w:hAnsi="Times New Roman"/>
                <w:sz w:val="20"/>
                <w:szCs w:val="20"/>
              </w:rPr>
              <w:t>коммуникации</w:t>
            </w:r>
            <w:r w:rsidRPr="00314EEE">
              <w:rPr>
                <w:rFonts w:ascii="Times New Roman" w:hAnsi="Times New Roman"/>
                <w:sz w:val="20"/>
                <w:szCs w:val="20"/>
              </w:rPr>
              <w:t xml:space="preserve">, </w:t>
            </w:r>
            <w:r w:rsidRPr="00BB5714">
              <w:rPr>
                <w:rFonts w:ascii="Times New Roman" w:hAnsi="Times New Roman"/>
                <w:sz w:val="20"/>
                <w:szCs w:val="20"/>
              </w:rPr>
              <w:t>а</w:t>
            </w:r>
            <w:r w:rsidRPr="00314EEE">
              <w:rPr>
                <w:rFonts w:ascii="Times New Roman" w:hAnsi="Times New Roman"/>
                <w:sz w:val="20"/>
                <w:szCs w:val="20"/>
              </w:rPr>
              <w:t xml:space="preserve"> </w:t>
            </w:r>
            <w:r w:rsidRPr="00BB5714">
              <w:rPr>
                <w:rFonts w:ascii="Times New Roman" w:hAnsi="Times New Roman"/>
                <w:sz w:val="20"/>
                <w:szCs w:val="20"/>
              </w:rPr>
              <w:t xml:space="preserve">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BB5714">
              <w:rPr>
                <w:rFonts w:ascii="Times New Roman" w:hAnsi="Times New Roman"/>
                <w:sz w:val="20"/>
                <w:szCs w:val="20"/>
              </w:rPr>
              <w:t>аудировании</w:t>
            </w:r>
            <w:proofErr w:type="spellEnd"/>
            <w:r w:rsidRPr="00BB5714">
              <w:rPr>
                <w:rFonts w:ascii="Times New Roman" w:hAnsi="Times New Roman"/>
                <w:sz w:val="20"/>
                <w:szCs w:val="20"/>
              </w:rPr>
              <w:t xml:space="preserve"> - языковую и контекстуальную догадку;</w:t>
            </w:r>
          </w:p>
        </w:tc>
        <w:tc>
          <w:tcPr>
            <w:tcW w:w="5386" w:type="dxa"/>
          </w:tcPr>
          <w:p w:rsidR="007C2D10" w:rsidRPr="00A303EA" w:rsidRDefault="007C2D10" w:rsidP="008A6FE3">
            <w:pPr>
              <w:spacing w:after="0" w:line="240" w:lineRule="auto"/>
              <w:ind w:right="142"/>
              <w:jc w:val="both"/>
              <w:rPr>
                <w:rFonts w:ascii="Times New Roman" w:hAnsi="Times New Roman"/>
                <w:b/>
                <w:color w:val="000000" w:themeColor="text1"/>
                <w:sz w:val="20"/>
                <w:szCs w:val="20"/>
              </w:rPr>
            </w:pPr>
            <w:r w:rsidRPr="0065230F">
              <w:rPr>
                <w:rFonts w:ascii="Times New Roman" w:hAnsi="Times New Roman"/>
                <w:b/>
                <w:sz w:val="20"/>
                <w:szCs w:val="20"/>
              </w:rPr>
              <w:t xml:space="preserve">ТЗ 13. </w:t>
            </w:r>
            <w:r w:rsidRPr="00350CDA">
              <w:rPr>
                <w:rFonts w:ascii="Times New Roman" w:hAnsi="Times New Roman"/>
                <w:b/>
                <w:color w:val="000000" w:themeColor="text1"/>
                <w:sz w:val="20"/>
                <w:szCs w:val="20"/>
              </w:rPr>
              <w:t>К данным словам в левой колонке подберите антонимы, которые представлены в правой</w:t>
            </w:r>
            <w:r>
              <w:rPr>
                <w:rFonts w:ascii="Times New Roman" w:hAnsi="Times New Roman"/>
                <w:b/>
                <w:color w:val="00B050"/>
                <w:sz w:val="20"/>
                <w:szCs w:val="20"/>
              </w:rPr>
              <w:t xml:space="preserve">. </w:t>
            </w:r>
            <w:r w:rsidRPr="00A303EA">
              <w:rPr>
                <w:rFonts w:ascii="Times New Roman" w:hAnsi="Times New Roman"/>
                <w:b/>
                <w:color w:val="000000" w:themeColor="text1"/>
                <w:sz w:val="20"/>
                <w:szCs w:val="20"/>
              </w:rPr>
              <w:t>Запишите варианты ответов.</w:t>
            </w:r>
          </w:p>
          <w:p w:rsidR="007C2D10" w:rsidRPr="0065230F" w:rsidRDefault="007C2D10" w:rsidP="008A6FE3">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66"/>
              <w:gridCol w:w="2577"/>
            </w:tblGrid>
            <w:tr w:rsidR="007C2D10" w:rsidRPr="00E67771" w:rsidTr="008A6FE3">
              <w:tc>
                <w:tcPr>
                  <w:tcW w:w="2645" w:type="dxa"/>
                </w:tcPr>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1) short</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2) stupid</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3) advantage</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4) interesting</w:t>
                  </w:r>
                </w:p>
                <w:p w:rsidR="007C2D10" w:rsidRPr="0065230F" w:rsidRDefault="007C2D10" w:rsidP="008A6FE3">
                  <w:pPr>
                    <w:spacing w:after="0" w:line="240" w:lineRule="auto"/>
                    <w:ind w:right="142"/>
                    <w:rPr>
                      <w:rFonts w:ascii="Times New Roman" w:hAnsi="Times New Roman"/>
                      <w:color w:val="000000" w:themeColor="text1"/>
                      <w:sz w:val="20"/>
                      <w:szCs w:val="20"/>
                      <w:lang w:val="en-US"/>
                    </w:rPr>
                  </w:pPr>
                  <w:r w:rsidRPr="0065230F">
                    <w:rPr>
                      <w:rFonts w:ascii="Times New Roman" w:hAnsi="Times New Roman"/>
                      <w:color w:val="000000" w:themeColor="text1"/>
                      <w:sz w:val="20"/>
                      <w:szCs w:val="20"/>
                      <w:lang w:val="en-US"/>
                    </w:rPr>
                    <w:t>5) weak</w:t>
                  </w:r>
                </w:p>
                <w:p w:rsidR="007C2D10" w:rsidRPr="0065230F" w:rsidRDefault="007C2D10" w:rsidP="008A6FE3">
                  <w:pPr>
                    <w:spacing w:after="0" w:line="240" w:lineRule="auto"/>
                    <w:ind w:right="142"/>
                    <w:jc w:val="both"/>
                    <w:rPr>
                      <w:rFonts w:ascii="Times New Roman" w:hAnsi="Times New Roman"/>
                      <w:b/>
                      <w:color w:val="000000" w:themeColor="text1"/>
                      <w:sz w:val="20"/>
                      <w:szCs w:val="20"/>
                    </w:rPr>
                  </w:pPr>
                </w:p>
              </w:tc>
              <w:tc>
                <w:tcPr>
                  <w:tcW w:w="2645" w:type="dxa"/>
                </w:tcPr>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А</w:t>
                  </w:r>
                  <w:r w:rsidRPr="0065230F">
                    <w:rPr>
                      <w:rFonts w:ascii="Times New Roman" w:hAnsi="Times New Roman"/>
                      <w:color w:val="000000" w:themeColor="text1"/>
                      <w:sz w:val="20"/>
                      <w:szCs w:val="20"/>
                      <w:lang w:val="en-US"/>
                    </w:rPr>
                    <w:t xml:space="preserve">. disadvantage </w:t>
                  </w:r>
                </w:p>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Б</w:t>
                  </w:r>
                  <w:r w:rsidRPr="0065230F">
                    <w:rPr>
                      <w:rFonts w:ascii="Times New Roman" w:hAnsi="Times New Roman"/>
                      <w:color w:val="000000" w:themeColor="text1"/>
                      <w:sz w:val="20"/>
                      <w:szCs w:val="20"/>
                      <w:lang w:val="en-US"/>
                    </w:rPr>
                    <w:t>. strong</w:t>
                  </w:r>
                </w:p>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В</w:t>
                  </w:r>
                  <w:r w:rsidRPr="0065230F">
                    <w:rPr>
                      <w:rFonts w:ascii="Times New Roman" w:hAnsi="Times New Roman"/>
                      <w:color w:val="000000" w:themeColor="text1"/>
                      <w:sz w:val="20"/>
                      <w:szCs w:val="20"/>
                      <w:lang w:val="en-US"/>
                    </w:rPr>
                    <w:t>. tall</w:t>
                  </w:r>
                </w:p>
                <w:p w:rsidR="007C2D10" w:rsidRPr="0065230F" w:rsidRDefault="007C2D10" w:rsidP="008A6FE3">
                  <w:pPr>
                    <w:spacing w:after="0" w:line="240" w:lineRule="auto"/>
                    <w:ind w:right="142"/>
                    <w:jc w:val="both"/>
                    <w:rPr>
                      <w:rFonts w:ascii="Times New Roman" w:hAnsi="Times New Roman"/>
                      <w:color w:val="000000" w:themeColor="text1"/>
                      <w:sz w:val="20"/>
                      <w:szCs w:val="20"/>
                      <w:lang w:val="en-US"/>
                    </w:rPr>
                  </w:pPr>
                  <w:r w:rsidRPr="0065230F">
                    <w:rPr>
                      <w:rFonts w:ascii="Times New Roman" w:hAnsi="Times New Roman"/>
                      <w:color w:val="000000" w:themeColor="text1"/>
                      <w:sz w:val="20"/>
                      <w:szCs w:val="20"/>
                    </w:rPr>
                    <w:t>Г</w:t>
                  </w:r>
                  <w:r w:rsidRPr="0065230F">
                    <w:rPr>
                      <w:rFonts w:ascii="Times New Roman" w:hAnsi="Times New Roman"/>
                      <w:color w:val="000000" w:themeColor="text1"/>
                      <w:sz w:val="20"/>
                      <w:szCs w:val="20"/>
                      <w:lang w:val="en-US"/>
                    </w:rPr>
                    <w:t>. clever</w:t>
                  </w:r>
                </w:p>
                <w:p w:rsidR="007C2D10" w:rsidRPr="0065230F" w:rsidRDefault="007C2D10" w:rsidP="008A6FE3">
                  <w:pPr>
                    <w:spacing w:after="0" w:line="240" w:lineRule="auto"/>
                    <w:ind w:right="142"/>
                    <w:rPr>
                      <w:rFonts w:ascii="Times New Roman" w:hAnsi="Times New Roman"/>
                      <w:color w:val="000000" w:themeColor="text1"/>
                      <w:sz w:val="20"/>
                      <w:szCs w:val="20"/>
                    </w:rPr>
                  </w:pPr>
                  <w:r w:rsidRPr="0065230F">
                    <w:rPr>
                      <w:rFonts w:ascii="Times New Roman" w:hAnsi="Times New Roman"/>
                      <w:color w:val="000000" w:themeColor="text1"/>
                      <w:sz w:val="20"/>
                      <w:szCs w:val="20"/>
                    </w:rPr>
                    <w:t xml:space="preserve">Д. </w:t>
                  </w:r>
                  <w:r w:rsidRPr="0065230F">
                    <w:rPr>
                      <w:rFonts w:ascii="Times New Roman" w:hAnsi="Times New Roman"/>
                      <w:color w:val="000000" w:themeColor="text1"/>
                      <w:sz w:val="20"/>
                      <w:szCs w:val="20"/>
                      <w:lang w:val="en-US"/>
                    </w:rPr>
                    <w:t>boring</w:t>
                  </w:r>
                  <w:r w:rsidRPr="0065230F">
                    <w:rPr>
                      <w:rFonts w:ascii="Times New Roman" w:hAnsi="Times New Roman"/>
                      <w:color w:val="000000" w:themeColor="text1"/>
                      <w:sz w:val="20"/>
                      <w:szCs w:val="20"/>
                    </w:rPr>
                    <w:t xml:space="preserve"> </w:t>
                  </w:r>
                </w:p>
                <w:p w:rsidR="007C2D10" w:rsidRPr="0065230F" w:rsidRDefault="007C2D10" w:rsidP="008A6FE3">
                  <w:pPr>
                    <w:spacing w:after="0" w:line="240" w:lineRule="auto"/>
                    <w:ind w:right="142"/>
                    <w:jc w:val="both"/>
                    <w:rPr>
                      <w:rFonts w:ascii="Times New Roman" w:hAnsi="Times New Roman"/>
                      <w:b/>
                      <w:color w:val="000000" w:themeColor="text1"/>
                      <w:sz w:val="20"/>
                      <w:szCs w:val="20"/>
                    </w:rPr>
                  </w:pPr>
                </w:p>
              </w:tc>
            </w:tr>
          </w:tbl>
          <w:p w:rsidR="007C2D10" w:rsidRPr="00642867" w:rsidRDefault="007C2D10" w:rsidP="008A6FE3">
            <w:pPr>
              <w:spacing w:after="0" w:line="240" w:lineRule="auto"/>
              <w:ind w:right="142"/>
              <w:rPr>
                <w:rFonts w:ascii="Times New Roman" w:hAnsi="Times New Roman"/>
                <w:sz w:val="20"/>
                <w:szCs w:val="20"/>
              </w:rPr>
            </w:pPr>
          </w:p>
        </w:tc>
        <w:tc>
          <w:tcPr>
            <w:tcW w:w="2205" w:type="dxa"/>
          </w:tcPr>
          <w:p w:rsidR="007C2D10" w:rsidRPr="00A303EA" w:rsidRDefault="007C2D10" w:rsidP="008A6FE3">
            <w:pPr>
              <w:spacing w:after="0" w:line="240" w:lineRule="auto"/>
              <w:ind w:right="142"/>
              <w:jc w:val="both"/>
              <w:rPr>
                <w:rFonts w:ascii="Times New Roman" w:hAnsi="Times New Roman"/>
                <w:b/>
                <w:sz w:val="20"/>
                <w:szCs w:val="20"/>
              </w:rPr>
            </w:pPr>
            <w:r w:rsidRPr="00423A2E">
              <w:rPr>
                <w:rFonts w:ascii="Times New Roman" w:hAnsi="Times New Roman"/>
                <w:b/>
                <w:sz w:val="20"/>
                <w:szCs w:val="20"/>
              </w:rPr>
              <w:t xml:space="preserve">ТЗ 13. </w:t>
            </w:r>
          </w:p>
          <w:p w:rsidR="007C2D10" w:rsidRPr="002D42E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1-В</w:t>
            </w:r>
          </w:p>
          <w:p w:rsidR="007C2D10" w:rsidRPr="002D42E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2-Г</w:t>
            </w:r>
          </w:p>
          <w:p w:rsidR="007C2D10" w:rsidRPr="002D42E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3-А</w:t>
            </w:r>
          </w:p>
          <w:p w:rsidR="007C2D10" w:rsidRPr="002D42ED" w:rsidRDefault="007C2D10" w:rsidP="008A6FE3">
            <w:pPr>
              <w:spacing w:after="0" w:line="240" w:lineRule="auto"/>
              <w:ind w:right="142"/>
              <w:jc w:val="both"/>
              <w:rPr>
                <w:rFonts w:ascii="Times New Roman" w:hAnsi="Times New Roman"/>
                <w:sz w:val="20"/>
                <w:szCs w:val="20"/>
              </w:rPr>
            </w:pPr>
            <w:r w:rsidRPr="00965E01">
              <w:rPr>
                <w:rFonts w:ascii="Times New Roman" w:hAnsi="Times New Roman"/>
                <w:sz w:val="20"/>
                <w:szCs w:val="20"/>
              </w:rPr>
              <w:t>4</w:t>
            </w:r>
            <w:r>
              <w:rPr>
                <w:rFonts w:ascii="Times New Roman" w:hAnsi="Times New Roman"/>
                <w:sz w:val="20"/>
                <w:szCs w:val="20"/>
              </w:rPr>
              <w:t>-Д</w:t>
            </w:r>
          </w:p>
          <w:p w:rsidR="007C2D10" w:rsidRPr="002D42ED"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5-Б</w:t>
            </w:r>
          </w:p>
          <w:p w:rsidR="007C2D10" w:rsidRPr="000123D0" w:rsidRDefault="007C2D10" w:rsidP="008A6FE3">
            <w:pPr>
              <w:spacing w:after="0" w:line="240" w:lineRule="auto"/>
              <w:ind w:right="142"/>
              <w:jc w:val="both"/>
              <w:rPr>
                <w:rFonts w:ascii="Times New Roman" w:hAnsi="Times New Roman"/>
                <w:sz w:val="20"/>
                <w:szCs w:val="20"/>
              </w:rPr>
            </w:pPr>
          </w:p>
        </w:tc>
      </w:tr>
      <w:tr w:rsidR="007C2D10" w:rsidTr="008A6FE3">
        <w:tc>
          <w:tcPr>
            <w:tcW w:w="2235" w:type="dxa"/>
            <w:vMerge/>
          </w:tcPr>
          <w:p w:rsidR="007C2D10" w:rsidRPr="000123D0"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7C2D10" w:rsidRPr="00A303EA" w:rsidRDefault="007C2D10" w:rsidP="008A6FE3">
            <w:pPr>
              <w:spacing w:after="0" w:line="240" w:lineRule="auto"/>
              <w:ind w:right="142"/>
              <w:jc w:val="both"/>
              <w:rPr>
                <w:rFonts w:ascii="Times New Roman" w:hAnsi="Times New Roman"/>
                <w:b/>
                <w:sz w:val="20"/>
                <w:szCs w:val="20"/>
              </w:rPr>
            </w:pPr>
            <w:r w:rsidRPr="00423A2E">
              <w:rPr>
                <w:rFonts w:ascii="Times New Roman" w:hAnsi="Times New Roman"/>
                <w:b/>
                <w:sz w:val="20"/>
                <w:szCs w:val="20"/>
              </w:rPr>
              <w:t xml:space="preserve">ТЗ 14. Выберите наречия времени (слова-маркеры), характерные для грамматического времени </w:t>
            </w:r>
            <w:r w:rsidRPr="00423A2E">
              <w:rPr>
                <w:rFonts w:ascii="Times New Roman" w:hAnsi="Times New Roman"/>
                <w:b/>
                <w:sz w:val="20"/>
                <w:szCs w:val="20"/>
                <w:lang w:val="en-US"/>
              </w:rPr>
              <w:t>Present</w:t>
            </w:r>
            <w:r w:rsidRPr="00423A2E">
              <w:rPr>
                <w:rFonts w:ascii="Times New Roman" w:hAnsi="Times New Roman"/>
                <w:b/>
                <w:sz w:val="20"/>
                <w:szCs w:val="20"/>
              </w:rPr>
              <w:t xml:space="preserve"> </w:t>
            </w:r>
            <w:r w:rsidRPr="00423A2E">
              <w:rPr>
                <w:rFonts w:ascii="Times New Roman" w:hAnsi="Times New Roman"/>
                <w:b/>
                <w:sz w:val="20"/>
                <w:szCs w:val="20"/>
                <w:lang w:val="en-US"/>
              </w:rPr>
              <w:lastRenderedPageBreak/>
              <w:t>Continuous</w:t>
            </w:r>
            <w:r w:rsidRPr="00423A2E">
              <w:rPr>
                <w:rFonts w:ascii="Times New Roman" w:hAnsi="Times New Roman"/>
                <w:b/>
                <w:sz w:val="20"/>
                <w:szCs w:val="20"/>
              </w:rPr>
              <w:t>.</w:t>
            </w:r>
            <w:r>
              <w:rPr>
                <w:rFonts w:ascii="Times New Roman" w:hAnsi="Times New Roman"/>
                <w:b/>
                <w:sz w:val="20"/>
                <w:szCs w:val="20"/>
              </w:rPr>
              <w:t xml:space="preserve"> Ответ запишите в виде последовательности цифр.</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1) </w:t>
            </w:r>
            <w:r>
              <w:rPr>
                <w:rFonts w:ascii="Times New Roman" w:hAnsi="Times New Roman"/>
                <w:sz w:val="20"/>
                <w:szCs w:val="20"/>
                <w:lang w:val="en-US"/>
              </w:rPr>
              <w:t>always</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2) </w:t>
            </w:r>
            <w:r>
              <w:rPr>
                <w:rFonts w:ascii="Times New Roman" w:hAnsi="Times New Roman"/>
                <w:sz w:val="20"/>
                <w:szCs w:val="20"/>
                <w:lang w:val="en-US"/>
              </w:rPr>
              <w:t>now</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3) </w:t>
            </w:r>
            <w:r>
              <w:rPr>
                <w:rFonts w:ascii="Times New Roman" w:hAnsi="Times New Roman"/>
                <w:sz w:val="20"/>
                <w:szCs w:val="20"/>
                <w:lang w:val="en-US"/>
              </w:rPr>
              <w:t>today</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4) </w:t>
            </w:r>
            <w:r>
              <w:rPr>
                <w:rFonts w:ascii="Times New Roman" w:hAnsi="Times New Roman"/>
                <w:sz w:val="20"/>
                <w:szCs w:val="20"/>
                <w:lang w:val="en-US"/>
              </w:rPr>
              <w:t>ago</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5) </w:t>
            </w:r>
            <w:r>
              <w:rPr>
                <w:rFonts w:ascii="Times New Roman" w:hAnsi="Times New Roman"/>
                <w:sz w:val="20"/>
                <w:szCs w:val="20"/>
                <w:lang w:val="en-US"/>
              </w:rPr>
              <w:t>never</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6</w:t>
            </w:r>
            <w:r w:rsidRPr="00E97302">
              <w:rPr>
                <w:rFonts w:ascii="Times New Roman" w:hAnsi="Times New Roman"/>
                <w:sz w:val="20"/>
                <w:szCs w:val="20"/>
                <w:lang w:val="en-US"/>
              </w:rPr>
              <w:t>)</w:t>
            </w:r>
            <w:r w:rsidRPr="002F33F7">
              <w:rPr>
                <w:rFonts w:ascii="Times New Roman" w:hAnsi="Times New Roman"/>
                <w:sz w:val="20"/>
                <w:szCs w:val="20"/>
                <w:lang w:val="en-US"/>
              </w:rPr>
              <w:t xml:space="preserve"> </w:t>
            </w:r>
            <w:r>
              <w:rPr>
                <w:rFonts w:ascii="Times New Roman" w:hAnsi="Times New Roman"/>
                <w:sz w:val="20"/>
                <w:szCs w:val="20"/>
                <w:lang w:val="en-US"/>
              </w:rPr>
              <w:t>already</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7</w:t>
            </w:r>
            <w:r w:rsidRPr="00E97302">
              <w:rPr>
                <w:rFonts w:ascii="Times New Roman" w:hAnsi="Times New Roman"/>
                <w:sz w:val="20"/>
                <w:szCs w:val="20"/>
                <w:lang w:val="en-US"/>
              </w:rPr>
              <w:t>)</w:t>
            </w:r>
            <w:r w:rsidRPr="002F33F7">
              <w:rPr>
                <w:rFonts w:ascii="Times New Roman" w:hAnsi="Times New Roman"/>
                <w:sz w:val="20"/>
                <w:szCs w:val="20"/>
                <w:lang w:val="en-US"/>
              </w:rPr>
              <w:t xml:space="preserve"> </w:t>
            </w:r>
            <w:r>
              <w:rPr>
                <w:rFonts w:ascii="Times New Roman" w:hAnsi="Times New Roman"/>
                <w:sz w:val="20"/>
                <w:szCs w:val="20"/>
                <w:lang w:val="en-US"/>
              </w:rPr>
              <w:t>at</w:t>
            </w:r>
            <w:r w:rsidRPr="002F33F7">
              <w:rPr>
                <w:rFonts w:ascii="Times New Roman" w:hAnsi="Times New Roman"/>
                <w:sz w:val="20"/>
                <w:szCs w:val="20"/>
                <w:lang w:val="en-US"/>
              </w:rPr>
              <w:t xml:space="preserve"> </w:t>
            </w:r>
            <w:r>
              <w:rPr>
                <w:rFonts w:ascii="Times New Roman" w:hAnsi="Times New Roman"/>
                <w:sz w:val="20"/>
                <w:szCs w:val="20"/>
                <w:lang w:val="en-US"/>
              </w:rPr>
              <w:t>the</w:t>
            </w:r>
            <w:r w:rsidRPr="002F33F7">
              <w:rPr>
                <w:rFonts w:ascii="Times New Roman" w:hAnsi="Times New Roman"/>
                <w:sz w:val="20"/>
                <w:szCs w:val="20"/>
                <w:lang w:val="en-US"/>
              </w:rPr>
              <w:t xml:space="preserve"> </w:t>
            </w:r>
            <w:r>
              <w:rPr>
                <w:rFonts w:ascii="Times New Roman" w:hAnsi="Times New Roman"/>
                <w:sz w:val="20"/>
                <w:szCs w:val="20"/>
                <w:lang w:val="en-US"/>
              </w:rPr>
              <w:t>moment</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8</w:t>
            </w:r>
            <w:r w:rsidRPr="00E97302">
              <w:rPr>
                <w:rFonts w:ascii="Times New Roman" w:hAnsi="Times New Roman"/>
                <w:sz w:val="20"/>
                <w:szCs w:val="20"/>
                <w:lang w:val="en-US"/>
              </w:rPr>
              <w:t xml:space="preserve">) </w:t>
            </w:r>
            <w:r>
              <w:rPr>
                <w:rFonts w:ascii="Times New Roman" w:hAnsi="Times New Roman"/>
                <w:sz w:val="20"/>
                <w:szCs w:val="20"/>
                <w:lang w:val="en-US"/>
              </w:rPr>
              <w:t>tomorrow</w:t>
            </w:r>
          </w:p>
          <w:p w:rsidR="007C2D10" w:rsidRPr="000E6AAA"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9</w:t>
            </w:r>
            <w:r w:rsidRPr="00E97302">
              <w:rPr>
                <w:rFonts w:ascii="Times New Roman" w:hAnsi="Times New Roman"/>
                <w:sz w:val="20"/>
                <w:szCs w:val="20"/>
                <w:lang w:val="en-US"/>
              </w:rPr>
              <w:t>)</w:t>
            </w:r>
            <w:r>
              <w:rPr>
                <w:rFonts w:ascii="Times New Roman" w:hAnsi="Times New Roman"/>
                <w:sz w:val="20"/>
                <w:szCs w:val="20"/>
                <w:lang w:val="en-US"/>
              </w:rPr>
              <w:t xml:space="preserve"> yet</w:t>
            </w:r>
          </w:p>
          <w:p w:rsidR="007C2D10" w:rsidRPr="002F33F7"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10</w:t>
            </w:r>
            <w:r w:rsidRPr="00E97302">
              <w:rPr>
                <w:rFonts w:ascii="Times New Roman" w:hAnsi="Times New Roman"/>
                <w:sz w:val="20"/>
                <w:szCs w:val="20"/>
                <w:lang w:val="en-US"/>
              </w:rPr>
              <w:t>)</w:t>
            </w:r>
            <w:r w:rsidRPr="002F33F7">
              <w:rPr>
                <w:rFonts w:ascii="Times New Roman" w:hAnsi="Times New Roman"/>
                <w:sz w:val="20"/>
                <w:szCs w:val="20"/>
                <w:lang w:val="en-US"/>
              </w:rPr>
              <w:t xml:space="preserve"> </w:t>
            </w:r>
            <w:r>
              <w:rPr>
                <w:rFonts w:ascii="Times New Roman" w:hAnsi="Times New Roman"/>
                <w:sz w:val="20"/>
                <w:szCs w:val="20"/>
                <w:lang w:val="en-US"/>
              </w:rPr>
              <w:t>these</w:t>
            </w:r>
            <w:r w:rsidRPr="002F33F7">
              <w:rPr>
                <w:rFonts w:ascii="Times New Roman" w:hAnsi="Times New Roman"/>
                <w:sz w:val="20"/>
                <w:szCs w:val="20"/>
                <w:lang w:val="en-US"/>
              </w:rPr>
              <w:t xml:space="preserve"> </w:t>
            </w:r>
            <w:r>
              <w:rPr>
                <w:rFonts w:ascii="Times New Roman" w:hAnsi="Times New Roman"/>
                <w:sz w:val="20"/>
                <w:szCs w:val="20"/>
                <w:lang w:val="en-US"/>
              </w:rPr>
              <w:t>days</w:t>
            </w:r>
          </w:p>
        </w:tc>
        <w:tc>
          <w:tcPr>
            <w:tcW w:w="2205" w:type="dxa"/>
          </w:tcPr>
          <w:p w:rsidR="007C2D10" w:rsidRPr="00423A2E" w:rsidRDefault="007C2D10" w:rsidP="008A6FE3">
            <w:pPr>
              <w:spacing w:after="0" w:line="240" w:lineRule="auto"/>
              <w:ind w:right="142"/>
              <w:jc w:val="both"/>
              <w:rPr>
                <w:rFonts w:ascii="Times New Roman" w:hAnsi="Times New Roman"/>
                <w:b/>
                <w:sz w:val="20"/>
                <w:szCs w:val="20"/>
              </w:rPr>
            </w:pPr>
            <w:r w:rsidRPr="00423A2E">
              <w:rPr>
                <w:rFonts w:ascii="Times New Roman" w:hAnsi="Times New Roman"/>
                <w:b/>
                <w:sz w:val="20"/>
                <w:szCs w:val="20"/>
              </w:rPr>
              <w:lastRenderedPageBreak/>
              <w:t xml:space="preserve">ТЗ 14. </w:t>
            </w:r>
          </w:p>
          <w:p w:rsidR="007C2D10" w:rsidRDefault="007C2D10" w:rsidP="008A6FE3">
            <w:pPr>
              <w:spacing w:after="0" w:line="240" w:lineRule="auto"/>
              <w:ind w:right="142"/>
              <w:jc w:val="both"/>
              <w:rPr>
                <w:rFonts w:ascii="Times New Roman" w:hAnsi="Times New Roman"/>
                <w:sz w:val="20"/>
                <w:szCs w:val="20"/>
                <w:lang w:val="en-US"/>
              </w:rPr>
            </w:pPr>
          </w:p>
          <w:p w:rsidR="007C2D10" w:rsidRPr="00353DAD"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2, 3, 7, 10</w:t>
            </w:r>
          </w:p>
          <w:p w:rsidR="007C2D10" w:rsidRDefault="007C2D10" w:rsidP="008A6FE3">
            <w:pPr>
              <w:spacing w:after="0" w:line="240" w:lineRule="auto"/>
              <w:ind w:right="142"/>
              <w:jc w:val="both"/>
              <w:rPr>
                <w:rFonts w:ascii="Times New Roman" w:hAnsi="Times New Roman"/>
                <w:sz w:val="20"/>
                <w:szCs w:val="20"/>
                <w:lang w:val="en-US"/>
              </w:rPr>
            </w:pPr>
          </w:p>
          <w:p w:rsidR="007C2D10" w:rsidRPr="000E6AAA" w:rsidRDefault="007C2D10" w:rsidP="008A6FE3">
            <w:pPr>
              <w:spacing w:after="0" w:line="240" w:lineRule="auto"/>
              <w:ind w:right="142"/>
              <w:jc w:val="both"/>
              <w:rPr>
                <w:rFonts w:ascii="Times New Roman" w:hAnsi="Times New Roman"/>
                <w:sz w:val="20"/>
                <w:szCs w:val="20"/>
                <w:lang w:val="en-US"/>
              </w:rPr>
            </w:pPr>
          </w:p>
        </w:tc>
      </w:tr>
      <w:tr w:rsidR="007C2D10" w:rsidTr="008A6FE3">
        <w:tc>
          <w:tcPr>
            <w:tcW w:w="2235" w:type="dxa"/>
            <w:vMerge/>
          </w:tcPr>
          <w:p w:rsidR="007C2D10" w:rsidRPr="000123D0"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34"/>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570"/>
              <w:gridCol w:w="2573"/>
            </w:tblGrid>
            <w:tr w:rsidR="007C2D10" w:rsidRPr="00624FFE" w:rsidTr="008A6FE3">
              <w:tc>
                <w:tcPr>
                  <w:tcW w:w="2645" w:type="dxa"/>
                </w:tcPr>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 xml:space="preserve">1) </w:t>
                  </w:r>
                  <w:r w:rsidRPr="00E65FF4">
                    <w:rPr>
                      <w:rFonts w:ascii="Times New Roman" w:hAnsi="Times New Roman"/>
                      <w:color w:val="000000" w:themeColor="text1"/>
                      <w:sz w:val="20"/>
                      <w:szCs w:val="20"/>
                      <w:lang w:val="en-US"/>
                    </w:rPr>
                    <w:t>College</w:t>
                  </w:r>
                  <w:r w:rsidRPr="00E65FF4">
                    <w:rPr>
                      <w:rFonts w:ascii="Times New Roman" w:hAnsi="Times New Roman"/>
                      <w:color w:val="000000" w:themeColor="text1"/>
                      <w:sz w:val="20"/>
                      <w:szCs w:val="20"/>
                    </w:rPr>
                    <w:t xml:space="preserve">         </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 xml:space="preserve">2) </w:t>
                  </w:r>
                  <w:r w:rsidRPr="00E65FF4">
                    <w:rPr>
                      <w:rFonts w:ascii="Times New Roman" w:hAnsi="Times New Roman"/>
                      <w:color w:val="000000" w:themeColor="text1"/>
                      <w:sz w:val="20"/>
                      <w:szCs w:val="20"/>
                      <w:lang w:val="en-US"/>
                    </w:rPr>
                    <w:t>Sport</w:t>
                  </w:r>
                </w:p>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color w:val="000000" w:themeColor="text1"/>
                      <w:sz w:val="20"/>
                      <w:szCs w:val="20"/>
                    </w:rPr>
                    <w:t xml:space="preserve">3) </w:t>
                  </w:r>
                  <w:r w:rsidRPr="00E65FF4">
                    <w:rPr>
                      <w:rFonts w:ascii="Times New Roman" w:hAnsi="Times New Roman"/>
                      <w:color w:val="000000" w:themeColor="text1"/>
                      <w:sz w:val="20"/>
                      <w:szCs w:val="20"/>
                      <w:lang w:val="en-US"/>
                    </w:rPr>
                    <w:t>Travelling</w:t>
                  </w:r>
                </w:p>
              </w:tc>
              <w:tc>
                <w:tcPr>
                  <w:tcW w:w="2645" w:type="dxa"/>
                </w:tcPr>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А</w:t>
                  </w:r>
                  <w:r w:rsidRPr="00E65FF4">
                    <w:rPr>
                      <w:rFonts w:ascii="Times New Roman" w:hAnsi="Times New Roman"/>
                      <w:color w:val="000000" w:themeColor="text1"/>
                      <w:sz w:val="20"/>
                      <w:szCs w:val="20"/>
                      <w:lang w:val="en-US"/>
                    </w:rPr>
                    <w:t xml:space="preserve">. Tennis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Б</w:t>
                  </w:r>
                  <w:r w:rsidRPr="00E65FF4">
                    <w:rPr>
                      <w:rFonts w:ascii="Times New Roman" w:hAnsi="Times New Roman"/>
                      <w:color w:val="000000" w:themeColor="text1"/>
                      <w:sz w:val="20"/>
                      <w:szCs w:val="20"/>
                      <w:lang w:val="en-US"/>
                    </w:rPr>
                    <w:t xml:space="preserve">. Laboratory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lang w:val="en-US"/>
                    </w:rPr>
                    <w:t>B. Voyage</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Г</w:t>
                  </w:r>
                  <w:r w:rsidRPr="00E65FF4">
                    <w:rPr>
                      <w:rFonts w:ascii="Times New Roman" w:hAnsi="Times New Roman"/>
                      <w:color w:val="000000" w:themeColor="text1"/>
                      <w:sz w:val="20"/>
                      <w:szCs w:val="20"/>
                      <w:lang w:val="en-US"/>
                    </w:rPr>
                    <w:t xml:space="preserve">. Subject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Д</w:t>
                  </w:r>
                  <w:r w:rsidRPr="00E65FF4">
                    <w:rPr>
                      <w:rFonts w:ascii="Times New Roman" w:hAnsi="Times New Roman"/>
                      <w:color w:val="000000" w:themeColor="text1"/>
                      <w:sz w:val="20"/>
                      <w:szCs w:val="20"/>
                      <w:lang w:val="en-US"/>
                    </w:rPr>
                    <w:t xml:space="preserve">. Hockey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Е</w:t>
                  </w:r>
                  <w:r w:rsidRPr="00E65FF4">
                    <w:rPr>
                      <w:rFonts w:ascii="Times New Roman" w:hAnsi="Times New Roman"/>
                      <w:color w:val="000000" w:themeColor="text1"/>
                      <w:sz w:val="20"/>
                      <w:szCs w:val="20"/>
                      <w:lang w:val="en-US"/>
                    </w:rPr>
                    <w:t xml:space="preserve">. Tour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Ж</w:t>
                  </w:r>
                  <w:r w:rsidRPr="00E65FF4">
                    <w:rPr>
                      <w:rFonts w:ascii="Times New Roman" w:hAnsi="Times New Roman"/>
                      <w:color w:val="000000" w:themeColor="text1"/>
                      <w:sz w:val="20"/>
                      <w:szCs w:val="20"/>
                      <w:lang w:val="en-US"/>
                    </w:rPr>
                    <w:t xml:space="preserve">. Seashore </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З</w:t>
                  </w:r>
                  <w:r w:rsidRPr="00E65FF4">
                    <w:rPr>
                      <w:rFonts w:ascii="Times New Roman" w:hAnsi="Times New Roman"/>
                      <w:color w:val="000000" w:themeColor="text1"/>
                      <w:sz w:val="20"/>
                      <w:szCs w:val="20"/>
                      <w:lang w:val="en-US"/>
                    </w:rPr>
                    <w:t>. Lecture</w:t>
                  </w:r>
                </w:p>
                <w:p w:rsidR="007C2D10" w:rsidRPr="00E65FF4" w:rsidRDefault="007C2D10" w:rsidP="008A6FE3">
                  <w:pPr>
                    <w:spacing w:after="0" w:line="240" w:lineRule="auto"/>
                    <w:ind w:right="142"/>
                    <w:jc w:val="both"/>
                    <w:rPr>
                      <w:rFonts w:ascii="Times New Roman" w:hAnsi="Times New Roman"/>
                      <w:color w:val="000000" w:themeColor="text1"/>
                      <w:sz w:val="20"/>
                      <w:szCs w:val="20"/>
                      <w:lang w:val="en-US"/>
                    </w:rPr>
                  </w:pPr>
                  <w:r w:rsidRPr="00E65FF4">
                    <w:rPr>
                      <w:rFonts w:ascii="Times New Roman" w:hAnsi="Times New Roman"/>
                      <w:color w:val="000000" w:themeColor="text1"/>
                      <w:sz w:val="20"/>
                      <w:szCs w:val="20"/>
                    </w:rPr>
                    <w:t>И</w:t>
                  </w:r>
                  <w:r w:rsidRPr="00E65FF4">
                    <w:rPr>
                      <w:rFonts w:ascii="Times New Roman" w:hAnsi="Times New Roman"/>
                      <w:color w:val="000000" w:themeColor="text1"/>
                      <w:sz w:val="20"/>
                      <w:szCs w:val="20"/>
                      <w:lang w:val="en-US"/>
                    </w:rPr>
                    <w:t>. Swimming pool</w:t>
                  </w:r>
                </w:p>
              </w:tc>
            </w:tr>
          </w:tbl>
          <w:p w:rsidR="007C2D10" w:rsidRPr="00E65FF4" w:rsidRDefault="007C2D10" w:rsidP="008A6FE3">
            <w:pPr>
              <w:spacing w:after="0" w:line="240" w:lineRule="auto"/>
              <w:ind w:right="142"/>
              <w:jc w:val="both"/>
              <w:rPr>
                <w:rFonts w:ascii="Times New Roman" w:hAnsi="Times New Roman"/>
                <w:color w:val="00B05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 xml:space="preserve">ТЗ 15. </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1) Б, Г, З</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2) А, Д, И</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3) В, Е, Ж</w:t>
            </w:r>
          </w:p>
          <w:p w:rsidR="007C2D10" w:rsidRPr="00E65FF4" w:rsidRDefault="007C2D10" w:rsidP="008A6FE3">
            <w:pPr>
              <w:spacing w:after="0" w:line="240" w:lineRule="auto"/>
              <w:ind w:right="142"/>
              <w:jc w:val="both"/>
              <w:rPr>
                <w:rFonts w:ascii="Times New Roman" w:hAnsi="Times New Roman"/>
                <w:color w:val="000000" w:themeColor="text1"/>
                <w:sz w:val="20"/>
                <w:szCs w:val="20"/>
              </w:rPr>
            </w:pPr>
          </w:p>
          <w:p w:rsidR="007C2D10" w:rsidRPr="00E65FF4" w:rsidRDefault="007C2D10" w:rsidP="008A6FE3">
            <w:pPr>
              <w:spacing w:after="0" w:line="240" w:lineRule="auto"/>
              <w:ind w:right="142"/>
              <w:jc w:val="both"/>
              <w:rPr>
                <w:rFonts w:ascii="Times New Roman" w:hAnsi="Times New Roman"/>
                <w:color w:val="000000" w:themeColor="text1"/>
                <w:sz w:val="20"/>
                <w:szCs w:val="20"/>
              </w:rPr>
            </w:pPr>
            <w:r w:rsidRPr="00E65FF4">
              <w:rPr>
                <w:rFonts w:ascii="Times New Roman" w:hAnsi="Times New Roman"/>
                <w:color w:val="000000" w:themeColor="text1"/>
                <w:sz w:val="20"/>
                <w:szCs w:val="20"/>
              </w:rPr>
              <w:t>Здесь я просто сократила количество слов</w:t>
            </w:r>
          </w:p>
          <w:p w:rsidR="007C2D10" w:rsidRPr="00E65FF4" w:rsidRDefault="007C2D10" w:rsidP="008A6FE3">
            <w:pPr>
              <w:spacing w:after="0" w:line="240" w:lineRule="auto"/>
              <w:ind w:right="142"/>
              <w:jc w:val="both"/>
              <w:rPr>
                <w:rFonts w:ascii="Times New Roman" w:hAnsi="Times New Roman"/>
                <w:color w:val="00B050"/>
                <w:sz w:val="20"/>
                <w:szCs w:val="20"/>
              </w:rPr>
            </w:pPr>
          </w:p>
        </w:tc>
      </w:tr>
      <w:tr w:rsidR="007C2D10" w:rsidTr="008A6FE3">
        <w:tc>
          <w:tcPr>
            <w:tcW w:w="2235" w:type="dxa"/>
            <w:vMerge w:val="restart"/>
          </w:tcPr>
          <w:p w:rsidR="007C2D10" w:rsidRDefault="007C2D10" w:rsidP="008A6FE3">
            <w:pPr>
              <w:spacing w:after="0" w:line="240" w:lineRule="auto"/>
              <w:ind w:right="142"/>
              <w:jc w:val="center"/>
            </w:pPr>
            <w:r>
              <w:rPr>
                <w:rFonts w:ascii="Times New Roman" w:hAnsi="Times New Roman"/>
                <w:sz w:val="20"/>
                <w:szCs w:val="20"/>
              </w:rPr>
              <w:t>ОК 02</w:t>
            </w:r>
          </w:p>
          <w:p w:rsidR="007C2D10" w:rsidRPr="00BD3C92" w:rsidRDefault="007C2D10" w:rsidP="008A6FE3">
            <w:pPr>
              <w:spacing w:after="0" w:line="240" w:lineRule="auto"/>
              <w:ind w:right="142"/>
              <w:jc w:val="both"/>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BB5714">
              <w:rPr>
                <w:rFonts w:ascii="Times New Roman" w:hAnsi="Times New Roman"/>
                <w:sz w:val="20"/>
                <w:szCs w:val="20"/>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7C2D10" w:rsidRPr="007B5116" w:rsidRDefault="007C2D10" w:rsidP="008A6FE3">
            <w:pPr>
              <w:spacing w:after="0" w:line="240" w:lineRule="auto"/>
              <w:ind w:right="142"/>
              <w:rPr>
                <w:rFonts w:ascii="Times New Roman" w:hAnsi="Times New Roman"/>
                <w:b/>
                <w:color w:val="000000" w:themeColor="text1"/>
                <w:sz w:val="20"/>
                <w:szCs w:val="20"/>
              </w:rPr>
            </w:pPr>
            <w:r w:rsidRPr="007B5116">
              <w:rPr>
                <w:rFonts w:ascii="Times New Roman" w:hAnsi="Times New Roman"/>
                <w:b/>
                <w:color w:val="000000" w:themeColor="text1"/>
                <w:sz w:val="20"/>
                <w:szCs w:val="20"/>
              </w:rPr>
              <w:t>ТЗ 16. Соотнесите страны и их столицы.  Запишите правильные варианты ответов.</w:t>
            </w:r>
          </w:p>
          <w:p w:rsidR="007C2D10" w:rsidRPr="00A86FFF" w:rsidRDefault="007C2D10" w:rsidP="008A6FE3">
            <w:pPr>
              <w:spacing w:after="0" w:line="240" w:lineRule="auto"/>
              <w:ind w:right="142"/>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66"/>
              <w:gridCol w:w="2577"/>
            </w:tblGrid>
            <w:tr w:rsidR="007C2D10" w:rsidRPr="00D86D20" w:rsidTr="008A6FE3">
              <w:tc>
                <w:tcPr>
                  <w:tcW w:w="2645" w:type="dxa"/>
                </w:tcPr>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1) Scotland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2) New Zealand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3) England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4) Australia</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5) the USA</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6) Northern Ireland</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7) Canada</w:t>
                  </w:r>
                </w:p>
                <w:p w:rsidR="007C2D10" w:rsidRPr="00A86FFF" w:rsidRDefault="007C2D10" w:rsidP="008A6FE3">
                  <w:pPr>
                    <w:spacing w:after="0" w:line="240" w:lineRule="auto"/>
                    <w:ind w:right="142"/>
                    <w:rPr>
                      <w:rFonts w:ascii="Times New Roman" w:hAnsi="Times New Roman"/>
                      <w:color w:val="000000" w:themeColor="text1"/>
                      <w:sz w:val="20"/>
                      <w:szCs w:val="20"/>
                      <w:lang w:val="en-US"/>
                    </w:rPr>
                  </w:pPr>
                  <w:r w:rsidRPr="00A86FFF">
                    <w:rPr>
                      <w:rFonts w:ascii="Times New Roman" w:hAnsi="Times New Roman"/>
                      <w:color w:val="000000" w:themeColor="text1"/>
                      <w:sz w:val="20"/>
                      <w:szCs w:val="20"/>
                      <w:lang w:val="en-US"/>
                    </w:rPr>
                    <w:t xml:space="preserve">8) Wales </w:t>
                  </w:r>
                </w:p>
              </w:tc>
              <w:tc>
                <w:tcPr>
                  <w:tcW w:w="2645" w:type="dxa"/>
                </w:tcPr>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А</w:t>
                  </w:r>
                  <w:r w:rsidRPr="00A86FFF">
                    <w:rPr>
                      <w:rFonts w:ascii="Times New Roman" w:hAnsi="Times New Roman"/>
                      <w:color w:val="000000" w:themeColor="text1"/>
                      <w:sz w:val="20"/>
                      <w:szCs w:val="20"/>
                      <w:lang w:val="en-US"/>
                    </w:rPr>
                    <w:t>) London</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Б</w:t>
                  </w:r>
                  <w:r w:rsidRPr="00A86FFF">
                    <w:rPr>
                      <w:rFonts w:ascii="Times New Roman" w:hAnsi="Times New Roman"/>
                      <w:color w:val="000000" w:themeColor="text1"/>
                      <w:sz w:val="20"/>
                      <w:szCs w:val="20"/>
                      <w:lang w:val="en-US"/>
                    </w:rPr>
                    <w:t>) Washington</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В</w:t>
                  </w:r>
                  <w:r w:rsidRPr="00A86FFF">
                    <w:rPr>
                      <w:rFonts w:ascii="Times New Roman" w:hAnsi="Times New Roman"/>
                      <w:color w:val="000000" w:themeColor="text1"/>
                      <w:sz w:val="20"/>
                      <w:szCs w:val="20"/>
                      <w:lang w:val="en-US"/>
                    </w:rPr>
                    <w:t>) Belfast</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Г</w:t>
                  </w:r>
                  <w:r w:rsidRPr="00A86FFF">
                    <w:rPr>
                      <w:rFonts w:ascii="Times New Roman" w:hAnsi="Times New Roman"/>
                      <w:color w:val="000000" w:themeColor="text1"/>
                      <w:sz w:val="20"/>
                      <w:szCs w:val="20"/>
                      <w:lang w:val="en-US"/>
                    </w:rPr>
                    <w:t>) Wellington</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Д</w:t>
                  </w:r>
                  <w:r w:rsidRPr="00A86FFF">
                    <w:rPr>
                      <w:rFonts w:ascii="Times New Roman" w:hAnsi="Times New Roman"/>
                      <w:color w:val="000000" w:themeColor="text1"/>
                      <w:sz w:val="20"/>
                      <w:szCs w:val="20"/>
                      <w:lang w:val="en-US"/>
                    </w:rPr>
                    <w:t>) Cardiff</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Е</w:t>
                  </w:r>
                  <w:r w:rsidRPr="00A86FFF">
                    <w:rPr>
                      <w:rFonts w:ascii="Times New Roman" w:hAnsi="Times New Roman"/>
                      <w:color w:val="000000" w:themeColor="text1"/>
                      <w:sz w:val="20"/>
                      <w:szCs w:val="20"/>
                      <w:lang w:val="en-US"/>
                    </w:rPr>
                    <w:t>) Canberra</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Ж</w:t>
                  </w:r>
                  <w:r w:rsidRPr="00A86FFF">
                    <w:rPr>
                      <w:rFonts w:ascii="Times New Roman" w:hAnsi="Times New Roman"/>
                      <w:color w:val="000000" w:themeColor="text1"/>
                      <w:sz w:val="20"/>
                      <w:szCs w:val="20"/>
                      <w:lang w:val="en-US"/>
                    </w:rPr>
                    <w:t>) Edinburgh</w:t>
                  </w:r>
                </w:p>
                <w:p w:rsidR="007C2D10" w:rsidRPr="00A86FFF" w:rsidRDefault="007C2D10" w:rsidP="008A6FE3">
                  <w:pPr>
                    <w:spacing w:after="0" w:line="240" w:lineRule="auto"/>
                    <w:ind w:right="142"/>
                    <w:jc w:val="both"/>
                    <w:rPr>
                      <w:rFonts w:ascii="Times New Roman" w:hAnsi="Times New Roman"/>
                      <w:color w:val="000000" w:themeColor="text1"/>
                      <w:sz w:val="20"/>
                      <w:szCs w:val="20"/>
                      <w:lang w:val="en-US"/>
                    </w:rPr>
                  </w:pPr>
                  <w:r w:rsidRPr="00A86FFF">
                    <w:rPr>
                      <w:rFonts w:ascii="Times New Roman" w:hAnsi="Times New Roman"/>
                      <w:color w:val="000000" w:themeColor="text1"/>
                      <w:sz w:val="20"/>
                      <w:szCs w:val="20"/>
                    </w:rPr>
                    <w:t>З</w:t>
                  </w:r>
                  <w:r w:rsidRPr="00A86FFF">
                    <w:rPr>
                      <w:rFonts w:ascii="Times New Roman" w:hAnsi="Times New Roman"/>
                      <w:color w:val="000000" w:themeColor="text1"/>
                      <w:sz w:val="20"/>
                      <w:szCs w:val="20"/>
                      <w:lang w:val="en-US"/>
                    </w:rPr>
                    <w:t>) Ottawa</w:t>
                  </w:r>
                </w:p>
                <w:p w:rsidR="007C2D10" w:rsidRPr="00A86FFF" w:rsidRDefault="007C2D10" w:rsidP="008A6FE3">
                  <w:pPr>
                    <w:spacing w:after="0" w:line="240" w:lineRule="auto"/>
                    <w:ind w:right="142"/>
                    <w:rPr>
                      <w:rFonts w:ascii="Times New Roman" w:hAnsi="Times New Roman"/>
                      <w:b/>
                      <w:color w:val="000000" w:themeColor="text1"/>
                      <w:sz w:val="20"/>
                      <w:szCs w:val="20"/>
                    </w:rPr>
                  </w:pPr>
                </w:p>
              </w:tc>
            </w:tr>
          </w:tbl>
          <w:p w:rsidR="007C2D10" w:rsidRPr="007B5116" w:rsidRDefault="007C2D10" w:rsidP="008A6FE3">
            <w:pPr>
              <w:spacing w:after="0" w:line="240" w:lineRule="auto"/>
              <w:ind w:right="142"/>
              <w:jc w:val="both"/>
              <w:rPr>
                <w:rFonts w:ascii="Times New Roman" w:hAnsi="Times New Roman"/>
                <w:color w:val="00B050"/>
                <w:sz w:val="20"/>
                <w:szCs w:val="20"/>
                <w:highlight w:val="yellow"/>
              </w:rPr>
            </w:pPr>
          </w:p>
        </w:tc>
        <w:tc>
          <w:tcPr>
            <w:tcW w:w="2205" w:type="dxa"/>
          </w:tcPr>
          <w:p w:rsidR="007C2D10" w:rsidRPr="006113B7" w:rsidRDefault="007C2D10" w:rsidP="008A6FE3">
            <w:pPr>
              <w:spacing w:after="0" w:line="240" w:lineRule="auto"/>
              <w:ind w:right="142"/>
              <w:rPr>
                <w:rFonts w:ascii="Times New Roman" w:hAnsi="Times New Roman"/>
                <w:b/>
                <w:color w:val="000000" w:themeColor="text1"/>
                <w:sz w:val="20"/>
                <w:szCs w:val="20"/>
              </w:rPr>
            </w:pPr>
            <w:r w:rsidRPr="006113B7">
              <w:rPr>
                <w:rFonts w:ascii="Times New Roman" w:hAnsi="Times New Roman"/>
                <w:b/>
                <w:color w:val="000000" w:themeColor="text1"/>
                <w:sz w:val="20"/>
                <w:szCs w:val="20"/>
              </w:rPr>
              <w:t xml:space="preserve">ТЗ 16. </w:t>
            </w:r>
          </w:p>
          <w:p w:rsidR="007C2D10" w:rsidRPr="006113B7" w:rsidRDefault="007C2D10" w:rsidP="008A6FE3">
            <w:pPr>
              <w:spacing w:after="0" w:line="240" w:lineRule="auto"/>
              <w:ind w:right="142"/>
              <w:rPr>
                <w:rFonts w:ascii="Times New Roman" w:hAnsi="Times New Roman"/>
                <w:color w:val="000000" w:themeColor="text1"/>
                <w:sz w:val="20"/>
                <w:szCs w:val="20"/>
              </w:rPr>
            </w:pP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1</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Ж</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2</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Г</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3</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А</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4</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Е</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5</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Б</w:t>
            </w:r>
          </w:p>
          <w:p w:rsidR="007C2D10" w:rsidRPr="006113B7" w:rsidRDefault="007C2D10" w:rsidP="008A6FE3">
            <w:pPr>
              <w:spacing w:after="0" w:line="240" w:lineRule="auto"/>
              <w:ind w:right="142"/>
              <w:rPr>
                <w:rFonts w:ascii="Times New Roman" w:hAnsi="Times New Roman"/>
                <w:color w:val="000000" w:themeColor="text1"/>
                <w:sz w:val="20"/>
                <w:szCs w:val="20"/>
              </w:rPr>
            </w:pPr>
            <w:r w:rsidRPr="006113B7">
              <w:rPr>
                <w:rFonts w:ascii="Times New Roman" w:hAnsi="Times New Roman"/>
                <w:color w:val="000000" w:themeColor="text1"/>
                <w:sz w:val="20"/>
                <w:szCs w:val="20"/>
              </w:rPr>
              <w:t>6</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В</w:t>
            </w:r>
          </w:p>
          <w:p w:rsidR="007C2D10" w:rsidRPr="006113B7" w:rsidRDefault="007C2D10" w:rsidP="008A6FE3">
            <w:pPr>
              <w:spacing w:after="0" w:line="240" w:lineRule="auto"/>
              <w:ind w:right="142"/>
              <w:jc w:val="both"/>
              <w:rPr>
                <w:rFonts w:ascii="Times New Roman" w:hAnsi="Times New Roman"/>
                <w:color w:val="000000" w:themeColor="text1"/>
                <w:sz w:val="20"/>
                <w:szCs w:val="20"/>
              </w:rPr>
            </w:pPr>
            <w:r w:rsidRPr="006113B7">
              <w:rPr>
                <w:rFonts w:ascii="Times New Roman" w:hAnsi="Times New Roman"/>
                <w:color w:val="000000" w:themeColor="text1"/>
                <w:sz w:val="20"/>
                <w:szCs w:val="20"/>
              </w:rPr>
              <w:t>7</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З</w:t>
            </w:r>
          </w:p>
          <w:p w:rsidR="007C2D10" w:rsidRPr="006113B7" w:rsidRDefault="007C2D10" w:rsidP="008A6FE3">
            <w:pPr>
              <w:spacing w:after="0" w:line="240" w:lineRule="auto"/>
              <w:ind w:right="142"/>
              <w:jc w:val="both"/>
              <w:rPr>
                <w:rFonts w:ascii="Times New Roman" w:hAnsi="Times New Roman"/>
                <w:color w:val="00B050"/>
                <w:sz w:val="20"/>
                <w:szCs w:val="20"/>
              </w:rPr>
            </w:pPr>
            <w:r w:rsidRPr="006113B7">
              <w:rPr>
                <w:rFonts w:ascii="Times New Roman" w:hAnsi="Times New Roman"/>
                <w:color w:val="000000" w:themeColor="text1"/>
                <w:sz w:val="20"/>
                <w:szCs w:val="20"/>
              </w:rPr>
              <w:t>8</w:t>
            </w:r>
            <w:r>
              <w:rPr>
                <w:rFonts w:ascii="Times New Roman" w:hAnsi="Times New Roman"/>
                <w:color w:val="000000" w:themeColor="text1"/>
                <w:sz w:val="20"/>
                <w:szCs w:val="20"/>
              </w:rPr>
              <w:t>-</w:t>
            </w:r>
            <w:r w:rsidRPr="006113B7">
              <w:rPr>
                <w:rFonts w:ascii="Times New Roman" w:hAnsi="Times New Roman"/>
                <w:color w:val="000000" w:themeColor="text1"/>
                <w:sz w:val="20"/>
                <w:szCs w:val="20"/>
              </w:rPr>
              <w:t>Д</w:t>
            </w:r>
          </w:p>
        </w:tc>
      </w:tr>
      <w:tr w:rsidR="007C2D10" w:rsidRPr="003B41C1" w:rsidTr="008A6FE3">
        <w:tc>
          <w:tcPr>
            <w:tcW w:w="2235" w:type="dxa"/>
            <w:vMerge/>
          </w:tcPr>
          <w:p w:rsidR="007C2D10" w:rsidRPr="000123D0"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BB5714">
              <w:rPr>
                <w:rFonts w:ascii="Times New Roman" w:hAnsi="Times New Roman"/>
                <w:sz w:val="20"/>
                <w:szCs w:val="20"/>
              </w:rPr>
              <w:t xml:space="preserve">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w:t>
            </w:r>
            <w:r w:rsidRPr="00BB5714">
              <w:rPr>
                <w:rFonts w:ascii="Times New Roman" w:hAnsi="Times New Roman"/>
                <w:sz w:val="20"/>
                <w:szCs w:val="20"/>
              </w:rPr>
              <w:lastRenderedPageBreak/>
              <w:t xml:space="preserve">информации: при говорении - переспрос; при говорении и письме - описание/перифраз/толкование; при чтении и </w:t>
            </w:r>
            <w:proofErr w:type="spellStart"/>
            <w:r w:rsidRPr="00BB5714">
              <w:rPr>
                <w:rFonts w:ascii="Times New Roman" w:hAnsi="Times New Roman"/>
                <w:sz w:val="20"/>
                <w:szCs w:val="20"/>
              </w:rPr>
              <w:t>аудировании</w:t>
            </w:r>
            <w:proofErr w:type="spellEnd"/>
            <w:r w:rsidRPr="00BB5714">
              <w:rPr>
                <w:rFonts w:ascii="Times New Roman" w:hAnsi="Times New Roman"/>
                <w:sz w:val="20"/>
                <w:szCs w:val="20"/>
              </w:rPr>
              <w:t xml:space="preserve"> - языковую и контекстуальную догадку;</w:t>
            </w:r>
          </w:p>
        </w:tc>
        <w:tc>
          <w:tcPr>
            <w:tcW w:w="5386" w:type="dxa"/>
          </w:tcPr>
          <w:p w:rsidR="007C2D10" w:rsidRPr="007B5116" w:rsidRDefault="007C2D10" w:rsidP="008A6FE3">
            <w:pPr>
              <w:spacing w:after="0" w:line="240" w:lineRule="auto"/>
              <w:ind w:right="142"/>
              <w:rPr>
                <w:rFonts w:ascii="Times New Roman" w:hAnsi="Times New Roman"/>
                <w:b/>
                <w:color w:val="000000" w:themeColor="text1"/>
                <w:sz w:val="20"/>
                <w:szCs w:val="20"/>
              </w:rPr>
            </w:pPr>
            <w:r w:rsidRPr="007B5116">
              <w:rPr>
                <w:rFonts w:ascii="Times New Roman" w:hAnsi="Times New Roman"/>
                <w:b/>
                <w:color w:val="000000" w:themeColor="text1"/>
                <w:sz w:val="20"/>
                <w:szCs w:val="20"/>
              </w:rPr>
              <w:lastRenderedPageBreak/>
              <w:t>ТЗ 17. Соотнесите понятие с определением. Запишите правильные варианты ответов.</w:t>
            </w:r>
          </w:p>
          <w:p w:rsidR="007C2D10" w:rsidRPr="007B5116" w:rsidRDefault="007C2D10" w:rsidP="008A6FE3">
            <w:pPr>
              <w:spacing w:after="0" w:line="240" w:lineRule="auto"/>
              <w:ind w:right="142"/>
              <w:rPr>
                <w:rFonts w:ascii="Times New Roman" w:hAnsi="Times New Roman"/>
                <w:color w:val="000000" w:themeColor="text1"/>
                <w:sz w:val="20"/>
                <w:szCs w:val="20"/>
                <w:highlight w:val="yellow"/>
              </w:rPr>
            </w:pPr>
          </w:p>
          <w:tbl>
            <w:tblPr>
              <w:tblStyle w:val="a3"/>
              <w:tblW w:w="0" w:type="auto"/>
              <w:tblLook w:val="04A0" w:firstRow="1" w:lastRow="0" w:firstColumn="1" w:lastColumn="0" w:noHBand="0" w:noVBand="1"/>
            </w:tblPr>
            <w:tblGrid>
              <w:gridCol w:w="2110"/>
              <w:gridCol w:w="3033"/>
            </w:tblGrid>
            <w:tr w:rsidR="007C2D10" w:rsidRPr="00624FFE" w:rsidTr="008A6FE3">
              <w:tc>
                <w:tcPr>
                  <w:tcW w:w="2153" w:type="dxa"/>
                </w:tcPr>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lastRenderedPageBreak/>
                    <w:t>1) Balanced diet</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2) Regular exercise</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3) Sufficient sleep</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4) Hydration</w:t>
                  </w:r>
                </w:p>
                <w:p w:rsidR="007C2D10" w:rsidRPr="007B5116" w:rsidRDefault="007C2D10" w:rsidP="008A6FE3">
                  <w:pPr>
                    <w:spacing w:after="0" w:line="240" w:lineRule="auto"/>
                    <w:ind w:right="142"/>
                    <w:rPr>
                      <w:rFonts w:ascii="Times New Roman" w:hAnsi="Times New Roman"/>
                      <w:color w:val="000000" w:themeColor="text1"/>
                      <w:sz w:val="20"/>
                      <w:szCs w:val="20"/>
                      <w:lang w:val="en-US"/>
                    </w:rPr>
                  </w:pPr>
                  <w:r w:rsidRPr="007B5116">
                    <w:rPr>
                      <w:rFonts w:ascii="Times New Roman" w:hAnsi="Times New Roman"/>
                      <w:color w:val="000000" w:themeColor="text1"/>
                      <w:sz w:val="20"/>
                      <w:szCs w:val="20"/>
                      <w:lang w:val="en-US"/>
                    </w:rPr>
                    <w:t>5) Stress management</w:t>
                  </w:r>
                </w:p>
                <w:p w:rsidR="007C2D10" w:rsidRPr="007B5116" w:rsidRDefault="007C2D10" w:rsidP="008A6FE3">
                  <w:pPr>
                    <w:spacing w:after="0" w:line="240" w:lineRule="auto"/>
                    <w:ind w:right="142"/>
                    <w:rPr>
                      <w:rFonts w:ascii="Times New Roman" w:hAnsi="Times New Roman"/>
                      <w:color w:val="000000" w:themeColor="text1"/>
                      <w:sz w:val="20"/>
                      <w:szCs w:val="20"/>
                    </w:rPr>
                  </w:pPr>
                </w:p>
              </w:tc>
              <w:tc>
                <w:tcPr>
                  <w:tcW w:w="3137" w:type="dxa"/>
                </w:tcPr>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А</w:t>
                  </w:r>
                  <w:r w:rsidRPr="007B5116">
                    <w:rPr>
                      <w:rFonts w:ascii="Times New Roman" w:hAnsi="Times New Roman"/>
                      <w:color w:val="000000" w:themeColor="text1"/>
                      <w:sz w:val="20"/>
                      <w:szCs w:val="20"/>
                      <w:lang w:val="en-US"/>
                    </w:rPr>
                    <w:t>. Getting 7-8 hours of sleep per night</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Б</w:t>
                  </w:r>
                  <w:r w:rsidRPr="007B5116">
                    <w:rPr>
                      <w:rFonts w:ascii="Times New Roman" w:hAnsi="Times New Roman"/>
                      <w:color w:val="000000" w:themeColor="text1"/>
                      <w:sz w:val="20"/>
                      <w:szCs w:val="20"/>
                      <w:lang w:val="en-US"/>
                    </w:rPr>
                    <w:t>. Learning and practicing relaxation techniques</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В</w:t>
                  </w:r>
                  <w:r w:rsidRPr="007B5116">
                    <w:rPr>
                      <w:rFonts w:ascii="Times New Roman" w:hAnsi="Times New Roman"/>
                      <w:color w:val="000000" w:themeColor="text1"/>
                      <w:sz w:val="20"/>
                      <w:szCs w:val="20"/>
                      <w:lang w:val="en-US"/>
                    </w:rPr>
                    <w:t>. Drinking enough water</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Г</w:t>
                  </w:r>
                  <w:r w:rsidRPr="007B5116">
                    <w:rPr>
                      <w:rFonts w:ascii="Times New Roman" w:hAnsi="Times New Roman"/>
                      <w:color w:val="000000" w:themeColor="text1"/>
                      <w:sz w:val="20"/>
                      <w:szCs w:val="20"/>
                      <w:lang w:val="en-US"/>
                    </w:rPr>
                    <w:t>. Eating a variety of food in the right proportions</w:t>
                  </w:r>
                </w:p>
                <w:p w:rsidR="007C2D10" w:rsidRPr="007B5116" w:rsidRDefault="007C2D10" w:rsidP="008A6FE3">
                  <w:pPr>
                    <w:spacing w:after="0" w:line="240" w:lineRule="auto"/>
                    <w:ind w:right="142"/>
                    <w:jc w:val="both"/>
                    <w:rPr>
                      <w:rFonts w:ascii="Times New Roman" w:hAnsi="Times New Roman"/>
                      <w:color w:val="000000" w:themeColor="text1"/>
                      <w:sz w:val="20"/>
                      <w:szCs w:val="20"/>
                      <w:lang w:val="en-US"/>
                    </w:rPr>
                  </w:pPr>
                  <w:r w:rsidRPr="007B5116">
                    <w:rPr>
                      <w:rFonts w:ascii="Times New Roman" w:hAnsi="Times New Roman"/>
                      <w:color w:val="000000" w:themeColor="text1"/>
                      <w:sz w:val="20"/>
                      <w:szCs w:val="20"/>
                    </w:rPr>
                    <w:t>Д</w:t>
                  </w:r>
                  <w:r w:rsidRPr="007B5116">
                    <w:rPr>
                      <w:rFonts w:ascii="Times New Roman" w:hAnsi="Times New Roman"/>
                      <w:color w:val="000000" w:themeColor="text1"/>
                      <w:sz w:val="20"/>
                      <w:szCs w:val="20"/>
                      <w:lang w:val="en-US"/>
                    </w:rPr>
                    <w:t>. Engaging in physical activity on a consistent basis.</w:t>
                  </w:r>
                </w:p>
              </w:tc>
            </w:tr>
          </w:tbl>
          <w:p w:rsidR="007C2D10" w:rsidRPr="007B5116" w:rsidRDefault="007C2D10" w:rsidP="008A6FE3">
            <w:pPr>
              <w:spacing w:after="0" w:line="240" w:lineRule="auto"/>
              <w:ind w:right="142"/>
              <w:rPr>
                <w:rFonts w:ascii="Times New Roman" w:hAnsi="Times New Roman"/>
                <w:color w:val="000000" w:themeColor="text1"/>
                <w:sz w:val="20"/>
                <w:szCs w:val="20"/>
                <w:highlight w:val="yellow"/>
                <w:lang w:val="en-US"/>
              </w:rPr>
            </w:pPr>
          </w:p>
          <w:p w:rsidR="007C2D10" w:rsidRPr="007B5116" w:rsidRDefault="007C2D10" w:rsidP="008A6FE3">
            <w:pPr>
              <w:spacing w:after="0" w:line="240" w:lineRule="auto"/>
              <w:ind w:right="142"/>
              <w:rPr>
                <w:rFonts w:ascii="Times New Roman" w:hAnsi="Times New Roman"/>
                <w:color w:val="000000" w:themeColor="text1"/>
                <w:sz w:val="20"/>
                <w:szCs w:val="20"/>
                <w:highlight w:val="yellow"/>
                <w:lang w:val="en-US"/>
              </w:rPr>
            </w:pPr>
          </w:p>
        </w:tc>
        <w:tc>
          <w:tcPr>
            <w:tcW w:w="2205" w:type="dxa"/>
          </w:tcPr>
          <w:p w:rsidR="007C2D10" w:rsidRPr="006113B7" w:rsidRDefault="007C2D10" w:rsidP="008A6FE3">
            <w:pPr>
              <w:spacing w:after="0" w:line="240" w:lineRule="auto"/>
              <w:ind w:right="142"/>
              <w:jc w:val="both"/>
              <w:rPr>
                <w:rFonts w:ascii="Times New Roman" w:hAnsi="Times New Roman"/>
                <w:b/>
                <w:sz w:val="20"/>
                <w:szCs w:val="20"/>
                <w:lang w:val="en-US"/>
              </w:rPr>
            </w:pPr>
            <w:r w:rsidRPr="006113B7">
              <w:rPr>
                <w:rFonts w:ascii="Times New Roman" w:hAnsi="Times New Roman"/>
                <w:b/>
                <w:sz w:val="20"/>
                <w:szCs w:val="20"/>
              </w:rPr>
              <w:lastRenderedPageBreak/>
              <w:t>ТЗ</w:t>
            </w:r>
            <w:r w:rsidRPr="006113B7">
              <w:rPr>
                <w:rFonts w:ascii="Times New Roman" w:hAnsi="Times New Roman"/>
                <w:b/>
                <w:sz w:val="20"/>
                <w:szCs w:val="20"/>
                <w:lang w:val="en-US"/>
              </w:rPr>
              <w:t xml:space="preserve"> 17. </w:t>
            </w:r>
          </w:p>
          <w:p w:rsidR="007C2D10" w:rsidRPr="006113B7" w:rsidRDefault="007C2D10" w:rsidP="008A6FE3">
            <w:pPr>
              <w:spacing w:after="0" w:line="240" w:lineRule="auto"/>
              <w:ind w:right="142"/>
              <w:jc w:val="both"/>
              <w:rPr>
                <w:rFonts w:ascii="Times New Roman" w:hAnsi="Times New Roman"/>
                <w:sz w:val="20"/>
                <w:szCs w:val="20"/>
                <w:lang w:val="en-US"/>
              </w:rPr>
            </w:pP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1</w:t>
            </w:r>
            <w:r>
              <w:rPr>
                <w:rFonts w:ascii="Times New Roman" w:hAnsi="Times New Roman"/>
                <w:sz w:val="20"/>
                <w:szCs w:val="20"/>
              </w:rPr>
              <w:t>-</w:t>
            </w:r>
            <w:r w:rsidRPr="006113B7">
              <w:rPr>
                <w:rFonts w:ascii="Times New Roman" w:hAnsi="Times New Roman"/>
                <w:sz w:val="20"/>
                <w:szCs w:val="20"/>
              </w:rPr>
              <w:t>Г</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lastRenderedPageBreak/>
              <w:t>2</w:t>
            </w:r>
            <w:r>
              <w:rPr>
                <w:rFonts w:ascii="Times New Roman" w:hAnsi="Times New Roman"/>
                <w:sz w:val="20"/>
                <w:szCs w:val="20"/>
              </w:rPr>
              <w:t>-</w:t>
            </w:r>
            <w:r w:rsidRPr="006113B7">
              <w:rPr>
                <w:rFonts w:ascii="Times New Roman" w:hAnsi="Times New Roman"/>
                <w:sz w:val="20"/>
                <w:szCs w:val="20"/>
              </w:rPr>
              <w:t>Д</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3</w:t>
            </w:r>
            <w:r>
              <w:rPr>
                <w:rFonts w:ascii="Times New Roman" w:hAnsi="Times New Roman"/>
                <w:sz w:val="20"/>
                <w:szCs w:val="20"/>
              </w:rPr>
              <w:t>-</w:t>
            </w:r>
            <w:r w:rsidRPr="006113B7">
              <w:rPr>
                <w:rFonts w:ascii="Times New Roman" w:hAnsi="Times New Roman"/>
                <w:sz w:val="20"/>
                <w:szCs w:val="20"/>
              </w:rPr>
              <w:t>А</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4</w:t>
            </w:r>
            <w:r>
              <w:rPr>
                <w:rFonts w:ascii="Times New Roman" w:hAnsi="Times New Roman"/>
                <w:sz w:val="20"/>
                <w:szCs w:val="20"/>
              </w:rPr>
              <w:t>-</w:t>
            </w:r>
            <w:r w:rsidRPr="006113B7">
              <w:rPr>
                <w:rFonts w:ascii="Times New Roman" w:hAnsi="Times New Roman"/>
                <w:sz w:val="20"/>
                <w:szCs w:val="20"/>
              </w:rPr>
              <w:t>В</w:t>
            </w:r>
          </w:p>
          <w:p w:rsidR="007C2D10" w:rsidRPr="006113B7" w:rsidRDefault="007C2D10" w:rsidP="008A6FE3">
            <w:pPr>
              <w:spacing w:after="0" w:line="240" w:lineRule="auto"/>
              <w:ind w:right="142"/>
              <w:jc w:val="both"/>
              <w:rPr>
                <w:rFonts w:ascii="Times New Roman" w:hAnsi="Times New Roman"/>
                <w:sz w:val="20"/>
                <w:szCs w:val="20"/>
                <w:lang w:val="en-US"/>
              </w:rPr>
            </w:pPr>
            <w:r w:rsidRPr="006113B7">
              <w:rPr>
                <w:rFonts w:ascii="Times New Roman" w:hAnsi="Times New Roman"/>
                <w:sz w:val="20"/>
                <w:szCs w:val="20"/>
                <w:lang w:val="en-US"/>
              </w:rPr>
              <w:t>5</w:t>
            </w:r>
            <w:r>
              <w:rPr>
                <w:rFonts w:ascii="Times New Roman" w:hAnsi="Times New Roman"/>
                <w:sz w:val="20"/>
                <w:szCs w:val="20"/>
              </w:rPr>
              <w:t>-</w:t>
            </w:r>
            <w:r w:rsidRPr="006113B7">
              <w:rPr>
                <w:rFonts w:ascii="Times New Roman" w:hAnsi="Times New Roman"/>
                <w:sz w:val="20"/>
                <w:szCs w:val="20"/>
              </w:rPr>
              <w:t>Б</w:t>
            </w:r>
          </w:p>
        </w:tc>
      </w:tr>
      <w:tr w:rsidR="007C2D10" w:rsidRPr="00C63E15" w:rsidTr="008A6FE3">
        <w:tc>
          <w:tcPr>
            <w:tcW w:w="2235" w:type="dxa"/>
            <w:vMerge/>
          </w:tcPr>
          <w:p w:rsidR="007C2D10" w:rsidRPr="003B41C1" w:rsidRDefault="007C2D10" w:rsidP="008A6FE3">
            <w:pPr>
              <w:spacing w:after="0" w:line="240" w:lineRule="auto"/>
              <w:ind w:right="142"/>
              <w:rPr>
                <w:rFonts w:ascii="Times New Roman" w:hAnsi="Times New Roman"/>
                <w:sz w:val="20"/>
                <w:szCs w:val="20"/>
                <w:lang w:val="en-US"/>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0946CC">
              <w:rPr>
                <w:rFonts w:ascii="Times New Roman" w:hAnsi="Times New Roman"/>
                <w:sz w:val="20"/>
                <w:szCs w:val="20"/>
              </w:rPr>
              <w:t xml:space="preserve">8) </w:t>
            </w:r>
            <w:r w:rsidRPr="00677364">
              <w:rPr>
                <w:rFonts w:ascii="Times New Roman" w:hAnsi="Times New Roman"/>
                <w:sz w:val="20"/>
                <w:szCs w:val="20"/>
              </w:rPr>
              <w:t>развитие</w:t>
            </w:r>
            <w:r w:rsidRPr="000946CC">
              <w:rPr>
                <w:rFonts w:ascii="Times New Roman" w:hAnsi="Times New Roman"/>
                <w:sz w:val="20"/>
                <w:szCs w:val="20"/>
              </w:rPr>
              <w:t xml:space="preserve"> </w:t>
            </w:r>
            <w:r w:rsidRPr="00677364">
              <w:rPr>
                <w:rFonts w:ascii="Times New Roman" w:hAnsi="Times New Roman"/>
                <w:sz w:val="20"/>
                <w:szCs w:val="20"/>
              </w:rPr>
              <w:t>умения</w:t>
            </w:r>
            <w:r w:rsidRPr="000946CC">
              <w:rPr>
                <w:rFonts w:ascii="Times New Roman" w:hAnsi="Times New Roman"/>
                <w:sz w:val="20"/>
                <w:szCs w:val="20"/>
              </w:rPr>
              <w:t xml:space="preserve"> </w:t>
            </w:r>
            <w:r w:rsidRPr="00677364">
              <w:rPr>
                <w:rFonts w:ascii="Times New Roman" w:hAnsi="Times New Roman"/>
                <w:sz w:val="20"/>
                <w:szCs w:val="20"/>
              </w:rPr>
              <w:t>сравнивать</w:t>
            </w:r>
            <w:r w:rsidRPr="000946CC">
              <w:rPr>
                <w:rFonts w:ascii="Times New Roman" w:hAnsi="Times New Roman"/>
                <w:sz w:val="20"/>
                <w:szCs w:val="20"/>
              </w:rPr>
              <w:t xml:space="preserve">, </w:t>
            </w:r>
            <w:r w:rsidRPr="00677364">
              <w:rPr>
                <w:rFonts w:ascii="Times New Roman" w:hAnsi="Times New Roman"/>
                <w:sz w:val="20"/>
                <w:szCs w:val="20"/>
              </w:rPr>
              <w:t>классифицировать</w:t>
            </w:r>
            <w:r w:rsidRPr="000946CC">
              <w:rPr>
                <w:rFonts w:ascii="Times New Roman" w:hAnsi="Times New Roman"/>
                <w:sz w:val="20"/>
                <w:szCs w:val="20"/>
              </w:rPr>
              <w:t xml:space="preserve">, </w:t>
            </w:r>
            <w:r w:rsidRPr="00677364">
              <w:rPr>
                <w:rFonts w:ascii="Times New Roman" w:hAnsi="Times New Roman"/>
                <w:sz w:val="20"/>
                <w:szCs w:val="20"/>
              </w:rPr>
              <w:t>систематизировать</w:t>
            </w:r>
            <w:r w:rsidRPr="000946CC">
              <w:rPr>
                <w:rFonts w:ascii="Times New Roman" w:hAnsi="Times New Roman"/>
                <w:sz w:val="20"/>
                <w:szCs w:val="20"/>
              </w:rPr>
              <w:t xml:space="preserve"> </w:t>
            </w:r>
            <w:r w:rsidRPr="00677364">
              <w:rPr>
                <w:rFonts w:ascii="Times New Roman" w:hAnsi="Times New Roman"/>
                <w:sz w:val="20"/>
                <w:szCs w:val="20"/>
              </w:rPr>
              <w:t>и</w:t>
            </w:r>
            <w:r w:rsidRPr="000946CC">
              <w:rPr>
                <w:rFonts w:ascii="Times New Roman" w:hAnsi="Times New Roman"/>
                <w:sz w:val="20"/>
                <w:szCs w:val="20"/>
              </w:rPr>
              <w:t xml:space="preserve"> </w:t>
            </w:r>
            <w:r w:rsidRPr="00677364">
              <w:rPr>
                <w:rFonts w:ascii="Times New Roman" w:hAnsi="Times New Roman"/>
                <w:sz w:val="20"/>
                <w:szCs w:val="20"/>
              </w:rPr>
              <w:t>обобщать</w:t>
            </w:r>
            <w:r w:rsidRPr="000946CC">
              <w:rPr>
                <w:rFonts w:ascii="Times New Roman" w:hAnsi="Times New Roman"/>
                <w:sz w:val="20"/>
                <w:szCs w:val="20"/>
              </w:rPr>
              <w:t xml:space="preserve"> </w:t>
            </w:r>
            <w:r w:rsidRPr="00677364">
              <w:rPr>
                <w:rFonts w:ascii="Times New Roman" w:hAnsi="Times New Roman"/>
                <w:sz w:val="20"/>
                <w:szCs w:val="20"/>
              </w:rPr>
              <w:t>по</w:t>
            </w:r>
            <w:r w:rsidRPr="000946CC">
              <w:rPr>
                <w:rFonts w:ascii="Times New Roman" w:hAnsi="Times New Roman"/>
                <w:sz w:val="20"/>
                <w:szCs w:val="20"/>
              </w:rPr>
              <w:t xml:space="preserve"> </w:t>
            </w:r>
            <w:r w:rsidRPr="00677364">
              <w:rPr>
                <w:rFonts w:ascii="Times New Roman" w:hAnsi="Times New Roman"/>
                <w:sz w:val="20"/>
                <w:szCs w:val="20"/>
              </w:rPr>
              <w:t>существенным признакам изученные языковые явления (лексические и грамматические);</w:t>
            </w:r>
          </w:p>
        </w:tc>
        <w:tc>
          <w:tcPr>
            <w:tcW w:w="5386" w:type="dxa"/>
          </w:tcPr>
          <w:p w:rsidR="007C2D10" w:rsidRPr="00A9551A" w:rsidRDefault="007C2D10" w:rsidP="008A6FE3">
            <w:pPr>
              <w:spacing w:after="0" w:line="240" w:lineRule="auto"/>
              <w:ind w:right="142"/>
              <w:jc w:val="both"/>
              <w:rPr>
                <w:rFonts w:ascii="Times New Roman" w:hAnsi="Times New Roman"/>
                <w:b/>
                <w:sz w:val="20"/>
                <w:szCs w:val="20"/>
              </w:rPr>
            </w:pPr>
            <w:r w:rsidRPr="00D86D20">
              <w:rPr>
                <w:rFonts w:ascii="Times New Roman" w:hAnsi="Times New Roman"/>
                <w:b/>
                <w:sz w:val="20"/>
                <w:szCs w:val="20"/>
              </w:rPr>
              <w:t>ТЗ 18. Установите</w:t>
            </w:r>
            <w:r>
              <w:rPr>
                <w:rFonts w:ascii="Times New Roman" w:hAnsi="Times New Roman"/>
                <w:b/>
                <w:sz w:val="20"/>
                <w:szCs w:val="20"/>
              </w:rPr>
              <w:t xml:space="preserve"> верную</w:t>
            </w:r>
            <w:r w:rsidRPr="00D86D20">
              <w:rPr>
                <w:rFonts w:ascii="Times New Roman" w:hAnsi="Times New Roman"/>
                <w:b/>
                <w:sz w:val="20"/>
                <w:szCs w:val="20"/>
              </w:rPr>
              <w:t xml:space="preserve"> последовательность слов в предложении.</w:t>
            </w:r>
            <w:r>
              <w:rPr>
                <w:rFonts w:ascii="Times New Roman" w:hAnsi="Times New Roman"/>
                <w:b/>
                <w:sz w:val="20"/>
                <w:szCs w:val="20"/>
              </w:rPr>
              <w:t xml:space="preserve"> Ответ запишите в виде последовательности цифр.</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1) </w:t>
            </w:r>
            <w:r w:rsidRPr="00D86D20">
              <w:rPr>
                <w:rFonts w:ascii="Times New Roman" w:hAnsi="Times New Roman"/>
                <w:sz w:val="20"/>
                <w:szCs w:val="20"/>
                <w:lang w:val="en-US"/>
              </w:rPr>
              <w:t>prefer</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2) </w:t>
            </w:r>
            <w:r w:rsidRPr="00D86D20">
              <w:rPr>
                <w:rFonts w:ascii="Times New Roman" w:hAnsi="Times New Roman"/>
                <w:sz w:val="20"/>
                <w:szCs w:val="20"/>
                <w:lang w:val="en-US"/>
              </w:rPr>
              <w:t>in</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3) </w:t>
            </w:r>
            <w:r w:rsidRPr="00D86D20">
              <w:rPr>
                <w:rFonts w:ascii="Times New Roman" w:hAnsi="Times New Roman"/>
                <w:sz w:val="20"/>
                <w:szCs w:val="20"/>
                <w:lang w:val="en-US"/>
              </w:rPr>
              <w:t>time</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4) </w:t>
            </w:r>
            <w:r w:rsidRPr="00D86D20">
              <w:rPr>
                <w:rFonts w:ascii="Times New Roman" w:hAnsi="Times New Roman"/>
                <w:sz w:val="20"/>
                <w:szCs w:val="20"/>
                <w:lang w:val="en-US"/>
              </w:rPr>
              <w:t>many</w:t>
            </w:r>
            <w:r w:rsidRPr="00197603">
              <w:rPr>
                <w:rFonts w:ascii="Times New Roman" w:hAnsi="Times New Roman"/>
                <w:sz w:val="20"/>
                <w:szCs w:val="20"/>
                <w:lang w:val="en-US"/>
              </w:rPr>
              <w:t xml:space="preserve"> </w:t>
            </w:r>
          </w:p>
          <w:p w:rsidR="007C2D10" w:rsidRPr="00197603" w:rsidRDefault="007C2D10" w:rsidP="008A6FE3">
            <w:pPr>
              <w:spacing w:after="0" w:line="240" w:lineRule="auto"/>
              <w:ind w:right="142"/>
              <w:jc w:val="both"/>
              <w:rPr>
                <w:rFonts w:ascii="Times New Roman" w:hAnsi="Times New Roman"/>
                <w:sz w:val="20"/>
                <w:szCs w:val="20"/>
                <w:lang w:val="en-US"/>
              </w:rPr>
            </w:pPr>
            <w:r w:rsidRPr="00197603">
              <w:rPr>
                <w:rFonts w:ascii="Times New Roman" w:hAnsi="Times New Roman"/>
                <w:sz w:val="20"/>
                <w:szCs w:val="20"/>
                <w:lang w:val="en-US"/>
              </w:rPr>
              <w:t xml:space="preserve">5) </w:t>
            </w:r>
            <w:r w:rsidRPr="00D86D20">
              <w:rPr>
                <w:rFonts w:ascii="Times New Roman" w:hAnsi="Times New Roman"/>
                <w:sz w:val="20"/>
                <w:szCs w:val="20"/>
                <w:lang w:val="en-US"/>
              </w:rPr>
              <w:t>leisure</w:t>
            </w:r>
            <w:r w:rsidRPr="00197603">
              <w:rPr>
                <w:rFonts w:ascii="Times New Roman" w:hAnsi="Times New Roman"/>
                <w:sz w:val="20"/>
                <w:szCs w:val="20"/>
                <w:lang w:val="en-US"/>
              </w:rPr>
              <w:t xml:space="preserve"> </w:t>
            </w:r>
          </w:p>
          <w:p w:rsidR="007C2D10" w:rsidRPr="00D86D20" w:rsidRDefault="007C2D10" w:rsidP="008A6FE3">
            <w:pPr>
              <w:spacing w:after="0" w:line="240" w:lineRule="auto"/>
              <w:ind w:right="142"/>
              <w:jc w:val="both"/>
              <w:rPr>
                <w:rFonts w:ascii="Times New Roman" w:hAnsi="Times New Roman"/>
                <w:sz w:val="20"/>
                <w:szCs w:val="20"/>
                <w:lang w:val="en-US"/>
              </w:rPr>
            </w:pPr>
            <w:r w:rsidRPr="00D86D20">
              <w:rPr>
                <w:rFonts w:ascii="Times New Roman" w:hAnsi="Times New Roman"/>
                <w:sz w:val="20"/>
                <w:szCs w:val="20"/>
                <w:lang w:val="en-US"/>
              </w:rPr>
              <w:t xml:space="preserve">6) travelling </w:t>
            </w:r>
          </w:p>
          <w:p w:rsidR="007C2D10" w:rsidRPr="00D86D20" w:rsidRDefault="007C2D10" w:rsidP="008A6FE3">
            <w:pPr>
              <w:spacing w:after="0" w:line="240" w:lineRule="auto"/>
              <w:ind w:right="142"/>
              <w:jc w:val="both"/>
              <w:rPr>
                <w:rFonts w:ascii="Times New Roman" w:hAnsi="Times New Roman"/>
                <w:sz w:val="20"/>
                <w:szCs w:val="20"/>
              </w:rPr>
            </w:pPr>
            <w:r w:rsidRPr="00D86D20">
              <w:rPr>
                <w:rFonts w:ascii="Times New Roman" w:hAnsi="Times New Roman"/>
                <w:sz w:val="20"/>
                <w:szCs w:val="20"/>
                <w:lang w:val="en-US"/>
              </w:rPr>
              <w:t>7) their</w:t>
            </w:r>
            <w:r w:rsidRPr="00D86D20">
              <w:rPr>
                <w:rFonts w:ascii="Times New Roman" w:hAnsi="Times New Roman"/>
                <w:sz w:val="20"/>
                <w:szCs w:val="20"/>
              </w:rPr>
              <w:t xml:space="preserve"> </w:t>
            </w:r>
          </w:p>
          <w:p w:rsidR="007C2D10" w:rsidRPr="00D86D20" w:rsidRDefault="007C2D10" w:rsidP="008A6FE3">
            <w:pPr>
              <w:spacing w:after="0" w:line="240" w:lineRule="auto"/>
              <w:ind w:right="142"/>
              <w:jc w:val="both"/>
              <w:rPr>
                <w:rFonts w:ascii="Times New Roman" w:hAnsi="Times New Roman"/>
                <w:sz w:val="20"/>
                <w:szCs w:val="20"/>
              </w:rPr>
            </w:pPr>
            <w:r w:rsidRPr="00D86D20">
              <w:rPr>
                <w:rFonts w:ascii="Times New Roman" w:hAnsi="Times New Roman"/>
                <w:sz w:val="20"/>
                <w:szCs w:val="20"/>
                <w:lang w:val="en-US"/>
              </w:rPr>
              <w:t>8) people</w:t>
            </w:r>
          </w:p>
        </w:tc>
        <w:tc>
          <w:tcPr>
            <w:tcW w:w="2205" w:type="dxa"/>
          </w:tcPr>
          <w:p w:rsidR="007C2D10" w:rsidRPr="00D86D20" w:rsidRDefault="007C2D10" w:rsidP="008A6FE3">
            <w:pPr>
              <w:spacing w:after="0" w:line="240" w:lineRule="auto"/>
              <w:ind w:right="142"/>
              <w:jc w:val="both"/>
              <w:rPr>
                <w:rFonts w:ascii="Times New Roman" w:hAnsi="Times New Roman"/>
                <w:b/>
                <w:sz w:val="20"/>
                <w:szCs w:val="20"/>
              </w:rPr>
            </w:pPr>
            <w:r w:rsidRPr="00D86D20">
              <w:rPr>
                <w:rFonts w:ascii="Times New Roman" w:hAnsi="Times New Roman"/>
                <w:b/>
                <w:sz w:val="20"/>
                <w:szCs w:val="20"/>
              </w:rPr>
              <w:t xml:space="preserve">ТЗ 18. </w:t>
            </w:r>
          </w:p>
          <w:p w:rsidR="007C2D10" w:rsidRPr="00D86D20" w:rsidRDefault="007C2D10" w:rsidP="008A6FE3">
            <w:pPr>
              <w:spacing w:after="0" w:line="240" w:lineRule="auto"/>
              <w:ind w:right="142"/>
              <w:jc w:val="both"/>
              <w:rPr>
                <w:rFonts w:ascii="Times New Roman" w:hAnsi="Times New Roman"/>
                <w:sz w:val="20"/>
                <w:szCs w:val="20"/>
              </w:rPr>
            </w:pPr>
          </w:p>
          <w:p w:rsidR="007C2D10" w:rsidRPr="00D86D20" w:rsidRDefault="007C2D10" w:rsidP="008A6FE3">
            <w:pPr>
              <w:spacing w:after="0" w:line="240" w:lineRule="auto"/>
              <w:ind w:right="142"/>
              <w:jc w:val="both"/>
              <w:rPr>
                <w:rFonts w:ascii="Times New Roman" w:hAnsi="Times New Roman"/>
                <w:sz w:val="20"/>
                <w:szCs w:val="20"/>
              </w:rPr>
            </w:pPr>
            <w:r w:rsidRPr="00D86D20">
              <w:rPr>
                <w:rFonts w:ascii="Times New Roman" w:hAnsi="Times New Roman"/>
                <w:sz w:val="20"/>
                <w:szCs w:val="20"/>
              </w:rPr>
              <w:t>4 8 1 6 2 7 5 3</w:t>
            </w:r>
          </w:p>
          <w:p w:rsidR="007C2D10" w:rsidRPr="00D86D20" w:rsidRDefault="007C2D10" w:rsidP="008A6FE3">
            <w:pPr>
              <w:spacing w:after="0" w:line="240" w:lineRule="auto"/>
              <w:ind w:right="142"/>
              <w:jc w:val="both"/>
              <w:rPr>
                <w:rFonts w:ascii="Times New Roman" w:hAnsi="Times New Roman"/>
                <w:sz w:val="20"/>
                <w:szCs w:val="20"/>
              </w:rPr>
            </w:pPr>
          </w:p>
        </w:tc>
      </w:tr>
      <w:tr w:rsidR="007C2D10" w:rsidRPr="00C803DC" w:rsidTr="008A6FE3">
        <w:trPr>
          <w:trHeight w:val="2561"/>
        </w:trPr>
        <w:tc>
          <w:tcPr>
            <w:tcW w:w="2235" w:type="dxa"/>
            <w:vMerge/>
          </w:tcPr>
          <w:p w:rsidR="007C2D10" w:rsidRPr="003223C9" w:rsidRDefault="007C2D10" w:rsidP="008A6FE3">
            <w:pPr>
              <w:spacing w:after="0" w:line="240" w:lineRule="auto"/>
              <w:ind w:right="142"/>
              <w:rPr>
                <w:rFonts w:ascii="Times New Roman" w:hAnsi="Times New Roman"/>
                <w:sz w:val="20"/>
                <w:szCs w:val="20"/>
              </w:rPr>
            </w:pPr>
          </w:p>
        </w:tc>
        <w:tc>
          <w:tcPr>
            <w:tcW w:w="6095" w:type="dxa"/>
            <w:vMerge w:val="restart"/>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w:t>
            </w:r>
            <w:r w:rsidRPr="00677364">
              <w:rPr>
                <w:rFonts w:ascii="Times New Roman" w:hAnsi="Times New Roman"/>
                <w:sz w:val="20"/>
                <w:szCs w:val="20"/>
              </w:rPr>
              <w:lastRenderedPageBreak/>
              <w:t>числе информационно-справочные системы в электронной форме.</w:t>
            </w:r>
          </w:p>
        </w:tc>
        <w:tc>
          <w:tcPr>
            <w:tcW w:w="5386" w:type="dxa"/>
          </w:tcPr>
          <w:p w:rsidR="007C2D10" w:rsidRPr="00247275" w:rsidRDefault="007C2D10" w:rsidP="008A6FE3">
            <w:pPr>
              <w:spacing w:after="0" w:line="240" w:lineRule="auto"/>
              <w:ind w:right="142"/>
              <w:jc w:val="both"/>
              <w:rPr>
                <w:rFonts w:ascii="Times New Roman" w:hAnsi="Times New Roman"/>
                <w:b/>
                <w:sz w:val="20"/>
                <w:szCs w:val="20"/>
                <w:lang w:val="en-US"/>
              </w:rPr>
            </w:pPr>
            <w:r>
              <w:rPr>
                <w:rFonts w:ascii="Times New Roman" w:hAnsi="Times New Roman"/>
                <w:b/>
                <w:sz w:val="20"/>
                <w:szCs w:val="20"/>
              </w:rPr>
              <w:lastRenderedPageBreak/>
              <w:t>ТЗ 19. Выберите из предложенных вариантов нужное слово, подходящее по смыслу. Напишите</w:t>
            </w:r>
            <w:r w:rsidRPr="00573067">
              <w:rPr>
                <w:rFonts w:ascii="Times New Roman" w:hAnsi="Times New Roman"/>
                <w:b/>
                <w:sz w:val="20"/>
                <w:szCs w:val="20"/>
                <w:lang w:val="en-US"/>
              </w:rPr>
              <w:t xml:space="preserve"> </w:t>
            </w:r>
            <w:r>
              <w:rPr>
                <w:rFonts w:ascii="Times New Roman" w:hAnsi="Times New Roman"/>
                <w:b/>
                <w:sz w:val="20"/>
                <w:szCs w:val="20"/>
              </w:rPr>
              <w:t>правильный</w:t>
            </w:r>
            <w:r w:rsidRPr="00573067">
              <w:rPr>
                <w:rFonts w:ascii="Times New Roman" w:hAnsi="Times New Roman"/>
                <w:b/>
                <w:sz w:val="20"/>
                <w:szCs w:val="20"/>
                <w:lang w:val="en-US"/>
              </w:rPr>
              <w:t xml:space="preserve"> </w:t>
            </w:r>
            <w:r>
              <w:rPr>
                <w:rFonts w:ascii="Times New Roman" w:hAnsi="Times New Roman"/>
                <w:b/>
                <w:sz w:val="20"/>
                <w:szCs w:val="20"/>
              </w:rPr>
              <w:t>ответ</w:t>
            </w:r>
            <w:r w:rsidRPr="00573067">
              <w:rPr>
                <w:rFonts w:ascii="Times New Roman" w:hAnsi="Times New Roman"/>
                <w:b/>
                <w:sz w:val="20"/>
                <w:szCs w:val="20"/>
                <w:lang w:val="en-US"/>
              </w:rPr>
              <w:t>.</w:t>
            </w:r>
          </w:p>
          <w:p w:rsidR="007C2D10" w:rsidRDefault="007C2D10" w:rsidP="008A6FE3">
            <w:pPr>
              <w:spacing w:after="0" w:line="240" w:lineRule="auto"/>
              <w:ind w:right="142"/>
              <w:jc w:val="both"/>
              <w:rPr>
                <w:rFonts w:ascii="Times New Roman" w:hAnsi="Times New Roman"/>
                <w:sz w:val="20"/>
                <w:szCs w:val="20"/>
                <w:lang w:val="en-US"/>
              </w:rPr>
            </w:pPr>
            <w:r w:rsidRPr="00E00BDA">
              <w:rPr>
                <w:rFonts w:ascii="Times New Roman" w:hAnsi="Times New Roman"/>
                <w:sz w:val="20"/>
                <w:szCs w:val="20"/>
                <w:lang w:val="en-US"/>
              </w:rPr>
              <w:t xml:space="preserve">The Internet and its technology continue to have a profound effect </w:t>
            </w:r>
            <w:r>
              <w:rPr>
                <w:rFonts w:ascii="Times New Roman" w:hAnsi="Times New Roman"/>
                <w:sz w:val="20"/>
                <w:szCs w:val="20"/>
                <w:lang w:val="en-US"/>
              </w:rPr>
              <w:t>in promoting the exchange of</w:t>
            </w:r>
            <w:r w:rsidRPr="00E00BDA">
              <w:rPr>
                <w:rFonts w:ascii="Times New Roman" w:hAnsi="Times New Roman"/>
                <w:sz w:val="20"/>
                <w:szCs w:val="20"/>
                <w:lang w:val="en-US"/>
              </w:rPr>
              <w:t xml:space="preserve"> _________, making possible rapid transactions among businesses, and supporting global collaboration among individuals and organizations. </w:t>
            </w:r>
          </w:p>
          <w:p w:rsidR="007C2D10"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1</w:t>
            </w:r>
            <w:r>
              <w:rPr>
                <w:rFonts w:ascii="Times New Roman" w:hAnsi="Times New Roman"/>
                <w:sz w:val="20"/>
                <w:szCs w:val="20"/>
                <w:lang w:val="en-US"/>
              </w:rPr>
              <w:t xml:space="preserve">) </w:t>
            </w:r>
            <w:r w:rsidRPr="00E00BDA">
              <w:rPr>
                <w:rFonts w:ascii="Times New Roman" w:hAnsi="Times New Roman"/>
                <w:sz w:val="20"/>
                <w:szCs w:val="20"/>
                <w:lang w:val="en-US"/>
              </w:rPr>
              <w:t xml:space="preserve">inform </w:t>
            </w:r>
          </w:p>
          <w:p w:rsidR="007C2D10"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2</w:t>
            </w:r>
            <w:r>
              <w:rPr>
                <w:rFonts w:ascii="Times New Roman" w:hAnsi="Times New Roman"/>
                <w:sz w:val="20"/>
                <w:szCs w:val="20"/>
                <w:lang w:val="en-US"/>
              </w:rPr>
              <w:t xml:space="preserve">) </w:t>
            </w:r>
            <w:r w:rsidRPr="00E00BDA">
              <w:rPr>
                <w:rFonts w:ascii="Times New Roman" w:hAnsi="Times New Roman"/>
                <w:sz w:val="20"/>
                <w:szCs w:val="20"/>
                <w:lang w:val="en-US"/>
              </w:rPr>
              <w:t xml:space="preserve">informatory </w:t>
            </w:r>
          </w:p>
          <w:p w:rsidR="007C2D10"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3</w:t>
            </w:r>
            <w:r>
              <w:rPr>
                <w:rFonts w:ascii="Times New Roman" w:hAnsi="Times New Roman"/>
                <w:sz w:val="20"/>
                <w:szCs w:val="20"/>
                <w:lang w:val="en-US"/>
              </w:rPr>
              <w:t xml:space="preserve">) </w:t>
            </w:r>
            <w:r w:rsidRPr="00E00BDA">
              <w:rPr>
                <w:rFonts w:ascii="Times New Roman" w:hAnsi="Times New Roman"/>
                <w:sz w:val="20"/>
                <w:szCs w:val="20"/>
                <w:lang w:val="en-US"/>
              </w:rPr>
              <w:t xml:space="preserve">is informing </w:t>
            </w:r>
          </w:p>
          <w:p w:rsidR="007C2D10" w:rsidRPr="0039570B" w:rsidRDefault="007C2D10" w:rsidP="008A6FE3">
            <w:pPr>
              <w:spacing w:after="0" w:line="240" w:lineRule="auto"/>
              <w:ind w:right="142"/>
              <w:jc w:val="both"/>
              <w:rPr>
                <w:rFonts w:ascii="Times New Roman" w:hAnsi="Times New Roman"/>
                <w:sz w:val="20"/>
                <w:szCs w:val="20"/>
                <w:lang w:val="en-US"/>
              </w:rPr>
            </w:pPr>
            <w:r w:rsidRPr="007C2492">
              <w:rPr>
                <w:rFonts w:ascii="Times New Roman" w:hAnsi="Times New Roman"/>
                <w:sz w:val="20"/>
                <w:szCs w:val="20"/>
                <w:lang w:val="en-US"/>
              </w:rPr>
              <w:t>4</w:t>
            </w:r>
            <w:r>
              <w:rPr>
                <w:rFonts w:ascii="Times New Roman" w:hAnsi="Times New Roman"/>
                <w:sz w:val="20"/>
                <w:szCs w:val="20"/>
                <w:lang w:val="en-US"/>
              </w:rPr>
              <w:t xml:space="preserve">) </w:t>
            </w:r>
            <w:r w:rsidRPr="00E00BDA">
              <w:rPr>
                <w:rFonts w:ascii="Times New Roman" w:hAnsi="Times New Roman"/>
                <w:sz w:val="20"/>
                <w:szCs w:val="20"/>
                <w:lang w:val="en-US"/>
              </w:rPr>
              <w:t>information</w:t>
            </w:r>
            <w:r w:rsidRPr="007C2492">
              <w:rPr>
                <w:rFonts w:ascii="Times New Roman" w:hAnsi="Times New Roman"/>
                <w:sz w:val="20"/>
                <w:szCs w:val="20"/>
                <w:lang w:val="en-US"/>
              </w:rPr>
              <w:t xml:space="preserve"> </w:t>
            </w:r>
          </w:p>
        </w:tc>
        <w:tc>
          <w:tcPr>
            <w:tcW w:w="2205" w:type="dxa"/>
          </w:tcPr>
          <w:p w:rsidR="007C2D10" w:rsidRPr="00442948" w:rsidRDefault="007C2D10" w:rsidP="008A6FE3">
            <w:pPr>
              <w:spacing w:after="0" w:line="240" w:lineRule="auto"/>
              <w:ind w:right="142"/>
              <w:jc w:val="both"/>
              <w:rPr>
                <w:rFonts w:ascii="Times New Roman" w:hAnsi="Times New Roman"/>
                <w:b/>
                <w:sz w:val="20"/>
                <w:szCs w:val="20"/>
                <w:lang w:val="en-US"/>
              </w:rPr>
            </w:pPr>
            <w:r w:rsidRPr="00442948">
              <w:rPr>
                <w:rFonts w:ascii="Times New Roman" w:hAnsi="Times New Roman"/>
                <w:b/>
                <w:sz w:val="20"/>
                <w:szCs w:val="20"/>
              </w:rPr>
              <w:t>ТЗ</w:t>
            </w:r>
            <w:r w:rsidRPr="00442948">
              <w:rPr>
                <w:rFonts w:ascii="Times New Roman" w:hAnsi="Times New Roman"/>
                <w:b/>
                <w:sz w:val="20"/>
                <w:szCs w:val="20"/>
                <w:lang w:val="en-US"/>
              </w:rPr>
              <w:t xml:space="preserve"> 19. </w:t>
            </w:r>
          </w:p>
          <w:p w:rsidR="007C2D10"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r w:rsidRPr="00C803DC">
              <w:rPr>
                <w:rFonts w:ascii="Times New Roman" w:hAnsi="Times New Roman"/>
                <w:sz w:val="20"/>
                <w:szCs w:val="20"/>
                <w:lang w:val="en-US"/>
              </w:rPr>
              <w:t>4</w:t>
            </w: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p>
        </w:tc>
      </w:tr>
      <w:tr w:rsidR="007C2D10" w:rsidRPr="00C803DC" w:rsidTr="008A6FE3">
        <w:trPr>
          <w:trHeight w:val="2424"/>
        </w:trPr>
        <w:tc>
          <w:tcPr>
            <w:tcW w:w="2235" w:type="dxa"/>
            <w:vMerge/>
          </w:tcPr>
          <w:p w:rsidR="007C2D10" w:rsidRPr="003223C9" w:rsidRDefault="007C2D10" w:rsidP="008A6FE3">
            <w:pPr>
              <w:spacing w:after="0" w:line="240" w:lineRule="auto"/>
              <w:ind w:right="142"/>
              <w:rPr>
                <w:rFonts w:ascii="Times New Roman" w:hAnsi="Times New Roman"/>
                <w:sz w:val="20"/>
                <w:szCs w:val="20"/>
              </w:rPr>
            </w:pPr>
          </w:p>
        </w:tc>
        <w:tc>
          <w:tcPr>
            <w:tcW w:w="6095" w:type="dxa"/>
            <w:vMerge/>
          </w:tcPr>
          <w:p w:rsidR="007C2D10" w:rsidRPr="00677364" w:rsidRDefault="007C2D10" w:rsidP="008A6FE3">
            <w:pPr>
              <w:spacing w:after="0" w:line="240" w:lineRule="auto"/>
              <w:ind w:right="142"/>
              <w:jc w:val="both"/>
              <w:rPr>
                <w:rFonts w:ascii="Times New Roman" w:hAnsi="Times New Roman"/>
                <w:sz w:val="20"/>
                <w:szCs w:val="20"/>
              </w:rPr>
            </w:pPr>
          </w:p>
        </w:tc>
        <w:tc>
          <w:tcPr>
            <w:tcW w:w="5386" w:type="dxa"/>
          </w:tcPr>
          <w:p w:rsidR="007C2D10" w:rsidRPr="009A4B9E" w:rsidRDefault="007C2D10" w:rsidP="008A6FE3">
            <w:pPr>
              <w:spacing w:after="0" w:line="240" w:lineRule="auto"/>
              <w:ind w:right="142"/>
              <w:jc w:val="both"/>
              <w:rPr>
                <w:rFonts w:ascii="Times New Roman" w:hAnsi="Times New Roman"/>
                <w:b/>
                <w:sz w:val="20"/>
                <w:szCs w:val="20"/>
                <w:lang w:val="en-US"/>
              </w:rPr>
            </w:pPr>
            <w:r w:rsidRPr="00442948">
              <w:rPr>
                <w:rFonts w:ascii="Times New Roman" w:hAnsi="Times New Roman"/>
                <w:b/>
                <w:sz w:val="20"/>
                <w:szCs w:val="20"/>
              </w:rPr>
              <w:t>ТЗ</w:t>
            </w:r>
            <w:r w:rsidRPr="00C803DC">
              <w:rPr>
                <w:rFonts w:ascii="Times New Roman" w:hAnsi="Times New Roman"/>
                <w:b/>
                <w:sz w:val="20"/>
                <w:szCs w:val="20"/>
              </w:rPr>
              <w:t xml:space="preserve"> 20. </w:t>
            </w:r>
            <w:r>
              <w:rPr>
                <w:rFonts w:ascii="Times New Roman" w:hAnsi="Times New Roman"/>
                <w:b/>
                <w:sz w:val="20"/>
                <w:szCs w:val="20"/>
              </w:rPr>
              <w:t>Выберите из предложенных вариантов нужное слово, подходящее по смыслу. Напишите</w:t>
            </w:r>
            <w:r w:rsidRPr="009A4B9E">
              <w:rPr>
                <w:rFonts w:ascii="Times New Roman" w:hAnsi="Times New Roman"/>
                <w:b/>
                <w:sz w:val="20"/>
                <w:szCs w:val="20"/>
                <w:lang w:val="en-US"/>
              </w:rPr>
              <w:t xml:space="preserve"> </w:t>
            </w:r>
            <w:r>
              <w:rPr>
                <w:rFonts w:ascii="Times New Roman" w:hAnsi="Times New Roman"/>
                <w:b/>
                <w:sz w:val="20"/>
                <w:szCs w:val="20"/>
              </w:rPr>
              <w:t>правильный</w:t>
            </w:r>
            <w:r w:rsidRPr="009A4B9E">
              <w:rPr>
                <w:rFonts w:ascii="Times New Roman" w:hAnsi="Times New Roman"/>
                <w:b/>
                <w:sz w:val="20"/>
                <w:szCs w:val="20"/>
                <w:lang w:val="en-US"/>
              </w:rPr>
              <w:t xml:space="preserve"> </w:t>
            </w:r>
            <w:r>
              <w:rPr>
                <w:rFonts w:ascii="Times New Roman" w:hAnsi="Times New Roman"/>
                <w:b/>
                <w:sz w:val="20"/>
                <w:szCs w:val="20"/>
              </w:rPr>
              <w:t>ответ</w:t>
            </w:r>
            <w:r w:rsidRPr="009A4B9E">
              <w:rPr>
                <w:rFonts w:ascii="Times New Roman" w:hAnsi="Times New Roman"/>
                <w:b/>
                <w:sz w:val="20"/>
                <w:szCs w:val="20"/>
                <w:lang w:val="en-US"/>
              </w:rPr>
              <w:t>.</w:t>
            </w:r>
          </w:p>
          <w:p w:rsidR="007C2D10"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Later Cerf made many efforts</w:t>
            </w:r>
            <w:r w:rsidRPr="00E00BDA">
              <w:rPr>
                <w:rFonts w:ascii="Times New Roman" w:hAnsi="Times New Roman"/>
                <w:sz w:val="20"/>
                <w:szCs w:val="20"/>
                <w:lang w:val="en-US"/>
              </w:rPr>
              <w:t xml:space="preserve"> ______ and standardize the Internet. In </w:t>
            </w:r>
            <w:proofErr w:type="gramStart"/>
            <w:r w:rsidRPr="00E00BDA">
              <w:rPr>
                <w:rFonts w:ascii="Times New Roman" w:hAnsi="Times New Roman"/>
                <w:sz w:val="20"/>
                <w:szCs w:val="20"/>
                <w:lang w:val="en-US"/>
              </w:rPr>
              <w:t>1984</w:t>
            </w:r>
            <w:proofErr w:type="gramEnd"/>
            <w:r w:rsidRPr="00E00BDA">
              <w:rPr>
                <w:rFonts w:ascii="Times New Roman" w:hAnsi="Times New Roman"/>
                <w:sz w:val="20"/>
                <w:szCs w:val="20"/>
                <w:lang w:val="en-US"/>
              </w:rPr>
              <w:t xml:space="preserve"> the technology and the network were turned over to the private sector and to government scientific agencies for further development. </w:t>
            </w:r>
          </w:p>
          <w:p w:rsidR="007C2D10" w:rsidRPr="00F7444A" w:rsidRDefault="007C2D10" w:rsidP="008A6FE3">
            <w:pPr>
              <w:spacing w:after="0" w:line="240" w:lineRule="auto"/>
              <w:ind w:right="142"/>
              <w:jc w:val="both"/>
              <w:rPr>
                <w:rFonts w:ascii="Times New Roman" w:hAnsi="Times New Roman"/>
                <w:sz w:val="20"/>
                <w:szCs w:val="20"/>
                <w:lang w:val="en-US"/>
              </w:rPr>
            </w:pPr>
            <w:r w:rsidRPr="0039570B">
              <w:rPr>
                <w:rFonts w:ascii="Times New Roman" w:hAnsi="Times New Roman"/>
                <w:sz w:val="20"/>
                <w:szCs w:val="20"/>
                <w:lang w:val="en-US"/>
              </w:rPr>
              <w:t>1</w:t>
            </w:r>
            <w:r>
              <w:rPr>
                <w:rFonts w:ascii="Times New Roman" w:hAnsi="Times New Roman"/>
                <w:sz w:val="20"/>
                <w:szCs w:val="20"/>
                <w:lang w:val="en-US"/>
              </w:rPr>
              <w:t xml:space="preserve">) </w:t>
            </w:r>
            <w:r w:rsidRPr="00E00BDA">
              <w:rPr>
                <w:rFonts w:ascii="Times New Roman" w:hAnsi="Times New Roman"/>
                <w:sz w:val="20"/>
                <w:szCs w:val="20"/>
                <w:lang w:val="en-US"/>
              </w:rPr>
              <w:t>builder</w:t>
            </w:r>
            <w:r w:rsidRPr="00F7444A">
              <w:rPr>
                <w:rFonts w:ascii="Times New Roman" w:hAnsi="Times New Roman"/>
                <w:sz w:val="20"/>
                <w:szCs w:val="20"/>
                <w:lang w:val="en-US"/>
              </w:rPr>
              <w:t xml:space="preserve"> </w:t>
            </w:r>
          </w:p>
          <w:p w:rsidR="007C2D10" w:rsidRPr="00F7444A" w:rsidRDefault="007C2D10" w:rsidP="008A6FE3">
            <w:pPr>
              <w:spacing w:after="0" w:line="240" w:lineRule="auto"/>
              <w:ind w:right="142"/>
              <w:jc w:val="both"/>
              <w:rPr>
                <w:rFonts w:ascii="Times New Roman" w:hAnsi="Times New Roman"/>
                <w:sz w:val="20"/>
                <w:szCs w:val="20"/>
                <w:lang w:val="en-US"/>
              </w:rPr>
            </w:pPr>
            <w:r w:rsidRPr="0039570B">
              <w:rPr>
                <w:rFonts w:ascii="Times New Roman" w:hAnsi="Times New Roman"/>
                <w:sz w:val="20"/>
                <w:szCs w:val="20"/>
                <w:lang w:val="en-US"/>
              </w:rPr>
              <w:t>2</w:t>
            </w:r>
            <w:r>
              <w:rPr>
                <w:rFonts w:ascii="Times New Roman" w:hAnsi="Times New Roman"/>
                <w:sz w:val="20"/>
                <w:szCs w:val="20"/>
                <w:lang w:val="en-US"/>
              </w:rPr>
              <w:t xml:space="preserve">) </w:t>
            </w:r>
            <w:r w:rsidRPr="00E00BDA">
              <w:rPr>
                <w:rFonts w:ascii="Times New Roman" w:hAnsi="Times New Roman"/>
                <w:sz w:val="20"/>
                <w:szCs w:val="20"/>
                <w:lang w:val="en-US"/>
              </w:rPr>
              <w:t>building</w:t>
            </w:r>
            <w:r w:rsidRPr="00F7444A">
              <w:rPr>
                <w:rFonts w:ascii="Times New Roman" w:hAnsi="Times New Roman"/>
                <w:sz w:val="20"/>
                <w:szCs w:val="20"/>
                <w:lang w:val="en-US"/>
              </w:rPr>
              <w:t xml:space="preserve"> </w:t>
            </w:r>
          </w:p>
          <w:p w:rsidR="007C2D10" w:rsidRPr="00F7444A" w:rsidRDefault="007C2D10" w:rsidP="008A6FE3">
            <w:pPr>
              <w:spacing w:after="0" w:line="240" w:lineRule="auto"/>
              <w:ind w:right="142"/>
              <w:jc w:val="both"/>
              <w:rPr>
                <w:rFonts w:ascii="Times New Roman" w:hAnsi="Times New Roman"/>
                <w:sz w:val="20"/>
                <w:szCs w:val="20"/>
                <w:lang w:val="en-US"/>
              </w:rPr>
            </w:pPr>
            <w:r w:rsidRPr="0039570B">
              <w:rPr>
                <w:rFonts w:ascii="Times New Roman" w:hAnsi="Times New Roman"/>
                <w:sz w:val="20"/>
                <w:szCs w:val="20"/>
                <w:lang w:val="en-US"/>
              </w:rPr>
              <w:t>3</w:t>
            </w:r>
            <w:r>
              <w:rPr>
                <w:rFonts w:ascii="Times New Roman" w:hAnsi="Times New Roman"/>
                <w:sz w:val="20"/>
                <w:szCs w:val="20"/>
                <w:lang w:val="en-US"/>
              </w:rPr>
              <w:t xml:space="preserve">) </w:t>
            </w:r>
            <w:r w:rsidRPr="00E00BDA">
              <w:rPr>
                <w:rFonts w:ascii="Times New Roman" w:hAnsi="Times New Roman"/>
                <w:sz w:val="20"/>
                <w:szCs w:val="20"/>
                <w:lang w:val="en-US"/>
              </w:rPr>
              <w:t>to</w:t>
            </w:r>
            <w:r w:rsidRPr="00F7444A">
              <w:rPr>
                <w:rFonts w:ascii="Times New Roman" w:hAnsi="Times New Roman"/>
                <w:sz w:val="20"/>
                <w:szCs w:val="20"/>
                <w:lang w:val="en-US"/>
              </w:rPr>
              <w:t xml:space="preserve"> </w:t>
            </w:r>
            <w:r w:rsidRPr="00E00BDA">
              <w:rPr>
                <w:rFonts w:ascii="Times New Roman" w:hAnsi="Times New Roman"/>
                <w:sz w:val="20"/>
                <w:szCs w:val="20"/>
                <w:lang w:val="en-US"/>
              </w:rPr>
              <w:t>build</w:t>
            </w:r>
            <w:r w:rsidRPr="00F7444A">
              <w:rPr>
                <w:rFonts w:ascii="Times New Roman" w:hAnsi="Times New Roman"/>
                <w:sz w:val="20"/>
                <w:szCs w:val="20"/>
                <w:lang w:val="en-US"/>
              </w:rPr>
              <w:t xml:space="preserve"> </w:t>
            </w:r>
          </w:p>
          <w:p w:rsidR="007C2D10" w:rsidRPr="00C803DC" w:rsidRDefault="007C2D10" w:rsidP="008A6FE3">
            <w:pPr>
              <w:spacing w:after="0" w:line="240" w:lineRule="auto"/>
              <w:ind w:right="142"/>
              <w:jc w:val="both"/>
              <w:rPr>
                <w:rFonts w:ascii="Times New Roman" w:hAnsi="Times New Roman"/>
                <w:b/>
                <w:sz w:val="20"/>
                <w:szCs w:val="20"/>
                <w:lang w:val="en-US"/>
              </w:rPr>
            </w:pPr>
            <w:r w:rsidRPr="004514CC">
              <w:rPr>
                <w:rFonts w:ascii="Times New Roman" w:hAnsi="Times New Roman"/>
                <w:sz w:val="20"/>
                <w:szCs w:val="20"/>
                <w:lang w:val="en-US"/>
              </w:rPr>
              <w:t>4</w:t>
            </w:r>
            <w:r>
              <w:rPr>
                <w:rFonts w:ascii="Times New Roman" w:hAnsi="Times New Roman"/>
                <w:sz w:val="20"/>
                <w:szCs w:val="20"/>
                <w:lang w:val="en-US"/>
              </w:rPr>
              <w:t xml:space="preserve">) </w:t>
            </w:r>
            <w:r w:rsidRPr="00E00BDA">
              <w:rPr>
                <w:rFonts w:ascii="Times New Roman" w:hAnsi="Times New Roman"/>
                <w:sz w:val="20"/>
                <w:szCs w:val="20"/>
                <w:lang w:val="en-US"/>
              </w:rPr>
              <w:t>rebuild</w:t>
            </w:r>
          </w:p>
        </w:tc>
        <w:tc>
          <w:tcPr>
            <w:tcW w:w="2205" w:type="dxa"/>
          </w:tcPr>
          <w:p w:rsidR="007C2D10" w:rsidRPr="00442948" w:rsidRDefault="007C2D10" w:rsidP="008A6FE3">
            <w:pPr>
              <w:spacing w:after="0" w:line="240" w:lineRule="auto"/>
              <w:ind w:right="142"/>
              <w:jc w:val="both"/>
              <w:rPr>
                <w:rFonts w:ascii="Times New Roman" w:hAnsi="Times New Roman"/>
                <w:b/>
                <w:sz w:val="20"/>
                <w:szCs w:val="20"/>
                <w:lang w:val="en-US"/>
              </w:rPr>
            </w:pPr>
            <w:r w:rsidRPr="00442948">
              <w:rPr>
                <w:rFonts w:ascii="Times New Roman" w:hAnsi="Times New Roman"/>
                <w:b/>
                <w:sz w:val="20"/>
                <w:szCs w:val="20"/>
              </w:rPr>
              <w:t>ТЗ</w:t>
            </w:r>
            <w:r w:rsidRPr="00442948">
              <w:rPr>
                <w:rFonts w:ascii="Times New Roman" w:hAnsi="Times New Roman"/>
                <w:b/>
                <w:sz w:val="20"/>
                <w:szCs w:val="20"/>
                <w:lang w:val="en-US"/>
              </w:rPr>
              <w:t xml:space="preserve"> 20. </w:t>
            </w:r>
          </w:p>
          <w:p w:rsidR="007C2D10" w:rsidRPr="00C803DC" w:rsidRDefault="007C2D10" w:rsidP="008A6FE3">
            <w:pPr>
              <w:spacing w:after="0" w:line="240" w:lineRule="auto"/>
              <w:ind w:right="142"/>
              <w:jc w:val="both"/>
              <w:rPr>
                <w:rFonts w:ascii="Times New Roman" w:hAnsi="Times New Roman"/>
                <w:sz w:val="20"/>
                <w:szCs w:val="20"/>
                <w:lang w:val="en-US"/>
              </w:rPr>
            </w:pPr>
          </w:p>
          <w:p w:rsidR="007C2D10" w:rsidRPr="00F7444A"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rPr>
              <w:t>3</w:t>
            </w:r>
            <w:r>
              <w:rPr>
                <w:rFonts w:ascii="Times New Roman" w:hAnsi="Times New Roman"/>
                <w:sz w:val="20"/>
                <w:szCs w:val="20"/>
                <w:lang w:val="en-US"/>
              </w:rPr>
              <w:t xml:space="preserve"> </w:t>
            </w:r>
          </w:p>
          <w:p w:rsidR="007C2D10" w:rsidRPr="00442948" w:rsidRDefault="007C2D10" w:rsidP="008A6FE3">
            <w:pPr>
              <w:spacing w:after="0" w:line="240" w:lineRule="auto"/>
              <w:ind w:right="142"/>
              <w:jc w:val="both"/>
              <w:rPr>
                <w:rFonts w:ascii="Times New Roman" w:hAnsi="Times New Roman"/>
                <w:b/>
                <w:sz w:val="20"/>
                <w:szCs w:val="20"/>
              </w:rPr>
            </w:pPr>
          </w:p>
        </w:tc>
      </w:tr>
      <w:tr w:rsidR="007C2D10" w:rsidRPr="0056511A" w:rsidTr="008A6FE3">
        <w:tc>
          <w:tcPr>
            <w:tcW w:w="2235" w:type="dxa"/>
            <w:vMerge w:val="restart"/>
          </w:tcPr>
          <w:p w:rsidR="007C2D10" w:rsidRPr="000123D0" w:rsidRDefault="007C2D10" w:rsidP="008A6FE3">
            <w:pPr>
              <w:spacing w:after="0" w:line="240" w:lineRule="auto"/>
              <w:ind w:right="142"/>
              <w:jc w:val="center"/>
              <w:rPr>
                <w:rFonts w:ascii="Times New Roman" w:hAnsi="Times New Roman"/>
                <w:sz w:val="20"/>
                <w:szCs w:val="20"/>
              </w:rPr>
            </w:pPr>
            <w:r>
              <w:rPr>
                <w:rFonts w:ascii="Times New Roman" w:hAnsi="Times New Roman"/>
                <w:sz w:val="20"/>
                <w:szCs w:val="20"/>
              </w:rPr>
              <w:t>ОК 04</w:t>
            </w:r>
          </w:p>
        </w:tc>
        <w:tc>
          <w:tcPr>
            <w:tcW w:w="6095" w:type="dxa"/>
          </w:tcPr>
          <w:p w:rsidR="007C2D10" w:rsidRPr="001540D0" w:rsidRDefault="007C2D10" w:rsidP="008A6FE3">
            <w:pPr>
              <w:spacing w:after="0" w:line="240" w:lineRule="auto"/>
              <w:ind w:right="34"/>
              <w:jc w:val="both"/>
              <w:rPr>
                <w:rFonts w:ascii="Times New Roman" w:hAnsi="Times New Roman"/>
                <w:sz w:val="20"/>
                <w:szCs w:val="20"/>
              </w:rPr>
            </w:pPr>
            <w:r>
              <w:rPr>
                <w:rFonts w:ascii="Times New Roman" w:hAnsi="Times New Roman"/>
                <w:sz w:val="20"/>
                <w:szCs w:val="20"/>
              </w:rPr>
              <w:t xml:space="preserve">1) </w:t>
            </w:r>
            <w:r w:rsidRPr="001540D0">
              <w:rPr>
                <w:rFonts w:ascii="Times New Roman" w:hAnsi="Times New Roman"/>
                <w:sz w:val="20"/>
                <w:szCs w:val="20"/>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7C2D10" w:rsidRPr="000123D0" w:rsidRDefault="007C2D10" w:rsidP="008A6FE3">
            <w:pPr>
              <w:spacing w:after="0" w:line="240" w:lineRule="auto"/>
              <w:ind w:right="34"/>
              <w:jc w:val="both"/>
              <w:rPr>
                <w:rFonts w:ascii="Times New Roman" w:hAnsi="Times New Roman"/>
                <w:sz w:val="20"/>
                <w:szCs w:val="20"/>
              </w:rPr>
            </w:pPr>
            <w:r w:rsidRPr="001540D0">
              <w:rPr>
                <w:rFonts w:ascii="Times New Roman" w:hAnsi="Times New Roman"/>
                <w:sz w:val="20"/>
                <w:szCs w:val="20"/>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7C2D10" w:rsidRPr="00E65FF4" w:rsidRDefault="007C2D10" w:rsidP="008A6FE3">
            <w:pPr>
              <w:spacing w:after="0" w:line="240" w:lineRule="auto"/>
              <w:ind w:right="142"/>
              <w:jc w:val="both"/>
              <w:rPr>
                <w:rFonts w:ascii="Times New Roman" w:hAnsi="Times New Roman"/>
                <w:b/>
                <w:color w:val="000000" w:themeColor="text1"/>
                <w:sz w:val="20"/>
                <w:szCs w:val="20"/>
              </w:rPr>
            </w:pPr>
            <w:r w:rsidRPr="00E65FF4">
              <w:rPr>
                <w:rFonts w:ascii="Times New Roman" w:hAnsi="Times New Roman"/>
                <w:b/>
                <w:color w:val="000000" w:themeColor="text1"/>
                <w:sz w:val="20"/>
                <w:szCs w:val="20"/>
              </w:rPr>
              <w:t>ТЗ 21. Составьте диалог. Расставьте предложения в правильном порядке. Ответ запишите в виде последовательности цифр.</w:t>
            </w:r>
          </w:p>
          <w:p w:rsidR="007C2D10" w:rsidRPr="00E65FF4" w:rsidRDefault="007C2D10" w:rsidP="008A6FE3">
            <w:pPr>
              <w:spacing w:after="0" w:line="240" w:lineRule="auto"/>
              <w:ind w:right="142"/>
              <w:rPr>
                <w:rFonts w:ascii="Times New Roman" w:hAnsi="Times New Roman"/>
                <w:sz w:val="20"/>
                <w:szCs w:val="20"/>
              </w:rPr>
            </w:pPr>
            <w:r w:rsidRPr="00E65FF4">
              <w:rPr>
                <w:rFonts w:ascii="Times New Roman" w:hAnsi="Times New Roman"/>
                <w:sz w:val="20"/>
                <w:szCs w:val="20"/>
              </w:rPr>
              <w:t xml:space="preserve">1) </w:t>
            </w:r>
            <w:r w:rsidRPr="00E65FF4">
              <w:rPr>
                <w:rFonts w:ascii="Times New Roman" w:hAnsi="Times New Roman"/>
                <w:sz w:val="20"/>
                <w:szCs w:val="20"/>
                <w:lang w:val="en-US"/>
              </w:rPr>
              <w:t>Oh</w:t>
            </w:r>
            <w:r w:rsidRPr="00E65FF4">
              <w:rPr>
                <w:rFonts w:ascii="Times New Roman" w:hAnsi="Times New Roman"/>
                <w:sz w:val="20"/>
                <w:szCs w:val="20"/>
              </w:rPr>
              <w:t xml:space="preserve">, </w:t>
            </w:r>
            <w:r w:rsidRPr="00E65FF4">
              <w:rPr>
                <w:rFonts w:ascii="Times New Roman" w:hAnsi="Times New Roman"/>
                <w:sz w:val="20"/>
                <w:szCs w:val="20"/>
                <w:lang w:val="en-US"/>
              </w:rPr>
              <w:t>yes</w:t>
            </w:r>
            <w:r w:rsidRPr="00E65FF4">
              <w:rPr>
                <w:rFonts w:ascii="Times New Roman" w:hAnsi="Times New Roman"/>
                <w:sz w:val="20"/>
                <w:szCs w:val="20"/>
              </w:rPr>
              <w:t xml:space="preserve">, </w:t>
            </w:r>
            <w:r w:rsidRPr="00E65FF4">
              <w:rPr>
                <w:rFonts w:ascii="Times New Roman" w:hAnsi="Times New Roman"/>
                <w:sz w:val="20"/>
                <w:szCs w:val="20"/>
                <w:lang w:val="en-US"/>
              </w:rPr>
              <w:t>I</w:t>
            </w:r>
            <w:r w:rsidRPr="00E65FF4">
              <w:rPr>
                <w:rFonts w:ascii="Times New Roman" w:hAnsi="Times New Roman"/>
                <w:sz w:val="20"/>
                <w:szCs w:val="20"/>
              </w:rPr>
              <w:t xml:space="preserve"> </w:t>
            </w:r>
            <w:r w:rsidRPr="00E65FF4">
              <w:rPr>
                <w:rFonts w:ascii="Times New Roman" w:hAnsi="Times New Roman"/>
                <w:sz w:val="20"/>
                <w:szCs w:val="20"/>
                <w:lang w:val="en-US"/>
              </w:rPr>
              <w:t>really</w:t>
            </w:r>
            <w:r w:rsidRPr="00E65FF4">
              <w:rPr>
                <w:rFonts w:ascii="Times New Roman" w:hAnsi="Times New Roman"/>
                <w:sz w:val="20"/>
                <w:szCs w:val="20"/>
              </w:rPr>
              <w:t xml:space="preserve"> </w:t>
            </w:r>
            <w:r w:rsidRPr="00E65FF4">
              <w:rPr>
                <w:rFonts w:ascii="Times New Roman" w:hAnsi="Times New Roman"/>
                <w:sz w:val="20"/>
                <w:szCs w:val="20"/>
                <w:lang w:val="en-US"/>
              </w:rPr>
              <w:t>like</w:t>
            </w:r>
            <w:r w:rsidRPr="00E65FF4">
              <w:rPr>
                <w:rFonts w:ascii="Times New Roman" w:hAnsi="Times New Roman"/>
                <w:sz w:val="20"/>
                <w:szCs w:val="20"/>
              </w:rPr>
              <w:t xml:space="preserve"> </w:t>
            </w:r>
            <w:r w:rsidRPr="00E65FF4">
              <w:rPr>
                <w:rFonts w:ascii="Times New Roman" w:hAnsi="Times New Roman"/>
                <w:sz w:val="20"/>
                <w:szCs w:val="20"/>
                <w:lang w:val="en-US"/>
              </w:rPr>
              <w:t>it</w:t>
            </w:r>
            <w:r w:rsidRPr="00E65FF4">
              <w:rPr>
                <w:rFonts w:ascii="Times New Roman" w:hAnsi="Times New Roman"/>
                <w:sz w:val="20"/>
                <w:szCs w:val="20"/>
              </w:rPr>
              <w:t>.</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2) Do you like it?</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3) Yes, I do.</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 xml:space="preserve">4) What college do you go </w:t>
            </w:r>
            <w:proofErr w:type="gramStart"/>
            <w:r w:rsidRPr="00E65FF4">
              <w:rPr>
                <w:rFonts w:ascii="Times New Roman" w:hAnsi="Times New Roman"/>
                <w:sz w:val="20"/>
                <w:szCs w:val="20"/>
                <w:lang w:val="en-US"/>
              </w:rPr>
              <w:t>to</w:t>
            </w:r>
            <w:proofErr w:type="gramEnd"/>
            <w:r w:rsidRPr="00E65FF4">
              <w:rPr>
                <w:rFonts w:ascii="Times New Roman" w:hAnsi="Times New Roman"/>
                <w:sz w:val="20"/>
                <w:szCs w:val="20"/>
                <w:lang w:val="en-US"/>
              </w:rPr>
              <w:t>?</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5) Do you go to college?</w:t>
            </w:r>
          </w:p>
          <w:p w:rsidR="007C2D10" w:rsidRPr="00E65FF4" w:rsidRDefault="007C2D10" w:rsidP="008A6FE3">
            <w:pPr>
              <w:spacing w:after="0" w:line="240" w:lineRule="auto"/>
              <w:ind w:right="142"/>
              <w:rPr>
                <w:rFonts w:ascii="Times New Roman" w:hAnsi="Times New Roman"/>
                <w:sz w:val="20"/>
                <w:szCs w:val="20"/>
                <w:lang w:val="en-US"/>
              </w:rPr>
            </w:pPr>
            <w:r w:rsidRPr="00E65FF4">
              <w:rPr>
                <w:rFonts w:ascii="Times New Roman" w:hAnsi="Times New Roman"/>
                <w:sz w:val="20"/>
                <w:szCs w:val="20"/>
                <w:lang w:val="en-US"/>
              </w:rPr>
              <w:t>6) I go to the Technical College.</w:t>
            </w:r>
          </w:p>
          <w:p w:rsidR="007C2D10" w:rsidRPr="00E65FF4" w:rsidRDefault="007C2D10" w:rsidP="008A6FE3">
            <w:pPr>
              <w:spacing w:after="0" w:line="240" w:lineRule="auto"/>
              <w:ind w:right="142"/>
              <w:rPr>
                <w:rFonts w:ascii="Times New Roman" w:hAnsi="Times New Roman"/>
                <w:color w:val="00B050"/>
                <w:sz w:val="20"/>
                <w:szCs w:val="20"/>
                <w:lang w:val="en-US"/>
              </w:rPr>
            </w:pPr>
          </w:p>
        </w:tc>
        <w:tc>
          <w:tcPr>
            <w:tcW w:w="2205" w:type="dxa"/>
          </w:tcPr>
          <w:p w:rsidR="007C2D10" w:rsidRPr="00E65FF4" w:rsidRDefault="007C2D10" w:rsidP="008A6FE3">
            <w:pPr>
              <w:spacing w:after="0" w:line="240" w:lineRule="auto"/>
              <w:ind w:right="142"/>
              <w:jc w:val="both"/>
              <w:rPr>
                <w:rFonts w:ascii="Times New Roman" w:hAnsi="Times New Roman"/>
                <w:b/>
                <w:sz w:val="20"/>
                <w:szCs w:val="20"/>
              </w:rPr>
            </w:pPr>
            <w:r w:rsidRPr="00E65FF4">
              <w:rPr>
                <w:rFonts w:ascii="Times New Roman" w:hAnsi="Times New Roman"/>
                <w:b/>
                <w:sz w:val="20"/>
                <w:szCs w:val="20"/>
              </w:rPr>
              <w:t xml:space="preserve">ТЗ 21. </w:t>
            </w:r>
          </w:p>
          <w:p w:rsidR="007C2D10" w:rsidRPr="00E65FF4" w:rsidRDefault="007C2D10" w:rsidP="008A6FE3">
            <w:pPr>
              <w:spacing w:after="0" w:line="240" w:lineRule="auto"/>
              <w:ind w:right="142"/>
              <w:jc w:val="both"/>
              <w:rPr>
                <w:rFonts w:ascii="Times New Roman" w:hAnsi="Times New Roman"/>
                <w:sz w:val="20"/>
                <w:szCs w:val="20"/>
              </w:rPr>
            </w:pPr>
          </w:p>
          <w:p w:rsidR="007C2D10" w:rsidRPr="00E65FF4" w:rsidRDefault="007C2D10" w:rsidP="008A6FE3">
            <w:pPr>
              <w:spacing w:after="0" w:line="240" w:lineRule="auto"/>
              <w:ind w:right="142"/>
              <w:jc w:val="both"/>
              <w:rPr>
                <w:rFonts w:ascii="Times New Roman" w:hAnsi="Times New Roman"/>
                <w:sz w:val="20"/>
                <w:szCs w:val="20"/>
                <w:lang w:val="en-US"/>
              </w:rPr>
            </w:pPr>
            <w:r w:rsidRPr="00E65FF4">
              <w:rPr>
                <w:rFonts w:ascii="Times New Roman" w:hAnsi="Times New Roman"/>
                <w:sz w:val="20"/>
                <w:szCs w:val="20"/>
                <w:lang w:val="en-US"/>
              </w:rPr>
              <w:t>5, 3, 4, 6, 2, 1</w:t>
            </w:r>
          </w:p>
          <w:p w:rsidR="007C2D10" w:rsidRPr="00E65FF4" w:rsidRDefault="007C2D10" w:rsidP="008A6FE3">
            <w:pPr>
              <w:spacing w:after="0" w:line="240" w:lineRule="auto"/>
              <w:ind w:right="142"/>
              <w:jc w:val="both"/>
              <w:rPr>
                <w:rFonts w:ascii="Times New Roman" w:hAnsi="Times New Roman"/>
                <w:sz w:val="20"/>
                <w:szCs w:val="20"/>
              </w:rPr>
            </w:pPr>
          </w:p>
          <w:p w:rsidR="007C2D10" w:rsidRPr="00E65FF4" w:rsidRDefault="007C2D10" w:rsidP="008A6FE3">
            <w:pPr>
              <w:spacing w:after="0" w:line="240" w:lineRule="auto"/>
              <w:ind w:right="142"/>
              <w:jc w:val="both"/>
              <w:rPr>
                <w:rFonts w:ascii="Times New Roman" w:hAnsi="Times New Roman"/>
                <w:color w:val="00B050"/>
                <w:sz w:val="20"/>
                <w:szCs w:val="20"/>
              </w:rPr>
            </w:pPr>
          </w:p>
        </w:tc>
      </w:tr>
      <w:tr w:rsidR="007C2D10" w:rsidTr="008A6FE3">
        <w:tc>
          <w:tcPr>
            <w:tcW w:w="2235" w:type="dxa"/>
            <w:vMerge/>
          </w:tcPr>
          <w:p w:rsidR="007C2D10" w:rsidRPr="002635DE"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C87105" w:rsidRDefault="007C2D10" w:rsidP="008A6FE3">
            <w:pPr>
              <w:spacing w:after="0" w:line="240" w:lineRule="auto"/>
              <w:ind w:right="142"/>
              <w:jc w:val="both"/>
              <w:rPr>
                <w:rFonts w:ascii="Times New Roman" w:hAnsi="Times New Roman"/>
                <w:b/>
                <w:color w:val="000000" w:themeColor="text1"/>
                <w:sz w:val="20"/>
                <w:szCs w:val="20"/>
              </w:rPr>
            </w:pPr>
            <w:r w:rsidRPr="00C87105">
              <w:rPr>
                <w:rFonts w:ascii="Times New Roman" w:hAnsi="Times New Roman"/>
                <w:b/>
                <w:color w:val="000000" w:themeColor="text1"/>
                <w:sz w:val="20"/>
                <w:szCs w:val="20"/>
              </w:rPr>
              <w:t xml:space="preserve">ТЗ 22. Вставьте в текст слово, подходящее по смыслу. Выберите один из представленных вариантов. </w:t>
            </w:r>
          </w:p>
          <w:p w:rsidR="007C2D10" w:rsidRPr="000A51D7" w:rsidRDefault="007C2D10" w:rsidP="008A6FE3">
            <w:pPr>
              <w:spacing w:after="0" w:line="240" w:lineRule="auto"/>
              <w:ind w:right="142"/>
              <w:jc w:val="both"/>
              <w:rPr>
                <w:rFonts w:ascii="Times New Roman" w:hAnsi="Times New Roman"/>
                <w:sz w:val="20"/>
                <w:szCs w:val="20"/>
                <w:lang w:val="en-US"/>
              </w:rPr>
            </w:pPr>
            <w:r w:rsidRPr="000A51D7">
              <w:rPr>
                <w:rFonts w:ascii="Times New Roman" w:hAnsi="Times New Roman"/>
                <w:sz w:val="20"/>
                <w:szCs w:val="20"/>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7C2D10" w:rsidRPr="000A51D7" w:rsidRDefault="007C2D10" w:rsidP="008A6FE3">
            <w:pPr>
              <w:spacing w:after="0" w:line="240" w:lineRule="auto"/>
              <w:ind w:right="142"/>
              <w:rPr>
                <w:rFonts w:ascii="Times New Roman" w:hAnsi="Times New Roman"/>
                <w:sz w:val="20"/>
                <w:szCs w:val="20"/>
                <w:lang w:val="en-US"/>
              </w:rPr>
            </w:pP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lang w:val="en-US"/>
              </w:rPr>
              <w:t xml:space="preserve">1) business </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lang w:val="en-US"/>
              </w:rPr>
              <w:t xml:space="preserve">2) busy </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lang w:val="en-US"/>
              </w:rPr>
              <w:t xml:space="preserve">3) businessman </w:t>
            </w:r>
          </w:p>
          <w:p w:rsidR="007C2D10" w:rsidRPr="00B455D7" w:rsidRDefault="007C2D10" w:rsidP="008A6FE3">
            <w:pPr>
              <w:spacing w:after="0" w:line="240" w:lineRule="auto"/>
              <w:ind w:right="142"/>
              <w:rPr>
                <w:rFonts w:ascii="Times New Roman" w:hAnsi="Times New Roman"/>
                <w:color w:val="00B050"/>
                <w:sz w:val="20"/>
                <w:szCs w:val="20"/>
                <w:highlight w:val="yellow"/>
                <w:lang w:val="en-US"/>
              </w:rPr>
            </w:pPr>
            <w:r w:rsidRPr="000A51D7">
              <w:rPr>
                <w:rFonts w:ascii="Times New Roman" w:hAnsi="Times New Roman"/>
                <w:sz w:val="20"/>
                <w:szCs w:val="20"/>
                <w:lang w:val="en-US"/>
              </w:rPr>
              <w:t>4) was busy</w:t>
            </w:r>
          </w:p>
        </w:tc>
        <w:tc>
          <w:tcPr>
            <w:tcW w:w="2205" w:type="dxa"/>
          </w:tcPr>
          <w:p w:rsidR="007C2D10" w:rsidRPr="000A51D7" w:rsidRDefault="007C2D10" w:rsidP="008A6FE3">
            <w:pPr>
              <w:spacing w:after="0" w:line="240" w:lineRule="auto"/>
              <w:ind w:right="142"/>
              <w:rPr>
                <w:rFonts w:ascii="Times New Roman" w:hAnsi="Times New Roman"/>
                <w:b/>
                <w:sz w:val="20"/>
                <w:szCs w:val="20"/>
              </w:rPr>
            </w:pPr>
            <w:r w:rsidRPr="000A51D7">
              <w:rPr>
                <w:rFonts w:ascii="Times New Roman" w:hAnsi="Times New Roman"/>
                <w:b/>
                <w:sz w:val="20"/>
                <w:szCs w:val="20"/>
              </w:rPr>
              <w:t xml:space="preserve">ТЗ 22. </w:t>
            </w:r>
          </w:p>
          <w:p w:rsidR="007C2D10" w:rsidRPr="000A51D7" w:rsidRDefault="007C2D10" w:rsidP="008A6FE3">
            <w:pPr>
              <w:spacing w:after="0" w:line="240" w:lineRule="auto"/>
              <w:ind w:right="142"/>
              <w:rPr>
                <w:rFonts w:ascii="Times New Roman" w:hAnsi="Times New Roman"/>
                <w:sz w:val="20"/>
                <w:szCs w:val="20"/>
              </w:rPr>
            </w:pPr>
          </w:p>
          <w:p w:rsidR="007C2D10" w:rsidRPr="000A51D7" w:rsidRDefault="007C2D10" w:rsidP="008A6FE3">
            <w:pPr>
              <w:spacing w:after="0" w:line="240" w:lineRule="auto"/>
              <w:ind w:right="142"/>
              <w:rPr>
                <w:rFonts w:ascii="Times New Roman" w:hAnsi="Times New Roman"/>
                <w:sz w:val="20"/>
                <w:szCs w:val="20"/>
              </w:rPr>
            </w:pPr>
            <w:r w:rsidRPr="000A51D7">
              <w:rPr>
                <w:rFonts w:ascii="Times New Roman" w:hAnsi="Times New Roman"/>
                <w:sz w:val="20"/>
                <w:szCs w:val="20"/>
              </w:rPr>
              <w:t xml:space="preserve">1 </w:t>
            </w:r>
          </w:p>
          <w:p w:rsidR="007C2D10" w:rsidRPr="00B455D7" w:rsidRDefault="007C2D10" w:rsidP="008A6FE3">
            <w:pPr>
              <w:spacing w:after="0" w:line="240" w:lineRule="auto"/>
              <w:ind w:right="142"/>
              <w:jc w:val="both"/>
              <w:rPr>
                <w:rFonts w:ascii="Times New Roman" w:hAnsi="Times New Roman"/>
                <w:color w:val="00B050"/>
                <w:sz w:val="20"/>
                <w:szCs w:val="20"/>
                <w:highlight w:val="yellow"/>
              </w:rPr>
            </w:pPr>
          </w:p>
        </w:tc>
      </w:tr>
      <w:tr w:rsidR="007C2D10" w:rsidRPr="00DC338C" w:rsidTr="008A6FE3">
        <w:tc>
          <w:tcPr>
            <w:tcW w:w="2235" w:type="dxa"/>
            <w:vMerge w:val="restart"/>
          </w:tcPr>
          <w:p w:rsidR="007C2D10" w:rsidRPr="000123D0" w:rsidRDefault="007C2D10" w:rsidP="008A6FE3">
            <w:pPr>
              <w:spacing w:after="0" w:line="240" w:lineRule="auto"/>
              <w:ind w:right="142"/>
              <w:jc w:val="center"/>
              <w:rPr>
                <w:rFonts w:ascii="Times New Roman" w:hAnsi="Times New Roman"/>
                <w:sz w:val="20"/>
                <w:szCs w:val="20"/>
              </w:rPr>
            </w:pPr>
            <w:r>
              <w:rPr>
                <w:rFonts w:ascii="Times New Roman" w:hAnsi="Times New Roman"/>
                <w:bCs/>
                <w:sz w:val="20"/>
                <w:szCs w:val="20"/>
              </w:rPr>
              <w:t>ОК 09</w:t>
            </w:r>
          </w:p>
        </w:tc>
        <w:tc>
          <w:tcPr>
            <w:tcW w:w="6095" w:type="dxa"/>
          </w:tcPr>
          <w:p w:rsidR="007C2D10" w:rsidRPr="000123D0" w:rsidRDefault="007C2D10" w:rsidP="008A6FE3">
            <w:pPr>
              <w:spacing w:after="0" w:line="240" w:lineRule="auto"/>
              <w:ind w:right="34"/>
              <w:jc w:val="both"/>
              <w:rPr>
                <w:rFonts w:ascii="Times New Roman" w:hAnsi="Times New Roman"/>
                <w:sz w:val="20"/>
                <w:szCs w:val="20"/>
              </w:rPr>
            </w:pPr>
            <w:r>
              <w:rPr>
                <w:rFonts w:ascii="Times New Roman" w:hAnsi="Times New Roman"/>
                <w:sz w:val="20"/>
                <w:szCs w:val="20"/>
              </w:rPr>
              <w:t xml:space="preserve">1) </w:t>
            </w:r>
            <w:proofErr w:type="spellStart"/>
            <w:r w:rsidRPr="001540D0">
              <w:rPr>
                <w:rFonts w:ascii="Times New Roman" w:hAnsi="Times New Roman"/>
                <w:sz w:val="20"/>
                <w:szCs w:val="20"/>
              </w:rPr>
              <w:t>аудирование</w:t>
            </w:r>
            <w:proofErr w:type="spellEnd"/>
            <w:r w:rsidRPr="001540D0">
              <w:rPr>
                <w:rFonts w:ascii="Times New Roman" w:hAnsi="Times New Roman"/>
                <w:sz w:val="20"/>
                <w:szCs w:val="20"/>
              </w:rPr>
              <w:t xml:space="preserve">: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w:t>
            </w:r>
            <w:r w:rsidRPr="001540D0">
              <w:rPr>
                <w:rFonts w:ascii="Times New Roman" w:hAnsi="Times New Roman"/>
                <w:sz w:val="20"/>
                <w:szCs w:val="20"/>
              </w:rPr>
              <w:lastRenderedPageBreak/>
              <w:t>содержание текста: с пониманием основного содержания, с пониманием нужной/интересующей/запрашиваемой информации;</w:t>
            </w:r>
          </w:p>
        </w:tc>
        <w:tc>
          <w:tcPr>
            <w:tcW w:w="5386" w:type="dxa"/>
          </w:tcPr>
          <w:p w:rsidR="007C2D10" w:rsidRPr="00C0064C" w:rsidRDefault="007C2D10" w:rsidP="008A6FE3">
            <w:pPr>
              <w:spacing w:after="0" w:line="240" w:lineRule="auto"/>
              <w:ind w:right="142"/>
              <w:jc w:val="both"/>
              <w:rPr>
                <w:rFonts w:ascii="Times New Roman" w:hAnsi="Times New Roman"/>
                <w:b/>
                <w:sz w:val="20"/>
                <w:szCs w:val="20"/>
                <w:lang w:val="en-US"/>
              </w:rPr>
            </w:pPr>
            <w:r w:rsidRPr="002D763F">
              <w:rPr>
                <w:rFonts w:ascii="Times New Roman" w:hAnsi="Times New Roman"/>
                <w:b/>
                <w:sz w:val="20"/>
                <w:szCs w:val="20"/>
              </w:rPr>
              <w:lastRenderedPageBreak/>
              <w:t xml:space="preserve">ТЗ 23. Определите жанр мини-текста. </w:t>
            </w:r>
            <w:r w:rsidRPr="00D86D20">
              <w:rPr>
                <w:rFonts w:ascii="Times New Roman" w:hAnsi="Times New Roman"/>
                <w:b/>
                <w:sz w:val="20"/>
                <w:szCs w:val="20"/>
              </w:rPr>
              <w:t>Запишите</w:t>
            </w:r>
            <w:r w:rsidRPr="00980135">
              <w:rPr>
                <w:rFonts w:ascii="Times New Roman" w:hAnsi="Times New Roman"/>
                <w:b/>
                <w:sz w:val="20"/>
                <w:szCs w:val="20"/>
                <w:lang w:val="en-US"/>
              </w:rPr>
              <w:t xml:space="preserve"> </w:t>
            </w:r>
            <w:r w:rsidRPr="00D86D20">
              <w:rPr>
                <w:rFonts w:ascii="Times New Roman" w:hAnsi="Times New Roman"/>
                <w:b/>
                <w:sz w:val="20"/>
                <w:szCs w:val="20"/>
              </w:rPr>
              <w:t>вариант</w:t>
            </w:r>
            <w:r w:rsidRPr="00980135">
              <w:rPr>
                <w:rFonts w:ascii="Times New Roman" w:hAnsi="Times New Roman"/>
                <w:b/>
                <w:sz w:val="20"/>
                <w:szCs w:val="20"/>
                <w:lang w:val="en-US"/>
              </w:rPr>
              <w:t xml:space="preserve"> </w:t>
            </w:r>
            <w:r w:rsidRPr="00D86D20">
              <w:rPr>
                <w:rFonts w:ascii="Times New Roman" w:hAnsi="Times New Roman"/>
                <w:b/>
                <w:sz w:val="20"/>
                <w:szCs w:val="20"/>
              </w:rPr>
              <w:t>правильного</w:t>
            </w:r>
            <w:r w:rsidRPr="00980135">
              <w:rPr>
                <w:rFonts w:ascii="Times New Roman" w:hAnsi="Times New Roman"/>
                <w:b/>
                <w:sz w:val="20"/>
                <w:szCs w:val="20"/>
                <w:lang w:val="en-US"/>
              </w:rPr>
              <w:t xml:space="preserve"> </w:t>
            </w:r>
            <w:r w:rsidRPr="00D86D20">
              <w:rPr>
                <w:rFonts w:ascii="Times New Roman" w:hAnsi="Times New Roman"/>
                <w:b/>
                <w:sz w:val="20"/>
                <w:szCs w:val="20"/>
              </w:rPr>
              <w:t>ответа</w:t>
            </w:r>
            <w:r w:rsidRPr="00980135">
              <w:rPr>
                <w:rFonts w:ascii="Times New Roman" w:hAnsi="Times New Roman"/>
                <w:b/>
                <w:sz w:val="20"/>
                <w:szCs w:val="20"/>
                <w:lang w:val="en-US"/>
              </w:rPr>
              <w:t>.</w:t>
            </w:r>
          </w:p>
          <w:p w:rsidR="007C2D10" w:rsidRDefault="007C2D10" w:rsidP="008A6FE3">
            <w:pPr>
              <w:spacing w:after="0" w:line="240" w:lineRule="auto"/>
              <w:ind w:right="142"/>
              <w:jc w:val="both"/>
              <w:rPr>
                <w:rFonts w:ascii="Times New Roman" w:hAnsi="Times New Roman"/>
                <w:sz w:val="20"/>
                <w:szCs w:val="20"/>
                <w:lang w:val="en-US"/>
              </w:rPr>
            </w:pPr>
            <w:r w:rsidRPr="00433B92">
              <w:rPr>
                <w:rFonts w:ascii="Times New Roman" w:hAnsi="Times New Roman"/>
                <w:sz w:val="20"/>
                <w:szCs w:val="20"/>
                <w:lang w:val="en-US"/>
              </w:rPr>
              <w:t xml:space="preserve">To switch on the computer, simply press the power button. The computer will start working in less than 8 seconds. </w:t>
            </w:r>
          </w:p>
          <w:p w:rsidR="007C2D10" w:rsidRPr="00F7444A" w:rsidRDefault="007C2D10" w:rsidP="008A6FE3">
            <w:pPr>
              <w:spacing w:after="0" w:line="240" w:lineRule="auto"/>
              <w:ind w:right="142"/>
              <w:rPr>
                <w:rFonts w:ascii="Times New Roman" w:hAnsi="Times New Roman"/>
                <w:sz w:val="20"/>
                <w:szCs w:val="20"/>
                <w:lang w:val="en-US"/>
              </w:rPr>
            </w:pPr>
            <w:r w:rsidRPr="0033484A">
              <w:rPr>
                <w:rFonts w:ascii="Times New Roman" w:hAnsi="Times New Roman"/>
                <w:sz w:val="20"/>
                <w:szCs w:val="20"/>
                <w:lang w:val="en-US"/>
              </w:rPr>
              <w:lastRenderedPageBreak/>
              <w:t>1</w:t>
            </w:r>
            <w:r>
              <w:rPr>
                <w:rFonts w:ascii="Times New Roman" w:hAnsi="Times New Roman"/>
                <w:sz w:val="20"/>
                <w:szCs w:val="20"/>
                <w:lang w:val="en-US"/>
              </w:rPr>
              <w:t>)</w:t>
            </w:r>
            <w:r w:rsidRPr="00F7444A">
              <w:rPr>
                <w:rFonts w:ascii="Times New Roman" w:hAnsi="Times New Roman"/>
                <w:sz w:val="20"/>
                <w:szCs w:val="20"/>
                <w:lang w:val="en-US"/>
              </w:rPr>
              <w:t xml:space="preserve"> </w:t>
            </w:r>
            <w:r>
              <w:rPr>
                <w:rFonts w:ascii="Times New Roman" w:hAnsi="Times New Roman"/>
                <w:sz w:val="20"/>
                <w:szCs w:val="20"/>
                <w:lang w:val="en-US"/>
              </w:rPr>
              <w:t>f</w:t>
            </w:r>
            <w:r w:rsidRPr="00433B92">
              <w:rPr>
                <w:rFonts w:ascii="Times New Roman" w:hAnsi="Times New Roman"/>
                <w:sz w:val="20"/>
                <w:szCs w:val="20"/>
                <w:lang w:val="en-US"/>
              </w:rPr>
              <w:t>ashion</w:t>
            </w:r>
            <w:r w:rsidRPr="00F7444A">
              <w:rPr>
                <w:rFonts w:ascii="Times New Roman" w:hAnsi="Times New Roman"/>
                <w:sz w:val="20"/>
                <w:szCs w:val="20"/>
                <w:lang w:val="en-US"/>
              </w:rPr>
              <w:t xml:space="preserve"> </w:t>
            </w:r>
            <w:r w:rsidRPr="00433B92">
              <w:rPr>
                <w:rFonts w:ascii="Times New Roman" w:hAnsi="Times New Roman"/>
                <w:sz w:val="20"/>
                <w:szCs w:val="20"/>
                <w:lang w:val="en-US"/>
              </w:rPr>
              <w:t>news</w:t>
            </w:r>
            <w:r w:rsidRPr="00F7444A">
              <w:rPr>
                <w:rFonts w:ascii="Times New Roman" w:hAnsi="Times New Roman"/>
                <w:sz w:val="20"/>
                <w:szCs w:val="20"/>
                <w:lang w:val="en-US"/>
              </w:rPr>
              <w:t xml:space="preserve"> </w:t>
            </w:r>
          </w:p>
          <w:p w:rsidR="007C2D10" w:rsidRPr="00F7444A" w:rsidRDefault="007C2D10" w:rsidP="008A6FE3">
            <w:pPr>
              <w:spacing w:after="0" w:line="240" w:lineRule="auto"/>
              <w:ind w:right="142"/>
              <w:rPr>
                <w:rFonts w:ascii="Times New Roman" w:hAnsi="Times New Roman"/>
                <w:sz w:val="20"/>
                <w:szCs w:val="20"/>
                <w:lang w:val="en-US"/>
              </w:rPr>
            </w:pPr>
            <w:r w:rsidRPr="0033484A">
              <w:rPr>
                <w:rFonts w:ascii="Times New Roman" w:hAnsi="Times New Roman"/>
                <w:sz w:val="20"/>
                <w:szCs w:val="20"/>
                <w:lang w:val="en-US"/>
              </w:rPr>
              <w:t>2</w:t>
            </w:r>
            <w:r>
              <w:rPr>
                <w:rFonts w:ascii="Times New Roman" w:hAnsi="Times New Roman"/>
                <w:sz w:val="20"/>
                <w:szCs w:val="20"/>
                <w:lang w:val="en-US"/>
              </w:rPr>
              <w:t>) s</w:t>
            </w:r>
            <w:r w:rsidRPr="00433B92">
              <w:rPr>
                <w:rFonts w:ascii="Times New Roman" w:hAnsi="Times New Roman"/>
                <w:sz w:val="20"/>
                <w:szCs w:val="20"/>
                <w:lang w:val="en-US"/>
              </w:rPr>
              <w:t>port</w:t>
            </w:r>
            <w:r w:rsidRPr="00F7444A">
              <w:rPr>
                <w:rFonts w:ascii="Times New Roman" w:hAnsi="Times New Roman"/>
                <w:sz w:val="20"/>
                <w:szCs w:val="20"/>
                <w:lang w:val="en-US"/>
              </w:rPr>
              <w:t xml:space="preserve"> </w:t>
            </w:r>
            <w:r w:rsidRPr="00433B92">
              <w:rPr>
                <w:rFonts w:ascii="Times New Roman" w:hAnsi="Times New Roman"/>
                <w:sz w:val="20"/>
                <w:szCs w:val="20"/>
                <w:lang w:val="en-US"/>
              </w:rPr>
              <w:t>news</w:t>
            </w:r>
            <w:r w:rsidRPr="00F7444A">
              <w:rPr>
                <w:rFonts w:ascii="Times New Roman" w:hAnsi="Times New Roman"/>
                <w:sz w:val="20"/>
                <w:szCs w:val="20"/>
                <w:lang w:val="en-US"/>
              </w:rPr>
              <w:t xml:space="preserve"> </w:t>
            </w:r>
          </w:p>
          <w:p w:rsidR="007C2D10" w:rsidRPr="00C0064C" w:rsidRDefault="007C2D10" w:rsidP="008A6FE3">
            <w:pPr>
              <w:spacing w:after="0" w:line="240" w:lineRule="auto"/>
              <w:ind w:right="142"/>
              <w:rPr>
                <w:rFonts w:ascii="Times New Roman" w:hAnsi="Times New Roman"/>
                <w:sz w:val="20"/>
                <w:szCs w:val="20"/>
                <w:lang w:val="en-US"/>
              </w:rPr>
            </w:pPr>
            <w:r w:rsidRPr="004514CC">
              <w:rPr>
                <w:rFonts w:ascii="Times New Roman" w:hAnsi="Times New Roman"/>
                <w:sz w:val="20"/>
                <w:szCs w:val="20"/>
                <w:lang w:val="en-US"/>
              </w:rPr>
              <w:t>3</w:t>
            </w:r>
            <w:r>
              <w:rPr>
                <w:rFonts w:ascii="Times New Roman" w:hAnsi="Times New Roman"/>
                <w:sz w:val="20"/>
                <w:szCs w:val="20"/>
                <w:lang w:val="en-US"/>
              </w:rPr>
              <w:t>) i</w:t>
            </w:r>
            <w:r w:rsidRPr="00433B92">
              <w:rPr>
                <w:rFonts w:ascii="Times New Roman" w:hAnsi="Times New Roman"/>
                <w:sz w:val="20"/>
                <w:szCs w:val="20"/>
                <w:lang w:val="en-US"/>
              </w:rPr>
              <w:t>nstruction</w:t>
            </w:r>
            <w:r w:rsidRPr="0033484A">
              <w:rPr>
                <w:rFonts w:ascii="Times New Roman" w:hAnsi="Times New Roman"/>
                <w:sz w:val="20"/>
                <w:szCs w:val="20"/>
                <w:lang w:val="en-US"/>
              </w:rPr>
              <w:t xml:space="preserve"> </w:t>
            </w:r>
            <w:r w:rsidRPr="00433B92">
              <w:rPr>
                <w:rFonts w:ascii="Times New Roman" w:hAnsi="Times New Roman"/>
                <w:sz w:val="20"/>
                <w:szCs w:val="20"/>
                <w:lang w:val="en-US"/>
              </w:rPr>
              <w:t>booklet</w:t>
            </w:r>
          </w:p>
        </w:tc>
        <w:tc>
          <w:tcPr>
            <w:tcW w:w="2205" w:type="dxa"/>
          </w:tcPr>
          <w:p w:rsidR="007C2D10" w:rsidRPr="002D763F" w:rsidRDefault="007C2D10" w:rsidP="008A6FE3">
            <w:pPr>
              <w:spacing w:after="0" w:line="240" w:lineRule="auto"/>
              <w:ind w:right="142"/>
              <w:rPr>
                <w:rFonts w:ascii="Times New Roman" w:hAnsi="Times New Roman"/>
                <w:b/>
                <w:sz w:val="20"/>
                <w:szCs w:val="20"/>
              </w:rPr>
            </w:pPr>
            <w:r w:rsidRPr="002D763F">
              <w:rPr>
                <w:rFonts w:ascii="Times New Roman" w:hAnsi="Times New Roman"/>
                <w:b/>
                <w:sz w:val="20"/>
                <w:szCs w:val="20"/>
              </w:rPr>
              <w:lastRenderedPageBreak/>
              <w:t xml:space="preserve">ТЗ 23. </w:t>
            </w:r>
          </w:p>
          <w:p w:rsidR="007C2D10" w:rsidRDefault="007C2D10" w:rsidP="008A6FE3">
            <w:pPr>
              <w:spacing w:after="0" w:line="240" w:lineRule="auto"/>
              <w:ind w:right="142"/>
              <w:rPr>
                <w:rFonts w:ascii="Times New Roman" w:hAnsi="Times New Roman"/>
                <w:sz w:val="20"/>
                <w:szCs w:val="20"/>
              </w:rPr>
            </w:pPr>
          </w:p>
          <w:p w:rsidR="007C2D10" w:rsidRPr="001B20B4"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3</w:t>
            </w:r>
          </w:p>
          <w:p w:rsidR="007C2D10" w:rsidRPr="00587599" w:rsidRDefault="007C2D10" w:rsidP="008A6FE3">
            <w:pPr>
              <w:spacing w:after="0" w:line="240" w:lineRule="auto"/>
              <w:ind w:right="142"/>
              <w:jc w:val="both"/>
              <w:rPr>
                <w:rFonts w:ascii="Times New Roman" w:hAnsi="Times New Roman"/>
                <w:sz w:val="20"/>
                <w:szCs w:val="20"/>
              </w:rPr>
            </w:pPr>
          </w:p>
        </w:tc>
      </w:tr>
      <w:tr w:rsidR="007C2D10" w:rsidRPr="00E83A89" w:rsidTr="008A6FE3">
        <w:tc>
          <w:tcPr>
            <w:tcW w:w="2235" w:type="dxa"/>
            <w:vMerge/>
          </w:tcPr>
          <w:p w:rsidR="007C2D10" w:rsidRPr="00587599"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070336">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7C2D10" w:rsidRPr="00B814E0" w:rsidRDefault="007C2D10" w:rsidP="008A6FE3">
            <w:pPr>
              <w:spacing w:after="0" w:line="240" w:lineRule="auto"/>
              <w:ind w:right="142"/>
              <w:jc w:val="both"/>
              <w:rPr>
                <w:rFonts w:ascii="Times New Roman" w:hAnsi="Times New Roman"/>
                <w:b/>
                <w:sz w:val="20"/>
                <w:szCs w:val="20"/>
              </w:rPr>
            </w:pPr>
            <w:r w:rsidRPr="002D763F">
              <w:rPr>
                <w:rFonts w:ascii="Times New Roman" w:hAnsi="Times New Roman"/>
                <w:b/>
                <w:sz w:val="20"/>
                <w:szCs w:val="20"/>
              </w:rPr>
              <w:t xml:space="preserve">ТЗ 24. Найдите соответствия между английскими и русскими словосочетаниями. </w:t>
            </w:r>
            <w:r>
              <w:rPr>
                <w:rFonts w:ascii="Times New Roman" w:hAnsi="Times New Roman"/>
                <w:b/>
                <w:sz w:val="20"/>
                <w:szCs w:val="20"/>
              </w:rPr>
              <w:t>Запишите варианты ответов.</w:t>
            </w:r>
          </w:p>
          <w:tbl>
            <w:tblPr>
              <w:tblStyle w:val="a3"/>
              <w:tblW w:w="0" w:type="auto"/>
              <w:tblLook w:val="04A0" w:firstRow="1" w:lastRow="0" w:firstColumn="1" w:lastColumn="0" w:noHBand="0" w:noVBand="1"/>
            </w:tblPr>
            <w:tblGrid>
              <w:gridCol w:w="2226"/>
              <w:gridCol w:w="2917"/>
            </w:tblGrid>
            <w:tr w:rsidR="007C2D10" w:rsidRPr="00E83A89" w:rsidTr="008A6FE3">
              <w:trPr>
                <w:trHeight w:val="1643"/>
              </w:trPr>
              <w:tc>
                <w:tcPr>
                  <w:tcW w:w="2268" w:type="dxa"/>
                </w:tcPr>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1</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brief</w:t>
                  </w:r>
                  <w:r w:rsidRPr="00955AE0">
                    <w:rPr>
                      <w:rFonts w:ascii="Times New Roman" w:hAnsi="Times New Roman"/>
                      <w:sz w:val="20"/>
                      <w:szCs w:val="20"/>
                      <w:lang w:val="en-US"/>
                    </w:rPr>
                    <w:t xml:space="preserve"> </w:t>
                  </w:r>
                  <w:r>
                    <w:rPr>
                      <w:rFonts w:ascii="Times New Roman" w:hAnsi="Times New Roman"/>
                      <w:sz w:val="20"/>
                      <w:szCs w:val="20"/>
                      <w:lang w:val="en-US"/>
                    </w:rPr>
                    <w:t>description</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2</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terms</w:t>
                  </w:r>
                  <w:r w:rsidRPr="00955AE0">
                    <w:rPr>
                      <w:rFonts w:ascii="Times New Roman" w:hAnsi="Times New Roman"/>
                      <w:sz w:val="20"/>
                      <w:szCs w:val="20"/>
                      <w:lang w:val="en-US"/>
                    </w:rPr>
                    <w:t xml:space="preserve"> </w:t>
                  </w:r>
                  <w:r>
                    <w:rPr>
                      <w:rFonts w:ascii="Times New Roman" w:hAnsi="Times New Roman"/>
                      <w:sz w:val="20"/>
                      <w:szCs w:val="20"/>
                      <w:lang w:val="en-US"/>
                    </w:rPr>
                    <w:t>of</w:t>
                  </w:r>
                  <w:r w:rsidRPr="00955AE0">
                    <w:rPr>
                      <w:rFonts w:ascii="Times New Roman" w:hAnsi="Times New Roman"/>
                      <w:sz w:val="20"/>
                      <w:szCs w:val="20"/>
                      <w:lang w:val="en-US"/>
                    </w:rPr>
                    <w:t xml:space="preserve"> </w:t>
                  </w:r>
                  <w:r>
                    <w:rPr>
                      <w:rFonts w:ascii="Times New Roman" w:hAnsi="Times New Roman"/>
                      <w:sz w:val="20"/>
                      <w:szCs w:val="20"/>
                      <w:lang w:val="en-US"/>
                    </w:rPr>
                    <w:t>service</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3</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main</w:t>
                  </w:r>
                  <w:r w:rsidRPr="00955AE0">
                    <w:rPr>
                      <w:rFonts w:ascii="Times New Roman" w:hAnsi="Times New Roman"/>
                      <w:sz w:val="20"/>
                      <w:szCs w:val="20"/>
                      <w:lang w:val="en-US"/>
                    </w:rPr>
                    <w:t xml:space="preserve"> </w:t>
                  </w:r>
                  <w:r>
                    <w:rPr>
                      <w:rFonts w:ascii="Times New Roman" w:hAnsi="Times New Roman"/>
                      <w:sz w:val="20"/>
                      <w:szCs w:val="20"/>
                      <w:lang w:val="en-US"/>
                    </w:rPr>
                    <w:t>purpose</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4</w:t>
                  </w:r>
                  <w:r w:rsidRPr="00F7444A">
                    <w:rPr>
                      <w:rFonts w:ascii="Times New Roman" w:hAnsi="Times New Roman"/>
                      <w:sz w:val="20"/>
                      <w:szCs w:val="20"/>
                      <w:lang w:val="en-US"/>
                    </w:rPr>
                    <w:t>)</w:t>
                  </w:r>
                  <w:r w:rsidRPr="00955AE0">
                    <w:rPr>
                      <w:rFonts w:ascii="Times New Roman" w:hAnsi="Times New Roman"/>
                      <w:sz w:val="20"/>
                      <w:szCs w:val="20"/>
                      <w:lang w:val="en-US"/>
                    </w:rPr>
                    <w:t xml:space="preserve"> storage conditions</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5</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transportation</w:t>
                  </w:r>
                  <w:r w:rsidRPr="00955AE0">
                    <w:rPr>
                      <w:rFonts w:ascii="Times New Roman" w:hAnsi="Times New Roman"/>
                      <w:sz w:val="20"/>
                      <w:szCs w:val="20"/>
                      <w:lang w:val="en-US"/>
                    </w:rPr>
                    <w:t xml:space="preserve"> </w:t>
                  </w:r>
                  <w:r>
                    <w:rPr>
                      <w:rFonts w:ascii="Times New Roman" w:hAnsi="Times New Roman"/>
                      <w:sz w:val="20"/>
                      <w:szCs w:val="20"/>
                      <w:lang w:val="en-US"/>
                    </w:rPr>
                    <w:t>conditions</w:t>
                  </w:r>
                </w:p>
                <w:p w:rsidR="007C2D10" w:rsidRPr="00955AE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6</w:t>
                  </w:r>
                  <w:r w:rsidRPr="00F7444A">
                    <w:rPr>
                      <w:rFonts w:ascii="Times New Roman" w:hAnsi="Times New Roman"/>
                      <w:sz w:val="20"/>
                      <w:szCs w:val="20"/>
                      <w:lang w:val="en-US"/>
                    </w:rPr>
                    <w:t>)</w:t>
                  </w:r>
                  <w:r w:rsidRPr="00955AE0">
                    <w:rPr>
                      <w:rFonts w:ascii="Times New Roman" w:hAnsi="Times New Roman"/>
                      <w:sz w:val="20"/>
                      <w:szCs w:val="20"/>
                      <w:lang w:val="en-US"/>
                    </w:rPr>
                    <w:t xml:space="preserve"> </w:t>
                  </w:r>
                  <w:r>
                    <w:rPr>
                      <w:rFonts w:ascii="Times New Roman" w:hAnsi="Times New Roman"/>
                      <w:sz w:val="20"/>
                      <w:szCs w:val="20"/>
                      <w:lang w:val="en-US"/>
                    </w:rPr>
                    <w:t>repair</w:t>
                  </w:r>
                  <w:r w:rsidRPr="00955AE0">
                    <w:rPr>
                      <w:rFonts w:ascii="Times New Roman" w:hAnsi="Times New Roman"/>
                      <w:sz w:val="20"/>
                      <w:szCs w:val="20"/>
                      <w:lang w:val="en-US"/>
                    </w:rPr>
                    <w:t xml:space="preserve"> </w:t>
                  </w:r>
                  <w:r>
                    <w:rPr>
                      <w:rFonts w:ascii="Times New Roman" w:hAnsi="Times New Roman"/>
                      <w:sz w:val="20"/>
                      <w:szCs w:val="20"/>
                      <w:lang w:val="en-US"/>
                    </w:rPr>
                    <w:t>principles</w:t>
                  </w:r>
                </w:p>
              </w:tc>
              <w:tc>
                <w:tcPr>
                  <w:tcW w:w="2978" w:type="dxa"/>
                </w:tcPr>
                <w:p w:rsidR="007C2D10" w:rsidRPr="00F24C7A"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А условия хранения</w:t>
                  </w:r>
                </w:p>
                <w:p w:rsidR="007C2D10" w:rsidRPr="00F24C7A"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Б основное предназначение</w:t>
                  </w:r>
                </w:p>
                <w:p w:rsidR="007C2D10" w:rsidRPr="00F24C7A"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В условия транспортировки</w:t>
                  </w:r>
                </w:p>
                <w:p w:rsidR="007C2D10"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Г краткое описание</w:t>
                  </w:r>
                </w:p>
                <w:p w:rsidR="007C2D10"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Д принципы ремонта</w:t>
                  </w:r>
                </w:p>
                <w:p w:rsidR="007C2D10" w:rsidRPr="00E83A89" w:rsidRDefault="007C2D10" w:rsidP="008A6FE3">
                  <w:pPr>
                    <w:spacing w:after="0" w:line="240" w:lineRule="auto"/>
                    <w:ind w:right="142"/>
                    <w:rPr>
                      <w:rFonts w:ascii="Times New Roman" w:hAnsi="Times New Roman"/>
                      <w:sz w:val="20"/>
                      <w:szCs w:val="20"/>
                    </w:rPr>
                  </w:pPr>
                  <w:r>
                    <w:rPr>
                      <w:rFonts w:ascii="Times New Roman" w:hAnsi="Times New Roman"/>
                      <w:sz w:val="20"/>
                      <w:szCs w:val="20"/>
                    </w:rPr>
                    <w:t>Е правила обслуживания</w:t>
                  </w:r>
                </w:p>
              </w:tc>
            </w:tr>
          </w:tbl>
          <w:p w:rsidR="007C2D10" w:rsidRPr="00E83A89" w:rsidRDefault="007C2D10" w:rsidP="008A6FE3">
            <w:pPr>
              <w:spacing w:after="0" w:line="240" w:lineRule="auto"/>
              <w:ind w:right="142"/>
              <w:rPr>
                <w:rFonts w:ascii="Times New Roman" w:hAnsi="Times New Roman"/>
                <w:sz w:val="20"/>
                <w:szCs w:val="20"/>
              </w:rPr>
            </w:pPr>
          </w:p>
        </w:tc>
        <w:tc>
          <w:tcPr>
            <w:tcW w:w="2205" w:type="dxa"/>
          </w:tcPr>
          <w:p w:rsidR="007C2D10" w:rsidRPr="002D763F" w:rsidRDefault="007C2D10" w:rsidP="008A6FE3">
            <w:pPr>
              <w:spacing w:after="0" w:line="240" w:lineRule="auto"/>
              <w:ind w:right="142"/>
              <w:jc w:val="both"/>
              <w:rPr>
                <w:rFonts w:ascii="Times New Roman" w:hAnsi="Times New Roman"/>
                <w:b/>
                <w:sz w:val="20"/>
                <w:szCs w:val="20"/>
              </w:rPr>
            </w:pPr>
            <w:r w:rsidRPr="002D763F">
              <w:rPr>
                <w:rFonts w:ascii="Times New Roman" w:hAnsi="Times New Roman"/>
                <w:b/>
                <w:sz w:val="20"/>
                <w:szCs w:val="20"/>
              </w:rPr>
              <w:t>ТЗ 24.</w:t>
            </w:r>
          </w:p>
          <w:p w:rsidR="007C2D10" w:rsidRDefault="007C2D10" w:rsidP="008A6FE3">
            <w:pPr>
              <w:spacing w:after="0" w:line="240" w:lineRule="auto"/>
              <w:ind w:right="142"/>
              <w:jc w:val="both"/>
              <w:rPr>
                <w:rFonts w:ascii="Times New Roman" w:hAnsi="Times New Roman"/>
                <w:sz w:val="20"/>
                <w:szCs w:val="20"/>
              </w:rPr>
            </w:pP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1-Г</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2-Е</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3-Б</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4-А</w:t>
            </w:r>
          </w:p>
          <w:p w:rsidR="007C2D10" w:rsidRPr="003042A6"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5-В</w:t>
            </w:r>
          </w:p>
          <w:p w:rsidR="007C2D10" w:rsidRPr="00E83A89"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6-Д</w:t>
            </w:r>
          </w:p>
          <w:p w:rsidR="007C2D10" w:rsidRPr="00E83A89" w:rsidRDefault="007C2D10" w:rsidP="008A6FE3">
            <w:pPr>
              <w:spacing w:after="0" w:line="240" w:lineRule="auto"/>
              <w:ind w:right="142"/>
              <w:jc w:val="both"/>
              <w:rPr>
                <w:rFonts w:ascii="Times New Roman" w:hAnsi="Times New Roman"/>
                <w:sz w:val="20"/>
                <w:szCs w:val="20"/>
              </w:rPr>
            </w:pPr>
          </w:p>
          <w:p w:rsidR="007C2D10" w:rsidRPr="00E83A89" w:rsidRDefault="007C2D10" w:rsidP="008A6FE3">
            <w:pPr>
              <w:spacing w:after="0" w:line="240" w:lineRule="auto"/>
              <w:ind w:right="142"/>
              <w:jc w:val="both"/>
              <w:rPr>
                <w:rFonts w:ascii="Times New Roman" w:hAnsi="Times New Roman"/>
                <w:sz w:val="20"/>
                <w:szCs w:val="20"/>
              </w:rPr>
            </w:pPr>
          </w:p>
          <w:p w:rsidR="007C2D10" w:rsidRPr="00E83A89" w:rsidRDefault="007C2D10" w:rsidP="008A6FE3">
            <w:pPr>
              <w:spacing w:after="0" w:line="240" w:lineRule="auto"/>
              <w:ind w:right="142"/>
              <w:jc w:val="both"/>
              <w:rPr>
                <w:rFonts w:ascii="Times New Roman" w:hAnsi="Times New Roman"/>
                <w:sz w:val="20"/>
                <w:szCs w:val="20"/>
              </w:rPr>
            </w:pPr>
          </w:p>
        </w:tc>
      </w:tr>
      <w:tr w:rsidR="007C2D10" w:rsidRPr="00C63F6E" w:rsidTr="008A6FE3">
        <w:tc>
          <w:tcPr>
            <w:tcW w:w="2235" w:type="dxa"/>
            <w:vMerge/>
          </w:tcPr>
          <w:p w:rsidR="007C2D10" w:rsidRPr="00E83A89" w:rsidRDefault="007C2D10" w:rsidP="008A6FE3">
            <w:pPr>
              <w:spacing w:after="0" w:line="240" w:lineRule="auto"/>
              <w:ind w:right="142"/>
              <w:rPr>
                <w:rFonts w:ascii="Times New Roman" w:hAnsi="Times New Roman"/>
                <w:sz w:val="20"/>
                <w:szCs w:val="20"/>
              </w:rPr>
            </w:pPr>
          </w:p>
        </w:tc>
        <w:tc>
          <w:tcPr>
            <w:tcW w:w="6095" w:type="dxa"/>
          </w:tcPr>
          <w:p w:rsidR="007C2D10" w:rsidRPr="000123D0" w:rsidRDefault="007C2D10" w:rsidP="008A6FE3">
            <w:pPr>
              <w:spacing w:after="0" w:line="240" w:lineRule="auto"/>
              <w:ind w:right="142"/>
              <w:jc w:val="both"/>
              <w:rPr>
                <w:rFonts w:ascii="Times New Roman" w:hAnsi="Times New Roman"/>
                <w:sz w:val="20"/>
                <w:szCs w:val="20"/>
              </w:rPr>
            </w:pPr>
            <w:r w:rsidRPr="00677364">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677364">
              <w:rPr>
                <w:rFonts w:ascii="Times New Roman" w:hAnsi="Times New Roman"/>
                <w:sz w:val="20"/>
                <w:szCs w:val="20"/>
              </w:rPr>
              <w:t>межпредметного</w:t>
            </w:r>
            <w:proofErr w:type="spellEnd"/>
            <w:r w:rsidRPr="00677364">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ТЗ 25. Найдите верный вариант перевода данного предложения.</w:t>
            </w:r>
          </w:p>
          <w:p w:rsidR="007C2D10"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Руководство по эксплуатации должно включать условия хранения, правила ремонтных работ и условия обслуживания.</w:t>
            </w:r>
          </w:p>
          <w:p w:rsidR="007C2D10" w:rsidRDefault="007C2D10" w:rsidP="008A6FE3">
            <w:pPr>
              <w:spacing w:after="0" w:line="240" w:lineRule="auto"/>
              <w:ind w:right="142"/>
              <w:rPr>
                <w:rFonts w:ascii="Times New Roman" w:hAnsi="Times New Roman"/>
                <w:sz w:val="20"/>
                <w:szCs w:val="20"/>
              </w:rPr>
            </w:pPr>
          </w:p>
          <w:p w:rsidR="007C2D10" w:rsidRPr="00EB1378" w:rsidRDefault="007C2D10" w:rsidP="008A6FE3">
            <w:pPr>
              <w:spacing w:after="0" w:line="240" w:lineRule="auto"/>
              <w:ind w:right="142"/>
              <w:jc w:val="both"/>
              <w:rPr>
                <w:rFonts w:ascii="Times New Roman" w:hAnsi="Times New Roman"/>
                <w:sz w:val="20"/>
                <w:szCs w:val="20"/>
                <w:lang w:val="en-US"/>
              </w:rPr>
            </w:pPr>
            <w:r w:rsidRPr="00A45EF7">
              <w:rPr>
                <w:rFonts w:ascii="Times New Roman" w:hAnsi="Times New Roman"/>
                <w:sz w:val="20"/>
                <w:szCs w:val="20"/>
                <w:lang w:val="en-US"/>
              </w:rPr>
              <w:t>1)</w:t>
            </w:r>
            <w:r w:rsidRPr="005E7025">
              <w:rPr>
                <w:rFonts w:ascii="Times New Roman" w:eastAsiaTheme="minorHAnsi" w:hAnsi="Times New Roman"/>
                <w:sz w:val="28"/>
                <w:szCs w:val="28"/>
                <w:lang w:val="en-US"/>
              </w:rPr>
              <w:t xml:space="preserve"> </w:t>
            </w:r>
            <w:r w:rsidRPr="005E7025">
              <w:rPr>
                <w:rFonts w:ascii="Times New Roman" w:hAnsi="Times New Roman"/>
                <w:sz w:val="20"/>
                <w:szCs w:val="20"/>
                <w:lang w:val="en-US"/>
              </w:rPr>
              <w:t>The development of the operating manual (instructions) is an important part of production or design for</w:t>
            </w:r>
            <w:r>
              <w:rPr>
                <w:rFonts w:ascii="Times New Roman" w:hAnsi="Times New Roman"/>
                <w:sz w:val="20"/>
                <w:szCs w:val="20"/>
                <w:lang w:val="en-US"/>
              </w:rPr>
              <w:t xml:space="preserve"> all types of the enterprises. </w:t>
            </w:r>
          </w:p>
          <w:p w:rsidR="007C2D10" w:rsidRPr="00EB1378"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2</w:t>
            </w:r>
            <w:r w:rsidRPr="00A45EF7">
              <w:rPr>
                <w:rFonts w:ascii="Times New Roman" w:hAnsi="Times New Roman"/>
                <w:sz w:val="20"/>
                <w:szCs w:val="20"/>
                <w:lang w:val="en-US"/>
              </w:rPr>
              <w:t xml:space="preserve">) </w:t>
            </w:r>
            <w:r>
              <w:rPr>
                <w:rFonts w:ascii="Times New Roman" w:hAnsi="Times New Roman"/>
                <w:sz w:val="20"/>
                <w:szCs w:val="20"/>
                <w:lang w:val="en-US"/>
              </w:rPr>
              <w:t>The operating manual should contain storage conditions, rules of repairing work and service conditions.</w:t>
            </w:r>
          </w:p>
          <w:p w:rsidR="007C2D10" w:rsidRPr="00C63F6E"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3</w:t>
            </w:r>
            <w:r w:rsidRPr="00A45EF7">
              <w:rPr>
                <w:rFonts w:ascii="Times New Roman" w:hAnsi="Times New Roman"/>
                <w:sz w:val="20"/>
                <w:szCs w:val="20"/>
                <w:lang w:val="en-US"/>
              </w:rPr>
              <w:t xml:space="preserve">) </w:t>
            </w:r>
            <w:r w:rsidRPr="00C63F6E">
              <w:rPr>
                <w:rFonts w:ascii="Times New Roman" w:hAnsi="Times New Roman"/>
                <w:sz w:val="20"/>
                <w:szCs w:val="20"/>
                <w:lang w:val="en-US"/>
              </w:rPr>
              <w:t>The operating manual regulates the order of using of a device, its transportation, storage conditions, rules of repairing work and service conditions</w:t>
            </w:r>
          </w:p>
          <w:p w:rsidR="007C2D10" w:rsidRPr="00C63F6E"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4</w:t>
            </w:r>
            <w:r w:rsidRPr="00320968">
              <w:rPr>
                <w:rFonts w:ascii="Times New Roman" w:hAnsi="Times New Roman"/>
                <w:sz w:val="20"/>
                <w:szCs w:val="20"/>
                <w:lang w:val="en-US"/>
              </w:rPr>
              <w:t>)</w:t>
            </w:r>
            <w:r>
              <w:rPr>
                <w:rFonts w:ascii="Times New Roman" w:hAnsi="Times New Roman"/>
                <w:sz w:val="20"/>
                <w:szCs w:val="20"/>
                <w:lang w:val="en-US"/>
              </w:rPr>
              <w:t xml:space="preserve"> </w:t>
            </w:r>
            <w:r w:rsidRPr="004E27C6">
              <w:rPr>
                <w:rFonts w:ascii="Times New Roman" w:hAnsi="Times New Roman"/>
                <w:sz w:val="20"/>
                <w:szCs w:val="20"/>
                <w:lang w:val="en-US"/>
              </w:rPr>
              <w:t>The operating manual sho</w:t>
            </w:r>
            <w:r>
              <w:rPr>
                <w:rFonts w:ascii="Times New Roman" w:hAnsi="Times New Roman"/>
                <w:sz w:val="20"/>
                <w:szCs w:val="20"/>
                <w:lang w:val="en-US"/>
              </w:rPr>
              <w:t>uld consist of certain sections.</w:t>
            </w:r>
          </w:p>
        </w:tc>
        <w:tc>
          <w:tcPr>
            <w:tcW w:w="2205" w:type="dxa"/>
          </w:tcPr>
          <w:p w:rsidR="007C2D10" w:rsidRPr="00264EC2"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25.</w:t>
            </w:r>
          </w:p>
          <w:p w:rsidR="007C2D10" w:rsidRPr="00A86E4E" w:rsidRDefault="007C2D10" w:rsidP="008A6FE3">
            <w:pPr>
              <w:spacing w:after="0" w:line="240" w:lineRule="auto"/>
              <w:ind w:right="142"/>
              <w:jc w:val="both"/>
              <w:rPr>
                <w:rFonts w:ascii="Times New Roman" w:hAnsi="Times New Roman"/>
                <w:sz w:val="20"/>
                <w:szCs w:val="20"/>
              </w:rPr>
            </w:pPr>
            <w:r>
              <w:rPr>
                <w:rFonts w:ascii="Times New Roman" w:hAnsi="Times New Roman"/>
                <w:sz w:val="20"/>
                <w:szCs w:val="20"/>
              </w:rPr>
              <w:t>2</w:t>
            </w:r>
          </w:p>
        </w:tc>
      </w:tr>
      <w:tr w:rsidR="007C2D10" w:rsidRPr="00305621" w:rsidTr="008A6FE3">
        <w:trPr>
          <w:trHeight w:val="3111"/>
        </w:trPr>
        <w:tc>
          <w:tcPr>
            <w:tcW w:w="2235" w:type="dxa"/>
            <w:vMerge w:val="restart"/>
          </w:tcPr>
          <w:p w:rsidR="007C2D10" w:rsidRPr="00B75486" w:rsidRDefault="007C2D10" w:rsidP="008A6FE3">
            <w:pPr>
              <w:spacing w:after="0" w:line="240" w:lineRule="auto"/>
              <w:ind w:right="142"/>
              <w:jc w:val="center"/>
              <w:rPr>
                <w:rFonts w:ascii="Times New Roman" w:hAnsi="Times New Roman"/>
                <w:sz w:val="20"/>
                <w:szCs w:val="20"/>
              </w:rPr>
            </w:pPr>
            <w:r>
              <w:rPr>
                <w:rFonts w:ascii="Times New Roman" w:hAnsi="Times New Roman"/>
                <w:bCs/>
                <w:iCs/>
                <w:sz w:val="20"/>
                <w:szCs w:val="20"/>
              </w:rPr>
              <w:lastRenderedPageBreak/>
              <w:t>ПК 1.1</w:t>
            </w: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413FAE">
              <w:rPr>
                <w:rFonts w:ascii="Times New Roman" w:hAnsi="Times New Roman"/>
                <w:sz w:val="20"/>
                <w:szCs w:val="20"/>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0"/>
                <w:szCs w:val="20"/>
              </w:rPr>
              <w:t xml:space="preserve"> </w:t>
            </w:r>
            <w:r w:rsidRPr="00413FAE">
              <w:rPr>
                <w:rFonts w:ascii="Times New Roman" w:hAnsi="Times New Roman"/>
                <w:sz w:val="20"/>
                <w:szCs w:val="20"/>
              </w:rPr>
              <w:t>не ставить точку после заголовка; правильно оформлять прямую речь, электронное сообщение личного характера;</w:t>
            </w:r>
          </w:p>
        </w:tc>
        <w:tc>
          <w:tcPr>
            <w:tcW w:w="5386" w:type="dxa"/>
          </w:tcPr>
          <w:p w:rsidR="007C2D10" w:rsidRPr="000A51D7"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ТЗ 26. Найдите слова с ударением на втором слоге.</w:t>
            </w:r>
            <w:r>
              <w:rPr>
                <w:rFonts w:ascii="Times New Roman" w:hAnsi="Times New Roman"/>
                <w:b/>
                <w:sz w:val="20"/>
                <w:szCs w:val="20"/>
              </w:rPr>
              <w:t xml:space="preserve"> Выберите правильные варианты </w:t>
            </w:r>
            <w:r w:rsidRPr="000A51D7">
              <w:rPr>
                <w:rFonts w:ascii="Times New Roman" w:hAnsi="Times New Roman"/>
                <w:b/>
                <w:sz w:val="20"/>
                <w:szCs w:val="20"/>
              </w:rPr>
              <w:t xml:space="preserve">ответов. </w:t>
            </w:r>
          </w:p>
          <w:p w:rsidR="007C2D10" w:rsidRPr="0059110B" w:rsidRDefault="007C2D10" w:rsidP="008A6FE3">
            <w:pPr>
              <w:spacing w:after="0" w:line="240" w:lineRule="auto"/>
              <w:ind w:right="142"/>
              <w:rPr>
                <w:rFonts w:ascii="Times New Roman" w:hAnsi="Times New Roman"/>
                <w:b/>
                <w:sz w:val="20"/>
                <w:szCs w:val="20"/>
              </w:rPr>
            </w:pPr>
          </w:p>
          <w:p w:rsidR="007C2D10" w:rsidRPr="00197603" w:rsidRDefault="007C2D10" w:rsidP="008A6FE3">
            <w:pPr>
              <w:spacing w:after="0" w:line="240" w:lineRule="auto"/>
              <w:ind w:right="142"/>
              <w:jc w:val="both"/>
              <w:rPr>
                <w:rFonts w:ascii="Times New Roman" w:hAnsi="Times New Roman"/>
                <w:sz w:val="20"/>
                <w:szCs w:val="20"/>
              </w:rPr>
            </w:pPr>
            <w:r w:rsidRPr="00197603">
              <w:rPr>
                <w:rFonts w:ascii="Times New Roman" w:hAnsi="Times New Roman"/>
                <w:sz w:val="20"/>
                <w:szCs w:val="20"/>
              </w:rPr>
              <w:t xml:space="preserve">1) </w:t>
            </w:r>
            <w:r>
              <w:rPr>
                <w:rFonts w:ascii="Times New Roman" w:hAnsi="Times New Roman"/>
                <w:sz w:val="20"/>
                <w:szCs w:val="20"/>
                <w:lang w:val="en-US"/>
              </w:rPr>
              <w:t>development</w:t>
            </w:r>
            <w:r w:rsidRPr="00197603">
              <w:rPr>
                <w:rFonts w:ascii="Times New Roman" w:hAnsi="Times New Roman"/>
                <w:sz w:val="20"/>
                <w:szCs w:val="20"/>
              </w:rPr>
              <w:t xml:space="preserve"> </w:t>
            </w:r>
          </w:p>
          <w:p w:rsidR="007C2D10" w:rsidRPr="00197603" w:rsidRDefault="007C2D10" w:rsidP="008A6FE3">
            <w:pPr>
              <w:spacing w:after="0" w:line="240" w:lineRule="auto"/>
              <w:ind w:right="142"/>
              <w:jc w:val="both"/>
              <w:rPr>
                <w:rFonts w:ascii="Times New Roman" w:hAnsi="Times New Roman"/>
                <w:sz w:val="20"/>
                <w:szCs w:val="20"/>
              </w:rPr>
            </w:pPr>
            <w:r w:rsidRPr="00197603">
              <w:rPr>
                <w:rFonts w:ascii="Times New Roman" w:hAnsi="Times New Roman"/>
                <w:sz w:val="20"/>
                <w:szCs w:val="20"/>
              </w:rPr>
              <w:t xml:space="preserve">2) </w:t>
            </w:r>
            <w:r>
              <w:rPr>
                <w:rFonts w:ascii="Times New Roman" w:hAnsi="Times New Roman"/>
                <w:sz w:val="20"/>
                <w:szCs w:val="20"/>
                <w:lang w:val="en-US"/>
              </w:rPr>
              <w:t>operating</w:t>
            </w:r>
            <w:r w:rsidRPr="00197603">
              <w:rPr>
                <w:rFonts w:ascii="Times New Roman" w:hAnsi="Times New Roman"/>
                <w:sz w:val="20"/>
                <w:szCs w:val="20"/>
              </w:rPr>
              <w:t xml:space="preserve"> </w:t>
            </w:r>
          </w:p>
          <w:p w:rsidR="007C2D10"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3</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 xml:space="preserve">condition </w:t>
            </w:r>
          </w:p>
          <w:p w:rsidR="007C2D10"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4</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 xml:space="preserve">information </w:t>
            </w:r>
          </w:p>
          <w:p w:rsidR="007C2D10" w:rsidRDefault="007C2D10" w:rsidP="008A6FE3">
            <w:pPr>
              <w:spacing w:after="0" w:line="240" w:lineRule="auto"/>
              <w:ind w:right="142"/>
              <w:jc w:val="both"/>
              <w:rPr>
                <w:rFonts w:ascii="Times New Roman" w:hAnsi="Times New Roman"/>
                <w:sz w:val="20"/>
                <w:szCs w:val="20"/>
                <w:lang w:val="en-US"/>
              </w:rPr>
            </w:pPr>
            <w:r w:rsidRPr="00305621">
              <w:rPr>
                <w:rFonts w:ascii="Times New Roman" w:hAnsi="Times New Roman"/>
                <w:sz w:val="20"/>
                <w:szCs w:val="20"/>
                <w:lang w:val="en-US"/>
              </w:rPr>
              <w:t>5</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 xml:space="preserve">repair </w:t>
            </w:r>
          </w:p>
          <w:p w:rsidR="007C2D10" w:rsidRPr="00305621"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6</w:t>
            </w:r>
            <w:r w:rsidRPr="00320968">
              <w:rPr>
                <w:rFonts w:ascii="Times New Roman" w:hAnsi="Times New Roman"/>
                <w:sz w:val="20"/>
                <w:szCs w:val="20"/>
                <w:lang w:val="en-US"/>
              </w:rPr>
              <w:t>)</w:t>
            </w:r>
            <w:r w:rsidRPr="00305621">
              <w:rPr>
                <w:rFonts w:ascii="Times New Roman" w:hAnsi="Times New Roman"/>
                <w:sz w:val="20"/>
                <w:szCs w:val="20"/>
                <w:lang w:val="en-US"/>
              </w:rPr>
              <w:t xml:space="preserve"> </w:t>
            </w:r>
            <w:r>
              <w:rPr>
                <w:rFonts w:ascii="Times New Roman" w:hAnsi="Times New Roman"/>
                <w:sz w:val="20"/>
                <w:szCs w:val="20"/>
                <w:lang w:val="en-US"/>
              </w:rPr>
              <w:t>specify</w:t>
            </w:r>
          </w:p>
          <w:p w:rsidR="007C2D10" w:rsidRDefault="007C2D10" w:rsidP="008A6FE3">
            <w:pPr>
              <w:spacing w:after="0" w:line="240" w:lineRule="auto"/>
              <w:ind w:right="142"/>
              <w:rPr>
                <w:rFonts w:ascii="Times New Roman" w:hAnsi="Times New Roman"/>
                <w:sz w:val="20"/>
                <w:szCs w:val="20"/>
                <w:lang w:val="en-US"/>
              </w:rPr>
            </w:pPr>
          </w:p>
          <w:p w:rsidR="007C2D10" w:rsidRPr="00305621" w:rsidRDefault="007C2D10" w:rsidP="008A6FE3">
            <w:pPr>
              <w:spacing w:after="0" w:line="240" w:lineRule="auto"/>
              <w:ind w:right="142"/>
              <w:rPr>
                <w:rFonts w:ascii="Times New Roman" w:hAnsi="Times New Roman"/>
                <w:sz w:val="20"/>
                <w:szCs w:val="20"/>
                <w:lang w:val="en-US"/>
              </w:rPr>
            </w:pPr>
          </w:p>
        </w:tc>
        <w:tc>
          <w:tcPr>
            <w:tcW w:w="2205" w:type="dxa"/>
          </w:tcPr>
          <w:p w:rsidR="007C2D10"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26. </w:t>
            </w:r>
          </w:p>
          <w:p w:rsidR="007C2D10" w:rsidRDefault="007C2D10" w:rsidP="008A6FE3">
            <w:pPr>
              <w:spacing w:after="0" w:line="240" w:lineRule="auto"/>
              <w:ind w:right="142"/>
              <w:jc w:val="both"/>
              <w:rPr>
                <w:rFonts w:ascii="Times New Roman" w:hAnsi="Times New Roman"/>
                <w:bCs/>
                <w:sz w:val="20"/>
                <w:szCs w:val="20"/>
              </w:rPr>
            </w:pPr>
          </w:p>
          <w:p w:rsidR="007C2D10" w:rsidRPr="00A86E4E" w:rsidRDefault="007C2D10" w:rsidP="008A6FE3">
            <w:pPr>
              <w:spacing w:after="0" w:line="240" w:lineRule="auto"/>
              <w:ind w:right="142"/>
              <w:jc w:val="both"/>
              <w:rPr>
                <w:rFonts w:ascii="Times New Roman" w:hAnsi="Times New Roman"/>
                <w:bCs/>
                <w:sz w:val="20"/>
                <w:szCs w:val="20"/>
              </w:rPr>
            </w:pPr>
            <w:r w:rsidRPr="00A86E4E">
              <w:rPr>
                <w:rFonts w:ascii="Times New Roman" w:hAnsi="Times New Roman"/>
                <w:bCs/>
                <w:sz w:val="20"/>
                <w:szCs w:val="20"/>
              </w:rPr>
              <w:t>1</w:t>
            </w:r>
            <w:r>
              <w:rPr>
                <w:rFonts w:ascii="Times New Roman" w:hAnsi="Times New Roman"/>
                <w:bCs/>
                <w:sz w:val="20"/>
                <w:szCs w:val="20"/>
              </w:rPr>
              <w:t xml:space="preserve"> </w:t>
            </w:r>
            <w:r w:rsidRPr="00A86E4E">
              <w:rPr>
                <w:rFonts w:ascii="Times New Roman" w:hAnsi="Times New Roman"/>
                <w:bCs/>
                <w:sz w:val="20"/>
                <w:szCs w:val="20"/>
              </w:rPr>
              <w:t>3</w:t>
            </w:r>
            <w:r>
              <w:rPr>
                <w:rFonts w:ascii="Times New Roman" w:hAnsi="Times New Roman"/>
                <w:bCs/>
                <w:sz w:val="20"/>
                <w:szCs w:val="20"/>
              </w:rPr>
              <w:t xml:space="preserve"> </w:t>
            </w:r>
            <w:r w:rsidRPr="00A86E4E">
              <w:rPr>
                <w:rFonts w:ascii="Times New Roman" w:hAnsi="Times New Roman"/>
                <w:bCs/>
                <w:sz w:val="20"/>
                <w:szCs w:val="20"/>
              </w:rPr>
              <w:t>5</w:t>
            </w:r>
          </w:p>
          <w:p w:rsidR="007C2D10" w:rsidRDefault="007C2D10" w:rsidP="008A6FE3">
            <w:pPr>
              <w:spacing w:after="0" w:line="240" w:lineRule="auto"/>
              <w:ind w:right="142"/>
              <w:jc w:val="both"/>
              <w:rPr>
                <w:rFonts w:ascii="Times New Roman" w:hAnsi="Times New Roman"/>
                <w:sz w:val="20"/>
                <w:szCs w:val="20"/>
                <w:lang w:val="en-US"/>
              </w:rPr>
            </w:pPr>
          </w:p>
          <w:p w:rsidR="007C2D10" w:rsidRPr="00305621" w:rsidRDefault="007C2D10" w:rsidP="008A6FE3">
            <w:pPr>
              <w:spacing w:after="0" w:line="240" w:lineRule="auto"/>
              <w:ind w:right="142"/>
              <w:jc w:val="both"/>
              <w:rPr>
                <w:rFonts w:ascii="Times New Roman" w:hAnsi="Times New Roman"/>
                <w:sz w:val="20"/>
                <w:szCs w:val="20"/>
                <w:lang w:val="en-US"/>
              </w:rPr>
            </w:pPr>
          </w:p>
        </w:tc>
      </w:tr>
      <w:tr w:rsidR="007C2D10" w:rsidRPr="000D38E7" w:rsidTr="008A6FE3">
        <w:tc>
          <w:tcPr>
            <w:tcW w:w="2235" w:type="dxa"/>
            <w:vMerge/>
          </w:tcPr>
          <w:p w:rsidR="007C2D10" w:rsidRPr="00305621"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413FAE">
              <w:rPr>
                <w:rFonts w:ascii="Times New Roman" w:hAnsi="Times New Roman"/>
                <w:sz w:val="20"/>
                <w:szCs w:val="20"/>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7C2D10" w:rsidRPr="00C87105" w:rsidRDefault="007C2D10" w:rsidP="008A6FE3">
            <w:pPr>
              <w:spacing w:after="0" w:line="240" w:lineRule="auto"/>
              <w:ind w:right="142"/>
              <w:jc w:val="both"/>
              <w:rPr>
                <w:rFonts w:ascii="Times New Roman" w:hAnsi="Times New Roman"/>
                <w:b/>
                <w:color w:val="000000" w:themeColor="text1"/>
                <w:sz w:val="20"/>
                <w:szCs w:val="20"/>
              </w:rPr>
            </w:pPr>
            <w:r w:rsidRPr="00C87105">
              <w:rPr>
                <w:rFonts w:ascii="Times New Roman" w:hAnsi="Times New Roman"/>
                <w:b/>
                <w:color w:val="000000" w:themeColor="text1"/>
                <w:sz w:val="20"/>
                <w:szCs w:val="20"/>
              </w:rPr>
              <w:t xml:space="preserve">ТЗ 27. Распределите данные слова на 3 группы по соответствующим частям речи. К первой – </w:t>
            </w:r>
            <w:proofErr w:type="gramStart"/>
            <w:r w:rsidRPr="00C87105">
              <w:rPr>
                <w:rFonts w:ascii="Times New Roman" w:hAnsi="Times New Roman"/>
                <w:b/>
                <w:color w:val="000000" w:themeColor="text1"/>
                <w:sz w:val="20"/>
                <w:szCs w:val="20"/>
              </w:rPr>
              <w:t>отнесите  существительные</w:t>
            </w:r>
            <w:proofErr w:type="gramEnd"/>
            <w:r w:rsidRPr="00C87105">
              <w:rPr>
                <w:rFonts w:ascii="Times New Roman" w:hAnsi="Times New Roman"/>
                <w:b/>
                <w:color w:val="000000" w:themeColor="text1"/>
                <w:sz w:val="20"/>
                <w:szCs w:val="20"/>
              </w:rPr>
              <w:t xml:space="preserve">, ко второй – прилагательные, к третьей – глаголы. </w:t>
            </w:r>
          </w:p>
          <w:p w:rsidR="007C2D10" w:rsidRPr="000A51D7" w:rsidRDefault="007C2D10" w:rsidP="008A6FE3">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594"/>
              <w:gridCol w:w="2549"/>
            </w:tblGrid>
            <w:tr w:rsidR="007C2D10" w:rsidRPr="00624FFE" w:rsidTr="008A6FE3">
              <w:tc>
                <w:tcPr>
                  <w:tcW w:w="2645" w:type="dxa"/>
                </w:tcPr>
                <w:p w:rsidR="007C2D10" w:rsidRPr="000A51D7" w:rsidRDefault="007C2D10" w:rsidP="008A6FE3">
                  <w:pPr>
                    <w:spacing w:after="0" w:line="240" w:lineRule="auto"/>
                    <w:ind w:right="142"/>
                    <w:jc w:val="both"/>
                    <w:rPr>
                      <w:rFonts w:ascii="Times New Roman" w:hAnsi="Times New Roman"/>
                      <w:b/>
                      <w:sz w:val="20"/>
                      <w:szCs w:val="20"/>
                    </w:rPr>
                  </w:pPr>
                  <w:r w:rsidRPr="000A51D7">
                    <w:rPr>
                      <w:rFonts w:ascii="Times New Roman" w:hAnsi="Times New Roman"/>
                      <w:b/>
                      <w:sz w:val="20"/>
                      <w:szCs w:val="20"/>
                    </w:rPr>
                    <w:t>1) существительные</w:t>
                  </w:r>
                </w:p>
                <w:p w:rsidR="007C2D10" w:rsidRPr="000A51D7" w:rsidRDefault="007C2D10" w:rsidP="008A6FE3">
                  <w:pPr>
                    <w:spacing w:after="0" w:line="240" w:lineRule="auto"/>
                    <w:ind w:right="142"/>
                    <w:jc w:val="both"/>
                    <w:rPr>
                      <w:rFonts w:ascii="Times New Roman" w:hAnsi="Times New Roman"/>
                      <w:b/>
                      <w:sz w:val="20"/>
                      <w:szCs w:val="20"/>
                    </w:rPr>
                  </w:pPr>
                  <w:r w:rsidRPr="000A51D7">
                    <w:rPr>
                      <w:rFonts w:ascii="Times New Roman" w:hAnsi="Times New Roman"/>
                      <w:b/>
                      <w:sz w:val="20"/>
                      <w:szCs w:val="20"/>
                    </w:rPr>
                    <w:t>2) прилагательные</w:t>
                  </w:r>
                </w:p>
                <w:p w:rsidR="007C2D10" w:rsidRPr="000A51D7" w:rsidRDefault="007C2D10" w:rsidP="008A6FE3">
                  <w:pPr>
                    <w:spacing w:after="0" w:line="240" w:lineRule="auto"/>
                    <w:ind w:right="142"/>
                    <w:jc w:val="both"/>
                    <w:rPr>
                      <w:rFonts w:ascii="Times New Roman" w:hAnsi="Times New Roman"/>
                      <w:b/>
                      <w:sz w:val="20"/>
                      <w:szCs w:val="20"/>
                    </w:rPr>
                  </w:pPr>
                  <w:r w:rsidRPr="000A51D7">
                    <w:rPr>
                      <w:rFonts w:ascii="Times New Roman" w:hAnsi="Times New Roman"/>
                      <w:b/>
                      <w:sz w:val="20"/>
                      <w:szCs w:val="20"/>
                    </w:rPr>
                    <w:t>3) глаголы</w:t>
                  </w:r>
                </w:p>
              </w:tc>
              <w:tc>
                <w:tcPr>
                  <w:tcW w:w="2645" w:type="dxa"/>
                </w:tcPr>
                <w:p w:rsidR="007C2D10" w:rsidRPr="000A51D7" w:rsidRDefault="007C2D10" w:rsidP="008A6FE3">
                  <w:pPr>
                    <w:spacing w:after="0" w:line="240" w:lineRule="auto"/>
                    <w:ind w:right="142"/>
                    <w:jc w:val="both"/>
                    <w:rPr>
                      <w:rFonts w:ascii="Times New Roman" w:hAnsi="Times New Roman"/>
                      <w:sz w:val="20"/>
                      <w:szCs w:val="20"/>
                      <w:lang w:val="en-US"/>
                    </w:rPr>
                  </w:pPr>
                  <w:r w:rsidRPr="000A51D7">
                    <w:rPr>
                      <w:rFonts w:ascii="Times New Roman" w:hAnsi="Times New Roman"/>
                      <w:sz w:val="20"/>
                      <w:szCs w:val="20"/>
                    </w:rPr>
                    <w:t>А</w:t>
                  </w:r>
                  <w:r w:rsidRPr="000A51D7">
                    <w:rPr>
                      <w:rFonts w:ascii="Times New Roman" w:hAnsi="Times New Roman"/>
                      <w:sz w:val="20"/>
                      <w:szCs w:val="20"/>
                      <w:lang w:val="en-US"/>
                    </w:rPr>
                    <w:t>. technical</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Б</w:t>
                  </w:r>
                  <w:r w:rsidRPr="000A51D7">
                    <w:rPr>
                      <w:rFonts w:ascii="Times New Roman" w:hAnsi="Times New Roman"/>
                      <w:sz w:val="20"/>
                      <w:szCs w:val="20"/>
                      <w:lang w:val="en-US"/>
                    </w:rPr>
                    <w:t>. specification</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В</w:t>
                  </w:r>
                  <w:r w:rsidRPr="000A51D7">
                    <w:rPr>
                      <w:rFonts w:ascii="Times New Roman" w:hAnsi="Times New Roman"/>
                      <w:sz w:val="20"/>
                      <w:szCs w:val="20"/>
                      <w:lang w:val="en-US"/>
                    </w:rPr>
                    <w:t>. equipment</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Г</w:t>
                  </w:r>
                  <w:r w:rsidRPr="000A51D7">
                    <w:rPr>
                      <w:rFonts w:ascii="Times New Roman" w:hAnsi="Times New Roman"/>
                      <w:sz w:val="20"/>
                      <w:szCs w:val="20"/>
                      <w:lang w:val="en-US"/>
                    </w:rPr>
                    <w:t>. calculate</w:t>
                  </w:r>
                </w:p>
                <w:p w:rsidR="007C2D10" w:rsidRPr="000A51D7" w:rsidRDefault="007C2D10" w:rsidP="008A6FE3">
                  <w:pPr>
                    <w:spacing w:after="0" w:line="240" w:lineRule="auto"/>
                    <w:ind w:right="142"/>
                    <w:rPr>
                      <w:rFonts w:ascii="Times New Roman" w:hAnsi="Times New Roman"/>
                      <w:sz w:val="20"/>
                      <w:szCs w:val="20"/>
                      <w:lang w:val="en-US"/>
                    </w:rPr>
                  </w:pPr>
                  <w:r w:rsidRPr="000A51D7">
                    <w:rPr>
                      <w:rFonts w:ascii="Times New Roman" w:hAnsi="Times New Roman"/>
                      <w:sz w:val="20"/>
                      <w:szCs w:val="20"/>
                    </w:rPr>
                    <w:t>Д</w:t>
                  </w:r>
                  <w:r w:rsidRPr="000A51D7">
                    <w:rPr>
                      <w:rFonts w:ascii="Times New Roman" w:hAnsi="Times New Roman"/>
                      <w:sz w:val="20"/>
                      <w:szCs w:val="20"/>
                      <w:lang w:val="en-US"/>
                    </w:rPr>
                    <w:t>. specify</w:t>
                  </w:r>
                </w:p>
                <w:p w:rsidR="007C2D10" w:rsidRPr="000A51D7" w:rsidRDefault="007C2D10" w:rsidP="008A6FE3">
                  <w:pPr>
                    <w:spacing w:after="0" w:line="240" w:lineRule="auto"/>
                    <w:ind w:right="142"/>
                    <w:jc w:val="both"/>
                    <w:rPr>
                      <w:rFonts w:ascii="Times New Roman" w:hAnsi="Times New Roman"/>
                      <w:b/>
                      <w:sz w:val="20"/>
                      <w:szCs w:val="20"/>
                      <w:lang w:val="en-US"/>
                    </w:rPr>
                  </w:pPr>
                  <w:r w:rsidRPr="000A51D7">
                    <w:rPr>
                      <w:rFonts w:ascii="Times New Roman" w:hAnsi="Times New Roman"/>
                      <w:sz w:val="20"/>
                      <w:szCs w:val="20"/>
                    </w:rPr>
                    <w:t>Е</w:t>
                  </w:r>
                  <w:r w:rsidRPr="000A51D7">
                    <w:rPr>
                      <w:rFonts w:ascii="Times New Roman" w:hAnsi="Times New Roman"/>
                      <w:sz w:val="20"/>
                      <w:szCs w:val="20"/>
                      <w:lang w:val="en-US"/>
                    </w:rPr>
                    <w:t>. manipulative</w:t>
                  </w:r>
                </w:p>
              </w:tc>
            </w:tr>
          </w:tbl>
          <w:p w:rsidR="007C2D10" w:rsidRPr="00A02B73" w:rsidRDefault="007C2D10" w:rsidP="008A6FE3">
            <w:pPr>
              <w:spacing w:after="0" w:line="240" w:lineRule="auto"/>
              <w:ind w:right="142"/>
              <w:rPr>
                <w:rFonts w:ascii="Times New Roman" w:hAnsi="Times New Roman"/>
                <w:color w:val="00B050"/>
                <w:sz w:val="20"/>
                <w:szCs w:val="20"/>
                <w:highlight w:val="yellow"/>
                <w:lang w:val="en-US"/>
              </w:rPr>
            </w:pPr>
          </w:p>
        </w:tc>
        <w:tc>
          <w:tcPr>
            <w:tcW w:w="2205" w:type="dxa"/>
          </w:tcPr>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b/>
                <w:sz w:val="20"/>
                <w:szCs w:val="20"/>
              </w:rPr>
              <w:t>ТЗ 27.</w:t>
            </w:r>
            <w:r w:rsidRPr="00264E96">
              <w:rPr>
                <w:rFonts w:ascii="Times New Roman" w:hAnsi="Times New Roman"/>
                <w:sz w:val="20"/>
                <w:szCs w:val="20"/>
              </w:rPr>
              <w:t xml:space="preserve"> </w:t>
            </w:r>
          </w:p>
          <w:p w:rsidR="007C2D10" w:rsidRPr="00264E96" w:rsidRDefault="007C2D10" w:rsidP="008A6FE3">
            <w:pPr>
              <w:spacing w:after="0" w:line="240" w:lineRule="auto"/>
              <w:ind w:right="142"/>
              <w:rPr>
                <w:rFonts w:ascii="Times New Roman" w:hAnsi="Times New Roman"/>
                <w:sz w:val="20"/>
                <w:szCs w:val="20"/>
              </w:rPr>
            </w:pPr>
          </w:p>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sz w:val="20"/>
                <w:szCs w:val="20"/>
              </w:rPr>
              <w:t>1) Б, В</w:t>
            </w:r>
          </w:p>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sz w:val="20"/>
                <w:szCs w:val="20"/>
              </w:rPr>
              <w:t>2) А. Е</w:t>
            </w:r>
          </w:p>
          <w:p w:rsidR="007C2D10" w:rsidRPr="00264E96" w:rsidRDefault="007C2D10" w:rsidP="008A6FE3">
            <w:pPr>
              <w:spacing w:after="0" w:line="240" w:lineRule="auto"/>
              <w:ind w:right="142"/>
              <w:rPr>
                <w:rFonts w:ascii="Times New Roman" w:hAnsi="Times New Roman"/>
                <w:sz w:val="20"/>
                <w:szCs w:val="20"/>
              </w:rPr>
            </w:pPr>
            <w:r w:rsidRPr="00264E96">
              <w:rPr>
                <w:rFonts w:ascii="Times New Roman" w:hAnsi="Times New Roman"/>
                <w:sz w:val="20"/>
                <w:szCs w:val="20"/>
              </w:rPr>
              <w:t>3) Г, Д</w:t>
            </w:r>
          </w:p>
          <w:p w:rsidR="007C2D10" w:rsidRPr="00264E96" w:rsidRDefault="007C2D10" w:rsidP="008A6FE3">
            <w:pPr>
              <w:spacing w:after="0" w:line="240" w:lineRule="auto"/>
              <w:ind w:right="142"/>
              <w:rPr>
                <w:rFonts w:ascii="Times New Roman" w:hAnsi="Times New Roman"/>
                <w:color w:val="00B050"/>
                <w:sz w:val="20"/>
                <w:szCs w:val="20"/>
              </w:rPr>
            </w:pPr>
          </w:p>
          <w:p w:rsidR="007C2D10" w:rsidRPr="00A02B73" w:rsidRDefault="007C2D10" w:rsidP="008A6FE3">
            <w:pPr>
              <w:spacing w:after="0" w:line="240" w:lineRule="auto"/>
              <w:ind w:right="142"/>
              <w:rPr>
                <w:rFonts w:ascii="Times New Roman" w:hAnsi="Times New Roman"/>
                <w:color w:val="00B050"/>
                <w:sz w:val="20"/>
                <w:szCs w:val="20"/>
                <w:highlight w:val="yellow"/>
              </w:rPr>
            </w:pPr>
          </w:p>
        </w:tc>
      </w:tr>
      <w:tr w:rsidR="007C2D10" w:rsidRPr="000D6F44" w:rsidTr="008A6FE3">
        <w:tc>
          <w:tcPr>
            <w:tcW w:w="2235" w:type="dxa"/>
            <w:vMerge/>
          </w:tcPr>
          <w:p w:rsidR="007C2D10" w:rsidRPr="008430DD" w:rsidRDefault="007C2D10" w:rsidP="008A6FE3">
            <w:pPr>
              <w:spacing w:after="0" w:line="240" w:lineRule="auto"/>
              <w:ind w:right="142"/>
              <w:rPr>
                <w:rFonts w:ascii="Times New Roman" w:hAnsi="Times New Roman"/>
                <w:sz w:val="20"/>
                <w:szCs w:val="20"/>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413FAE">
              <w:rPr>
                <w:rFonts w:ascii="Times New Roman" w:hAnsi="Times New Roman"/>
                <w:sz w:val="20"/>
                <w:szCs w:val="20"/>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7C2D10" w:rsidRPr="00197603"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28. Преобразуйте слово в скобках так, чтобы оно грамматически и лексически соответствовало содержанию предложения.</w:t>
            </w:r>
            <w:r>
              <w:rPr>
                <w:rFonts w:ascii="Times New Roman" w:hAnsi="Times New Roman"/>
                <w:b/>
                <w:sz w:val="20"/>
                <w:szCs w:val="20"/>
              </w:rPr>
              <w:t xml:space="preserve"> Запишите</w:t>
            </w:r>
            <w:r w:rsidRPr="00197603">
              <w:rPr>
                <w:rFonts w:ascii="Times New Roman" w:hAnsi="Times New Roman"/>
                <w:b/>
                <w:sz w:val="20"/>
                <w:szCs w:val="20"/>
                <w:lang w:val="en-US"/>
              </w:rPr>
              <w:t xml:space="preserve"> </w:t>
            </w:r>
            <w:r>
              <w:rPr>
                <w:rFonts w:ascii="Times New Roman" w:hAnsi="Times New Roman"/>
                <w:b/>
                <w:sz w:val="20"/>
                <w:szCs w:val="20"/>
              </w:rPr>
              <w:t>слово</w:t>
            </w:r>
            <w:r w:rsidRPr="00197603">
              <w:rPr>
                <w:rFonts w:ascii="Times New Roman" w:hAnsi="Times New Roman"/>
                <w:b/>
                <w:sz w:val="20"/>
                <w:szCs w:val="20"/>
                <w:lang w:val="en-US"/>
              </w:rPr>
              <w:t>.</w:t>
            </w:r>
          </w:p>
          <w:p w:rsidR="007C2D10" w:rsidRPr="000D6F44"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At the beginning of a manual, you should write its content to make it easier for any (USE) to search for the necessary information.</w:t>
            </w:r>
          </w:p>
        </w:tc>
        <w:tc>
          <w:tcPr>
            <w:tcW w:w="2205"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28. </w:t>
            </w:r>
          </w:p>
          <w:p w:rsidR="007C2D10" w:rsidRDefault="007C2D10" w:rsidP="008A6FE3">
            <w:pPr>
              <w:spacing w:after="0" w:line="240" w:lineRule="auto"/>
              <w:ind w:right="142"/>
              <w:jc w:val="both"/>
              <w:rPr>
                <w:rFonts w:ascii="Times New Roman" w:hAnsi="Times New Roman"/>
                <w:sz w:val="20"/>
                <w:szCs w:val="20"/>
                <w:lang w:val="en-US"/>
              </w:rPr>
            </w:pPr>
          </w:p>
          <w:p w:rsidR="007C2D10" w:rsidRPr="000D6F44"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user</w:t>
            </w:r>
          </w:p>
        </w:tc>
      </w:tr>
      <w:tr w:rsidR="007C2D10" w:rsidRPr="00DD001C" w:rsidTr="008A6FE3">
        <w:tc>
          <w:tcPr>
            <w:tcW w:w="2235" w:type="dxa"/>
            <w:vMerge/>
          </w:tcPr>
          <w:p w:rsidR="007C2D10" w:rsidRPr="000D6F44"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7C2D10" w:rsidRPr="00980135"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29. Поставьте прилагательное</w:t>
            </w:r>
            <w:r>
              <w:rPr>
                <w:rFonts w:ascii="Times New Roman" w:hAnsi="Times New Roman"/>
                <w:b/>
                <w:sz w:val="20"/>
                <w:szCs w:val="20"/>
              </w:rPr>
              <w:t>, данное в скобках,</w:t>
            </w:r>
            <w:r w:rsidRPr="00264EC2">
              <w:rPr>
                <w:rFonts w:ascii="Times New Roman" w:hAnsi="Times New Roman"/>
                <w:b/>
                <w:sz w:val="20"/>
                <w:szCs w:val="20"/>
              </w:rPr>
              <w:t xml:space="preserve"> в нужную степень сравнения.</w:t>
            </w:r>
            <w:r>
              <w:rPr>
                <w:rFonts w:ascii="Times New Roman" w:hAnsi="Times New Roman"/>
                <w:b/>
                <w:sz w:val="20"/>
                <w:szCs w:val="20"/>
              </w:rPr>
              <w:t xml:space="preserve"> Запишите</w:t>
            </w:r>
            <w:r w:rsidRPr="00980135">
              <w:rPr>
                <w:rFonts w:ascii="Times New Roman" w:hAnsi="Times New Roman"/>
                <w:b/>
                <w:sz w:val="20"/>
                <w:szCs w:val="20"/>
                <w:lang w:val="en-US"/>
              </w:rPr>
              <w:t xml:space="preserve"> </w:t>
            </w:r>
            <w:r>
              <w:rPr>
                <w:rFonts w:ascii="Times New Roman" w:hAnsi="Times New Roman"/>
                <w:b/>
                <w:sz w:val="20"/>
                <w:szCs w:val="20"/>
              </w:rPr>
              <w:t>слово</w:t>
            </w:r>
            <w:r w:rsidRPr="00980135">
              <w:rPr>
                <w:rFonts w:ascii="Times New Roman" w:hAnsi="Times New Roman"/>
                <w:b/>
                <w:sz w:val="20"/>
                <w:szCs w:val="20"/>
                <w:lang w:val="en-US"/>
              </w:rPr>
              <w:t xml:space="preserve"> </w:t>
            </w:r>
            <w:r>
              <w:rPr>
                <w:rFonts w:ascii="Times New Roman" w:hAnsi="Times New Roman"/>
                <w:b/>
                <w:sz w:val="20"/>
                <w:szCs w:val="20"/>
              </w:rPr>
              <w:t>правильно</w:t>
            </w:r>
            <w:r w:rsidRPr="00980135">
              <w:rPr>
                <w:rFonts w:ascii="Times New Roman" w:hAnsi="Times New Roman"/>
                <w:b/>
                <w:sz w:val="20"/>
                <w:szCs w:val="20"/>
                <w:lang w:val="en-US"/>
              </w:rPr>
              <w:t>.</w:t>
            </w:r>
          </w:p>
          <w:p w:rsidR="007C2D10" w:rsidRPr="00DD001C"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 xml:space="preserve">The operating manual is </w:t>
            </w:r>
            <w:r w:rsidRPr="00DD001C">
              <w:rPr>
                <w:rFonts w:ascii="Times New Roman" w:hAnsi="Times New Roman"/>
                <w:sz w:val="20"/>
                <w:szCs w:val="20"/>
                <w:lang w:val="en-US"/>
              </w:rPr>
              <w:t>(</w:t>
            </w:r>
            <w:r>
              <w:rPr>
                <w:rFonts w:ascii="Times New Roman" w:hAnsi="Times New Roman"/>
                <w:sz w:val="20"/>
                <w:szCs w:val="20"/>
                <w:lang w:val="en-US"/>
              </w:rPr>
              <w:t>IMPORTANT</w:t>
            </w:r>
            <w:r w:rsidRPr="00DD001C">
              <w:rPr>
                <w:rFonts w:ascii="Times New Roman" w:hAnsi="Times New Roman"/>
                <w:sz w:val="20"/>
                <w:szCs w:val="20"/>
                <w:lang w:val="en-US"/>
              </w:rPr>
              <w:t>) document that regulates the order of using of a device, its transportation, storage conditions, rules of repairing work and serv</w:t>
            </w:r>
            <w:r>
              <w:rPr>
                <w:rFonts w:ascii="Times New Roman" w:hAnsi="Times New Roman"/>
                <w:sz w:val="20"/>
                <w:szCs w:val="20"/>
                <w:lang w:val="en-US"/>
              </w:rPr>
              <w:t>ice conditions, product specifi</w:t>
            </w:r>
            <w:r w:rsidRPr="00DD001C">
              <w:rPr>
                <w:rFonts w:ascii="Times New Roman" w:hAnsi="Times New Roman"/>
                <w:sz w:val="20"/>
                <w:szCs w:val="20"/>
                <w:lang w:val="en-US"/>
              </w:rPr>
              <w:t>cations, as well as rules of safety.</w:t>
            </w:r>
          </w:p>
          <w:p w:rsidR="007C2D10" w:rsidRPr="00DD001C" w:rsidRDefault="007C2D10" w:rsidP="008A6FE3">
            <w:pPr>
              <w:spacing w:after="0" w:line="240" w:lineRule="auto"/>
              <w:ind w:right="142"/>
              <w:rPr>
                <w:rFonts w:ascii="Times New Roman" w:hAnsi="Times New Roman"/>
                <w:sz w:val="20"/>
                <w:szCs w:val="20"/>
                <w:lang w:val="en-US"/>
              </w:rPr>
            </w:pPr>
          </w:p>
        </w:tc>
        <w:tc>
          <w:tcPr>
            <w:tcW w:w="2205"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29. </w:t>
            </w:r>
          </w:p>
          <w:p w:rsidR="007C2D10" w:rsidRDefault="007C2D10" w:rsidP="008A6FE3">
            <w:pPr>
              <w:spacing w:after="0" w:line="240" w:lineRule="auto"/>
              <w:ind w:right="142"/>
              <w:jc w:val="both"/>
              <w:rPr>
                <w:rFonts w:ascii="Times New Roman" w:hAnsi="Times New Roman"/>
                <w:sz w:val="20"/>
                <w:szCs w:val="20"/>
                <w:lang w:val="en-US"/>
              </w:rPr>
            </w:pPr>
          </w:p>
          <w:p w:rsidR="007C2D10" w:rsidRPr="00DD001C"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the most important</w:t>
            </w:r>
          </w:p>
        </w:tc>
      </w:tr>
      <w:tr w:rsidR="007C2D10" w:rsidRPr="00B75486" w:rsidTr="008A6FE3">
        <w:tc>
          <w:tcPr>
            <w:tcW w:w="2235" w:type="dxa"/>
            <w:vMerge/>
          </w:tcPr>
          <w:p w:rsidR="007C2D10" w:rsidRPr="00DD001C"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 xml:space="preserve">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w:t>
            </w:r>
            <w:proofErr w:type="spellStart"/>
            <w:r w:rsidRPr="00D1617F">
              <w:rPr>
                <w:rFonts w:ascii="Times New Roman" w:hAnsi="Times New Roman"/>
                <w:sz w:val="20"/>
                <w:szCs w:val="20"/>
              </w:rPr>
              <w:t>аудировании</w:t>
            </w:r>
            <w:proofErr w:type="spellEnd"/>
            <w:r w:rsidRPr="00D1617F">
              <w:rPr>
                <w:rFonts w:ascii="Times New Roman" w:hAnsi="Times New Roman"/>
                <w:sz w:val="20"/>
                <w:szCs w:val="20"/>
              </w:rPr>
              <w:t xml:space="preserve"> - языковую и контекстуальную догадку;</w:t>
            </w:r>
          </w:p>
        </w:tc>
        <w:tc>
          <w:tcPr>
            <w:tcW w:w="5386" w:type="dxa"/>
          </w:tcPr>
          <w:p w:rsidR="007C2D10" w:rsidRDefault="007C2D10" w:rsidP="008A6FE3">
            <w:pPr>
              <w:spacing w:after="0" w:line="240" w:lineRule="auto"/>
              <w:ind w:right="142"/>
              <w:jc w:val="both"/>
              <w:rPr>
                <w:rFonts w:ascii="Times New Roman" w:hAnsi="Times New Roman"/>
                <w:sz w:val="20"/>
                <w:szCs w:val="20"/>
              </w:rPr>
            </w:pPr>
            <w:r w:rsidRPr="00264EC2">
              <w:rPr>
                <w:rFonts w:ascii="Times New Roman" w:hAnsi="Times New Roman"/>
                <w:b/>
                <w:sz w:val="20"/>
                <w:szCs w:val="20"/>
              </w:rPr>
              <w:t xml:space="preserve">ТЗ 30. Напишите синоним к </w:t>
            </w:r>
            <w:r>
              <w:rPr>
                <w:rFonts w:ascii="Times New Roman" w:hAnsi="Times New Roman"/>
                <w:b/>
                <w:sz w:val="20"/>
                <w:szCs w:val="20"/>
              </w:rPr>
              <w:t xml:space="preserve">данному словосочетанию. </w:t>
            </w:r>
            <w:r w:rsidRPr="00197603">
              <w:rPr>
                <w:rFonts w:ascii="Times New Roman" w:hAnsi="Times New Roman"/>
                <w:b/>
                <w:sz w:val="20"/>
                <w:szCs w:val="20"/>
              </w:rPr>
              <w:t xml:space="preserve">Ответ </w:t>
            </w:r>
            <w:proofErr w:type="gramStart"/>
            <w:r w:rsidRPr="00197603">
              <w:rPr>
                <w:rFonts w:ascii="Times New Roman" w:hAnsi="Times New Roman"/>
                <w:b/>
                <w:sz w:val="20"/>
                <w:szCs w:val="20"/>
              </w:rPr>
              <w:t>запишите</w:t>
            </w:r>
            <w:proofErr w:type="gramEnd"/>
            <w:r w:rsidRPr="00197603">
              <w:rPr>
                <w:rFonts w:ascii="Times New Roman" w:hAnsi="Times New Roman"/>
                <w:b/>
                <w:sz w:val="20"/>
                <w:szCs w:val="20"/>
              </w:rPr>
              <w:t xml:space="preserve"> одним словом.</w:t>
            </w:r>
          </w:p>
          <w:p w:rsidR="007C2D10" w:rsidRDefault="007C2D10" w:rsidP="008A6FE3">
            <w:pPr>
              <w:spacing w:after="0" w:line="240" w:lineRule="auto"/>
              <w:ind w:right="142"/>
              <w:jc w:val="both"/>
              <w:rPr>
                <w:rFonts w:ascii="Times New Roman" w:hAnsi="Times New Roman"/>
                <w:sz w:val="20"/>
                <w:szCs w:val="20"/>
              </w:rPr>
            </w:pPr>
          </w:p>
          <w:p w:rsidR="007C2D10" w:rsidRPr="00197603" w:rsidRDefault="007C2D10" w:rsidP="008A6FE3">
            <w:pPr>
              <w:spacing w:after="0" w:line="240" w:lineRule="auto"/>
              <w:ind w:right="142"/>
              <w:jc w:val="both"/>
              <w:rPr>
                <w:rFonts w:ascii="Times New Roman" w:hAnsi="Times New Roman"/>
                <w:sz w:val="20"/>
                <w:szCs w:val="20"/>
              </w:rPr>
            </w:pPr>
            <w:r w:rsidRPr="00197603">
              <w:rPr>
                <w:rFonts w:ascii="Times New Roman" w:hAnsi="Times New Roman"/>
                <w:i/>
                <w:sz w:val="20"/>
                <w:szCs w:val="20"/>
              </w:rPr>
              <w:t xml:space="preserve"> </w:t>
            </w:r>
            <w:proofErr w:type="gramStart"/>
            <w:r w:rsidRPr="00264EC2">
              <w:rPr>
                <w:rFonts w:ascii="Times New Roman" w:hAnsi="Times New Roman"/>
                <w:i/>
                <w:sz w:val="20"/>
                <w:szCs w:val="20"/>
                <w:lang w:val="en-US"/>
              </w:rPr>
              <w:t>operating</w:t>
            </w:r>
            <w:proofErr w:type="gramEnd"/>
            <w:r w:rsidRPr="00264EC2">
              <w:rPr>
                <w:rFonts w:ascii="Times New Roman" w:hAnsi="Times New Roman"/>
                <w:i/>
                <w:sz w:val="20"/>
                <w:szCs w:val="20"/>
              </w:rPr>
              <w:t xml:space="preserve"> </w:t>
            </w:r>
            <w:r w:rsidRPr="00264EC2">
              <w:rPr>
                <w:rFonts w:ascii="Times New Roman" w:hAnsi="Times New Roman"/>
                <w:i/>
                <w:sz w:val="20"/>
                <w:szCs w:val="20"/>
                <w:lang w:val="en-US"/>
              </w:rPr>
              <w:t>manual</w:t>
            </w:r>
            <w:r w:rsidRPr="00264EC2">
              <w:rPr>
                <w:rFonts w:ascii="Times New Roman" w:hAnsi="Times New Roman"/>
                <w:i/>
                <w:sz w:val="20"/>
                <w:szCs w:val="20"/>
              </w:rPr>
              <w:t>.</w:t>
            </w:r>
          </w:p>
        </w:tc>
        <w:tc>
          <w:tcPr>
            <w:tcW w:w="2205" w:type="dxa"/>
          </w:tcPr>
          <w:p w:rsidR="007C2D10" w:rsidRPr="00264EC2"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30. </w:t>
            </w:r>
          </w:p>
          <w:p w:rsidR="007C2D10" w:rsidRDefault="007C2D10" w:rsidP="008A6FE3">
            <w:pPr>
              <w:spacing w:after="0" w:line="240" w:lineRule="auto"/>
              <w:ind w:right="142"/>
              <w:jc w:val="both"/>
              <w:rPr>
                <w:rFonts w:ascii="Times New Roman" w:hAnsi="Times New Roman"/>
                <w:sz w:val="20"/>
                <w:szCs w:val="20"/>
                <w:lang w:val="en-US"/>
              </w:rPr>
            </w:pPr>
          </w:p>
          <w:p w:rsidR="007C2D10" w:rsidRPr="00A7713A" w:rsidRDefault="007C2D10" w:rsidP="008A6FE3">
            <w:pPr>
              <w:spacing w:after="0" w:line="240" w:lineRule="auto"/>
              <w:ind w:right="142"/>
              <w:jc w:val="both"/>
              <w:rPr>
                <w:rFonts w:ascii="Times New Roman" w:hAnsi="Times New Roman"/>
                <w:sz w:val="20"/>
                <w:szCs w:val="20"/>
                <w:lang w:val="en-US"/>
              </w:rPr>
            </w:pPr>
            <w:r>
              <w:rPr>
                <w:rFonts w:ascii="Times New Roman" w:hAnsi="Times New Roman"/>
                <w:sz w:val="20"/>
                <w:szCs w:val="20"/>
                <w:lang w:val="en-US"/>
              </w:rPr>
              <w:t>instruction</w:t>
            </w:r>
          </w:p>
        </w:tc>
      </w:tr>
      <w:tr w:rsidR="007C2D10" w:rsidRPr="00C15833" w:rsidTr="008A6FE3">
        <w:tc>
          <w:tcPr>
            <w:tcW w:w="2235" w:type="dxa"/>
            <w:vMerge/>
          </w:tcPr>
          <w:p w:rsidR="007C2D10" w:rsidRPr="00B75486" w:rsidRDefault="007C2D10" w:rsidP="008A6FE3">
            <w:pPr>
              <w:spacing w:after="0" w:line="240" w:lineRule="auto"/>
              <w:ind w:right="142"/>
              <w:rPr>
                <w:rFonts w:ascii="Times New Roman" w:hAnsi="Times New Roman"/>
                <w:sz w:val="20"/>
                <w:szCs w:val="20"/>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7C2D10" w:rsidRPr="004567F2" w:rsidRDefault="007C2D10" w:rsidP="008A6FE3">
            <w:pPr>
              <w:spacing w:after="0" w:line="240" w:lineRule="auto"/>
              <w:ind w:right="142"/>
              <w:jc w:val="both"/>
              <w:rPr>
                <w:rFonts w:ascii="Times New Roman" w:hAnsi="Times New Roman"/>
                <w:b/>
                <w:sz w:val="20"/>
                <w:szCs w:val="20"/>
                <w:lang w:val="en-US"/>
              </w:rPr>
            </w:pPr>
            <w:r w:rsidRPr="00264EC2">
              <w:rPr>
                <w:rFonts w:ascii="Times New Roman" w:hAnsi="Times New Roman"/>
                <w:b/>
                <w:sz w:val="20"/>
                <w:szCs w:val="20"/>
              </w:rPr>
              <w:t>ТЗ 31. Найдите два предложения, одинаковые по значению.</w:t>
            </w:r>
            <w:r>
              <w:rPr>
                <w:rFonts w:ascii="Times New Roman" w:hAnsi="Times New Roman"/>
                <w:b/>
                <w:sz w:val="20"/>
                <w:szCs w:val="20"/>
              </w:rPr>
              <w:t xml:space="preserve"> Запишите</w:t>
            </w:r>
            <w:r w:rsidRPr="002635DE">
              <w:rPr>
                <w:rFonts w:ascii="Times New Roman" w:hAnsi="Times New Roman"/>
                <w:b/>
                <w:sz w:val="20"/>
                <w:szCs w:val="20"/>
                <w:lang w:val="en-US"/>
              </w:rPr>
              <w:t xml:space="preserve"> </w:t>
            </w:r>
            <w:r>
              <w:rPr>
                <w:rFonts w:ascii="Times New Roman" w:hAnsi="Times New Roman"/>
                <w:b/>
                <w:sz w:val="20"/>
                <w:szCs w:val="20"/>
              </w:rPr>
              <w:t>варианты</w:t>
            </w:r>
            <w:r w:rsidRPr="002635DE">
              <w:rPr>
                <w:rFonts w:ascii="Times New Roman" w:hAnsi="Times New Roman"/>
                <w:b/>
                <w:sz w:val="20"/>
                <w:szCs w:val="20"/>
                <w:lang w:val="en-US"/>
              </w:rPr>
              <w:t xml:space="preserve"> </w:t>
            </w:r>
            <w:r>
              <w:rPr>
                <w:rFonts w:ascii="Times New Roman" w:hAnsi="Times New Roman"/>
                <w:b/>
                <w:sz w:val="20"/>
                <w:szCs w:val="20"/>
              </w:rPr>
              <w:t>правильных</w:t>
            </w:r>
            <w:r w:rsidRPr="002635DE">
              <w:rPr>
                <w:rFonts w:ascii="Times New Roman" w:hAnsi="Times New Roman"/>
                <w:b/>
                <w:sz w:val="20"/>
                <w:szCs w:val="20"/>
                <w:lang w:val="en-US"/>
              </w:rPr>
              <w:t xml:space="preserve"> </w:t>
            </w:r>
            <w:r>
              <w:rPr>
                <w:rFonts w:ascii="Times New Roman" w:hAnsi="Times New Roman"/>
                <w:b/>
                <w:sz w:val="20"/>
                <w:szCs w:val="20"/>
              </w:rPr>
              <w:t>ответов</w:t>
            </w:r>
            <w:r w:rsidRPr="002635DE">
              <w:rPr>
                <w:rFonts w:ascii="Times New Roman" w:hAnsi="Times New Roman"/>
                <w:b/>
                <w:sz w:val="20"/>
                <w:szCs w:val="20"/>
                <w:lang w:val="en-US"/>
              </w:rPr>
              <w:t>.</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1) There are some precautions at the end of the instruction.</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2) There are no precautions at the end of the instruction.</w:t>
            </w:r>
          </w:p>
          <w:p w:rsidR="007C2D10" w:rsidRPr="00C15833"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3) There are not any precautions at the end of the instruction.</w:t>
            </w:r>
          </w:p>
          <w:p w:rsidR="007C2D10" w:rsidRPr="00C15833" w:rsidRDefault="007C2D10" w:rsidP="008A6FE3">
            <w:pPr>
              <w:spacing w:after="0" w:line="240" w:lineRule="auto"/>
              <w:ind w:right="142"/>
              <w:rPr>
                <w:rFonts w:ascii="Times New Roman" w:hAnsi="Times New Roman"/>
                <w:sz w:val="20"/>
                <w:szCs w:val="20"/>
                <w:lang w:val="en-US"/>
              </w:rPr>
            </w:pPr>
          </w:p>
        </w:tc>
        <w:tc>
          <w:tcPr>
            <w:tcW w:w="2205" w:type="dxa"/>
          </w:tcPr>
          <w:p w:rsidR="007C2D10"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ТЗ 31.</w:t>
            </w:r>
            <w:r>
              <w:rPr>
                <w:rFonts w:ascii="Times New Roman" w:hAnsi="Times New Roman"/>
                <w:b/>
                <w:sz w:val="20"/>
                <w:szCs w:val="20"/>
              </w:rPr>
              <w:t xml:space="preserve"> </w:t>
            </w:r>
          </w:p>
          <w:p w:rsidR="007C2D10" w:rsidRPr="00AF7C0C" w:rsidRDefault="007C2D10" w:rsidP="008A6FE3">
            <w:pPr>
              <w:spacing w:after="0" w:line="240" w:lineRule="auto"/>
              <w:ind w:right="142"/>
              <w:jc w:val="both"/>
              <w:rPr>
                <w:rFonts w:ascii="Times New Roman" w:hAnsi="Times New Roman"/>
                <w:bCs/>
                <w:sz w:val="20"/>
                <w:szCs w:val="20"/>
              </w:rPr>
            </w:pPr>
            <w:r w:rsidRPr="00AF7C0C">
              <w:rPr>
                <w:rFonts w:ascii="Times New Roman" w:hAnsi="Times New Roman"/>
                <w:bCs/>
                <w:sz w:val="20"/>
                <w:szCs w:val="20"/>
              </w:rPr>
              <w:t>2</w:t>
            </w:r>
            <w:r>
              <w:rPr>
                <w:rFonts w:ascii="Times New Roman" w:hAnsi="Times New Roman"/>
                <w:bCs/>
                <w:sz w:val="20"/>
                <w:szCs w:val="20"/>
              </w:rPr>
              <w:t xml:space="preserve">, </w:t>
            </w:r>
            <w:r w:rsidRPr="00AF7C0C">
              <w:rPr>
                <w:rFonts w:ascii="Times New Roman" w:hAnsi="Times New Roman"/>
                <w:bCs/>
                <w:sz w:val="20"/>
                <w:szCs w:val="20"/>
              </w:rPr>
              <w:t>3</w:t>
            </w:r>
          </w:p>
          <w:p w:rsidR="007C2D10" w:rsidRDefault="007C2D10" w:rsidP="008A6FE3">
            <w:pPr>
              <w:spacing w:after="0" w:line="240" w:lineRule="auto"/>
              <w:ind w:right="142"/>
              <w:jc w:val="both"/>
              <w:rPr>
                <w:rFonts w:ascii="Times New Roman" w:hAnsi="Times New Roman"/>
                <w:sz w:val="20"/>
                <w:szCs w:val="20"/>
              </w:rPr>
            </w:pPr>
          </w:p>
          <w:p w:rsidR="007C2D10" w:rsidRPr="00C15833" w:rsidRDefault="007C2D10" w:rsidP="008A6FE3">
            <w:pPr>
              <w:spacing w:after="0" w:line="240" w:lineRule="auto"/>
              <w:ind w:right="142"/>
              <w:jc w:val="both"/>
              <w:rPr>
                <w:rFonts w:ascii="Times New Roman" w:hAnsi="Times New Roman"/>
                <w:sz w:val="20"/>
                <w:szCs w:val="20"/>
                <w:lang w:val="en-US"/>
              </w:rPr>
            </w:pPr>
            <w:r w:rsidRPr="00DD001C">
              <w:rPr>
                <w:rFonts w:ascii="Times New Roman" w:hAnsi="Times New Roman"/>
                <w:sz w:val="20"/>
                <w:szCs w:val="20"/>
              </w:rPr>
              <w:t xml:space="preserve"> </w:t>
            </w:r>
          </w:p>
        </w:tc>
      </w:tr>
      <w:tr w:rsidR="007C2D10" w:rsidRPr="00356299" w:rsidTr="008A6FE3">
        <w:tc>
          <w:tcPr>
            <w:tcW w:w="2235" w:type="dxa"/>
            <w:vMerge/>
          </w:tcPr>
          <w:p w:rsidR="007C2D10" w:rsidRPr="00C15833" w:rsidRDefault="007C2D10" w:rsidP="008A6FE3">
            <w:pPr>
              <w:spacing w:after="0" w:line="240" w:lineRule="auto"/>
              <w:ind w:right="142"/>
              <w:rPr>
                <w:rFonts w:ascii="Times New Roman" w:hAnsi="Times New Roman"/>
                <w:sz w:val="20"/>
                <w:szCs w:val="20"/>
                <w:lang w:val="en-US"/>
              </w:rPr>
            </w:pPr>
          </w:p>
        </w:tc>
        <w:tc>
          <w:tcPr>
            <w:tcW w:w="6095" w:type="dxa"/>
          </w:tcPr>
          <w:p w:rsidR="007C2D10" w:rsidRPr="00B75486" w:rsidRDefault="007C2D10" w:rsidP="008A6FE3">
            <w:pPr>
              <w:spacing w:after="0" w:line="240" w:lineRule="auto"/>
              <w:ind w:right="142"/>
              <w:jc w:val="both"/>
              <w:rPr>
                <w:rFonts w:ascii="Times New Roman" w:hAnsi="Times New Roman"/>
                <w:sz w:val="20"/>
                <w:szCs w:val="20"/>
              </w:rPr>
            </w:pPr>
            <w:r w:rsidRPr="00D1617F">
              <w:rPr>
                <w:rFonts w:ascii="Times New Roman" w:hAnsi="Times New Roman"/>
                <w:sz w:val="20"/>
                <w:szCs w:val="20"/>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w:t>
            </w:r>
            <w:proofErr w:type="spellStart"/>
            <w:r w:rsidRPr="00D1617F">
              <w:rPr>
                <w:rFonts w:ascii="Times New Roman" w:hAnsi="Times New Roman"/>
                <w:sz w:val="20"/>
                <w:szCs w:val="20"/>
              </w:rPr>
              <w:t>межпредметного</w:t>
            </w:r>
            <w:proofErr w:type="spellEnd"/>
            <w:r w:rsidRPr="00D1617F">
              <w:rPr>
                <w:rFonts w:ascii="Times New Roman" w:hAnsi="Times New Roman"/>
                <w:sz w:val="20"/>
                <w:szCs w:val="20"/>
              </w:rPr>
              <w:t xml:space="preserve">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7C2D10" w:rsidRPr="00C87105"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32. </w:t>
            </w:r>
            <w:r w:rsidRPr="00442948">
              <w:rPr>
                <w:rFonts w:ascii="Times New Roman" w:hAnsi="Times New Roman"/>
                <w:b/>
                <w:sz w:val="20"/>
                <w:szCs w:val="20"/>
              </w:rPr>
              <w:t>Установите правильную последовательность слов в предложении.</w:t>
            </w:r>
            <w:r>
              <w:rPr>
                <w:rFonts w:ascii="Times New Roman" w:hAnsi="Times New Roman"/>
                <w:b/>
                <w:sz w:val="20"/>
                <w:szCs w:val="20"/>
              </w:rPr>
              <w:t xml:space="preserve"> </w:t>
            </w:r>
            <w:r w:rsidRPr="000A51D7">
              <w:rPr>
                <w:rFonts w:ascii="Times New Roman" w:hAnsi="Times New Roman"/>
                <w:b/>
                <w:sz w:val="20"/>
                <w:szCs w:val="20"/>
              </w:rPr>
              <w:t>Ответ запишите в виде последовательности цифр.</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1) </w:t>
            </w:r>
            <w:r>
              <w:rPr>
                <w:rFonts w:ascii="Times New Roman" w:hAnsi="Times New Roman"/>
                <w:sz w:val="20"/>
                <w:szCs w:val="20"/>
                <w:lang w:val="en-US"/>
              </w:rPr>
              <w:t>the</w:t>
            </w:r>
            <w:r w:rsidRPr="00573067">
              <w:rPr>
                <w:rFonts w:ascii="Times New Roman" w:hAnsi="Times New Roman"/>
                <w:sz w:val="20"/>
                <w:szCs w:val="20"/>
              </w:rPr>
              <w:t xml:space="preserve"> </w:t>
            </w:r>
            <w:r>
              <w:rPr>
                <w:rFonts w:ascii="Times New Roman" w:hAnsi="Times New Roman"/>
                <w:sz w:val="20"/>
                <w:szCs w:val="20"/>
                <w:lang w:val="en-US"/>
              </w:rPr>
              <w:t>operating</w:t>
            </w:r>
            <w:r w:rsidRPr="00573067">
              <w:rPr>
                <w:rFonts w:ascii="Times New Roman" w:hAnsi="Times New Roman"/>
                <w:sz w:val="20"/>
                <w:szCs w:val="20"/>
              </w:rPr>
              <w:t xml:space="preserve"> </w:t>
            </w:r>
            <w:r>
              <w:rPr>
                <w:rFonts w:ascii="Times New Roman" w:hAnsi="Times New Roman"/>
                <w:sz w:val="20"/>
                <w:szCs w:val="20"/>
                <w:lang w:val="en-US"/>
              </w:rPr>
              <w:t>manual</w:t>
            </w:r>
            <w:r w:rsidRPr="00573067">
              <w:rPr>
                <w:rFonts w:ascii="Times New Roman" w:hAnsi="Times New Roman"/>
                <w:sz w:val="20"/>
                <w:szCs w:val="20"/>
              </w:rPr>
              <w:t xml:space="preserve"> </w:t>
            </w:r>
          </w:p>
          <w:p w:rsidR="007C2D10" w:rsidRPr="00573067" w:rsidRDefault="007C2D10" w:rsidP="008A6FE3">
            <w:pPr>
              <w:spacing w:after="0" w:line="240" w:lineRule="auto"/>
              <w:ind w:right="142"/>
              <w:rPr>
                <w:rFonts w:ascii="Times New Roman" w:hAnsi="Times New Roman"/>
                <w:sz w:val="20"/>
                <w:szCs w:val="20"/>
              </w:rPr>
            </w:pPr>
            <w:r w:rsidRPr="00573067">
              <w:rPr>
                <w:rFonts w:ascii="Times New Roman" w:hAnsi="Times New Roman"/>
                <w:sz w:val="20"/>
                <w:szCs w:val="20"/>
              </w:rPr>
              <w:t xml:space="preserve">2) </w:t>
            </w:r>
            <w:r>
              <w:rPr>
                <w:rFonts w:ascii="Times New Roman" w:hAnsi="Times New Roman"/>
                <w:sz w:val="20"/>
                <w:szCs w:val="20"/>
                <w:lang w:val="en-US"/>
              </w:rPr>
              <w:t>to</w:t>
            </w:r>
            <w:r w:rsidRPr="00573067">
              <w:rPr>
                <w:rFonts w:ascii="Times New Roman" w:hAnsi="Times New Roman"/>
                <w:sz w:val="20"/>
                <w:szCs w:val="20"/>
              </w:rPr>
              <w:t xml:space="preserve"> </w:t>
            </w:r>
            <w:r>
              <w:rPr>
                <w:rFonts w:ascii="Times New Roman" w:hAnsi="Times New Roman"/>
                <w:sz w:val="20"/>
                <w:szCs w:val="20"/>
                <w:lang w:val="en-US"/>
              </w:rPr>
              <w:t>ensure</w:t>
            </w:r>
            <w:r w:rsidRPr="00573067">
              <w:rPr>
                <w:rFonts w:ascii="Times New Roman" w:hAnsi="Times New Roman"/>
                <w:sz w:val="20"/>
                <w:szCs w:val="20"/>
              </w:rPr>
              <w:t xml:space="preserve">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3) operation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4) of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5) helps </w:t>
            </w:r>
          </w:p>
          <w:p w:rsidR="007C2D10"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6) reliable </w:t>
            </w:r>
          </w:p>
          <w:p w:rsidR="007C2D10" w:rsidRPr="00AB4995" w:rsidRDefault="007C2D10" w:rsidP="008A6FE3">
            <w:pPr>
              <w:spacing w:after="0" w:line="240" w:lineRule="auto"/>
              <w:ind w:right="142"/>
              <w:rPr>
                <w:rFonts w:ascii="Times New Roman" w:hAnsi="Times New Roman"/>
                <w:sz w:val="20"/>
                <w:szCs w:val="20"/>
                <w:lang w:val="en-US"/>
              </w:rPr>
            </w:pPr>
            <w:r>
              <w:rPr>
                <w:rFonts w:ascii="Times New Roman" w:hAnsi="Times New Roman"/>
                <w:sz w:val="20"/>
                <w:szCs w:val="20"/>
                <w:lang w:val="en-US"/>
              </w:rPr>
              <w:t xml:space="preserve">7) the equipment </w:t>
            </w:r>
          </w:p>
        </w:tc>
        <w:tc>
          <w:tcPr>
            <w:tcW w:w="2205" w:type="dxa"/>
          </w:tcPr>
          <w:p w:rsidR="007C2D10" w:rsidRDefault="007C2D10" w:rsidP="008A6FE3">
            <w:pPr>
              <w:spacing w:after="0" w:line="240" w:lineRule="auto"/>
              <w:ind w:right="142"/>
              <w:jc w:val="both"/>
              <w:rPr>
                <w:rFonts w:ascii="Times New Roman" w:hAnsi="Times New Roman"/>
                <w:b/>
                <w:sz w:val="20"/>
                <w:szCs w:val="20"/>
              </w:rPr>
            </w:pPr>
            <w:r w:rsidRPr="00264EC2">
              <w:rPr>
                <w:rFonts w:ascii="Times New Roman" w:hAnsi="Times New Roman"/>
                <w:b/>
                <w:sz w:val="20"/>
                <w:szCs w:val="20"/>
              </w:rPr>
              <w:t xml:space="preserve">ТЗ 32. </w:t>
            </w:r>
            <w:r>
              <w:rPr>
                <w:rFonts w:ascii="Times New Roman" w:hAnsi="Times New Roman"/>
                <w:b/>
                <w:sz w:val="20"/>
                <w:szCs w:val="20"/>
              </w:rPr>
              <w:t xml:space="preserve"> </w:t>
            </w:r>
          </w:p>
          <w:p w:rsidR="007C2D10" w:rsidRDefault="007C2D10" w:rsidP="008A6FE3">
            <w:pPr>
              <w:spacing w:after="0" w:line="240" w:lineRule="auto"/>
              <w:ind w:right="142"/>
              <w:jc w:val="both"/>
              <w:rPr>
                <w:rFonts w:ascii="Times New Roman" w:hAnsi="Times New Roman"/>
                <w:b/>
                <w:sz w:val="20"/>
                <w:szCs w:val="20"/>
              </w:rPr>
            </w:pPr>
          </w:p>
          <w:p w:rsidR="007C2D10" w:rsidRPr="00925FF1" w:rsidRDefault="007C2D10" w:rsidP="008A6FE3">
            <w:pPr>
              <w:spacing w:after="0" w:line="240" w:lineRule="auto"/>
              <w:ind w:right="142"/>
              <w:jc w:val="both"/>
              <w:rPr>
                <w:rFonts w:ascii="Times New Roman" w:hAnsi="Times New Roman"/>
                <w:bCs/>
                <w:sz w:val="20"/>
                <w:szCs w:val="20"/>
              </w:rPr>
            </w:pPr>
            <w:r w:rsidRPr="00925FF1">
              <w:rPr>
                <w:rFonts w:ascii="Times New Roman" w:hAnsi="Times New Roman"/>
                <w:bCs/>
                <w:sz w:val="20"/>
                <w:szCs w:val="20"/>
              </w:rPr>
              <w:t>1</w:t>
            </w:r>
            <w:r>
              <w:rPr>
                <w:rFonts w:ascii="Times New Roman" w:hAnsi="Times New Roman"/>
                <w:bCs/>
                <w:sz w:val="20"/>
                <w:szCs w:val="20"/>
              </w:rPr>
              <w:t>,</w:t>
            </w:r>
            <w:r w:rsidRPr="00925FF1">
              <w:rPr>
                <w:rFonts w:ascii="Times New Roman" w:hAnsi="Times New Roman"/>
                <w:bCs/>
                <w:sz w:val="20"/>
                <w:szCs w:val="20"/>
              </w:rPr>
              <w:t xml:space="preserve"> 5</w:t>
            </w:r>
            <w:r>
              <w:rPr>
                <w:rFonts w:ascii="Times New Roman" w:hAnsi="Times New Roman"/>
                <w:bCs/>
                <w:sz w:val="20"/>
                <w:szCs w:val="20"/>
              </w:rPr>
              <w:t>,</w:t>
            </w:r>
            <w:r w:rsidRPr="00925FF1">
              <w:rPr>
                <w:rFonts w:ascii="Times New Roman" w:hAnsi="Times New Roman"/>
                <w:bCs/>
                <w:sz w:val="20"/>
                <w:szCs w:val="20"/>
              </w:rPr>
              <w:t xml:space="preserve"> 2</w:t>
            </w:r>
            <w:r>
              <w:rPr>
                <w:rFonts w:ascii="Times New Roman" w:hAnsi="Times New Roman"/>
                <w:bCs/>
                <w:sz w:val="20"/>
                <w:szCs w:val="20"/>
              </w:rPr>
              <w:t>,</w:t>
            </w:r>
            <w:r w:rsidRPr="00925FF1">
              <w:rPr>
                <w:rFonts w:ascii="Times New Roman" w:hAnsi="Times New Roman"/>
                <w:bCs/>
                <w:sz w:val="20"/>
                <w:szCs w:val="20"/>
              </w:rPr>
              <w:t xml:space="preserve"> 6</w:t>
            </w:r>
            <w:r>
              <w:rPr>
                <w:rFonts w:ascii="Times New Roman" w:hAnsi="Times New Roman"/>
                <w:bCs/>
                <w:sz w:val="20"/>
                <w:szCs w:val="20"/>
              </w:rPr>
              <w:t>,</w:t>
            </w:r>
            <w:r w:rsidRPr="00925FF1">
              <w:rPr>
                <w:rFonts w:ascii="Times New Roman" w:hAnsi="Times New Roman"/>
                <w:bCs/>
                <w:sz w:val="20"/>
                <w:szCs w:val="20"/>
              </w:rPr>
              <w:t xml:space="preserve"> 3</w:t>
            </w:r>
            <w:r>
              <w:rPr>
                <w:rFonts w:ascii="Times New Roman" w:hAnsi="Times New Roman"/>
                <w:bCs/>
                <w:sz w:val="20"/>
                <w:szCs w:val="20"/>
              </w:rPr>
              <w:t>,</w:t>
            </w:r>
            <w:r w:rsidRPr="00925FF1">
              <w:rPr>
                <w:rFonts w:ascii="Times New Roman" w:hAnsi="Times New Roman"/>
                <w:bCs/>
                <w:sz w:val="20"/>
                <w:szCs w:val="20"/>
              </w:rPr>
              <w:t xml:space="preserve"> 4</w:t>
            </w:r>
            <w:r>
              <w:rPr>
                <w:rFonts w:ascii="Times New Roman" w:hAnsi="Times New Roman"/>
                <w:bCs/>
                <w:sz w:val="20"/>
                <w:szCs w:val="20"/>
              </w:rPr>
              <w:t>,</w:t>
            </w:r>
            <w:r w:rsidRPr="00925FF1">
              <w:rPr>
                <w:rFonts w:ascii="Times New Roman" w:hAnsi="Times New Roman"/>
                <w:bCs/>
                <w:sz w:val="20"/>
                <w:szCs w:val="20"/>
              </w:rPr>
              <w:t xml:space="preserve"> 7</w:t>
            </w:r>
          </w:p>
          <w:p w:rsidR="007C2D10" w:rsidRDefault="007C2D10" w:rsidP="008A6FE3">
            <w:pPr>
              <w:spacing w:after="0" w:line="240" w:lineRule="auto"/>
              <w:ind w:right="142"/>
              <w:jc w:val="both"/>
              <w:rPr>
                <w:rFonts w:ascii="Times New Roman" w:hAnsi="Times New Roman"/>
                <w:sz w:val="20"/>
                <w:szCs w:val="20"/>
                <w:lang w:val="en-US"/>
              </w:rPr>
            </w:pPr>
          </w:p>
          <w:p w:rsidR="007C2D10" w:rsidRPr="00EB18BC" w:rsidRDefault="007C2D10" w:rsidP="008A6FE3">
            <w:pPr>
              <w:spacing w:after="0" w:line="240" w:lineRule="auto"/>
              <w:ind w:right="142"/>
              <w:jc w:val="both"/>
              <w:rPr>
                <w:rFonts w:ascii="Times New Roman" w:hAnsi="Times New Roman"/>
                <w:sz w:val="20"/>
                <w:szCs w:val="20"/>
                <w:lang w:val="en-US"/>
              </w:rPr>
            </w:pPr>
          </w:p>
        </w:tc>
      </w:tr>
    </w:tbl>
    <w:p w:rsidR="007C2D10" w:rsidRDefault="007C2D10" w:rsidP="007C2D10">
      <w:pPr>
        <w:spacing w:after="0" w:line="240" w:lineRule="auto"/>
        <w:ind w:right="142"/>
        <w:rPr>
          <w:rFonts w:ascii="Times New Roman" w:hAnsi="Times New Roman"/>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pPr>
        <w:spacing w:after="0" w:line="240" w:lineRule="auto"/>
        <w:ind w:right="141" w:firstLine="709"/>
        <w:rPr>
          <w:rFonts w:ascii="Times New Roman" w:hAnsi="Times New Roman"/>
          <w:b/>
          <w:color w:val="000000"/>
          <w:sz w:val="24"/>
          <w:szCs w:val="24"/>
        </w:rPr>
      </w:pPr>
    </w:p>
    <w:p w:rsidR="007C2D10" w:rsidRDefault="007C2D10" w:rsidP="007C2D10">
      <w:pPr>
        <w:spacing w:after="0" w:line="240" w:lineRule="auto"/>
        <w:ind w:right="141"/>
        <w:rPr>
          <w:rFonts w:ascii="Times New Roman" w:hAnsi="Times New Roman"/>
          <w:b/>
          <w:color w:val="000000"/>
          <w:sz w:val="24"/>
          <w:szCs w:val="24"/>
        </w:rPr>
      </w:pPr>
    </w:p>
    <w:p w:rsidR="00987C1B" w:rsidRDefault="00987C1B" w:rsidP="00987C1B">
      <w:pPr>
        <w:spacing w:after="0" w:line="240" w:lineRule="auto"/>
        <w:ind w:right="141"/>
        <w:rPr>
          <w:rFonts w:ascii="Times New Roman" w:hAnsi="Times New Roman"/>
          <w:b/>
          <w:color w:val="000000"/>
          <w:sz w:val="24"/>
          <w:szCs w:val="24"/>
        </w:rPr>
      </w:pPr>
    </w:p>
    <w:p w:rsidR="00987C1B" w:rsidRDefault="00987C1B">
      <w:pPr>
        <w:spacing w:after="0" w:line="240" w:lineRule="auto"/>
        <w:ind w:right="141" w:firstLine="709"/>
        <w:rPr>
          <w:rFonts w:ascii="Times New Roman" w:hAnsi="Times New Roman"/>
          <w:b/>
          <w:color w:val="000000"/>
          <w:sz w:val="24"/>
          <w:szCs w:val="24"/>
        </w:rPr>
      </w:pPr>
    </w:p>
    <w:p w:rsidR="002208A9" w:rsidRDefault="002267E8">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О.1.07 Математика </w:t>
      </w:r>
    </w:p>
    <w:p w:rsidR="002208A9" w:rsidRDefault="002208A9">
      <w:pPr>
        <w:spacing w:after="0" w:line="240" w:lineRule="auto"/>
        <w:ind w:right="141" w:firstLine="709"/>
        <w:jc w:val="center"/>
        <w:rPr>
          <w:rFonts w:ascii="Times New Roman" w:hAnsi="Times New Roman"/>
          <w:b/>
          <w:color w:val="000000"/>
          <w:sz w:val="24"/>
          <w:szCs w:val="24"/>
        </w:rPr>
      </w:pPr>
    </w:p>
    <w:tbl>
      <w:tblPr>
        <w:tblStyle w:val="a3"/>
        <w:tblW w:w="16013" w:type="dxa"/>
        <w:tblLayout w:type="fixed"/>
        <w:tblLook w:val="04A0" w:firstRow="1" w:lastRow="0" w:firstColumn="1" w:lastColumn="0" w:noHBand="0" w:noVBand="1"/>
      </w:tblPr>
      <w:tblGrid>
        <w:gridCol w:w="1413"/>
        <w:gridCol w:w="5953"/>
        <w:gridCol w:w="6237"/>
        <w:gridCol w:w="2410"/>
      </w:tblGrid>
      <w:tr w:rsidR="002208A9">
        <w:tc>
          <w:tcPr>
            <w:tcW w:w="1413"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2208A9" w:rsidRDefault="002267E8">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2016"/>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2208A9" w:rsidRDefault="002267E8">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2208A9" w:rsidRDefault="002267E8">
            <w:pPr>
              <w:spacing w:after="0" w:line="240" w:lineRule="auto"/>
              <w:jc w:val="both"/>
              <w:rPr>
                <w:rFonts w:ascii="Times New Roman" w:hAnsi="Times New Roman"/>
                <w:b/>
                <w:sz w:val="20"/>
                <w:szCs w:val="20"/>
                <w:lang w:eastAsia="ru-RU"/>
              </w:rPr>
            </w:pPr>
            <w:bookmarkStart w:id="7" w:name="_Hlk190464351"/>
            <w:r>
              <w:rPr>
                <w:rFonts w:ascii="Times New Roman" w:hAnsi="Times New Roman"/>
                <w:b/>
                <w:sz w:val="20"/>
                <w:szCs w:val="20"/>
                <w:lang w:eastAsia="ru-RU"/>
              </w:rPr>
              <w:t xml:space="preserve">ТЗ № 1 </w:t>
            </w:r>
          </w:p>
          <w:p w:rsidR="002208A9" w:rsidRDefault="002267E8">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2208A9" w:rsidRDefault="002267E8">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7"/>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93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2208A9" w:rsidRDefault="002267E8">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675"/>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2208A9" w:rsidRDefault="002267E8">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564"/>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02</w:t>
            </w: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p w:rsidR="002208A9" w:rsidRDefault="002208A9">
            <w:pPr>
              <w:spacing w:after="0" w:line="240" w:lineRule="auto"/>
              <w:jc w:val="center"/>
              <w:rPr>
                <w:rFonts w:ascii="Times New Roman" w:hAnsi="Times New Roman"/>
                <w:sz w:val="20"/>
                <w:szCs w:val="20"/>
              </w:rPr>
            </w:pP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p w:rsidR="002208A9" w:rsidRDefault="002208A9">
            <w:pPr>
              <w:rPr>
                <w:rFonts w:ascii="Times New Roman" w:eastAsia="Times New Roman" w:hAnsi="Times New Roman"/>
                <w:sz w:val="20"/>
                <w:szCs w:val="20"/>
                <w:lang w:eastAsia="ru-RU"/>
              </w:rPr>
            </w:pPr>
          </w:p>
        </w:tc>
        <w:tc>
          <w:tcPr>
            <w:tcW w:w="6237" w:type="dxa"/>
            <w:shd w:val="clear" w:color="auto" w:fill="auto"/>
          </w:tcPr>
          <w:p w:rsidR="002208A9" w:rsidRDefault="002267E8">
            <w:pPr>
              <w:spacing w:after="0" w:line="240" w:lineRule="auto"/>
              <w:rPr>
                <w:rFonts w:ascii="Times New Roman" w:hAnsi="Times New Roman"/>
                <w:b/>
                <w:sz w:val="20"/>
                <w:szCs w:val="20"/>
              </w:rPr>
            </w:pPr>
            <w:r>
              <w:rPr>
                <w:rFonts w:ascii="Times New Roman" w:hAnsi="Times New Roman"/>
                <w:b/>
                <w:sz w:val="20"/>
                <w:szCs w:val="20"/>
              </w:rPr>
              <w:t>ТЗ № 4</w:t>
            </w:r>
          </w:p>
          <w:p w:rsidR="002208A9" w:rsidRDefault="002267E8">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22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r>
                <m:rPr>
                  <m:sty m:val="bi"/>
                </m:rPr>
                <w:rPr>
                  <w:rFonts w:ascii="Cambria Math" w:hAnsi="Cambria Math"/>
                  <w:sz w:val="20"/>
                  <w:szCs w:val="20"/>
                </w:rPr>
                <m:t xml:space="preserve"> </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68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rPr>
                <w:rFonts w:ascii="Times New Roman" w:hAnsi="Times New Roman"/>
                <w:b/>
                <w:sz w:val="20"/>
                <w:szCs w:val="20"/>
              </w:rPr>
            </w:pPr>
            <w:r>
              <w:rPr>
                <w:rFonts w:ascii="Times New Roman" w:hAnsi="Times New Roman"/>
                <w:b/>
                <w:sz w:val="20"/>
                <w:szCs w:val="20"/>
              </w:rPr>
              <w:t>ТЗ № 6</w:t>
            </w:r>
          </w:p>
          <w:p w:rsidR="002208A9" w:rsidRDefault="002267E8">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5</w:t>
            </w:r>
          </w:p>
        </w:tc>
      </w:tr>
      <w:tr w:rsidR="002208A9">
        <w:trPr>
          <w:trHeight w:val="612"/>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2208A9" w:rsidRDefault="002267E8">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46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jc w:val="both"/>
              <w:rPr>
                <w:rFonts w:ascii="Times New Roman" w:hAnsi="Times New Roman"/>
                <w:b/>
                <w:sz w:val="20"/>
                <w:szCs w:val="20"/>
              </w:rPr>
            </w:pPr>
            <w:r>
              <w:rPr>
                <w:rFonts w:ascii="Times New Roman" w:hAnsi="Times New Roman"/>
                <w:b/>
                <w:sz w:val="20"/>
                <w:szCs w:val="20"/>
              </w:rPr>
              <w:t>ТЗ № 8</w:t>
            </w:r>
          </w:p>
          <w:p w:rsidR="002208A9" w:rsidRDefault="002267E8">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58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lastRenderedPageBreak/>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2208A9" w:rsidRDefault="002267E8">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2208A9">
        <w:trPr>
          <w:trHeight w:val="595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03</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2208A9" w:rsidRDefault="002267E8">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10</w:t>
            </w:r>
          </w:p>
          <w:p w:rsidR="002208A9" w:rsidRDefault="002267E8">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r>
              <w:rPr>
                <w:rFonts w:ascii="Aptos" w:eastAsia="Aptos" w:hAnsi="Aptos"/>
                <w:b/>
                <w:sz w:val="20"/>
                <w:szCs w:val="20"/>
              </w:rPr>
              <w:t xml:space="preserve"> </w:t>
            </w:r>
          </w:p>
          <w:tbl>
            <w:tblPr>
              <w:tblStyle w:val="a3"/>
              <w:tblW w:w="0" w:type="auto"/>
              <w:tblLayout w:type="fixed"/>
              <w:tblLook w:val="04A0" w:firstRow="1" w:lastRow="0" w:firstColumn="1" w:lastColumn="0" w:noHBand="0" w:noVBand="1"/>
            </w:tblPr>
            <w:tblGrid>
              <w:gridCol w:w="1956"/>
              <w:gridCol w:w="1956"/>
              <w:gridCol w:w="1957"/>
            </w:tblGrid>
            <w:tr w:rsidR="002208A9">
              <w:tc>
                <w:tcPr>
                  <w:tcW w:w="1956" w:type="dxa"/>
                </w:tcPr>
                <w:p w:rsidR="002208A9" w:rsidRDefault="002267E8">
                  <w:pPr>
                    <w:spacing w:after="0" w:line="240" w:lineRule="auto"/>
                    <w:jc w:val="center"/>
                    <w:rPr>
                      <w:rFonts w:ascii="Times New Roman" w:hAnsi="Times New Roman"/>
                      <w:b/>
                      <w:sz w:val="20"/>
                      <w:szCs w:val="20"/>
                    </w:rPr>
                  </w:pPr>
                  <w:r>
                    <w:rPr>
                      <w:rFonts w:ascii="Aptos" w:eastAsia="Aptos" w:hAnsi="Aptos"/>
                      <w:noProof/>
                      <w:sz w:val="20"/>
                      <w:szCs w:val="20"/>
                      <w:lang w:eastAsia="ru-RU"/>
                    </w:rPr>
                    <mc:AlternateContent>
                      <mc:Choice Requires="wpg">
                        <w:drawing>
                          <wp:inline distT="0" distB="0" distL="0" distR="0">
                            <wp:extent cx="1005840" cy="891540"/>
                            <wp:effectExtent l="0" t="0" r="3810" b="381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24"/>
                                    <a:srcRect l="32700" t="52888" r="50110" b="19849"/>
                                    <a:stretch/>
                                  </pic:blipFill>
                                  <pic:spPr bwMode="auto">
                                    <a:xfrm>
                                      <a:off x="0" y="0"/>
                                      <a:ext cx="1005840" cy="8915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79.20pt;height:70.20pt;mso-wrap-distance-left:0.00pt;mso-wrap-distance-top:0.00pt;mso-wrap-distance-right:0.00pt;mso-wrap-distance-bottom:0.00pt;" stroked="f">
                            <v:path textboxrect="0,0,0,0"/>
                            <v:imagedata r:id="rId39" o:title=""/>
                          </v:shape>
                        </w:pict>
                      </mc:Fallback>
                    </mc:AlternateContent>
                  </w:r>
                </w:p>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2208A9" w:rsidRDefault="002267E8">
                  <w:pPr>
                    <w:spacing w:after="0" w:line="240" w:lineRule="auto"/>
                    <w:jc w:val="center"/>
                    <w:rPr>
                      <w:rFonts w:ascii="Times New Roman" w:hAnsi="Times New Roman"/>
                      <w:b/>
                      <w:sz w:val="20"/>
                      <w:szCs w:val="20"/>
                    </w:rPr>
                  </w:pPr>
                  <w:r>
                    <w:rPr>
                      <w:rFonts w:ascii="Aptos" w:eastAsia="Aptos" w:hAnsi="Aptos"/>
                      <w:noProof/>
                      <w:sz w:val="20"/>
                      <w:szCs w:val="20"/>
                      <w:lang w:eastAsia="ru-RU"/>
                    </w:rPr>
                    <mc:AlternateContent>
                      <mc:Choice Requires="wpg">
                        <w:drawing>
                          <wp:inline distT="0" distB="0" distL="0" distR="0">
                            <wp:extent cx="1021080" cy="891540"/>
                            <wp:effectExtent l="0" t="0" r="7620" b="381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24"/>
                                    <a:srcRect l="50916" t="53011" r="31616" b="19604"/>
                                    <a:stretch/>
                                  </pic:blipFill>
                                  <pic:spPr bwMode="auto">
                                    <a:xfrm>
                                      <a:off x="0" y="0"/>
                                      <a:ext cx="1021080" cy="8915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0.40pt;height:70.20pt;mso-wrap-distance-left:0.00pt;mso-wrap-distance-top:0.00pt;mso-wrap-distance-right:0.00pt;mso-wrap-distance-bottom:0.00pt;" stroked="f">
                            <v:path textboxrect="0,0,0,0"/>
                            <v:imagedata r:id="rId39" o:title=""/>
                          </v:shape>
                        </w:pict>
                      </mc:Fallback>
                    </mc:AlternateContent>
                  </w:r>
                </w:p>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2208A9" w:rsidRDefault="002267E8">
                  <w:pPr>
                    <w:spacing w:after="0" w:line="240" w:lineRule="auto"/>
                    <w:jc w:val="center"/>
                    <w:rPr>
                      <w:rFonts w:ascii="Times New Roman" w:hAnsi="Times New Roman"/>
                      <w:b/>
                      <w:sz w:val="20"/>
                      <w:szCs w:val="20"/>
                    </w:rPr>
                  </w:pPr>
                  <w:r>
                    <w:rPr>
                      <w:rFonts w:ascii="Aptos" w:eastAsia="Aptos" w:hAnsi="Aptos"/>
                      <w:noProof/>
                      <w:sz w:val="20"/>
                      <w:szCs w:val="20"/>
                      <w:lang w:eastAsia="ru-RU"/>
                    </w:rPr>
                    <mc:AlternateContent>
                      <mc:Choice Requires="wpg">
                        <w:drawing>
                          <wp:inline distT="0" distB="0" distL="0" distR="0">
                            <wp:extent cx="1021080" cy="891540"/>
                            <wp:effectExtent l="0" t="0" r="7620" b="381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rcRect l="68929" t="52888" r="13537" b="19489"/>
                                    <a:stretch/>
                                  </pic:blipFill>
                                  <pic:spPr bwMode="auto">
                                    <a:xfrm>
                                      <a:off x="0" y="0"/>
                                      <a:ext cx="1021080" cy="8915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80.40pt;height:70.20pt;mso-wrap-distance-left:0.00pt;mso-wrap-distance-top:0.00pt;mso-wrap-distance-right:0.00pt;mso-wrap-distance-bottom:0.00pt;" stroked="f">
                            <v:path textboxrect="0,0,0,0"/>
                            <v:imagedata r:id="rId39" o:title=""/>
                          </v:shape>
                        </w:pict>
                      </mc:Fallback>
                    </mc:AlternateContent>
                  </w:r>
                </w:p>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2208A9">
              <w:trPr>
                <w:trHeight w:val="457"/>
              </w:trPr>
              <w:tc>
                <w:tcPr>
                  <w:tcW w:w="1956" w:type="dxa"/>
                </w:tcPr>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2208A9" w:rsidRDefault="002267E8">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08A9">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2208A9">
              <w:tc>
                <w:tcPr>
                  <w:tcW w:w="1814"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2208A9">
              <w:tc>
                <w:tcPr>
                  <w:tcW w:w="1814" w:type="dxa"/>
                </w:tcPr>
                <w:p w:rsidR="002208A9" w:rsidRDefault="002208A9">
                  <w:pPr>
                    <w:spacing w:after="0" w:line="240" w:lineRule="auto"/>
                    <w:ind w:right="34"/>
                    <w:jc w:val="center"/>
                    <w:rPr>
                      <w:rFonts w:ascii="Times New Roman" w:hAnsi="Times New Roman"/>
                      <w:sz w:val="20"/>
                      <w:szCs w:val="20"/>
                    </w:rPr>
                  </w:pPr>
                </w:p>
              </w:tc>
              <w:tc>
                <w:tcPr>
                  <w:tcW w:w="1814" w:type="dxa"/>
                </w:tcPr>
                <w:p w:rsidR="002208A9" w:rsidRDefault="002208A9">
                  <w:pPr>
                    <w:spacing w:after="0" w:line="240" w:lineRule="auto"/>
                    <w:ind w:right="34"/>
                    <w:jc w:val="center"/>
                    <w:rPr>
                      <w:rFonts w:ascii="Times New Roman" w:hAnsi="Times New Roman"/>
                      <w:sz w:val="20"/>
                      <w:szCs w:val="20"/>
                    </w:rPr>
                  </w:pPr>
                </w:p>
              </w:tc>
              <w:tc>
                <w:tcPr>
                  <w:tcW w:w="1814" w:type="dxa"/>
                </w:tcPr>
                <w:p w:rsidR="002208A9" w:rsidRDefault="002208A9">
                  <w:pPr>
                    <w:spacing w:after="0" w:line="240" w:lineRule="auto"/>
                    <w:ind w:right="34"/>
                    <w:jc w:val="center"/>
                    <w:rPr>
                      <w:rFonts w:ascii="Times New Roman" w:hAnsi="Times New Roman"/>
                      <w:sz w:val="20"/>
                      <w:szCs w:val="20"/>
                    </w:rPr>
                  </w:pPr>
                </w:p>
              </w:tc>
            </w:tr>
          </w:tbl>
          <w:p w:rsidR="002208A9" w:rsidRDefault="002208A9">
            <w:pPr>
              <w:rPr>
                <w:rFonts w:ascii="Times New Roman" w:hAnsi="Times New Roman"/>
                <w:sz w:val="20"/>
                <w:szCs w:val="20"/>
              </w:rPr>
            </w:pP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2208A9">
        <w:trPr>
          <w:trHeight w:val="551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11</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2208A9" w:rsidRDefault="002267E8">
            <w:pPr>
              <w:spacing w:after="0" w:line="240" w:lineRule="auto"/>
              <w:ind w:right="39"/>
              <w:rPr>
                <w:rFonts w:ascii="Times New Roman" w:hAnsi="Times New Roman"/>
                <w:b/>
                <w:sz w:val="20"/>
                <w:szCs w:val="20"/>
              </w:rPr>
            </w:pPr>
            <w:r>
              <w:rPr>
                <w:rFonts w:ascii="Times New Roman" w:hAnsi="Times New Roman"/>
                <w:b/>
                <w:noProof/>
                <w:sz w:val="20"/>
                <w:szCs w:val="20"/>
                <w:lang w:eastAsia="ru-RU"/>
              </w:rPr>
              <mc:AlternateContent>
                <mc:Choice Requires="wpg">
                  <w:drawing>
                    <wp:inline distT="0" distB="0" distL="0" distR="0">
                      <wp:extent cx="2364205" cy="171450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0"/>
                              <a:stretch/>
                            </pic:blipFill>
                            <pic:spPr bwMode="auto">
                              <a:xfrm>
                                <a:off x="0" y="0"/>
                                <a:ext cx="2375813" cy="172291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86.16pt;height:135.00pt;mso-wrap-distance-left:0.00pt;mso-wrap-distance-top:0.00pt;mso-wrap-distance-right:0.00pt;mso-wrap-distance-bottom:0.00pt;" stroked="false">
                      <v:path textboxrect="0,0,0,0"/>
                      <v:imagedata r:id="rId41" o:title=""/>
                    </v:shape>
                  </w:pict>
                </mc:Fallback>
              </mc:AlternateContent>
            </w:r>
          </w:p>
          <w:tbl>
            <w:tblPr>
              <w:tblW w:w="0" w:type="auto"/>
              <w:tblLayout w:type="fixed"/>
              <w:tblLook w:val="04A0" w:firstRow="1" w:lastRow="0" w:firstColumn="1" w:lastColumn="0" w:noHBand="0" w:noVBand="1"/>
            </w:tblPr>
            <w:tblGrid>
              <w:gridCol w:w="7579"/>
            </w:tblGrid>
            <w:tr w:rsidR="002208A9">
              <w:trPr>
                <w:trHeight w:val="443"/>
              </w:trPr>
              <w:tc>
                <w:tcPr>
                  <w:tcW w:w="7579" w:type="dxa"/>
                  <w:shd w:val="clear" w:color="auto" w:fill="auto"/>
                  <w:vAlign w:val="center"/>
                </w:tcPr>
                <w:p w:rsidR="002208A9" w:rsidRDefault="002267E8">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2208A9">
              <w:trPr>
                <w:trHeight w:val="279"/>
              </w:trPr>
              <w:tc>
                <w:tcPr>
                  <w:tcW w:w="7579" w:type="dxa"/>
                  <w:shd w:val="clear" w:color="auto" w:fill="auto"/>
                  <w:vAlign w:val="center"/>
                </w:tcPr>
                <w:p w:rsidR="002208A9" w:rsidRDefault="002267E8">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2208A9">
              <w:trPr>
                <w:trHeight w:val="283"/>
              </w:trPr>
              <w:tc>
                <w:tcPr>
                  <w:tcW w:w="7579" w:type="dxa"/>
                  <w:shd w:val="clear" w:color="auto" w:fill="auto"/>
                  <w:vAlign w:val="center"/>
                </w:tcPr>
                <w:p w:rsidR="002208A9" w:rsidRDefault="002267E8">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2208A9">
              <w:trPr>
                <w:trHeight w:val="571"/>
              </w:trPr>
              <w:tc>
                <w:tcPr>
                  <w:tcW w:w="7579" w:type="dxa"/>
                  <w:shd w:val="clear" w:color="auto" w:fill="auto"/>
                  <w:vAlign w:val="center"/>
                </w:tcPr>
                <w:p w:rsidR="002208A9" w:rsidRDefault="002267E8">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2208A9" w:rsidRDefault="002267E8">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2208A9" w:rsidRDefault="002267E8">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12</w:t>
            </w:r>
          </w:p>
        </w:tc>
      </w:tr>
      <w:tr w:rsidR="002208A9">
        <w:trPr>
          <w:trHeight w:val="1272"/>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bCs/>
                <w:sz w:val="20"/>
                <w:szCs w:val="20"/>
              </w:rPr>
            </w:pPr>
            <w:r>
              <w:rPr>
                <w:rFonts w:ascii="Times New Roman" w:hAnsi="Times New Roman"/>
                <w:sz w:val="20"/>
                <w:szCs w:val="20"/>
              </w:rPr>
              <w:t xml:space="preserve"> </w:t>
            </w:r>
            <w:r>
              <w:rPr>
                <w:rFonts w:ascii="Times New Roman" w:hAnsi="Times New Roman"/>
                <w:b/>
                <w:bCs/>
                <w:sz w:val="20"/>
                <w:szCs w:val="20"/>
              </w:rPr>
              <w:t>ТЗ № 12</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8160</w:t>
            </w:r>
          </w:p>
        </w:tc>
      </w:tr>
      <w:tr w:rsidR="002208A9">
        <w:trPr>
          <w:trHeight w:val="27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27</w:t>
            </w:r>
          </w:p>
        </w:tc>
      </w:tr>
      <w:tr w:rsidR="002208A9">
        <w:trPr>
          <w:trHeight w:val="556"/>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w:t>
            </w:r>
            <w:r>
              <w:rPr>
                <w:rFonts w:ascii="Times New Roman" w:eastAsia="Times New Roman" w:hAnsi="Times New Roman"/>
                <w:color w:val="1A1A1A"/>
                <w:sz w:val="20"/>
                <w:szCs w:val="20"/>
                <w:lang w:eastAsia="ru-RU"/>
              </w:rPr>
              <w:lastRenderedPageBreak/>
              <w:t>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120</w:t>
            </w:r>
          </w:p>
        </w:tc>
      </w:tr>
      <w:tr w:rsidR="002208A9">
        <w:trPr>
          <w:trHeight w:val="106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104"/>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0,5</w:t>
            </w:r>
          </w:p>
        </w:tc>
      </w:tr>
      <w:tr w:rsidR="002208A9">
        <w:trPr>
          <w:trHeight w:val="276"/>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0,14</w:t>
            </w:r>
          </w:p>
        </w:tc>
      </w:tr>
      <w:tr w:rsidR="002208A9">
        <w:trPr>
          <w:trHeight w:val="235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bookmarkStart w:id="8" w:name="_Hlk191844793"/>
            <w:r>
              <w:rPr>
                <w:rFonts w:ascii="Times New Roman" w:hAnsi="Times New Roman"/>
                <w:sz w:val="20"/>
                <w:szCs w:val="20"/>
              </w:rPr>
              <w:t>ОК 05</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lastRenderedPageBreak/>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2208A9" w:rsidRDefault="002267E8">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18 </w:t>
            </w:r>
          </w:p>
          <w:p w:rsidR="002208A9" w:rsidRDefault="002267E8">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2208A9">
              <w:tc>
                <w:tcPr>
                  <w:tcW w:w="4644"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2208A9">
              <w:tc>
                <w:tcPr>
                  <w:tcW w:w="4644"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2208A9">
              <w:tc>
                <w:tcPr>
                  <w:tcW w:w="4644" w:type="dxa"/>
                  <w:shd w:val="clear" w:color="auto" w:fill="auto"/>
                </w:tcPr>
                <w:p w:rsidR="002208A9" w:rsidRDefault="002267E8">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2208A9" w:rsidRDefault="002267E8">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2208A9">
              <w:tc>
                <w:tcPr>
                  <w:tcW w:w="1956"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2208A9">
              <w:tc>
                <w:tcPr>
                  <w:tcW w:w="1956" w:type="dxa"/>
                </w:tcPr>
                <w:p w:rsidR="002208A9" w:rsidRDefault="002208A9">
                  <w:pPr>
                    <w:spacing w:after="0" w:line="240" w:lineRule="auto"/>
                    <w:ind w:right="34"/>
                    <w:jc w:val="both"/>
                    <w:rPr>
                      <w:rFonts w:ascii="Times New Roman" w:hAnsi="Times New Roman"/>
                      <w:sz w:val="20"/>
                      <w:szCs w:val="20"/>
                    </w:rPr>
                  </w:pPr>
                </w:p>
              </w:tc>
              <w:tc>
                <w:tcPr>
                  <w:tcW w:w="1956" w:type="dxa"/>
                </w:tcPr>
                <w:p w:rsidR="002208A9" w:rsidRDefault="002208A9">
                  <w:pPr>
                    <w:spacing w:after="0" w:line="240" w:lineRule="auto"/>
                    <w:ind w:right="34"/>
                    <w:jc w:val="both"/>
                    <w:rPr>
                      <w:rFonts w:ascii="Times New Roman" w:hAnsi="Times New Roman"/>
                      <w:sz w:val="20"/>
                      <w:szCs w:val="20"/>
                    </w:rPr>
                  </w:pPr>
                </w:p>
              </w:tc>
              <w:tc>
                <w:tcPr>
                  <w:tcW w:w="1957" w:type="dxa"/>
                </w:tcPr>
                <w:p w:rsidR="002208A9" w:rsidRDefault="002208A9">
                  <w:pPr>
                    <w:spacing w:after="0" w:line="240" w:lineRule="auto"/>
                    <w:ind w:right="34"/>
                    <w:jc w:val="both"/>
                    <w:rPr>
                      <w:rFonts w:ascii="Times New Roman" w:hAnsi="Times New Roman"/>
                      <w:sz w:val="20"/>
                      <w:szCs w:val="20"/>
                    </w:rPr>
                  </w:pPr>
                </w:p>
              </w:tc>
            </w:tr>
          </w:tbl>
          <w:p w:rsidR="002208A9" w:rsidRDefault="002208A9">
            <w:pPr>
              <w:spacing w:after="0" w:line="240" w:lineRule="auto"/>
              <w:ind w:right="34"/>
              <w:jc w:val="both"/>
              <w:rPr>
                <w:rFonts w:ascii="Times New Roman" w:hAnsi="Times New Roman"/>
                <w:sz w:val="20"/>
                <w:szCs w:val="20"/>
              </w:rPr>
            </w:pP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А-2, Б-3, В-1</w:t>
            </w:r>
            <w:bookmarkEnd w:id="8"/>
          </w:p>
        </w:tc>
      </w:tr>
      <w:tr w:rsidR="002208A9">
        <w:trPr>
          <w:trHeight w:val="315"/>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15</w:t>
            </w:r>
          </w:p>
        </w:tc>
      </w:tr>
      <w:tr w:rsidR="002208A9">
        <w:trPr>
          <w:trHeight w:val="149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1500"/>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2208A9" w:rsidRDefault="002267E8">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3</w:t>
            </w:r>
          </w:p>
        </w:tc>
      </w:tr>
      <w:tr w:rsidR="002208A9">
        <w:trPr>
          <w:trHeight w:val="112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180</w:t>
            </w:r>
          </w:p>
        </w:tc>
      </w:tr>
      <w:tr w:rsidR="002208A9">
        <w:trPr>
          <w:trHeight w:val="81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23</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17</w:t>
            </w:r>
          </w:p>
        </w:tc>
      </w:tr>
      <w:tr w:rsidR="002208A9">
        <w:trPr>
          <w:trHeight w:val="720"/>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24</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27</w:t>
            </w:r>
          </w:p>
        </w:tc>
      </w:tr>
      <w:tr w:rsidR="002208A9">
        <w:trPr>
          <w:trHeight w:val="90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2208A9" w:rsidRDefault="002267E8">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64</w:t>
            </w:r>
          </w:p>
        </w:tc>
      </w:tr>
      <w:tr w:rsidR="002208A9">
        <w:trPr>
          <w:trHeight w:val="857"/>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5</w:t>
            </w:r>
          </w:p>
        </w:tc>
      </w:tr>
      <w:tr w:rsidR="002208A9">
        <w:trPr>
          <w:trHeight w:val="1709"/>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2208A9" w:rsidRDefault="002267E8" w:rsidP="00A751B8">
            <w:pPr>
              <w:pStyle w:val="a8"/>
              <w:numPr>
                <w:ilvl w:val="0"/>
                <w:numId w:val="22"/>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w:t>
            </w:r>
            <w:proofErr w:type="spellStart"/>
            <w:r>
              <w:rPr>
                <w:rFonts w:eastAsia="Aptos"/>
                <w:b/>
                <w:bCs/>
                <w:sz w:val="20"/>
                <w:szCs w:val="20"/>
              </w:rPr>
              <w:t>сонаправлены</w:t>
            </w:r>
            <w:proofErr w:type="spellEnd"/>
            <w:r>
              <w:rPr>
                <w:rFonts w:eastAsia="Aptos"/>
                <w:b/>
                <w:bCs/>
                <w:sz w:val="20"/>
                <w:szCs w:val="20"/>
              </w:rPr>
              <w:t xml:space="preserve">. </w:t>
            </w:r>
          </w:p>
          <w:p w:rsidR="002208A9" w:rsidRDefault="002267E8" w:rsidP="00A751B8">
            <w:pPr>
              <w:pStyle w:val="a8"/>
              <w:numPr>
                <w:ilvl w:val="0"/>
                <w:numId w:val="22"/>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w:t>
            </w:r>
            <w:proofErr w:type="spellStart"/>
            <w:r>
              <w:rPr>
                <w:rFonts w:eastAsia="Aptos"/>
                <w:b/>
                <w:bCs/>
                <w:sz w:val="20"/>
                <w:szCs w:val="20"/>
              </w:rPr>
              <w:t>коллинеарны</w:t>
            </w:r>
            <w:proofErr w:type="spellEnd"/>
            <w:r>
              <w:rPr>
                <w:rFonts w:eastAsia="Aptos"/>
                <w:b/>
                <w:bCs/>
                <w:sz w:val="20"/>
                <w:szCs w:val="20"/>
              </w:rPr>
              <w:t xml:space="preserve">. </w:t>
            </w:r>
          </w:p>
          <w:p w:rsidR="002208A9" w:rsidRDefault="002267E8" w:rsidP="00A751B8">
            <w:pPr>
              <w:numPr>
                <w:ilvl w:val="0"/>
                <w:numId w:val="22"/>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 xml:space="preserve">Любые два равных вектора </w:t>
            </w:r>
            <w:proofErr w:type="spellStart"/>
            <w:r>
              <w:rPr>
                <w:rFonts w:ascii="Times New Roman" w:hAnsi="Times New Roman"/>
                <w:b/>
                <w:bCs/>
                <w:sz w:val="20"/>
                <w:szCs w:val="20"/>
              </w:rPr>
              <w:t>коллинеарны</w:t>
            </w:r>
            <w:proofErr w:type="spellEnd"/>
            <w:r>
              <w:rPr>
                <w:rFonts w:ascii="Times New Roman" w:hAnsi="Times New Roman"/>
                <w:b/>
                <w:bCs/>
                <w:sz w:val="20"/>
                <w:szCs w:val="20"/>
              </w:rPr>
              <w:t>.</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28"/>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2208A9" w:rsidRDefault="002267E8">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1) 7</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2208A9">
        <w:trPr>
          <w:trHeight w:val="202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29</w:t>
            </w:r>
          </w:p>
          <w:p w:rsidR="002208A9" w:rsidRDefault="002267E8">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mc:AlternateContent>
                <mc:Choice Requires="wpg">
                  <w:drawing>
                    <wp:inline distT="0" distB="0" distL="0" distR="0">
                      <wp:extent cx="800100" cy="46482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42">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63.00pt;height:36.60pt;mso-wrap-distance-left:0.00pt;mso-wrap-distance-top:0.00pt;mso-wrap-distance-right:0.00pt;mso-wrap-distance-bottom:0.00pt;" stroked="f">
                      <v:path textboxrect="0,0,0,0"/>
                      <v:imagedata r:id="rId43" o:title=""/>
                    </v:shape>
                  </w:pict>
                </mc:Fallback>
              </mc:AlternateContent>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mc:AlternateContent>
                <mc:Choice Requires="wpg">
                  <w:drawing>
                    <wp:inline distT="0" distB="0" distL="0" distR="0">
                      <wp:extent cx="619673" cy="360000"/>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42">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8.79pt;height:28.35pt;mso-wrap-distance-left:0.00pt;mso-wrap-distance-top:0.00pt;mso-wrap-distance-right:0.00pt;mso-wrap-distance-bottom:0.00pt;" stroked="f">
                      <v:path textboxrect="0,0,0,0"/>
                      <v:imagedata r:id="rId43" o:title=""/>
                    </v:shape>
                  </w:pict>
                </mc:Fallback>
              </mc:AlternateContent>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Pr>
                <w:rFonts w:ascii="Times New Roman" w:eastAsia="Times New Roman" w:hAnsi="Times New Roman"/>
                <w:b/>
                <w:bCs/>
                <w:sz w:val="20"/>
                <w:szCs w:val="20"/>
                <w:lang w:eastAsia="ru-RU"/>
              </w:rPr>
              <w:instrText xml:space="preserve"> </w:instrText>
            </w:r>
            <w:r>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1) 4</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2) 2</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3) 0,5</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18"/>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2208A9" w:rsidRDefault="002267E8">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64"/>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2208A9" w:rsidRDefault="002267E8">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893"/>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2208A9" w:rsidRDefault="002267E8">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w:t>
            </w:r>
          </w:p>
        </w:tc>
      </w:tr>
      <w:tr w:rsidR="002208A9">
        <w:trPr>
          <w:trHeight w:val="864"/>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2208A9" w:rsidRDefault="002267E8">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8</w:t>
            </w:r>
          </w:p>
        </w:tc>
      </w:tr>
      <w:tr w:rsidR="002208A9">
        <w:trPr>
          <w:trHeight w:val="609"/>
        </w:trPr>
        <w:tc>
          <w:tcPr>
            <w:tcW w:w="1413" w:type="dxa"/>
            <w:vMerge/>
            <w:shd w:val="clear" w:color="auto" w:fill="auto"/>
          </w:tcPr>
          <w:p w:rsidR="002208A9" w:rsidRDefault="002208A9">
            <w:pPr>
              <w:spacing w:after="0" w:line="240" w:lineRule="auto"/>
              <w:rPr>
                <w:rFonts w:ascii="Times New Roman" w:hAnsi="Times New Roman"/>
                <w:b/>
                <w:bCs/>
                <w:sz w:val="20"/>
                <w:szCs w:val="20"/>
              </w:rPr>
            </w:pPr>
          </w:p>
        </w:tc>
        <w:tc>
          <w:tcPr>
            <w:tcW w:w="5953" w:type="dxa"/>
            <w:vMerge/>
            <w:shd w:val="clear" w:color="auto" w:fill="auto"/>
          </w:tcPr>
          <w:p w:rsidR="002208A9" w:rsidRDefault="002208A9">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2208A9" w:rsidRDefault="002267E8">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2208A9" w:rsidRDefault="002267E8">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-5</w:t>
            </w:r>
          </w:p>
        </w:tc>
      </w:tr>
      <w:tr w:rsidR="002208A9">
        <w:trPr>
          <w:trHeight w:val="1974"/>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shd w:val="clear" w:color="auto" w:fill="auto"/>
          </w:tcPr>
          <w:p w:rsidR="002208A9" w:rsidRDefault="002267E8">
            <w:pPr>
              <w:spacing w:after="0" w:line="240" w:lineRule="auto"/>
              <w:ind w:right="34"/>
              <w:jc w:val="both"/>
              <w:rPr>
                <w:rFonts w:ascii="Times New Roman" w:eastAsia="Times New Roman" w:hAnsi="Times New Roman"/>
                <w:color w:val="1A1A1A"/>
                <w:sz w:val="20"/>
                <w:szCs w:val="20"/>
                <w:lang w:eastAsia="ru-RU"/>
              </w:rPr>
            </w:pPr>
            <w:r>
              <w:rPr>
                <w:rFonts w:ascii="Times New Roman" w:hAnsi="Times New Roman"/>
                <w:sz w:val="20"/>
                <w:szCs w:val="20"/>
              </w:rPr>
              <w:t>Умение оценивать производственно-технические показатели работы энергоустановок в штатном и аварийном режимах; проводить визуальное наблюдение, инструментальное обследование и испытание энергоустановок, оценивать их техническое состояние.</w:t>
            </w: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35</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18</w:t>
            </w:r>
          </w:p>
        </w:tc>
      </w:tr>
      <w:tr w:rsidR="002208A9">
        <w:trPr>
          <w:trHeight w:val="1974"/>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6237"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36</w:t>
            </w:r>
          </w:p>
          <w:p w:rsidR="002208A9" w:rsidRDefault="002267E8">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1) (0;1)</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2) (0;2)</w:t>
            </w:r>
          </w:p>
          <w:p w:rsidR="002208A9" w:rsidRDefault="002267E8">
            <w:pPr>
              <w:spacing w:after="0" w:line="240" w:lineRule="auto"/>
              <w:jc w:val="both"/>
              <w:rPr>
                <w:rFonts w:ascii="Times New Roman" w:hAnsi="Times New Roman"/>
                <w:sz w:val="20"/>
                <w:szCs w:val="20"/>
              </w:rPr>
            </w:pPr>
            <w:r>
              <w:rPr>
                <w:rFonts w:ascii="Times New Roman" w:hAnsi="Times New Roman"/>
                <w:sz w:val="20"/>
                <w:szCs w:val="20"/>
              </w:rPr>
              <w:t>3) (</w:t>
            </w:r>
            <w:proofErr w:type="gramStart"/>
            <w:r>
              <w:rPr>
                <w:rFonts w:ascii="Times New Roman" w:hAnsi="Times New Roman"/>
                <w:sz w:val="20"/>
                <w:szCs w:val="20"/>
              </w:rPr>
              <w:t>3;-</w:t>
            </w:r>
            <w:proofErr w:type="gramEnd"/>
            <w:r>
              <w:rPr>
                <w:rFonts w:ascii="Times New Roman" w:hAnsi="Times New Roman"/>
                <w:sz w:val="20"/>
                <w:szCs w:val="20"/>
              </w:rPr>
              <w:t>5)</w:t>
            </w:r>
          </w:p>
          <w:p w:rsidR="002208A9" w:rsidRDefault="002267E8">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76"/>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6237" w:type="dxa"/>
            <w:shd w:val="clear" w:color="auto" w:fill="auto"/>
          </w:tcPr>
          <w:p w:rsidR="002208A9" w:rsidRDefault="002267E8">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2208A9" w:rsidRDefault="002267E8">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 xml:space="preserve">Известны координаты точек </w:t>
            </w:r>
            <w:proofErr w:type="gramStart"/>
            <w:r>
              <w:rPr>
                <w:rFonts w:ascii="Times New Roman" w:hAnsi="Times New Roman"/>
                <w:b/>
                <w:sz w:val="20"/>
                <w:szCs w:val="20"/>
              </w:rPr>
              <w:t>А(</w:t>
            </w:r>
            <w:proofErr w:type="gramEnd"/>
            <w:r>
              <w:rPr>
                <w:rFonts w:ascii="Times New Roman" w:hAnsi="Times New Roman"/>
                <w:b/>
                <w:sz w:val="20"/>
                <w:szCs w:val="20"/>
              </w:rPr>
              <w:t>0;0;0), В(1;0;1) и С(0;-3;3). Найдите косинус угла САВ.</w:t>
            </w:r>
          </w:p>
        </w:tc>
        <w:tc>
          <w:tcPr>
            <w:tcW w:w="2410"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0,5</w:t>
            </w:r>
          </w:p>
        </w:tc>
      </w:tr>
    </w:tbl>
    <w:p w:rsidR="002208A9" w:rsidRDefault="002208A9">
      <w:pPr>
        <w:spacing w:after="0"/>
        <w:ind w:right="-2"/>
        <w:jc w:val="center"/>
        <w:rPr>
          <w:rFonts w:ascii="Times New Roman" w:hAnsi="Times New Roman"/>
          <w:b/>
          <w:sz w:val="24"/>
          <w:szCs w:val="24"/>
        </w:rPr>
      </w:pPr>
    </w:p>
    <w:p w:rsidR="002208A9" w:rsidRDefault="002267E8">
      <w:pPr>
        <w:spacing w:after="120"/>
        <w:jc w:val="center"/>
        <w:rPr>
          <w:rFonts w:ascii="Times New Roman" w:hAnsi="Times New Roman"/>
          <w:b/>
          <w:sz w:val="24"/>
          <w:szCs w:val="24"/>
        </w:rPr>
      </w:pPr>
      <w:r>
        <w:rPr>
          <w:rFonts w:ascii="Times New Roman" w:hAnsi="Times New Roman"/>
          <w:b/>
          <w:sz w:val="24"/>
          <w:szCs w:val="24"/>
        </w:rPr>
        <w:t>О.1.08 Информатика</w:t>
      </w:r>
    </w:p>
    <w:tbl>
      <w:tblPr>
        <w:tblStyle w:val="a3"/>
        <w:tblW w:w="5000" w:type="pct"/>
        <w:tblLayout w:type="fixed"/>
        <w:tblLook w:val="04A0" w:firstRow="1" w:lastRow="0" w:firstColumn="1" w:lastColumn="0" w:noHBand="0" w:noVBand="1"/>
      </w:tblPr>
      <w:tblGrid>
        <w:gridCol w:w="1340"/>
        <w:gridCol w:w="6027"/>
        <w:gridCol w:w="6237"/>
        <w:gridCol w:w="2091"/>
      </w:tblGrid>
      <w:tr w:rsidR="002208A9">
        <w:tc>
          <w:tcPr>
            <w:tcW w:w="427" w:type="pct"/>
            <w:shd w:val="clear" w:color="auto" w:fill="auto"/>
            <w:vAlign w:val="center"/>
          </w:tcPr>
          <w:p w:rsidR="002208A9" w:rsidRDefault="002267E8">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2208A9" w:rsidRDefault="002267E8">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2208A9" w:rsidRDefault="002267E8">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2208A9" w:rsidRDefault="002208A9">
            <w:pPr>
              <w:spacing w:after="0" w:line="240" w:lineRule="auto"/>
              <w:ind w:right="141"/>
              <w:jc w:val="center"/>
              <w:rPr>
                <w:rFonts w:ascii="Times New Roman" w:hAnsi="Times New Roman"/>
                <w:sz w:val="20"/>
                <w:szCs w:val="20"/>
                <w:lang w:eastAsia="ru-RU"/>
              </w:rPr>
            </w:pPr>
          </w:p>
        </w:tc>
      </w:tr>
      <w:tr w:rsidR="002208A9">
        <w:trPr>
          <w:trHeight w:val="699"/>
        </w:trPr>
        <w:tc>
          <w:tcPr>
            <w:tcW w:w="427" w:type="pct"/>
            <w:vMerge w:val="restart"/>
          </w:tcPr>
          <w:p w:rsidR="002208A9" w:rsidRDefault="002267E8">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proofErr w:type="spellStart"/>
            <w:r>
              <w:rPr>
                <w:rFonts w:ascii="Times New Roman" w:eastAsia="Times New Roman" w:hAnsi="Times New Roman"/>
                <w:sz w:val="20"/>
                <w:szCs w:val="20"/>
                <w:lang w:eastAsia="ru-RU"/>
              </w:rPr>
              <w:t>web</w:t>
            </w:r>
            <w:proofErr w:type="spellEnd"/>
            <w:r>
              <w:rPr>
                <w:rFonts w:ascii="Times New Roman" w:eastAsia="Times New Roman" w:hAnsi="Times New Roman"/>
                <w:sz w:val="20"/>
                <w:szCs w:val="20"/>
                <w:lang w:eastAsia="ru-RU"/>
              </w:rPr>
              <w:t xml:space="preserve">-страницу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2208A9" w:rsidRDefault="002267E8">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домашнюю </w:t>
            </w:r>
            <w:proofErr w:type="spellStart"/>
            <w:r>
              <w:rPr>
                <w:rFonts w:ascii="Times New Roman" w:eastAsia="Times New Roman" w:hAnsi="Times New Roman"/>
                <w:sz w:val="20"/>
                <w:szCs w:val="20"/>
                <w:lang w:eastAsia="ru-RU"/>
              </w:rPr>
              <w:t>web</w:t>
            </w:r>
            <w:proofErr w:type="spellEnd"/>
            <w:r>
              <w:rPr>
                <w:rFonts w:ascii="Times New Roman" w:eastAsia="Times New Roman" w:hAnsi="Times New Roman"/>
                <w:sz w:val="20"/>
                <w:szCs w:val="20"/>
                <w:lang w:eastAsia="ru-RU"/>
              </w:rPr>
              <w:t>-страницу</w:t>
            </w:r>
          </w:p>
          <w:p w:rsidR="002208A9" w:rsidRDefault="002208A9">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2208A9">
        <w:trPr>
          <w:trHeight w:val="2836"/>
        </w:trPr>
        <w:tc>
          <w:tcPr>
            <w:tcW w:w="427" w:type="pct"/>
            <w:vMerge/>
          </w:tcPr>
          <w:p w:rsidR="002208A9" w:rsidRDefault="002208A9">
            <w:pPr>
              <w:spacing w:after="0" w:line="240" w:lineRule="auto"/>
              <w:ind w:right="-113"/>
              <w:rPr>
                <w:rFonts w:ascii="Times New Roman" w:hAnsi="Times New Roman"/>
                <w:b/>
                <w:bCs/>
                <w:iCs/>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eastAsia="ru-RU"/>
              </w:rPr>
              <w:t xml:space="preserve"> </w:t>
            </w:r>
            <w:proofErr w:type="spellStart"/>
            <w:r>
              <w:rPr>
                <w:rFonts w:ascii="Times New Roman" w:hAnsi="Times New Roman"/>
                <w:sz w:val="20"/>
                <w:szCs w:val="20"/>
                <w:lang w:val="en-US" w:eastAsia="ru-RU"/>
              </w:rPr>
              <w:t>Информатика</w:t>
            </w:r>
            <w:proofErr w:type="spellEnd"/>
            <w:r>
              <w:rPr>
                <w:rFonts w:ascii="Times New Roman" w:hAnsi="Times New Roman"/>
                <w:sz w:val="20"/>
                <w:szCs w:val="20"/>
                <w:lang w:val="en-US" w:eastAsia="ru-RU"/>
              </w:rPr>
              <w:t xml:space="preserve"> </w:t>
            </w:r>
            <w:proofErr w:type="spellStart"/>
            <w:r>
              <w:rPr>
                <w:rFonts w:ascii="Times New Roman" w:hAnsi="Times New Roman"/>
                <w:sz w:val="20"/>
                <w:szCs w:val="20"/>
                <w:lang w:val="en-US" w:eastAsia="ru-RU"/>
              </w:rPr>
              <w:t>изучает</w:t>
            </w:r>
            <w:proofErr w:type="spellEnd"/>
            <w:r>
              <w:rPr>
                <w:rFonts w:ascii="Times New Roman" w:hAnsi="Times New Roman"/>
                <w:sz w:val="20"/>
                <w:szCs w:val="20"/>
                <w:lang w:val="en-US" w:eastAsia="ru-RU"/>
              </w:rPr>
              <w:t xml:space="preserve"> ...  </w:t>
            </w:r>
          </w:p>
          <w:p w:rsidR="002208A9" w:rsidRDefault="002267E8" w:rsidP="00A751B8">
            <w:pPr>
              <w:numPr>
                <w:ilvl w:val="0"/>
                <w:numId w:val="3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2208A9" w:rsidRDefault="002267E8" w:rsidP="00A751B8">
            <w:pPr>
              <w:numPr>
                <w:ilvl w:val="0"/>
                <w:numId w:val="3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2208A9" w:rsidRDefault="002267E8" w:rsidP="00A751B8">
            <w:pPr>
              <w:numPr>
                <w:ilvl w:val="0"/>
                <w:numId w:val="31"/>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2208A9" w:rsidRDefault="002267E8" w:rsidP="00A751B8">
            <w:pPr>
              <w:numPr>
                <w:ilvl w:val="0"/>
                <w:numId w:val="31"/>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2208A9">
        <w:trPr>
          <w:trHeight w:val="2541"/>
        </w:trPr>
        <w:tc>
          <w:tcPr>
            <w:tcW w:w="427" w:type="pct"/>
            <w:vMerge/>
          </w:tcPr>
          <w:p w:rsidR="002208A9" w:rsidRDefault="002208A9">
            <w:pPr>
              <w:spacing w:after="0" w:line="240" w:lineRule="auto"/>
              <w:ind w:right="-113"/>
              <w:jc w:val="both"/>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2208A9" w:rsidRDefault="002267E8" w:rsidP="00A751B8">
            <w:pPr>
              <w:widowControl w:val="0"/>
              <w:numPr>
                <w:ilvl w:val="0"/>
                <w:numId w:val="32"/>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2208A9">
        <w:trPr>
          <w:trHeight w:val="982"/>
        </w:trPr>
        <w:tc>
          <w:tcPr>
            <w:tcW w:w="427" w:type="pct"/>
            <w:vMerge/>
          </w:tcPr>
          <w:p w:rsidR="002208A9" w:rsidRDefault="002208A9">
            <w:pPr>
              <w:spacing w:after="0" w:line="240" w:lineRule="auto"/>
              <w:ind w:right="-113"/>
              <w:jc w:val="both"/>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Заданы имя почтового сервера (</w:t>
            </w:r>
            <w:proofErr w:type="spellStart"/>
            <w:r>
              <w:rPr>
                <w:rFonts w:ascii="Times New Roman" w:eastAsia="Times New Roman" w:hAnsi="Times New Roman"/>
                <w:color w:val="000000"/>
                <w:sz w:val="20"/>
                <w:szCs w:val="20"/>
                <w:lang w:eastAsia="ru-RU"/>
              </w:rPr>
              <w:t>alfa</w:t>
            </w:r>
            <w:proofErr w:type="spellEnd"/>
            <w:r>
              <w:rPr>
                <w:rFonts w:ascii="Times New Roman" w:eastAsia="Times New Roman" w:hAnsi="Times New Roman"/>
                <w:color w:val="000000"/>
                <w:sz w:val="20"/>
                <w:szCs w:val="20"/>
                <w:lang w:eastAsia="ru-RU"/>
              </w:rPr>
              <w:t>), находящегося в России, и имя почтового ящика (</w:t>
            </w:r>
            <w:proofErr w:type="spellStart"/>
            <w:r>
              <w:rPr>
                <w:rFonts w:ascii="Times New Roman" w:eastAsia="Times New Roman" w:hAnsi="Times New Roman"/>
                <w:color w:val="000000"/>
                <w:sz w:val="20"/>
                <w:szCs w:val="20"/>
                <w:lang w:eastAsia="ru-RU"/>
              </w:rPr>
              <w:t>Alex</w:t>
            </w:r>
            <w:proofErr w:type="spellEnd"/>
            <w:r>
              <w:rPr>
                <w:rFonts w:ascii="Times New Roman" w:eastAsia="Times New Roman" w:hAnsi="Times New Roman"/>
                <w:color w:val="000000"/>
                <w:sz w:val="20"/>
                <w:szCs w:val="20"/>
                <w:lang w:eastAsia="ru-RU"/>
              </w:rPr>
              <w:t>). Определить электронный адрес. Выберите один из 4 вариантов ответа:</w:t>
            </w:r>
          </w:p>
          <w:p w:rsidR="002208A9" w:rsidRDefault="002267E8"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2208A9" w:rsidRDefault="00910A9D"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44" w:tooltip="mailto:Alex@alfa.ru" w:history="1">
              <w:r w:rsidR="002267E8">
                <w:rPr>
                  <w:rFonts w:ascii="Times New Roman" w:eastAsia="Times New Roman" w:hAnsi="Times New Roman"/>
                  <w:color w:val="0563C1"/>
                  <w:sz w:val="20"/>
                  <w:szCs w:val="20"/>
                  <w:u w:val="single"/>
                  <w:lang w:val="en-US" w:eastAsia="ru-RU"/>
                </w:rPr>
                <w:t>Alex@alfa.ru</w:t>
              </w:r>
            </w:hyperlink>
            <w:r w:rsidR="002267E8">
              <w:rPr>
                <w:rFonts w:ascii="Times New Roman" w:eastAsia="Times New Roman" w:hAnsi="Times New Roman"/>
                <w:sz w:val="20"/>
                <w:szCs w:val="20"/>
                <w:u w:val="single"/>
                <w:lang w:val="en-US" w:eastAsia="ru-RU"/>
              </w:rPr>
              <w:t xml:space="preserve"> </w:t>
            </w:r>
          </w:p>
          <w:p w:rsidR="002208A9" w:rsidRDefault="00910A9D"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45" w:tooltip="mailto:alfa@Alex.Rоssia" w:history="1">
              <w:r w:rsidR="002267E8">
                <w:rPr>
                  <w:rFonts w:ascii="Times New Roman" w:eastAsia="Times New Roman" w:hAnsi="Times New Roman"/>
                  <w:color w:val="0563C1"/>
                  <w:sz w:val="20"/>
                  <w:szCs w:val="20"/>
                  <w:u w:val="single"/>
                  <w:lang w:val="en-US" w:eastAsia="ru-RU"/>
                </w:rPr>
                <w:t>alfa@Alex.R</w:t>
              </w:r>
              <w:r w:rsidR="002267E8">
                <w:rPr>
                  <w:rFonts w:ascii="Times New Roman" w:eastAsia="Times New Roman" w:hAnsi="Times New Roman"/>
                  <w:color w:val="0563C1"/>
                  <w:sz w:val="20"/>
                  <w:szCs w:val="20"/>
                  <w:u w:val="single"/>
                  <w:lang w:eastAsia="ru-RU"/>
                </w:rPr>
                <w:t>о</w:t>
              </w:r>
              <w:proofErr w:type="spellStart"/>
              <w:r w:rsidR="002267E8">
                <w:rPr>
                  <w:rFonts w:ascii="Times New Roman" w:eastAsia="Times New Roman" w:hAnsi="Times New Roman"/>
                  <w:color w:val="0563C1"/>
                  <w:sz w:val="20"/>
                  <w:szCs w:val="20"/>
                  <w:u w:val="single"/>
                  <w:lang w:val="en-US" w:eastAsia="ru-RU"/>
                </w:rPr>
                <w:t>ssia</w:t>
              </w:r>
              <w:proofErr w:type="spellEnd"/>
            </w:hyperlink>
            <w:r w:rsidR="002267E8">
              <w:rPr>
                <w:rFonts w:ascii="Times New Roman" w:eastAsia="Times New Roman" w:hAnsi="Times New Roman"/>
                <w:sz w:val="20"/>
                <w:szCs w:val="20"/>
                <w:u w:val="single"/>
                <w:lang w:val="en-US" w:eastAsia="ru-RU"/>
              </w:rPr>
              <w:t xml:space="preserve"> </w:t>
            </w:r>
          </w:p>
          <w:p w:rsidR="002208A9" w:rsidRDefault="00910A9D" w:rsidP="00A751B8">
            <w:pPr>
              <w:numPr>
                <w:ilvl w:val="0"/>
                <w:numId w:val="33"/>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46" w:tooltip="mailto:Alex.alfa@ru" w:history="1">
              <w:r w:rsidR="002267E8">
                <w:rPr>
                  <w:rFonts w:ascii="Times New Roman" w:eastAsia="Times New Roman" w:hAnsi="Times New Roman"/>
                  <w:color w:val="0563C1"/>
                  <w:sz w:val="20"/>
                  <w:szCs w:val="20"/>
                  <w:u w:val="single"/>
                  <w:lang w:val="en-US" w:eastAsia="ru-RU"/>
                </w:rPr>
                <w:t>Alex.alfa@ru</w:t>
              </w:r>
            </w:hyperlink>
            <w:r w:rsidR="002267E8">
              <w:rPr>
                <w:rFonts w:ascii="Times New Roman" w:eastAsia="Times New Roman" w:hAnsi="Times New Roman"/>
                <w:sz w:val="20"/>
                <w:szCs w:val="20"/>
                <w:lang w:val="en-US" w:eastAsia="ru-RU"/>
              </w:rPr>
              <w:t xml:space="preserve"> </w:t>
            </w:r>
          </w:p>
          <w:p w:rsidR="002208A9" w:rsidRDefault="002208A9">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2208A9">
        <w:trPr>
          <w:trHeight w:val="1489"/>
        </w:trPr>
        <w:tc>
          <w:tcPr>
            <w:tcW w:w="427" w:type="pct"/>
            <w:vMerge/>
          </w:tcPr>
          <w:p w:rsidR="002208A9" w:rsidRDefault="002208A9">
            <w:pPr>
              <w:spacing w:after="0" w:line="240" w:lineRule="auto"/>
              <w:ind w:right="-113"/>
              <w:rPr>
                <w:rFonts w:ascii="Times New Roman" w:hAnsi="Times New Roman"/>
                <w:sz w:val="20"/>
                <w:szCs w:val="20"/>
                <w:lang w:val="en-US" w:eastAsia="ru-RU"/>
              </w:rPr>
            </w:pPr>
          </w:p>
        </w:tc>
        <w:tc>
          <w:tcPr>
            <w:tcW w:w="1920" w:type="pct"/>
            <w:vMerge/>
          </w:tcPr>
          <w:p w:rsidR="002208A9" w:rsidRDefault="002208A9">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2208A9" w:rsidRDefault="002208A9">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2208A9">
        <w:trPr>
          <w:trHeight w:val="1974"/>
        </w:trPr>
        <w:tc>
          <w:tcPr>
            <w:tcW w:w="427" w:type="pct"/>
            <w:vMerge w:val="restart"/>
          </w:tcPr>
          <w:p w:rsidR="002208A9" w:rsidRDefault="002267E8">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w:t>
            </w:r>
            <w:r>
              <w:rPr>
                <w:rFonts w:ascii="Times New Roman" w:hAnsi="Times New Roman"/>
                <w:sz w:val="20"/>
                <w:szCs w:val="20"/>
                <w:lang w:eastAsia="ru-RU"/>
              </w:rPr>
              <w:lastRenderedPageBreak/>
              <w:t>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lastRenderedPageBreak/>
              <w:t>ТЗ №6.</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2208A9" w:rsidRDefault="002208A9">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2208A9">
        <w:trPr>
          <w:trHeight w:val="2423"/>
        </w:trPr>
        <w:tc>
          <w:tcPr>
            <w:tcW w:w="427" w:type="pct"/>
            <w:vMerge/>
          </w:tcPr>
          <w:p w:rsidR="002208A9" w:rsidRDefault="002208A9">
            <w:pPr>
              <w:spacing w:after="0" w:line="240" w:lineRule="auto"/>
              <w:ind w:right="-113"/>
              <w:rPr>
                <w:rFonts w:ascii="Times New Roman" w:hAnsi="Times New Roman"/>
                <w:b/>
                <w:bCs/>
                <w:iCs/>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2208A9" w:rsidRDefault="002267E8" w:rsidP="00A751B8">
            <w:pPr>
              <w:numPr>
                <w:ilvl w:val="1"/>
                <w:numId w:val="34"/>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2208A9" w:rsidRDefault="002267E8" w:rsidP="00A751B8">
            <w:pPr>
              <w:numPr>
                <w:ilvl w:val="1"/>
                <w:numId w:val="34"/>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2208A9" w:rsidRDefault="002267E8" w:rsidP="00A751B8">
            <w:pPr>
              <w:numPr>
                <w:ilvl w:val="1"/>
                <w:numId w:val="34"/>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2208A9" w:rsidRDefault="002267E8" w:rsidP="00A751B8">
            <w:pPr>
              <w:numPr>
                <w:ilvl w:val="1"/>
                <w:numId w:val="34"/>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2208A9">
        <w:trPr>
          <w:trHeight w:val="1129"/>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2208A9" w:rsidRDefault="002208A9">
            <w:pPr>
              <w:spacing w:after="0" w:line="240" w:lineRule="auto"/>
              <w:jc w:val="both"/>
              <w:rPr>
                <w:rFonts w:ascii="Times New Roman" w:hAnsi="Times New Roman"/>
                <w:b/>
                <w:iCs/>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2208A9">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2208A9">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35"/>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2208A9" w:rsidRDefault="002267E8" w:rsidP="00A751B8">
                  <w:pPr>
                    <w:numPr>
                      <w:ilvl w:val="0"/>
                      <w:numId w:val="42"/>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2208A9" w:rsidRDefault="002208A9">
            <w:pPr>
              <w:tabs>
                <w:tab w:val="left" w:pos="258"/>
              </w:tabs>
              <w:spacing w:after="0" w:line="240" w:lineRule="auto"/>
              <w:ind w:right="141"/>
              <w:jc w:val="both"/>
              <w:rPr>
                <w:rFonts w:ascii="Times New Roman" w:hAnsi="Times New Roman"/>
                <w:b/>
                <w:sz w:val="20"/>
                <w:szCs w:val="20"/>
                <w:lang w:eastAsia="ru-RU"/>
              </w:rPr>
            </w:pPr>
          </w:p>
          <w:p w:rsidR="002208A9" w:rsidRDefault="002267E8">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2208A9" w:rsidRDefault="002267E8">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mc:AlternateContent>
                <mc:Choice Requires="wpg">
                  <w:drawing>
                    <wp:inline distT="0" distB="0" distL="0" distR="0">
                      <wp:extent cx="2676525" cy="3429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210.75pt;height:27.00pt;mso-wrap-distance-left:0.00pt;mso-wrap-distance-top:0.00pt;mso-wrap-distance-right:0.00pt;mso-wrap-distance-bottom:0.00pt;" stroked="f">
                      <v:path textboxrect="0,0,0,0"/>
                      <v:imagedata r:id="rId48" o:title=""/>
                    </v:shape>
                  </w:pict>
                </mc:Fallback>
              </mc:AlternateContent>
            </w:r>
          </w:p>
        </w:tc>
        <w:tc>
          <w:tcPr>
            <w:tcW w:w="666" w:type="pct"/>
            <w:tcBorders>
              <w:top w:val="single" w:sz="4" w:space="0" w:color="auto"/>
              <w:left w:val="single" w:sz="4" w:space="0" w:color="auto"/>
              <w:bottom w:val="single" w:sz="4" w:space="0" w:color="auto"/>
              <w:right w:val="single" w:sz="4" w:space="0" w:color="auto"/>
            </w:tcBorders>
          </w:tcPr>
          <w:p w:rsidR="001A16B4"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 xml:space="preserve">А – 4, Б – 1, В – 3, </w:t>
            </w:r>
          </w:p>
          <w:p w:rsidR="002208A9"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2208A9">
        <w:trPr>
          <w:trHeight w:val="2598"/>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2208A9" w:rsidRDefault="002267E8" w:rsidP="00A751B8">
            <w:pPr>
              <w:numPr>
                <w:ilvl w:val="0"/>
                <w:numId w:val="36"/>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2208A9" w:rsidRDefault="002208A9">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2208A9">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2208A9" w:rsidRDefault="002208A9">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2208A9">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2208A9" w:rsidRDefault="002267E8">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2208A9" w:rsidRDefault="002267E8">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2208A9">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proofErr w:type="spellStart"/>
            <w:r>
              <w:rPr>
                <w:rFonts w:ascii="Times New Roman" w:hAnsi="Times New Roman"/>
                <w:sz w:val="20"/>
                <w:szCs w:val="20"/>
                <w:lang w:eastAsia="ru-RU"/>
              </w:rPr>
              <w:t>волоконно</w:t>
            </w:r>
            <w:proofErr w:type="spellEnd"/>
            <w:r>
              <w:rPr>
                <w:rFonts w:ascii="Times New Roman" w:hAnsi="Times New Roman"/>
                <w:sz w:val="20"/>
                <w:szCs w:val="20"/>
                <w:lang w:eastAsia="ru-RU"/>
              </w:rPr>
              <w:t xml:space="preserve"> - оптический кабель; </w:t>
            </w:r>
            <w:r>
              <w:rPr>
                <w:rFonts w:ascii="Times New Roman" w:hAnsi="Times New Roman"/>
                <w:sz w:val="20"/>
                <w:szCs w:val="20"/>
                <w:lang w:eastAsia="ru-RU"/>
              </w:rPr>
              <w:tab/>
            </w:r>
          </w:p>
          <w:p w:rsidR="002208A9" w:rsidRDefault="002267E8" w:rsidP="00A751B8">
            <w:pPr>
              <w:numPr>
                <w:ilvl w:val="1"/>
                <w:numId w:val="37"/>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2208A9" w:rsidRDefault="002208A9">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2208A9">
        <w:trPr>
          <w:trHeight w:val="1018"/>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№13.</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2208A9">
              <w:tc>
                <w:tcPr>
                  <w:tcW w:w="3288" w:type="dxa"/>
                  <w:gridSpan w:val="2"/>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2208A9">
              <w:tc>
                <w:tcPr>
                  <w:tcW w:w="520"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2208A9" w:rsidRDefault="002267E8">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mc:AlternateContent>
                <mc:Choice Requires="wpg">
                  <w:drawing>
                    <wp:inline distT="0" distB="0" distL="0" distR="0">
                      <wp:extent cx="2676525" cy="342900"/>
                      <wp:effectExtent l="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210.75pt;height:27.00pt;mso-wrap-distance-left:0.00pt;mso-wrap-distance-top:0.00pt;mso-wrap-distance-right:0.00pt;mso-wrap-distance-bottom:0.00pt;" stroked="f">
                      <v:path textboxrect="0,0,0,0"/>
                      <v:imagedata r:id="rId48" o:title=""/>
                    </v:shape>
                  </w:pict>
                </mc:Fallback>
              </mc:AlternateContent>
            </w:r>
          </w:p>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1A16B4"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А – 2, Б – 1, В – 3,</w:t>
            </w:r>
          </w:p>
          <w:p w:rsidR="002208A9" w:rsidRDefault="001A16B4">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2208A9">
        <w:trPr>
          <w:trHeight w:val="1407"/>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2 </w:t>
            </w:r>
            <w:proofErr w:type="spellStart"/>
            <w:r>
              <w:rPr>
                <w:rFonts w:ascii="Times New Roman" w:eastAsia="Times New Roman" w:hAnsi="Times New Roman"/>
                <w:color w:val="000000"/>
                <w:sz w:val="20"/>
                <w:szCs w:val="20"/>
                <w:lang w:eastAsia="ru-RU"/>
              </w:rPr>
              <w:t>Кбайта</w:t>
            </w:r>
            <w:proofErr w:type="spellEnd"/>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16300 бита</w:t>
            </w:r>
          </w:p>
          <w:p w:rsidR="002208A9" w:rsidRDefault="002267E8" w:rsidP="00A751B8">
            <w:pPr>
              <w:widowControl w:val="0"/>
              <w:numPr>
                <w:ilvl w:val="0"/>
                <w:numId w:val="38"/>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2208A9" w:rsidRDefault="002208A9">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2208A9" w:rsidRDefault="002267E8">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lastRenderedPageBreak/>
              <w:t>15423</w:t>
            </w:r>
          </w:p>
        </w:tc>
      </w:tr>
      <w:tr w:rsidR="002208A9">
        <w:trPr>
          <w:trHeight w:val="1274"/>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rPr>
                <w:rFonts w:ascii="Times New Roman" w:hAnsi="Times New Roman"/>
                <w:sz w:val="20"/>
                <w:szCs w:val="20"/>
                <w:lang w:eastAsia="ru-RU"/>
              </w:rPr>
              <w:t>Python</w:t>
            </w:r>
            <w:proofErr w:type="spellEnd"/>
            <w:r>
              <w:rPr>
                <w:rFonts w:ascii="Times New Roman" w:hAnsi="Times New Roman"/>
                <w:sz w:val="20"/>
                <w:szCs w:val="20"/>
                <w:lang w:eastAsia="ru-RU"/>
              </w:rPr>
              <w:t xml:space="preserve">, </w:t>
            </w:r>
            <w:proofErr w:type="spellStart"/>
            <w:r>
              <w:rPr>
                <w:rFonts w:ascii="Times New Roman" w:hAnsi="Times New Roman"/>
                <w:sz w:val="20"/>
                <w:szCs w:val="20"/>
                <w:lang w:eastAsia="ru-RU"/>
              </w:rPr>
              <w:t>Java</w:t>
            </w:r>
            <w:proofErr w:type="spellEnd"/>
            <w:r>
              <w:rPr>
                <w:rFonts w:ascii="Times New Roman" w:hAnsi="Times New Roman"/>
                <w:sz w:val="20"/>
                <w:szCs w:val="20"/>
                <w:lang w:eastAsia="ru-RU"/>
              </w:rPr>
              <w:t>,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2208A9" w:rsidRDefault="002208A9">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2208A9" w:rsidRDefault="002208A9">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2208A9">
        <w:trPr>
          <w:trHeight w:val="2946"/>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вынуть </w:t>
            </w:r>
            <w:proofErr w:type="spellStart"/>
            <w:r>
              <w:rPr>
                <w:rFonts w:ascii="Times New Roman" w:eastAsia="Times New Roman" w:hAnsi="Times New Roman"/>
                <w:color w:val="181818"/>
                <w:sz w:val="20"/>
                <w:szCs w:val="20"/>
                <w:lang w:eastAsia="ru-RU"/>
              </w:rPr>
              <w:t>флешку</w:t>
            </w:r>
            <w:proofErr w:type="spellEnd"/>
            <w:r>
              <w:rPr>
                <w:rFonts w:ascii="Times New Roman" w:eastAsia="Times New Roman" w:hAnsi="Times New Roman"/>
                <w:color w:val="181818"/>
                <w:sz w:val="20"/>
                <w:szCs w:val="20"/>
                <w:lang w:eastAsia="ru-RU"/>
              </w:rPr>
              <w:t xml:space="preserve"> из разъема</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проверить содержимое </w:t>
            </w:r>
            <w:proofErr w:type="spellStart"/>
            <w:r>
              <w:rPr>
                <w:rFonts w:ascii="Times New Roman" w:eastAsia="Times New Roman" w:hAnsi="Times New Roman"/>
                <w:color w:val="181818"/>
                <w:sz w:val="20"/>
                <w:szCs w:val="20"/>
                <w:lang w:eastAsia="ru-RU"/>
              </w:rPr>
              <w:t>флешки</w:t>
            </w:r>
            <w:proofErr w:type="spellEnd"/>
            <w:r>
              <w:rPr>
                <w:rFonts w:ascii="Times New Roman" w:eastAsia="Times New Roman" w:hAnsi="Times New Roman"/>
                <w:color w:val="181818"/>
                <w:sz w:val="20"/>
                <w:szCs w:val="20"/>
                <w:lang w:eastAsia="ru-RU"/>
              </w:rPr>
              <w:t xml:space="preserve"> на вирусы</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вставить </w:t>
            </w:r>
            <w:proofErr w:type="spellStart"/>
            <w:r>
              <w:rPr>
                <w:rFonts w:ascii="Times New Roman" w:eastAsia="Times New Roman" w:hAnsi="Times New Roman"/>
                <w:color w:val="181818"/>
                <w:sz w:val="20"/>
                <w:szCs w:val="20"/>
                <w:lang w:eastAsia="ru-RU"/>
              </w:rPr>
              <w:t>флешку</w:t>
            </w:r>
            <w:proofErr w:type="spellEnd"/>
            <w:r>
              <w:rPr>
                <w:rFonts w:ascii="Times New Roman" w:eastAsia="Times New Roman" w:hAnsi="Times New Roman"/>
                <w:color w:val="181818"/>
                <w:sz w:val="20"/>
                <w:szCs w:val="20"/>
                <w:lang w:eastAsia="ru-RU"/>
              </w:rPr>
              <w:t xml:space="preserve"> в компьютер</w:t>
            </w:r>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 xml:space="preserve">остановить работу </w:t>
            </w:r>
            <w:proofErr w:type="spellStart"/>
            <w:r>
              <w:rPr>
                <w:rFonts w:ascii="Times New Roman" w:eastAsia="Times New Roman" w:hAnsi="Times New Roman"/>
                <w:color w:val="181818"/>
                <w:sz w:val="20"/>
                <w:szCs w:val="20"/>
                <w:lang w:eastAsia="ru-RU"/>
              </w:rPr>
              <w:t>флешки</w:t>
            </w:r>
            <w:proofErr w:type="spellEnd"/>
          </w:p>
          <w:p w:rsidR="002208A9" w:rsidRDefault="002267E8" w:rsidP="00A751B8">
            <w:pPr>
              <w:numPr>
                <w:ilvl w:val="0"/>
                <w:numId w:val="39"/>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2208A9" w:rsidRDefault="002208A9">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2208A9">
        <w:trPr>
          <w:trHeight w:val="1274"/>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2208A9" w:rsidRDefault="002267E8">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2208A9" w:rsidRDefault="002267E8">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2208A9" w:rsidRDefault="002267E8">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2208A9" w:rsidRDefault="002267E8">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2208A9" w:rsidRDefault="002208A9">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2208A9">
        <w:trPr>
          <w:trHeight w:val="557"/>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уметь реализовать этапы решения задач на компьютере; умение реализовывать на выбранном для изучения языке программирования высокого уровня (Паскаль, </w:t>
            </w:r>
            <w:proofErr w:type="spellStart"/>
            <w:r>
              <w:rPr>
                <w:rFonts w:ascii="Times New Roman" w:hAnsi="Times New Roman"/>
                <w:sz w:val="20"/>
                <w:szCs w:val="20"/>
                <w:lang w:eastAsia="ru-RU"/>
              </w:rPr>
              <w:t>Python</w:t>
            </w:r>
            <w:proofErr w:type="spellEnd"/>
            <w:r>
              <w:rPr>
                <w:rFonts w:ascii="Times New Roman" w:hAnsi="Times New Roman"/>
                <w:sz w:val="20"/>
                <w:szCs w:val="20"/>
                <w:lang w:eastAsia="ru-RU"/>
              </w:rPr>
              <w:t xml:space="preserve">, </w:t>
            </w:r>
            <w:proofErr w:type="spellStart"/>
            <w:r>
              <w:rPr>
                <w:rFonts w:ascii="Times New Roman" w:hAnsi="Times New Roman"/>
                <w:sz w:val="20"/>
                <w:szCs w:val="20"/>
                <w:lang w:eastAsia="ru-RU"/>
              </w:rPr>
              <w:t>Java</w:t>
            </w:r>
            <w:proofErr w:type="spellEnd"/>
            <w:r>
              <w:rPr>
                <w:rFonts w:ascii="Times New Roman" w:hAnsi="Times New Roman"/>
                <w:sz w:val="20"/>
                <w:szCs w:val="20"/>
                <w:lang w:eastAsia="ru-RU"/>
              </w:rPr>
              <w:t xml:space="preserve">,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rPr>
                <w:rFonts w:ascii="Times New Roman" w:hAnsi="Times New Roman"/>
                <w:sz w:val="20"/>
                <w:szCs w:val="20"/>
                <w:lang w:eastAsia="ru-RU"/>
              </w:rPr>
              <w:lastRenderedPageBreak/>
              <w:t>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№18.</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2208A9" w:rsidRDefault="002267E8" w:rsidP="00A751B8">
            <w:pPr>
              <w:numPr>
                <w:ilvl w:val="1"/>
                <w:numId w:val="30"/>
              </w:numPr>
              <w:tabs>
                <w:tab w:val="left" w:pos="258"/>
              </w:tabs>
              <w:spacing w:after="11" w:line="270" w:lineRule="auto"/>
              <w:ind w:left="0" w:right="575"/>
              <w:rPr>
                <w:rFonts w:ascii="Times New Roman" w:eastAsia="Times New Roman" w:hAnsi="Times New Roman"/>
                <w:color w:val="000000"/>
                <w:sz w:val="20"/>
                <w:szCs w:val="20"/>
                <w:lang w:val="en-US" w:eastAsia="ru-RU"/>
              </w:rPr>
            </w:pPr>
            <w:proofErr w:type="spellStart"/>
            <w:r>
              <w:rPr>
                <w:rFonts w:ascii="Times New Roman" w:eastAsia="Times New Roman" w:hAnsi="Times New Roman"/>
                <w:color w:val="000000"/>
                <w:sz w:val="20"/>
                <w:szCs w:val="20"/>
                <w:lang w:val="en-US" w:eastAsia="ru-RU"/>
              </w:rPr>
              <w:t>арифметических</w:t>
            </w:r>
            <w:proofErr w:type="spellEnd"/>
            <w:r>
              <w:rPr>
                <w:rFonts w:ascii="Times New Roman" w:eastAsia="Times New Roman" w:hAnsi="Times New Roman"/>
                <w:color w:val="000000"/>
                <w:sz w:val="20"/>
                <w:szCs w:val="20"/>
                <w:lang w:val="en-US" w:eastAsia="ru-RU"/>
              </w:rPr>
              <w:t xml:space="preserve"> </w:t>
            </w:r>
            <w:proofErr w:type="spellStart"/>
            <w:r>
              <w:rPr>
                <w:rFonts w:ascii="Times New Roman" w:eastAsia="Times New Roman" w:hAnsi="Times New Roman"/>
                <w:color w:val="000000"/>
                <w:sz w:val="20"/>
                <w:szCs w:val="20"/>
                <w:lang w:val="en-US" w:eastAsia="ru-RU"/>
              </w:rPr>
              <w:t>операций</w:t>
            </w:r>
            <w:proofErr w:type="spellEnd"/>
            <w:r>
              <w:rPr>
                <w:rFonts w:ascii="Times New Roman" w:eastAsia="Times New Roman" w:hAnsi="Times New Roman"/>
                <w:color w:val="000000"/>
                <w:sz w:val="20"/>
                <w:szCs w:val="20"/>
                <w:lang w:val="en-US" w:eastAsia="ru-RU"/>
              </w:rPr>
              <w:t xml:space="preserve"> </w:t>
            </w:r>
            <w:r>
              <w:rPr>
                <w:rFonts w:ascii="Times New Roman" w:eastAsia="Times New Roman" w:hAnsi="Times New Roman"/>
                <w:color w:val="000000"/>
                <w:sz w:val="20"/>
                <w:szCs w:val="20"/>
                <w:lang w:val="en-US" w:eastAsia="ru-RU"/>
              </w:rPr>
              <w:tab/>
            </w:r>
          </w:p>
          <w:p w:rsidR="002208A9" w:rsidRDefault="002267E8" w:rsidP="00A751B8">
            <w:pPr>
              <w:numPr>
                <w:ilvl w:val="1"/>
                <w:numId w:val="30"/>
              </w:numPr>
              <w:tabs>
                <w:tab w:val="left" w:pos="258"/>
              </w:tabs>
              <w:spacing w:after="11" w:line="270" w:lineRule="auto"/>
              <w:ind w:left="0" w:right="575"/>
              <w:rPr>
                <w:rFonts w:ascii="Times New Roman" w:eastAsia="Times New Roman" w:hAnsi="Times New Roman"/>
                <w:color w:val="000000"/>
                <w:sz w:val="20"/>
                <w:szCs w:val="20"/>
                <w:lang w:val="en-US" w:eastAsia="ru-RU"/>
              </w:rPr>
            </w:pPr>
            <w:proofErr w:type="spellStart"/>
            <w:r>
              <w:rPr>
                <w:rFonts w:ascii="Times New Roman" w:eastAsia="Times New Roman" w:hAnsi="Times New Roman"/>
                <w:color w:val="000000"/>
                <w:sz w:val="20"/>
                <w:szCs w:val="20"/>
                <w:lang w:val="en-US" w:eastAsia="ru-RU"/>
              </w:rPr>
              <w:t>знаков</w:t>
            </w:r>
            <w:proofErr w:type="spellEnd"/>
            <w:r>
              <w:rPr>
                <w:rFonts w:ascii="Times New Roman" w:eastAsia="Times New Roman" w:hAnsi="Times New Roman"/>
                <w:color w:val="000000"/>
                <w:sz w:val="20"/>
                <w:szCs w:val="20"/>
                <w:lang w:val="en-US" w:eastAsia="ru-RU"/>
              </w:rPr>
              <w:t xml:space="preserve"> "="; </w:t>
            </w:r>
          </w:p>
          <w:p w:rsidR="002208A9" w:rsidRDefault="002267E8" w:rsidP="00A751B8">
            <w:pPr>
              <w:numPr>
                <w:ilvl w:val="1"/>
                <w:numId w:val="30"/>
              </w:numPr>
              <w:tabs>
                <w:tab w:val="left" w:pos="258"/>
              </w:tabs>
              <w:spacing w:after="11" w:line="270" w:lineRule="auto"/>
              <w:ind w:left="0" w:right="575"/>
              <w:rPr>
                <w:rFonts w:ascii="Times New Roman" w:eastAsia="Times New Roman" w:hAnsi="Times New Roman"/>
                <w:color w:val="000000"/>
                <w:sz w:val="20"/>
                <w:szCs w:val="20"/>
                <w:lang w:val="en-US" w:eastAsia="ru-RU"/>
              </w:rPr>
            </w:pPr>
            <w:proofErr w:type="spellStart"/>
            <w:r>
              <w:rPr>
                <w:rFonts w:ascii="Times New Roman" w:eastAsia="Times New Roman" w:hAnsi="Times New Roman"/>
                <w:color w:val="000000"/>
                <w:sz w:val="20"/>
                <w:szCs w:val="20"/>
                <w:lang w:val="en-US" w:eastAsia="ru-RU"/>
              </w:rPr>
              <w:t>пробелов</w:t>
            </w:r>
            <w:proofErr w:type="spellEnd"/>
            <w:r>
              <w:rPr>
                <w:rFonts w:ascii="Times New Roman" w:eastAsia="Times New Roman" w:hAnsi="Times New Roman"/>
                <w:color w:val="000000"/>
                <w:sz w:val="20"/>
                <w:szCs w:val="20"/>
                <w:lang w:val="en-US" w:eastAsia="ru-RU"/>
              </w:rPr>
              <w:t xml:space="preserve">; </w:t>
            </w:r>
            <w:r>
              <w:rPr>
                <w:rFonts w:ascii="Times New Roman" w:eastAsia="Times New Roman" w:hAnsi="Times New Roman"/>
                <w:color w:val="000000"/>
                <w:sz w:val="20"/>
                <w:szCs w:val="20"/>
                <w:lang w:val="en-US" w:eastAsia="ru-RU"/>
              </w:rPr>
              <w:tab/>
            </w:r>
          </w:p>
          <w:p w:rsidR="002208A9" w:rsidRDefault="002267E8" w:rsidP="00A751B8">
            <w:pPr>
              <w:numPr>
                <w:ilvl w:val="1"/>
                <w:numId w:val="30"/>
              </w:numPr>
              <w:tabs>
                <w:tab w:val="left" w:pos="258"/>
              </w:tabs>
              <w:spacing w:after="11" w:line="270" w:lineRule="auto"/>
              <w:ind w:left="0" w:right="575"/>
              <w:rPr>
                <w:rFonts w:ascii="Times New Roman" w:hAnsi="Times New Roman"/>
                <w:sz w:val="20"/>
                <w:szCs w:val="20"/>
                <w:lang w:eastAsia="ru-RU"/>
              </w:rPr>
            </w:pPr>
            <w:r>
              <w:rPr>
                <w:rFonts w:ascii="Arial" w:eastAsia="Arial" w:hAnsi="Arial" w:cs="Arial"/>
                <w:color w:val="000000"/>
                <w:sz w:val="20"/>
                <w:szCs w:val="20"/>
                <w:lang w:val="en-US" w:eastAsia="ru-RU"/>
              </w:rPr>
              <w:t xml:space="preserve"> </w:t>
            </w:r>
            <w:proofErr w:type="spellStart"/>
            <w:r>
              <w:rPr>
                <w:rFonts w:ascii="Times New Roman" w:eastAsia="Times New Roman" w:hAnsi="Times New Roman"/>
                <w:color w:val="000000"/>
                <w:sz w:val="20"/>
                <w:szCs w:val="20"/>
                <w:lang w:val="en-US" w:eastAsia="ru-RU"/>
              </w:rPr>
              <w:t>имен</w:t>
            </w:r>
            <w:proofErr w:type="spellEnd"/>
            <w:r>
              <w:rPr>
                <w:rFonts w:ascii="Times New Roman" w:eastAsia="Times New Roman" w:hAnsi="Times New Roman"/>
                <w:color w:val="000000"/>
                <w:sz w:val="20"/>
                <w:szCs w:val="20"/>
                <w:lang w:val="en-US" w:eastAsia="ru-RU"/>
              </w:rPr>
              <w:t xml:space="preserve"> </w:t>
            </w:r>
            <w:proofErr w:type="spellStart"/>
            <w:r>
              <w:rPr>
                <w:rFonts w:ascii="Times New Roman" w:eastAsia="Times New Roman" w:hAnsi="Times New Roman"/>
                <w:color w:val="000000"/>
                <w:sz w:val="20"/>
                <w:szCs w:val="20"/>
                <w:lang w:val="en-US" w:eastAsia="ru-RU"/>
              </w:rPr>
              <w:t>ячеек</w:t>
            </w:r>
            <w:proofErr w:type="spellEnd"/>
            <w:r>
              <w:rPr>
                <w:rFonts w:ascii="Times New Roman" w:eastAsia="Times New Roman" w:hAnsi="Times New Roman"/>
                <w:color w:val="000000"/>
                <w:sz w:val="20"/>
                <w:szCs w:val="20"/>
                <w:lang w:val="en-US" w:eastAsia="ru-RU"/>
              </w:rPr>
              <w:t xml:space="preserve">; </w:t>
            </w:r>
          </w:p>
        </w:tc>
        <w:tc>
          <w:tcPr>
            <w:tcW w:w="666" w:type="pct"/>
            <w:tcBorders>
              <w:top w:val="single" w:sz="4" w:space="0" w:color="auto"/>
              <w:left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2208A9" w:rsidRDefault="002208A9">
            <w:pPr>
              <w:spacing w:after="0" w:line="240" w:lineRule="auto"/>
              <w:ind w:left="100" w:right="34"/>
              <w:jc w:val="center"/>
              <w:rPr>
                <w:rFonts w:ascii="Times New Roman" w:hAnsi="Times New Roman"/>
                <w:b/>
                <w:color w:val="0563C1"/>
                <w:sz w:val="20"/>
                <w:szCs w:val="20"/>
                <w:u w:val="single"/>
                <w:lang w:eastAsia="ru-RU"/>
              </w:rPr>
            </w:pPr>
          </w:p>
        </w:tc>
      </w:tr>
      <w:tr w:rsidR="002208A9">
        <w:trPr>
          <w:trHeight w:val="1444"/>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2208A9" w:rsidRDefault="002267E8" w:rsidP="00A751B8">
            <w:pPr>
              <w:numPr>
                <w:ilvl w:val="0"/>
                <w:numId w:val="40"/>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2208A9" w:rsidRDefault="002208A9">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2208A9" w:rsidTr="005F4781">
        <w:trPr>
          <w:trHeight w:val="2771"/>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5F4781" w:rsidRPr="005F4781" w:rsidRDefault="005F4781" w:rsidP="005F4781">
            <w:pPr>
              <w:pStyle w:val="TableParagraph"/>
              <w:ind w:left="100" w:right="34"/>
              <w:jc w:val="both"/>
              <w:rPr>
                <w:b/>
                <w:sz w:val="20"/>
              </w:rPr>
            </w:pPr>
            <w:r w:rsidRPr="005F4781">
              <w:rPr>
                <w:b/>
                <w:sz w:val="20"/>
              </w:rPr>
              <w:t>ТЗ №20.</w:t>
            </w:r>
          </w:p>
          <w:p w:rsidR="005F4781" w:rsidRPr="005F4781" w:rsidRDefault="005F4781" w:rsidP="005F4781">
            <w:pPr>
              <w:pStyle w:val="TableParagraph"/>
              <w:ind w:left="100" w:right="34"/>
              <w:jc w:val="both"/>
              <w:rPr>
                <w:b/>
                <w:sz w:val="20"/>
              </w:rPr>
            </w:pPr>
            <w:r w:rsidRPr="005F4781">
              <w:rPr>
                <w:b/>
                <w:sz w:val="20"/>
              </w:rPr>
              <w:t>Прочитайте текст, выберите правильный ответ:</w:t>
            </w: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5F4781" w:rsidRPr="005F4781" w:rsidRDefault="005F4781" w:rsidP="005F4781">
            <w:pPr>
              <w:spacing w:after="0" w:line="240" w:lineRule="auto"/>
              <w:jc w:val="center"/>
              <w:rPr>
                <w:rFonts w:ascii="Times New Roman" w:hAnsi="Times New Roman"/>
                <w:sz w:val="20"/>
                <w:szCs w:val="20"/>
              </w:rPr>
            </w:pPr>
            <w:r w:rsidRPr="005F4781">
              <w:rPr>
                <w:rFonts w:ascii="Times New Roman" w:hAnsi="Times New Roman"/>
                <w:noProof/>
                <w:sz w:val="20"/>
                <w:szCs w:val="20"/>
                <w:lang w:eastAsia="ru-RU"/>
              </w:rPr>
              <mc:AlternateContent>
                <mc:Choice Requires="wpg">
                  <w:drawing>
                    <wp:anchor distT="0" distB="0" distL="114300" distR="114300" simplePos="0" relativeHeight="251664896" behindDoc="0" locked="0" layoutInCell="1" allowOverlap="1" wp14:anchorId="2288A60A" wp14:editId="6F568A19">
                      <wp:simplePos x="0" y="0"/>
                      <wp:positionH relativeFrom="column">
                        <wp:posOffset>1762125</wp:posOffset>
                      </wp:positionH>
                      <wp:positionV relativeFrom="paragraph">
                        <wp:posOffset>85090</wp:posOffset>
                      </wp:positionV>
                      <wp:extent cx="523875" cy="771525"/>
                      <wp:effectExtent l="19050" t="0" r="47625" b="47625"/>
                      <wp:wrapNone/>
                      <wp:docPr id="4" name="Группа 4"/>
                      <wp:cNvGraphicFramePr/>
                      <a:graphic xmlns:a="http://schemas.openxmlformats.org/drawingml/2006/main">
                        <a:graphicData uri="http://schemas.microsoft.com/office/word/2010/wordprocessingGroup">
                          <wpg:wgp>
                            <wpg:cNvGrpSpPr/>
                            <wpg:grpSpPr>
                              <a:xfrm>
                                <a:off x="0" y="0"/>
                                <a:ext cx="523875" cy="771525"/>
                                <a:chOff x="0" y="0"/>
                                <a:chExt cx="523875" cy="771525"/>
                              </a:xfrm>
                            </wpg:grpSpPr>
                            <wps:wsp>
                              <wps:cNvPr id="7" name="Прямая со стрелкой 7"/>
                              <wps:cNvCnPr/>
                              <wps:spPr>
                                <a:xfrm flipH="1">
                                  <a:off x="228600" y="0"/>
                                  <a:ext cx="45719"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 name="Блок-схема: данные 8"/>
                              <wps:cNvSpPr/>
                              <wps:spPr>
                                <a:xfrm>
                                  <a:off x="0" y="247650"/>
                                  <a:ext cx="523875" cy="333375"/>
                                </a:xfrm>
                                <a:prstGeom prst="flowChartInputOutp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рямая со стрелкой 9"/>
                              <wps:cNvCnPr/>
                              <wps:spPr>
                                <a:xfrm flipH="1">
                                  <a:off x="228600" y="590550"/>
                                  <a:ext cx="12065"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05C994" id="Группа 4" o:spid="_x0000_s1026" style="position:absolute;margin-left:138.75pt;margin-top:6.7pt;width:41.25pt;height:60.75pt;z-index:251664896"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">
                      <v:shapetype id="_x0000_t32" coordsize="21600,21600" o:spt="32" o:oned="t" path="m,l21600,21600e" filled="f">
                        <v:path arrowok="t" fillok="f" o:connecttype="none"/>
                        <o:lock v:ext="edit" shapetype="t"/>
                      </v:shapetype>
                      <v:shape id="Прямая со стрелкой 7" o:spid="_x0000_s1027" type="#_x0000_t32" style="position:absolute;left:2286;width:457;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8" o:spid="_x0000_s1028" type="#_x0000_t111" style="position:absolute;top:2476;width:523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" fillcolor="#4f81bd [3204]" strokecolor="#243f60 [1604]" strokeweight="2pt"/>
                      <v:shape id="Прямая со стрелкой 9" o:spid="_x0000_s1029" type="#_x0000_t32" style="position:absolute;left:2286;top:5905;width:120;height:1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" strokecolor="#4579b8 [3044]">
                        <v:stroke endarrow="block"/>
                      </v:shape>
                    </v:group>
                  </w:pict>
                </mc:Fallback>
              </mc:AlternateContent>
            </w:r>
          </w:p>
          <w:p w:rsidR="005F4781" w:rsidRPr="005F4781" w:rsidRDefault="005F4781" w:rsidP="005F4781">
            <w:pPr>
              <w:spacing w:after="0" w:line="240" w:lineRule="auto"/>
              <w:rPr>
                <w:rFonts w:ascii="Times New Roman" w:hAnsi="Times New Roman"/>
                <w:sz w:val="20"/>
                <w:szCs w:val="20"/>
              </w:rPr>
            </w:pPr>
          </w:p>
          <w:p w:rsidR="005F4781" w:rsidRPr="005F4781" w:rsidRDefault="005F4781" w:rsidP="005F4781">
            <w:pPr>
              <w:spacing w:after="0" w:line="240" w:lineRule="auto"/>
              <w:rPr>
                <w:rFonts w:ascii="Times New Roman" w:hAnsi="Times New Roman"/>
                <w:sz w:val="20"/>
                <w:szCs w:val="20"/>
              </w:rPr>
            </w:pP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5F4781"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2208A9" w:rsidRPr="005F4781" w:rsidRDefault="005F4781" w:rsidP="005F4781">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2208A9" w:rsidRDefault="005F4781">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2208A9">
        <w:trPr>
          <w:trHeight w:val="1786"/>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val="restar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208A9" w:rsidRDefault="002208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2208A9" w:rsidRDefault="002208A9">
            <w:pPr>
              <w:spacing w:after="0" w:line="240" w:lineRule="auto"/>
              <w:ind w:left="100" w:right="34"/>
              <w:jc w:val="center"/>
              <w:rPr>
                <w:rFonts w:ascii="Times New Roman" w:hAnsi="Times New Roman"/>
                <w:b/>
                <w:sz w:val="20"/>
                <w:szCs w:val="20"/>
                <w:lang w:eastAsia="ru-RU"/>
              </w:rPr>
            </w:pPr>
          </w:p>
        </w:tc>
      </w:tr>
      <w:tr w:rsidR="002208A9">
        <w:trPr>
          <w:trHeight w:val="273"/>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vMerge/>
          </w:tcPr>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2208A9" w:rsidRDefault="002267E8" w:rsidP="00A751B8">
            <w:pPr>
              <w:widowControl w:val="0"/>
              <w:numPr>
                <w:ilvl w:val="1"/>
                <w:numId w:val="41"/>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2208A9" w:rsidRDefault="002208A9">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2208A9" w:rsidRDefault="002267E8">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2208A9">
        <w:trPr>
          <w:trHeight w:val="2063"/>
        </w:trPr>
        <w:tc>
          <w:tcPr>
            <w:tcW w:w="427" w:type="pct"/>
            <w:vMerge/>
          </w:tcPr>
          <w:p w:rsidR="002208A9" w:rsidRDefault="002208A9">
            <w:pPr>
              <w:spacing w:after="0" w:line="240" w:lineRule="auto"/>
              <w:ind w:right="-113"/>
              <w:rPr>
                <w:rFonts w:ascii="Times New Roman" w:hAnsi="Times New Roman"/>
                <w:sz w:val="20"/>
                <w:szCs w:val="20"/>
                <w:lang w:eastAsia="ru-RU"/>
              </w:rPr>
            </w:pPr>
          </w:p>
        </w:tc>
        <w:tc>
          <w:tcPr>
            <w:tcW w:w="1920" w:type="pct"/>
          </w:tcPr>
          <w:p w:rsidR="002208A9" w:rsidRDefault="002267E8">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2208A9" w:rsidRDefault="002208A9">
            <w:pPr>
              <w:spacing w:after="0" w:line="240" w:lineRule="auto"/>
              <w:jc w:val="both"/>
              <w:rPr>
                <w:sz w:val="20"/>
                <w:szCs w:val="20"/>
                <w:lang w:eastAsia="ru-RU"/>
              </w:rPr>
            </w:pPr>
          </w:p>
          <w:p w:rsidR="002208A9" w:rsidRDefault="002208A9">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08A9">
            <w:pPr>
              <w:tabs>
                <w:tab w:val="left" w:pos="258"/>
              </w:tabs>
              <w:spacing w:after="0" w:line="240" w:lineRule="auto"/>
              <w:ind w:right="141"/>
              <w:jc w:val="both"/>
              <w:rPr>
                <w:rFonts w:ascii="Times New Roman" w:hAnsi="Times New Roman"/>
                <w:b/>
                <w:sz w:val="20"/>
                <w:szCs w:val="20"/>
                <w:lang w:eastAsia="ru-RU"/>
              </w:rPr>
            </w:pPr>
          </w:p>
          <w:p w:rsidR="002208A9" w:rsidRDefault="002267E8">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2208A9">
        <w:tc>
          <w:tcPr>
            <w:tcW w:w="427" w:type="pct"/>
          </w:tcPr>
          <w:p w:rsidR="002208A9" w:rsidRDefault="002267E8">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2.2</w:t>
            </w:r>
          </w:p>
        </w:tc>
        <w:tc>
          <w:tcPr>
            <w:tcW w:w="1920" w:type="pct"/>
          </w:tcPr>
          <w:p w:rsidR="002208A9" w:rsidRDefault="002267E8">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Программировать электрическое и</w:t>
            </w:r>
            <w:r>
              <w:rPr>
                <w:rFonts w:ascii="Times New Roman" w:hAnsi="Times New Roman"/>
                <w:sz w:val="20"/>
                <w:szCs w:val="20"/>
                <w:lang w:eastAsia="ru-RU"/>
              </w:rPr>
              <w:br/>
              <w:t>электромеханическое оборудование с автоматизированными</w:t>
            </w:r>
            <w:r>
              <w:rPr>
                <w:rFonts w:ascii="Times New Roman" w:hAnsi="Times New Roman"/>
                <w:sz w:val="20"/>
                <w:szCs w:val="20"/>
                <w:lang w:eastAsia="ru-RU"/>
              </w:rPr>
              <w:br/>
              <w:t>системами управления.</w:t>
            </w: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jc w:val="both"/>
              <w:rPr>
                <w:rFonts w:ascii="Times New Roman" w:hAnsi="Times New Roman"/>
                <w:sz w:val="20"/>
                <w:szCs w:val="20"/>
                <w:lang w:eastAsia="ru-RU"/>
              </w:rPr>
            </w:pPr>
          </w:p>
          <w:p w:rsidR="002208A9" w:rsidRDefault="002208A9">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2208A9" w:rsidRDefault="002267E8">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2208A9" w:rsidRDefault="002267E8">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2208A9" w:rsidRDefault="002208A9">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2208A9" w:rsidRDefault="002208A9">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2208A9">
        <w:tc>
          <w:tcPr>
            <w:tcW w:w="427" w:type="pct"/>
          </w:tcPr>
          <w:p w:rsidR="002208A9" w:rsidRDefault="002267E8">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3.1</w:t>
            </w:r>
          </w:p>
        </w:tc>
        <w:tc>
          <w:tcPr>
            <w:tcW w:w="1920" w:type="pct"/>
          </w:tcPr>
          <w:p w:rsidR="002208A9" w:rsidRDefault="002267E8">
            <w:pPr>
              <w:spacing w:after="0" w:line="240" w:lineRule="auto"/>
              <w:ind w:right="34"/>
              <w:jc w:val="both"/>
              <w:rPr>
                <w:rFonts w:ascii="Times New Roman" w:hAnsi="Times New Roman"/>
                <w:color w:val="1A1A1A"/>
                <w:sz w:val="20"/>
                <w:szCs w:val="20"/>
                <w:lang w:eastAsia="ru-RU"/>
              </w:rPr>
            </w:pPr>
            <w:r>
              <w:rPr>
                <w:rFonts w:ascii="Times New Roman" w:hAnsi="Times New Roman"/>
                <w:sz w:val="20"/>
                <w:szCs w:val="20"/>
                <w:lang w:eastAsia="ru-RU"/>
              </w:rPr>
              <w:t>Осуществлять разработку и оформление текстовой и</w:t>
            </w:r>
            <w:r>
              <w:rPr>
                <w:rFonts w:ascii="Times New Roman" w:hAnsi="Times New Roman"/>
                <w:sz w:val="20"/>
                <w:szCs w:val="20"/>
                <w:lang w:eastAsia="ru-RU"/>
              </w:rPr>
              <w:br/>
              <w:t>графической частей технической документации.</w:t>
            </w:r>
          </w:p>
        </w:tc>
        <w:tc>
          <w:tcPr>
            <w:tcW w:w="1987" w:type="pct"/>
            <w:tcBorders>
              <w:top w:val="single" w:sz="4" w:space="0" w:color="auto"/>
              <w:left w:val="single" w:sz="4" w:space="0" w:color="auto"/>
              <w:bottom w:val="single" w:sz="4" w:space="0" w:color="auto"/>
              <w:right w:val="single" w:sz="4" w:space="0" w:color="auto"/>
            </w:tcBorders>
          </w:tcPr>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2208A9" w:rsidRDefault="002267E8">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2208A9" w:rsidRDefault="002267E8">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mc:AlternateContent>
                <mc:Choice Requires="wpg">
                  <w:drawing>
                    <wp:inline distT="0" distB="0" distL="0" distR="0">
                      <wp:extent cx="200025" cy="171450"/>
                      <wp:effectExtent l="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49"/>
                              <a:stretch/>
                            </pic:blipFill>
                            <pic:spPr bwMode="auto">
                              <a:xfrm>
                                <a:off x="0" y="0"/>
                                <a:ext cx="200025" cy="1714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5.75pt;height:13.50pt;mso-wrap-distance-left:0.00pt;mso-wrap-distance-top:0.00pt;mso-wrap-distance-right:0.00pt;mso-wrap-distance-bottom:0.00pt;" stroked="f">
                      <v:path textboxrect="0,0,0,0"/>
                      <v:imagedata r:id="rId50" o:title=""/>
                    </v:shape>
                  </w:pict>
                </mc:Fallback>
              </mc:AlternateContent>
            </w:r>
            <w:r>
              <w:rPr>
                <w:rFonts w:ascii="Times New Roman" w:hAnsi="Times New Roman"/>
                <w:sz w:val="20"/>
                <w:szCs w:val="20"/>
                <w:lang w:eastAsia="ru-RU"/>
              </w:rPr>
              <w:t xml:space="preserve"> можно создать______ список. </w:t>
            </w:r>
          </w:p>
          <w:p w:rsidR="002208A9" w:rsidRDefault="002208A9">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2208A9" w:rsidRDefault="002267E8">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3B5BD9" w:rsidRDefault="003B5BD9">
      <w:pPr>
        <w:spacing w:after="0" w:line="240" w:lineRule="auto"/>
        <w:ind w:right="141" w:firstLine="709"/>
        <w:jc w:val="center"/>
        <w:rPr>
          <w:rFonts w:ascii="Times New Roman" w:hAnsi="Times New Roman"/>
          <w:b/>
          <w:color w:val="000000"/>
          <w:sz w:val="24"/>
          <w:szCs w:val="24"/>
        </w:rPr>
      </w:pPr>
    </w:p>
    <w:p w:rsidR="003B5BD9" w:rsidRDefault="003B5BD9">
      <w:pPr>
        <w:spacing w:after="0" w:line="240" w:lineRule="auto"/>
        <w:ind w:right="141" w:firstLine="709"/>
        <w:jc w:val="center"/>
        <w:rPr>
          <w:rFonts w:ascii="Times New Roman" w:hAnsi="Times New Roman"/>
          <w:b/>
          <w:color w:val="000000"/>
          <w:sz w:val="24"/>
          <w:szCs w:val="24"/>
        </w:rPr>
      </w:pPr>
    </w:p>
    <w:p w:rsidR="003B5BD9" w:rsidRDefault="003B5BD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67E8">
      <w:pPr>
        <w:spacing w:after="120" w:line="240" w:lineRule="auto"/>
        <w:ind w:right="142" w:firstLine="709"/>
        <w:jc w:val="center"/>
        <w:rPr>
          <w:rFonts w:ascii="Times New Roman" w:hAnsi="Times New Roman"/>
          <w:b/>
          <w:color w:val="000000"/>
          <w:sz w:val="24"/>
          <w:szCs w:val="24"/>
        </w:rPr>
      </w:pPr>
      <w:r>
        <w:rPr>
          <w:rFonts w:ascii="Times New Roman" w:hAnsi="Times New Roman"/>
          <w:b/>
          <w:color w:val="000000"/>
          <w:sz w:val="24"/>
          <w:szCs w:val="24"/>
        </w:rPr>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2208A9">
        <w:trPr>
          <w:trHeight w:val="579"/>
        </w:trPr>
        <w:tc>
          <w:tcPr>
            <w:tcW w:w="1413" w:type="dxa"/>
            <w:shd w:val="clear" w:color="auto" w:fill="auto"/>
            <w:vAlign w:val="center"/>
          </w:tcPr>
          <w:p w:rsidR="002208A9" w:rsidRDefault="002267E8">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2208A9" w:rsidRDefault="002267E8">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1815"/>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proofErr w:type="spellStart"/>
            <w:r>
              <w:rPr>
                <w:rFonts w:ascii="Times New Roman" w:hAnsi="Times New Roman"/>
                <w:b/>
                <w:sz w:val="20"/>
                <w:szCs w:val="20"/>
                <w:highlight w:val="white"/>
              </w:rPr>
              <w:t>ПРб</w:t>
            </w:r>
            <w:proofErr w:type="spellEnd"/>
            <w:r>
              <w:rPr>
                <w:rFonts w:ascii="Times New Roman" w:hAnsi="Times New Roman"/>
                <w:b/>
                <w:sz w:val="20"/>
                <w:szCs w:val="20"/>
                <w:highlight w:val="white"/>
              </w:rPr>
              <w:t xml:space="preserve">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2208A9" w:rsidRDefault="002267E8">
            <w:pPr>
              <w:pStyle w:val="TableParagraph"/>
              <w:tabs>
                <w:tab w:val="left" w:pos="318"/>
              </w:tabs>
              <w:ind w:right="34"/>
              <w:jc w:val="both"/>
              <w:rPr>
                <w:b/>
                <w:sz w:val="20"/>
              </w:rPr>
            </w:pPr>
            <w:r>
              <w:rPr>
                <w:b/>
                <w:sz w:val="20"/>
              </w:rPr>
              <w:t>ТЗ №1. Выберите правильные ответы</w:t>
            </w:r>
          </w:p>
          <w:p w:rsidR="002208A9" w:rsidRDefault="002267E8">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2208A9" w:rsidRDefault="002267E8" w:rsidP="00A751B8">
            <w:pPr>
              <w:pStyle w:val="a8"/>
              <w:numPr>
                <w:ilvl w:val="0"/>
                <w:numId w:val="23"/>
              </w:numPr>
              <w:tabs>
                <w:tab w:val="left" w:pos="318"/>
              </w:tabs>
              <w:ind w:left="0" w:firstLine="0"/>
              <w:jc w:val="both"/>
              <w:rPr>
                <w:bCs/>
                <w:sz w:val="20"/>
                <w:szCs w:val="20"/>
              </w:rPr>
            </w:pPr>
            <w:r>
              <w:rPr>
                <w:bCs/>
                <w:sz w:val="20"/>
                <w:szCs w:val="20"/>
              </w:rPr>
              <w:t>утренняя гимнастика;</w:t>
            </w:r>
          </w:p>
          <w:p w:rsidR="002208A9" w:rsidRDefault="002267E8" w:rsidP="00A751B8">
            <w:pPr>
              <w:pStyle w:val="a8"/>
              <w:numPr>
                <w:ilvl w:val="0"/>
                <w:numId w:val="23"/>
              </w:numPr>
              <w:tabs>
                <w:tab w:val="left" w:pos="318"/>
              </w:tabs>
              <w:ind w:left="0" w:firstLine="0"/>
              <w:jc w:val="both"/>
              <w:rPr>
                <w:bCs/>
                <w:sz w:val="20"/>
                <w:szCs w:val="20"/>
              </w:rPr>
            </w:pPr>
            <w:r>
              <w:rPr>
                <w:bCs/>
                <w:sz w:val="20"/>
                <w:szCs w:val="20"/>
              </w:rPr>
              <w:t>физкультурные паузы;</w:t>
            </w:r>
          </w:p>
          <w:p w:rsidR="002208A9" w:rsidRDefault="002267E8" w:rsidP="00A751B8">
            <w:pPr>
              <w:pStyle w:val="a8"/>
              <w:numPr>
                <w:ilvl w:val="0"/>
                <w:numId w:val="23"/>
              </w:numPr>
              <w:tabs>
                <w:tab w:val="left" w:pos="318"/>
              </w:tabs>
              <w:ind w:left="0" w:firstLine="0"/>
              <w:jc w:val="both"/>
              <w:rPr>
                <w:bCs/>
                <w:sz w:val="20"/>
                <w:szCs w:val="20"/>
              </w:rPr>
            </w:pPr>
            <w:r>
              <w:rPr>
                <w:bCs/>
                <w:sz w:val="20"/>
                <w:szCs w:val="20"/>
              </w:rPr>
              <w:t xml:space="preserve">оздоровительный бег; </w:t>
            </w:r>
          </w:p>
          <w:p w:rsidR="002208A9" w:rsidRDefault="002267E8" w:rsidP="00A751B8">
            <w:pPr>
              <w:pStyle w:val="a8"/>
              <w:numPr>
                <w:ilvl w:val="0"/>
                <w:numId w:val="23"/>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1,2,4</w:t>
            </w:r>
          </w:p>
        </w:tc>
      </w:tr>
      <w:tr w:rsidR="002208A9">
        <w:trPr>
          <w:trHeight w:val="1289"/>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proofErr w:type="spellStart"/>
            <w:r>
              <w:rPr>
                <w:rFonts w:ascii="Times New Roman" w:hAnsi="Times New Roman"/>
                <w:b/>
                <w:sz w:val="20"/>
                <w:szCs w:val="20"/>
                <w:highlight w:val="white"/>
              </w:rPr>
              <w:t>ПРб</w:t>
            </w:r>
            <w:proofErr w:type="spellEnd"/>
            <w:r>
              <w:rPr>
                <w:rFonts w:ascii="Times New Roman" w:hAnsi="Times New Roman"/>
                <w:b/>
                <w:sz w:val="20"/>
                <w:szCs w:val="20"/>
                <w:highlight w:val="white"/>
              </w:rPr>
              <w:t xml:space="preserve">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2208A9" w:rsidRDefault="002267E8">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2208A9" w:rsidRDefault="002267E8">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r>
              <w:rPr>
                <w:rFonts w:ascii="Times New Roman" w:hAnsi="Times New Roman"/>
                <w:bCs/>
                <w:sz w:val="20"/>
                <w:szCs w:val="20"/>
              </w:rPr>
              <w:t xml:space="preserve">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2208A9">
        <w:trPr>
          <w:trHeight w:val="138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proofErr w:type="spellStart"/>
            <w:r>
              <w:rPr>
                <w:rFonts w:ascii="Times New Roman" w:hAnsi="Times New Roman"/>
                <w:b/>
                <w:sz w:val="20"/>
                <w:szCs w:val="20"/>
                <w:highlight w:val="white"/>
              </w:rPr>
              <w:t>ПРб</w:t>
            </w:r>
            <w:proofErr w:type="spellEnd"/>
            <w:r>
              <w:rPr>
                <w:rFonts w:ascii="Times New Roman" w:hAnsi="Times New Roman"/>
                <w:b/>
                <w:sz w:val="20"/>
                <w:szCs w:val="20"/>
                <w:highlight w:val="white"/>
              </w:rPr>
              <w:t xml:space="preserve">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2208A9" w:rsidRDefault="002267E8">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w:t>
            </w:r>
            <w:r w:rsidR="00B339C2">
              <w:rPr>
                <w:rFonts w:ascii="Times New Roman" w:eastAsia="Times New Roman" w:hAnsi="Times New Roman"/>
                <w:b/>
                <w:sz w:val="20"/>
                <w:szCs w:val="20"/>
              </w:rPr>
              <w:t xml:space="preserve"> №3. Выберите правильные ответы</w:t>
            </w:r>
          </w:p>
          <w:p w:rsidR="002208A9" w:rsidRDefault="002267E8">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2208A9" w:rsidRDefault="002267E8" w:rsidP="00A751B8">
            <w:pPr>
              <w:numPr>
                <w:ilvl w:val="0"/>
                <w:numId w:val="24"/>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1,3,4</w:t>
            </w:r>
          </w:p>
        </w:tc>
      </w:tr>
      <w:tr w:rsidR="002208A9">
        <w:trPr>
          <w:trHeight w:val="270"/>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2208A9" w:rsidRDefault="002267E8">
            <w:pPr>
              <w:pStyle w:val="TableParagraph"/>
              <w:tabs>
                <w:tab w:val="left" w:pos="318"/>
              </w:tabs>
              <w:ind w:right="34"/>
              <w:rPr>
                <w:b/>
                <w:sz w:val="20"/>
              </w:rPr>
            </w:pPr>
            <w:r>
              <w:rPr>
                <w:bCs/>
                <w:sz w:val="20"/>
              </w:rPr>
              <w:t xml:space="preserve"> </w:t>
            </w:r>
            <w:r>
              <w:rPr>
                <w:b/>
                <w:sz w:val="20"/>
              </w:rPr>
              <w:t>ТЗ №4. Вы</w:t>
            </w:r>
            <w:r w:rsidR="00B339C2">
              <w:rPr>
                <w:b/>
                <w:sz w:val="20"/>
              </w:rPr>
              <w:t>берите правильный ответ</w:t>
            </w:r>
          </w:p>
          <w:p w:rsidR="002208A9" w:rsidRDefault="002267E8">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2208A9" w:rsidRDefault="002267E8">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 xml:space="preserve">1) 60-80 </w:t>
            </w:r>
            <w:proofErr w:type="gramStart"/>
            <w:r>
              <w:rPr>
                <w:rFonts w:ascii="Times New Roman" w:hAnsi="Times New Roman"/>
                <w:sz w:val="20"/>
                <w:szCs w:val="20"/>
              </w:rPr>
              <w:t>уд./</w:t>
            </w:r>
            <w:proofErr w:type="gramEnd"/>
            <w:r>
              <w:rPr>
                <w:rFonts w:ascii="Times New Roman" w:hAnsi="Times New Roman"/>
                <w:sz w:val="20"/>
                <w:szCs w:val="20"/>
              </w:rPr>
              <w:t>мин.;</w:t>
            </w:r>
          </w:p>
          <w:p w:rsidR="002208A9" w:rsidRDefault="002267E8">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xml:space="preserve">) 80-85 </w:t>
            </w:r>
            <w:proofErr w:type="gramStart"/>
            <w:r>
              <w:rPr>
                <w:rFonts w:ascii="Times New Roman" w:hAnsi="Times New Roman"/>
                <w:sz w:val="20"/>
                <w:szCs w:val="20"/>
              </w:rPr>
              <w:t>уд./</w:t>
            </w:r>
            <w:proofErr w:type="gramEnd"/>
            <w:r>
              <w:rPr>
                <w:rFonts w:ascii="Times New Roman" w:hAnsi="Times New Roman"/>
                <w:sz w:val="20"/>
                <w:szCs w:val="20"/>
              </w:rPr>
              <w:t>мин.;</w:t>
            </w:r>
          </w:p>
          <w:p w:rsidR="002208A9" w:rsidRDefault="002267E8">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27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2208A9" w:rsidRDefault="002267E8">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color w:val="000000"/>
                <w:sz w:val="20"/>
                <w:szCs w:val="20"/>
              </w:rPr>
              <w:t xml:space="preserve"> </w:t>
            </w:r>
            <w:r w:rsidR="00B339C2">
              <w:rPr>
                <w:rFonts w:ascii="Times New Roman" w:eastAsia="Times New Roman" w:hAnsi="Times New Roman"/>
                <w:b/>
                <w:color w:val="000000"/>
                <w:sz w:val="20"/>
                <w:szCs w:val="20"/>
              </w:rPr>
              <w:t>Выберите правильный ответ</w:t>
            </w:r>
          </w:p>
          <w:p w:rsidR="002208A9" w:rsidRDefault="002267E8">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1230"/>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w:t>
            </w:r>
            <w:r w:rsidR="00B339C2">
              <w:rPr>
                <w:rFonts w:ascii="Times New Roman" w:hAnsi="Times New Roman"/>
                <w:b/>
                <w:sz w:val="20"/>
                <w:szCs w:val="20"/>
              </w:rPr>
              <w:t>З № 6. Расшифруйте аббревиатуру</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2208A9">
        <w:trPr>
          <w:trHeight w:val="67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75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2208A9" w:rsidRDefault="002267E8">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2208A9">
        <w:trPr>
          <w:trHeight w:val="97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 называется временное снижение работоспособности:</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2208A9" w:rsidRDefault="002267E8">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1974"/>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sz w:val="20"/>
                <w:szCs w:val="20"/>
              </w:rPr>
              <w:t xml:space="preserve"> </w:t>
            </w:r>
          </w:p>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lastRenderedPageBreak/>
              <w:t xml:space="preserve">ТЗ № 10. Определите соответствие </w:t>
            </w:r>
          </w:p>
          <w:p w:rsidR="002208A9" w:rsidRDefault="002267E8">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Pr>
                <w:rFonts w:ascii="Times New Roman" w:hAnsi="Times New Roman"/>
                <w:b/>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2208A9">
              <w:trPr>
                <w:trHeight w:val="507"/>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2208A9">
              <w:trPr>
                <w:trHeight w:val="332"/>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Б.  Система статических физических упражнений, направленных на сокращение и растяжение мышц, разработанная американкой </w:t>
                  </w:r>
                  <w:proofErr w:type="spellStart"/>
                  <w:r>
                    <w:rPr>
                      <w:rFonts w:ascii="Times New Roman" w:hAnsi="Times New Roman"/>
                      <w:sz w:val="20"/>
                      <w:szCs w:val="20"/>
                      <w:shd w:val="clear" w:color="auto" w:fill="FFFFFF"/>
                    </w:rPr>
                    <w:t>Кэллан</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Пинкни</w:t>
                  </w:r>
                  <w:proofErr w:type="spellEnd"/>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2208A9">
              <w:trPr>
                <w:trHeight w:val="341"/>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Калланетика</w:t>
                  </w:r>
                  <w:proofErr w:type="spellEnd"/>
                  <w:r>
                    <w:rPr>
                      <w:rFonts w:ascii="Times New Roman" w:hAnsi="Times New Roman"/>
                      <w:sz w:val="20"/>
                      <w:szCs w:val="20"/>
                    </w:rPr>
                    <w:t xml:space="preserve">   </w:t>
                  </w:r>
                </w:p>
              </w:tc>
            </w:tr>
            <w:tr w:rsidR="002208A9">
              <w:trPr>
                <w:trHeight w:val="332"/>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Кроссфит</w:t>
                  </w:r>
                  <w:proofErr w:type="spellEnd"/>
                  <w:r>
                    <w:rPr>
                      <w:rFonts w:ascii="Times New Roman" w:hAnsi="Times New Roman"/>
                      <w:sz w:val="20"/>
                      <w:szCs w:val="20"/>
                    </w:rPr>
                    <w:t xml:space="preserve"> </w:t>
                  </w:r>
                </w:p>
              </w:tc>
            </w:tr>
            <w:tr w:rsidR="002208A9">
              <w:trPr>
                <w:trHeight w:val="332"/>
              </w:trPr>
              <w:tc>
                <w:tcPr>
                  <w:tcW w:w="3434"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 xml:space="preserve">Д. Система физических упражнений, включающая высокоинтенсивные и силовые тренировки </w:t>
                  </w:r>
                </w:p>
              </w:tc>
              <w:tc>
                <w:tcPr>
                  <w:tcW w:w="2268" w:type="dxa"/>
                </w:tcPr>
                <w:p w:rsidR="002208A9" w:rsidRDefault="002267E8" w:rsidP="00A751B8">
                  <w:pPr>
                    <w:numPr>
                      <w:ilvl w:val="0"/>
                      <w:numId w:val="26"/>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2208A9" w:rsidRDefault="002208A9">
            <w:pPr>
              <w:tabs>
                <w:tab w:val="left" w:pos="318"/>
              </w:tabs>
              <w:spacing w:after="0" w:line="240" w:lineRule="auto"/>
              <w:ind w:right="39"/>
              <w:jc w:val="both"/>
              <w:rPr>
                <w:rFonts w:ascii="Times New Roman" w:hAnsi="Times New Roman"/>
                <w:sz w:val="20"/>
                <w:szCs w:val="20"/>
              </w:rPr>
            </w:pPr>
          </w:p>
          <w:p w:rsidR="002208A9" w:rsidRDefault="002267E8">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2208A9">
              <w:tc>
                <w:tcPr>
                  <w:tcW w:w="1140"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2208A9" w:rsidRDefault="002267E8">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2208A9">
              <w:tc>
                <w:tcPr>
                  <w:tcW w:w="1140" w:type="dxa"/>
                </w:tcPr>
                <w:p w:rsidR="002208A9" w:rsidRDefault="002208A9">
                  <w:pPr>
                    <w:tabs>
                      <w:tab w:val="left" w:pos="318"/>
                    </w:tabs>
                    <w:spacing w:after="0" w:line="240" w:lineRule="auto"/>
                    <w:jc w:val="both"/>
                    <w:rPr>
                      <w:rFonts w:ascii="Times New Roman" w:hAnsi="Times New Roman"/>
                      <w:sz w:val="20"/>
                      <w:szCs w:val="20"/>
                    </w:rPr>
                  </w:pPr>
                </w:p>
              </w:tc>
              <w:tc>
                <w:tcPr>
                  <w:tcW w:w="1140" w:type="dxa"/>
                </w:tcPr>
                <w:p w:rsidR="002208A9" w:rsidRDefault="002208A9">
                  <w:pPr>
                    <w:tabs>
                      <w:tab w:val="left" w:pos="318"/>
                    </w:tabs>
                    <w:spacing w:after="0" w:line="240" w:lineRule="auto"/>
                    <w:jc w:val="both"/>
                    <w:rPr>
                      <w:rFonts w:ascii="Times New Roman" w:hAnsi="Times New Roman"/>
                      <w:sz w:val="20"/>
                      <w:szCs w:val="20"/>
                    </w:rPr>
                  </w:pPr>
                </w:p>
              </w:tc>
              <w:tc>
                <w:tcPr>
                  <w:tcW w:w="1141" w:type="dxa"/>
                </w:tcPr>
                <w:p w:rsidR="002208A9" w:rsidRDefault="002208A9">
                  <w:pPr>
                    <w:tabs>
                      <w:tab w:val="left" w:pos="318"/>
                    </w:tabs>
                    <w:spacing w:after="0" w:line="240" w:lineRule="auto"/>
                    <w:jc w:val="both"/>
                    <w:rPr>
                      <w:rFonts w:ascii="Times New Roman" w:hAnsi="Times New Roman"/>
                      <w:sz w:val="20"/>
                      <w:szCs w:val="20"/>
                    </w:rPr>
                  </w:pPr>
                </w:p>
              </w:tc>
              <w:tc>
                <w:tcPr>
                  <w:tcW w:w="1140" w:type="dxa"/>
                </w:tcPr>
                <w:p w:rsidR="002208A9" w:rsidRDefault="002208A9">
                  <w:pPr>
                    <w:tabs>
                      <w:tab w:val="left" w:pos="318"/>
                    </w:tabs>
                    <w:spacing w:after="0" w:line="240" w:lineRule="auto"/>
                    <w:jc w:val="both"/>
                    <w:rPr>
                      <w:rFonts w:ascii="Times New Roman" w:hAnsi="Times New Roman"/>
                      <w:sz w:val="20"/>
                      <w:szCs w:val="20"/>
                    </w:rPr>
                  </w:pPr>
                </w:p>
              </w:tc>
              <w:tc>
                <w:tcPr>
                  <w:tcW w:w="1141" w:type="dxa"/>
                </w:tcPr>
                <w:p w:rsidR="002208A9" w:rsidRDefault="002208A9">
                  <w:pPr>
                    <w:tabs>
                      <w:tab w:val="left" w:pos="318"/>
                    </w:tabs>
                    <w:spacing w:after="0" w:line="240" w:lineRule="auto"/>
                    <w:jc w:val="both"/>
                    <w:rPr>
                      <w:rFonts w:ascii="Times New Roman" w:hAnsi="Times New Roman"/>
                      <w:sz w:val="20"/>
                      <w:szCs w:val="20"/>
                    </w:rPr>
                  </w:pPr>
                </w:p>
              </w:tc>
            </w:tr>
          </w:tbl>
          <w:p w:rsidR="002208A9" w:rsidRDefault="002208A9">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В-5</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Д-4</w:t>
            </w:r>
          </w:p>
        </w:tc>
      </w:tr>
      <w:tr w:rsidR="002208A9">
        <w:trPr>
          <w:trHeight w:val="212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47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hAnsi="Times New Roman"/>
                <w:sz w:val="20"/>
                <w:szCs w:val="20"/>
              </w:rPr>
              <w:t xml:space="preserve"> </w:t>
            </w:r>
            <w:r w:rsidR="00B339C2">
              <w:rPr>
                <w:rFonts w:ascii="Times New Roman" w:eastAsia="Times New Roman" w:hAnsi="Times New Roman"/>
                <w:b/>
                <w:color w:val="000000"/>
                <w:sz w:val="20"/>
                <w:szCs w:val="20"/>
              </w:rPr>
              <w:t>Выберите правильный ответ</w:t>
            </w:r>
          </w:p>
          <w:p w:rsidR="002208A9" w:rsidRDefault="002267E8">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627"/>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w:t>
            </w:r>
            <w:r w:rsidR="00B339C2">
              <w:rPr>
                <w:rFonts w:ascii="Times New Roman" w:hAnsi="Times New Roman"/>
                <w:b/>
                <w:sz w:val="20"/>
                <w:szCs w:val="20"/>
              </w:rPr>
              <w:t>№ 13. Выберите правильный ответ</w:t>
            </w:r>
          </w:p>
          <w:p w:rsidR="002208A9" w:rsidRDefault="002267E8">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2208A9" w:rsidRDefault="002267E8">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96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2208A9" w:rsidRDefault="002267E8">
            <w:pPr>
              <w:pStyle w:val="c18"/>
              <w:tabs>
                <w:tab w:val="left" w:pos="318"/>
              </w:tabs>
              <w:spacing w:beforeAutospacing="0" w:after="0" w:afterAutospacing="0"/>
              <w:rPr>
                <w:b/>
                <w:bCs/>
                <w:sz w:val="20"/>
              </w:rPr>
            </w:pPr>
            <w:r>
              <w:rPr>
                <w:b/>
                <w:sz w:val="20"/>
              </w:rPr>
              <w:t>ТЗ № 14.</w:t>
            </w:r>
            <w:r w:rsidR="00B339C2">
              <w:rPr>
                <w:b/>
                <w:bCs/>
                <w:sz w:val="20"/>
              </w:rPr>
              <w:t xml:space="preserve"> Вставьте пропущенные</w:t>
            </w:r>
            <w:r>
              <w:rPr>
                <w:b/>
                <w:bCs/>
                <w:sz w:val="20"/>
              </w:rPr>
              <w:t xml:space="preserve"> слов</w:t>
            </w:r>
            <w:r w:rsidR="00B339C2">
              <w:rPr>
                <w:b/>
                <w:bCs/>
                <w:sz w:val="20"/>
              </w:rPr>
              <w:t>а</w:t>
            </w:r>
          </w:p>
          <w:p w:rsidR="002208A9" w:rsidRDefault="002267E8">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2208A9" w:rsidRDefault="002208A9">
            <w:pPr>
              <w:tabs>
                <w:tab w:val="left" w:pos="318"/>
              </w:tabs>
              <w:spacing w:after="0" w:line="240" w:lineRule="auto"/>
              <w:ind w:right="39"/>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2208A9">
        <w:trPr>
          <w:trHeight w:val="40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w:t>
            </w:r>
            <w:r w:rsidR="00B339C2">
              <w:rPr>
                <w:rFonts w:ascii="Times New Roman" w:hAnsi="Times New Roman"/>
                <w:b/>
                <w:sz w:val="20"/>
                <w:szCs w:val="20"/>
              </w:rPr>
              <w:t>№ 15. Выберите правильный ответ</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2208A9" w:rsidRDefault="002267E8">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3855"/>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val="restart"/>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2208A9" w:rsidRDefault="002267E8">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2208A9">
              <w:trPr>
                <w:trHeight w:val="441"/>
              </w:trPr>
              <w:tc>
                <w:tcPr>
                  <w:tcW w:w="2840" w:type="dxa"/>
                </w:tcPr>
                <w:p w:rsidR="002208A9" w:rsidRDefault="002267E8">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2208A9" w:rsidRDefault="002208A9">
                  <w:pPr>
                    <w:tabs>
                      <w:tab w:val="left" w:pos="318"/>
                    </w:tabs>
                    <w:spacing w:after="0" w:line="240" w:lineRule="auto"/>
                    <w:rPr>
                      <w:rFonts w:ascii="Times New Roman" w:eastAsia="Times New Roman" w:hAnsi="Times New Roman"/>
                      <w:sz w:val="20"/>
                      <w:szCs w:val="20"/>
                      <w:lang w:eastAsia="ru-RU"/>
                    </w:rPr>
                  </w:pP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2208A9">
              <w:trPr>
                <w:trHeight w:val="289"/>
              </w:trPr>
              <w:tc>
                <w:tcPr>
                  <w:tcW w:w="2840" w:type="dxa"/>
                </w:tcPr>
                <w:p w:rsidR="002208A9" w:rsidRDefault="002267E8">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2208A9">
              <w:trPr>
                <w:trHeight w:val="297"/>
              </w:trPr>
              <w:tc>
                <w:tcPr>
                  <w:tcW w:w="2840" w:type="dxa"/>
                </w:tcPr>
                <w:p w:rsidR="002208A9" w:rsidRDefault="002267E8">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2208A9">
              <w:trPr>
                <w:trHeight w:val="289"/>
              </w:trPr>
              <w:tc>
                <w:tcPr>
                  <w:tcW w:w="2840" w:type="dxa"/>
                </w:tcPr>
                <w:p w:rsidR="002208A9" w:rsidRDefault="002267E8">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2208A9" w:rsidRDefault="002267E8" w:rsidP="00A751B8">
                  <w:pPr>
                    <w:numPr>
                      <w:ilvl w:val="0"/>
                      <w:numId w:val="25"/>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2208A9" w:rsidRDefault="002208A9">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Б-4</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Г-2</w:t>
            </w:r>
          </w:p>
        </w:tc>
      </w:tr>
      <w:tr w:rsidR="002208A9">
        <w:trPr>
          <w:trHeight w:val="852"/>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shd w:val="clear" w:color="auto" w:fill="auto"/>
          </w:tcPr>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pStyle w:val="c18"/>
              <w:tabs>
                <w:tab w:val="left" w:pos="318"/>
              </w:tabs>
              <w:spacing w:beforeAutospacing="0" w:after="0" w:afterAutospacing="0"/>
              <w:rPr>
                <w:b/>
                <w:bCs/>
                <w:sz w:val="20"/>
              </w:rPr>
            </w:pPr>
            <w:r>
              <w:rPr>
                <w:b/>
                <w:sz w:val="20"/>
              </w:rPr>
              <w:t>ТЗ № 17.</w:t>
            </w:r>
            <w:r>
              <w:rPr>
                <w:b/>
                <w:bCs/>
                <w:sz w:val="20"/>
              </w:rPr>
              <w:t xml:space="preserve"> </w:t>
            </w:r>
            <w:r w:rsidR="003E0550">
              <w:rPr>
                <w:b/>
                <w:bCs/>
                <w:sz w:val="20"/>
              </w:rPr>
              <w:t>Выберите правильный ответ</w:t>
            </w:r>
          </w:p>
          <w:p w:rsidR="002208A9" w:rsidRDefault="002267E8">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2208A9" w:rsidRDefault="002267E8">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2208A9" w:rsidRDefault="002267E8">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2975"/>
        </w:trPr>
        <w:tc>
          <w:tcPr>
            <w:tcW w:w="1413" w:type="dxa"/>
            <w:vMerge w:val="restart"/>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ПК 1.1</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2208A9" w:rsidRDefault="002267E8">
            <w:pPr>
              <w:tabs>
                <w:tab w:val="left" w:pos="318"/>
              </w:tabs>
              <w:spacing w:after="0" w:line="240" w:lineRule="auto"/>
              <w:ind w:right="39"/>
              <w:jc w:val="both"/>
              <w:rPr>
                <w:rFonts w:ascii="Times New Roman" w:hAnsi="Times New Roman"/>
                <w:iCs/>
                <w:sz w:val="20"/>
                <w:szCs w:val="20"/>
              </w:rPr>
            </w:pPr>
            <w:r>
              <w:rPr>
                <w:rFonts w:ascii="Times New Roman" w:hAnsi="Times New Roman"/>
                <w:i/>
                <w:sz w:val="20"/>
                <w:szCs w:val="20"/>
              </w:rPr>
              <w:t xml:space="preserve"> </w:t>
            </w: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2208A9">
              <w:trPr>
                <w:trHeight w:val="507"/>
              </w:trPr>
              <w:tc>
                <w:tcPr>
                  <w:tcW w:w="286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А) режим</w:t>
                  </w:r>
                </w:p>
              </w:tc>
            </w:tr>
            <w:tr w:rsidR="002208A9">
              <w:trPr>
                <w:trHeight w:val="332"/>
              </w:trPr>
              <w:tc>
                <w:tcPr>
                  <w:tcW w:w="2866" w:type="dxa"/>
                  <w:vMerge w:val="restart"/>
                  <w:vAlign w:val="center"/>
                </w:tcPr>
                <w:p w:rsidR="002208A9" w:rsidRDefault="002267E8">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2208A9" w:rsidRDefault="002208A9">
                  <w:pPr>
                    <w:pStyle w:val="c13"/>
                    <w:tabs>
                      <w:tab w:val="left" w:pos="318"/>
                    </w:tabs>
                    <w:spacing w:before="0" w:beforeAutospacing="0" w:after="0" w:afterAutospacing="0"/>
                    <w:jc w:val="both"/>
                    <w:rPr>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Б) солнце</w:t>
                  </w:r>
                </w:p>
              </w:tc>
            </w:tr>
            <w:tr w:rsidR="002208A9">
              <w:trPr>
                <w:trHeight w:val="341"/>
              </w:trPr>
              <w:tc>
                <w:tcPr>
                  <w:tcW w:w="2866" w:type="dxa"/>
                  <w:vMerge/>
                  <w:vAlign w:val="center"/>
                </w:tcPr>
                <w:p w:rsidR="002208A9" w:rsidRDefault="002208A9">
                  <w:pPr>
                    <w:pStyle w:val="c13"/>
                    <w:tabs>
                      <w:tab w:val="left" w:pos="318"/>
                    </w:tabs>
                    <w:spacing w:before="0" w:beforeAutospacing="0" w:after="0" w:afterAutospacing="0"/>
                    <w:jc w:val="both"/>
                    <w:rPr>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2208A9">
              <w:trPr>
                <w:trHeight w:val="332"/>
              </w:trPr>
              <w:tc>
                <w:tcPr>
                  <w:tcW w:w="2866" w:type="dxa"/>
                  <w:vMerge/>
                </w:tcPr>
                <w:p w:rsidR="002208A9" w:rsidRDefault="002208A9">
                  <w:pPr>
                    <w:pStyle w:val="c13"/>
                    <w:tabs>
                      <w:tab w:val="left" w:pos="318"/>
                    </w:tabs>
                    <w:spacing w:before="0" w:beforeAutospacing="0" w:after="0" w:afterAutospacing="0"/>
                    <w:jc w:val="both"/>
                    <w:rPr>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Г) вода</w:t>
                  </w:r>
                </w:p>
              </w:tc>
            </w:tr>
            <w:tr w:rsidR="002208A9">
              <w:trPr>
                <w:trHeight w:val="332"/>
              </w:trPr>
              <w:tc>
                <w:tcPr>
                  <w:tcW w:w="2866" w:type="dxa"/>
                  <w:vMerge/>
                  <w:vAlign w:val="center"/>
                </w:tcPr>
                <w:p w:rsidR="002208A9" w:rsidRDefault="002208A9">
                  <w:pPr>
                    <w:tabs>
                      <w:tab w:val="left" w:pos="318"/>
                    </w:tabs>
                    <w:spacing w:after="0" w:line="240" w:lineRule="auto"/>
                    <w:rPr>
                      <w:rFonts w:ascii="Times New Roman" w:hAnsi="Times New Roman"/>
                      <w:color w:val="000000"/>
                      <w:sz w:val="20"/>
                      <w:szCs w:val="20"/>
                    </w:rPr>
                  </w:pPr>
                </w:p>
              </w:tc>
              <w:tc>
                <w:tcPr>
                  <w:tcW w:w="2836" w:type="dxa"/>
                </w:tcPr>
                <w:p w:rsidR="002208A9" w:rsidRDefault="002267E8">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2208A9" w:rsidRDefault="002208A9">
            <w:pPr>
              <w:tabs>
                <w:tab w:val="left" w:pos="318"/>
              </w:tabs>
              <w:spacing w:after="0" w:line="240" w:lineRule="auto"/>
              <w:ind w:right="39"/>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 Б, Г</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2208A9">
        <w:trPr>
          <w:trHeight w:val="27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sidR="003E0550">
              <w:rPr>
                <w:rFonts w:ascii="Times New Roman" w:eastAsia="Times New Roman" w:hAnsi="Times New Roman"/>
                <w:b/>
                <w:color w:val="000000"/>
                <w:sz w:val="20"/>
                <w:szCs w:val="20"/>
              </w:rPr>
              <w:t xml:space="preserve"> Выберите правильный ответ</w:t>
            </w:r>
          </w:p>
          <w:p w:rsidR="002208A9" w:rsidRDefault="002267E8">
            <w:pPr>
              <w:pStyle w:val="af2"/>
              <w:shd w:val="clear" w:color="auto" w:fill="FFFFFF"/>
              <w:tabs>
                <w:tab w:val="left" w:pos="318"/>
              </w:tabs>
              <w:spacing w:before="0" w:beforeAutospacing="0" w:after="0" w:afterAutospacing="0"/>
              <w:rPr>
                <w:b/>
                <w:bCs/>
                <w:iCs/>
                <w:color w:val="272626"/>
                <w:sz w:val="20"/>
                <w:szCs w:val="20"/>
              </w:rPr>
            </w:pPr>
            <w:r>
              <w:rPr>
                <w:rStyle w:val="affffff8"/>
                <w:b w:val="0"/>
                <w:bCs/>
                <w:iCs/>
                <w:color w:val="272626"/>
                <w:sz w:val="20"/>
                <w:szCs w:val="20"/>
              </w:rPr>
              <w:t>Что такое физическая трудоспособность?</w:t>
            </w:r>
            <w:r>
              <w:rPr>
                <w:b/>
                <w:bCs/>
                <w:iCs/>
                <w:color w:val="272626"/>
                <w:sz w:val="20"/>
                <w:szCs w:val="20"/>
              </w:rPr>
              <w:t xml:space="preserve"> </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lastRenderedPageBreak/>
              <w:t>3) работоспособность быстро восстанавливаться после выполнения работы</w:t>
            </w:r>
          </w:p>
          <w:p w:rsidR="002208A9" w:rsidRDefault="002267E8">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1</w:t>
            </w:r>
          </w:p>
        </w:tc>
      </w:tr>
      <w:tr w:rsidR="002208A9">
        <w:trPr>
          <w:trHeight w:val="270"/>
        </w:trPr>
        <w:tc>
          <w:tcPr>
            <w:tcW w:w="1413" w:type="dxa"/>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ПК 2.2</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208A9" w:rsidRDefault="002208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sidR="00B339C2">
              <w:rPr>
                <w:rFonts w:ascii="Times New Roman" w:eastAsia="Times New Roman" w:hAnsi="Times New Roman"/>
                <w:b/>
                <w:color w:val="000000"/>
                <w:sz w:val="20"/>
                <w:szCs w:val="20"/>
              </w:rPr>
              <w:t xml:space="preserve"> Выберите правильный ответ</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2208A9" w:rsidRDefault="002267E8">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3977"/>
        </w:trPr>
        <w:tc>
          <w:tcPr>
            <w:tcW w:w="1413" w:type="dxa"/>
            <w:shd w:val="clear" w:color="auto" w:fill="auto"/>
          </w:tcPr>
          <w:p w:rsidR="002208A9" w:rsidRDefault="002267E8">
            <w:pPr>
              <w:spacing w:after="0" w:line="240" w:lineRule="auto"/>
              <w:rPr>
                <w:rFonts w:ascii="Times New Roman" w:hAnsi="Times New Roman"/>
                <w:sz w:val="20"/>
                <w:szCs w:val="20"/>
              </w:rPr>
            </w:pPr>
            <w:r>
              <w:rPr>
                <w:rFonts w:ascii="Times New Roman" w:hAnsi="Times New Roman"/>
                <w:sz w:val="20"/>
                <w:szCs w:val="20"/>
              </w:rPr>
              <w:t>ПК 3.1</w:t>
            </w:r>
          </w:p>
        </w:tc>
        <w:tc>
          <w:tcPr>
            <w:tcW w:w="5953" w:type="dxa"/>
            <w:shd w:val="clear" w:color="auto" w:fill="auto"/>
          </w:tcPr>
          <w:p w:rsidR="002208A9" w:rsidRDefault="00226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roofErr w:type="spellStart"/>
            <w:r>
              <w:rPr>
                <w:rFonts w:ascii="Times New Roman" w:hAnsi="Times New Roman"/>
                <w:b/>
                <w:sz w:val="20"/>
                <w:szCs w:val="20"/>
              </w:rPr>
              <w:t>ПРб</w:t>
            </w:r>
            <w:proofErr w:type="spellEnd"/>
            <w:r>
              <w:rPr>
                <w:rFonts w:ascii="Times New Roman" w:hAnsi="Times New Roman"/>
                <w:b/>
                <w:sz w:val="20"/>
                <w:szCs w:val="20"/>
              </w:rPr>
              <w:t xml:space="preserve">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2208A9" w:rsidRDefault="002267E8">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2208A9" w:rsidRDefault="002267E8">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2208A9">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7"/>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2208A9">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8"/>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2208A9">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9"/>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2208A9" w:rsidRDefault="002208A9">
            <w:pPr>
              <w:tabs>
                <w:tab w:val="left" w:pos="318"/>
              </w:tabs>
              <w:spacing w:after="0" w:line="240" w:lineRule="auto"/>
              <w:ind w:right="39"/>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В-3</w:t>
            </w:r>
          </w:p>
        </w:tc>
      </w:tr>
    </w:tbl>
    <w:p w:rsidR="002208A9" w:rsidRDefault="002208A9">
      <w:pPr>
        <w:spacing w:after="0" w:line="240" w:lineRule="auto"/>
        <w:ind w:right="141" w:firstLine="709"/>
        <w:jc w:val="center"/>
        <w:rPr>
          <w:rFonts w:ascii="Times New Roman" w:hAnsi="Times New Roman"/>
          <w:b/>
          <w:color w:val="000000"/>
          <w:sz w:val="24"/>
          <w:szCs w:val="24"/>
        </w:rPr>
      </w:pPr>
    </w:p>
    <w:p w:rsidR="002208A9" w:rsidRDefault="002267E8">
      <w:pPr>
        <w:spacing w:after="0"/>
        <w:ind w:right="-2"/>
        <w:jc w:val="center"/>
        <w:rPr>
          <w:rFonts w:ascii="Times New Roman" w:hAnsi="Times New Roman"/>
          <w:b/>
          <w:color w:val="000000"/>
          <w:sz w:val="24"/>
          <w:szCs w:val="24"/>
        </w:rPr>
      </w:pPr>
      <w:r>
        <w:rPr>
          <w:rFonts w:ascii="Times New Roman" w:hAnsi="Times New Roman"/>
          <w:b/>
          <w:color w:val="000000"/>
          <w:sz w:val="24"/>
          <w:szCs w:val="24"/>
        </w:rPr>
        <w:tab/>
      </w: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08A9">
      <w:pPr>
        <w:spacing w:after="0"/>
        <w:ind w:right="-2"/>
        <w:jc w:val="center"/>
        <w:rPr>
          <w:rFonts w:ascii="Times New Roman" w:hAnsi="Times New Roman"/>
          <w:b/>
          <w:color w:val="000000"/>
          <w:sz w:val="24"/>
          <w:szCs w:val="24"/>
        </w:rPr>
      </w:pPr>
    </w:p>
    <w:p w:rsidR="002208A9" w:rsidRDefault="002267E8">
      <w:pPr>
        <w:spacing w:after="0"/>
        <w:ind w:right="-2"/>
        <w:jc w:val="center"/>
        <w:rPr>
          <w:rFonts w:ascii="Times New Roman" w:hAnsi="Times New Roman"/>
          <w:b/>
          <w:sz w:val="24"/>
          <w:szCs w:val="24"/>
        </w:rPr>
      </w:pPr>
      <w:r>
        <w:rPr>
          <w:rFonts w:ascii="Times New Roman" w:hAnsi="Times New Roman"/>
          <w:b/>
          <w:color w:val="000000"/>
          <w:sz w:val="24"/>
          <w:szCs w:val="24"/>
        </w:rPr>
        <w:lastRenderedPageBreak/>
        <w:t xml:space="preserve">О.1.10 </w:t>
      </w:r>
      <w:r>
        <w:rPr>
          <w:rFonts w:ascii="Times New Roman" w:hAnsi="Times New Roman"/>
          <w:b/>
          <w:sz w:val="24"/>
          <w:szCs w:val="24"/>
        </w:rPr>
        <w:t>Основы безопасности и защиты Родины</w:t>
      </w:r>
      <w:r w:rsidR="00A50281">
        <w:rPr>
          <w:rFonts w:ascii="Times New Roman" w:hAnsi="Times New Roman"/>
          <w:b/>
          <w:sz w:val="24"/>
          <w:szCs w:val="24"/>
        </w:rPr>
        <w:t xml:space="preserve"> </w:t>
      </w:r>
    </w:p>
    <w:p w:rsidR="00A50281" w:rsidRDefault="00A50281" w:rsidP="00A50281">
      <w:pPr>
        <w:spacing w:after="0"/>
        <w:ind w:right="-2"/>
        <w:rPr>
          <w:rFonts w:ascii="Times New Roman" w:hAnsi="Times New Roman"/>
          <w:b/>
          <w:sz w:val="24"/>
          <w:szCs w:val="24"/>
        </w:rPr>
      </w:pPr>
    </w:p>
    <w:tbl>
      <w:tblPr>
        <w:tblStyle w:val="a3"/>
        <w:tblW w:w="0" w:type="auto"/>
        <w:tblLayout w:type="fixed"/>
        <w:tblLook w:val="04A0" w:firstRow="1" w:lastRow="0" w:firstColumn="1" w:lastColumn="0" w:noHBand="0" w:noVBand="1"/>
      </w:tblPr>
      <w:tblGrid>
        <w:gridCol w:w="1413"/>
        <w:gridCol w:w="5953"/>
        <w:gridCol w:w="5954"/>
        <w:gridCol w:w="2126"/>
      </w:tblGrid>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jc w:val="center"/>
              <w:rPr>
                <w:rFonts w:ascii="Times New Roman" w:hAnsi="Times New Roman"/>
                <w:sz w:val="20"/>
                <w:szCs w:val="20"/>
              </w:rPr>
            </w:pPr>
            <w:r w:rsidRPr="00B55257">
              <w:rPr>
                <w:rFonts w:ascii="Times New Roman" w:hAnsi="Times New Roman"/>
                <w:sz w:val="20"/>
                <w:szCs w:val="20"/>
              </w:rPr>
              <w:t>Код компетенций</w:t>
            </w:r>
          </w:p>
        </w:tc>
        <w:tc>
          <w:tcPr>
            <w:tcW w:w="5953" w:type="dxa"/>
            <w:shd w:val="clear" w:color="auto" w:fill="auto"/>
          </w:tcPr>
          <w:p w:rsidR="00A50281" w:rsidRPr="00B55257" w:rsidRDefault="00A50281" w:rsidP="00D652AE">
            <w:pPr>
              <w:spacing w:after="0" w:line="240" w:lineRule="auto"/>
              <w:ind w:right="34"/>
              <w:jc w:val="center"/>
              <w:rPr>
                <w:rFonts w:ascii="Times New Roman" w:hAnsi="Times New Roman"/>
                <w:sz w:val="20"/>
                <w:szCs w:val="20"/>
              </w:rPr>
            </w:pPr>
            <w:r w:rsidRPr="00B55257">
              <w:rPr>
                <w:rFonts w:ascii="Times New Roman" w:hAnsi="Times New Roman"/>
                <w:sz w:val="20"/>
                <w:szCs w:val="20"/>
              </w:rPr>
              <w:t>Предметные результаты</w:t>
            </w:r>
          </w:p>
        </w:tc>
        <w:tc>
          <w:tcPr>
            <w:tcW w:w="5954" w:type="dxa"/>
            <w:shd w:val="clear" w:color="auto" w:fill="auto"/>
          </w:tcPr>
          <w:p w:rsidR="00A50281" w:rsidRPr="00B55257" w:rsidRDefault="00A50281" w:rsidP="00D652AE">
            <w:pPr>
              <w:spacing w:after="0" w:line="240" w:lineRule="auto"/>
              <w:jc w:val="center"/>
              <w:rPr>
                <w:rFonts w:ascii="Times New Roman" w:hAnsi="Times New Roman"/>
                <w:sz w:val="20"/>
                <w:szCs w:val="20"/>
              </w:rPr>
            </w:pPr>
            <w:r w:rsidRPr="00B55257">
              <w:rPr>
                <w:rFonts w:ascii="Times New Roman" w:hAnsi="Times New Roman"/>
                <w:sz w:val="20"/>
                <w:szCs w:val="20"/>
              </w:rPr>
              <w:t>Тестовые задания</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sidRPr="00B55257">
              <w:rPr>
                <w:rFonts w:ascii="Times New Roman" w:hAnsi="Times New Roman"/>
                <w:sz w:val="20"/>
                <w:szCs w:val="20"/>
              </w:rPr>
              <w:t>Эталон</w:t>
            </w:r>
          </w:p>
        </w:tc>
      </w:tr>
      <w:tr w:rsidR="00A50281" w:rsidRPr="00F416DA" w:rsidTr="00D652AE">
        <w:tc>
          <w:tcPr>
            <w:tcW w:w="1413" w:type="dxa"/>
            <w:vMerge w:val="restart"/>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Pr>
                <w:rFonts w:ascii="Times New Roman" w:hAnsi="Times New Roman"/>
                <w:sz w:val="20"/>
                <w:szCs w:val="20"/>
              </w:rPr>
              <w:t xml:space="preserve">ОК </w:t>
            </w:r>
            <w:r w:rsidRPr="00B55257">
              <w:rPr>
                <w:rFonts w:ascii="Times New Roman" w:hAnsi="Times New Roman"/>
                <w:sz w:val="20"/>
                <w:szCs w:val="20"/>
              </w:rPr>
              <w:t>01</w:t>
            </w:r>
          </w:p>
        </w:tc>
        <w:tc>
          <w:tcPr>
            <w:tcW w:w="5953" w:type="dxa"/>
            <w:shd w:val="clear" w:color="auto" w:fill="auto"/>
          </w:tcPr>
          <w:p w:rsidR="00A50281" w:rsidRPr="00B55257" w:rsidRDefault="00A50281" w:rsidP="00D652AE">
            <w:pPr>
              <w:widowControl w:val="0"/>
              <w:jc w:val="both"/>
              <w:rPr>
                <w:rFonts w:ascii="Times New Roman" w:hAnsi="Times New Roman"/>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xml:space="preserve"> 02. </w:t>
            </w:r>
            <w:r w:rsidRPr="00B55257">
              <w:rPr>
                <w:rFonts w:ascii="Times New Roman" w:hAnsi="Times New Roman"/>
                <w:sz w:val="20"/>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p>
          <w:p w:rsidR="00A50281" w:rsidRPr="00F416DA" w:rsidRDefault="00A50281" w:rsidP="00D652A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w:t>
            </w:r>
            <w:r>
              <w:rPr>
                <w:rFonts w:ascii="Times New Roman" w:hAnsi="Times New Roman"/>
                <w:b/>
                <w:sz w:val="20"/>
                <w:szCs w:val="20"/>
              </w:rPr>
              <w:t>сочетание</w:t>
            </w:r>
            <w:r w:rsidRPr="00F416DA">
              <w:rPr>
                <w:rFonts w:ascii="Times New Roman" w:hAnsi="Times New Roman"/>
                <w:b/>
                <w:sz w:val="20"/>
                <w:szCs w:val="20"/>
              </w:rPr>
              <w:t xml:space="preserve"> (ответ запишите со строчной (маленькой) буквы).</w:t>
            </w:r>
          </w:p>
          <w:p w:rsidR="00A50281" w:rsidRPr="00B55257" w:rsidRDefault="00A50281" w:rsidP="00D652AE">
            <w:pPr>
              <w:spacing w:after="0" w:line="240" w:lineRule="auto"/>
              <w:jc w:val="both"/>
              <w:rPr>
                <w:rFonts w:ascii="Times New Roman" w:hAnsi="Times New Roman"/>
                <w:sz w:val="20"/>
                <w:szCs w:val="20"/>
              </w:rPr>
            </w:pPr>
            <w:r>
              <w:rPr>
                <w:rFonts w:ascii="Times New Roman" w:hAnsi="Times New Roman"/>
                <w:sz w:val="20"/>
                <w:szCs w:val="20"/>
                <w:shd w:val="clear" w:color="auto" w:fill="FFFFFF"/>
              </w:rPr>
              <w:t>_________ ________ –</w:t>
            </w:r>
            <w:r w:rsidRPr="00F416DA">
              <w:rPr>
                <w:rFonts w:ascii="Times New Roman" w:hAnsi="Times New Roman"/>
                <w:sz w:val="20"/>
                <w:szCs w:val="20"/>
                <w:shd w:val="clear" w:color="auto" w:fill="FFFFFF"/>
              </w:rPr>
              <w:t xml:space="preserve"> это обстановка на определенной территории, сложившаяся в результате аварии, </w:t>
            </w:r>
            <w:hyperlink r:id="rId51" w:anchor="dst100168" w:history="1">
              <w:r w:rsidRPr="00F416DA">
                <w:rPr>
                  <w:rStyle w:val="af9"/>
                  <w:rFonts w:ascii="Times New Roman" w:hAnsi="Times New Roman"/>
                  <w:sz w:val="20"/>
                  <w:szCs w:val="20"/>
                  <w:shd w:val="clear" w:color="auto" w:fill="FFFFFF"/>
                </w:rPr>
                <w:t>опасного природного явления</w:t>
              </w:r>
            </w:hyperlink>
            <w:r w:rsidRPr="00F416DA">
              <w:rPr>
                <w:rFonts w:ascii="Times New Roman" w:hAnsi="Times New Roman"/>
                <w:sz w:val="20"/>
                <w:szCs w:val="20"/>
                <w:shd w:val="clear" w:color="auto" w:fill="FFFFFF"/>
              </w:rPr>
              <w:t>, катастрофы, распространения </w:t>
            </w:r>
            <w:hyperlink r:id="rId52" w:anchor="dst100024" w:history="1">
              <w:r w:rsidRPr="00F416DA">
                <w:rPr>
                  <w:rStyle w:val="af9"/>
                  <w:rFonts w:ascii="Times New Roman" w:hAnsi="Times New Roman"/>
                  <w:sz w:val="20"/>
                  <w:szCs w:val="20"/>
                  <w:shd w:val="clear" w:color="auto" w:fill="FFFFFF"/>
                </w:rPr>
                <w:t>заболевания</w:t>
              </w:r>
            </w:hyperlink>
            <w:r w:rsidRPr="00F416DA">
              <w:rPr>
                <w:rFonts w:ascii="Times New Roman" w:hAnsi="Times New Roman"/>
                <w:sz w:val="20"/>
                <w:szCs w:val="20"/>
                <w:shd w:val="clear" w:color="auto" w:fill="FFFFFF"/>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A50281" w:rsidRPr="00F416DA" w:rsidRDefault="00A50281" w:rsidP="00D652AE">
            <w:pPr>
              <w:spacing w:after="0" w:line="240" w:lineRule="auto"/>
              <w:ind w:right="-5"/>
              <w:jc w:val="center"/>
              <w:rPr>
                <w:rFonts w:ascii="Times New Roman" w:hAnsi="Times New Roman"/>
                <w:sz w:val="20"/>
                <w:szCs w:val="20"/>
              </w:rPr>
            </w:pPr>
            <w:r>
              <w:rPr>
                <w:rFonts w:ascii="Times New Roman" w:hAnsi="Times New Roman"/>
                <w:color w:val="000000"/>
                <w:sz w:val="20"/>
                <w:szCs w:val="20"/>
                <w:shd w:val="clear" w:color="auto" w:fill="FFFFFF"/>
              </w:rPr>
              <w:t>ч</w:t>
            </w:r>
            <w:r w:rsidRPr="00F416DA">
              <w:rPr>
                <w:rFonts w:ascii="Times New Roman" w:hAnsi="Times New Roman"/>
                <w:color w:val="000000"/>
                <w:sz w:val="20"/>
                <w:szCs w:val="20"/>
                <w:shd w:val="clear" w:color="auto" w:fill="FFFFFF"/>
              </w:rPr>
              <w:t>резвычайная ситуация</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spacing w:after="0" w:line="240" w:lineRule="auto"/>
              <w:ind w:right="34"/>
              <w:jc w:val="both"/>
              <w:rPr>
                <w:rFonts w:ascii="Times New Roman" w:hAnsi="Times New Roman"/>
                <w:sz w:val="20"/>
                <w:szCs w:val="20"/>
              </w:rPr>
            </w:pPr>
            <w:proofErr w:type="spellStart"/>
            <w:r w:rsidRPr="00B55257">
              <w:rPr>
                <w:rFonts w:ascii="Times New Roman" w:hAnsi="Times New Roman"/>
                <w:b/>
                <w:sz w:val="20"/>
                <w:szCs w:val="20"/>
              </w:rPr>
              <w:t>ПРб</w:t>
            </w:r>
            <w:proofErr w:type="spellEnd"/>
            <w:r w:rsidRPr="00B55257">
              <w:rPr>
                <w:rFonts w:ascii="Times New Roman" w:hAnsi="Times New Roman"/>
                <w:b/>
                <w:sz w:val="20"/>
                <w:szCs w:val="20"/>
              </w:rPr>
              <w:t> 08.</w:t>
            </w:r>
            <w:r w:rsidRPr="00B55257">
              <w:rPr>
                <w:rFonts w:ascii="Times New Roman" w:hAnsi="Times New Roman"/>
                <w:sz w:val="20"/>
                <w:szCs w:val="20"/>
              </w:rPr>
              <w:t xml:space="preserve"> Сформированность представлений о ценности безопасного поведения для </w:t>
            </w:r>
            <w:r>
              <w:rPr>
                <w:rFonts w:ascii="Times New Roman" w:hAnsi="Times New Roman"/>
                <w:sz w:val="20"/>
                <w:szCs w:val="20"/>
              </w:rPr>
              <w:t>личности, общества, государства;</w:t>
            </w:r>
            <w:r w:rsidRPr="00B55257">
              <w:rPr>
                <w:rFonts w:ascii="Times New Roman" w:hAnsi="Times New Roman"/>
                <w:sz w:val="20"/>
                <w:szCs w:val="20"/>
              </w:rPr>
              <w:t xml:space="preserve"> знание правил безопасного поведения и способов их применения в собственном поведении.</w:t>
            </w:r>
          </w:p>
        </w:tc>
        <w:tc>
          <w:tcPr>
            <w:tcW w:w="5954" w:type="dxa"/>
            <w:shd w:val="clear" w:color="auto" w:fill="auto"/>
          </w:tcPr>
          <w:p w:rsidR="00A50281" w:rsidRPr="00DF24B2" w:rsidRDefault="00A50281" w:rsidP="00D652AE">
            <w:pPr>
              <w:pStyle w:val="TableParagraph"/>
              <w:jc w:val="both"/>
              <w:rPr>
                <w:b/>
                <w:sz w:val="20"/>
              </w:rPr>
            </w:pPr>
            <w:r>
              <w:rPr>
                <w:b/>
                <w:sz w:val="20"/>
              </w:rPr>
              <w:t>ТЗ №2</w:t>
            </w:r>
            <w:r w:rsidRPr="00422A4B">
              <w:rPr>
                <w:b/>
                <w:sz w:val="20"/>
              </w:rPr>
              <w:t>.</w:t>
            </w:r>
          </w:p>
          <w:p w:rsidR="00A50281" w:rsidRPr="00142E63" w:rsidRDefault="00A50281" w:rsidP="00D652AE">
            <w:pPr>
              <w:spacing w:after="0" w:line="240" w:lineRule="auto"/>
              <w:jc w:val="both"/>
              <w:rPr>
                <w:rFonts w:ascii="Times New Roman" w:hAnsi="Times New Roman"/>
                <w:b/>
                <w:sz w:val="20"/>
              </w:rPr>
            </w:pPr>
            <w:r w:rsidRPr="00142E63">
              <w:rPr>
                <w:rFonts w:ascii="Times New Roman" w:hAnsi="Times New Roman"/>
                <w:b/>
                <w:sz w:val="20"/>
              </w:rPr>
              <w:t>Прочитайте т</w:t>
            </w:r>
            <w:r>
              <w:rPr>
                <w:rFonts w:ascii="Times New Roman" w:hAnsi="Times New Roman"/>
                <w:b/>
                <w:sz w:val="20"/>
              </w:rPr>
              <w:t>екст, выберите правильный ответ:</w:t>
            </w:r>
          </w:p>
          <w:p w:rsidR="00A50281" w:rsidRPr="00142E63" w:rsidRDefault="00A50281" w:rsidP="00D652AE">
            <w:pPr>
              <w:pStyle w:val="TableParagraph"/>
              <w:tabs>
                <w:tab w:val="left" w:pos="627"/>
                <w:tab w:val="left" w:pos="1428"/>
                <w:tab w:val="left" w:pos="3141"/>
                <w:tab w:val="left" w:pos="4155"/>
              </w:tabs>
              <w:jc w:val="both"/>
              <w:rPr>
                <w:rFonts w:eastAsia="Calibri"/>
                <w:spacing w:val="1"/>
                <w:sz w:val="20"/>
              </w:rPr>
            </w:pPr>
            <w:r w:rsidRPr="00142E63">
              <w:rPr>
                <w:rFonts w:eastAsia="Calibri"/>
                <w:sz w:val="20"/>
              </w:rPr>
              <w:t>Возвращаясь</w:t>
            </w:r>
            <w:r w:rsidRPr="00142E63">
              <w:rPr>
                <w:rFonts w:eastAsia="Calibri"/>
                <w:spacing w:val="10"/>
                <w:sz w:val="20"/>
              </w:rPr>
              <w:t xml:space="preserve"> </w:t>
            </w:r>
            <w:r>
              <w:rPr>
                <w:rFonts w:eastAsia="Calibri"/>
                <w:sz w:val="20"/>
              </w:rPr>
              <w:t>вечером</w:t>
            </w:r>
            <w:r w:rsidRPr="00142E63">
              <w:rPr>
                <w:rFonts w:eastAsia="Calibri"/>
                <w:spacing w:val="10"/>
                <w:sz w:val="20"/>
              </w:rPr>
              <w:t xml:space="preserve"> </w:t>
            </w:r>
            <w:r w:rsidRPr="00142E63">
              <w:rPr>
                <w:rFonts w:eastAsia="Calibri"/>
                <w:sz w:val="20"/>
              </w:rPr>
              <w:t>домой</w:t>
            </w:r>
            <w:r>
              <w:rPr>
                <w:rFonts w:eastAsia="Calibri"/>
                <w:sz w:val="20"/>
              </w:rPr>
              <w:t xml:space="preserve"> с учебы</w:t>
            </w:r>
            <w:r w:rsidRPr="00142E63">
              <w:rPr>
                <w:rFonts w:eastAsia="Calibri"/>
                <w:sz w:val="20"/>
              </w:rPr>
              <w:t>,</w:t>
            </w:r>
            <w:r w:rsidRPr="00142E63">
              <w:rPr>
                <w:rFonts w:eastAsia="Calibri"/>
                <w:spacing w:val="8"/>
                <w:sz w:val="20"/>
              </w:rPr>
              <w:t xml:space="preserve"> </w:t>
            </w:r>
            <w:r w:rsidRPr="00142E63">
              <w:rPr>
                <w:rFonts w:eastAsia="Calibri"/>
                <w:sz w:val="20"/>
              </w:rPr>
              <w:t>вы</w:t>
            </w:r>
            <w:r w:rsidRPr="00142E63">
              <w:rPr>
                <w:rFonts w:eastAsia="Calibri"/>
                <w:spacing w:val="8"/>
                <w:sz w:val="20"/>
              </w:rPr>
              <w:t xml:space="preserve"> </w:t>
            </w:r>
            <w:r w:rsidRPr="00142E63">
              <w:rPr>
                <w:rFonts w:eastAsia="Calibri"/>
                <w:sz w:val="20"/>
              </w:rPr>
              <w:t>будете:</w:t>
            </w:r>
          </w:p>
          <w:p w:rsidR="00A50281" w:rsidRPr="00215C59"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 xml:space="preserve">идти кратчайшим путем, </w:t>
            </w:r>
            <w:proofErr w:type="gramStart"/>
            <w:r w:rsidRPr="00215C59">
              <w:rPr>
                <w:rFonts w:eastAsia="Calibri"/>
                <w:sz w:val="20"/>
              </w:rPr>
              <w:t>пролегающим  через</w:t>
            </w:r>
            <w:proofErr w:type="gramEnd"/>
            <w:r w:rsidRPr="00215C59">
              <w:rPr>
                <w:rFonts w:eastAsia="Calibri"/>
                <w:sz w:val="20"/>
              </w:rPr>
              <w:t xml:space="preserve"> дворы;</w:t>
            </w:r>
          </w:p>
          <w:p w:rsidR="00A50281" w:rsidRPr="00215C59"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 xml:space="preserve">идти по освещенному и людному пути </w:t>
            </w:r>
          </w:p>
          <w:p w:rsidR="00A50281" w:rsidRPr="00215C59"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будете контактировать с незнакомыми людьми, с целью завести новых друзей</w:t>
            </w:r>
          </w:p>
          <w:p w:rsidR="00A50281" w:rsidRPr="00F416DA" w:rsidRDefault="00A50281" w:rsidP="00A751B8">
            <w:pPr>
              <w:pStyle w:val="TableParagraph"/>
              <w:numPr>
                <w:ilvl w:val="0"/>
                <w:numId w:val="61"/>
              </w:numPr>
              <w:tabs>
                <w:tab w:val="left" w:pos="290"/>
              </w:tabs>
              <w:ind w:left="0" w:firstLine="0"/>
              <w:jc w:val="both"/>
              <w:rPr>
                <w:rFonts w:eastAsia="Calibri"/>
                <w:sz w:val="20"/>
              </w:rPr>
            </w:pPr>
            <w:r w:rsidRPr="00215C59">
              <w:rPr>
                <w:rFonts w:eastAsia="Calibri"/>
                <w:sz w:val="20"/>
              </w:rPr>
              <w:t>идти по ранее не изведанному маршруту</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sidRPr="00B55257">
              <w:rPr>
                <w:rFonts w:ascii="Times New Roman" w:hAnsi="Times New Roman"/>
                <w:sz w:val="20"/>
                <w:szCs w:val="20"/>
              </w:rPr>
              <w:t xml:space="preserve">ОК 02 </w:t>
            </w:r>
          </w:p>
        </w:tc>
        <w:tc>
          <w:tcPr>
            <w:tcW w:w="5953" w:type="dxa"/>
            <w:shd w:val="clear" w:color="auto" w:fill="auto"/>
          </w:tcPr>
          <w:p w:rsidR="00A50281" w:rsidRPr="00B55257" w:rsidRDefault="00A50281" w:rsidP="00D652AE">
            <w:pPr>
              <w:spacing w:after="0" w:line="240" w:lineRule="auto"/>
              <w:ind w:right="34"/>
              <w:jc w:val="both"/>
              <w:rPr>
                <w:rFonts w:ascii="Times New Roman" w:hAnsi="Times New Roman"/>
                <w:sz w:val="20"/>
                <w:szCs w:val="20"/>
              </w:rPr>
            </w:pPr>
            <w:proofErr w:type="spellStart"/>
            <w:r w:rsidRPr="00B55257">
              <w:rPr>
                <w:rFonts w:ascii="Times New Roman" w:hAnsi="Times New Roman"/>
                <w:b/>
                <w:sz w:val="20"/>
                <w:szCs w:val="20"/>
              </w:rPr>
              <w:t>ПРб</w:t>
            </w:r>
            <w:proofErr w:type="spellEnd"/>
            <w:r w:rsidRPr="00B55257">
              <w:rPr>
                <w:rFonts w:ascii="Times New Roman" w:hAnsi="Times New Roman"/>
                <w:b/>
                <w:sz w:val="20"/>
                <w:szCs w:val="20"/>
              </w:rPr>
              <w:t xml:space="preserve"> 06. </w:t>
            </w:r>
            <w:r w:rsidRPr="00B55257">
              <w:rPr>
                <w:rFonts w:ascii="Times New Roman" w:hAnsi="Times New Roman"/>
                <w:sz w:val="20"/>
                <w:szCs w:val="20"/>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3</w:t>
            </w:r>
            <w:r w:rsidRPr="00422A4B">
              <w:rPr>
                <w:b/>
                <w:sz w:val="20"/>
              </w:rPr>
              <w:t>.</w:t>
            </w:r>
          </w:p>
          <w:p w:rsidR="00A50281" w:rsidRDefault="00A50281" w:rsidP="00D652A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A50281" w:rsidRPr="00845541" w:rsidRDefault="00A50281" w:rsidP="00D652AE">
            <w:pPr>
              <w:spacing w:after="0" w:line="240" w:lineRule="auto"/>
              <w:jc w:val="both"/>
              <w:rPr>
                <w:rFonts w:ascii="Times New Roman" w:hAnsi="Times New Roman"/>
                <w:sz w:val="20"/>
                <w:szCs w:val="20"/>
              </w:rPr>
            </w:pPr>
            <w:r w:rsidRPr="00845541">
              <w:rPr>
                <w:rFonts w:ascii="Times New Roman" w:hAnsi="Times New Roman"/>
                <w:sz w:val="20"/>
                <w:szCs w:val="20"/>
              </w:rPr>
              <w:t>В отличи</w:t>
            </w:r>
            <w:r>
              <w:rPr>
                <w:rFonts w:ascii="Times New Roman" w:hAnsi="Times New Roman"/>
                <w:sz w:val="20"/>
                <w:szCs w:val="20"/>
              </w:rPr>
              <w:t>е</w:t>
            </w:r>
            <w:r w:rsidRPr="00845541">
              <w:rPr>
                <w:rFonts w:ascii="Times New Roman" w:hAnsi="Times New Roman"/>
                <w:sz w:val="20"/>
                <w:szCs w:val="20"/>
              </w:rPr>
              <w:t xml:space="preserve"> от потребительских БПЛА, </w:t>
            </w:r>
            <w:r>
              <w:rPr>
                <w:rFonts w:ascii="Times New Roman" w:hAnsi="Times New Roman"/>
                <w:sz w:val="20"/>
                <w:szCs w:val="20"/>
              </w:rPr>
              <w:t>_______</w:t>
            </w:r>
            <w:r w:rsidRPr="00845541">
              <w:rPr>
                <w:rFonts w:ascii="Times New Roman" w:hAnsi="Times New Roman"/>
                <w:sz w:val="20"/>
                <w:szCs w:val="20"/>
              </w:rPr>
              <w:t xml:space="preserve"> БПЛА представляют специально сконструированные беспилотные аппараты, используемые не для развлечений, а для военных целей.   </w:t>
            </w:r>
          </w:p>
          <w:p w:rsidR="00A50281" w:rsidRPr="00B55257" w:rsidRDefault="00A50281" w:rsidP="00D652AE">
            <w:pPr>
              <w:spacing w:after="0" w:line="240" w:lineRule="auto"/>
              <w:jc w:val="both"/>
              <w:rPr>
                <w:rFonts w:ascii="Times New Roman" w:hAnsi="Times New Roman"/>
                <w:sz w:val="20"/>
                <w:szCs w:val="20"/>
              </w:rPr>
            </w:pP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боевые</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r w:rsidRPr="00B55257">
              <w:rPr>
                <w:rFonts w:ascii="Times New Roman" w:hAnsi="Times New Roman"/>
                <w:sz w:val="20"/>
                <w:szCs w:val="20"/>
              </w:rPr>
              <w:t>ОК 03 </w:t>
            </w:r>
          </w:p>
        </w:tc>
        <w:tc>
          <w:tcPr>
            <w:tcW w:w="5953" w:type="dxa"/>
            <w:shd w:val="clear" w:color="auto" w:fill="auto"/>
          </w:tcPr>
          <w:p w:rsidR="00A50281" w:rsidRPr="00B55257" w:rsidRDefault="00A50281" w:rsidP="00D652AE">
            <w:pPr>
              <w:widowControl w:val="0"/>
              <w:jc w:val="both"/>
              <w:rPr>
                <w:rFonts w:ascii="Times New Roman" w:hAnsi="Times New Roman"/>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01.</w:t>
            </w:r>
            <w:r w:rsidRPr="00B55257">
              <w:rPr>
                <w:rFonts w:ascii="Times New Roman" w:hAnsi="Times New Roman"/>
                <w:sz w:val="20"/>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A50281" w:rsidRPr="00DF24B2" w:rsidRDefault="00A50281" w:rsidP="00D652AE">
            <w:pPr>
              <w:pStyle w:val="TableParagraph"/>
              <w:jc w:val="both"/>
              <w:rPr>
                <w:b/>
                <w:sz w:val="20"/>
              </w:rPr>
            </w:pPr>
            <w:r>
              <w:rPr>
                <w:b/>
                <w:sz w:val="20"/>
              </w:rPr>
              <w:t>ТЗ №4</w:t>
            </w:r>
            <w:r w:rsidRPr="00422A4B">
              <w:rPr>
                <w:b/>
                <w:sz w:val="20"/>
              </w:rPr>
              <w:t>.</w:t>
            </w:r>
          </w:p>
          <w:p w:rsidR="00A50281" w:rsidRDefault="00A50281" w:rsidP="00D652AE">
            <w:pPr>
              <w:spacing w:after="0" w:line="240" w:lineRule="auto"/>
              <w:jc w:val="both"/>
              <w:rPr>
                <w:rFonts w:ascii="Times New Roman" w:hAnsi="Times New Roman"/>
                <w:b/>
                <w:sz w:val="20"/>
                <w:szCs w:val="20"/>
              </w:rPr>
            </w:pPr>
            <w:r w:rsidRPr="0038590C">
              <w:rPr>
                <w:rFonts w:ascii="Times New Roman" w:hAnsi="Times New Roman"/>
                <w:b/>
                <w:sz w:val="20"/>
                <w:szCs w:val="20"/>
              </w:rPr>
              <w:t xml:space="preserve">Прочитайте текст, выберите правильный </w:t>
            </w:r>
            <w:r>
              <w:rPr>
                <w:rFonts w:ascii="Times New Roman" w:hAnsi="Times New Roman"/>
                <w:b/>
                <w:sz w:val="20"/>
                <w:szCs w:val="20"/>
              </w:rPr>
              <w:t>ответ:</w:t>
            </w:r>
          </w:p>
          <w:p w:rsidR="00A50281" w:rsidRDefault="00A50281" w:rsidP="00D652AE">
            <w:pPr>
              <w:spacing w:after="0" w:line="240" w:lineRule="auto"/>
              <w:jc w:val="both"/>
              <w:rPr>
                <w:rFonts w:ascii="Times New Roman" w:hAnsi="Times New Roman"/>
                <w:sz w:val="20"/>
                <w:szCs w:val="20"/>
              </w:rPr>
            </w:pPr>
            <w:r w:rsidRPr="0038590C">
              <w:rPr>
                <w:rFonts w:ascii="Times New Roman" w:hAnsi="Times New Roman"/>
                <w:sz w:val="20"/>
                <w:szCs w:val="20"/>
              </w:rPr>
              <w:t>Национальные интересы Российской Федерации это:</w:t>
            </w:r>
          </w:p>
          <w:p w:rsidR="00A50281" w:rsidRPr="008471CF" w:rsidRDefault="00A50281" w:rsidP="00A751B8">
            <w:pPr>
              <w:pStyle w:val="a8"/>
              <w:numPr>
                <w:ilvl w:val="0"/>
                <w:numId w:val="62"/>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A50281" w:rsidRPr="008471CF" w:rsidRDefault="00A50281" w:rsidP="00A751B8">
            <w:pPr>
              <w:pStyle w:val="a8"/>
              <w:numPr>
                <w:ilvl w:val="0"/>
                <w:numId w:val="62"/>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объективно значимые потребности личности, общества и государства в безопасности и устойчивом развитии</w:t>
            </w:r>
          </w:p>
          <w:p w:rsidR="00A50281" w:rsidRPr="008471CF" w:rsidRDefault="00A50281" w:rsidP="00A751B8">
            <w:pPr>
              <w:pStyle w:val="a8"/>
              <w:numPr>
                <w:ilvl w:val="0"/>
                <w:numId w:val="62"/>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 xml:space="preserve">реализация органами публичной власти во взаимодействии с институтами гражданского общества и организациями </w:t>
            </w:r>
            <w:r w:rsidRPr="008471CF">
              <w:rPr>
                <w:color w:val="000000"/>
                <w:sz w:val="20"/>
                <w:szCs w:val="20"/>
                <w:shd w:val="clear" w:color="auto" w:fill="FFFFFF"/>
              </w:rPr>
              <w:lastRenderedPageBreak/>
              <w:t>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A50281" w:rsidRPr="008471CF" w:rsidRDefault="00A50281" w:rsidP="00A751B8">
            <w:pPr>
              <w:pStyle w:val="a8"/>
              <w:numPr>
                <w:ilvl w:val="0"/>
                <w:numId w:val="62"/>
              </w:numPr>
              <w:tabs>
                <w:tab w:val="left" w:pos="302"/>
              </w:tabs>
              <w:ind w:left="0" w:firstLine="0"/>
              <w:jc w:val="both"/>
              <w:rPr>
                <w:sz w:val="20"/>
                <w:szCs w:val="20"/>
              </w:rPr>
            </w:pPr>
            <w:r w:rsidRPr="008471CF">
              <w:rPr>
                <w:color w:val="000000"/>
                <w:sz w:val="20"/>
                <w:szCs w:val="20"/>
                <w:shd w:val="clear" w:color="auto" w:fill="FFFFFF"/>
              </w:rPr>
              <w:t>состояние защищенности личности, общества и государства от террористических угроз</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2</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07.</w:t>
            </w:r>
            <w:r w:rsidRPr="00B55257">
              <w:rPr>
                <w:rFonts w:ascii="Times New Roman" w:hAnsi="Times New Roman"/>
                <w:sz w:val="20"/>
              </w:rPr>
              <w:t>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A50281" w:rsidRPr="00DF24B2" w:rsidRDefault="00A50281" w:rsidP="00D652AE">
            <w:pPr>
              <w:pStyle w:val="TableParagraph"/>
              <w:jc w:val="both"/>
              <w:rPr>
                <w:b/>
                <w:sz w:val="20"/>
              </w:rPr>
            </w:pPr>
            <w:r>
              <w:rPr>
                <w:b/>
                <w:sz w:val="20"/>
              </w:rPr>
              <w:t>ТЗ №5</w:t>
            </w:r>
            <w:r w:rsidRPr="00422A4B">
              <w:rPr>
                <w:b/>
                <w:sz w:val="20"/>
              </w:rPr>
              <w:t>.</w:t>
            </w:r>
          </w:p>
          <w:p w:rsidR="00A50281" w:rsidRPr="009F0AF0" w:rsidRDefault="00A50281" w:rsidP="00D652AE">
            <w:pPr>
              <w:spacing w:after="0" w:line="240" w:lineRule="auto"/>
              <w:jc w:val="both"/>
              <w:rPr>
                <w:rFonts w:ascii="Times New Roman" w:hAnsi="Times New Roman"/>
                <w:b/>
                <w:sz w:val="20"/>
                <w:szCs w:val="20"/>
              </w:rPr>
            </w:pPr>
            <w:r w:rsidRPr="009F0AF0">
              <w:rPr>
                <w:rFonts w:ascii="Times New Roman" w:hAnsi="Times New Roman"/>
                <w:b/>
                <w:sz w:val="20"/>
                <w:szCs w:val="20"/>
              </w:rPr>
              <w:t>Прочитайте текст и установите соответствие</w:t>
            </w:r>
            <w:r>
              <w:rPr>
                <w:rFonts w:ascii="Times New Roman" w:hAnsi="Times New Roman"/>
                <w:b/>
                <w:sz w:val="20"/>
                <w:szCs w:val="20"/>
              </w:rPr>
              <w:t>:</w:t>
            </w:r>
          </w:p>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 xml:space="preserve">Соотнесите </w:t>
            </w:r>
            <w:r w:rsidRPr="009F0AF0">
              <w:rPr>
                <w:rFonts w:ascii="Times New Roman" w:hAnsi="Times New Roman"/>
                <w:sz w:val="20"/>
                <w:szCs w:val="20"/>
              </w:rPr>
              <w:t>конструкторов</w:t>
            </w:r>
            <w:r>
              <w:rPr>
                <w:rFonts w:ascii="Times New Roman" w:hAnsi="Times New Roman"/>
                <w:sz w:val="20"/>
                <w:szCs w:val="20"/>
              </w:rPr>
              <w:t xml:space="preserve"> с </w:t>
            </w:r>
            <w:proofErr w:type="gramStart"/>
            <w:r>
              <w:rPr>
                <w:rFonts w:ascii="Times New Roman" w:hAnsi="Times New Roman"/>
                <w:sz w:val="20"/>
                <w:szCs w:val="20"/>
              </w:rPr>
              <w:t xml:space="preserve">их </w:t>
            </w:r>
            <w:r w:rsidRPr="009F0AF0">
              <w:rPr>
                <w:rFonts w:ascii="Times New Roman" w:hAnsi="Times New Roman"/>
                <w:spacing w:val="-67"/>
                <w:sz w:val="20"/>
                <w:szCs w:val="20"/>
              </w:rPr>
              <w:t xml:space="preserve"> </w:t>
            </w:r>
            <w:r w:rsidRPr="009F0AF0">
              <w:rPr>
                <w:rFonts w:ascii="Times New Roman" w:hAnsi="Times New Roman"/>
                <w:sz w:val="20"/>
                <w:szCs w:val="20"/>
              </w:rPr>
              <w:t>изобретен</w:t>
            </w:r>
            <w:r>
              <w:rPr>
                <w:rFonts w:ascii="Times New Roman" w:hAnsi="Times New Roman"/>
                <w:sz w:val="20"/>
                <w:szCs w:val="20"/>
              </w:rPr>
              <w:t>ием</w:t>
            </w:r>
            <w:proofErr w:type="gramEnd"/>
            <w:r w:rsidRPr="009F0AF0">
              <w:rPr>
                <w:rFonts w:ascii="Times New Roman" w:hAnsi="Times New Roman"/>
                <w:sz w:val="20"/>
                <w:szCs w:val="20"/>
              </w:rPr>
              <w:t>:</w:t>
            </w:r>
          </w:p>
          <w:tbl>
            <w:tblPr>
              <w:tblStyle w:val="a3"/>
              <w:tblW w:w="0" w:type="auto"/>
              <w:tblLayout w:type="fixed"/>
              <w:tblLook w:val="04A0" w:firstRow="1" w:lastRow="0" w:firstColumn="1" w:lastColumn="0" w:noHBand="0" w:noVBand="1"/>
            </w:tblPr>
            <w:tblGrid>
              <w:gridCol w:w="426"/>
              <w:gridCol w:w="2127"/>
              <w:gridCol w:w="425"/>
              <w:gridCol w:w="1700"/>
            </w:tblGrid>
            <w:tr w:rsidR="00A50281" w:rsidTr="00D652AE">
              <w:tc>
                <w:tcPr>
                  <w:tcW w:w="2553" w:type="dxa"/>
                  <w:gridSpan w:val="2"/>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Конструкторы</w:t>
                  </w:r>
                </w:p>
              </w:tc>
              <w:tc>
                <w:tcPr>
                  <w:tcW w:w="2125" w:type="dxa"/>
                  <w:gridSpan w:val="2"/>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Изобретения</w:t>
                  </w:r>
                </w:p>
              </w:tc>
            </w:tr>
            <w:tr w:rsidR="00A50281" w:rsidTr="00D652AE">
              <w:trPr>
                <w:trHeight w:val="251"/>
              </w:trPr>
              <w:tc>
                <w:tcPr>
                  <w:tcW w:w="426"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А</w:t>
                  </w:r>
                </w:p>
              </w:tc>
              <w:tc>
                <w:tcPr>
                  <w:tcW w:w="2127" w:type="dxa"/>
                </w:tcPr>
                <w:p w:rsidR="00A50281" w:rsidRPr="00CB3BCF"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Ф.В. Токарев</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1</w:t>
                  </w:r>
                </w:p>
              </w:tc>
              <w:tc>
                <w:tcPr>
                  <w:tcW w:w="1700" w:type="dxa"/>
                </w:tcPr>
                <w:p w:rsidR="00A50281" w:rsidRPr="00CB3BCF" w:rsidRDefault="00A50281" w:rsidP="00D652AE">
                  <w:pPr>
                    <w:pStyle w:val="TableParagraph"/>
                    <w:tabs>
                      <w:tab w:val="left" w:pos="406"/>
                    </w:tabs>
                    <w:autoSpaceDE w:val="0"/>
                    <w:autoSpaceDN w:val="0"/>
                    <w:jc w:val="both"/>
                    <w:rPr>
                      <w:sz w:val="20"/>
                    </w:rPr>
                  </w:pPr>
                  <w:r>
                    <w:rPr>
                      <w:sz w:val="20"/>
                    </w:rPr>
                    <w:t>АК</w:t>
                  </w:r>
                </w:p>
              </w:tc>
            </w:tr>
            <w:tr w:rsidR="00A50281" w:rsidTr="00D652AE">
              <w:tc>
                <w:tcPr>
                  <w:tcW w:w="426"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Б</w:t>
                  </w:r>
                </w:p>
              </w:tc>
              <w:tc>
                <w:tcPr>
                  <w:tcW w:w="2127" w:type="dxa"/>
                </w:tcPr>
                <w:p w:rsidR="00A50281" w:rsidRPr="00CB3BCF"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С.Г. Симонов</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2</w:t>
                  </w:r>
                </w:p>
              </w:tc>
              <w:tc>
                <w:tcPr>
                  <w:tcW w:w="1700"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bCs/>
                      <w:color w:val="333333"/>
                      <w:sz w:val="20"/>
                      <w:szCs w:val="20"/>
                    </w:rPr>
                    <w:t>СКС</w:t>
                  </w:r>
                </w:p>
              </w:tc>
            </w:tr>
            <w:tr w:rsidR="00A50281" w:rsidTr="00D652AE">
              <w:tc>
                <w:tcPr>
                  <w:tcW w:w="426"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В</w:t>
                  </w:r>
                </w:p>
              </w:tc>
              <w:tc>
                <w:tcPr>
                  <w:tcW w:w="2127"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Г.С.</w:t>
                  </w:r>
                  <w:r w:rsidRPr="00C30A6A">
                    <w:rPr>
                      <w:rFonts w:ascii="Times New Roman" w:hAnsi="Times New Roman"/>
                      <w:spacing w:val="-2"/>
                      <w:sz w:val="20"/>
                      <w:szCs w:val="20"/>
                    </w:rPr>
                    <w:t xml:space="preserve"> </w:t>
                  </w:r>
                  <w:r w:rsidRPr="00C30A6A">
                    <w:rPr>
                      <w:rFonts w:ascii="Times New Roman" w:hAnsi="Times New Roman"/>
                      <w:sz w:val="20"/>
                      <w:szCs w:val="20"/>
                    </w:rPr>
                    <w:t>Шпагин</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3</w:t>
                  </w:r>
                </w:p>
              </w:tc>
              <w:tc>
                <w:tcPr>
                  <w:tcW w:w="1700" w:type="dxa"/>
                </w:tcPr>
                <w:p w:rsidR="00A50281" w:rsidRPr="00C30A6A"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ППШ</w:t>
                  </w:r>
                </w:p>
              </w:tc>
            </w:tr>
            <w:tr w:rsidR="00A50281" w:rsidTr="00D652AE">
              <w:tc>
                <w:tcPr>
                  <w:tcW w:w="426"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Г</w:t>
                  </w:r>
                </w:p>
              </w:tc>
              <w:tc>
                <w:tcPr>
                  <w:tcW w:w="2127" w:type="dxa"/>
                </w:tcPr>
                <w:p w:rsidR="00A50281" w:rsidRPr="00CB3BCF" w:rsidRDefault="00A50281" w:rsidP="00D652AE">
                  <w:pPr>
                    <w:spacing w:after="0" w:line="240" w:lineRule="auto"/>
                    <w:jc w:val="both"/>
                    <w:rPr>
                      <w:rFonts w:ascii="Times New Roman" w:hAnsi="Times New Roman"/>
                      <w:sz w:val="20"/>
                      <w:szCs w:val="20"/>
                    </w:rPr>
                  </w:pPr>
                  <w:r w:rsidRPr="00C30A6A">
                    <w:rPr>
                      <w:rFonts w:ascii="Times New Roman" w:hAnsi="Times New Roman"/>
                      <w:sz w:val="20"/>
                      <w:szCs w:val="20"/>
                    </w:rPr>
                    <w:t>М.Т. Калашников</w:t>
                  </w:r>
                </w:p>
              </w:tc>
              <w:tc>
                <w:tcPr>
                  <w:tcW w:w="425" w:type="dxa"/>
                </w:tcPr>
                <w:p w:rsidR="00A50281" w:rsidRPr="00CB3BCF" w:rsidRDefault="00A50281" w:rsidP="00D652AE">
                  <w:pPr>
                    <w:spacing w:after="0" w:line="240" w:lineRule="auto"/>
                    <w:jc w:val="both"/>
                    <w:rPr>
                      <w:rFonts w:ascii="Times New Roman" w:hAnsi="Times New Roman"/>
                      <w:sz w:val="20"/>
                      <w:szCs w:val="20"/>
                    </w:rPr>
                  </w:pPr>
                  <w:r w:rsidRPr="00CB3BCF">
                    <w:rPr>
                      <w:rFonts w:ascii="Times New Roman" w:hAnsi="Times New Roman"/>
                      <w:sz w:val="20"/>
                      <w:szCs w:val="20"/>
                    </w:rPr>
                    <w:t>4</w:t>
                  </w:r>
                </w:p>
              </w:tc>
              <w:tc>
                <w:tcPr>
                  <w:tcW w:w="1700" w:type="dxa"/>
                </w:tcPr>
                <w:p w:rsidR="00A50281" w:rsidRPr="00C30A6A" w:rsidRDefault="00A50281" w:rsidP="00D652AE">
                  <w:pPr>
                    <w:spacing w:after="0" w:line="240" w:lineRule="auto"/>
                    <w:jc w:val="both"/>
                    <w:rPr>
                      <w:rFonts w:ascii="Times New Roman" w:hAnsi="Times New Roman"/>
                      <w:b/>
                      <w:sz w:val="20"/>
                      <w:szCs w:val="20"/>
                    </w:rPr>
                  </w:pPr>
                  <w:r w:rsidRPr="00C30A6A">
                    <w:rPr>
                      <w:rStyle w:val="affffff8"/>
                      <w:rFonts w:eastAsia="Calibri"/>
                      <w:color w:val="333333"/>
                      <w:sz w:val="20"/>
                      <w:szCs w:val="20"/>
                      <w:shd w:val="clear" w:color="auto" w:fill="FFFFFF"/>
                    </w:rPr>
                    <w:t>СВТ</w:t>
                  </w:r>
                </w:p>
              </w:tc>
            </w:tr>
          </w:tbl>
          <w:p w:rsidR="00A50281" w:rsidRDefault="00A50281" w:rsidP="00D652AE">
            <w:pPr>
              <w:spacing w:after="0" w:line="240" w:lineRule="auto"/>
              <w:jc w:val="both"/>
              <w:rPr>
                <w:rFonts w:ascii="Times New Roman" w:hAnsi="Times New Roman"/>
                <w:sz w:val="20"/>
                <w:szCs w:val="20"/>
              </w:rPr>
            </w:pPr>
          </w:p>
          <w:p w:rsidR="00A50281" w:rsidRPr="00CB3BCF" w:rsidRDefault="00A50281" w:rsidP="00D652AE">
            <w:pPr>
              <w:spacing w:after="0"/>
              <w:jc w:val="both"/>
              <w:rPr>
                <w:rFonts w:ascii="Times New Roman" w:hAnsi="Times New Roman"/>
                <w:sz w:val="20"/>
                <w:szCs w:val="20"/>
              </w:rPr>
            </w:pPr>
            <w:r w:rsidRPr="00CB3BCF">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A50281" w:rsidTr="00D652AE">
              <w:tc>
                <w:tcPr>
                  <w:tcW w:w="1430"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А</w:t>
                  </w:r>
                </w:p>
              </w:tc>
              <w:tc>
                <w:tcPr>
                  <w:tcW w:w="1431"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Б</w:t>
                  </w:r>
                </w:p>
              </w:tc>
              <w:tc>
                <w:tcPr>
                  <w:tcW w:w="1431"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В</w:t>
                  </w:r>
                </w:p>
              </w:tc>
              <w:tc>
                <w:tcPr>
                  <w:tcW w:w="1431" w:type="dxa"/>
                </w:tcPr>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Г</w:t>
                  </w:r>
                </w:p>
              </w:tc>
            </w:tr>
            <w:tr w:rsidR="00A50281" w:rsidTr="00D652AE">
              <w:tc>
                <w:tcPr>
                  <w:tcW w:w="1430" w:type="dxa"/>
                </w:tcPr>
                <w:p w:rsidR="00A50281" w:rsidRDefault="00A50281" w:rsidP="00D652AE">
                  <w:pPr>
                    <w:spacing w:after="0" w:line="240" w:lineRule="auto"/>
                    <w:jc w:val="both"/>
                    <w:rPr>
                      <w:rFonts w:ascii="Times New Roman" w:hAnsi="Times New Roman"/>
                      <w:sz w:val="20"/>
                      <w:szCs w:val="20"/>
                    </w:rPr>
                  </w:pPr>
                </w:p>
              </w:tc>
              <w:tc>
                <w:tcPr>
                  <w:tcW w:w="1431" w:type="dxa"/>
                </w:tcPr>
                <w:p w:rsidR="00A50281" w:rsidRDefault="00A50281" w:rsidP="00D652AE">
                  <w:pPr>
                    <w:spacing w:after="0" w:line="240" w:lineRule="auto"/>
                    <w:jc w:val="both"/>
                    <w:rPr>
                      <w:rFonts w:ascii="Times New Roman" w:hAnsi="Times New Roman"/>
                      <w:sz w:val="20"/>
                      <w:szCs w:val="20"/>
                    </w:rPr>
                  </w:pPr>
                </w:p>
              </w:tc>
              <w:tc>
                <w:tcPr>
                  <w:tcW w:w="1431" w:type="dxa"/>
                </w:tcPr>
                <w:p w:rsidR="00A50281" w:rsidRDefault="00A50281" w:rsidP="00D652AE">
                  <w:pPr>
                    <w:spacing w:after="0" w:line="240" w:lineRule="auto"/>
                    <w:jc w:val="both"/>
                    <w:rPr>
                      <w:rFonts w:ascii="Times New Roman" w:hAnsi="Times New Roman"/>
                      <w:sz w:val="20"/>
                      <w:szCs w:val="20"/>
                    </w:rPr>
                  </w:pPr>
                </w:p>
              </w:tc>
              <w:tc>
                <w:tcPr>
                  <w:tcW w:w="1431" w:type="dxa"/>
                </w:tcPr>
                <w:p w:rsidR="00A50281" w:rsidRDefault="00A50281" w:rsidP="00D652AE">
                  <w:pPr>
                    <w:spacing w:after="0" w:line="240" w:lineRule="auto"/>
                    <w:jc w:val="both"/>
                    <w:rPr>
                      <w:rFonts w:ascii="Times New Roman" w:hAnsi="Times New Roman"/>
                      <w:sz w:val="20"/>
                      <w:szCs w:val="20"/>
                    </w:rPr>
                  </w:pPr>
                </w:p>
              </w:tc>
            </w:tr>
          </w:tbl>
          <w:p w:rsidR="00A50281" w:rsidRPr="009F0AF0" w:rsidRDefault="00A50281" w:rsidP="00D652AE">
            <w:pPr>
              <w:spacing w:after="0" w:line="240" w:lineRule="auto"/>
              <w:jc w:val="both"/>
              <w:rPr>
                <w:rFonts w:ascii="Times New Roman" w:hAnsi="Times New Roman"/>
                <w:sz w:val="20"/>
                <w:szCs w:val="20"/>
              </w:rPr>
            </w:pPr>
          </w:p>
        </w:tc>
        <w:tc>
          <w:tcPr>
            <w:tcW w:w="2126" w:type="dxa"/>
            <w:shd w:val="clear" w:color="auto" w:fill="auto"/>
          </w:tcPr>
          <w:p w:rsidR="00A50281" w:rsidRPr="00B55257" w:rsidRDefault="00A50281" w:rsidP="00D652AE">
            <w:pPr>
              <w:pStyle w:val="TableParagraph"/>
              <w:ind w:left="141" w:right="126" w:firstLine="16"/>
              <w:jc w:val="center"/>
              <w:rPr>
                <w:sz w:val="20"/>
              </w:rPr>
            </w:pPr>
            <w:r>
              <w:rPr>
                <w:sz w:val="20"/>
              </w:rPr>
              <w:t>А-4; Б-2; В-3; Г-1</w:t>
            </w:r>
          </w:p>
        </w:tc>
      </w:tr>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A50281" w:rsidRPr="00B55257" w:rsidRDefault="00A50281" w:rsidP="00D652AE">
            <w:pPr>
              <w:widowControl w:val="0"/>
              <w:spacing w:after="0" w:line="240" w:lineRule="auto"/>
              <w:jc w:val="both"/>
              <w:rPr>
                <w:rFonts w:ascii="Times New Roman" w:hAnsi="Times New Roman"/>
                <w:b/>
                <w:sz w:val="20"/>
                <w:szCs w:val="20"/>
              </w:rPr>
            </w:pPr>
            <w:proofErr w:type="spellStart"/>
            <w:r w:rsidRPr="00B55257">
              <w:rPr>
                <w:rFonts w:ascii="Times New Roman" w:hAnsi="Times New Roman"/>
                <w:b/>
                <w:sz w:val="20"/>
                <w:szCs w:val="20"/>
              </w:rPr>
              <w:t>ПРб</w:t>
            </w:r>
            <w:proofErr w:type="spellEnd"/>
            <w:r w:rsidRPr="00B55257">
              <w:rPr>
                <w:rFonts w:ascii="Times New Roman" w:hAnsi="Times New Roman"/>
                <w:b/>
                <w:sz w:val="20"/>
                <w:szCs w:val="20"/>
              </w:rPr>
              <w:t> 14.</w:t>
            </w:r>
            <w:r w:rsidRPr="00B55257">
              <w:rPr>
                <w:rFonts w:ascii="Times New Roman" w:hAnsi="Times New Roman"/>
                <w:sz w:val="20"/>
                <w:szCs w:val="20"/>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6</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t>Прочитайте текст, выберите правильные ответы</w:t>
            </w:r>
            <w:r>
              <w:rPr>
                <w:rFonts w:ascii="Times New Roman" w:hAnsi="Times New Roman"/>
                <w:b/>
                <w:sz w:val="20"/>
                <w:szCs w:val="20"/>
              </w:rPr>
              <w:t>:</w:t>
            </w:r>
          </w:p>
          <w:p w:rsidR="00A50281" w:rsidRDefault="00A50281" w:rsidP="00D652AE">
            <w:pPr>
              <w:spacing w:after="0" w:line="240" w:lineRule="auto"/>
              <w:jc w:val="both"/>
              <w:rPr>
                <w:rFonts w:ascii="Times New Roman" w:hAnsi="Times New Roman"/>
                <w:sz w:val="20"/>
                <w:szCs w:val="20"/>
              </w:rPr>
            </w:pPr>
            <w:r w:rsidRPr="00A72C18">
              <w:rPr>
                <w:rFonts w:ascii="Times New Roman" w:hAnsi="Times New Roman"/>
                <w:sz w:val="20"/>
                <w:szCs w:val="20"/>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 xml:space="preserve">перевести деньги, чтобы помочь другу </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проверить информацию, связавшись с другом</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позвонить в правоохранительные органы и сообщить о случившимся</w:t>
            </w:r>
          </w:p>
          <w:p w:rsidR="00A50281" w:rsidRPr="008471CF" w:rsidRDefault="00A50281" w:rsidP="00A751B8">
            <w:pPr>
              <w:pStyle w:val="a8"/>
              <w:numPr>
                <w:ilvl w:val="0"/>
                <w:numId w:val="63"/>
              </w:numPr>
              <w:tabs>
                <w:tab w:val="left" w:pos="302"/>
              </w:tabs>
              <w:ind w:left="0" w:firstLine="0"/>
              <w:jc w:val="both"/>
              <w:rPr>
                <w:sz w:val="20"/>
                <w:szCs w:val="20"/>
              </w:rPr>
            </w:pPr>
            <w:r w:rsidRPr="008471CF">
              <w:rPr>
                <w:sz w:val="20"/>
                <w:szCs w:val="20"/>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2, 3</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sidRPr="00B55257">
              <w:rPr>
                <w:rFonts w:ascii="Times New Roman" w:hAnsi="Times New Roman"/>
                <w:sz w:val="20"/>
                <w:szCs w:val="20"/>
              </w:rPr>
              <w:t>ОК 06</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03.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7</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Какую ответственность несут военнослужащие за проступки, связанные с нарушением воинской дисциплины, норм морали и воинской чести?</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уголовную</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гражданскую</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дисциплинарную</w:t>
            </w:r>
          </w:p>
          <w:p w:rsidR="00A50281" w:rsidRPr="008471CF" w:rsidRDefault="00A50281" w:rsidP="00A751B8">
            <w:pPr>
              <w:pStyle w:val="a8"/>
              <w:numPr>
                <w:ilvl w:val="0"/>
                <w:numId w:val="64"/>
              </w:numPr>
              <w:tabs>
                <w:tab w:val="left" w:pos="289"/>
              </w:tabs>
              <w:ind w:left="0" w:firstLine="0"/>
              <w:jc w:val="both"/>
              <w:rPr>
                <w:sz w:val="20"/>
                <w:szCs w:val="20"/>
              </w:rPr>
            </w:pPr>
            <w:r w:rsidRPr="008471CF">
              <w:rPr>
                <w:sz w:val="20"/>
                <w:szCs w:val="20"/>
              </w:rPr>
              <w:t>административную</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15.</w:t>
            </w:r>
            <w:r w:rsidRPr="00B55257">
              <w:rPr>
                <w:rFonts w:ascii="Times New Roman" w:hAnsi="Times New Roman"/>
                <w:sz w:val="20"/>
              </w:rPr>
              <w:t xml:space="preserve"> Сформированность нетерпимости к проявлениям насилия </w:t>
            </w:r>
            <w:r w:rsidRPr="00B55257">
              <w:rPr>
                <w:rFonts w:ascii="Times New Roman" w:hAnsi="Times New Roman"/>
                <w:sz w:val="20"/>
              </w:rPr>
              <w:lastRenderedPageBreak/>
              <w:t>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A50281" w:rsidRPr="00DF24B2" w:rsidRDefault="00A50281" w:rsidP="00D652AE">
            <w:pPr>
              <w:pStyle w:val="TableParagraph"/>
              <w:jc w:val="both"/>
              <w:rPr>
                <w:b/>
                <w:sz w:val="20"/>
              </w:rPr>
            </w:pPr>
            <w:r w:rsidRPr="00422A4B">
              <w:rPr>
                <w:b/>
                <w:sz w:val="20"/>
              </w:rPr>
              <w:lastRenderedPageBreak/>
              <w:t>ТЗ №</w:t>
            </w:r>
            <w:r>
              <w:rPr>
                <w:b/>
                <w:sz w:val="20"/>
              </w:rPr>
              <w:t>8</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lastRenderedPageBreak/>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w:t>
            </w:r>
            <w:r>
              <w:rPr>
                <w:rFonts w:ascii="Times New Roman" w:hAnsi="Times New Roman"/>
                <w:b/>
                <w:sz w:val="20"/>
                <w:szCs w:val="20"/>
              </w:rPr>
              <w:t>ответ:</w:t>
            </w:r>
          </w:p>
          <w:p w:rsidR="00A50281" w:rsidRPr="00387593" w:rsidRDefault="00A50281" w:rsidP="00D652AE">
            <w:pPr>
              <w:shd w:val="clear" w:color="auto" w:fill="FFFFFF"/>
              <w:spacing w:after="0" w:line="240" w:lineRule="auto"/>
              <w:jc w:val="both"/>
              <w:rPr>
                <w:rFonts w:ascii="Times New Roman" w:eastAsia="Times New Roman" w:hAnsi="Times New Roman"/>
                <w:color w:val="181818"/>
                <w:sz w:val="20"/>
                <w:szCs w:val="20"/>
                <w:lang w:eastAsia="ru-RU"/>
              </w:rPr>
            </w:pPr>
            <w:r w:rsidRPr="00387593">
              <w:rPr>
                <w:rFonts w:ascii="Times New Roman" w:eastAsia="Times New Roman" w:hAnsi="Times New Roman"/>
                <w:bCs/>
                <w:color w:val="000000"/>
                <w:sz w:val="20"/>
                <w:szCs w:val="20"/>
                <w:lang w:eastAsia="ru-RU"/>
              </w:rPr>
              <w:t xml:space="preserve">Как стоит себя вести, если вы стали жертвой </w:t>
            </w:r>
            <w:proofErr w:type="spellStart"/>
            <w:r w:rsidRPr="00387593">
              <w:rPr>
                <w:rFonts w:ascii="Times New Roman" w:eastAsia="Times New Roman" w:hAnsi="Times New Roman"/>
                <w:bCs/>
                <w:color w:val="000000"/>
                <w:sz w:val="20"/>
                <w:szCs w:val="20"/>
                <w:lang w:eastAsia="ru-RU"/>
              </w:rPr>
              <w:t>кибер</w:t>
            </w:r>
            <w:r w:rsidR="00182D7E">
              <w:rPr>
                <w:rFonts w:ascii="Times New Roman" w:eastAsia="Times New Roman" w:hAnsi="Times New Roman"/>
                <w:bCs/>
                <w:color w:val="000000"/>
                <w:sz w:val="20"/>
                <w:szCs w:val="20"/>
                <w:lang w:eastAsia="ru-RU"/>
              </w:rPr>
              <w:t>травли</w:t>
            </w:r>
            <w:proofErr w:type="spellEnd"/>
            <w:r w:rsidRPr="00387593">
              <w:rPr>
                <w:rFonts w:ascii="Times New Roman" w:eastAsia="Times New Roman" w:hAnsi="Times New Roman"/>
                <w:bCs/>
                <w:color w:val="000000"/>
                <w:sz w:val="20"/>
                <w:szCs w:val="20"/>
                <w:lang w:eastAsia="ru-RU"/>
              </w:rPr>
              <w:t>?</w:t>
            </w:r>
          </w:p>
          <w:p w:rsidR="00A50281" w:rsidRPr="008471CF" w:rsidRDefault="00A50281" w:rsidP="00A751B8">
            <w:pPr>
              <w:pStyle w:val="a8"/>
              <w:numPr>
                <w:ilvl w:val="0"/>
                <w:numId w:val="65"/>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ичего не делать</w:t>
            </w:r>
          </w:p>
          <w:p w:rsidR="00A50281" w:rsidRPr="008471CF" w:rsidRDefault="00A50281" w:rsidP="00A751B8">
            <w:pPr>
              <w:pStyle w:val="a8"/>
              <w:numPr>
                <w:ilvl w:val="0"/>
                <w:numId w:val="65"/>
              </w:numPr>
              <w:shd w:val="clear" w:color="auto" w:fill="FFFFFF"/>
              <w:tabs>
                <w:tab w:val="left" w:pos="278"/>
              </w:tabs>
              <w:ind w:left="0" w:firstLine="0"/>
              <w:jc w:val="both"/>
              <w:rPr>
                <w:color w:val="181818"/>
                <w:sz w:val="20"/>
                <w:szCs w:val="20"/>
              </w:rPr>
            </w:pPr>
            <w:r>
              <w:rPr>
                <w:color w:val="000000"/>
                <w:sz w:val="20"/>
                <w:szCs w:val="20"/>
              </w:rPr>
              <w:t>н</w:t>
            </w:r>
            <w:r w:rsidRPr="008471CF">
              <w:rPr>
                <w:color w:val="000000"/>
                <w:sz w:val="20"/>
                <w:szCs w:val="20"/>
              </w:rPr>
              <w:t>икому ничего не говорить</w:t>
            </w:r>
          </w:p>
          <w:p w:rsidR="00A50281" w:rsidRPr="008471CF" w:rsidRDefault="00A50281" w:rsidP="00A751B8">
            <w:pPr>
              <w:pStyle w:val="a8"/>
              <w:numPr>
                <w:ilvl w:val="0"/>
                <w:numId w:val="65"/>
              </w:numPr>
              <w:shd w:val="clear" w:color="auto" w:fill="FFFFFF"/>
              <w:tabs>
                <w:tab w:val="left" w:pos="278"/>
              </w:tabs>
              <w:ind w:left="0" w:firstLine="0"/>
              <w:jc w:val="both"/>
              <w:rPr>
                <w:color w:val="181818"/>
                <w:sz w:val="20"/>
                <w:szCs w:val="20"/>
              </w:rPr>
            </w:pPr>
            <w:r>
              <w:rPr>
                <w:color w:val="000000"/>
                <w:sz w:val="20"/>
                <w:szCs w:val="20"/>
              </w:rPr>
              <w:t>о</w:t>
            </w:r>
            <w:r w:rsidRPr="008471CF">
              <w:rPr>
                <w:color w:val="000000"/>
                <w:sz w:val="20"/>
                <w:szCs w:val="20"/>
              </w:rPr>
              <w:t>братиться на Линию помощи «Дети онлайн» или сообщить родителям (взрослым)</w:t>
            </w:r>
          </w:p>
          <w:p w:rsidR="00A50281" w:rsidRPr="008471CF" w:rsidRDefault="00A50281" w:rsidP="00A751B8">
            <w:pPr>
              <w:pStyle w:val="a8"/>
              <w:numPr>
                <w:ilvl w:val="0"/>
                <w:numId w:val="65"/>
              </w:numPr>
              <w:shd w:val="clear" w:color="auto" w:fill="FFFFFF"/>
              <w:tabs>
                <w:tab w:val="left" w:pos="278"/>
              </w:tabs>
              <w:ind w:left="0" w:firstLine="0"/>
              <w:jc w:val="both"/>
              <w:rPr>
                <w:sz w:val="20"/>
                <w:szCs w:val="20"/>
              </w:rPr>
            </w:pPr>
            <w:r>
              <w:rPr>
                <w:color w:val="000000"/>
                <w:sz w:val="20"/>
                <w:szCs w:val="20"/>
              </w:rPr>
              <w:t>н</w:t>
            </w:r>
            <w:r w:rsidRPr="008471CF">
              <w:rPr>
                <w:color w:val="000000"/>
                <w:sz w:val="20"/>
                <w:szCs w:val="20"/>
              </w:rPr>
              <w:t>ет правильного ответа</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3</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16.</w:t>
            </w:r>
            <w:r w:rsidRPr="00B55257">
              <w:rPr>
                <w:rFonts w:ascii="Times New Roman" w:hAnsi="Times New Roman"/>
                <w:sz w:val="20"/>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w:t>
            </w:r>
            <w:r>
              <w:rPr>
                <w:b/>
                <w:sz w:val="20"/>
              </w:rPr>
              <w:t>9</w:t>
            </w:r>
            <w:r w:rsidRPr="00422A4B">
              <w:rPr>
                <w:b/>
                <w:sz w:val="20"/>
              </w:rPr>
              <w:t>.</w:t>
            </w:r>
          </w:p>
          <w:p w:rsidR="00A50281" w:rsidRPr="00A72C18" w:rsidRDefault="00A50281" w:rsidP="00D652AE">
            <w:pPr>
              <w:spacing w:after="0" w:line="240" w:lineRule="auto"/>
              <w:jc w:val="both"/>
              <w:rPr>
                <w:rFonts w:ascii="Times New Roman" w:hAnsi="Times New Roman"/>
                <w:b/>
                <w:sz w:val="20"/>
                <w:szCs w:val="20"/>
              </w:rPr>
            </w:pPr>
            <w:r w:rsidRPr="00A72C18">
              <w:rPr>
                <w:rFonts w:ascii="Times New Roman" w:hAnsi="Times New Roman"/>
                <w:b/>
                <w:sz w:val="20"/>
                <w:szCs w:val="20"/>
              </w:rPr>
              <w:t xml:space="preserve">Прочитайте текст, выберите </w:t>
            </w:r>
            <w:r>
              <w:rPr>
                <w:rFonts w:ascii="Times New Roman" w:hAnsi="Times New Roman"/>
                <w:b/>
                <w:sz w:val="20"/>
                <w:szCs w:val="20"/>
              </w:rPr>
              <w:t>правильный</w:t>
            </w:r>
            <w:r w:rsidRPr="00A72C18">
              <w:rPr>
                <w:rFonts w:ascii="Times New Roman" w:hAnsi="Times New Roman"/>
                <w:b/>
                <w:sz w:val="20"/>
                <w:szCs w:val="20"/>
              </w:rPr>
              <w:t xml:space="preserve"> ответ</w:t>
            </w:r>
            <w:r>
              <w:rPr>
                <w:rFonts w:ascii="Times New Roman" w:hAnsi="Times New Roman"/>
                <w:b/>
                <w:sz w:val="20"/>
                <w:szCs w:val="20"/>
              </w:rPr>
              <w:t>:</w:t>
            </w:r>
          </w:p>
          <w:p w:rsidR="00A50281" w:rsidRDefault="00A50281" w:rsidP="00D652AE">
            <w:pPr>
              <w:spacing w:after="0" w:line="240" w:lineRule="auto"/>
              <w:jc w:val="both"/>
              <w:rPr>
                <w:rFonts w:ascii="Times New Roman" w:hAnsi="Times New Roman"/>
                <w:sz w:val="20"/>
                <w:szCs w:val="20"/>
              </w:rPr>
            </w:pPr>
            <w:r>
              <w:rPr>
                <w:rFonts w:ascii="Times New Roman" w:hAnsi="Times New Roman"/>
                <w:sz w:val="20"/>
                <w:szCs w:val="20"/>
              </w:rPr>
              <w:t>Терроризм – это:</w:t>
            </w:r>
          </w:p>
          <w:p w:rsidR="00A50281" w:rsidRPr="008471CF" w:rsidRDefault="00A50281" w:rsidP="00A751B8">
            <w:pPr>
              <w:pStyle w:val="a8"/>
              <w:numPr>
                <w:ilvl w:val="0"/>
                <w:numId w:val="66"/>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A50281" w:rsidRPr="008471CF" w:rsidRDefault="00A50281" w:rsidP="00A751B8">
            <w:pPr>
              <w:pStyle w:val="a8"/>
              <w:numPr>
                <w:ilvl w:val="0"/>
                <w:numId w:val="66"/>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A50281" w:rsidRPr="008471CF" w:rsidRDefault="00A50281" w:rsidP="00A751B8">
            <w:pPr>
              <w:pStyle w:val="a8"/>
              <w:numPr>
                <w:ilvl w:val="0"/>
                <w:numId w:val="66"/>
              </w:numPr>
              <w:tabs>
                <w:tab w:val="left" w:pos="302"/>
              </w:tabs>
              <w:ind w:left="0" w:firstLine="0"/>
              <w:jc w:val="both"/>
              <w:rPr>
                <w:color w:val="000000"/>
                <w:sz w:val="20"/>
                <w:szCs w:val="20"/>
                <w:shd w:val="clear" w:color="auto" w:fill="FFFFFF"/>
              </w:rPr>
            </w:pPr>
            <w:r w:rsidRPr="008471CF">
              <w:rPr>
                <w:color w:val="000000"/>
                <w:sz w:val="20"/>
                <w:szCs w:val="20"/>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A50281" w:rsidRPr="008471CF" w:rsidRDefault="00A50281" w:rsidP="00A751B8">
            <w:pPr>
              <w:pStyle w:val="a8"/>
              <w:numPr>
                <w:ilvl w:val="0"/>
                <w:numId w:val="66"/>
              </w:numPr>
              <w:tabs>
                <w:tab w:val="left" w:pos="302"/>
              </w:tabs>
              <w:ind w:left="0" w:firstLine="0"/>
              <w:jc w:val="both"/>
              <w:rPr>
                <w:sz w:val="20"/>
                <w:szCs w:val="20"/>
              </w:rPr>
            </w:pPr>
            <w:r w:rsidRPr="008471CF">
              <w:rPr>
                <w:color w:val="000000"/>
                <w:sz w:val="20"/>
                <w:szCs w:val="20"/>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r w:rsidRPr="00B55257">
              <w:rPr>
                <w:rFonts w:ascii="Times New Roman" w:hAnsi="Times New Roman"/>
                <w:sz w:val="20"/>
                <w:szCs w:val="20"/>
              </w:rPr>
              <w:t>ОК 07</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05.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A50281" w:rsidRPr="00716588" w:rsidRDefault="00A50281" w:rsidP="00D652AE">
            <w:pPr>
              <w:pStyle w:val="TableParagraph"/>
              <w:jc w:val="both"/>
              <w:rPr>
                <w:b/>
                <w:sz w:val="20"/>
              </w:rPr>
            </w:pPr>
            <w:r w:rsidRPr="00716588">
              <w:rPr>
                <w:b/>
                <w:sz w:val="20"/>
              </w:rPr>
              <w:t>ТЗ №10.</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716588" w:rsidRDefault="00A50281" w:rsidP="00D652AE">
            <w:pPr>
              <w:shd w:val="clear" w:color="auto" w:fill="FFFFFF"/>
              <w:spacing w:after="0" w:line="240" w:lineRule="auto"/>
              <w:rPr>
                <w:rFonts w:ascii="Times New Roman" w:eastAsia="Times New Roman" w:hAnsi="Times New Roman"/>
                <w:color w:val="212529"/>
                <w:sz w:val="20"/>
                <w:szCs w:val="20"/>
                <w:lang w:eastAsia="ru-RU"/>
              </w:rPr>
            </w:pPr>
            <w:r w:rsidRPr="004D0DDD">
              <w:rPr>
                <w:rFonts w:ascii="Times New Roman" w:eastAsia="Times New Roman" w:hAnsi="Times New Roman"/>
                <w:bCs/>
                <w:color w:val="212529"/>
                <w:sz w:val="20"/>
                <w:szCs w:val="20"/>
                <w:lang w:eastAsia="ru-RU"/>
              </w:rPr>
              <w:t>Перечислите виды оружия массового поражения.</w:t>
            </w:r>
          </w:p>
          <w:p w:rsidR="00A50281" w:rsidRPr="008471CF" w:rsidRDefault="00A50281" w:rsidP="00A751B8">
            <w:pPr>
              <w:pStyle w:val="a8"/>
              <w:numPr>
                <w:ilvl w:val="0"/>
                <w:numId w:val="67"/>
              </w:numPr>
              <w:shd w:val="clear" w:color="auto" w:fill="FFFFFF"/>
              <w:tabs>
                <w:tab w:val="left" w:pos="278"/>
              </w:tabs>
              <w:ind w:left="0" w:firstLine="0"/>
              <w:rPr>
                <w:color w:val="212529"/>
                <w:sz w:val="20"/>
                <w:szCs w:val="20"/>
              </w:rPr>
            </w:pPr>
            <w:r w:rsidRPr="008471CF">
              <w:rPr>
                <w:color w:val="212529"/>
                <w:sz w:val="20"/>
                <w:szCs w:val="20"/>
              </w:rPr>
              <w:t>химическое, б</w:t>
            </w:r>
            <w:r>
              <w:rPr>
                <w:color w:val="212529"/>
                <w:sz w:val="20"/>
                <w:szCs w:val="20"/>
              </w:rPr>
              <w:t>актериологическое, термоядерное</w:t>
            </w:r>
          </w:p>
          <w:p w:rsidR="00A50281" w:rsidRPr="008471CF" w:rsidRDefault="00A50281" w:rsidP="00A751B8">
            <w:pPr>
              <w:pStyle w:val="a8"/>
              <w:numPr>
                <w:ilvl w:val="0"/>
                <w:numId w:val="67"/>
              </w:numPr>
              <w:shd w:val="clear" w:color="auto" w:fill="FFFFFF"/>
              <w:tabs>
                <w:tab w:val="left" w:pos="278"/>
              </w:tabs>
              <w:ind w:left="0" w:firstLine="0"/>
              <w:rPr>
                <w:color w:val="212529"/>
                <w:sz w:val="20"/>
                <w:szCs w:val="20"/>
              </w:rPr>
            </w:pPr>
            <w:r w:rsidRPr="008471CF">
              <w:rPr>
                <w:color w:val="212529"/>
                <w:sz w:val="20"/>
                <w:szCs w:val="20"/>
              </w:rPr>
              <w:t>токсическ</w:t>
            </w:r>
            <w:r>
              <w:rPr>
                <w:color w:val="212529"/>
                <w:sz w:val="20"/>
                <w:szCs w:val="20"/>
              </w:rPr>
              <w:t>ое, бактериологическое, ядерное</w:t>
            </w:r>
          </w:p>
          <w:p w:rsidR="00A50281" w:rsidRPr="008471CF" w:rsidRDefault="00A50281" w:rsidP="00A751B8">
            <w:pPr>
              <w:pStyle w:val="a8"/>
              <w:numPr>
                <w:ilvl w:val="0"/>
                <w:numId w:val="67"/>
              </w:numPr>
              <w:shd w:val="clear" w:color="auto" w:fill="FFFFFF"/>
              <w:tabs>
                <w:tab w:val="left" w:pos="278"/>
              </w:tabs>
              <w:ind w:left="0" w:firstLine="0"/>
              <w:rPr>
                <w:color w:val="212529"/>
                <w:sz w:val="20"/>
                <w:szCs w:val="20"/>
              </w:rPr>
            </w:pPr>
            <w:r w:rsidRPr="008471CF">
              <w:rPr>
                <w:color w:val="212529"/>
                <w:sz w:val="20"/>
                <w:szCs w:val="20"/>
              </w:rPr>
              <w:t>х</w:t>
            </w:r>
            <w:r>
              <w:rPr>
                <w:color w:val="212529"/>
                <w:sz w:val="20"/>
                <w:szCs w:val="20"/>
              </w:rPr>
              <w:t>имическое, токсическое, ядерное</w:t>
            </w:r>
          </w:p>
          <w:p w:rsidR="00A50281" w:rsidRPr="008471CF" w:rsidRDefault="00A50281" w:rsidP="00A751B8">
            <w:pPr>
              <w:pStyle w:val="a8"/>
              <w:numPr>
                <w:ilvl w:val="0"/>
                <w:numId w:val="67"/>
              </w:numPr>
              <w:shd w:val="clear" w:color="auto" w:fill="FFFFFF"/>
              <w:tabs>
                <w:tab w:val="left" w:pos="278"/>
              </w:tabs>
              <w:ind w:left="0" w:firstLine="0"/>
              <w:rPr>
                <w:sz w:val="20"/>
                <w:szCs w:val="20"/>
              </w:rPr>
            </w:pPr>
            <w:r w:rsidRPr="008471CF">
              <w:rPr>
                <w:color w:val="212529"/>
                <w:sz w:val="20"/>
                <w:szCs w:val="20"/>
              </w:rPr>
              <w:t>химическое, биологическое, ядерное</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09.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w:t>
            </w:r>
            <w:r w:rsidRPr="00B55257">
              <w:rPr>
                <w:rFonts w:ascii="Times New Roman" w:hAnsi="Times New Roman"/>
                <w:sz w:val="20"/>
              </w:rPr>
              <w:lastRenderedPageBreak/>
              <w:t>ситуаций; знание порядка действий в чрезвычайных ситуациях.</w:t>
            </w:r>
          </w:p>
        </w:tc>
        <w:tc>
          <w:tcPr>
            <w:tcW w:w="5954" w:type="dxa"/>
            <w:shd w:val="clear" w:color="auto" w:fill="auto"/>
          </w:tcPr>
          <w:p w:rsidR="00A50281" w:rsidRPr="00DF24B2" w:rsidRDefault="00A50281" w:rsidP="00D652AE">
            <w:pPr>
              <w:pStyle w:val="TableParagraph"/>
              <w:jc w:val="both"/>
              <w:rPr>
                <w:b/>
                <w:sz w:val="20"/>
              </w:rPr>
            </w:pPr>
            <w:r w:rsidRPr="00422A4B">
              <w:rPr>
                <w:b/>
                <w:sz w:val="20"/>
              </w:rPr>
              <w:lastRenderedPageBreak/>
              <w:t>ТЗ №11.</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w:t>
            </w:r>
            <w:r w:rsidRPr="00DF24B2">
              <w:rPr>
                <w:b/>
                <w:sz w:val="20"/>
              </w:rPr>
              <w:t xml:space="preserve"> ответ</w:t>
            </w:r>
            <w:r>
              <w:rPr>
                <w:b/>
                <w:sz w:val="20"/>
              </w:rPr>
              <w:t>:</w:t>
            </w:r>
          </w:p>
          <w:p w:rsidR="00A50281" w:rsidRPr="00DF24B2" w:rsidRDefault="00A50281" w:rsidP="00D652AE">
            <w:pPr>
              <w:spacing w:after="0" w:line="240" w:lineRule="auto"/>
              <w:jc w:val="both"/>
              <w:rPr>
                <w:rFonts w:ascii="Times New Roman" w:hAnsi="Times New Roman"/>
                <w:sz w:val="20"/>
                <w:szCs w:val="20"/>
              </w:rPr>
            </w:pPr>
            <w:r w:rsidRPr="00DF24B2">
              <w:rPr>
                <w:rFonts w:ascii="Times New Roman" w:hAnsi="Times New Roman"/>
                <w:sz w:val="20"/>
                <w:szCs w:val="20"/>
              </w:rPr>
              <w:t xml:space="preserve">Поздно вечером вы встретили на своем пути шумную компанию подростков. Ваши действия: </w:t>
            </w:r>
          </w:p>
          <w:p w:rsidR="00A50281" w:rsidRPr="0084386B" w:rsidRDefault="00A50281" w:rsidP="00A751B8">
            <w:pPr>
              <w:pStyle w:val="a8"/>
              <w:numPr>
                <w:ilvl w:val="0"/>
                <w:numId w:val="68"/>
              </w:numPr>
              <w:tabs>
                <w:tab w:val="left" w:pos="282"/>
              </w:tabs>
              <w:ind w:left="0" w:firstLine="0"/>
              <w:jc w:val="both"/>
              <w:rPr>
                <w:sz w:val="20"/>
                <w:szCs w:val="20"/>
              </w:rPr>
            </w:pPr>
            <w:r>
              <w:rPr>
                <w:sz w:val="20"/>
                <w:szCs w:val="20"/>
              </w:rPr>
              <w:t>п</w:t>
            </w:r>
            <w:r w:rsidRPr="0084386B">
              <w:rPr>
                <w:sz w:val="20"/>
                <w:szCs w:val="20"/>
              </w:rPr>
              <w:t>ерейти на другую сторону улицы, обойдя опасное место</w:t>
            </w:r>
          </w:p>
          <w:p w:rsidR="00A50281" w:rsidRPr="0084386B" w:rsidRDefault="00A50281" w:rsidP="00A751B8">
            <w:pPr>
              <w:pStyle w:val="a8"/>
              <w:numPr>
                <w:ilvl w:val="0"/>
                <w:numId w:val="68"/>
              </w:numPr>
              <w:tabs>
                <w:tab w:val="left" w:pos="282"/>
              </w:tabs>
              <w:ind w:left="0" w:firstLine="0"/>
              <w:jc w:val="both"/>
              <w:rPr>
                <w:sz w:val="20"/>
                <w:szCs w:val="20"/>
              </w:rPr>
            </w:pPr>
            <w:r>
              <w:rPr>
                <w:sz w:val="20"/>
                <w:szCs w:val="20"/>
              </w:rPr>
              <w:lastRenderedPageBreak/>
              <w:t>в</w:t>
            </w:r>
            <w:r w:rsidRPr="0084386B">
              <w:rPr>
                <w:sz w:val="20"/>
                <w:szCs w:val="20"/>
              </w:rPr>
              <w:t xml:space="preserve">ооружившись камнем, пройти сквозь толпу </w:t>
            </w:r>
          </w:p>
          <w:p w:rsidR="00A50281" w:rsidRPr="0084386B" w:rsidRDefault="00A50281" w:rsidP="00A751B8">
            <w:pPr>
              <w:pStyle w:val="a8"/>
              <w:numPr>
                <w:ilvl w:val="0"/>
                <w:numId w:val="68"/>
              </w:numPr>
              <w:tabs>
                <w:tab w:val="left" w:pos="282"/>
              </w:tabs>
              <w:ind w:left="0" w:firstLine="0"/>
              <w:jc w:val="both"/>
              <w:rPr>
                <w:sz w:val="20"/>
                <w:szCs w:val="20"/>
              </w:rPr>
            </w:pPr>
            <w:r>
              <w:rPr>
                <w:sz w:val="20"/>
                <w:szCs w:val="20"/>
              </w:rPr>
              <w:t>н</w:t>
            </w:r>
            <w:r w:rsidRPr="0084386B">
              <w:rPr>
                <w:sz w:val="20"/>
                <w:szCs w:val="20"/>
              </w:rPr>
              <w:t>апасть на подростков первым</w:t>
            </w:r>
          </w:p>
          <w:p w:rsidR="00A50281" w:rsidRPr="0084386B" w:rsidRDefault="00A50281" w:rsidP="00A751B8">
            <w:pPr>
              <w:pStyle w:val="a8"/>
              <w:numPr>
                <w:ilvl w:val="0"/>
                <w:numId w:val="68"/>
              </w:numPr>
              <w:tabs>
                <w:tab w:val="left" w:pos="282"/>
              </w:tabs>
              <w:ind w:left="0" w:firstLine="0"/>
              <w:jc w:val="both"/>
            </w:pPr>
            <w:r>
              <w:rPr>
                <w:sz w:val="20"/>
                <w:szCs w:val="20"/>
              </w:rPr>
              <w:t>п</w:t>
            </w:r>
            <w:r w:rsidRPr="0084386B">
              <w:rPr>
                <w:sz w:val="20"/>
                <w:szCs w:val="20"/>
              </w:rPr>
              <w:t>родемонстрировать дорогое мобильное устройство, подчеркивая свой высокий социальный статус</w:t>
            </w:r>
          </w:p>
        </w:tc>
        <w:tc>
          <w:tcPr>
            <w:tcW w:w="2126" w:type="dxa"/>
            <w:shd w:val="clear" w:color="auto" w:fill="auto"/>
          </w:tcPr>
          <w:p w:rsidR="00A50281" w:rsidRPr="00BB14F3" w:rsidRDefault="00A50281" w:rsidP="00D652AE">
            <w:pPr>
              <w:spacing w:after="0" w:line="240" w:lineRule="auto"/>
              <w:jc w:val="center"/>
              <w:rPr>
                <w:rFonts w:ascii="Times New Roman" w:hAnsi="Times New Roman"/>
              </w:rPr>
            </w:pPr>
            <w:r>
              <w:rPr>
                <w:rFonts w:ascii="Times New Roman" w:hAnsi="Times New Roman"/>
              </w:rPr>
              <w:lastRenderedPageBreak/>
              <w:t>1</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10.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A50281" w:rsidRPr="00870955" w:rsidRDefault="00A50281" w:rsidP="00D652AE">
            <w:pPr>
              <w:pStyle w:val="TableParagraph"/>
              <w:jc w:val="both"/>
              <w:rPr>
                <w:b/>
                <w:sz w:val="20"/>
              </w:rPr>
            </w:pPr>
            <w:r w:rsidRPr="00870955">
              <w:rPr>
                <w:b/>
                <w:sz w:val="20"/>
              </w:rPr>
              <w:t>ТЗ №12.</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870955" w:rsidRDefault="00A50281" w:rsidP="00D652AE">
            <w:pPr>
              <w:pStyle w:val="TableParagraph"/>
              <w:jc w:val="both"/>
              <w:rPr>
                <w:sz w:val="20"/>
              </w:rPr>
            </w:pPr>
            <w:r w:rsidRPr="00870955">
              <w:rPr>
                <w:bCs/>
                <w:color w:val="181818"/>
                <w:sz w:val="20"/>
              </w:rPr>
              <w:t xml:space="preserve">Если вы обнаружили подозрительную сумку в </w:t>
            </w:r>
            <w:proofErr w:type="gramStart"/>
            <w:r w:rsidRPr="00870955">
              <w:rPr>
                <w:bCs/>
                <w:color w:val="181818"/>
                <w:sz w:val="20"/>
              </w:rPr>
              <w:t>общественном  транспорте</w:t>
            </w:r>
            <w:proofErr w:type="gramEnd"/>
            <w:r w:rsidRPr="00870955">
              <w:rPr>
                <w:bCs/>
                <w:color w:val="181818"/>
                <w:sz w:val="20"/>
              </w:rPr>
              <w:t>! Что надлежит предпринять?</w:t>
            </w:r>
          </w:p>
          <w:p w:rsidR="00A50281" w:rsidRPr="0084386B" w:rsidRDefault="00A50281" w:rsidP="00A751B8">
            <w:pPr>
              <w:pStyle w:val="a8"/>
              <w:numPr>
                <w:ilvl w:val="0"/>
                <w:numId w:val="69"/>
              </w:numPr>
              <w:shd w:val="clear" w:color="auto" w:fill="FFFFFF"/>
              <w:tabs>
                <w:tab w:val="left" w:pos="278"/>
              </w:tabs>
              <w:ind w:left="0" w:firstLine="0"/>
              <w:jc w:val="both"/>
              <w:rPr>
                <w:color w:val="181818"/>
                <w:sz w:val="20"/>
                <w:szCs w:val="20"/>
              </w:rPr>
            </w:pPr>
            <w:r w:rsidRPr="0084386B">
              <w:rPr>
                <w:color w:val="181818"/>
                <w:sz w:val="20"/>
                <w:szCs w:val="20"/>
              </w:rPr>
              <w:t>Опросить людей, находящихся рядом, установить принадлежность сумки. Если хозяин не установлен, немедленно сообщить водителю.</w:t>
            </w:r>
          </w:p>
          <w:p w:rsidR="00A50281" w:rsidRPr="0084386B" w:rsidRDefault="00A50281" w:rsidP="00A751B8">
            <w:pPr>
              <w:pStyle w:val="a8"/>
              <w:numPr>
                <w:ilvl w:val="0"/>
                <w:numId w:val="69"/>
              </w:numPr>
              <w:shd w:val="clear" w:color="auto" w:fill="FFFFFF"/>
              <w:tabs>
                <w:tab w:val="left" w:pos="278"/>
              </w:tabs>
              <w:ind w:left="0" w:firstLine="0"/>
              <w:jc w:val="both"/>
              <w:rPr>
                <w:color w:val="181818"/>
                <w:sz w:val="20"/>
                <w:szCs w:val="20"/>
              </w:rPr>
            </w:pPr>
            <w:r w:rsidRPr="0084386B">
              <w:rPr>
                <w:color w:val="181818"/>
                <w:sz w:val="20"/>
                <w:szCs w:val="20"/>
              </w:rPr>
              <w:t>Не обращать внимание на неизвестную сумку.</w:t>
            </w:r>
          </w:p>
          <w:p w:rsidR="00A50281" w:rsidRPr="0084386B" w:rsidRDefault="00A50281" w:rsidP="00A751B8">
            <w:pPr>
              <w:pStyle w:val="a8"/>
              <w:numPr>
                <w:ilvl w:val="0"/>
                <w:numId w:val="69"/>
              </w:numPr>
              <w:shd w:val="clear" w:color="auto" w:fill="FFFFFF"/>
              <w:tabs>
                <w:tab w:val="left" w:pos="278"/>
              </w:tabs>
              <w:ind w:left="0" w:firstLine="0"/>
              <w:jc w:val="both"/>
              <w:rPr>
                <w:color w:val="181818"/>
                <w:sz w:val="20"/>
                <w:szCs w:val="20"/>
              </w:rPr>
            </w:pPr>
            <w:r w:rsidRPr="0084386B">
              <w:rPr>
                <w:color w:val="181818"/>
                <w:sz w:val="20"/>
                <w:szCs w:val="20"/>
              </w:rPr>
              <w:t>Переложить сумку в более безопасное место в общественном транспорте.</w:t>
            </w:r>
          </w:p>
          <w:p w:rsidR="00A50281" w:rsidRPr="0084386B" w:rsidRDefault="00A50281" w:rsidP="00A751B8">
            <w:pPr>
              <w:pStyle w:val="a8"/>
              <w:numPr>
                <w:ilvl w:val="0"/>
                <w:numId w:val="69"/>
              </w:numPr>
              <w:shd w:val="clear" w:color="auto" w:fill="FFFFFF"/>
              <w:tabs>
                <w:tab w:val="left" w:pos="278"/>
              </w:tabs>
              <w:ind w:left="0" w:firstLine="0"/>
              <w:jc w:val="both"/>
              <w:rPr>
                <w:sz w:val="20"/>
                <w:szCs w:val="20"/>
              </w:rPr>
            </w:pPr>
            <w:r w:rsidRPr="0084386B">
              <w:rPr>
                <w:color w:val="181818"/>
                <w:sz w:val="20"/>
                <w:szCs w:val="20"/>
              </w:rPr>
              <w:t>Осторожно осмотреть содержимое сумки, может быть там найдутся документы владельца.</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A50281" w:rsidRPr="00F70A90" w:rsidTr="00D652AE">
        <w:tc>
          <w:tcPr>
            <w:tcW w:w="1413" w:type="dxa"/>
            <w:vMerge/>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xml:space="preserve"> 11.</w:t>
            </w:r>
            <w:r w:rsidRPr="00B55257">
              <w:rPr>
                <w:rFonts w:ascii="Times New Roman" w:hAnsi="Times New Roman"/>
                <w:sz w:val="20"/>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r>
              <w:rPr>
                <w:b/>
                <w:sz w:val="20"/>
              </w:rPr>
              <w:t>3</w:t>
            </w:r>
            <w:r w:rsidRPr="00422A4B">
              <w:rPr>
                <w:b/>
                <w:sz w:val="20"/>
              </w:rPr>
              <w:t>.</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17316D" w:rsidRDefault="00A50281" w:rsidP="00D652AE">
            <w:pPr>
              <w:shd w:val="clear" w:color="auto" w:fill="FFFFFF"/>
              <w:spacing w:after="0" w:line="240" w:lineRule="auto"/>
              <w:jc w:val="both"/>
              <w:rPr>
                <w:rFonts w:ascii="Times New Roman" w:eastAsia="Times New Roman" w:hAnsi="Times New Roman"/>
                <w:color w:val="212529"/>
                <w:sz w:val="20"/>
                <w:szCs w:val="20"/>
                <w:lang w:eastAsia="ru-RU"/>
              </w:rPr>
            </w:pPr>
            <w:r w:rsidRPr="0017316D">
              <w:rPr>
                <w:rFonts w:ascii="Times New Roman" w:eastAsia="Times New Roman" w:hAnsi="Times New Roman"/>
                <w:bCs/>
                <w:color w:val="212529"/>
                <w:sz w:val="20"/>
                <w:szCs w:val="20"/>
                <w:lang w:eastAsia="ru-RU"/>
              </w:rPr>
              <w:t xml:space="preserve">Что такое </w:t>
            </w:r>
            <w:r w:rsidRPr="00B55257">
              <w:rPr>
                <w:rFonts w:ascii="Times New Roman" w:hAnsi="Times New Roman"/>
                <w:sz w:val="20"/>
              </w:rPr>
              <w:t>чрезвы</w:t>
            </w:r>
            <w:r>
              <w:rPr>
                <w:rFonts w:ascii="Times New Roman" w:hAnsi="Times New Roman"/>
                <w:sz w:val="20"/>
              </w:rPr>
              <w:t>чайные</w:t>
            </w:r>
            <w:r w:rsidRPr="00B55257">
              <w:rPr>
                <w:rFonts w:ascii="Times New Roman" w:hAnsi="Times New Roman"/>
                <w:sz w:val="20"/>
              </w:rPr>
              <w:t xml:space="preserve"> ситуаци</w:t>
            </w:r>
            <w:r>
              <w:rPr>
                <w:rFonts w:ascii="Times New Roman" w:hAnsi="Times New Roman"/>
                <w:sz w:val="20"/>
              </w:rPr>
              <w:t>и</w:t>
            </w:r>
            <w:r w:rsidRPr="0017316D">
              <w:rPr>
                <w:rFonts w:ascii="Times New Roman" w:eastAsia="Times New Roman" w:hAnsi="Times New Roman"/>
                <w:bCs/>
                <w:color w:val="212529"/>
                <w:sz w:val="20"/>
                <w:szCs w:val="20"/>
                <w:lang w:eastAsia="ru-RU"/>
              </w:rPr>
              <w:t xml:space="preserve"> природного характера?</w:t>
            </w:r>
          </w:p>
          <w:p w:rsidR="00A50281" w:rsidRPr="0084386B" w:rsidRDefault="00A50281" w:rsidP="00A751B8">
            <w:pPr>
              <w:pStyle w:val="a8"/>
              <w:numPr>
                <w:ilvl w:val="0"/>
                <w:numId w:val="70"/>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еожиданное изменение погодных условий</w:t>
            </w:r>
          </w:p>
          <w:p w:rsidR="00A50281" w:rsidRPr="0084386B" w:rsidRDefault="00A50281" w:rsidP="00A751B8">
            <w:pPr>
              <w:pStyle w:val="a8"/>
              <w:numPr>
                <w:ilvl w:val="0"/>
                <w:numId w:val="70"/>
              </w:numPr>
              <w:shd w:val="clear" w:color="auto" w:fill="FFFFFF"/>
              <w:tabs>
                <w:tab w:val="left" w:pos="266"/>
              </w:tabs>
              <w:ind w:left="0" w:firstLine="0"/>
              <w:jc w:val="both"/>
              <w:rPr>
                <w:color w:val="212529"/>
                <w:sz w:val="20"/>
                <w:szCs w:val="20"/>
              </w:rPr>
            </w:pPr>
            <w:r>
              <w:rPr>
                <w:color w:val="212529"/>
                <w:sz w:val="20"/>
                <w:szCs w:val="20"/>
              </w:rPr>
              <w:t>н</w:t>
            </w:r>
            <w:r w:rsidRPr="0084386B">
              <w:rPr>
                <w:color w:val="212529"/>
                <w:sz w:val="20"/>
                <w:szCs w:val="20"/>
              </w:rPr>
              <w:t>еблагоприятные явления в природе, приводящие к значительным разрушениям и потерям</w:t>
            </w:r>
          </w:p>
          <w:p w:rsidR="00A50281" w:rsidRPr="0084386B" w:rsidRDefault="00A50281" w:rsidP="00A751B8">
            <w:pPr>
              <w:pStyle w:val="a8"/>
              <w:numPr>
                <w:ilvl w:val="0"/>
                <w:numId w:val="70"/>
              </w:numPr>
              <w:shd w:val="clear" w:color="auto" w:fill="FFFFFF"/>
              <w:tabs>
                <w:tab w:val="left" w:pos="266"/>
              </w:tabs>
              <w:ind w:left="0" w:firstLine="0"/>
              <w:jc w:val="both"/>
              <w:rPr>
                <w:color w:val="212529"/>
                <w:sz w:val="20"/>
                <w:szCs w:val="20"/>
              </w:rPr>
            </w:pPr>
            <w:r>
              <w:rPr>
                <w:color w:val="212529"/>
                <w:sz w:val="20"/>
                <w:szCs w:val="20"/>
              </w:rPr>
              <w:t>п</w:t>
            </w:r>
            <w:r w:rsidRPr="0084386B">
              <w:rPr>
                <w:color w:val="212529"/>
                <w:sz w:val="20"/>
                <w:szCs w:val="20"/>
              </w:rPr>
              <w:t>риродные катаклизмы, вызванные глобальными изменениями климата</w:t>
            </w:r>
          </w:p>
          <w:p w:rsidR="00A50281" w:rsidRPr="0084386B" w:rsidRDefault="00A50281" w:rsidP="00A751B8">
            <w:pPr>
              <w:pStyle w:val="a8"/>
              <w:numPr>
                <w:ilvl w:val="0"/>
                <w:numId w:val="70"/>
              </w:numPr>
              <w:shd w:val="clear" w:color="auto" w:fill="FFFFFF"/>
              <w:tabs>
                <w:tab w:val="left" w:pos="266"/>
              </w:tabs>
              <w:ind w:left="0" w:firstLine="0"/>
              <w:jc w:val="both"/>
              <w:rPr>
                <w:sz w:val="20"/>
                <w:szCs w:val="20"/>
              </w:rPr>
            </w:pPr>
            <w:r>
              <w:rPr>
                <w:color w:val="212529"/>
                <w:sz w:val="20"/>
                <w:szCs w:val="20"/>
              </w:rPr>
              <w:t>у</w:t>
            </w:r>
            <w:r w:rsidRPr="0084386B">
              <w:rPr>
                <w:color w:val="212529"/>
                <w:sz w:val="20"/>
                <w:szCs w:val="20"/>
              </w:rPr>
              <w:t>худшение состояния окружающей среды</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12.</w:t>
            </w:r>
            <w:r w:rsidRPr="00B55257">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r>
              <w:rPr>
                <w:b/>
                <w:sz w:val="20"/>
              </w:rPr>
              <w:t>4</w:t>
            </w:r>
            <w:r w:rsidRPr="00422A4B">
              <w:rPr>
                <w:b/>
                <w:sz w:val="20"/>
              </w:rPr>
              <w:t>.</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422A4B" w:rsidRDefault="00A50281" w:rsidP="00D652AE">
            <w:pPr>
              <w:spacing w:after="0" w:line="240" w:lineRule="auto"/>
              <w:jc w:val="both"/>
              <w:rPr>
                <w:rFonts w:ascii="Times New Roman" w:hAnsi="Times New Roman"/>
                <w:sz w:val="20"/>
                <w:szCs w:val="20"/>
              </w:rPr>
            </w:pPr>
            <w:r w:rsidRPr="00422A4B">
              <w:rPr>
                <w:rFonts w:ascii="Times New Roman" w:hAnsi="Times New Roman"/>
                <w:sz w:val="20"/>
                <w:szCs w:val="20"/>
              </w:rPr>
              <w:t>Что такое пожар?</w:t>
            </w:r>
          </w:p>
          <w:p w:rsidR="00A50281" w:rsidRPr="0084386B" w:rsidRDefault="00A50281" w:rsidP="00A751B8">
            <w:pPr>
              <w:pStyle w:val="a8"/>
              <w:numPr>
                <w:ilvl w:val="0"/>
                <w:numId w:val="71"/>
              </w:numPr>
              <w:tabs>
                <w:tab w:val="left" w:pos="289"/>
              </w:tabs>
              <w:ind w:left="0" w:firstLine="0"/>
              <w:jc w:val="both"/>
              <w:rPr>
                <w:sz w:val="20"/>
                <w:szCs w:val="20"/>
              </w:rPr>
            </w:pPr>
            <w:r>
              <w:rPr>
                <w:sz w:val="20"/>
                <w:szCs w:val="20"/>
              </w:rPr>
              <w:t>э</w:t>
            </w:r>
            <w:r w:rsidRPr="0084386B">
              <w:rPr>
                <w:sz w:val="20"/>
                <w:szCs w:val="20"/>
              </w:rPr>
              <w:t>то организованный процесс горения</w:t>
            </w:r>
          </w:p>
          <w:p w:rsidR="00A50281" w:rsidRPr="00422A4B" w:rsidRDefault="00A50281" w:rsidP="00A751B8">
            <w:pPr>
              <w:pStyle w:val="af2"/>
              <w:numPr>
                <w:ilvl w:val="0"/>
                <w:numId w:val="71"/>
              </w:numPr>
              <w:shd w:val="clear" w:color="auto" w:fill="FFFFFF"/>
              <w:tabs>
                <w:tab w:val="left" w:pos="289"/>
              </w:tabs>
              <w:spacing w:before="0" w:beforeAutospacing="0" w:after="0" w:afterAutospacing="0"/>
              <w:ind w:left="0" w:firstLine="0"/>
              <w:jc w:val="both"/>
              <w:rPr>
                <w:color w:val="000000"/>
                <w:sz w:val="20"/>
                <w:szCs w:val="20"/>
              </w:rPr>
            </w:pPr>
            <w:r>
              <w:rPr>
                <w:color w:val="000000"/>
                <w:sz w:val="20"/>
                <w:szCs w:val="20"/>
              </w:rPr>
              <w:t>э</w:t>
            </w:r>
            <w:r w:rsidRPr="00422A4B">
              <w:rPr>
                <w:color w:val="000000"/>
                <w:sz w:val="20"/>
                <w:szCs w:val="20"/>
              </w:rPr>
              <w:t>то контролируемый процесс горения, сопровождающийся выделением большого количества тепла</w:t>
            </w:r>
          </w:p>
          <w:p w:rsidR="00A50281" w:rsidRPr="00422A4B" w:rsidRDefault="00A50281" w:rsidP="00A751B8">
            <w:pPr>
              <w:pStyle w:val="af2"/>
              <w:numPr>
                <w:ilvl w:val="0"/>
                <w:numId w:val="71"/>
              </w:numPr>
              <w:shd w:val="clear" w:color="auto" w:fill="FFFFFF"/>
              <w:tabs>
                <w:tab w:val="left" w:pos="289"/>
              </w:tabs>
              <w:spacing w:before="0" w:beforeAutospacing="0" w:after="0" w:afterAutospacing="0"/>
              <w:ind w:left="0" w:firstLine="0"/>
              <w:jc w:val="both"/>
              <w:rPr>
                <w:color w:val="000000"/>
                <w:sz w:val="20"/>
                <w:szCs w:val="20"/>
              </w:rPr>
            </w:pPr>
            <w:r>
              <w:rPr>
                <w:color w:val="000000"/>
                <w:sz w:val="20"/>
                <w:szCs w:val="20"/>
              </w:rPr>
              <w:t>э</w:t>
            </w:r>
            <w:r w:rsidRPr="00422A4B">
              <w:rPr>
                <w:color w:val="000000"/>
                <w:sz w:val="20"/>
                <w:szCs w:val="20"/>
              </w:rPr>
              <w:t>то неконтролируемый процесс горения, сопровождающийся уничтожением материальных ценностей и создающий опасность для жизни и здоровья людей</w:t>
            </w:r>
          </w:p>
          <w:p w:rsidR="00A50281" w:rsidRPr="00B55257" w:rsidRDefault="00A50281" w:rsidP="00A751B8">
            <w:pPr>
              <w:pStyle w:val="af2"/>
              <w:numPr>
                <w:ilvl w:val="0"/>
                <w:numId w:val="71"/>
              </w:numPr>
              <w:shd w:val="clear" w:color="auto" w:fill="FFFFFF"/>
              <w:tabs>
                <w:tab w:val="left" w:pos="289"/>
              </w:tabs>
              <w:spacing w:before="0" w:beforeAutospacing="0" w:after="0" w:afterAutospacing="0"/>
              <w:ind w:left="0" w:firstLine="0"/>
              <w:jc w:val="both"/>
              <w:rPr>
                <w:sz w:val="20"/>
                <w:szCs w:val="20"/>
              </w:rPr>
            </w:pPr>
            <w:r>
              <w:rPr>
                <w:color w:val="000000"/>
                <w:sz w:val="20"/>
                <w:szCs w:val="20"/>
              </w:rPr>
              <w:t>э</w:t>
            </w:r>
            <w:r w:rsidRPr="00422A4B">
              <w:rPr>
                <w:color w:val="000000"/>
                <w:sz w:val="20"/>
                <w:szCs w:val="20"/>
              </w:rPr>
              <w:t>то поддерживаемый процесс горения, сопровождающийся выделением большого количества энергии</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line="240" w:lineRule="auto"/>
              <w:ind w:right="63"/>
              <w:rPr>
                <w:rFonts w:ascii="Times New Roman" w:hAnsi="Times New Roman"/>
                <w:sz w:val="20"/>
                <w:szCs w:val="20"/>
              </w:rPr>
            </w:pPr>
            <w:r>
              <w:rPr>
                <w:rFonts w:ascii="Times New Roman" w:hAnsi="Times New Roman"/>
                <w:sz w:val="20"/>
                <w:szCs w:val="20"/>
              </w:rPr>
              <w:t>ОК 08</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13.</w:t>
            </w:r>
            <w:r w:rsidRPr="00B55257">
              <w:rPr>
                <w:rFonts w:ascii="Times New Roman" w:hAnsi="Times New Roman"/>
                <w:sz w:val="20"/>
              </w:rPr>
              <w:t xml:space="preserve"> Владение основами медицинских знаний: владение приемами оказания первой помощи при неотложных состояниях; </w:t>
            </w:r>
            <w:proofErr w:type="spellStart"/>
            <w:r w:rsidRPr="00B55257">
              <w:rPr>
                <w:rFonts w:ascii="Times New Roman" w:hAnsi="Times New Roman"/>
                <w:sz w:val="20"/>
              </w:rPr>
              <w:t>сформированность</w:t>
            </w:r>
            <w:proofErr w:type="spellEnd"/>
            <w:r w:rsidRPr="00B55257">
              <w:rPr>
                <w:rFonts w:ascii="Times New Roman" w:hAnsi="Times New Roman"/>
                <w:sz w:val="20"/>
              </w:rPr>
              <w:t xml:space="preserve"> представлений об инфекционных и неинфекционных заболеваниях, способах профилактики; </w:t>
            </w:r>
            <w:proofErr w:type="spellStart"/>
            <w:r w:rsidRPr="00B55257">
              <w:rPr>
                <w:rFonts w:ascii="Times New Roman" w:hAnsi="Times New Roman"/>
                <w:sz w:val="20"/>
              </w:rPr>
              <w:lastRenderedPageBreak/>
              <w:t>сформированность</w:t>
            </w:r>
            <w:proofErr w:type="spellEnd"/>
            <w:r w:rsidRPr="00B55257">
              <w:rPr>
                <w:rFonts w:ascii="Times New Roman" w:hAnsi="Times New Roman"/>
                <w:sz w:val="20"/>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A50281" w:rsidRPr="00DF24B2" w:rsidRDefault="00A50281" w:rsidP="00D652AE">
            <w:pPr>
              <w:pStyle w:val="TableParagraph"/>
              <w:jc w:val="both"/>
              <w:rPr>
                <w:b/>
                <w:sz w:val="20"/>
              </w:rPr>
            </w:pPr>
            <w:r w:rsidRPr="00422A4B">
              <w:rPr>
                <w:b/>
                <w:sz w:val="20"/>
              </w:rPr>
              <w:lastRenderedPageBreak/>
              <w:t>ТЗ №1</w:t>
            </w:r>
            <w:r>
              <w:rPr>
                <w:b/>
                <w:sz w:val="20"/>
              </w:rPr>
              <w:t>5</w:t>
            </w:r>
            <w:r w:rsidRPr="00422A4B">
              <w:rPr>
                <w:b/>
                <w:sz w:val="20"/>
              </w:rPr>
              <w:t>.</w:t>
            </w:r>
          </w:p>
          <w:p w:rsidR="00A50281" w:rsidRPr="009F2B9B" w:rsidRDefault="00A50281" w:rsidP="00D652AE">
            <w:pPr>
              <w:pStyle w:val="TableParagraph"/>
              <w:tabs>
                <w:tab w:val="left" w:pos="282"/>
              </w:tabs>
              <w:jc w:val="both"/>
              <w:rPr>
                <w:b/>
                <w:sz w:val="20"/>
              </w:rPr>
            </w:pPr>
            <w:r w:rsidRPr="009F2B9B">
              <w:rPr>
                <w:b/>
                <w:sz w:val="20"/>
              </w:rPr>
              <w:t>Установите последовательность действий при оказании первой помощи пострадавшему при ранениях:</w:t>
            </w:r>
          </w:p>
          <w:p w:rsidR="00A50281" w:rsidRPr="009F2B9B" w:rsidRDefault="00A50281" w:rsidP="00A751B8">
            <w:pPr>
              <w:pStyle w:val="TableParagraph"/>
              <w:numPr>
                <w:ilvl w:val="0"/>
                <w:numId w:val="60"/>
              </w:numPr>
              <w:tabs>
                <w:tab w:val="left" w:pos="282"/>
              </w:tabs>
              <w:ind w:left="0" w:firstLine="0"/>
              <w:jc w:val="both"/>
              <w:rPr>
                <w:sz w:val="20"/>
              </w:rPr>
            </w:pPr>
            <w:r>
              <w:rPr>
                <w:sz w:val="20"/>
              </w:rPr>
              <w:t>п</w:t>
            </w:r>
            <w:r w:rsidRPr="009F2B9B">
              <w:rPr>
                <w:sz w:val="20"/>
              </w:rPr>
              <w:t>опытаться остановить кровотечение</w:t>
            </w:r>
          </w:p>
          <w:p w:rsidR="00A50281" w:rsidRPr="009F2B9B" w:rsidRDefault="00A50281" w:rsidP="00A751B8">
            <w:pPr>
              <w:pStyle w:val="TableParagraph"/>
              <w:numPr>
                <w:ilvl w:val="0"/>
                <w:numId w:val="60"/>
              </w:numPr>
              <w:tabs>
                <w:tab w:val="left" w:pos="282"/>
              </w:tabs>
              <w:ind w:left="0" w:firstLine="0"/>
              <w:jc w:val="both"/>
              <w:rPr>
                <w:sz w:val="20"/>
              </w:rPr>
            </w:pPr>
            <w:r>
              <w:rPr>
                <w:sz w:val="20"/>
              </w:rPr>
              <w:t>в</w:t>
            </w:r>
            <w:r w:rsidRPr="009F2B9B">
              <w:rPr>
                <w:sz w:val="20"/>
              </w:rPr>
              <w:t>ызвать бригаду неотложной помощи</w:t>
            </w:r>
          </w:p>
          <w:p w:rsidR="00A50281" w:rsidRPr="009F2B9B" w:rsidRDefault="00A50281" w:rsidP="00A751B8">
            <w:pPr>
              <w:pStyle w:val="TableParagraph"/>
              <w:numPr>
                <w:ilvl w:val="0"/>
                <w:numId w:val="60"/>
              </w:numPr>
              <w:tabs>
                <w:tab w:val="left" w:pos="282"/>
              </w:tabs>
              <w:ind w:left="0" w:firstLine="0"/>
              <w:jc w:val="both"/>
              <w:rPr>
                <w:sz w:val="20"/>
              </w:rPr>
            </w:pPr>
            <w:r>
              <w:rPr>
                <w:sz w:val="20"/>
              </w:rPr>
              <w:lastRenderedPageBreak/>
              <w:t>п</w:t>
            </w:r>
            <w:r w:rsidRPr="009F2B9B">
              <w:rPr>
                <w:sz w:val="20"/>
              </w:rPr>
              <w:t>ридать телу пострадавшего безопасное положение с учетом характера травмы</w:t>
            </w:r>
          </w:p>
          <w:p w:rsidR="00A50281" w:rsidRPr="009F2B9B" w:rsidRDefault="00A50281" w:rsidP="00A751B8">
            <w:pPr>
              <w:pStyle w:val="TableParagraph"/>
              <w:numPr>
                <w:ilvl w:val="0"/>
                <w:numId w:val="60"/>
              </w:numPr>
              <w:tabs>
                <w:tab w:val="left" w:pos="282"/>
              </w:tabs>
              <w:ind w:left="0" w:firstLine="0"/>
              <w:jc w:val="both"/>
              <w:rPr>
                <w:sz w:val="20"/>
              </w:rPr>
            </w:pPr>
            <w:r>
              <w:rPr>
                <w:sz w:val="20"/>
              </w:rPr>
              <w:t>о</w:t>
            </w:r>
            <w:r w:rsidRPr="009F2B9B">
              <w:rPr>
                <w:sz w:val="20"/>
              </w:rPr>
              <w:t>смотреть пострадавшего, визуально оценить его состояние</w:t>
            </w:r>
          </w:p>
          <w:p w:rsidR="00A50281" w:rsidRPr="009F2B9B" w:rsidRDefault="00A50281" w:rsidP="00A751B8">
            <w:pPr>
              <w:pStyle w:val="TableParagraph"/>
              <w:numPr>
                <w:ilvl w:val="0"/>
                <w:numId w:val="60"/>
              </w:numPr>
              <w:tabs>
                <w:tab w:val="left" w:pos="282"/>
              </w:tabs>
              <w:ind w:left="0" w:firstLine="0"/>
              <w:jc w:val="both"/>
              <w:rPr>
                <w:sz w:val="20"/>
              </w:rPr>
            </w:pPr>
            <w:r>
              <w:rPr>
                <w:sz w:val="20"/>
              </w:rPr>
              <w:t>к</w:t>
            </w:r>
            <w:r w:rsidRPr="009F2B9B">
              <w:rPr>
                <w:sz w:val="20"/>
              </w:rPr>
              <w:t>онтролировать состояние раненого, пока не приедут врачи</w:t>
            </w:r>
          </w:p>
          <w:p w:rsidR="00A50281" w:rsidRPr="00B55257" w:rsidRDefault="00A50281" w:rsidP="00A751B8">
            <w:pPr>
              <w:pStyle w:val="TableParagraph"/>
              <w:numPr>
                <w:ilvl w:val="0"/>
                <w:numId w:val="60"/>
              </w:numPr>
              <w:tabs>
                <w:tab w:val="left" w:pos="282"/>
              </w:tabs>
              <w:ind w:left="0" w:firstLine="0"/>
              <w:jc w:val="both"/>
              <w:rPr>
                <w:sz w:val="20"/>
              </w:rPr>
            </w:pPr>
            <w:r>
              <w:rPr>
                <w:sz w:val="20"/>
              </w:rPr>
              <w:t>н</w:t>
            </w:r>
            <w:r w:rsidRPr="009F2B9B">
              <w:rPr>
                <w:sz w:val="20"/>
              </w:rPr>
              <w:t>аложить повязку</w:t>
            </w:r>
            <w:r>
              <w:rPr>
                <w:sz w:val="20"/>
              </w:rPr>
              <w:t xml:space="preserve"> </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4 2 1 6 3 5</w:t>
            </w:r>
          </w:p>
        </w:tc>
      </w:tr>
      <w:tr w:rsidR="00A50281" w:rsidRPr="00F70A90" w:rsidTr="00D652AE">
        <w:tc>
          <w:tcPr>
            <w:tcW w:w="1413" w:type="dxa"/>
            <w:vMerge/>
            <w:shd w:val="clear" w:color="auto" w:fill="auto"/>
          </w:tcPr>
          <w:p w:rsidR="00A50281" w:rsidRDefault="00A50281" w:rsidP="00D652AE">
            <w:pPr>
              <w:tabs>
                <w:tab w:val="left" w:pos="1128"/>
              </w:tabs>
              <w:spacing w:line="240" w:lineRule="auto"/>
              <w:ind w:right="63"/>
              <w:rPr>
                <w:rFonts w:ascii="Times New Roman" w:hAnsi="Times New Roman"/>
                <w:sz w:val="20"/>
                <w:szCs w:val="20"/>
              </w:rPr>
            </w:pPr>
          </w:p>
        </w:tc>
        <w:tc>
          <w:tcPr>
            <w:tcW w:w="5953" w:type="dxa"/>
            <w:vMerge w:val="restart"/>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№16.</w:t>
            </w:r>
          </w:p>
          <w:p w:rsidR="00A50281" w:rsidRDefault="00A50281" w:rsidP="00D652AE">
            <w:pPr>
              <w:pStyle w:val="TableParagraph"/>
              <w:jc w:val="both"/>
              <w:rPr>
                <w:b/>
                <w:sz w:val="20"/>
              </w:rPr>
            </w:pPr>
            <w:r>
              <w:rPr>
                <w:b/>
                <w:sz w:val="20"/>
              </w:rPr>
              <w:t>Прочитайте текст, выберите правильные ответы:</w:t>
            </w:r>
          </w:p>
          <w:p w:rsidR="00A50281" w:rsidRPr="003A2676" w:rsidRDefault="00A50281" w:rsidP="00D652AE">
            <w:pPr>
              <w:pStyle w:val="TableParagraph"/>
              <w:jc w:val="both"/>
              <w:rPr>
                <w:sz w:val="20"/>
              </w:rPr>
            </w:pPr>
            <w:r>
              <w:rPr>
                <w:color w:val="212529"/>
                <w:sz w:val="20"/>
                <w:shd w:val="clear" w:color="auto" w:fill="FFFFFF"/>
              </w:rPr>
              <w:t>Что относится критериям</w:t>
            </w:r>
            <w:r w:rsidRPr="003A2676">
              <w:rPr>
                <w:color w:val="212529"/>
                <w:sz w:val="20"/>
                <w:shd w:val="clear" w:color="auto" w:fill="FFFFFF"/>
              </w:rPr>
              <w:t xml:space="preserve"> оценки состояния здоровья?</w:t>
            </w:r>
          </w:p>
          <w:p w:rsidR="00A50281" w:rsidRPr="003A2676" w:rsidRDefault="00A50281" w:rsidP="00D652AE">
            <w:pPr>
              <w:pStyle w:val="TableParagraph"/>
              <w:jc w:val="both"/>
              <w:rPr>
                <w:sz w:val="20"/>
              </w:rPr>
            </w:pPr>
            <w:r w:rsidRPr="003A2676">
              <w:rPr>
                <w:sz w:val="20"/>
              </w:rPr>
              <w:t>1)</w:t>
            </w:r>
            <w:r w:rsidRPr="003A2676">
              <w:rPr>
                <w:color w:val="212529"/>
                <w:sz w:val="20"/>
                <w:shd w:val="clear" w:color="auto" w:fill="FFFFFF"/>
              </w:rPr>
              <w:t xml:space="preserve"> перенесённые заболевания за предыдущий год</w:t>
            </w:r>
          </w:p>
          <w:p w:rsidR="00A50281" w:rsidRPr="003A2676" w:rsidRDefault="00A50281" w:rsidP="00D652AE">
            <w:pPr>
              <w:pStyle w:val="TableParagraph"/>
              <w:jc w:val="both"/>
              <w:rPr>
                <w:sz w:val="20"/>
              </w:rPr>
            </w:pPr>
            <w:r w:rsidRPr="003A2676">
              <w:rPr>
                <w:sz w:val="20"/>
              </w:rPr>
              <w:t>2)</w:t>
            </w:r>
            <w:r w:rsidRPr="003A2676">
              <w:rPr>
                <w:color w:val="212529"/>
                <w:sz w:val="20"/>
                <w:shd w:val="clear" w:color="auto" w:fill="FFFFFF"/>
              </w:rPr>
              <w:t xml:space="preserve"> хронические болезни</w:t>
            </w:r>
          </w:p>
          <w:p w:rsidR="00A50281" w:rsidRPr="003A2676" w:rsidRDefault="00A50281" w:rsidP="00D652AE">
            <w:pPr>
              <w:pStyle w:val="TableParagraph"/>
              <w:jc w:val="both"/>
              <w:rPr>
                <w:sz w:val="20"/>
              </w:rPr>
            </w:pPr>
            <w:r w:rsidRPr="003A2676">
              <w:rPr>
                <w:sz w:val="20"/>
              </w:rPr>
              <w:t>3)</w:t>
            </w:r>
            <w:r w:rsidRPr="003A2676">
              <w:rPr>
                <w:color w:val="212529"/>
                <w:sz w:val="20"/>
                <w:shd w:val="clear" w:color="auto" w:fill="FFFFFF"/>
              </w:rPr>
              <w:t xml:space="preserve"> </w:t>
            </w:r>
            <w:r>
              <w:rPr>
                <w:color w:val="212529"/>
                <w:sz w:val="20"/>
                <w:shd w:val="clear" w:color="auto" w:fill="FFFFFF"/>
              </w:rPr>
              <w:t xml:space="preserve"> черты характера личности</w:t>
            </w:r>
          </w:p>
          <w:p w:rsidR="00A50281" w:rsidRPr="006C1AD5" w:rsidRDefault="00A50281" w:rsidP="00D652AE">
            <w:pPr>
              <w:pStyle w:val="TableParagraph"/>
              <w:jc w:val="both"/>
              <w:rPr>
                <w:b/>
                <w:sz w:val="20"/>
              </w:rPr>
            </w:pPr>
            <w:r w:rsidRPr="003A2676">
              <w:rPr>
                <w:sz w:val="20"/>
              </w:rPr>
              <w:t>4)</w:t>
            </w:r>
            <w:r w:rsidRPr="003A2676">
              <w:rPr>
                <w:color w:val="212529"/>
                <w:sz w:val="20"/>
                <w:shd w:val="clear" w:color="auto" w:fill="FFFFFF"/>
              </w:rPr>
              <w:t xml:space="preserve"> соблюдение режима питания</w:t>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1 2</w:t>
            </w:r>
          </w:p>
        </w:tc>
      </w:tr>
      <w:tr w:rsidR="00A50281" w:rsidRPr="00F70A90" w:rsidTr="00D652AE">
        <w:tc>
          <w:tcPr>
            <w:tcW w:w="1413" w:type="dxa"/>
            <w:vMerge/>
            <w:shd w:val="clear" w:color="auto" w:fill="auto"/>
          </w:tcPr>
          <w:p w:rsidR="00A50281" w:rsidRDefault="00A50281" w:rsidP="00D652AE">
            <w:pPr>
              <w:tabs>
                <w:tab w:val="left" w:pos="1128"/>
              </w:tabs>
              <w:spacing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№17.</w:t>
            </w:r>
          </w:p>
          <w:p w:rsidR="00A50281" w:rsidRDefault="00A50281" w:rsidP="00D652AE">
            <w:pPr>
              <w:pStyle w:val="TableParagraph"/>
              <w:jc w:val="both"/>
              <w:rPr>
                <w:b/>
                <w:sz w:val="20"/>
              </w:rPr>
            </w:pPr>
            <w:r>
              <w:rPr>
                <w:b/>
                <w:sz w:val="20"/>
              </w:rPr>
              <w:t>Прочитайте текст, выберите правильный ответ:</w:t>
            </w:r>
          </w:p>
          <w:p w:rsidR="00A50281" w:rsidRDefault="00A50281" w:rsidP="00D652AE">
            <w:pPr>
              <w:pStyle w:val="TableParagraph"/>
              <w:jc w:val="both"/>
              <w:rPr>
                <w:sz w:val="20"/>
              </w:rPr>
            </w:pPr>
            <w:r w:rsidRPr="001D62E4">
              <w:rPr>
                <w:sz w:val="20"/>
              </w:rPr>
              <w:t>Что</w:t>
            </w:r>
            <w:r>
              <w:rPr>
                <w:sz w:val="20"/>
              </w:rPr>
              <w:t xml:space="preserve"> не</w:t>
            </w:r>
            <w:r w:rsidRPr="001D62E4">
              <w:rPr>
                <w:sz w:val="20"/>
              </w:rPr>
              <w:t xml:space="preserve"> вх</w:t>
            </w:r>
            <w:r>
              <w:rPr>
                <w:sz w:val="20"/>
              </w:rPr>
              <w:t>одит в концепцию правильного питания</w:t>
            </w:r>
            <w:r w:rsidRPr="001D62E4">
              <w:rPr>
                <w:sz w:val="20"/>
              </w:rPr>
              <w:t>?</w:t>
            </w:r>
          </w:p>
          <w:p w:rsidR="00A50281" w:rsidRPr="001D62E4" w:rsidRDefault="00A50281" w:rsidP="00D652AE">
            <w:pPr>
              <w:pStyle w:val="TableParagraph"/>
              <w:jc w:val="both"/>
              <w:rPr>
                <w:color w:val="212529"/>
                <w:sz w:val="20"/>
                <w:shd w:val="clear" w:color="auto" w:fill="FFFFFF"/>
              </w:rPr>
            </w:pPr>
            <w:r w:rsidRPr="001D62E4">
              <w:rPr>
                <w:sz w:val="20"/>
              </w:rPr>
              <w:t xml:space="preserve">1) </w:t>
            </w:r>
            <w:r w:rsidRPr="001D62E4">
              <w:rPr>
                <w:color w:val="212529"/>
                <w:sz w:val="20"/>
                <w:shd w:val="clear" w:color="auto" w:fill="FFFFFF"/>
              </w:rPr>
              <w:t>умеренность и разнообразие в пище</w:t>
            </w:r>
          </w:p>
          <w:p w:rsidR="00A50281" w:rsidRPr="001D62E4" w:rsidRDefault="00A50281" w:rsidP="00D652AE">
            <w:pPr>
              <w:pStyle w:val="TableParagraph"/>
              <w:jc w:val="both"/>
              <w:rPr>
                <w:color w:val="212529"/>
                <w:sz w:val="20"/>
                <w:shd w:val="clear" w:color="auto" w:fill="FFFFFF"/>
              </w:rPr>
            </w:pPr>
            <w:r w:rsidRPr="001D62E4">
              <w:rPr>
                <w:color w:val="212529"/>
                <w:sz w:val="20"/>
                <w:shd w:val="clear" w:color="auto" w:fill="FFFFFF"/>
              </w:rPr>
              <w:t>2) много овощей</w:t>
            </w:r>
          </w:p>
          <w:p w:rsidR="00A50281" w:rsidRPr="001D62E4" w:rsidRDefault="00A50281" w:rsidP="00D652AE">
            <w:pPr>
              <w:pStyle w:val="TableParagraph"/>
              <w:jc w:val="both"/>
              <w:rPr>
                <w:color w:val="212529"/>
                <w:sz w:val="20"/>
                <w:shd w:val="clear" w:color="auto" w:fill="FFFFFF"/>
              </w:rPr>
            </w:pPr>
            <w:r w:rsidRPr="001D62E4">
              <w:rPr>
                <w:color w:val="212529"/>
                <w:sz w:val="20"/>
                <w:shd w:val="clear" w:color="auto" w:fill="FFFFFF"/>
              </w:rPr>
              <w:t>3) чрезмерное потребление сахара</w:t>
            </w:r>
          </w:p>
          <w:p w:rsidR="00A50281" w:rsidRPr="001D62E4" w:rsidRDefault="00A50281" w:rsidP="00D652AE">
            <w:pPr>
              <w:pStyle w:val="TableParagraph"/>
              <w:jc w:val="both"/>
              <w:rPr>
                <w:color w:val="212529"/>
                <w:sz w:val="20"/>
                <w:shd w:val="clear" w:color="auto" w:fill="FFFFFF"/>
              </w:rPr>
            </w:pPr>
            <w:r w:rsidRPr="001D62E4">
              <w:rPr>
                <w:color w:val="212529"/>
                <w:sz w:val="20"/>
                <w:shd w:val="clear" w:color="auto" w:fill="FFFFFF"/>
              </w:rPr>
              <w:t>4) присутствие в рационе кисломолочных продуктов</w:t>
            </w:r>
          </w:p>
          <w:p w:rsidR="00A50281" w:rsidRPr="001D62E4" w:rsidRDefault="00A50281" w:rsidP="00D652AE">
            <w:pPr>
              <w:pStyle w:val="TableParagraph"/>
              <w:tabs>
                <w:tab w:val="left" w:pos="3696"/>
              </w:tabs>
              <w:jc w:val="both"/>
              <w:rPr>
                <w:sz w:val="20"/>
              </w:rPr>
            </w:pPr>
            <w:r w:rsidRPr="001D62E4">
              <w:rPr>
                <w:sz w:val="20"/>
              </w:rPr>
              <w:tab/>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val="restart"/>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04.</w:t>
            </w:r>
            <w:r w:rsidRPr="00B55257">
              <w:rPr>
                <w:rFonts w:ascii="Times New Roman" w:hAnsi="Times New Roman"/>
                <w:sz w:val="20"/>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5954" w:type="dxa"/>
            <w:shd w:val="clear" w:color="auto" w:fill="auto"/>
          </w:tcPr>
          <w:p w:rsidR="00A50281" w:rsidRPr="00DF24B2" w:rsidRDefault="00A50281" w:rsidP="00D652AE">
            <w:pPr>
              <w:pStyle w:val="TableParagraph"/>
              <w:jc w:val="both"/>
              <w:rPr>
                <w:b/>
                <w:sz w:val="20"/>
              </w:rPr>
            </w:pPr>
            <w:r w:rsidRPr="00422A4B">
              <w:rPr>
                <w:b/>
                <w:sz w:val="20"/>
              </w:rPr>
              <w:t>ТЗ №1</w:t>
            </w:r>
            <w:r>
              <w:rPr>
                <w:b/>
                <w:sz w:val="20"/>
              </w:rPr>
              <w:t>8</w:t>
            </w:r>
            <w:r w:rsidRPr="00422A4B">
              <w:rPr>
                <w:b/>
                <w:sz w:val="20"/>
              </w:rPr>
              <w:t>.</w:t>
            </w:r>
          </w:p>
          <w:p w:rsidR="00A50281" w:rsidRPr="00DF24B2"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4D0DDD" w:rsidRDefault="00A50281" w:rsidP="00D652AE">
            <w:pPr>
              <w:pStyle w:val="TableParagraph"/>
              <w:jc w:val="both"/>
              <w:rPr>
                <w:sz w:val="20"/>
              </w:rPr>
            </w:pPr>
            <w:r w:rsidRPr="004D0DDD">
              <w:rPr>
                <w:sz w:val="20"/>
              </w:rPr>
              <w:t>Как должен вести себя военнослужащий, услышав свою фамилию?</w:t>
            </w:r>
          </w:p>
          <w:p w:rsidR="00A50281" w:rsidRPr="004D0DDD" w:rsidRDefault="00A50281" w:rsidP="00A751B8">
            <w:pPr>
              <w:pStyle w:val="TableParagraph"/>
              <w:numPr>
                <w:ilvl w:val="0"/>
                <w:numId w:val="72"/>
              </w:numPr>
              <w:tabs>
                <w:tab w:val="left" w:pos="290"/>
              </w:tabs>
              <w:ind w:left="0" w:firstLine="0"/>
              <w:jc w:val="both"/>
              <w:rPr>
                <w:sz w:val="20"/>
              </w:rPr>
            </w:pPr>
            <w:r>
              <w:rPr>
                <w:sz w:val="20"/>
              </w:rPr>
              <w:t>с</w:t>
            </w:r>
            <w:r w:rsidRPr="004D0DDD">
              <w:rPr>
                <w:sz w:val="20"/>
              </w:rPr>
              <w:t>делать два шага вперед</w:t>
            </w:r>
          </w:p>
          <w:p w:rsidR="00A50281" w:rsidRPr="004D0DDD" w:rsidRDefault="00A50281" w:rsidP="00A751B8">
            <w:pPr>
              <w:pStyle w:val="TableParagraph"/>
              <w:numPr>
                <w:ilvl w:val="0"/>
                <w:numId w:val="72"/>
              </w:numPr>
              <w:tabs>
                <w:tab w:val="left" w:pos="290"/>
              </w:tabs>
              <w:ind w:left="0" w:firstLine="0"/>
              <w:jc w:val="both"/>
              <w:rPr>
                <w:sz w:val="20"/>
              </w:rPr>
            </w:pPr>
            <w:r>
              <w:rPr>
                <w:sz w:val="20"/>
              </w:rPr>
              <w:t>п</w:t>
            </w:r>
            <w:r w:rsidRPr="004D0DDD">
              <w:rPr>
                <w:sz w:val="20"/>
              </w:rPr>
              <w:t>ринять строевую стойку</w:t>
            </w:r>
          </w:p>
          <w:p w:rsidR="00A50281" w:rsidRPr="004D0DDD" w:rsidRDefault="00A50281" w:rsidP="00A751B8">
            <w:pPr>
              <w:pStyle w:val="TableParagraph"/>
              <w:numPr>
                <w:ilvl w:val="0"/>
                <w:numId w:val="72"/>
              </w:numPr>
              <w:tabs>
                <w:tab w:val="left" w:pos="290"/>
              </w:tabs>
              <w:ind w:left="0" w:firstLine="0"/>
              <w:jc w:val="both"/>
              <w:rPr>
                <w:sz w:val="20"/>
              </w:rPr>
            </w:pPr>
            <w:r>
              <w:rPr>
                <w:sz w:val="20"/>
              </w:rPr>
              <w:t>в</w:t>
            </w:r>
            <w:r w:rsidRPr="004D0DDD">
              <w:rPr>
                <w:sz w:val="20"/>
              </w:rPr>
              <w:t>ыйти из строя</w:t>
            </w:r>
          </w:p>
          <w:p w:rsidR="00A50281" w:rsidRPr="00B55257" w:rsidRDefault="00A50281" w:rsidP="00A751B8">
            <w:pPr>
              <w:pStyle w:val="TableParagraph"/>
              <w:numPr>
                <w:ilvl w:val="0"/>
                <w:numId w:val="72"/>
              </w:numPr>
              <w:tabs>
                <w:tab w:val="left" w:pos="290"/>
              </w:tabs>
              <w:ind w:left="0" w:firstLine="0"/>
              <w:jc w:val="both"/>
              <w:rPr>
                <w:sz w:val="20"/>
              </w:rPr>
            </w:pPr>
            <w:r>
              <w:rPr>
                <w:sz w:val="20"/>
              </w:rPr>
              <w:t>п</w:t>
            </w:r>
            <w:r w:rsidRPr="004D0DDD">
              <w:rPr>
                <w:sz w:val="20"/>
              </w:rPr>
              <w:t>ринять строевую стойку и ответить «Я»</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4</w:t>
            </w:r>
          </w:p>
        </w:tc>
      </w:tr>
      <w:tr w:rsidR="00A50281" w:rsidRPr="00F70A90" w:rsidTr="00D652AE">
        <w:tc>
          <w:tcPr>
            <w:tcW w:w="1413" w:type="dxa"/>
            <w:vMerge w:val="restart"/>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№19.</w:t>
            </w:r>
          </w:p>
          <w:p w:rsidR="00A50281"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Pr="00612574" w:rsidRDefault="00A50281" w:rsidP="00D652AE">
            <w:pPr>
              <w:pStyle w:val="TableParagraph"/>
              <w:jc w:val="both"/>
              <w:rPr>
                <w:sz w:val="20"/>
              </w:rPr>
            </w:pPr>
            <w:r w:rsidRPr="00612574">
              <w:rPr>
                <w:sz w:val="20"/>
              </w:rPr>
              <w:t>Что означает понятие «боевая подготовка»?</w:t>
            </w:r>
          </w:p>
          <w:p w:rsidR="00A50281" w:rsidRPr="00612574" w:rsidRDefault="00A50281" w:rsidP="00D652AE">
            <w:pPr>
              <w:pStyle w:val="TableParagraph"/>
              <w:jc w:val="both"/>
              <w:rPr>
                <w:sz w:val="20"/>
              </w:rPr>
            </w:pPr>
            <w:r w:rsidRPr="00612574">
              <w:rPr>
                <w:sz w:val="20"/>
              </w:rPr>
              <w:t>1) Обучение боевым навыкам и умениям</w:t>
            </w:r>
          </w:p>
          <w:p w:rsidR="00A50281" w:rsidRPr="00612574" w:rsidRDefault="00A50281" w:rsidP="00D652AE">
            <w:pPr>
              <w:pStyle w:val="TableParagraph"/>
              <w:jc w:val="both"/>
              <w:rPr>
                <w:sz w:val="20"/>
              </w:rPr>
            </w:pPr>
            <w:r w:rsidRPr="00612574">
              <w:rPr>
                <w:sz w:val="20"/>
              </w:rPr>
              <w:t>2) Процедуры по уходу за военной техникой</w:t>
            </w:r>
          </w:p>
          <w:p w:rsidR="00A50281" w:rsidRPr="00612574" w:rsidRDefault="00A50281" w:rsidP="00D652AE">
            <w:pPr>
              <w:pStyle w:val="TableParagraph"/>
              <w:jc w:val="both"/>
              <w:rPr>
                <w:sz w:val="20"/>
              </w:rPr>
            </w:pPr>
            <w:r w:rsidRPr="00612574">
              <w:rPr>
                <w:sz w:val="20"/>
              </w:rPr>
              <w:t>3) Составление ежегодного графика дежурства</w:t>
            </w:r>
          </w:p>
          <w:p w:rsidR="00A50281" w:rsidRPr="00422A4B" w:rsidRDefault="00A50281" w:rsidP="00D652AE">
            <w:pPr>
              <w:pStyle w:val="TableParagraph"/>
              <w:jc w:val="both"/>
              <w:rPr>
                <w:b/>
                <w:sz w:val="20"/>
              </w:rPr>
            </w:pPr>
            <w:r w:rsidRPr="00612574">
              <w:rPr>
                <w:sz w:val="20"/>
              </w:rPr>
              <w:t>4) Проявление полевого сбора</w:t>
            </w:r>
          </w:p>
        </w:tc>
        <w:tc>
          <w:tcPr>
            <w:tcW w:w="2126" w:type="dxa"/>
            <w:shd w:val="clear" w:color="auto" w:fill="auto"/>
          </w:tcPr>
          <w:p w:rsidR="00A50281" w:rsidRPr="00612574" w:rsidRDefault="00A50281" w:rsidP="00D652AE">
            <w:pPr>
              <w:spacing w:after="0" w:line="240" w:lineRule="auto"/>
              <w:ind w:right="-5"/>
              <w:jc w:val="center"/>
              <w:rPr>
                <w:rFonts w:ascii="Times New Roman" w:hAnsi="Times New Roman"/>
                <w:sz w:val="20"/>
                <w:szCs w:val="20"/>
              </w:rPr>
            </w:pPr>
            <w:r w:rsidRPr="00612574">
              <w:rPr>
                <w:rFonts w:ascii="Times New Roman" w:hAnsi="Times New Roman"/>
                <w:sz w:val="20"/>
                <w:szCs w:val="20"/>
              </w:rPr>
              <w:t>1</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№20.</w:t>
            </w:r>
          </w:p>
          <w:p w:rsidR="00A50281" w:rsidRDefault="00A50281" w:rsidP="00D652AE">
            <w:pPr>
              <w:spacing w:after="0" w:line="240" w:lineRule="auto"/>
              <w:jc w:val="both"/>
              <w:rPr>
                <w:rFonts w:ascii="Times New Roman" w:hAnsi="Times New Roman"/>
                <w:b/>
                <w:sz w:val="20"/>
                <w:szCs w:val="20"/>
              </w:rPr>
            </w:pPr>
            <w:r w:rsidRPr="00F416DA">
              <w:rPr>
                <w:rFonts w:ascii="Times New Roman" w:hAnsi="Times New Roman"/>
                <w:b/>
                <w:sz w:val="20"/>
                <w:szCs w:val="20"/>
              </w:rPr>
              <w:t>Вставьте пропущенное слово (ответ запишите со строчной (маленькой) буквы).</w:t>
            </w:r>
          </w:p>
          <w:p w:rsidR="00A50281" w:rsidRDefault="00A50281" w:rsidP="00D652AE">
            <w:pPr>
              <w:pStyle w:val="TableParagraph"/>
              <w:jc w:val="both"/>
              <w:rPr>
                <w:b/>
                <w:sz w:val="20"/>
              </w:rPr>
            </w:pPr>
            <w:r>
              <w:rPr>
                <w:sz w:val="20"/>
              </w:rPr>
              <w:t xml:space="preserve">_______ </w:t>
            </w:r>
            <w:r>
              <w:rPr>
                <w:sz w:val="20"/>
                <w:shd w:val="clear" w:color="auto" w:fill="FFFFFF"/>
              </w:rPr>
              <w:t>–</w:t>
            </w:r>
            <w:r w:rsidRPr="00F416DA">
              <w:rPr>
                <w:sz w:val="20"/>
                <w:shd w:val="clear" w:color="auto" w:fill="FFFFFF"/>
              </w:rPr>
              <w:t xml:space="preserve"> это</w:t>
            </w:r>
            <w:r>
              <w:rPr>
                <w:sz w:val="20"/>
              </w:rPr>
              <w:t xml:space="preserve"> </w:t>
            </w:r>
            <w:r>
              <w:rPr>
                <w:shd w:val="clear" w:color="auto" w:fill="FFFFFF"/>
              </w:rPr>
              <w:t xml:space="preserve">установленное Уставом размещение </w:t>
            </w:r>
            <w:r>
              <w:rPr>
                <w:shd w:val="clear" w:color="auto" w:fill="FFFFFF"/>
              </w:rPr>
              <w:lastRenderedPageBreak/>
              <w:t>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A50281" w:rsidRPr="00612574"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lastRenderedPageBreak/>
              <w:t>строй</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vMerge/>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№21</w:t>
            </w:r>
          </w:p>
          <w:p w:rsidR="00A50281"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Default="00A50281" w:rsidP="00D652AE">
            <w:pPr>
              <w:pStyle w:val="TableParagraph"/>
              <w:jc w:val="both"/>
              <w:rPr>
                <w:b/>
                <w:sz w:val="20"/>
              </w:rPr>
            </w:pPr>
            <w:r>
              <w:rPr>
                <w:b/>
                <w:sz w:val="20"/>
              </w:rPr>
              <w:t>Шеренга это?</w:t>
            </w:r>
          </w:p>
          <w:p w:rsidR="00A50281" w:rsidRPr="00A4345E" w:rsidRDefault="00A50281" w:rsidP="00D652AE">
            <w:pPr>
              <w:pStyle w:val="TableParagraph"/>
              <w:jc w:val="both"/>
              <w:rPr>
                <w:sz w:val="20"/>
                <w:shd w:val="clear" w:color="auto" w:fill="FFFFFF"/>
              </w:rPr>
            </w:pPr>
            <w:r w:rsidRPr="00A4345E">
              <w:rPr>
                <w:sz w:val="20"/>
              </w:rPr>
              <w:t xml:space="preserve">1) </w:t>
            </w:r>
            <w:r w:rsidRPr="00A4345E">
              <w:rPr>
                <w:sz w:val="20"/>
                <w:shd w:val="clear" w:color="auto" w:fill="FFFFFF"/>
              </w:rPr>
              <w:t>строй, в котором военнослужащие размещены один возле другого на одной линии на установленных интервалах</w:t>
            </w:r>
          </w:p>
          <w:p w:rsidR="00A50281" w:rsidRPr="00A4345E" w:rsidRDefault="00A50281" w:rsidP="00D652AE">
            <w:pPr>
              <w:pStyle w:val="TableParagraph"/>
              <w:jc w:val="both"/>
              <w:rPr>
                <w:sz w:val="20"/>
                <w:shd w:val="clear" w:color="auto" w:fill="FFFFFF"/>
              </w:rPr>
            </w:pPr>
            <w:r w:rsidRPr="00A4345E">
              <w:rPr>
                <w:sz w:val="20"/>
              </w:rPr>
              <w:t xml:space="preserve">2) </w:t>
            </w:r>
            <w:r w:rsidRPr="00A4345E">
              <w:rPr>
                <w:sz w:val="20"/>
                <w:shd w:val="clear" w:color="auto" w:fill="FFFFFF"/>
              </w:rPr>
              <w:t>строй, в котором машины размещены одна возле другой на одной линии</w:t>
            </w:r>
          </w:p>
          <w:p w:rsidR="00A50281" w:rsidRPr="00A4345E" w:rsidRDefault="00A50281" w:rsidP="00D652AE">
            <w:pPr>
              <w:pStyle w:val="TableParagraph"/>
              <w:jc w:val="both"/>
              <w:rPr>
                <w:sz w:val="20"/>
                <w:shd w:val="clear" w:color="auto" w:fill="FFFFFF"/>
              </w:rPr>
            </w:pPr>
            <w:r w:rsidRPr="00A4345E">
              <w:rPr>
                <w:sz w:val="20"/>
                <w:shd w:val="clear" w:color="auto" w:fill="FFFFFF"/>
              </w:rPr>
              <w:t>3) сторона строя, в которую военнослужащие обращены лицом</w:t>
            </w:r>
          </w:p>
          <w:p w:rsidR="00A50281" w:rsidRDefault="00A50281" w:rsidP="00D652AE">
            <w:pPr>
              <w:pStyle w:val="TableParagraph"/>
              <w:jc w:val="both"/>
              <w:rPr>
                <w:b/>
                <w:sz w:val="20"/>
              </w:rPr>
            </w:pPr>
            <w:r w:rsidRPr="00A4345E">
              <w:rPr>
                <w:sz w:val="20"/>
                <w:shd w:val="clear" w:color="auto" w:fill="FFFFFF"/>
              </w:rPr>
              <w:t>4) сторона, противоположная</w:t>
            </w:r>
            <w:r>
              <w:rPr>
                <w:shd w:val="clear" w:color="auto" w:fill="FFFFFF"/>
              </w:rPr>
              <w:t xml:space="preserve"> фронту</w:t>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1</w:t>
            </w:r>
          </w:p>
        </w:tc>
      </w:tr>
      <w:tr w:rsidR="00A50281" w:rsidRPr="00F70A90" w:rsidTr="00D652AE">
        <w:tc>
          <w:tcPr>
            <w:tcW w:w="1413" w:type="dxa"/>
            <w:vMerge/>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p>
        </w:tc>
        <w:tc>
          <w:tcPr>
            <w:tcW w:w="5953" w:type="dxa"/>
            <w:shd w:val="clear" w:color="auto" w:fill="auto"/>
          </w:tcPr>
          <w:p w:rsidR="00A50281" w:rsidRPr="00B55257" w:rsidRDefault="00A50281" w:rsidP="00D652AE">
            <w:pPr>
              <w:widowControl w:val="0"/>
              <w:jc w:val="both"/>
              <w:rPr>
                <w:rFonts w:ascii="Times New Roman" w:hAnsi="Times New Roman"/>
                <w:b/>
                <w:sz w:val="20"/>
              </w:rPr>
            </w:pPr>
          </w:p>
        </w:tc>
        <w:tc>
          <w:tcPr>
            <w:tcW w:w="5954" w:type="dxa"/>
            <w:shd w:val="clear" w:color="auto" w:fill="auto"/>
          </w:tcPr>
          <w:p w:rsidR="00A50281" w:rsidRDefault="00A50281" w:rsidP="00D652AE">
            <w:pPr>
              <w:pStyle w:val="TableParagraph"/>
              <w:jc w:val="both"/>
              <w:rPr>
                <w:b/>
                <w:sz w:val="20"/>
              </w:rPr>
            </w:pPr>
            <w:r>
              <w:rPr>
                <w:b/>
                <w:sz w:val="20"/>
              </w:rPr>
              <w:t>ТЗ №22.</w:t>
            </w:r>
          </w:p>
          <w:p w:rsidR="00A50281" w:rsidRDefault="00A50281" w:rsidP="00D652AE">
            <w:pPr>
              <w:pStyle w:val="TableParagraph"/>
              <w:jc w:val="both"/>
              <w:rPr>
                <w:b/>
                <w:sz w:val="20"/>
              </w:rPr>
            </w:pPr>
            <w:r w:rsidRPr="00DF24B2">
              <w:rPr>
                <w:b/>
                <w:sz w:val="20"/>
              </w:rPr>
              <w:t>Прочи</w:t>
            </w:r>
            <w:r>
              <w:rPr>
                <w:b/>
                <w:sz w:val="20"/>
              </w:rPr>
              <w:t>тайте текст, выберите правильный ответ:</w:t>
            </w:r>
          </w:p>
          <w:p w:rsidR="00A50281" w:rsidRDefault="00A50281" w:rsidP="00D652AE">
            <w:pPr>
              <w:pStyle w:val="TableParagraph"/>
              <w:jc w:val="both"/>
              <w:rPr>
                <w:b/>
                <w:sz w:val="20"/>
              </w:rPr>
            </w:pPr>
            <w:r>
              <w:rPr>
                <w:b/>
                <w:sz w:val="20"/>
              </w:rPr>
              <w:t>Линия машин это?</w:t>
            </w:r>
          </w:p>
          <w:p w:rsidR="00A50281" w:rsidRPr="00A4345E" w:rsidRDefault="00A50281" w:rsidP="00D652AE">
            <w:pPr>
              <w:pStyle w:val="TableParagraph"/>
              <w:jc w:val="both"/>
              <w:rPr>
                <w:sz w:val="20"/>
                <w:shd w:val="clear" w:color="auto" w:fill="FFFFFF"/>
              </w:rPr>
            </w:pPr>
            <w:r w:rsidRPr="00A4345E">
              <w:rPr>
                <w:sz w:val="20"/>
              </w:rPr>
              <w:t xml:space="preserve">1) </w:t>
            </w:r>
            <w:r w:rsidRPr="00A4345E">
              <w:rPr>
                <w:sz w:val="20"/>
                <w:shd w:val="clear" w:color="auto" w:fill="FFFFFF"/>
              </w:rPr>
              <w:t>строй, в котором военнослужащие размещены один возле другого на одной линии на установленных интервалах</w:t>
            </w:r>
          </w:p>
          <w:p w:rsidR="00A50281" w:rsidRPr="00A4345E" w:rsidRDefault="00A50281" w:rsidP="00D652AE">
            <w:pPr>
              <w:pStyle w:val="TableParagraph"/>
              <w:jc w:val="both"/>
              <w:rPr>
                <w:sz w:val="20"/>
                <w:shd w:val="clear" w:color="auto" w:fill="FFFFFF"/>
              </w:rPr>
            </w:pPr>
            <w:r w:rsidRPr="00A4345E">
              <w:rPr>
                <w:sz w:val="20"/>
              </w:rPr>
              <w:t xml:space="preserve">2) </w:t>
            </w:r>
            <w:r w:rsidRPr="00A4345E">
              <w:rPr>
                <w:sz w:val="20"/>
                <w:shd w:val="clear" w:color="auto" w:fill="FFFFFF"/>
              </w:rPr>
              <w:t>строй, в котором машины размещены одна возле другой на одной линии</w:t>
            </w:r>
          </w:p>
          <w:p w:rsidR="00A50281" w:rsidRPr="00A4345E" w:rsidRDefault="00A50281" w:rsidP="00D652AE">
            <w:pPr>
              <w:pStyle w:val="TableParagraph"/>
              <w:jc w:val="both"/>
              <w:rPr>
                <w:sz w:val="20"/>
                <w:shd w:val="clear" w:color="auto" w:fill="FFFFFF"/>
              </w:rPr>
            </w:pPr>
            <w:r w:rsidRPr="00A4345E">
              <w:rPr>
                <w:sz w:val="20"/>
                <w:shd w:val="clear" w:color="auto" w:fill="FFFFFF"/>
              </w:rPr>
              <w:t>3) сторона строя, в которую военнослужащие обращены лицом</w:t>
            </w:r>
          </w:p>
          <w:p w:rsidR="00A50281" w:rsidRDefault="00A50281" w:rsidP="00D652AE">
            <w:pPr>
              <w:pStyle w:val="TableParagraph"/>
              <w:jc w:val="both"/>
              <w:rPr>
                <w:b/>
                <w:sz w:val="20"/>
              </w:rPr>
            </w:pPr>
            <w:r w:rsidRPr="00A4345E">
              <w:rPr>
                <w:sz w:val="20"/>
                <w:shd w:val="clear" w:color="auto" w:fill="FFFFFF"/>
              </w:rPr>
              <w:t>4) сторона, противоположная</w:t>
            </w:r>
            <w:r>
              <w:rPr>
                <w:shd w:val="clear" w:color="auto" w:fill="FFFFFF"/>
              </w:rPr>
              <w:t xml:space="preserve"> фронту</w:t>
            </w:r>
          </w:p>
        </w:tc>
        <w:tc>
          <w:tcPr>
            <w:tcW w:w="2126" w:type="dxa"/>
            <w:shd w:val="clear" w:color="auto" w:fill="auto"/>
          </w:tcPr>
          <w:p w:rsidR="00A50281"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2</w:t>
            </w:r>
          </w:p>
        </w:tc>
      </w:tr>
      <w:tr w:rsidR="00A50281" w:rsidRPr="00F70A90" w:rsidTr="00D652AE">
        <w:tc>
          <w:tcPr>
            <w:tcW w:w="1413" w:type="dxa"/>
            <w:shd w:val="clear" w:color="auto" w:fill="auto"/>
          </w:tcPr>
          <w:p w:rsidR="00A50281" w:rsidRPr="00B55257" w:rsidRDefault="00A50281" w:rsidP="00D652AE">
            <w:pPr>
              <w:tabs>
                <w:tab w:val="left" w:pos="1128"/>
              </w:tabs>
              <w:spacing w:after="0" w:line="240" w:lineRule="auto"/>
              <w:ind w:right="63"/>
              <w:rPr>
                <w:rFonts w:ascii="Times New Roman" w:hAnsi="Times New Roman"/>
                <w:sz w:val="20"/>
                <w:szCs w:val="20"/>
              </w:rPr>
            </w:pPr>
            <w:r w:rsidRPr="00B55257">
              <w:rPr>
                <w:rFonts w:ascii="Times New Roman" w:hAnsi="Times New Roman"/>
                <w:sz w:val="20"/>
                <w:szCs w:val="20"/>
              </w:rPr>
              <w:t xml:space="preserve">ПК </w:t>
            </w:r>
            <w:r>
              <w:rPr>
                <w:rFonts w:ascii="Times New Roman" w:hAnsi="Times New Roman"/>
                <w:sz w:val="20"/>
                <w:szCs w:val="20"/>
              </w:rPr>
              <w:t xml:space="preserve">2.3 </w:t>
            </w:r>
          </w:p>
        </w:tc>
        <w:tc>
          <w:tcPr>
            <w:tcW w:w="5953" w:type="dxa"/>
            <w:shd w:val="clear" w:color="auto" w:fill="auto"/>
          </w:tcPr>
          <w:p w:rsidR="00A50281" w:rsidRPr="00B55257" w:rsidRDefault="00A50281" w:rsidP="00D652AE">
            <w:pPr>
              <w:widowControl w:val="0"/>
              <w:jc w:val="both"/>
              <w:rPr>
                <w:rFonts w:ascii="Times New Roman" w:hAnsi="Times New Roman"/>
                <w:b/>
                <w:sz w:val="20"/>
              </w:rPr>
            </w:pPr>
            <w:proofErr w:type="spellStart"/>
            <w:r w:rsidRPr="00B55257">
              <w:rPr>
                <w:rFonts w:ascii="Times New Roman" w:hAnsi="Times New Roman"/>
                <w:b/>
                <w:sz w:val="20"/>
              </w:rPr>
              <w:t>ПРб</w:t>
            </w:r>
            <w:proofErr w:type="spellEnd"/>
            <w:r w:rsidRPr="00B55257">
              <w:rPr>
                <w:rFonts w:ascii="Times New Roman" w:hAnsi="Times New Roman"/>
                <w:b/>
                <w:sz w:val="20"/>
              </w:rPr>
              <w:t> 12.</w:t>
            </w:r>
            <w:r w:rsidRPr="00B55257">
              <w:rPr>
                <w:rFonts w:ascii="Times New Roman" w:hAnsi="Times New Roman"/>
                <w:sz w:val="20"/>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A50281" w:rsidRPr="00DF24B2" w:rsidRDefault="00A50281" w:rsidP="00D652AE">
            <w:pPr>
              <w:pStyle w:val="TableParagraph"/>
              <w:jc w:val="both"/>
              <w:rPr>
                <w:b/>
                <w:sz w:val="20"/>
              </w:rPr>
            </w:pPr>
            <w:r>
              <w:rPr>
                <w:b/>
                <w:sz w:val="20"/>
              </w:rPr>
              <w:t>ТЗ №23</w:t>
            </w:r>
            <w:r w:rsidRPr="00422A4B">
              <w:rPr>
                <w:b/>
                <w:sz w:val="20"/>
              </w:rPr>
              <w:t>.</w:t>
            </w:r>
          </w:p>
          <w:p w:rsidR="00A50281" w:rsidRDefault="00A50281" w:rsidP="00D652AE">
            <w:pPr>
              <w:pStyle w:val="TableParagraph"/>
              <w:jc w:val="both"/>
              <w:rPr>
                <w:b/>
                <w:sz w:val="20"/>
              </w:rPr>
            </w:pPr>
            <w:r>
              <w:rPr>
                <w:b/>
                <w:sz w:val="20"/>
              </w:rPr>
              <w:t>Выберите правильный</w:t>
            </w:r>
            <w:r w:rsidRPr="00DF24B2">
              <w:rPr>
                <w:b/>
                <w:sz w:val="20"/>
              </w:rPr>
              <w:t xml:space="preserve"> ответ:</w:t>
            </w:r>
          </w:p>
          <w:p w:rsidR="00A50281" w:rsidRDefault="00A50281" w:rsidP="00D652AE">
            <w:pPr>
              <w:pStyle w:val="TableParagraph"/>
              <w:jc w:val="both"/>
              <w:rPr>
                <w:sz w:val="20"/>
              </w:rPr>
            </w:pPr>
            <w:r>
              <w:rPr>
                <w:sz w:val="20"/>
              </w:rPr>
              <w:t>В какой цвет окрашивают пожарные шкафы?</w:t>
            </w:r>
          </w:p>
          <w:p w:rsidR="00A50281" w:rsidRDefault="00A50281" w:rsidP="00A751B8">
            <w:pPr>
              <w:pStyle w:val="TableParagraph"/>
              <w:numPr>
                <w:ilvl w:val="0"/>
                <w:numId w:val="73"/>
              </w:numPr>
              <w:tabs>
                <w:tab w:val="left" w:pos="278"/>
              </w:tabs>
              <w:ind w:left="0" w:firstLine="0"/>
              <w:jc w:val="both"/>
              <w:rPr>
                <w:sz w:val="20"/>
              </w:rPr>
            </w:pPr>
            <w:r>
              <w:rPr>
                <w:sz w:val="20"/>
              </w:rPr>
              <w:t>желтый</w:t>
            </w:r>
          </w:p>
          <w:p w:rsidR="00A50281" w:rsidRDefault="00A50281" w:rsidP="00A751B8">
            <w:pPr>
              <w:pStyle w:val="TableParagraph"/>
              <w:numPr>
                <w:ilvl w:val="0"/>
                <w:numId w:val="73"/>
              </w:numPr>
              <w:tabs>
                <w:tab w:val="left" w:pos="278"/>
              </w:tabs>
              <w:ind w:left="0" w:firstLine="0"/>
              <w:jc w:val="both"/>
              <w:rPr>
                <w:sz w:val="20"/>
              </w:rPr>
            </w:pPr>
            <w:r>
              <w:rPr>
                <w:sz w:val="20"/>
              </w:rPr>
              <w:t>черный</w:t>
            </w:r>
          </w:p>
          <w:p w:rsidR="00A50281" w:rsidRDefault="00A50281" w:rsidP="00A751B8">
            <w:pPr>
              <w:pStyle w:val="TableParagraph"/>
              <w:numPr>
                <w:ilvl w:val="0"/>
                <w:numId w:val="73"/>
              </w:numPr>
              <w:tabs>
                <w:tab w:val="left" w:pos="278"/>
              </w:tabs>
              <w:ind w:left="0" w:firstLine="0"/>
              <w:jc w:val="both"/>
              <w:rPr>
                <w:sz w:val="20"/>
              </w:rPr>
            </w:pPr>
            <w:r>
              <w:rPr>
                <w:sz w:val="20"/>
              </w:rPr>
              <w:t>красный</w:t>
            </w:r>
          </w:p>
          <w:p w:rsidR="00A50281" w:rsidRPr="00B55257" w:rsidRDefault="00A50281" w:rsidP="00A751B8">
            <w:pPr>
              <w:pStyle w:val="TableParagraph"/>
              <w:numPr>
                <w:ilvl w:val="0"/>
                <w:numId w:val="73"/>
              </w:numPr>
              <w:tabs>
                <w:tab w:val="left" w:pos="278"/>
              </w:tabs>
              <w:ind w:left="0" w:firstLine="0"/>
              <w:jc w:val="both"/>
              <w:rPr>
                <w:sz w:val="20"/>
              </w:rPr>
            </w:pPr>
            <w:r>
              <w:rPr>
                <w:sz w:val="20"/>
              </w:rPr>
              <w:t>синий</w:t>
            </w:r>
          </w:p>
        </w:tc>
        <w:tc>
          <w:tcPr>
            <w:tcW w:w="2126" w:type="dxa"/>
            <w:shd w:val="clear" w:color="auto" w:fill="auto"/>
          </w:tcPr>
          <w:p w:rsidR="00A50281" w:rsidRPr="00B55257" w:rsidRDefault="00A50281" w:rsidP="00D652AE">
            <w:pPr>
              <w:spacing w:after="0" w:line="240" w:lineRule="auto"/>
              <w:ind w:right="-5"/>
              <w:jc w:val="center"/>
              <w:rPr>
                <w:rFonts w:ascii="Times New Roman" w:hAnsi="Times New Roman"/>
                <w:sz w:val="20"/>
                <w:szCs w:val="20"/>
              </w:rPr>
            </w:pPr>
            <w:r>
              <w:rPr>
                <w:rFonts w:ascii="Times New Roman" w:hAnsi="Times New Roman"/>
                <w:sz w:val="20"/>
                <w:szCs w:val="20"/>
              </w:rPr>
              <w:t>3</w:t>
            </w:r>
          </w:p>
        </w:tc>
      </w:tr>
    </w:tbl>
    <w:p w:rsidR="00A50281" w:rsidRDefault="00A50281" w:rsidP="00A50281">
      <w:pPr>
        <w:spacing w:after="0" w:line="240" w:lineRule="auto"/>
        <w:ind w:firstLine="567"/>
        <w:rPr>
          <w:rFonts w:ascii="Times New Roman" w:hAnsi="Times New Roman"/>
          <w:b/>
          <w:sz w:val="24"/>
          <w:szCs w:val="24"/>
        </w:rPr>
      </w:pPr>
    </w:p>
    <w:p w:rsidR="002208A9" w:rsidRDefault="002267E8">
      <w:pPr>
        <w:spacing w:after="120"/>
        <w:rPr>
          <w:rFonts w:ascii="Times New Roman" w:hAnsi="Times New Roman"/>
          <w:b/>
          <w:sz w:val="24"/>
          <w:szCs w:val="24"/>
        </w:rPr>
      </w:pPr>
      <w:r>
        <w:rPr>
          <w:rFonts w:ascii="Times New Roman" w:hAnsi="Times New Roman"/>
          <w:b/>
          <w:sz w:val="24"/>
          <w:szCs w:val="24"/>
        </w:rPr>
        <w:t xml:space="preserve">                                                                                                                 О.1.11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2208A9">
        <w:tc>
          <w:tcPr>
            <w:tcW w:w="1413" w:type="dxa"/>
            <w:shd w:val="clear" w:color="auto" w:fill="auto"/>
            <w:vAlign w:val="center"/>
          </w:tcPr>
          <w:p w:rsidR="002208A9" w:rsidRDefault="002267E8">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2208A9" w:rsidRDefault="002267E8">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268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01</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Pr>
                <w:rFonts w:ascii="Times New Roman" w:hAnsi="Times New Roman"/>
                <w:sz w:val="20"/>
                <w:szCs w:val="20"/>
              </w:rPr>
              <w:t>мегамира</w:t>
            </w:r>
            <w:proofErr w:type="spellEnd"/>
            <w:r>
              <w:rPr>
                <w:rFonts w:ascii="Times New Roman" w:hAnsi="Times New Roman"/>
                <w:sz w:val="20"/>
                <w:szCs w:val="20"/>
              </w:rPr>
              <w:t xml:space="preserve">;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w:t>
            </w:r>
            <w:r>
              <w:rPr>
                <w:rFonts w:ascii="Times New Roman" w:hAnsi="Times New Roman"/>
                <w:sz w:val="20"/>
                <w:szCs w:val="20"/>
              </w:rPr>
              <w:lastRenderedPageBreak/>
              <w:t>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2208A9" w:rsidRDefault="002267E8">
            <w:pPr>
              <w:pStyle w:val="TableParagraph"/>
              <w:ind w:right="34"/>
              <w:jc w:val="both"/>
              <w:rPr>
                <w:b/>
                <w:sz w:val="20"/>
              </w:rPr>
            </w:pPr>
            <w:r w:rsidRPr="000B66F2">
              <w:rPr>
                <w:b/>
                <w:sz w:val="20"/>
              </w:rPr>
              <w:lastRenderedPageBreak/>
              <w:t>ТЗ № 1.</w:t>
            </w:r>
          </w:p>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r>
              <w:rPr>
                <w:rFonts w:ascii="Times New Roman" w:eastAsiaTheme="minorHAnsi" w:hAnsi="Times New Roman"/>
                <w:b/>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w:t>
            </w:r>
            <w:proofErr w:type="gramStart"/>
            <w:r>
              <w:rPr>
                <w:rFonts w:ascii="Times New Roman" w:eastAsiaTheme="minorHAnsi" w:hAnsi="Times New Roman"/>
                <w:color w:val="303030"/>
                <w:sz w:val="20"/>
                <w:szCs w:val="20"/>
                <w:shd w:val="clear" w:color="auto" w:fill="FFFFFF"/>
              </w:rPr>
              <w:t>В</w:t>
            </w:r>
            <w:proofErr w:type="gramEnd"/>
            <w:r>
              <w:rPr>
                <w:rFonts w:ascii="Times New Roman" w:eastAsiaTheme="minorHAnsi" w:hAnsi="Times New Roman"/>
                <w:color w:val="303030"/>
                <w:sz w:val="20"/>
                <w:szCs w:val="20"/>
                <w:shd w:val="clear" w:color="auto" w:fill="FFFFFF"/>
              </w:rPr>
              <w:t xml:space="preserve"> процессе плавления кристаллических тел их температура остаётся неизменной.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w:t>
            </w:r>
            <w:r w:rsidR="000B66F2">
              <w:rPr>
                <w:rFonts w:ascii="Times New Roman" w:eastAsiaTheme="minorHAnsi" w:hAnsi="Times New Roman"/>
                <w:color w:val="303030"/>
                <w:sz w:val="20"/>
                <w:szCs w:val="20"/>
                <w:shd w:val="clear" w:color="auto" w:fill="FFFFFF"/>
              </w:rPr>
              <w:t>женные частицы.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3, 5</w:t>
            </w:r>
          </w:p>
        </w:tc>
      </w:tr>
      <w:tr w:rsidR="002208A9">
        <w:trPr>
          <w:trHeight w:val="318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2.</w:t>
            </w:r>
          </w:p>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2208A9">
              <w:tc>
                <w:tcPr>
                  <w:tcW w:w="758" w:type="dxa"/>
                </w:tcPr>
                <w:p w:rsidR="002208A9" w:rsidRDefault="002267E8">
                  <w:pPr>
                    <w:pStyle w:val="TableParagraph"/>
                    <w:ind w:right="34"/>
                    <w:jc w:val="both"/>
                    <w:rPr>
                      <w:b/>
                      <w:sz w:val="20"/>
                    </w:rPr>
                  </w:pPr>
                  <w:r>
                    <w:rPr>
                      <w:b/>
                      <w:sz w:val="20"/>
                    </w:rPr>
                    <w:t xml:space="preserve">     А</w:t>
                  </w:r>
                </w:p>
              </w:tc>
              <w:tc>
                <w:tcPr>
                  <w:tcW w:w="660" w:type="dxa"/>
                </w:tcPr>
                <w:p w:rsidR="002208A9" w:rsidRDefault="002267E8">
                  <w:pPr>
                    <w:pStyle w:val="TableParagraph"/>
                    <w:ind w:right="34"/>
                    <w:jc w:val="both"/>
                    <w:rPr>
                      <w:b/>
                      <w:sz w:val="20"/>
                    </w:rPr>
                  </w:pPr>
                  <w:r>
                    <w:rPr>
                      <w:b/>
                      <w:sz w:val="20"/>
                    </w:rPr>
                    <w:t xml:space="preserve">   Б</w:t>
                  </w:r>
                </w:p>
              </w:tc>
            </w:tr>
            <w:tr w:rsidR="002208A9">
              <w:tc>
                <w:tcPr>
                  <w:tcW w:w="758" w:type="dxa"/>
                </w:tcPr>
                <w:p w:rsidR="002208A9" w:rsidRDefault="002267E8">
                  <w:pPr>
                    <w:pStyle w:val="TableParagraph"/>
                    <w:ind w:right="34"/>
                    <w:jc w:val="both"/>
                    <w:rPr>
                      <w:b/>
                      <w:sz w:val="20"/>
                    </w:rPr>
                  </w:pPr>
                  <w:r>
                    <w:rPr>
                      <w:b/>
                      <w:sz w:val="20"/>
                    </w:rPr>
                    <w:t xml:space="preserve">      </w:t>
                  </w:r>
                </w:p>
              </w:tc>
              <w:tc>
                <w:tcPr>
                  <w:tcW w:w="660" w:type="dxa"/>
                </w:tcPr>
                <w:p w:rsidR="002208A9" w:rsidRDefault="002267E8">
                  <w:pPr>
                    <w:pStyle w:val="TableParagraph"/>
                    <w:ind w:right="34"/>
                    <w:jc w:val="both"/>
                    <w:rPr>
                      <w:b/>
                      <w:sz w:val="20"/>
                    </w:rPr>
                  </w:pPr>
                  <w:r>
                    <w:rPr>
                      <w:b/>
                      <w:sz w:val="20"/>
                    </w:rPr>
                    <w:t xml:space="preserve">   </w:t>
                  </w:r>
                </w:p>
              </w:tc>
            </w:tr>
          </w:tbl>
          <w:p w:rsidR="002208A9" w:rsidRDefault="002208A9">
            <w:pPr>
              <w:spacing w:after="0" w:line="240" w:lineRule="auto"/>
              <w:jc w:val="both"/>
              <w:rPr>
                <w:b/>
                <w:sz w:val="20"/>
                <w:szCs w:val="20"/>
              </w:rPr>
            </w:pP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А-1, Б-3</w:t>
            </w:r>
          </w:p>
          <w:p w:rsidR="002208A9" w:rsidRDefault="002208A9">
            <w:pPr>
              <w:spacing w:after="0" w:line="240" w:lineRule="auto"/>
              <w:jc w:val="center"/>
              <w:rPr>
                <w:rFonts w:ascii="Times New Roman" w:hAnsi="Times New Roman"/>
                <w:sz w:val="20"/>
                <w:szCs w:val="20"/>
              </w:rPr>
            </w:pPr>
          </w:p>
        </w:tc>
      </w:tr>
      <w:tr w:rsidR="002208A9">
        <w:trPr>
          <w:trHeight w:val="1920"/>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3.</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2208A9" w:rsidRDefault="002267E8">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196"/>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4.</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2208A9" w:rsidRDefault="002267E8">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r>
              <w:rPr>
                <w:rFonts w:ascii="Times New Roman" w:eastAsiaTheme="minorHAnsi" w:hAnsi="Times New Roman"/>
                <w:sz w:val="20"/>
                <w:szCs w:val="20"/>
              </w:rPr>
              <w:t xml:space="preserve"> </w:t>
            </w:r>
          </w:p>
          <w:p w:rsidR="002208A9" w:rsidRDefault="002267E8">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323"/>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5.</w:t>
            </w:r>
          </w:p>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r>
              <w:rPr>
                <w:rFonts w:ascii="Times New Roman" w:eastAsiaTheme="minorHAnsi" w:hAnsi="Times New Roman"/>
                <w:b/>
                <w:bCs/>
                <w:color w:val="303030"/>
                <w:sz w:val="20"/>
                <w:szCs w:val="20"/>
                <w:shd w:val="clear" w:color="auto" w:fill="FFFFFF"/>
              </w:rPr>
              <w:t xml:space="preserve"> </w:t>
            </w:r>
          </w:p>
        </w:tc>
        <w:tc>
          <w:tcPr>
            <w:tcW w:w="2126" w:type="dxa"/>
            <w:shd w:val="clear" w:color="auto" w:fill="auto"/>
          </w:tcPr>
          <w:p w:rsidR="002208A9" w:rsidRDefault="002267E8">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2208A9" w:rsidRDefault="002208A9">
            <w:pPr>
              <w:spacing w:after="0" w:line="240" w:lineRule="auto"/>
              <w:jc w:val="center"/>
              <w:rPr>
                <w:rFonts w:ascii="Times New Roman" w:hAnsi="Times New Roman"/>
                <w:sz w:val="20"/>
                <w:szCs w:val="20"/>
              </w:rPr>
            </w:pPr>
          </w:p>
        </w:tc>
      </w:tr>
      <w:tr w:rsidR="002208A9">
        <w:trPr>
          <w:trHeight w:val="3391"/>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16"/>
                <w:sz w:val="20"/>
                <w:szCs w:val="20"/>
              </w:rPr>
              <w:t xml:space="preserve"> </w:t>
            </w:r>
            <w:r>
              <w:rPr>
                <w:rFonts w:ascii="Times New Roman" w:eastAsia="Times New Roman" w:hAnsi="Times New Roman"/>
                <w:spacing w:val="-2"/>
                <w:sz w:val="20"/>
                <w:szCs w:val="20"/>
              </w:rPr>
              <w:t xml:space="preserve">ПОНЯТИЯ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Pr>
                <w:rFonts w:ascii="Times New Roman" w:eastAsia="Times New Roman" w:hAnsi="Times New Roman"/>
                <w:spacing w:val="-18"/>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Pr>
                <w:rFonts w:ascii="Times New Roman" w:eastAsia="Times New Roman" w:hAnsi="Times New Roman"/>
                <w:spacing w:val="-18"/>
                <w:sz w:val="20"/>
                <w:szCs w:val="20"/>
              </w:rPr>
              <w:t xml:space="preserve"> </w:t>
            </w:r>
            <w:r>
              <w:rPr>
                <w:rFonts w:ascii="Times New Roman" w:eastAsia="Times New Roman" w:hAnsi="Times New Roman"/>
                <w:sz w:val="20"/>
                <w:szCs w:val="20"/>
              </w:rPr>
              <w:t>единица</w:t>
            </w:r>
            <w:r>
              <w:rPr>
                <w:rFonts w:ascii="Times New Roman" w:eastAsia="Times New Roman" w:hAnsi="Times New Roman"/>
                <w:spacing w:val="-9"/>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 xml:space="preserve">величины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Pr>
                <w:rFonts w:ascii="Times New Roman" w:eastAsia="Times New Roman" w:hAnsi="Times New Roman"/>
                <w:spacing w:val="-18"/>
                <w:sz w:val="20"/>
                <w:szCs w:val="20"/>
              </w:rPr>
              <w:t xml:space="preserve"> </w:t>
            </w:r>
            <w:r>
              <w:rPr>
                <w:rFonts w:ascii="Times New Roman" w:eastAsia="Times New Roman" w:hAnsi="Times New Roman"/>
                <w:sz w:val="20"/>
                <w:szCs w:val="20"/>
              </w:rPr>
              <w:t>прибор</w:t>
            </w:r>
            <w:r>
              <w:rPr>
                <w:rFonts w:ascii="Times New Roman" w:eastAsia="Times New Roman" w:hAnsi="Times New Roman"/>
                <w:spacing w:val="-10"/>
                <w:sz w:val="20"/>
                <w:szCs w:val="20"/>
              </w:rPr>
              <w:t xml:space="preserve"> </w:t>
            </w:r>
            <w:r>
              <w:rPr>
                <w:rFonts w:ascii="Times New Roman" w:eastAsia="Times New Roman" w:hAnsi="Times New Roman"/>
                <w:sz w:val="20"/>
                <w:szCs w:val="20"/>
              </w:rPr>
              <w:t>для</w:t>
            </w:r>
            <w:r>
              <w:rPr>
                <w:rFonts w:ascii="Times New Roman" w:eastAsia="Times New Roman" w:hAnsi="Times New Roman"/>
                <w:spacing w:val="-5"/>
                <w:sz w:val="20"/>
                <w:szCs w:val="20"/>
              </w:rPr>
              <w:t xml:space="preserve"> </w:t>
            </w:r>
            <w:r>
              <w:rPr>
                <w:rFonts w:ascii="Times New Roman" w:eastAsia="Times New Roman" w:hAnsi="Times New Roman"/>
                <w:sz w:val="20"/>
                <w:szCs w:val="20"/>
              </w:rPr>
              <w:t>измерения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физической</w:t>
            </w:r>
            <w:r>
              <w:rPr>
                <w:rFonts w:ascii="Times New Roman" w:eastAsia="Times New Roman" w:hAnsi="Times New Roman"/>
                <w:spacing w:val="-7"/>
                <w:sz w:val="20"/>
                <w:szCs w:val="20"/>
              </w:rPr>
              <w:t xml:space="preserve"> </w:t>
            </w:r>
            <w:r>
              <w:rPr>
                <w:rFonts w:ascii="Times New Roman" w:eastAsia="Times New Roman" w:hAnsi="Times New Roman"/>
                <w:spacing w:val="-2"/>
                <w:sz w:val="20"/>
                <w:szCs w:val="20"/>
              </w:rPr>
              <w:t>величины</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силы</w:t>
            </w:r>
            <w:r>
              <w:rPr>
                <w:rFonts w:ascii="Times New Roman" w:eastAsiaTheme="minorHAnsi" w:hAnsi="Times New Roman"/>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конвекция</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r>
              <w:rPr>
                <w:rFonts w:ascii="Times New Roman" w:eastAsiaTheme="minorHAnsi" w:hAnsi="Times New Roman"/>
                <w:color w:val="303030"/>
                <w:sz w:val="20"/>
                <w:szCs w:val="20"/>
                <w:shd w:val="clear" w:color="auto" w:fill="FFFFFF"/>
              </w:rPr>
              <w:t xml:space="preserve">                                                         </w:t>
            </w:r>
          </w:p>
          <w:p w:rsidR="002208A9" w:rsidRDefault="002267E8">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2208A9">
              <w:trPr>
                <w:jc w:val="center"/>
              </w:trPr>
              <w:tc>
                <w:tcPr>
                  <w:tcW w:w="1909" w:type="dxa"/>
                </w:tcPr>
                <w:p w:rsidR="002208A9" w:rsidRDefault="002267E8">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2208A9" w:rsidRDefault="002267E8">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2208A9" w:rsidRDefault="002267E8">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2208A9">
              <w:trPr>
                <w:jc w:val="center"/>
              </w:trPr>
              <w:tc>
                <w:tcPr>
                  <w:tcW w:w="1909" w:type="dxa"/>
                </w:tcPr>
                <w:p w:rsidR="002208A9" w:rsidRDefault="002208A9">
                  <w:pPr>
                    <w:spacing w:after="0" w:line="240" w:lineRule="auto"/>
                    <w:jc w:val="both"/>
                    <w:rPr>
                      <w:rFonts w:ascii="Times New Roman" w:eastAsia="Times New Roman" w:hAnsi="Times New Roman"/>
                      <w:spacing w:val="-2"/>
                      <w:sz w:val="20"/>
                      <w:szCs w:val="20"/>
                    </w:rPr>
                  </w:pPr>
                </w:p>
              </w:tc>
              <w:tc>
                <w:tcPr>
                  <w:tcW w:w="1909" w:type="dxa"/>
                </w:tcPr>
                <w:p w:rsidR="002208A9" w:rsidRDefault="002208A9">
                  <w:pPr>
                    <w:spacing w:after="0" w:line="240" w:lineRule="auto"/>
                    <w:jc w:val="both"/>
                    <w:rPr>
                      <w:rFonts w:ascii="Times New Roman" w:eastAsia="Times New Roman" w:hAnsi="Times New Roman"/>
                      <w:spacing w:val="-2"/>
                      <w:sz w:val="20"/>
                      <w:szCs w:val="20"/>
                    </w:rPr>
                  </w:pPr>
                </w:p>
              </w:tc>
              <w:tc>
                <w:tcPr>
                  <w:tcW w:w="1910" w:type="dxa"/>
                </w:tcPr>
                <w:p w:rsidR="002208A9" w:rsidRDefault="002208A9">
                  <w:pPr>
                    <w:spacing w:after="0" w:line="240" w:lineRule="auto"/>
                    <w:jc w:val="both"/>
                    <w:rPr>
                      <w:rFonts w:ascii="Times New Roman" w:eastAsia="Times New Roman" w:hAnsi="Times New Roman"/>
                      <w:spacing w:val="-2"/>
                      <w:sz w:val="20"/>
                      <w:szCs w:val="20"/>
                    </w:rPr>
                  </w:pPr>
                </w:p>
              </w:tc>
            </w:tr>
          </w:tbl>
          <w:p w:rsidR="002208A9" w:rsidRDefault="002267E8">
            <w:pPr>
              <w:spacing w:after="0" w:line="240" w:lineRule="auto"/>
              <w:jc w:val="both"/>
              <w:rPr>
                <w:spacing w:val="-2"/>
                <w:sz w:val="20"/>
              </w:rPr>
            </w:pPr>
            <w:r>
              <w:rPr>
                <w:rFonts w:ascii="Times New Roman" w:eastAsia="Times New Roman" w:hAnsi="Times New Roman"/>
                <w:spacing w:val="-2"/>
                <w:sz w:val="20"/>
                <w:szCs w:val="20"/>
              </w:rPr>
              <w:t xml:space="preserve">                                                          </w: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А-2, Б-5, В-4</w:t>
            </w:r>
          </w:p>
          <w:p w:rsidR="002208A9" w:rsidRDefault="002208A9">
            <w:pPr>
              <w:spacing w:after="0" w:line="240" w:lineRule="auto"/>
              <w:jc w:val="center"/>
              <w:rPr>
                <w:rFonts w:ascii="Times New Roman" w:hAnsi="Times New Roman"/>
                <w:sz w:val="20"/>
                <w:szCs w:val="20"/>
              </w:rPr>
            </w:pPr>
          </w:p>
        </w:tc>
      </w:tr>
      <w:tr w:rsidR="002208A9">
        <w:trPr>
          <w:trHeight w:val="2016"/>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2208A9" w:rsidRDefault="002267E8">
            <w:pPr>
              <w:pStyle w:val="TableParagraph"/>
              <w:ind w:right="34"/>
              <w:jc w:val="both"/>
              <w:rPr>
                <w:b/>
                <w:sz w:val="20"/>
              </w:rPr>
            </w:pPr>
            <w:r>
              <w:rPr>
                <w:noProof/>
                <w:sz w:val="20"/>
              </w:rPr>
              <mc:AlternateContent>
                <mc:Choice Requires="wpg">
                  <w:drawing>
                    <wp:anchor distT="0" distB="0" distL="0" distR="0" simplePos="0" relativeHeight="251652608"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20"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53"/>
                              <a:stretch/>
                            </pic:blipFill>
                            <pic:spPr bwMode="auto">
                              <a:xfrm>
                                <a:off x="0" y="0"/>
                                <a:ext cx="1640723" cy="54863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59264;o:allowoverlap:true;o:allowincell:true;mso-position-horizontal-relative:page;margin-left:7.20pt;mso-position-horizontal:absolute;mso-position-vertical-relative:text;margin-top:20.15pt;mso-position-vertical:absolute;width:129.19pt;height:43.20pt;mso-wrap-distance-left:0.00pt;mso-wrap-distance-top:0.00pt;mso-wrap-distance-right:0.00pt;mso-wrap-distance-bottom:0.00pt;" stroked="false">
                      <v:path textboxrect="0,0,0,0"/>
                      <w10:wrap type="topAndBottom"/>
                      <v:imagedata r:id="rId54" o:title=""/>
                    </v:shape>
                  </w:pict>
                </mc:Fallback>
              </mc:AlternateContent>
            </w:r>
            <w:r>
              <w:rPr>
                <w:b/>
                <w:sz w:val="20"/>
              </w:rPr>
              <w:t>Прочитайте текст, запишите правильный ответ:</w:t>
            </w:r>
          </w:p>
          <w:p w:rsidR="002208A9" w:rsidRDefault="002267E8">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1,5 Н</w:t>
            </w:r>
          </w:p>
          <w:p w:rsidR="002208A9" w:rsidRDefault="002208A9">
            <w:pPr>
              <w:spacing w:after="0" w:line="240" w:lineRule="auto"/>
              <w:jc w:val="center"/>
              <w:rPr>
                <w:rFonts w:ascii="Times New Roman" w:hAnsi="Times New Roman"/>
                <w:sz w:val="20"/>
                <w:szCs w:val="20"/>
              </w:rPr>
            </w:pPr>
          </w:p>
        </w:tc>
      </w:tr>
      <w:tr w:rsidR="002208A9">
        <w:trPr>
          <w:trHeight w:val="1932"/>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8.</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2208A9" w:rsidRDefault="002267E8">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80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2208A9" w:rsidRDefault="002267E8">
            <w:pPr>
              <w:pStyle w:val="TableParagraph"/>
              <w:ind w:right="34"/>
              <w:jc w:val="both"/>
              <w:rPr>
                <w:b/>
                <w:sz w:val="20"/>
              </w:rPr>
            </w:pPr>
            <w:r>
              <w:rPr>
                <w:b/>
                <w:sz w:val="20"/>
              </w:rPr>
              <w:t xml:space="preserve">ТЗ № 9                                                             </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0" distR="0" simplePos="0" relativeHeight="251653632"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21"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55"/>
                              <a:stretch/>
                            </pic:blipFill>
                            <pic:spPr bwMode="auto">
                              <a:xfrm>
                                <a:off x="0" y="0"/>
                                <a:ext cx="2016125" cy="58737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60288;o:allowoverlap:true;o:allowincell:true;mso-position-horizontal-relative:page;margin-left:53.70pt;mso-position-horizontal:absolute;mso-position-vertical-relative:text;margin-top:48.10pt;mso-position-vertical:absolute;width:158.75pt;height:46.25pt;mso-wrap-distance-left:0.00pt;mso-wrap-distance-top:0.00pt;mso-wrap-distance-right:0.00pt;mso-wrap-distance-bottom:0.00pt;" stroked="false">
                      <v:path textboxrect="0,0,0,0"/>
                      <w10:wrap type="topAndBottom"/>
                      <v:imagedata r:id="rId56" o:title=""/>
                    </v:shape>
                  </w:pict>
                </mc:Fallback>
              </mc:AlternateContent>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2208A9" w:rsidRDefault="002208A9">
            <w:pPr>
              <w:spacing w:after="0" w:line="240" w:lineRule="auto"/>
              <w:rPr>
                <w:rFonts w:ascii="Times New Roman" w:eastAsiaTheme="minorHAnsi" w:hAnsi="Times New Roman"/>
                <w:color w:val="303030"/>
                <w:sz w:val="20"/>
                <w:szCs w:val="20"/>
                <w:shd w:val="clear" w:color="auto" w:fill="FFFFFF"/>
              </w:rPr>
            </w:pPr>
          </w:p>
          <w:p w:rsidR="002208A9" w:rsidRDefault="002267E8">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8 с</w:t>
            </w:r>
          </w:p>
        </w:tc>
      </w:tr>
      <w:tr w:rsidR="002208A9">
        <w:trPr>
          <w:trHeight w:val="3108"/>
        </w:trPr>
        <w:tc>
          <w:tcPr>
            <w:tcW w:w="1413" w:type="dxa"/>
            <w:vMerge/>
            <w:shd w:val="clear" w:color="auto" w:fill="auto"/>
          </w:tcPr>
          <w:p w:rsidR="002208A9" w:rsidRDefault="002208A9">
            <w:pPr>
              <w:spacing w:after="0" w:line="240" w:lineRule="auto"/>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 xml:space="preserve">ТЗ № 10  </w:t>
            </w:r>
          </w:p>
          <w:p w:rsidR="002208A9" w:rsidRDefault="002267E8">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2208A9" w:rsidRDefault="002267E8">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2208A9" w:rsidRDefault="002267E8">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2208A9" w:rsidRDefault="002267E8">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2208A9" w:rsidRDefault="002267E8">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2208A9" w:rsidRDefault="002267E8">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2208A9" w:rsidRDefault="002267E8">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rPr>
                <w:sz w:val="20"/>
                <w:szCs w:val="20"/>
                <w:lang w:eastAsia="ru-RU"/>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3421</w:t>
            </w:r>
          </w:p>
        </w:tc>
      </w:tr>
      <w:tr w:rsidR="002208A9">
        <w:trPr>
          <w:trHeight w:val="234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03</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w:t>
            </w:r>
            <w:proofErr w:type="spellStart"/>
            <w:r>
              <w:rPr>
                <w:rFonts w:ascii="Times New Roman" w:hAnsi="Times New Roman"/>
                <w:sz w:val="20"/>
                <w:szCs w:val="20"/>
              </w:rPr>
              <w:t>сформированность</w:t>
            </w:r>
            <w:proofErr w:type="spellEnd"/>
            <w:r>
              <w:rPr>
                <w:rFonts w:ascii="Times New Roman" w:hAnsi="Times New Roman"/>
                <w:sz w:val="20"/>
                <w:szCs w:val="20"/>
              </w:rPr>
              <w:t xml:space="preserve"> представлений о методах получения научных астрономических знаний</w:t>
            </w:r>
          </w:p>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11</w:t>
            </w:r>
          </w:p>
          <w:p w:rsidR="002208A9" w:rsidRDefault="002267E8">
            <w:pPr>
              <w:pStyle w:val="TableParagraph"/>
              <w:ind w:right="34"/>
              <w:rPr>
                <w:b/>
                <w:sz w:val="20"/>
              </w:rPr>
            </w:pPr>
            <w:r>
              <w:rPr>
                <w:noProof/>
                <w:sz w:val="20"/>
              </w:rPr>
              <mc:AlternateContent>
                <mc:Choice Requires="wpg">
                  <w:drawing>
                    <wp:anchor distT="0" distB="0" distL="114300" distR="114300" simplePos="0" relativeHeight="251655680"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22"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57"/>
                              <a:stretch/>
                            </pic:blipFill>
                            <pic:spPr bwMode="auto">
                              <a:xfrm>
                                <a:off x="0" y="0"/>
                                <a:ext cx="586740" cy="108204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719680;o:allowoverlap:true;o:allowincell:true;mso-position-horizontal-relative:margin;margin-left:239.10pt;mso-position-horizontal:absolute;mso-position-vertical-relative:margin;margin-top:27.70pt;mso-position-vertical:absolute;width:46.20pt;height:85.20pt;mso-wrap-distance-left:9.00pt;mso-wrap-distance-top:0.00pt;mso-wrap-distance-right:9.00pt;mso-wrap-distance-bottom:0.00pt;" stroked="false">
                      <v:path textboxrect="0,0,0,0"/>
                      <w10:wrap type="square"/>
                      <v:imagedata r:id="rId58" o:title=""/>
                    </v:shape>
                  </w:pict>
                </mc:Fallback>
              </mc:AlternateContent>
            </w:r>
            <w:r>
              <w:rPr>
                <w:b/>
                <w:sz w:val="20"/>
              </w:rPr>
              <w:t>На рисунке показана мензурка с жидкостью. Выберите правильное утверждение.</w:t>
            </w:r>
          </w:p>
          <w:p w:rsidR="002208A9" w:rsidRDefault="002267E8">
            <w:pPr>
              <w:pStyle w:val="TableParagraph"/>
              <w:ind w:right="34"/>
              <w:jc w:val="both"/>
              <w:rPr>
                <w:sz w:val="20"/>
              </w:rPr>
            </w:pPr>
            <w:r>
              <w:rPr>
                <w:sz w:val="20"/>
              </w:rPr>
              <w:t>1)Цена деления мензурки равна 20 мл.</w:t>
            </w:r>
          </w:p>
          <w:p w:rsidR="002208A9" w:rsidRDefault="002267E8">
            <w:pPr>
              <w:pStyle w:val="TableParagraph"/>
              <w:ind w:right="34"/>
              <w:jc w:val="both"/>
              <w:rPr>
                <w:sz w:val="20"/>
              </w:rPr>
            </w:pPr>
            <w:r>
              <w:rPr>
                <w:sz w:val="20"/>
              </w:rPr>
              <w:t>2)Объем жидкости в мензурке больше 30 мл.</w:t>
            </w:r>
          </w:p>
          <w:p w:rsidR="002208A9" w:rsidRDefault="002267E8">
            <w:pPr>
              <w:pStyle w:val="TableParagraph"/>
              <w:ind w:right="34"/>
              <w:jc w:val="both"/>
              <w:rPr>
                <w:sz w:val="20"/>
              </w:rPr>
            </w:pPr>
            <w:r>
              <w:rPr>
                <w:sz w:val="20"/>
              </w:rPr>
              <w:t>3)Цена деления мензурки равна 0,5 мл.</w:t>
            </w:r>
          </w:p>
          <w:p w:rsidR="002208A9" w:rsidRDefault="002267E8">
            <w:pPr>
              <w:pStyle w:val="TableParagraph"/>
              <w:ind w:right="34"/>
              <w:jc w:val="both"/>
              <w:rPr>
                <w:sz w:val="20"/>
              </w:rPr>
            </w:pPr>
            <w:r>
              <w:rPr>
                <w:sz w:val="20"/>
              </w:rPr>
              <w:t>4)Мензурка – прибор для измерения объема газообразных тел.</w:t>
            </w:r>
          </w:p>
          <w:p w:rsidR="002208A9" w:rsidRDefault="002208A9">
            <w:pPr>
              <w:pStyle w:val="TableParagraph"/>
              <w:ind w:left="100" w:right="34"/>
              <w:jc w:val="both"/>
              <w:rPr>
                <w:b/>
                <w:sz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2415"/>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2208A9" w:rsidRDefault="002267E8">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2208A9" w:rsidRDefault="002267E8" w:rsidP="00A751B8">
            <w:pPr>
              <w:widowControl w:val="0"/>
              <w:numPr>
                <w:ilvl w:val="0"/>
                <w:numId w:val="5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от</w:t>
            </w:r>
            <w:r>
              <w:rPr>
                <w:rFonts w:ascii="Times New Roman" w:eastAsia="Times New Roman" w:hAnsi="Times New Roman"/>
                <w:spacing w:val="-7"/>
                <w:sz w:val="20"/>
                <w:szCs w:val="20"/>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2208A9" w:rsidRDefault="002267E8" w:rsidP="00A751B8">
            <w:pPr>
              <w:widowControl w:val="0"/>
              <w:numPr>
                <w:ilvl w:val="0"/>
                <w:numId w:val="5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2208A9" w:rsidRDefault="002267E8" w:rsidP="00A751B8">
            <w:pPr>
              <w:widowControl w:val="0"/>
              <w:numPr>
                <w:ilvl w:val="0"/>
                <w:numId w:val="5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2208A9" w:rsidRDefault="002267E8" w:rsidP="00A751B8">
            <w:pPr>
              <w:widowControl w:val="0"/>
              <w:numPr>
                <w:ilvl w:val="0"/>
                <w:numId w:val="52"/>
              </w:numPr>
              <w:tabs>
                <w:tab w:val="left" w:pos="988"/>
              </w:tabs>
              <w:spacing w:after="0" w:line="240" w:lineRule="auto"/>
              <w:ind w:hanging="706"/>
              <w:rPr>
                <w:b/>
                <w:sz w:val="20"/>
                <w:szCs w:val="20"/>
              </w:rPr>
            </w:pPr>
            <w:r>
              <w:rPr>
                <w:rFonts w:ascii="Times New Roman" w:eastAsia="Times New Roman" w:hAnsi="Times New Roman"/>
                <w:sz w:val="20"/>
                <w:szCs w:val="20"/>
              </w:rPr>
              <w:t>Среди</w:t>
            </w:r>
            <w:r>
              <w:rPr>
                <w:rFonts w:ascii="Times New Roman" w:eastAsia="Times New Roman" w:hAnsi="Times New Roman"/>
                <w:spacing w:val="-1"/>
                <w:sz w:val="20"/>
                <w:szCs w:val="20"/>
              </w:rPr>
              <w:t xml:space="preserve"> </w:t>
            </w:r>
            <w:r>
              <w:rPr>
                <w:rFonts w:ascii="Times New Roman" w:eastAsia="Times New Roman" w:hAnsi="Times New Roman"/>
                <w:sz w:val="20"/>
                <w:szCs w:val="20"/>
              </w:rPr>
              <w:t>ответов нет</w:t>
            </w:r>
            <w:r>
              <w:rPr>
                <w:rFonts w:ascii="Times New Roman" w:eastAsia="Times New Roman" w:hAnsi="Times New Roman"/>
                <w:spacing w:val="-4"/>
                <w:sz w:val="20"/>
                <w:szCs w:val="20"/>
              </w:rPr>
              <w:t xml:space="preserve"> </w:t>
            </w:r>
            <w:r>
              <w:rPr>
                <w:rFonts w:ascii="Times New Roman" w:eastAsia="Times New Roman" w:hAnsi="Times New Roman"/>
                <w:spacing w:val="-2"/>
                <w:sz w:val="20"/>
                <w:szCs w:val="20"/>
              </w:rPr>
              <w:t>верного.</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7077"/>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2208A9" w:rsidRDefault="002267E8">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tabs>
                <w:tab w:val="left" w:pos="1002"/>
              </w:tabs>
              <w:spacing w:after="0" w:line="240" w:lineRule="auto"/>
              <w:jc w:val="both"/>
              <w:rPr>
                <w:rFonts w:ascii="Times New Roman" w:hAnsi="Times New Roman"/>
                <w:sz w:val="20"/>
                <w:szCs w:val="20"/>
              </w:rPr>
            </w:pPr>
            <w:r>
              <w:rPr>
                <w:rFonts w:ascii="Times New Roman" w:hAnsi="Times New Roman"/>
                <w:sz w:val="20"/>
                <w:szCs w:val="20"/>
              </w:rPr>
              <w:t>С</w:t>
            </w:r>
            <w:r>
              <w:rPr>
                <w:rFonts w:ascii="Times New Roman" w:hAnsi="Times New Roman"/>
                <w:spacing w:val="-6"/>
                <w:sz w:val="20"/>
                <w:szCs w:val="20"/>
              </w:rPr>
              <w:t xml:space="preserve"> </w:t>
            </w:r>
            <w:r>
              <w:rPr>
                <w:rFonts w:ascii="Times New Roman" w:hAnsi="Times New Roman"/>
                <w:sz w:val="20"/>
                <w:szCs w:val="20"/>
              </w:rPr>
              <w:t>помощью</w:t>
            </w:r>
            <w:r>
              <w:rPr>
                <w:rFonts w:ascii="Times New Roman" w:hAnsi="Times New Roman"/>
                <w:spacing w:val="-7"/>
                <w:sz w:val="20"/>
                <w:szCs w:val="20"/>
              </w:rPr>
              <w:t xml:space="preserve"> </w:t>
            </w:r>
            <w:r>
              <w:rPr>
                <w:rFonts w:ascii="Times New Roman" w:hAnsi="Times New Roman"/>
                <w:sz w:val="20"/>
                <w:szCs w:val="20"/>
              </w:rPr>
              <w:t>какого</w:t>
            </w:r>
            <w:r>
              <w:rPr>
                <w:rFonts w:ascii="Times New Roman" w:hAnsi="Times New Roman"/>
                <w:spacing w:val="-1"/>
                <w:sz w:val="20"/>
                <w:szCs w:val="20"/>
              </w:rPr>
              <w:t xml:space="preserve"> </w:t>
            </w:r>
            <w:r>
              <w:rPr>
                <w:rFonts w:ascii="Times New Roman" w:hAnsi="Times New Roman"/>
                <w:sz w:val="20"/>
                <w:szCs w:val="20"/>
              </w:rPr>
              <w:t>прибора</w:t>
            </w:r>
            <w:r>
              <w:rPr>
                <w:rFonts w:ascii="Times New Roman" w:hAnsi="Times New Roman"/>
                <w:spacing w:val="-7"/>
                <w:sz w:val="20"/>
                <w:szCs w:val="20"/>
              </w:rPr>
              <w:t xml:space="preserve"> </w:t>
            </w:r>
            <w:r>
              <w:rPr>
                <w:rFonts w:ascii="Times New Roman" w:hAnsi="Times New Roman"/>
                <w:sz w:val="20"/>
                <w:szCs w:val="20"/>
              </w:rPr>
              <w:t>можно</w:t>
            </w:r>
            <w:r>
              <w:rPr>
                <w:rFonts w:ascii="Times New Roman" w:hAnsi="Times New Roman"/>
                <w:spacing w:val="2"/>
                <w:sz w:val="20"/>
                <w:szCs w:val="20"/>
              </w:rPr>
              <w:t xml:space="preserve"> </w:t>
            </w:r>
            <w:r>
              <w:rPr>
                <w:rFonts w:ascii="Times New Roman" w:hAnsi="Times New Roman"/>
                <w:sz w:val="20"/>
                <w:szCs w:val="20"/>
              </w:rPr>
              <w:t>измерить</w:t>
            </w:r>
            <w:r>
              <w:rPr>
                <w:rFonts w:ascii="Times New Roman" w:hAnsi="Times New Roman"/>
                <w:spacing w:val="-8"/>
                <w:sz w:val="20"/>
                <w:szCs w:val="20"/>
              </w:rPr>
              <w:t xml:space="preserve"> </w:t>
            </w:r>
            <w:r>
              <w:rPr>
                <w:rFonts w:ascii="Times New Roman" w:hAnsi="Times New Roman"/>
                <w:sz w:val="20"/>
                <w:szCs w:val="20"/>
              </w:rPr>
              <w:t>относительную</w:t>
            </w:r>
            <w:r>
              <w:rPr>
                <w:rFonts w:ascii="Times New Roman" w:hAnsi="Times New Roman"/>
                <w:spacing w:val="-3"/>
                <w:sz w:val="20"/>
                <w:szCs w:val="20"/>
              </w:rPr>
              <w:t xml:space="preserve"> </w:t>
            </w:r>
            <w:r>
              <w:rPr>
                <w:rFonts w:ascii="Times New Roman" w:hAnsi="Times New Roman"/>
                <w:sz w:val="20"/>
                <w:szCs w:val="20"/>
              </w:rPr>
              <w:t>влажность</w:t>
            </w:r>
            <w:r>
              <w:rPr>
                <w:rFonts w:ascii="Times New Roman" w:hAnsi="Times New Roman"/>
                <w:spacing w:val="-4"/>
                <w:sz w:val="20"/>
                <w:szCs w:val="20"/>
              </w:rPr>
              <w:t xml:space="preserve"> </w:t>
            </w:r>
            <w:r>
              <w:rPr>
                <w:rFonts w:ascii="Times New Roman" w:hAnsi="Times New Roman"/>
                <w:spacing w:val="-2"/>
                <w:sz w:val="20"/>
                <w:szCs w:val="20"/>
              </w:rPr>
              <w:t>воздуха.</w:t>
            </w:r>
          </w:p>
          <w:p w:rsidR="002208A9" w:rsidRDefault="002267E8">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0" distR="0" simplePos="0" relativeHeight="251657728"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59"/>
                              <a:stretch/>
                            </pic:blipFill>
                            <pic:spPr bwMode="auto">
                              <a:xfrm>
                                <a:off x="0" y="0"/>
                                <a:ext cx="1120775" cy="110553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721728;o:allowoverlap:true;o:allowincell:true;mso-position-horizontal-relative:page;margin-left:179.77pt;mso-position-horizontal:absolute;mso-position-vertical-relative:text;margin-top:20.02pt;mso-position-vertical:absolute;width:88.25pt;height:87.05pt;mso-wrap-distance-left:0.00pt;mso-wrap-distance-top:0.00pt;mso-wrap-distance-right:0.00pt;mso-wrap-distance-bottom:0.00pt;" stroked="false">
                      <v:path textboxrect="0,0,0,0"/>
                      <w10:wrap type="topAndBottom"/>
                      <v:imagedata r:id="rId60" o:title=""/>
                    </v:shape>
                  </w:pict>
                </mc:Fallback>
              </mc:AlternateContent>
            </w:r>
            <w:r>
              <w:rPr>
                <w:rFonts w:ascii="Times New Roman" w:hAnsi="Times New Roman"/>
                <w:noProof/>
                <w:sz w:val="20"/>
                <w:szCs w:val="20"/>
                <w:lang w:eastAsia="ru-RU"/>
              </w:rPr>
              <mc:AlternateContent>
                <mc:Choice Requires="wpg">
                  <w:drawing>
                    <wp:anchor distT="0" distB="0" distL="0" distR="0" simplePos="0" relativeHeight="251656704"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61"/>
                              <a:stretch/>
                            </pic:blipFill>
                            <pic:spPr bwMode="auto">
                              <a:xfrm>
                                <a:off x="0" y="0"/>
                                <a:ext cx="1127760" cy="116585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z-index:-251720704;o:allowoverlap:true;o:allowincell:true;mso-position-horizontal-relative:page;margin-left:48.67pt;mso-position-horizontal:absolute;mso-position-vertical-relative:text;margin-top:16.27pt;mso-position-vertical:absolute;width:88.80pt;height:91.80pt;mso-wrap-distance-left:0.00pt;mso-wrap-distance-top:0.00pt;mso-wrap-distance-right:0.00pt;mso-wrap-distance-bottom:0.00pt;" stroked="false">
                      <v:path textboxrect="0,0,0,0"/>
                      <w10:wrap type="topAndBottom"/>
                      <v:imagedata r:id="rId62" o:title=""/>
                    </v:shape>
                  </w:pict>
                </mc:Fallback>
              </mc:AlternateContent>
            </w:r>
          </w:p>
          <w:p w:rsidR="002208A9" w:rsidRDefault="002267E8" w:rsidP="00A751B8">
            <w:pPr>
              <w:pStyle w:val="a8"/>
              <w:widowControl w:val="0"/>
              <w:numPr>
                <w:ilvl w:val="1"/>
                <w:numId w:val="53"/>
              </w:numPr>
              <w:tabs>
                <w:tab w:val="left" w:pos="1002"/>
              </w:tabs>
              <w:contextualSpacing w:val="0"/>
              <w:rPr>
                <w:sz w:val="20"/>
                <w:szCs w:val="20"/>
              </w:rPr>
            </w:pPr>
            <w:r>
              <w:rPr>
                <w:noProof/>
                <w:sz w:val="20"/>
                <w:szCs w:val="20"/>
              </w:rPr>
              <mc:AlternateContent>
                <mc:Choice Requires="wpg">
                  <w:drawing>
                    <wp:anchor distT="0" distB="0" distL="0" distR="0" simplePos="0" relativeHeight="251658752"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25"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63"/>
                              <a:stretch/>
                            </pic:blipFill>
                            <pic:spPr bwMode="auto">
                              <a:xfrm>
                                <a:off x="0" y="0"/>
                                <a:ext cx="1524757" cy="1386839"/>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z-index:-251722752;o:allowoverlap:true;o:allowincell:true;mso-position-horizontal-relative:page;margin-left:31.45pt;mso-position-horizontal:absolute;mso-position-vertical-relative:text;margin-top:143.73pt;mso-position-vertical:absolute;width:120.06pt;height:109.20pt;mso-wrap-distance-left:0.00pt;mso-wrap-distance-top:0.00pt;mso-wrap-distance-right:0.00pt;mso-wrap-distance-bottom:0.00pt;" stroked="false">
                      <v:path textboxrect="0,0,0,0"/>
                      <w10:wrap type="topAndBottom"/>
                      <v:imagedata r:id="rId64" o:title=""/>
                    </v:shape>
                  </w:pict>
                </mc:Fallback>
              </mc:AlternateContent>
            </w:r>
            <w:r>
              <w:rPr>
                <w:sz w:val="20"/>
                <w:szCs w:val="20"/>
              </w:rPr>
              <w:t xml:space="preserve">                                               2)</w:t>
            </w:r>
          </w:p>
          <w:p w:rsidR="002208A9" w:rsidRDefault="002267E8">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0" distR="0" simplePos="0" relativeHeight="251659776"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65"/>
                              <a:stretch/>
                            </pic:blipFill>
                            <pic:spPr bwMode="auto">
                              <a:xfrm>
                                <a:off x="0" y="0"/>
                                <a:ext cx="1219200" cy="182880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251723776;o:allowoverlap:true;o:allowincell:true;mso-position-horizontal-relative:page;margin-left:196.94pt;mso-position-horizontal:absolute;mso-position-vertical-relative:text;margin-top:17.02pt;mso-position-vertical:absolute;width:96.00pt;height:144.00pt;mso-wrap-distance-left:0.00pt;mso-wrap-distance-top:0.00pt;mso-wrap-distance-right:0.00pt;mso-wrap-distance-bottom:0.00pt;" stroked="false">
                      <v:path textboxrect="0,0,0,0"/>
                      <w10:wrap type="topAndBottom"/>
                      <v:imagedata r:id="rId66" o:title=""/>
                    </v:shape>
                  </w:pict>
                </mc:Fallback>
              </mc:AlternateContent>
            </w:r>
            <w:r>
              <w:rPr>
                <w:rFonts w:ascii="Times New Roman" w:hAnsi="Times New Roman"/>
                <w:sz w:val="20"/>
                <w:szCs w:val="20"/>
              </w:rPr>
              <w:t xml:space="preserve">                                                                     </w:t>
            </w:r>
          </w:p>
          <w:p w:rsidR="002208A9" w:rsidRDefault="002267E8">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27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2208A9" w:rsidRDefault="002267E8">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Pr>
                <w:rFonts w:ascii="Times New Roman" w:eastAsia="Times New Roman" w:hAnsi="Times New Roman"/>
                <w:spacing w:val="-5"/>
                <w:sz w:val="20"/>
                <w:szCs w:val="20"/>
              </w:rPr>
              <w:t xml:space="preserve"> </w:t>
            </w:r>
            <w:r>
              <w:rPr>
                <w:rFonts w:ascii="Times New Roman" w:eastAsia="Times New Roman" w:hAnsi="Times New Roman"/>
                <w:sz w:val="20"/>
                <w:szCs w:val="20"/>
              </w:rPr>
              <w:t>короткого</w:t>
            </w:r>
            <w:r>
              <w:rPr>
                <w:rFonts w:ascii="Times New Roman" w:eastAsia="Times New Roman" w:hAnsi="Times New Roman"/>
                <w:spacing w:val="3"/>
                <w:sz w:val="20"/>
                <w:szCs w:val="20"/>
              </w:rPr>
              <w:t xml:space="preserve"> </w:t>
            </w:r>
            <w:r>
              <w:rPr>
                <w:rFonts w:ascii="Times New Roman" w:eastAsia="Times New Roman" w:hAnsi="Times New Roman"/>
                <w:sz w:val="20"/>
                <w:szCs w:val="20"/>
              </w:rPr>
              <w:t>замыкания</w:t>
            </w:r>
            <w:r>
              <w:rPr>
                <w:rFonts w:ascii="Times New Roman" w:eastAsia="Times New Roman" w:hAnsi="Times New Roman"/>
                <w:spacing w:val="-6"/>
                <w:sz w:val="20"/>
                <w:szCs w:val="20"/>
              </w:rPr>
              <w:t xml:space="preserve"> </w:t>
            </w:r>
            <w:r>
              <w:rPr>
                <w:rFonts w:ascii="Times New Roman" w:eastAsia="Times New Roman" w:hAnsi="Times New Roman"/>
                <w:sz w:val="20"/>
                <w:szCs w:val="20"/>
              </w:rPr>
              <w:t>в</w:t>
            </w:r>
            <w:r>
              <w:rPr>
                <w:rFonts w:ascii="Times New Roman" w:eastAsia="Times New Roman" w:hAnsi="Times New Roman"/>
                <w:spacing w:val="-5"/>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возникает,</w:t>
            </w:r>
            <w:r>
              <w:rPr>
                <w:rFonts w:ascii="Times New Roman" w:eastAsia="Times New Roman" w:hAnsi="Times New Roman"/>
                <w:spacing w:val="-3"/>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2"/>
                <w:sz w:val="20"/>
                <w:szCs w:val="20"/>
              </w:rPr>
              <w:t xml:space="preserve"> </w:t>
            </w:r>
            <w:r>
              <w:rPr>
                <w:rFonts w:ascii="Times New Roman" w:eastAsia="Times New Roman" w:hAnsi="Times New Roman"/>
                <w:spacing w:val="-10"/>
                <w:sz w:val="20"/>
                <w:szCs w:val="20"/>
              </w:rPr>
              <w:t>…</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0.</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pacing w:val="-1"/>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1"/>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6"/>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R</w:t>
            </w:r>
            <w:r>
              <w:rPr>
                <w:rFonts w:ascii="Times New Roman" w:eastAsia="Times New Roman" w:hAnsi="Times New Roman"/>
                <w:spacing w:val="-7"/>
                <w:sz w:val="20"/>
                <w:szCs w:val="20"/>
              </w:rPr>
              <w:t xml:space="preserve"> </w:t>
            </w:r>
            <w:r>
              <w:rPr>
                <w:rFonts w:ascii="Times New Roman" w:eastAsia="Times New Roman" w:hAnsi="Times New Roman"/>
                <w:sz w:val="20"/>
                <w:szCs w:val="20"/>
              </w:rPr>
              <w:t>=&gt;</w:t>
            </w:r>
            <w:r>
              <w:rPr>
                <w:rFonts w:ascii="Times New Roman" w:eastAsia="Times New Roman" w:hAnsi="Times New Roman"/>
                <w:spacing w:val="-1"/>
                <w:sz w:val="20"/>
                <w:szCs w:val="20"/>
              </w:rPr>
              <w:t xml:space="preserve"> </w:t>
            </w:r>
            <w:r>
              <w:rPr>
                <w:rFonts w:ascii="Times New Roman" w:eastAsia="Times New Roman" w:hAnsi="Times New Roman"/>
                <w:spacing w:val="-5"/>
                <w:sz w:val="20"/>
                <w:szCs w:val="20"/>
              </w:rPr>
              <w:t>∞.</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pacing w:val="-5"/>
                <w:sz w:val="20"/>
                <w:szCs w:val="20"/>
              </w:rPr>
              <w:t xml:space="preserve"> </w:t>
            </w:r>
            <w:r>
              <w:rPr>
                <w:rFonts w:ascii="Times New Roman" w:eastAsia="Times New Roman" w:hAnsi="Times New Roman"/>
                <w:sz w:val="20"/>
                <w:szCs w:val="20"/>
              </w:rPr>
              <w:t>внутреннее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источника</w:t>
            </w:r>
            <w:r>
              <w:rPr>
                <w:rFonts w:ascii="Times New Roman" w:eastAsia="Times New Roman" w:hAnsi="Times New Roman"/>
                <w:spacing w:val="-4"/>
                <w:sz w:val="20"/>
                <w:szCs w:val="20"/>
              </w:rPr>
              <w:t xml:space="preserve"> </w:t>
            </w:r>
            <w:r>
              <w:rPr>
                <w:rFonts w:ascii="Times New Roman" w:eastAsia="Times New Roman" w:hAnsi="Times New Roman"/>
                <w:sz w:val="20"/>
                <w:szCs w:val="20"/>
              </w:rPr>
              <w:t>тока</w:t>
            </w:r>
            <w:r>
              <w:rPr>
                <w:rFonts w:ascii="Times New Roman" w:eastAsia="Times New Roman" w:hAnsi="Times New Roman"/>
                <w:spacing w:val="-7"/>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2208A9" w:rsidRDefault="002267E8" w:rsidP="00A751B8">
            <w:pPr>
              <w:widowControl w:val="0"/>
              <w:numPr>
                <w:ilvl w:val="0"/>
                <w:numId w:val="5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w:t>
            </w:r>
            <w:r>
              <w:rPr>
                <w:rFonts w:ascii="Times New Roman" w:eastAsia="Times New Roman" w:hAnsi="Times New Roman"/>
                <w:spacing w:val="-4"/>
                <w:sz w:val="20"/>
                <w:szCs w:val="20"/>
              </w:rPr>
              <w:t xml:space="preserve"> </w:t>
            </w:r>
            <w:r>
              <w:rPr>
                <w:rFonts w:ascii="Times New Roman" w:eastAsia="Times New Roman" w:hAnsi="Times New Roman"/>
                <w:sz w:val="20"/>
                <w:szCs w:val="20"/>
              </w:rPr>
              <w:t>внешнее</w:t>
            </w:r>
            <w:r>
              <w:rPr>
                <w:rFonts w:ascii="Times New Roman" w:eastAsia="Times New Roman" w:hAnsi="Times New Roman"/>
                <w:spacing w:val="-3"/>
                <w:sz w:val="20"/>
                <w:szCs w:val="20"/>
              </w:rPr>
              <w:t xml:space="preserve"> </w:t>
            </w:r>
            <w:r>
              <w:rPr>
                <w:rFonts w:ascii="Times New Roman" w:eastAsia="Times New Roman" w:hAnsi="Times New Roman"/>
                <w:sz w:val="20"/>
                <w:szCs w:val="20"/>
              </w:rPr>
              <w:t>сопротивление</w:t>
            </w:r>
            <w:r>
              <w:rPr>
                <w:rFonts w:ascii="Times New Roman" w:eastAsia="Times New Roman" w:hAnsi="Times New Roman"/>
                <w:spacing w:val="-7"/>
                <w:sz w:val="20"/>
                <w:szCs w:val="20"/>
              </w:rPr>
              <w:t xml:space="preserve"> </w:t>
            </w:r>
            <w:r>
              <w:rPr>
                <w:rFonts w:ascii="Times New Roman" w:eastAsia="Times New Roman" w:hAnsi="Times New Roman"/>
                <w:sz w:val="20"/>
                <w:szCs w:val="20"/>
              </w:rPr>
              <w:t>цепи</w:t>
            </w:r>
            <w:r>
              <w:rPr>
                <w:rFonts w:ascii="Times New Roman" w:eastAsia="Times New Roman" w:hAnsi="Times New Roman"/>
                <w:spacing w:val="-1"/>
                <w:sz w:val="20"/>
                <w:szCs w:val="20"/>
              </w:rPr>
              <w:t xml:space="preserve"> </w:t>
            </w:r>
            <w:r>
              <w:rPr>
                <w:rFonts w:ascii="Times New Roman" w:eastAsia="Times New Roman" w:hAnsi="Times New Roman"/>
                <w:sz w:val="20"/>
                <w:szCs w:val="20"/>
              </w:rPr>
              <w:t>равно</w:t>
            </w:r>
            <w:r>
              <w:rPr>
                <w:rFonts w:ascii="Times New Roman" w:eastAsia="Times New Roman" w:hAnsi="Times New Roman"/>
                <w:spacing w:val="-2"/>
                <w:sz w:val="20"/>
                <w:szCs w:val="20"/>
              </w:rPr>
              <w:t xml:space="preserve"> </w:t>
            </w:r>
            <w:r>
              <w:rPr>
                <w:rFonts w:ascii="Times New Roman" w:eastAsia="Times New Roman" w:hAnsi="Times New Roman"/>
                <w:sz w:val="20"/>
                <w:szCs w:val="20"/>
              </w:rPr>
              <w:t>внутреннему</w:t>
            </w:r>
            <w:r>
              <w:rPr>
                <w:rFonts w:ascii="Times New Roman" w:eastAsia="Times New Roman" w:hAnsi="Times New Roman"/>
                <w:spacing w:val="-11"/>
                <w:sz w:val="20"/>
                <w:szCs w:val="20"/>
              </w:rPr>
              <w:t xml:space="preserve"> </w:t>
            </w:r>
            <w:r>
              <w:rPr>
                <w:rFonts w:ascii="Times New Roman" w:eastAsia="Times New Roman" w:hAnsi="Times New Roman"/>
                <w:sz w:val="20"/>
                <w:szCs w:val="20"/>
              </w:rPr>
              <w:t>сопротивлению</w:t>
            </w:r>
            <w:r>
              <w:rPr>
                <w:rFonts w:ascii="Times New Roman" w:eastAsia="Times New Roman" w:hAnsi="Times New Roman"/>
                <w:spacing w:val="-8"/>
                <w:sz w:val="20"/>
                <w:szCs w:val="20"/>
              </w:rPr>
              <w:t xml:space="preserve"> </w:t>
            </w:r>
            <w:r>
              <w:rPr>
                <w:rFonts w:ascii="Times New Roman" w:eastAsia="Times New Roman" w:hAnsi="Times New Roman"/>
                <w:spacing w:val="-2"/>
                <w:sz w:val="20"/>
                <w:szCs w:val="20"/>
              </w:rPr>
              <w:t>источника.</w:t>
            </w:r>
          </w:p>
          <w:p w:rsidR="002208A9" w:rsidRDefault="002208A9">
            <w:pPr>
              <w:spacing w:after="0" w:line="240" w:lineRule="auto"/>
              <w:ind w:left="50"/>
              <w:rPr>
                <w:rFonts w:ascii="Times New Roman" w:hAnsi="Times New Roman"/>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982"/>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2208A9" w:rsidRDefault="002267E8">
            <w:pPr>
              <w:spacing w:after="0" w:line="240" w:lineRule="auto"/>
              <w:ind w:left="-113" w:right="141"/>
              <w:jc w:val="both"/>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0B66F2" w:rsidTr="00B40A2F">
        <w:trPr>
          <w:trHeight w:val="3600"/>
        </w:trPr>
        <w:tc>
          <w:tcPr>
            <w:tcW w:w="1413" w:type="dxa"/>
            <w:shd w:val="clear" w:color="auto" w:fill="auto"/>
          </w:tcPr>
          <w:p w:rsidR="000B66F2" w:rsidRDefault="000B66F2">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0B66F2" w:rsidRDefault="000B66F2">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0B66F2" w:rsidRDefault="000B66F2">
            <w:pPr>
              <w:pStyle w:val="TableParagraph"/>
              <w:ind w:right="34"/>
              <w:jc w:val="both"/>
              <w:rPr>
                <w:b/>
                <w:bCs/>
                <w:sz w:val="20"/>
              </w:rPr>
            </w:pPr>
            <w:r>
              <w:rPr>
                <w:b/>
                <w:sz w:val="20"/>
              </w:rPr>
              <w:t>ТЗ № 16</w:t>
            </w:r>
            <w:r>
              <w:rPr>
                <w:b/>
                <w:bCs/>
                <w:sz w:val="20"/>
              </w:rPr>
              <w:t xml:space="preserve"> </w:t>
            </w:r>
          </w:p>
          <w:p w:rsidR="000B66F2" w:rsidRDefault="000B66F2">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0B66F2" w:rsidRDefault="000B66F2">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0B66F2" w:rsidRDefault="000B66F2">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0B66F2" w:rsidRDefault="000B66F2">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0B66F2" w:rsidRDefault="000B66F2">
            <w:pPr>
              <w:pStyle w:val="TableParagraph"/>
              <w:ind w:right="34"/>
              <w:jc w:val="both"/>
              <w:rPr>
                <w:sz w:val="20"/>
              </w:rPr>
            </w:pPr>
            <w:r>
              <w:rPr>
                <w:sz w:val="20"/>
              </w:rPr>
              <w:t>1) Сопротивление</w:t>
            </w:r>
          </w:p>
          <w:p w:rsidR="000B66F2" w:rsidRDefault="000B66F2">
            <w:pPr>
              <w:pStyle w:val="TableParagraph"/>
              <w:ind w:right="34"/>
              <w:jc w:val="both"/>
              <w:rPr>
                <w:sz w:val="20"/>
              </w:rPr>
            </w:pPr>
            <w:r>
              <w:rPr>
                <w:sz w:val="20"/>
              </w:rPr>
              <w:t xml:space="preserve">2) Напряжение </w:t>
            </w:r>
          </w:p>
          <w:p w:rsidR="000B66F2" w:rsidRDefault="000B66F2">
            <w:pPr>
              <w:pStyle w:val="TableParagraph"/>
              <w:ind w:right="34"/>
              <w:jc w:val="both"/>
              <w:rPr>
                <w:sz w:val="20"/>
              </w:rPr>
            </w:pPr>
            <w:r>
              <w:rPr>
                <w:sz w:val="20"/>
              </w:rPr>
              <w:t>3) Сила тока</w:t>
            </w:r>
          </w:p>
          <w:p w:rsidR="000B66F2" w:rsidRDefault="000B66F2">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0B66F2">
              <w:tc>
                <w:tcPr>
                  <w:tcW w:w="758" w:type="dxa"/>
                </w:tcPr>
                <w:p w:rsidR="000B66F2" w:rsidRDefault="000B66F2">
                  <w:pPr>
                    <w:pStyle w:val="TableParagraph"/>
                    <w:ind w:right="34"/>
                    <w:jc w:val="both"/>
                    <w:rPr>
                      <w:b/>
                      <w:sz w:val="20"/>
                    </w:rPr>
                  </w:pPr>
                  <w:r>
                    <w:rPr>
                      <w:b/>
                      <w:sz w:val="20"/>
                    </w:rPr>
                    <w:t xml:space="preserve">     А</w:t>
                  </w:r>
                </w:p>
              </w:tc>
              <w:tc>
                <w:tcPr>
                  <w:tcW w:w="660" w:type="dxa"/>
                </w:tcPr>
                <w:p w:rsidR="000B66F2" w:rsidRDefault="000B66F2">
                  <w:pPr>
                    <w:pStyle w:val="TableParagraph"/>
                    <w:ind w:right="34"/>
                    <w:jc w:val="both"/>
                    <w:rPr>
                      <w:b/>
                      <w:sz w:val="20"/>
                    </w:rPr>
                  </w:pPr>
                  <w:r>
                    <w:rPr>
                      <w:b/>
                      <w:sz w:val="20"/>
                    </w:rPr>
                    <w:t xml:space="preserve">   Б</w:t>
                  </w:r>
                </w:p>
              </w:tc>
              <w:tc>
                <w:tcPr>
                  <w:tcW w:w="660" w:type="dxa"/>
                </w:tcPr>
                <w:p w:rsidR="000B66F2" w:rsidRDefault="000B66F2">
                  <w:pPr>
                    <w:pStyle w:val="TableParagraph"/>
                    <w:ind w:right="34"/>
                    <w:jc w:val="both"/>
                    <w:rPr>
                      <w:b/>
                      <w:sz w:val="20"/>
                    </w:rPr>
                  </w:pPr>
                  <w:r>
                    <w:rPr>
                      <w:b/>
                      <w:sz w:val="20"/>
                    </w:rPr>
                    <w:t xml:space="preserve">  В</w:t>
                  </w:r>
                </w:p>
              </w:tc>
            </w:tr>
            <w:tr w:rsidR="000B66F2">
              <w:tc>
                <w:tcPr>
                  <w:tcW w:w="758" w:type="dxa"/>
                </w:tcPr>
                <w:p w:rsidR="000B66F2" w:rsidRDefault="000B66F2">
                  <w:pPr>
                    <w:pStyle w:val="TableParagraph"/>
                    <w:ind w:right="34"/>
                    <w:jc w:val="both"/>
                    <w:rPr>
                      <w:b/>
                      <w:sz w:val="20"/>
                    </w:rPr>
                  </w:pPr>
                  <w:r>
                    <w:rPr>
                      <w:b/>
                      <w:sz w:val="20"/>
                    </w:rPr>
                    <w:t xml:space="preserve">      </w:t>
                  </w:r>
                </w:p>
              </w:tc>
              <w:tc>
                <w:tcPr>
                  <w:tcW w:w="660" w:type="dxa"/>
                </w:tcPr>
                <w:p w:rsidR="000B66F2" w:rsidRDefault="000B66F2">
                  <w:pPr>
                    <w:pStyle w:val="TableParagraph"/>
                    <w:ind w:right="34"/>
                    <w:jc w:val="both"/>
                    <w:rPr>
                      <w:b/>
                      <w:sz w:val="20"/>
                    </w:rPr>
                  </w:pPr>
                  <w:r>
                    <w:rPr>
                      <w:b/>
                      <w:sz w:val="20"/>
                    </w:rPr>
                    <w:t xml:space="preserve">   </w:t>
                  </w:r>
                </w:p>
              </w:tc>
              <w:tc>
                <w:tcPr>
                  <w:tcW w:w="660" w:type="dxa"/>
                </w:tcPr>
                <w:p w:rsidR="000B66F2" w:rsidRDefault="000B66F2">
                  <w:pPr>
                    <w:pStyle w:val="TableParagraph"/>
                    <w:ind w:right="34"/>
                    <w:jc w:val="both"/>
                    <w:rPr>
                      <w:b/>
                      <w:sz w:val="20"/>
                    </w:rPr>
                  </w:pPr>
                </w:p>
              </w:tc>
            </w:tr>
          </w:tbl>
          <w:p w:rsidR="000B66F2" w:rsidRDefault="000B66F2">
            <w:pPr>
              <w:pStyle w:val="TableParagraph"/>
              <w:ind w:right="34"/>
              <w:jc w:val="both"/>
              <w:rPr>
                <w:b/>
                <w:sz w:val="20"/>
              </w:rPr>
            </w:pPr>
          </w:p>
        </w:tc>
        <w:tc>
          <w:tcPr>
            <w:tcW w:w="2126" w:type="dxa"/>
            <w:shd w:val="clear" w:color="auto" w:fill="auto"/>
          </w:tcPr>
          <w:p w:rsidR="000B66F2" w:rsidRDefault="000B66F2">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2208A9">
        <w:trPr>
          <w:trHeight w:val="2541"/>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w:t>
            </w:r>
            <w:r>
              <w:rPr>
                <w:rFonts w:ascii="Times New Roman" w:hAnsi="Times New Roman"/>
                <w:sz w:val="20"/>
                <w:szCs w:val="20"/>
              </w:rPr>
              <w:lastRenderedPageBreak/>
              <w:t xml:space="preserve">связь между параметрами состояния газа в </w:t>
            </w:r>
            <w:proofErr w:type="spellStart"/>
            <w:r>
              <w:rPr>
                <w:rFonts w:ascii="Times New Roman" w:hAnsi="Times New Roman"/>
                <w:sz w:val="20"/>
                <w:szCs w:val="20"/>
              </w:rPr>
              <w:t>изопроцессах</w:t>
            </w:r>
            <w:proofErr w:type="spellEnd"/>
            <w:r>
              <w:rPr>
                <w:rFonts w:ascii="Times New Roman" w:hAnsi="Times New Roman"/>
                <w:sz w:val="20"/>
                <w:szCs w:val="20"/>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2208A9" w:rsidRDefault="002267E8">
            <w:pPr>
              <w:pStyle w:val="TableParagraph"/>
              <w:ind w:right="34"/>
              <w:jc w:val="both"/>
              <w:rPr>
                <w:b/>
                <w:sz w:val="20"/>
              </w:rPr>
            </w:pPr>
            <w:r>
              <w:rPr>
                <w:b/>
                <w:sz w:val="20"/>
              </w:rPr>
              <w:lastRenderedPageBreak/>
              <w:t>ТЗ № 17</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2208A9" w:rsidRDefault="002267E8">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373 K</w:t>
            </w:r>
          </w:p>
        </w:tc>
      </w:tr>
      <w:tr w:rsidR="002208A9">
        <w:trPr>
          <w:trHeight w:val="3300"/>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18</w:t>
            </w:r>
          </w:p>
          <w:p w:rsidR="002208A9" w:rsidRDefault="002267E8">
            <w:pPr>
              <w:pStyle w:val="TableParagraph"/>
              <w:ind w:right="34"/>
              <w:jc w:val="both"/>
              <w:rPr>
                <w:b/>
                <w:sz w:val="20"/>
              </w:rPr>
            </w:pPr>
            <w:r>
              <w:rPr>
                <w:b/>
                <w:sz w:val="20"/>
              </w:rPr>
              <w:t>Прочитайте текст, найдите верное утверждение и запишите правильный ответ:</w:t>
            </w:r>
          </w:p>
          <w:p w:rsidR="002208A9" w:rsidRDefault="002267E8">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2208A9" w:rsidRDefault="002267E8">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2208A9" w:rsidRDefault="002267E8">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2208A9" w:rsidRDefault="002267E8">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2208A9" w:rsidRDefault="002267E8">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4</w:t>
            </w:r>
          </w:p>
        </w:tc>
      </w:tr>
      <w:tr w:rsidR="002208A9">
        <w:trPr>
          <w:trHeight w:val="1725"/>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proofErr w:type="spellStart"/>
            <w:r>
              <w:rPr>
                <w:rFonts w:ascii="Times New Roman" w:hAnsi="Times New Roman"/>
                <w:color w:val="000000"/>
                <w:sz w:val="20"/>
                <w:szCs w:val="20"/>
              </w:rPr>
              <w:t>сформированность</w:t>
            </w:r>
            <w:proofErr w:type="spellEnd"/>
            <w:r>
              <w:rPr>
                <w:rFonts w:ascii="Times New Roman" w:hAnsi="Times New Roman"/>
                <w:color w:val="000000"/>
                <w:sz w:val="20"/>
                <w:szCs w:val="20"/>
              </w:rPr>
              <w:t xml:space="preserve">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r>
              <w:rPr>
                <w:rFonts w:ascii="Times New Roman" w:hAnsi="Times New Roman"/>
                <w:sz w:val="20"/>
                <w:szCs w:val="20"/>
              </w:rPr>
              <w:t xml:space="preserve"> </w:t>
            </w:r>
          </w:p>
        </w:tc>
        <w:tc>
          <w:tcPr>
            <w:tcW w:w="5954" w:type="dxa"/>
          </w:tcPr>
          <w:p w:rsidR="002208A9" w:rsidRDefault="002267E8">
            <w:pPr>
              <w:pStyle w:val="TableParagraph"/>
              <w:ind w:right="34"/>
              <w:jc w:val="both"/>
              <w:rPr>
                <w:b/>
                <w:sz w:val="20"/>
              </w:rPr>
            </w:pPr>
            <w:r>
              <w:rPr>
                <w:b/>
                <w:sz w:val="20"/>
              </w:rPr>
              <w:t>ТЗ № 19</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pStyle w:val="TableParagraph"/>
              <w:ind w:right="34"/>
              <w:jc w:val="both"/>
              <w:rPr>
                <w:sz w:val="20"/>
              </w:rPr>
            </w:pPr>
            <w:r>
              <w:rPr>
                <w:sz w:val="20"/>
              </w:rPr>
              <w:t>Что представляет собой β-излучение?</w:t>
            </w:r>
          </w:p>
          <w:p w:rsidR="002208A9" w:rsidRDefault="002267E8">
            <w:pPr>
              <w:pStyle w:val="TableParagraph"/>
              <w:ind w:right="34"/>
              <w:jc w:val="both"/>
              <w:rPr>
                <w:sz w:val="20"/>
              </w:rPr>
            </w:pPr>
            <w:r>
              <w:rPr>
                <w:sz w:val="20"/>
              </w:rPr>
              <w:t>1)Поток электронов.</w:t>
            </w:r>
          </w:p>
          <w:p w:rsidR="002208A9" w:rsidRDefault="002267E8">
            <w:pPr>
              <w:pStyle w:val="TableParagraph"/>
              <w:ind w:right="34"/>
              <w:jc w:val="both"/>
              <w:rPr>
                <w:sz w:val="20"/>
              </w:rPr>
            </w:pPr>
            <w:r>
              <w:rPr>
                <w:sz w:val="20"/>
              </w:rPr>
              <w:t>2)Поток нейтронов.</w:t>
            </w:r>
          </w:p>
          <w:p w:rsidR="002208A9" w:rsidRDefault="002267E8">
            <w:pPr>
              <w:pStyle w:val="TableParagraph"/>
              <w:ind w:right="34"/>
              <w:jc w:val="both"/>
              <w:rPr>
                <w:sz w:val="20"/>
              </w:rPr>
            </w:pPr>
            <w:r>
              <w:rPr>
                <w:sz w:val="20"/>
              </w:rPr>
              <w:t>3)Поток квантов электромагнитного излучения.</w:t>
            </w:r>
          </w:p>
          <w:p w:rsidR="002208A9" w:rsidRDefault="002267E8">
            <w:pPr>
              <w:pStyle w:val="TableParagraph"/>
              <w:spacing w:after="120"/>
              <w:ind w:right="34"/>
              <w:jc w:val="both"/>
              <w:rPr>
                <w:b/>
                <w:sz w:val="20"/>
              </w:rPr>
            </w:pPr>
            <w:r>
              <w:rPr>
                <w:sz w:val="20"/>
              </w:rPr>
              <w:t>4)Поток ядер гелия.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3615"/>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2208A9" w:rsidRDefault="002267E8">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r>
              <w:rPr>
                <w:rFonts w:ascii="Times New Roman" w:eastAsiaTheme="minorHAnsi" w:hAnsi="Times New Roman"/>
                <w:b/>
                <w:bCs/>
                <w:color w:val="303030"/>
                <w:sz w:val="20"/>
                <w:szCs w:val="20"/>
                <w:shd w:val="clear" w:color="auto" w:fill="FFFFFF"/>
              </w:rPr>
              <w:t xml:space="preserve">                                                           </w:t>
            </w:r>
          </w:p>
          <w:p w:rsidR="002208A9" w:rsidRDefault="002267E8">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2208A9" w:rsidRDefault="002267E8">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2208A9" w:rsidRDefault="002267E8">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2208A9">
              <w:tc>
                <w:tcPr>
                  <w:tcW w:w="758" w:type="dxa"/>
                </w:tcPr>
                <w:p w:rsidR="002208A9" w:rsidRDefault="002267E8">
                  <w:pPr>
                    <w:pStyle w:val="TableParagraph"/>
                    <w:ind w:right="34"/>
                    <w:jc w:val="both"/>
                    <w:rPr>
                      <w:b/>
                      <w:sz w:val="20"/>
                    </w:rPr>
                  </w:pPr>
                  <w:r>
                    <w:rPr>
                      <w:b/>
                      <w:sz w:val="20"/>
                    </w:rPr>
                    <w:t xml:space="preserve">     А</w:t>
                  </w:r>
                </w:p>
              </w:tc>
              <w:tc>
                <w:tcPr>
                  <w:tcW w:w="660" w:type="dxa"/>
                </w:tcPr>
                <w:p w:rsidR="002208A9" w:rsidRDefault="002267E8">
                  <w:pPr>
                    <w:pStyle w:val="TableParagraph"/>
                    <w:ind w:right="34"/>
                    <w:jc w:val="both"/>
                    <w:rPr>
                      <w:b/>
                      <w:sz w:val="20"/>
                    </w:rPr>
                  </w:pPr>
                  <w:r>
                    <w:rPr>
                      <w:b/>
                      <w:sz w:val="20"/>
                    </w:rPr>
                    <w:t xml:space="preserve">   Б</w:t>
                  </w:r>
                </w:p>
              </w:tc>
              <w:tc>
                <w:tcPr>
                  <w:tcW w:w="660" w:type="dxa"/>
                </w:tcPr>
                <w:p w:rsidR="002208A9" w:rsidRDefault="002267E8">
                  <w:pPr>
                    <w:pStyle w:val="TableParagraph"/>
                    <w:ind w:right="34"/>
                    <w:jc w:val="both"/>
                    <w:rPr>
                      <w:b/>
                      <w:sz w:val="20"/>
                    </w:rPr>
                  </w:pPr>
                  <w:r>
                    <w:rPr>
                      <w:b/>
                      <w:sz w:val="20"/>
                    </w:rPr>
                    <w:t xml:space="preserve">  В</w:t>
                  </w:r>
                </w:p>
              </w:tc>
            </w:tr>
            <w:tr w:rsidR="002208A9">
              <w:tc>
                <w:tcPr>
                  <w:tcW w:w="758" w:type="dxa"/>
                </w:tcPr>
                <w:p w:rsidR="002208A9" w:rsidRDefault="002267E8">
                  <w:pPr>
                    <w:pStyle w:val="TableParagraph"/>
                    <w:ind w:right="34"/>
                    <w:jc w:val="both"/>
                    <w:rPr>
                      <w:b/>
                      <w:sz w:val="20"/>
                    </w:rPr>
                  </w:pPr>
                  <w:r>
                    <w:rPr>
                      <w:b/>
                      <w:sz w:val="20"/>
                    </w:rPr>
                    <w:t xml:space="preserve">      </w:t>
                  </w:r>
                </w:p>
              </w:tc>
              <w:tc>
                <w:tcPr>
                  <w:tcW w:w="660" w:type="dxa"/>
                </w:tcPr>
                <w:p w:rsidR="002208A9" w:rsidRDefault="002267E8">
                  <w:pPr>
                    <w:pStyle w:val="TableParagraph"/>
                    <w:ind w:right="34"/>
                    <w:jc w:val="both"/>
                    <w:rPr>
                      <w:b/>
                      <w:sz w:val="20"/>
                    </w:rPr>
                  </w:pPr>
                  <w:r>
                    <w:rPr>
                      <w:b/>
                      <w:sz w:val="20"/>
                    </w:rPr>
                    <w:t xml:space="preserve">   </w:t>
                  </w:r>
                </w:p>
              </w:tc>
              <w:tc>
                <w:tcPr>
                  <w:tcW w:w="660" w:type="dxa"/>
                </w:tcPr>
                <w:p w:rsidR="002208A9" w:rsidRDefault="002208A9">
                  <w:pPr>
                    <w:pStyle w:val="TableParagraph"/>
                    <w:ind w:right="34"/>
                    <w:jc w:val="both"/>
                    <w:rPr>
                      <w:b/>
                      <w:sz w:val="20"/>
                    </w:rPr>
                  </w:pPr>
                </w:p>
              </w:tc>
            </w:tr>
          </w:tbl>
          <w:p w:rsidR="002208A9" w:rsidRDefault="002208A9">
            <w:pPr>
              <w:pStyle w:val="TableParagraph"/>
              <w:ind w:right="34"/>
              <w:jc w:val="both"/>
              <w:rPr>
                <w:b/>
                <w:sz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2208A9">
        <w:trPr>
          <w:trHeight w:val="1265"/>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Cs/>
                <w:sz w:val="20"/>
              </w:rPr>
            </w:pPr>
            <w:r>
              <w:rPr>
                <w:bCs/>
                <w:sz w:val="20"/>
              </w:rPr>
              <w:t xml:space="preserve"> движущийся заряд.</w:t>
            </w:r>
          </w:p>
          <w:p w:rsidR="002208A9" w:rsidRDefault="002267E8">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2208A9" w:rsidRDefault="002267E8">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2208A9" w:rsidRDefault="002208A9">
            <w:pPr>
              <w:spacing w:after="0" w:line="240" w:lineRule="auto"/>
              <w:jc w:val="center"/>
              <w:rPr>
                <w:rFonts w:ascii="Times New Roman" w:hAnsi="Times New Roman"/>
                <w:sz w:val="20"/>
                <w:szCs w:val="20"/>
              </w:rPr>
            </w:pPr>
          </w:p>
        </w:tc>
      </w:tr>
      <w:tr w:rsidR="002208A9">
        <w:trPr>
          <w:trHeight w:val="1530"/>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2208A9" w:rsidRDefault="002267E8">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2208A9" w:rsidRDefault="002267E8">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трансформатора</w:t>
            </w:r>
            <w:r>
              <w:rPr>
                <w:rFonts w:ascii="Times New Roman" w:eastAsia="Times New Roman" w:hAnsi="Times New Roman"/>
                <w:spacing w:val="40"/>
                <w:sz w:val="20"/>
                <w:szCs w:val="20"/>
              </w:rPr>
              <w:t xml:space="preserve"> </w:t>
            </w:r>
            <w:r>
              <w:rPr>
                <w:rFonts w:ascii="Times New Roman" w:eastAsia="Times New Roman" w:hAnsi="Times New Roman"/>
                <w:sz w:val="20"/>
                <w:szCs w:val="20"/>
              </w:rPr>
              <w:t>100</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витков,</w:t>
            </w:r>
            <w:r>
              <w:rPr>
                <w:rFonts w:ascii="Times New Roman" w:eastAsia="Times New Roman" w:hAnsi="Times New Roman"/>
                <w:spacing w:val="40"/>
                <w:sz w:val="20"/>
                <w:szCs w:val="20"/>
              </w:rPr>
              <w:t xml:space="preserve"> </w:t>
            </w:r>
            <w:r>
              <w:rPr>
                <w:rFonts w:ascii="Times New Roman" w:eastAsia="Times New Roman" w:hAnsi="Times New Roman"/>
                <w:sz w:val="20"/>
                <w:szCs w:val="20"/>
              </w:rPr>
              <w:t>во</w:t>
            </w:r>
            <w:r>
              <w:rPr>
                <w:rFonts w:ascii="Times New Roman" w:eastAsia="Times New Roman" w:hAnsi="Times New Roman"/>
                <w:spacing w:val="40"/>
                <w:sz w:val="20"/>
                <w:szCs w:val="20"/>
              </w:rPr>
              <w:t xml:space="preserve"> </w:t>
            </w:r>
            <w:r>
              <w:rPr>
                <w:rFonts w:ascii="Times New Roman" w:eastAsia="Times New Roman" w:hAnsi="Times New Roman"/>
                <w:sz w:val="20"/>
                <w:szCs w:val="20"/>
              </w:rPr>
              <w:t xml:space="preserve">вторичной  </w:t>
            </w:r>
            <w:r>
              <w:rPr>
                <w:rFonts w:ascii="Times New Roman" w:eastAsia="Times New Roman" w:hAnsi="Times New Roman"/>
                <w:spacing w:val="40"/>
                <w:sz w:val="20"/>
                <w:szCs w:val="20"/>
              </w:rPr>
              <w:t xml:space="preserve"> </w:t>
            </w:r>
            <w:r>
              <w:rPr>
                <w:rFonts w:ascii="Times New Roman" w:eastAsia="Times New Roman" w:hAnsi="Times New Roman"/>
                <w:sz w:val="20"/>
                <w:szCs w:val="20"/>
              </w:rPr>
              <w:t>обмотке</w:t>
            </w:r>
            <w:r>
              <w:rPr>
                <w:rFonts w:ascii="Times New Roman" w:eastAsia="Times New Roman" w:hAnsi="Times New Roman"/>
                <w:spacing w:val="40"/>
                <w:sz w:val="20"/>
                <w:szCs w:val="20"/>
              </w:rPr>
              <w:t xml:space="preserve"> </w:t>
            </w:r>
            <w:r>
              <w:rPr>
                <w:rFonts w:ascii="Times New Roman" w:eastAsia="Times New Roman" w:hAnsi="Times New Roman"/>
                <w:sz w:val="20"/>
                <w:szCs w:val="20"/>
              </w:rPr>
              <w:t>20.</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понижающим.</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Pr>
                <w:rFonts w:ascii="Times New Roman" w:eastAsia="Times New Roman" w:hAnsi="Times New Roman"/>
                <w:spacing w:val="-4"/>
                <w:sz w:val="20"/>
                <w:szCs w:val="20"/>
              </w:rPr>
              <w:t xml:space="preserve"> </w:t>
            </w:r>
            <w:r>
              <w:rPr>
                <w:rFonts w:ascii="Times New Roman" w:eastAsia="Times New Roman" w:hAnsi="Times New Roman"/>
                <w:sz w:val="20"/>
                <w:szCs w:val="20"/>
              </w:rPr>
              <w:t>является</w:t>
            </w:r>
            <w:r>
              <w:rPr>
                <w:rFonts w:ascii="Times New Roman" w:eastAsia="Times New Roman" w:hAnsi="Times New Roman"/>
                <w:spacing w:val="-3"/>
                <w:sz w:val="20"/>
                <w:szCs w:val="20"/>
              </w:rPr>
              <w:t xml:space="preserve"> </w:t>
            </w:r>
            <w:r>
              <w:rPr>
                <w:rFonts w:ascii="Times New Roman" w:eastAsia="Times New Roman" w:hAnsi="Times New Roman"/>
                <w:spacing w:val="-2"/>
                <w:sz w:val="20"/>
                <w:szCs w:val="20"/>
              </w:rPr>
              <w:t>повышающим.</w:t>
            </w:r>
            <w:r>
              <w:rPr>
                <w:rFonts w:ascii="Times New Roman" w:eastAsia="Times New Roman" w:hAnsi="Times New Roman"/>
                <w:sz w:val="20"/>
                <w:szCs w:val="20"/>
              </w:rPr>
              <w:t xml:space="preserve"> </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4"/>
                <w:sz w:val="20"/>
                <w:szCs w:val="20"/>
              </w:rPr>
              <w:t>0,5.</w:t>
            </w:r>
          </w:p>
          <w:p w:rsidR="002208A9" w:rsidRDefault="002267E8" w:rsidP="00A751B8">
            <w:pPr>
              <w:widowControl w:val="0"/>
              <w:numPr>
                <w:ilvl w:val="0"/>
                <w:numId w:val="5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w:t>
            </w:r>
            <w:r>
              <w:rPr>
                <w:rFonts w:ascii="Times New Roman" w:eastAsia="Times New Roman" w:hAnsi="Times New Roman"/>
                <w:spacing w:val="-3"/>
                <w:sz w:val="20"/>
                <w:szCs w:val="20"/>
              </w:rPr>
              <w:t xml:space="preserve"> </w:t>
            </w:r>
            <w:r>
              <w:rPr>
                <w:rFonts w:ascii="Times New Roman" w:eastAsia="Times New Roman" w:hAnsi="Times New Roman"/>
                <w:sz w:val="20"/>
                <w:szCs w:val="20"/>
              </w:rPr>
              <w:t>трансформации</w:t>
            </w:r>
            <w:r>
              <w:rPr>
                <w:rFonts w:ascii="Times New Roman" w:eastAsia="Times New Roman" w:hAnsi="Times New Roman"/>
                <w:spacing w:val="-7"/>
                <w:sz w:val="20"/>
                <w:szCs w:val="20"/>
              </w:rPr>
              <w:t xml:space="preserve"> </w:t>
            </w:r>
            <w:r>
              <w:rPr>
                <w:rFonts w:ascii="Times New Roman" w:eastAsia="Times New Roman" w:hAnsi="Times New Roman"/>
                <w:sz w:val="20"/>
                <w:szCs w:val="20"/>
              </w:rPr>
              <w:t>равен</w:t>
            </w:r>
            <w:r>
              <w:rPr>
                <w:rFonts w:ascii="Times New Roman" w:eastAsia="Times New Roman" w:hAnsi="Times New Roman"/>
                <w:spacing w:val="-6"/>
                <w:sz w:val="20"/>
                <w:szCs w:val="20"/>
              </w:rPr>
              <w:t xml:space="preserve"> </w:t>
            </w:r>
            <w:r>
              <w:rPr>
                <w:rFonts w:ascii="Times New Roman" w:eastAsia="Times New Roman" w:hAnsi="Times New Roman"/>
                <w:spacing w:val="-5"/>
                <w:sz w:val="20"/>
                <w:szCs w:val="20"/>
              </w:rPr>
              <w:t>5.</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14</w:t>
            </w:r>
          </w:p>
        </w:tc>
      </w:tr>
      <w:tr w:rsidR="002208A9">
        <w:trPr>
          <w:trHeight w:val="113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2208A9" w:rsidRDefault="002267E8">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2208A9" w:rsidRDefault="002267E8">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w:t>
            </w:r>
            <w:r>
              <w:rPr>
                <w:rFonts w:ascii="Times New Roman" w:hAnsi="Times New Roman"/>
                <w:spacing w:val="80"/>
                <w:sz w:val="20"/>
                <w:szCs w:val="20"/>
              </w:rPr>
              <w:t xml:space="preserve"> </w:t>
            </w:r>
            <w:r>
              <w:rPr>
                <w:rFonts w:ascii="Times New Roman" w:hAnsi="Times New Roman"/>
                <w:sz w:val="20"/>
                <w:szCs w:val="20"/>
              </w:rPr>
              <w:t>вещества</w:t>
            </w:r>
            <w:r>
              <w:rPr>
                <w:rFonts w:ascii="Times New Roman" w:hAnsi="Times New Roman"/>
                <w:spacing w:val="40"/>
                <w:sz w:val="20"/>
                <w:szCs w:val="20"/>
              </w:rPr>
              <w:t xml:space="preserve"> </w:t>
            </w:r>
            <w:r>
              <w:rPr>
                <w:rFonts w:ascii="Times New Roman" w:hAnsi="Times New Roman"/>
                <w:sz w:val="20"/>
                <w:szCs w:val="20"/>
              </w:rPr>
              <w:t>из</w:t>
            </w:r>
            <w:r>
              <w:rPr>
                <w:rFonts w:ascii="Times New Roman" w:hAnsi="Times New Roman"/>
                <w:spacing w:val="40"/>
                <w:sz w:val="20"/>
                <w:szCs w:val="20"/>
              </w:rPr>
              <w:t xml:space="preserve"> </w:t>
            </w:r>
            <w:r>
              <w:rPr>
                <w:rFonts w:ascii="Times New Roman" w:hAnsi="Times New Roman"/>
                <w:sz w:val="20"/>
                <w:szCs w:val="20"/>
              </w:rPr>
              <w:t>перечисленных</w:t>
            </w:r>
            <w:r>
              <w:rPr>
                <w:rFonts w:ascii="Times New Roman" w:hAnsi="Times New Roman"/>
                <w:spacing w:val="40"/>
                <w:sz w:val="20"/>
                <w:szCs w:val="20"/>
              </w:rPr>
              <w:t xml:space="preserve"> </w:t>
            </w:r>
            <w:r>
              <w:rPr>
                <w:rFonts w:ascii="Times New Roman" w:hAnsi="Times New Roman"/>
                <w:sz w:val="20"/>
                <w:szCs w:val="20"/>
              </w:rPr>
              <w:t>ниже</w:t>
            </w:r>
            <w:r>
              <w:rPr>
                <w:rFonts w:ascii="Times New Roman" w:hAnsi="Times New Roman"/>
                <w:spacing w:val="40"/>
                <w:sz w:val="20"/>
                <w:szCs w:val="20"/>
              </w:rPr>
              <w:t xml:space="preserve"> </w:t>
            </w:r>
            <w:r>
              <w:rPr>
                <w:rFonts w:ascii="Times New Roman" w:hAnsi="Times New Roman"/>
                <w:sz w:val="20"/>
                <w:szCs w:val="20"/>
              </w:rPr>
              <w:t>могут</w:t>
            </w:r>
            <w:r>
              <w:rPr>
                <w:rFonts w:ascii="Times New Roman" w:hAnsi="Times New Roman"/>
                <w:spacing w:val="40"/>
                <w:sz w:val="20"/>
                <w:szCs w:val="20"/>
              </w:rPr>
              <w:t xml:space="preserve"> </w:t>
            </w:r>
            <w:r>
              <w:rPr>
                <w:rFonts w:ascii="Times New Roman" w:hAnsi="Times New Roman"/>
                <w:sz w:val="20"/>
                <w:szCs w:val="20"/>
              </w:rPr>
              <w:t>быть</w:t>
            </w:r>
            <w:r>
              <w:rPr>
                <w:rFonts w:ascii="Times New Roman" w:hAnsi="Times New Roman"/>
                <w:spacing w:val="40"/>
                <w:sz w:val="20"/>
                <w:szCs w:val="20"/>
              </w:rPr>
              <w:t xml:space="preserve"> </w:t>
            </w:r>
            <w:r>
              <w:rPr>
                <w:rFonts w:ascii="Times New Roman" w:hAnsi="Times New Roman"/>
                <w:sz w:val="20"/>
                <w:szCs w:val="20"/>
              </w:rPr>
              <w:t>использованы</w:t>
            </w:r>
            <w:r>
              <w:rPr>
                <w:rFonts w:ascii="Times New Roman" w:hAnsi="Times New Roman"/>
                <w:spacing w:val="40"/>
                <w:sz w:val="20"/>
                <w:szCs w:val="20"/>
              </w:rPr>
              <w:t xml:space="preserve"> </w:t>
            </w:r>
            <w:r>
              <w:rPr>
                <w:rFonts w:ascii="Times New Roman" w:hAnsi="Times New Roman"/>
                <w:sz w:val="20"/>
                <w:szCs w:val="20"/>
              </w:rPr>
              <w:t>в</w:t>
            </w:r>
            <w:r>
              <w:rPr>
                <w:rFonts w:ascii="Times New Roman" w:hAnsi="Times New Roman"/>
                <w:spacing w:val="40"/>
                <w:sz w:val="20"/>
                <w:szCs w:val="20"/>
              </w:rPr>
              <w:t xml:space="preserve"> </w:t>
            </w:r>
            <w:r>
              <w:rPr>
                <w:rFonts w:ascii="Times New Roman" w:hAnsi="Times New Roman"/>
                <w:sz w:val="20"/>
                <w:szCs w:val="20"/>
              </w:rPr>
              <w:t>ядерных</w:t>
            </w:r>
            <w:r>
              <w:rPr>
                <w:rFonts w:ascii="Times New Roman" w:hAnsi="Times New Roman"/>
                <w:spacing w:val="40"/>
                <w:sz w:val="20"/>
                <w:szCs w:val="20"/>
              </w:rPr>
              <w:t xml:space="preserve"> </w:t>
            </w:r>
            <w:r>
              <w:rPr>
                <w:rFonts w:ascii="Times New Roman" w:hAnsi="Times New Roman"/>
                <w:sz w:val="20"/>
                <w:szCs w:val="20"/>
              </w:rPr>
              <w:t>реакторах в качестве замедлителей нейтронов?</w:t>
            </w:r>
          </w:p>
          <w:p w:rsidR="002208A9" w:rsidRDefault="002267E8">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w:t>
            </w:r>
            <w:r>
              <w:rPr>
                <w:rFonts w:ascii="Times New Roman" w:eastAsia="Times New Roman" w:hAnsi="Times New Roman"/>
                <w:spacing w:val="1"/>
                <w:sz w:val="20"/>
                <w:szCs w:val="20"/>
              </w:rPr>
              <w:t xml:space="preserve"> </w:t>
            </w:r>
            <w:r>
              <w:rPr>
                <w:rFonts w:ascii="Times New Roman" w:eastAsia="Times New Roman" w:hAnsi="Times New Roman"/>
                <w:sz w:val="20"/>
                <w:szCs w:val="20"/>
              </w:rPr>
              <w:t>Графит.</w:t>
            </w:r>
            <w:r>
              <w:rPr>
                <w:rFonts w:ascii="Times New Roman" w:eastAsia="Times New Roman" w:hAnsi="Times New Roman"/>
                <w:spacing w:val="59"/>
                <w:sz w:val="20"/>
                <w:szCs w:val="20"/>
              </w:rPr>
              <w:t xml:space="preserve">   </w:t>
            </w:r>
            <w:r>
              <w:rPr>
                <w:rFonts w:ascii="Times New Roman" w:eastAsia="Times New Roman" w:hAnsi="Times New Roman"/>
                <w:sz w:val="20"/>
                <w:szCs w:val="20"/>
              </w:rPr>
              <w:t>Б.</w:t>
            </w:r>
            <w:r>
              <w:rPr>
                <w:rFonts w:ascii="Times New Roman" w:eastAsia="Times New Roman" w:hAnsi="Times New Roman"/>
                <w:spacing w:val="-2"/>
                <w:sz w:val="20"/>
                <w:szCs w:val="20"/>
              </w:rPr>
              <w:t xml:space="preserve"> </w:t>
            </w:r>
            <w:r>
              <w:rPr>
                <w:rFonts w:ascii="Times New Roman" w:eastAsia="Times New Roman" w:hAnsi="Times New Roman"/>
                <w:sz w:val="20"/>
                <w:szCs w:val="20"/>
              </w:rPr>
              <w:t>Кадмий.</w:t>
            </w:r>
            <w:r>
              <w:rPr>
                <w:rFonts w:ascii="Times New Roman" w:eastAsia="Times New Roman" w:hAnsi="Times New Roman"/>
                <w:spacing w:val="77"/>
                <w:sz w:val="20"/>
                <w:szCs w:val="20"/>
              </w:rPr>
              <w:t xml:space="preserve">   </w:t>
            </w:r>
            <w:r>
              <w:rPr>
                <w:rFonts w:ascii="Times New Roman" w:eastAsia="Times New Roman" w:hAnsi="Times New Roman"/>
                <w:sz w:val="20"/>
                <w:szCs w:val="20"/>
              </w:rPr>
              <w:t>В. Тяжелая</w:t>
            </w:r>
            <w:r>
              <w:rPr>
                <w:rFonts w:ascii="Times New Roman" w:eastAsia="Times New Roman" w:hAnsi="Times New Roman"/>
                <w:spacing w:val="3"/>
                <w:sz w:val="20"/>
                <w:szCs w:val="20"/>
              </w:rPr>
              <w:t xml:space="preserve"> </w:t>
            </w:r>
            <w:r>
              <w:rPr>
                <w:rFonts w:ascii="Times New Roman" w:eastAsia="Times New Roman" w:hAnsi="Times New Roman"/>
                <w:sz w:val="20"/>
                <w:szCs w:val="20"/>
              </w:rPr>
              <w:t>вода.</w:t>
            </w:r>
            <w:r>
              <w:rPr>
                <w:rFonts w:ascii="Times New Roman" w:eastAsia="Times New Roman" w:hAnsi="Times New Roman"/>
                <w:spacing w:val="73"/>
                <w:sz w:val="20"/>
                <w:szCs w:val="20"/>
              </w:rPr>
              <w:t xml:space="preserve">    </w:t>
            </w:r>
            <w:r>
              <w:rPr>
                <w:rFonts w:ascii="Times New Roman" w:eastAsia="Times New Roman" w:hAnsi="Times New Roman"/>
                <w:sz w:val="20"/>
                <w:szCs w:val="20"/>
              </w:rPr>
              <w:t>Г.</w:t>
            </w:r>
            <w:r>
              <w:rPr>
                <w:rFonts w:ascii="Times New Roman" w:eastAsia="Times New Roman" w:hAnsi="Times New Roman"/>
                <w:spacing w:val="7"/>
                <w:sz w:val="20"/>
                <w:szCs w:val="20"/>
              </w:rPr>
              <w:t xml:space="preserve"> </w:t>
            </w:r>
            <w:r>
              <w:rPr>
                <w:rFonts w:ascii="Times New Roman" w:eastAsia="Times New Roman" w:hAnsi="Times New Roman"/>
                <w:spacing w:val="-4"/>
                <w:sz w:val="20"/>
                <w:szCs w:val="20"/>
              </w:rPr>
              <w:t>Бор.</w:t>
            </w:r>
          </w:p>
          <w:p w:rsidR="002208A9" w:rsidRDefault="002267E8" w:rsidP="00A751B8">
            <w:pPr>
              <w:widowControl w:val="0"/>
              <w:numPr>
                <w:ilvl w:val="0"/>
                <w:numId w:val="54"/>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w:t>
            </w:r>
            <w:r>
              <w:rPr>
                <w:rFonts w:ascii="Times New Roman" w:hAnsi="Times New Roman"/>
                <w:spacing w:val="-4"/>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В.</w:t>
            </w:r>
            <w:r>
              <w:rPr>
                <w:rFonts w:ascii="Times New Roman" w:hAnsi="Times New Roman"/>
                <w:sz w:val="20"/>
                <w:szCs w:val="20"/>
              </w:rPr>
              <w:tab/>
              <w:t>3)</w:t>
            </w:r>
            <w:r>
              <w:rPr>
                <w:rFonts w:ascii="Times New Roman" w:hAnsi="Times New Roman"/>
                <w:spacing w:val="1"/>
                <w:sz w:val="20"/>
                <w:szCs w:val="20"/>
              </w:rPr>
              <w:t xml:space="preserve"> </w:t>
            </w:r>
            <w:r>
              <w:rPr>
                <w:rFonts w:ascii="Times New Roman" w:hAnsi="Times New Roman"/>
                <w:sz w:val="20"/>
                <w:szCs w:val="20"/>
              </w:rPr>
              <w:t>А</w:t>
            </w:r>
            <w:r>
              <w:rPr>
                <w:rFonts w:ascii="Times New Roman" w:hAnsi="Times New Roman"/>
                <w:spacing w:val="-6"/>
                <w:sz w:val="20"/>
                <w:szCs w:val="20"/>
              </w:rPr>
              <w:t xml:space="preserve"> </w:t>
            </w:r>
            <w:r>
              <w:rPr>
                <w:rFonts w:ascii="Times New Roman" w:hAnsi="Times New Roman"/>
                <w:sz w:val="20"/>
                <w:szCs w:val="20"/>
              </w:rPr>
              <w:t>и</w:t>
            </w:r>
            <w:r>
              <w:rPr>
                <w:rFonts w:ascii="Times New Roman" w:hAnsi="Times New Roman"/>
                <w:spacing w:val="-3"/>
                <w:sz w:val="20"/>
                <w:szCs w:val="20"/>
              </w:rPr>
              <w:t xml:space="preserve"> </w:t>
            </w:r>
            <w:r>
              <w:rPr>
                <w:rFonts w:ascii="Times New Roman" w:hAnsi="Times New Roman"/>
                <w:spacing w:val="-5"/>
                <w:sz w:val="20"/>
                <w:szCs w:val="20"/>
              </w:rPr>
              <w:t>Б.</w:t>
            </w:r>
          </w:p>
          <w:p w:rsidR="002208A9" w:rsidRDefault="002267E8" w:rsidP="00A751B8">
            <w:pPr>
              <w:widowControl w:val="0"/>
              <w:numPr>
                <w:ilvl w:val="0"/>
                <w:numId w:val="54"/>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w:t>
            </w:r>
            <w:r>
              <w:rPr>
                <w:rFonts w:ascii="Times New Roman" w:hAnsi="Times New Roman"/>
                <w:spacing w:val="3"/>
                <w:sz w:val="20"/>
                <w:szCs w:val="20"/>
              </w:rPr>
              <w:t xml:space="preserve"> </w:t>
            </w:r>
            <w:r>
              <w:rPr>
                <w:rFonts w:ascii="Times New Roman" w:hAnsi="Times New Roman"/>
                <w:sz w:val="20"/>
                <w:szCs w:val="20"/>
              </w:rPr>
              <w:t>и</w:t>
            </w:r>
            <w:r>
              <w:rPr>
                <w:rFonts w:ascii="Times New Roman" w:hAnsi="Times New Roman"/>
                <w:spacing w:val="-2"/>
                <w:sz w:val="20"/>
                <w:szCs w:val="20"/>
              </w:rPr>
              <w:t xml:space="preserve"> </w:t>
            </w:r>
            <w:r>
              <w:rPr>
                <w:rFonts w:ascii="Times New Roman" w:hAnsi="Times New Roman"/>
                <w:spacing w:val="-5"/>
                <w:sz w:val="20"/>
                <w:szCs w:val="20"/>
              </w:rPr>
              <w:t>Г.</w:t>
            </w:r>
            <w:r>
              <w:rPr>
                <w:rFonts w:ascii="Times New Roman" w:hAnsi="Times New Roman"/>
                <w:sz w:val="20"/>
                <w:szCs w:val="20"/>
              </w:rPr>
              <w:tab/>
              <w:t>4)</w:t>
            </w:r>
            <w:r>
              <w:rPr>
                <w:rFonts w:ascii="Times New Roman" w:hAnsi="Times New Roman"/>
                <w:spacing w:val="-1"/>
                <w:sz w:val="20"/>
                <w:szCs w:val="20"/>
              </w:rPr>
              <w:t xml:space="preserve"> </w:t>
            </w:r>
            <w:r>
              <w:rPr>
                <w:rFonts w:ascii="Times New Roman" w:hAnsi="Times New Roman"/>
                <w:sz w:val="20"/>
                <w:szCs w:val="20"/>
              </w:rPr>
              <w:t>В и</w:t>
            </w:r>
            <w:r>
              <w:rPr>
                <w:rFonts w:ascii="Times New Roman" w:hAnsi="Times New Roman"/>
                <w:spacing w:val="-2"/>
                <w:sz w:val="20"/>
                <w:szCs w:val="20"/>
              </w:rPr>
              <w:t xml:space="preserve"> </w:t>
            </w:r>
            <w:r>
              <w:rPr>
                <w:rFonts w:ascii="Times New Roman" w:hAnsi="Times New Roman"/>
                <w:spacing w:val="-5"/>
                <w:sz w:val="20"/>
                <w:szCs w:val="20"/>
              </w:rPr>
              <w:t>Г.</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549"/>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3.1</w:t>
            </w:r>
          </w:p>
        </w:tc>
        <w:tc>
          <w:tcPr>
            <w:tcW w:w="5953" w:type="dxa"/>
            <w:vMerge w:val="restart"/>
          </w:tcPr>
          <w:p w:rsidR="002208A9" w:rsidRDefault="002267E8">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2208A9" w:rsidRDefault="002267E8">
            <w:pPr>
              <w:pStyle w:val="TableParagraph"/>
              <w:ind w:right="34"/>
              <w:jc w:val="both"/>
              <w:rPr>
                <w:b/>
                <w:sz w:val="20"/>
              </w:rPr>
            </w:pPr>
            <w:r>
              <w:rPr>
                <w:b/>
                <w:sz w:val="20"/>
              </w:rPr>
              <w:t>ТЗ № 23</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pStyle w:val="TableParagraph"/>
              <w:ind w:right="34"/>
              <w:jc w:val="both"/>
              <w:rPr>
                <w:b/>
                <w:sz w:val="20"/>
              </w:rPr>
            </w:pPr>
            <w:r>
              <w:rPr>
                <w:bCs/>
                <w:sz w:val="20"/>
              </w:rPr>
              <w:t>Человек</w:t>
            </w:r>
            <w:r>
              <w:rPr>
                <w:bCs/>
                <w:spacing w:val="-4"/>
                <w:sz w:val="20"/>
              </w:rPr>
              <w:t xml:space="preserve"> </w:t>
            </w:r>
            <w:r>
              <w:rPr>
                <w:bCs/>
                <w:sz w:val="20"/>
              </w:rPr>
              <w:t>может</w:t>
            </w:r>
            <w:r>
              <w:rPr>
                <w:bCs/>
                <w:spacing w:val="-6"/>
                <w:sz w:val="20"/>
              </w:rPr>
              <w:t xml:space="preserve"> </w:t>
            </w:r>
            <w:r>
              <w:rPr>
                <w:bCs/>
                <w:sz w:val="20"/>
              </w:rPr>
              <w:t>выдержать</w:t>
            </w:r>
            <w:r>
              <w:rPr>
                <w:bCs/>
                <w:spacing w:val="-5"/>
                <w:sz w:val="20"/>
              </w:rPr>
              <w:t xml:space="preserve"> </w:t>
            </w:r>
            <w:r>
              <w:rPr>
                <w:bCs/>
                <w:sz w:val="20"/>
              </w:rPr>
              <w:t>смертельно</w:t>
            </w:r>
            <w:r>
              <w:rPr>
                <w:bCs/>
                <w:spacing w:val="-7"/>
                <w:sz w:val="20"/>
              </w:rPr>
              <w:t xml:space="preserve"> </w:t>
            </w:r>
            <w:r>
              <w:rPr>
                <w:bCs/>
                <w:sz w:val="20"/>
              </w:rPr>
              <w:t>опасное</w:t>
            </w:r>
            <w:r>
              <w:rPr>
                <w:bCs/>
                <w:spacing w:val="-3"/>
                <w:sz w:val="20"/>
              </w:rPr>
              <w:t xml:space="preserve"> </w:t>
            </w:r>
            <w:r>
              <w:rPr>
                <w:bCs/>
                <w:sz w:val="20"/>
              </w:rPr>
              <w:t>значение</w:t>
            </w:r>
            <w:r>
              <w:rPr>
                <w:bCs/>
                <w:spacing w:val="-3"/>
                <w:sz w:val="20"/>
              </w:rPr>
              <w:t xml:space="preserve"> </w:t>
            </w:r>
            <w:r>
              <w:rPr>
                <w:bCs/>
                <w:sz w:val="20"/>
              </w:rPr>
              <w:t>переменного</w:t>
            </w:r>
            <w:r>
              <w:rPr>
                <w:bCs/>
                <w:spacing w:val="-2"/>
                <w:sz w:val="20"/>
              </w:rPr>
              <w:t xml:space="preserve"> </w:t>
            </w:r>
            <w:r>
              <w:rPr>
                <w:bCs/>
                <w:sz w:val="20"/>
              </w:rPr>
              <w:t>тока</w:t>
            </w:r>
            <w:r>
              <w:rPr>
                <w:bCs/>
                <w:spacing w:val="-3"/>
                <w:sz w:val="20"/>
              </w:rPr>
              <w:t xml:space="preserve"> </w:t>
            </w:r>
            <w:r>
              <w:rPr>
                <w:bCs/>
                <w:sz w:val="20"/>
              </w:rPr>
              <w:t>100</w:t>
            </w:r>
            <w:r>
              <w:rPr>
                <w:bCs/>
                <w:spacing w:val="-7"/>
                <w:sz w:val="20"/>
              </w:rPr>
              <w:t xml:space="preserve"> </w:t>
            </w:r>
            <w:r>
              <w:rPr>
                <w:bCs/>
                <w:sz w:val="20"/>
              </w:rPr>
              <w:t xml:space="preserve">мА, если продолжительность воздействия тока не превысит…с. </w:t>
            </w:r>
          </w:p>
          <w:p w:rsidR="002208A9" w:rsidRDefault="002267E8">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0,5</w:t>
            </w:r>
          </w:p>
        </w:tc>
      </w:tr>
      <w:tr w:rsidR="002208A9">
        <w:trPr>
          <w:trHeight w:val="2392"/>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ТЗ № 24</w:t>
            </w:r>
          </w:p>
          <w:p w:rsidR="002208A9" w:rsidRDefault="002267E8">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2208A9" w:rsidRDefault="002267E8">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2208A9" w:rsidRDefault="002267E8" w:rsidP="00A751B8">
            <w:pPr>
              <w:pStyle w:val="TableParagraph"/>
              <w:numPr>
                <w:ilvl w:val="1"/>
                <w:numId w:val="28"/>
              </w:numPr>
              <w:ind w:left="0" w:right="34" w:firstLine="0"/>
              <w:jc w:val="both"/>
              <w:rPr>
                <w:bCs/>
                <w:sz w:val="20"/>
              </w:rPr>
            </w:pPr>
            <w:r>
              <w:rPr>
                <w:bCs/>
                <w:sz w:val="20"/>
              </w:rPr>
              <w:t>Явление, характеризующее действие магнитного поля на</w:t>
            </w:r>
            <w:r w:rsidR="000B66F2">
              <w:rPr>
                <w:bCs/>
                <w:sz w:val="20"/>
              </w:rPr>
              <w:t xml:space="preserve"> движущийся заряд</w:t>
            </w:r>
          </w:p>
          <w:p w:rsidR="000B66F2" w:rsidRDefault="000B66F2" w:rsidP="00A751B8">
            <w:pPr>
              <w:pStyle w:val="TableParagraph"/>
              <w:numPr>
                <w:ilvl w:val="1"/>
                <w:numId w:val="28"/>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0B66F2" w:rsidRDefault="000B66F2" w:rsidP="00A751B8">
            <w:pPr>
              <w:pStyle w:val="TableParagraph"/>
              <w:numPr>
                <w:ilvl w:val="1"/>
                <w:numId w:val="28"/>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1547"/>
        </w:trPr>
        <w:tc>
          <w:tcPr>
            <w:tcW w:w="1413" w:type="dxa"/>
            <w:vMerge/>
            <w:shd w:val="clear" w:color="auto" w:fill="auto"/>
          </w:tcPr>
          <w:p w:rsidR="002208A9" w:rsidRDefault="002208A9">
            <w:pPr>
              <w:spacing w:after="0" w:line="240" w:lineRule="auto"/>
              <w:jc w:val="both"/>
              <w:rPr>
                <w:rFonts w:ascii="Times New Roman" w:hAnsi="Times New Roman"/>
                <w:sz w:val="20"/>
                <w:szCs w:val="20"/>
              </w:rPr>
            </w:pPr>
          </w:p>
        </w:tc>
        <w:tc>
          <w:tcPr>
            <w:tcW w:w="5953" w:type="dxa"/>
            <w:vMerge/>
          </w:tcPr>
          <w:p w:rsidR="002208A9" w:rsidRDefault="002208A9">
            <w:pPr>
              <w:spacing w:after="0" w:line="240" w:lineRule="auto"/>
              <w:ind w:right="34"/>
              <w:jc w:val="both"/>
              <w:rPr>
                <w:rFonts w:ascii="Times New Roman" w:hAnsi="Times New Roman"/>
                <w:sz w:val="20"/>
                <w:szCs w:val="20"/>
              </w:rPr>
            </w:pPr>
          </w:p>
        </w:tc>
        <w:tc>
          <w:tcPr>
            <w:tcW w:w="5954" w:type="dxa"/>
          </w:tcPr>
          <w:p w:rsidR="002208A9" w:rsidRDefault="002267E8">
            <w:pPr>
              <w:pStyle w:val="TableParagraph"/>
              <w:ind w:right="34"/>
              <w:jc w:val="both"/>
              <w:rPr>
                <w:b/>
                <w:sz w:val="20"/>
              </w:rPr>
            </w:pPr>
            <w:r>
              <w:rPr>
                <w:b/>
                <w:sz w:val="20"/>
              </w:rPr>
              <w:t xml:space="preserve">ТЗ № 25                                                          </w:t>
            </w:r>
          </w:p>
          <w:p w:rsidR="002208A9" w:rsidRDefault="002267E8">
            <w:pPr>
              <w:pStyle w:val="TableParagraph"/>
              <w:ind w:right="34"/>
              <w:jc w:val="both"/>
              <w:rPr>
                <w:b/>
                <w:sz w:val="20"/>
              </w:rPr>
            </w:pPr>
            <w:r>
              <w:rPr>
                <w:b/>
                <w:sz w:val="20"/>
              </w:rPr>
              <w:t>Прочитайте текст, запишите правильный ответ:</w:t>
            </w:r>
          </w:p>
          <w:p w:rsidR="002208A9" w:rsidRDefault="002267E8">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 xml:space="preserve">К источнику тока внутренним сопротивление1 Ом и ЭДС 6 </w:t>
            </w:r>
            <w:proofErr w:type="gramStart"/>
            <w:r>
              <w:rPr>
                <w:rFonts w:ascii="Times New Roman" w:eastAsiaTheme="minorHAnsi" w:hAnsi="Times New Roman"/>
                <w:bCs/>
                <w:color w:val="000000"/>
                <w:sz w:val="20"/>
                <w:szCs w:val="20"/>
                <w:shd w:val="clear" w:color="auto" w:fill="FFFFFF"/>
              </w:rPr>
              <w:t>В</w:t>
            </w:r>
            <w:proofErr w:type="gramEnd"/>
            <w:r>
              <w:rPr>
                <w:rFonts w:ascii="Times New Roman" w:eastAsiaTheme="minorHAnsi" w:hAnsi="Times New Roman"/>
                <w:bCs/>
                <w:color w:val="000000"/>
                <w:sz w:val="20"/>
                <w:szCs w:val="20"/>
                <w:shd w:val="clear" w:color="auto" w:fill="FFFFFF"/>
              </w:rPr>
              <w:t xml:space="preserve"> подключён реостат. Найдите силу ток в цепи, если внешнее сопротивление 9 Ом.</w:t>
            </w:r>
          </w:p>
          <w:p w:rsidR="002208A9" w:rsidRDefault="002267E8">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2208A9" w:rsidRDefault="002208A9">
      <w:pPr>
        <w:spacing w:after="0" w:line="240" w:lineRule="auto"/>
        <w:ind w:firstLine="567"/>
        <w:rPr>
          <w:rFonts w:ascii="Times New Roman" w:hAnsi="Times New Roman"/>
          <w:b/>
          <w:sz w:val="20"/>
          <w:szCs w:val="20"/>
        </w:rPr>
      </w:pPr>
    </w:p>
    <w:p w:rsidR="002208A9" w:rsidRDefault="002267E8">
      <w:pPr>
        <w:spacing w:after="120" w:line="240" w:lineRule="auto"/>
        <w:ind w:firstLine="567"/>
        <w:jc w:val="center"/>
        <w:rPr>
          <w:rFonts w:ascii="Times New Roman" w:hAnsi="Times New Roman"/>
          <w:b/>
          <w:sz w:val="24"/>
          <w:szCs w:val="24"/>
        </w:rPr>
      </w:pPr>
      <w:r>
        <w:rPr>
          <w:rFonts w:ascii="Times New Roman" w:hAnsi="Times New Roman"/>
          <w:b/>
          <w:sz w:val="24"/>
          <w:szCs w:val="24"/>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2208A9">
        <w:tc>
          <w:tcPr>
            <w:tcW w:w="1413" w:type="dxa"/>
            <w:shd w:val="clear" w:color="auto" w:fill="auto"/>
            <w:vAlign w:val="center"/>
          </w:tcPr>
          <w:p w:rsidR="002208A9" w:rsidRDefault="002267E8">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2208A9" w:rsidRDefault="002267E8">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2208A9">
        <w:trPr>
          <w:trHeight w:val="268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Владеть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Pr>
                <w:rFonts w:ascii="Times New Roman" w:hAnsi="Times New Roman"/>
                <w:sz w:val="20"/>
                <w:szCs w:val="20"/>
                <w:lang w:eastAsia="ru-RU"/>
              </w:rPr>
              <w:t>орбитали</w:t>
            </w:r>
            <w:proofErr w:type="spellEnd"/>
            <w:r>
              <w:rPr>
                <w:rFonts w:ascii="Times New Roman" w:hAnsi="Times New Roman"/>
                <w:sz w:val="20"/>
                <w:szCs w:val="20"/>
                <w:lang w:eastAsia="ru-RU"/>
              </w:rPr>
              <w:t xml:space="preserve"> атомов, ион, молекула, валентность, </w:t>
            </w:r>
            <w:proofErr w:type="spellStart"/>
            <w:r>
              <w:rPr>
                <w:rFonts w:ascii="Times New Roman" w:hAnsi="Times New Roman"/>
                <w:sz w:val="20"/>
                <w:szCs w:val="20"/>
                <w:lang w:eastAsia="ru-RU"/>
              </w:rPr>
              <w:t>электроотрицательность</w:t>
            </w:r>
            <w:proofErr w:type="spellEnd"/>
            <w:r>
              <w:rPr>
                <w:rFonts w:ascii="Times New Roman" w:hAnsi="Times New Roman"/>
                <w:sz w:val="20"/>
                <w:szCs w:val="20"/>
                <w:lang w:eastAsia="ru-RU"/>
              </w:rPr>
              <w:t>,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w:t>
            </w:r>
            <w:proofErr w:type="spellStart"/>
            <w:r>
              <w:rPr>
                <w:rFonts w:ascii="Times New Roman" w:hAnsi="Times New Roman"/>
                <w:sz w:val="20"/>
                <w:szCs w:val="20"/>
                <w:lang w:eastAsia="ru-RU"/>
              </w:rPr>
              <w:t>окислительно</w:t>
            </w:r>
            <w:proofErr w:type="spellEnd"/>
            <w:r>
              <w:rPr>
                <w:rFonts w:ascii="Times New Roman" w:hAnsi="Times New Roman"/>
                <w:sz w:val="20"/>
                <w:szCs w:val="20"/>
                <w:lang w:eastAsia="ru-RU"/>
              </w:rPr>
              <w:t xml:space="preserve"> восстановительные, экзо-и эндотермические, реакции ионного обмена), раствор, электролиты, </w:t>
            </w:r>
            <w:proofErr w:type="spellStart"/>
            <w:r>
              <w:rPr>
                <w:rFonts w:ascii="Times New Roman" w:hAnsi="Times New Roman"/>
                <w:sz w:val="20"/>
                <w:szCs w:val="20"/>
                <w:lang w:eastAsia="ru-RU"/>
              </w:rPr>
              <w:t>неэлектролиты</w:t>
            </w:r>
            <w:proofErr w:type="spellEnd"/>
            <w:r>
              <w:rPr>
                <w:rFonts w:ascii="Times New Roman" w:hAnsi="Times New Roman"/>
                <w:sz w:val="20"/>
                <w:szCs w:val="20"/>
                <w:lang w:eastAsia="ru-RU"/>
              </w:rPr>
              <w:t xml:space="preserve">,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proofErr w:type="spellStart"/>
            <w:r>
              <w:rPr>
                <w:rFonts w:ascii="Times New Roman" w:hAnsi="Times New Roman"/>
                <w:sz w:val="20"/>
                <w:szCs w:val="20"/>
                <w:lang w:eastAsia="ru-RU"/>
              </w:rPr>
              <w:t>фактологические</w:t>
            </w:r>
            <w:proofErr w:type="spellEnd"/>
            <w:r>
              <w:rPr>
                <w:rFonts w:ascii="Times New Roman" w:hAnsi="Times New Roman"/>
                <w:sz w:val="20"/>
                <w:szCs w:val="20"/>
                <w:lang w:eastAsia="ru-RU"/>
              </w:rPr>
              <w:t xml:space="preserve">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lastRenderedPageBreak/>
              <w:t>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jc w:val="center"/>
              <w:rPr>
                <w:rFonts w:ascii="Times New Roman" w:hAnsi="Times New Roman"/>
                <w:sz w:val="20"/>
                <w:szCs w:val="20"/>
                <w:lang w:eastAsia="ru-RU"/>
              </w:rPr>
            </w:pPr>
          </w:p>
          <w:p w:rsidR="002208A9" w:rsidRDefault="002208A9">
            <w:pPr>
              <w:spacing w:after="0" w:line="240" w:lineRule="auto"/>
              <w:rPr>
                <w:rFonts w:ascii="Times New Roman" w:hAnsi="Times New Roman"/>
                <w:sz w:val="20"/>
                <w:szCs w:val="20"/>
                <w:lang w:eastAsia="ru-RU"/>
              </w:rPr>
            </w:pPr>
          </w:p>
        </w:tc>
      </w:tr>
      <w:tr w:rsidR="002208A9">
        <w:trPr>
          <w:trHeight w:val="1560"/>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2208A9" w:rsidRDefault="002267E8">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2208A9">
        <w:trPr>
          <w:trHeight w:val="2055"/>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2208A9" w:rsidRDefault="002267E8">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xml:space="preserve">, </w:t>
            </w:r>
            <w:proofErr w:type="spellStart"/>
            <w:r>
              <w:rPr>
                <w:rFonts w:ascii="Times New Roman" w:hAnsi="Times New Roman"/>
                <w:b/>
                <w:sz w:val="20"/>
                <w:szCs w:val="20"/>
                <w:lang w:val="en-US" w:eastAsia="ru-RU"/>
              </w:rPr>
              <w:t>NaOH</w:t>
            </w:r>
            <w:proofErr w:type="spellEnd"/>
            <w:r>
              <w:rPr>
                <w:rFonts w:ascii="Times New Roman" w:hAnsi="Times New Roman"/>
                <w:b/>
                <w:sz w:val="20"/>
                <w:szCs w:val="20"/>
                <w:lang w:val="en-US" w:eastAsia="ru-RU"/>
              </w:rPr>
              <w:t>,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xml:space="preserve">, </w:t>
            </w:r>
            <w:proofErr w:type="spellStart"/>
            <w:r>
              <w:rPr>
                <w:rFonts w:ascii="Times New Roman" w:hAnsi="Times New Roman"/>
                <w:b/>
                <w:sz w:val="20"/>
                <w:szCs w:val="20"/>
                <w:lang w:val="en-US" w:eastAsia="ru-RU"/>
              </w:rPr>
              <w:t>HCl</w:t>
            </w:r>
            <w:proofErr w:type="spellEnd"/>
            <w:r>
              <w:rPr>
                <w:rFonts w:ascii="Times New Roman" w:hAnsi="Times New Roman"/>
                <w:b/>
                <w:sz w:val="20"/>
                <w:szCs w:val="20"/>
                <w:lang w:val="en-US" w:eastAsia="ru-RU"/>
              </w:rPr>
              <w:t>,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xml:space="preserve">, </w:t>
            </w:r>
            <w:proofErr w:type="spellStart"/>
            <w:r>
              <w:rPr>
                <w:rFonts w:ascii="Times New Roman" w:hAnsi="Times New Roman"/>
                <w:b/>
                <w:sz w:val="20"/>
                <w:szCs w:val="20"/>
                <w:lang w:val="en-US" w:eastAsia="ru-RU"/>
              </w:rPr>
              <w:t>KCl</w:t>
            </w:r>
            <w:proofErr w:type="spellEnd"/>
            <w:r>
              <w:rPr>
                <w:rFonts w:ascii="Times New Roman" w:hAnsi="Times New Roman"/>
                <w:b/>
                <w:sz w:val="20"/>
                <w:szCs w:val="20"/>
                <w:lang w:val="en-US" w:eastAsia="ru-RU"/>
              </w:rPr>
              <w:t>,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xml:space="preserve">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xml:space="preserve">, </w:t>
            </w:r>
            <w:proofErr w:type="spellStart"/>
            <w:r>
              <w:rPr>
                <w:rFonts w:ascii="Times New Roman" w:hAnsi="Times New Roman"/>
                <w:sz w:val="20"/>
                <w:szCs w:val="20"/>
                <w:lang w:eastAsia="ru-RU"/>
              </w:rPr>
              <w:t>HCl</w:t>
            </w:r>
            <w:proofErr w:type="spellEnd"/>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2208A9" w:rsidRDefault="002267E8">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 xml:space="preserve">2 </w:t>
            </w:r>
            <w:proofErr w:type="spellStart"/>
            <w:r>
              <w:rPr>
                <w:rFonts w:ascii="Times New Roman" w:hAnsi="Times New Roman"/>
                <w:sz w:val="20"/>
                <w:szCs w:val="20"/>
                <w:lang w:val="en-US" w:eastAsia="ru-RU"/>
              </w:rPr>
              <w:t>NaOH</w:t>
            </w:r>
            <w:proofErr w:type="spellEnd"/>
            <w:r>
              <w:rPr>
                <w:rFonts w:ascii="Times New Roman" w:hAnsi="Times New Roman"/>
                <w:sz w:val="20"/>
                <w:szCs w:val="20"/>
                <w:lang w:val="en-US" w:eastAsia="ru-RU"/>
              </w:rPr>
              <w:t>,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2208A9" w:rsidRDefault="002267E8">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xml:space="preserve">, </w:t>
            </w:r>
            <w:proofErr w:type="spellStart"/>
            <w:r>
              <w:rPr>
                <w:rFonts w:ascii="Times New Roman" w:hAnsi="Times New Roman"/>
                <w:sz w:val="20"/>
                <w:szCs w:val="20"/>
                <w:lang w:val="en-US" w:eastAsia="ru-RU"/>
              </w:rPr>
              <w:t>KCl</w:t>
            </w:r>
            <w:proofErr w:type="spellEnd"/>
            <w:r>
              <w:rPr>
                <w:rFonts w:ascii="Times New Roman" w:hAnsi="Times New Roman"/>
                <w:sz w:val="20"/>
                <w:szCs w:val="20"/>
                <w:lang w:val="en-US" w:eastAsia="ru-RU"/>
              </w:rPr>
              <w:t>,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2208A9">
        <w:trPr>
          <w:trHeight w:val="465"/>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Запишите молекулярную формулу бутана.</w:t>
            </w:r>
          </w:p>
        </w:tc>
        <w:tc>
          <w:tcPr>
            <w:tcW w:w="2126" w:type="dxa"/>
            <w:shd w:val="clear" w:color="auto" w:fill="auto"/>
          </w:tcPr>
          <w:p w:rsidR="002208A9" w:rsidRDefault="002267E8">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2208A9" w:rsidRDefault="002208A9">
            <w:pPr>
              <w:spacing w:after="0" w:line="240" w:lineRule="auto"/>
              <w:jc w:val="center"/>
              <w:rPr>
                <w:rFonts w:ascii="Times New Roman" w:hAnsi="Times New Roman"/>
                <w:sz w:val="20"/>
                <w:szCs w:val="20"/>
                <w:lang w:eastAsia="ru-RU"/>
              </w:rPr>
            </w:pPr>
          </w:p>
        </w:tc>
      </w:tr>
      <w:tr w:rsidR="002208A9">
        <w:trPr>
          <w:trHeight w:val="2985"/>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2208A9" w:rsidRDefault="009D6CFC">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2208A9">
        <w:trPr>
          <w:trHeight w:val="70"/>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mc:AlternateContent>
                <mc:Choice Requires="wpg">
                  <w:drawing>
                    <wp:anchor distT="0" distB="0" distL="114300" distR="114300" simplePos="0" relativeHeight="251654656"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67"/>
                              <a:stretch/>
                            </pic:blipFill>
                            <pic:spPr bwMode="auto">
                              <a:xfrm>
                                <a:off x="0" y="0"/>
                                <a:ext cx="2279015" cy="90106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63360;o:allowoverlap:true;o:allowincell:true;mso-position-horizontal-relative:margin;margin-left:52.70pt;mso-position-horizontal:absolute;mso-position-vertical-relative:margin;margin-top:36.00pt;mso-position-vertical:absolute;width:179.45pt;height:70.95pt;mso-wrap-distance-left:9.00pt;mso-wrap-distance-top:0.00pt;mso-wrap-distance-right:9.00pt;mso-wrap-distance-bottom:0.00pt;" stroked="f">
                      <v:path textboxrect="0,0,0,0"/>
                      <w10:wrap type="square"/>
                      <v:imagedata r:id="rId68" o:title=""/>
                    </v:shape>
                  </w:pict>
                </mc:Fallback>
              </mc:AlternateContent>
            </w:r>
            <w:r>
              <w:rPr>
                <w:rFonts w:ascii="Times New Roman" w:hAnsi="Times New Roman"/>
                <w:b/>
                <w:sz w:val="20"/>
                <w:szCs w:val="20"/>
                <w:lang w:eastAsia="ru-RU"/>
              </w:rPr>
              <w:t xml:space="preserve">Назовите вещество.  </w:t>
            </w:r>
          </w:p>
          <w:p w:rsidR="002208A9" w:rsidRDefault="002208A9">
            <w:pPr>
              <w:spacing w:after="0" w:line="240" w:lineRule="auto"/>
              <w:ind w:right="39"/>
              <w:rPr>
                <w:rFonts w:ascii="Times New Roman" w:hAnsi="Times New Roman"/>
                <w:b/>
                <w:sz w:val="20"/>
                <w:szCs w:val="20"/>
                <w:lang w:eastAsia="ru-RU"/>
              </w:rPr>
            </w:pPr>
          </w:p>
          <w:p w:rsidR="002208A9" w:rsidRDefault="002208A9">
            <w:pPr>
              <w:spacing w:after="0" w:line="240" w:lineRule="auto"/>
              <w:ind w:right="39"/>
              <w:rPr>
                <w:rFonts w:ascii="Times New Roman" w:hAnsi="Times New Roman"/>
                <w:b/>
                <w:sz w:val="20"/>
                <w:szCs w:val="20"/>
                <w:lang w:eastAsia="ru-RU"/>
              </w:rPr>
            </w:pPr>
          </w:p>
          <w:p w:rsidR="002208A9" w:rsidRDefault="002208A9">
            <w:pPr>
              <w:spacing w:after="0" w:line="240" w:lineRule="auto"/>
              <w:ind w:right="39"/>
              <w:rPr>
                <w:rFonts w:ascii="Times New Roman" w:hAnsi="Times New Roman"/>
                <w:b/>
                <w:sz w:val="20"/>
                <w:szCs w:val="20"/>
                <w:lang w:eastAsia="ru-RU"/>
              </w:rPr>
            </w:pPr>
          </w:p>
          <w:p w:rsidR="002208A9" w:rsidRDefault="002208A9">
            <w:pPr>
              <w:spacing w:after="0" w:line="240" w:lineRule="auto"/>
              <w:ind w:right="39"/>
              <w:rPr>
                <w:rFonts w:ascii="Times New Roman" w:hAnsi="Times New Roman"/>
                <w:b/>
                <w:sz w:val="20"/>
                <w:szCs w:val="20"/>
                <w:lang w:eastAsia="ru-RU"/>
              </w:rPr>
            </w:pP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2208A9">
        <w:trPr>
          <w:trHeight w:val="690"/>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w:t>
            </w:r>
            <w:r>
              <w:rPr>
                <w:rFonts w:ascii="Times New Roman" w:hAnsi="Times New Roman"/>
                <w:sz w:val="20"/>
                <w:szCs w:val="20"/>
                <w:lang w:eastAsia="ru-RU"/>
              </w:rPr>
              <w:lastRenderedPageBreak/>
              <w:t>записи уравнений соответствующих реакций и формулировать выводы на основе этих результатов.</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2208A9">
        <w:trPr>
          <w:trHeight w:val="1689"/>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2208A9">
        <w:trPr>
          <w:trHeight w:val="2119"/>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2208A9" w:rsidRDefault="002267E8">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proofErr w:type="spellStart"/>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proofErr w:type="spellEnd"/>
            <w:r>
              <w:rPr>
                <w:rFonts w:ascii="Times New Roman" w:hAnsi="Times New Roman"/>
                <w:b/>
                <w:sz w:val="20"/>
                <w:szCs w:val="20"/>
                <w:vertAlign w:val="subscript"/>
                <w:lang w:eastAsia="ru-RU"/>
              </w:rPr>
              <w:t>2</w:t>
            </w:r>
            <w:r>
              <w:rPr>
                <w:rFonts w:ascii="Times New Roman" w:hAnsi="Times New Roman"/>
                <w:b/>
                <w:sz w:val="20"/>
                <w:szCs w:val="20"/>
                <w:lang w:eastAsia="ru-RU"/>
              </w:rPr>
              <w:t>/</w:t>
            </w:r>
            <w:proofErr w:type="spellStart"/>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proofErr w:type="spellEnd"/>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2208A9" w:rsidRDefault="002267E8">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2208A9" w:rsidRDefault="002267E8">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2208A9" w:rsidRDefault="002267E8">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2208A9">
        <w:trPr>
          <w:trHeight w:val="1690"/>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2208A9" w:rsidRDefault="002267E8">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2208A9" w:rsidRDefault="002267E8">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2208A9" w:rsidRDefault="002267E8">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2208A9" w:rsidRDefault="009D6CFC">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w:t>
            </w:r>
            <w:r w:rsidR="002267E8">
              <w:rPr>
                <w:rFonts w:ascii="Times New Roman" w:hAnsi="Times New Roman"/>
                <w:b/>
                <w:sz w:val="20"/>
                <w:szCs w:val="20"/>
                <w:lang w:eastAsia="ru-RU"/>
              </w:rPr>
              <w:t>оследовательность аминокислот в полипептидной цепи, соединенной пептидными связями – это … структура белка.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2208A9" w:rsidRDefault="002208A9">
            <w:pPr>
              <w:spacing w:after="0" w:line="240" w:lineRule="auto"/>
              <w:ind w:right="39"/>
              <w:rPr>
                <w:rFonts w:ascii="Times New Roman" w:hAnsi="Times New Roman"/>
                <w:sz w:val="20"/>
                <w:szCs w:val="20"/>
                <w:lang w:eastAsia="ru-RU"/>
              </w:rPr>
            </w:pP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2208A9">
        <w:trPr>
          <w:trHeight w:val="2116"/>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vMerge w:val="restart"/>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2208A9">
        <w:trPr>
          <w:trHeight w:val="2266"/>
        </w:trPr>
        <w:tc>
          <w:tcPr>
            <w:tcW w:w="1413" w:type="dxa"/>
            <w:vMerge/>
            <w:shd w:val="clear" w:color="auto" w:fill="auto"/>
          </w:tcPr>
          <w:p w:rsidR="002208A9" w:rsidRDefault="002208A9">
            <w:pPr>
              <w:spacing w:after="0" w:line="240" w:lineRule="auto"/>
              <w:jc w:val="center"/>
              <w:rPr>
                <w:rFonts w:ascii="Times New Roman" w:hAnsi="Times New Roman"/>
                <w:sz w:val="20"/>
                <w:szCs w:val="20"/>
                <w:lang w:eastAsia="ru-RU"/>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lang w:eastAsia="ru-RU"/>
              </w:rPr>
            </w:pP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w:t>
            </w:r>
            <w:proofErr w:type="spellStart"/>
            <w:r>
              <w:rPr>
                <w:rFonts w:ascii="Times New Roman" w:hAnsi="Times New Roman"/>
                <w:sz w:val="20"/>
                <w:szCs w:val="20"/>
                <w:lang w:eastAsia="ru-RU"/>
              </w:rPr>
              <w:t>циклоалканы</w:t>
            </w:r>
            <w:proofErr w:type="spellEnd"/>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2) </w:t>
            </w:r>
            <w:proofErr w:type="spellStart"/>
            <w:r>
              <w:rPr>
                <w:rFonts w:ascii="Times New Roman" w:hAnsi="Times New Roman"/>
                <w:sz w:val="20"/>
                <w:szCs w:val="20"/>
                <w:lang w:eastAsia="ru-RU"/>
              </w:rPr>
              <w:t>алкены</w:t>
            </w:r>
            <w:proofErr w:type="spellEnd"/>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 xml:space="preserve">3) </w:t>
            </w:r>
            <w:proofErr w:type="spellStart"/>
            <w:r>
              <w:rPr>
                <w:rFonts w:ascii="Times New Roman" w:hAnsi="Times New Roman"/>
                <w:sz w:val="20"/>
                <w:szCs w:val="20"/>
                <w:lang w:eastAsia="ru-RU"/>
              </w:rPr>
              <w:t>алканы</w:t>
            </w:r>
            <w:proofErr w:type="spellEnd"/>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1.2</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программировать </w:t>
            </w:r>
            <w:proofErr w:type="spellStart"/>
            <w:r>
              <w:rPr>
                <w:rFonts w:ascii="Times New Roman" w:hAnsi="Times New Roman"/>
                <w:sz w:val="20"/>
                <w:szCs w:val="20"/>
                <w:lang w:eastAsia="ru-RU"/>
              </w:rPr>
              <w:t>мехатронные</w:t>
            </w:r>
            <w:proofErr w:type="spellEnd"/>
            <w:r>
              <w:rPr>
                <w:rFonts w:ascii="Times New Roman" w:hAnsi="Times New Roman"/>
                <w:sz w:val="20"/>
                <w:szCs w:val="20"/>
                <w:lang w:eastAsia="ru-RU"/>
              </w:rPr>
              <w:t xml:space="preserve"> системы с учетом специфики технологических процессов.</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w:t>
            </w:r>
            <w:r w:rsidR="009D6CFC">
              <w:rPr>
                <w:rFonts w:ascii="Times New Roman" w:hAnsi="Times New Roman"/>
                <w:b/>
                <w:sz w:val="20"/>
                <w:szCs w:val="20"/>
                <w:lang w:eastAsia="ru-RU"/>
              </w:rPr>
              <w:t>личную структурную и обладающие</w:t>
            </w:r>
            <w:r>
              <w:rPr>
                <w:rFonts w:ascii="Times New Roman" w:hAnsi="Times New Roman"/>
                <w:b/>
                <w:sz w:val="20"/>
                <w:szCs w:val="20"/>
                <w:lang w:eastAsia="ru-RU"/>
              </w:rPr>
              <w:t xml:space="preserve"> различными свойствами, называются...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2208A9" w:rsidRDefault="002267E8">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2.1</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выполнять работы по техническому обслуживанию и ремонту гидравлических и пневматических устройств и систем, электрического и электромеханического оборудования</w:t>
            </w:r>
          </w:p>
        </w:tc>
        <w:tc>
          <w:tcPr>
            <w:tcW w:w="5954" w:type="dxa"/>
            <w:shd w:val="clear" w:color="auto" w:fill="auto"/>
          </w:tcPr>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Продуктом реакции </w:t>
            </w:r>
            <w:proofErr w:type="spellStart"/>
            <w:r>
              <w:rPr>
                <w:rFonts w:ascii="Times New Roman" w:hAnsi="Times New Roman"/>
                <w:b/>
                <w:sz w:val="20"/>
                <w:szCs w:val="20"/>
                <w:lang w:eastAsia="ru-RU"/>
              </w:rPr>
              <w:t>пропена</w:t>
            </w:r>
            <w:proofErr w:type="spellEnd"/>
            <w:r>
              <w:rPr>
                <w:rFonts w:ascii="Times New Roman" w:hAnsi="Times New Roman"/>
                <w:b/>
                <w:sz w:val="20"/>
                <w:szCs w:val="20"/>
                <w:lang w:eastAsia="ru-RU"/>
              </w:rPr>
              <w:t xml:space="preserve"> с хлором является:</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2208A9" w:rsidRDefault="002267E8">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2208A9" w:rsidRDefault="002267E8">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2208A9" w:rsidRDefault="002267E8">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2208A9" w:rsidRDefault="002267E8">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120" w:line="240" w:lineRule="auto"/>
        <w:ind w:firstLine="567"/>
        <w:jc w:val="center"/>
        <w:rPr>
          <w:rFonts w:ascii="Times New Roman" w:hAnsi="Times New Roman"/>
          <w:b/>
          <w:sz w:val="24"/>
          <w:szCs w:val="24"/>
        </w:rPr>
      </w:pPr>
      <w:r>
        <w:rPr>
          <w:rFonts w:ascii="Times New Roman" w:hAnsi="Times New Roman"/>
          <w:b/>
          <w:sz w:val="24"/>
          <w:szCs w:val="24"/>
        </w:rPr>
        <w:t>О.1.13 Биология</w:t>
      </w: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2208A9">
        <w:tc>
          <w:tcPr>
            <w:tcW w:w="1413" w:type="dxa"/>
            <w:shd w:val="clear" w:color="auto" w:fill="auto"/>
            <w:vAlign w:val="center"/>
          </w:tcPr>
          <w:p w:rsidR="002208A9" w:rsidRDefault="002267E8">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2208A9" w:rsidRDefault="002267E8">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2208A9">
        <w:trPr>
          <w:trHeight w:val="1653"/>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знаний о месте и роли биологии в системе научного знания; функциональной грамотности человека для решения жизненных проблем;</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w:t>
            </w:r>
            <w:proofErr w:type="spellStart"/>
            <w:r>
              <w:rPr>
                <w:rFonts w:ascii="Times New Roman" w:eastAsia="OfficinaSansBookC" w:hAnsi="Times New Roman"/>
                <w:sz w:val="20"/>
                <w:szCs w:val="20"/>
              </w:rPr>
              <w:t>саморегуляция</w:t>
            </w:r>
            <w:proofErr w:type="spellEnd"/>
            <w:r>
              <w:rPr>
                <w:rFonts w:ascii="Times New Roman" w:eastAsia="OfficinaSansBookC" w:hAnsi="Times New Roman"/>
                <w:sz w:val="20"/>
                <w:szCs w:val="20"/>
              </w:rPr>
              <w:t xml:space="preserve">), биосинтез белка, структурная организация живых систем, дискретность, </w:t>
            </w:r>
            <w:proofErr w:type="spellStart"/>
            <w:r>
              <w:rPr>
                <w:rFonts w:ascii="Times New Roman" w:eastAsia="OfficinaSansBookC" w:hAnsi="Times New Roman"/>
                <w:sz w:val="20"/>
                <w:szCs w:val="20"/>
              </w:rPr>
              <w:t>саморегуляция</w:t>
            </w:r>
            <w:proofErr w:type="spellEnd"/>
            <w:r>
              <w:rPr>
                <w:rFonts w:ascii="Times New Roman" w:eastAsia="OfficinaSansBookC" w:hAnsi="Times New Roman"/>
                <w:sz w:val="20"/>
                <w:szCs w:val="20"/>
              </w:rPr>
              <w:t xml:space="preserve">, самовоспроизведение (репродукция), наследственность, изменчивость, </w:t>
            </w:r>
            <w:proofErr w:type="spellStart"/>
            <w:r>
              <w:rPr>
                <w:rFonts w:ascii="Times New Roman" w:eastAsia="OfficinaSansBookC" w:hAnsi="Times New Roman"/>
                <w:sz w:val="20"/>
                <w:szCs w:val="20"/>
              </w:rPr>
              <w:t>энергозависимость</w:t>
            </w:r>
            <w:proofErr w:type="spellEnd"/>
            <w:r>
              <w:rPr>
                <w:rFonts w:ascii="Times New Roman" w:eastAsia="OfficinaSansBookC" w:hAnsi="Times New Roman"/>
                <w:sz w:val="20"/>
                <w:szCs w:val="20"/>
              </w:rPr>
              <w:t>, рост и развитие, уровневая организация;</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2208A9" w:rsidRDefault="002267E8">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2208A9" w:rsidRDefault="002267E8">
            <w:pPr>
              <w:spacing w:after="0" w:line="240" w:lineRule="auto"/>
              <w:ind w:right="34"/>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2208A9" w:rsidRDefault="002267E8">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752"/>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Жиров</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2208A9" w:rsidRDefault="002267E8">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1693"/>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2208A9" w:rsidRDefault="002267E8">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1775"/>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4</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2208A9" w:rsidRDefault="002267E8">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rPr>
          <w:trHeight w:val="188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5</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пресинтетический</w:t>
            </w:r>
            <w:proofErr w:type="spellEnd"/>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2208A9" w:rsidRDefault="002267E8">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постсинтетический</w:t>
            </w:r>
            <w:proofErr w:type="spellEnd"/>
            <w:r>
              <w:rPr>
                <w:rFonts w:ascii="Times New Roman" w:hAnsi="Times New Roman"/>
                <w:sz w:val="20"/>
                <w:szCs w:val="20"/>
              </w:rPr>
              <w:tab/>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784"/>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6</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2208A9">
        <w:trPr>
          <w:trHeight w:val="1708"/>
        </w:trPr>
        <w:tc>
          <w:tcPr>
            <w:tcW w:w="1413" w:type="dxa"/>
            <w:vMerge w:val="restart"/>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2208A9" w:rsidRDefault="002267E8">
            <w:pPr>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2208A9" w:rsidRDefault="002267E8">
            <w:pPr>
              <w:widowControl w:val="0"/>
              <w:spacing w:after="0" w:line="240" w:lineRule="auto"/>
              <w:jc w:val="both"/>
              <w:rPr>
                <w:rFonts w:ascii="Times New Roman" w:eastAsia="OfficinaSansBookC"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7</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rPr>
          <w:trHeight w:val="1676"/>
        </w:trPr>
        <w:tc>
          <w:tcPr>
            <w:tcW w:w="1413" w:type="dxa"/>
            <w:vMerge/>
            <w:shd w:val="clear" w:color="auto" w:fill="auto"/>
          </w:tcPr>
          <w:p w:rsidR="002208A9" w:rsidRDefault="002208A9">
            <w:pPr>
              <w:spacing w:after="0" w:line="240" w:lineRule="auto"/>
              <w:jc w:val="center"/>
              <w:rPr>
                <w:rFonts w:ascii="Times New Roman" w:hAnsi="Times New Roman"/>
                <w:sz w:val="20"/>
                <w:szCs w:val="20"/>
              </w:rPr>
            </w:pPr>
          </w:p>
        </w:tc>
        <w:tc>
          <w:tcPr>
            <w:tcW w:w="5953" w:type="dxa"/>
            <w:vMerge/>
            <w:shd w:val="clear" w:color="auto" w:fill="auto"/>
          </w:tcPr>
          <w:p w:rsidR="002208A9" w:rsidRDefault="002208A9">
            <w:pPr>
              <w:spacing w:after="0" w:line="240" w:lineRule="auto"/>
              <w:ind w:right="34"/>
              <w:jc w:val="both"/>
              <w:rPr>
                <w:rFonts w:ascii="Times New Roman" w:hAnsi="Times New Roman"/>
                <w:sz w:val="20"/>
                <w:szCs w:val="20"/>
              </w:rPr>
            </w:pP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8</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rPr>
          <w:trHeight w:val="870"/>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9</w:t>
            </w:r>
          </w:p>
          <w:p w:rsidR="004F15A0" w:rsidRDefault="004F15A0">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На каком этапе митоза </w:t>
            </w:r>
            <w:proofErr w:type="spellStart"/>
            <w:r>
              <w:rPr>
                <w:rFonts w:ascii="Times New Roman" w:hAnsi="Times New Roman"/>
                <w:b/>
                <w:sz w:val="20"/>
                <w:szCs w:val="20"/>
              </w:rPr>
              <w:t>однохромотидные</w:t>
            </w:r>
            <w:proofErr w:type="spellEnd"/>
            <w:r>
              <w:rPr>
                <w:rFonts w:ascii="Times New Roman" w:hAnsi="Times New Roman"/>
                <w:b/>
                <w:sz w:val="20"/>
                <w:szCs w:val="20"/>
              </w:rPr>
              <w:t xml:space="preserve"> хромосомы расплетаются и восстанавливается ядерная оболочка?</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2208A9">
        <w:trPr>
          <w:trHeight w:val="1976"/>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2208A9" w:rsidRDefault="002267E8">
            <w:pPr>
              <w:spacing w:after="0" w:line="240" w:lineRule="auto"/>
              <w:ind w:right="34"/>
              <w:jc w:val="both"/>
              <w:rPr>
                <w:rFonts w:ascii="Times New Roman" w:hAnsi="Times New Roman"/>
                <w:sz w:val="20"/>
                <w:szCs w:val="20"/>
              </w:rPr>
            </w:pPr>
            <w:proofErr w:type="spellStart"/>
            <w:r>
              <w:rPr>
                <w:rFonts w:ascii="Times New Roman" w:eastAsia="OfficinaSansBookC" w:hAnsi="Times New Roman"/>
                <w:sz w:val="20"/>
                <w:szCs w:val="20"/>
              </w:rPr>
              <w:t>сформированность</w:t>
            </w:r>
            <w:proofErr w:type="spellEnd"/>
            <w:r>
              <w:rPr>
                <w:rFonts w:ascii="Times New Roman" w:eastAsia="OfficinaSansBookC" w:hAnsi="Times New Roman"/>
                <w:sz w:val="20"/>
                <w:szCs w:val="20"/>
              </w:rPr>
              <w:t xml:space="preserve">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10</w:t>
            </w:r>
          </w:p>
          <w:p w:rsidR="004F15A0" w:rsidRDefault="004F15A0">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2208A9" w:rsidRDefault="002208A9">
            <w:pPr>
              <w:spacing w:after="0" w:line="240" w:lineRule="auto"/>
              <w:ind w:right="39"/>
              <w:rPr>
                <w:rFonts w:ascii="Times New Roman" w:hAnsi="Times New Roman"/>
                <w:b/>
                <w:sz w:val="20"/>
                <w:szCs w:val="20"/>
              </w:rPr>
            </w:pP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2208A9">
        <w:trPr>
          <w:trHeight w:val="415"/>
        </w:trPr>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1.2</w:t>
            </w:r>
          </w:p>
        </w:tc>
        <w:tc>
          <w:tcPr>
            <w:tcW w:w="5953" w:type="dxa"/>
            <w:shd w:val="clear" w:color="auto" w:fill="auto"/>
          </w:tcPr>
          <w:p w:rsidR="002208A9" w:rsidRDefault="002267E8">
            <w:pPr>
              <w:spacing w:after="0" w:line="240" w:lineRule="auto"/>
              <w:jc w:val="both"/>
              <w:rPr>
                <w:rFonts w:ascii="Times New Roman" w:hAnsi="Times New Roman"/>
                <w:sz w:val="20"/>
                <w:szCs w:val="20"/>
              </w:rPr>
            </w:pPr>
            <w:r>
              <w:rPr>
                <w:rFonts w:ascii="Times New Roman" w:eastAsia="OfficinaSansBookC" w:hAnsi="Times New Roman"/>
                <w:sz w:val="20"/>
                <w:szCs w:val="20"/>
              </w:rPr>
              <w:t xml:space="preserve">читать электрические и простые электронные схемы, обнаруживать неисправности в </w:t>
            </w:r>
            <w:proofErr w:type="spellStart"/>
            <w:r>
              <w:rPr>
                <w:rFonts w:ascii="Times New Roman" w:eastAsia="OfficinaSansBookC" w:hAnsi="Times New Roman"/>
                <w:sz w:val="20"/>
                <w:szCs w:val="20"/>
              </w:rPr>
              <w:t>электроцепях</w:t>
            </w:r>
            <w:proofErr w:type="spellEnd"/>
            <w:r>
              <w:rPr>
                <w:rFonts w:ascii="Times New Roman" w:eastAsia="OfficinaSansBookC" w:hAnsi="Times New Roman"/>
                <w:sz w:val="20"/>
                <w:szCs w:val="20"/>
              </w:rPr>
              <w:t>, места дефектов и принимать меры по предотвращению повреждений, эксплуатировать электроприводы и системы управления ими, эксплуатировать электрические преобразователи, генераторы и их системы управления.</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11</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 xml:space="preserve">3) глюкоза, фруктоза, </w:t>
            </w:r>
            <w:proofErr w:type="spellStart"/>
            <w:r>
              <w:rPr>
                <w:rFonts w:ascii="Times New Roman" w:hAnsi="Times New Roman"/>
                <w:sz w:val="20"/>
                <w:szCs w:val="20"/>
              </w:rPr>
              <w:t>дезоксирибоза</w:t>
            </w:r>
            <w:proofErr w:type="spellEnd"/>
          </w:p>
          <w:p w:rsidR="002208A9" w:rsidRDefault="002267E8">
            <w:pPr>
              <w:spacing w:after="120" w:line="240" w:lineRule="auto"/>
              <w:ind w:right="40"/>
              <w:rPr>
                <w:rFonts w:ascii="Times New Roman" w:hAnsi="Times New Roman"/>
                <w:sz w:val="20"/>
                <w:szCs w:val="20"/>
              </w:rPr>
            </w:pPr>
            <w:r>
              <w:rPr>
                <w:rFonts w:ascii="Times New Roman" w:hAnsi="Times New Roman"/>
                <w:sz w:val="20"/>
                <w:szCs w:val="20"/>
              </w:rPr>
              <w:t xml:space="preserve">4) липаза, </w:t>
            </w:r>
            <w:proofErr w:type="spellStart"/>
            <w:r>
              <w:rPr>
                <w:rFonts w:ascii="Times New Roman" w:hAnsi="Times New Roman"/>
                <w:sz w:val="20"/>
                <w:szCs w:val="20"/>
              </w:rPr>
              <w:t>алкогольдегидрогеназа</w:t>
            </w:r>
            <w:proofErr w:type="spellEnd"/>
            <w:r>
              <w:rPr>
                <w:rFonts w:ascii="Times New Roman" w:hAnsi="Times New Roman"/>
                <w:sz w:val="20"/>
                <w:szCs w:val="20"/>
              </w:rPr>
              <w:t xml:space="preserve">, </w:t>
            </w:r>
            <w:proofErr w:type="spellStart"/>
            <w:r>
              <w:rPr>
                <w:rFonts w:ascii="Times New Roman" w:hAnsi="Times New Roman"/>
                <w:sz w:val="20"/>
                <w:szCs w:val="20"/>
              </w:rPr>
              <w:t>лактаза</w:t>
            </w:r>
            <w:proofErr w:type="spellEnd"/>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ПК 2.1</w:t>
            </w:r>
          </w:p>
        </w:tc>
        <w:tc>
          <w:tcPr>
            <w:tcW w:w="5953" w:type="dxa"/>
            <w:shd w:val="clear" w:color="auto" w:fill="auto"/>
          </w:tcPr>
          <w:p w:rsidR="002208A9" w:rsidRDefault="002267E8">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определять состав и последовательность необходимых действий при выполнении работ по эксплуатации электротехнического оборудования, предусматривать необходимые ресурсы, выполнять </w:t>
            </w:r>
            <w:r>
              <w:rPr>
                <w:rFonts w:ascii="Times New Roman" w:eastAsia="OfficinaSansBookC" w:hAnsi="Times New Roman"/>
                <w:sz w:val="20"/>
                <w:szCs w:val="20"/>
              </w:rPr>
              <w:lastRenderedPageBreak/>
              <w:t>чертежи и читать электрические схемы, вести техническую документацию,</w:t>
            </w:r>
          </w:p>
          <w:p w:rsidR="002208A9" w:rsidRDefault="002267E8">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контролировать наличие и исправность инструмента, оснастки, приспособлений и инвентаря, средств индивидуальной и коллективной защиты</w:t>
            </w:r>
          </w:p>
        </w:tc>
        <w:tc>
          <w:tcPr>
            <w:tcW w:w="5954"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lastRenderedPageBreak/>
              <w:t>ТЗ № 12</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lastRenderedPageBreak/>
              <w:t>Выберите правильный вариант ответа</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1) ассимиляция</w:t>
            </w:r>
          </w:p>
          <w:p w:rsidR="002208A9" w:rsidRDefault="002267E8">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2208A9" w:rsidRDefault="002267E8">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2208A9" w:rsidRDefault="002267E8">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2208A9" w:rsidRDefault="002208A9">
      <w:pPr>
        <w:spacing w:after="0" w:line="240" w:lineRule="auto"/>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0.1.14. Основы проектной деятельности </w:t>
      </w:r>
    </w:p>
    <w:p w:rsidR="002208A9" w:rsidRDefault="002208A9">
      <w:pPr>
        <w:spacing w:after="0" w:line="240" w:lineRule="auto"/>
        <w:rPr>
          <w:rFonts w:ascii="Times New Roman" w:hAnsi="Times New Roman"/>
          <w:b/>
          <w:sz w:val="24"/>
          <w:szCs w:val="24"/>
        </w:rPr>
      </w:pPr>
    </w:p>
    <w:tbl>
      <w:tblPr>
        <w:tblStyle w:val="a3"/>
        <w:tblW w:w="15695" w:type="dxa"/>
        <w:tblLayout w:type="fixed"/>
        <w:tblLook w:val="04A0" w:firstRow="1" w:lastRow="0" w:firstColumn="1" w:lastColumn="0" w:noHBand="0" w:noVBand="1"/>
      </w:tblPr>
      <w:tblGrid>
        <w:gridCol w:w="3114"/>
        <w:gridCol w:w="4394"/>
        <w:gridCol w:w="6521"/>
        <w:gridCol w:w="1666"/>
      </w:tblGrid>
      <w:tr w:rsidR="00887679" w:rsidTr="006E7F4C">
        <w:tc>
          <w:tcPr>
            <w:tcW w:w="3114" w:type="dxa"/>
            <w:shd w:val="clear" w:color="auto" w:fill="auto"/>
          </w:tcPr>
          <w:p w:rsidR="00887679" w:rsidRDefault="00887679" w:rsidP="006E7F4C">
            <w:pPr>
              <w:spacing w:after="0" w:line="240" w:lineRule="auto"/>
              <w:ind w:right="-113"/>
              <w:jc w:val="center"/>
              <w:rPr>
                <w:rFonts w:ascii="Times New Roman" w:hAnsi="Times New Roman"/>
                <w:sz w:val="20"/>
                <w:szCs w:val="20"/>
              </w:rPr>
            </w:pPr>
            <w:r>
              <w:rPr>
                <w:rFonts w:ascii="Times New Roman" w:hAnsi="Times New Roman"/>
                <w:sz w:val="20"/>
                <w:szCs w:val="20"/>
              </w:rPr>
              <w:t>Код компетенций</w:t>
            </w:r>
          </w:p>
        </w:tc>
        <w:tc>
          <w:tcPr>
            <w:tcW w:w="4394" w:type="dxa"/>
            <w:shd w:val="clear" w:color="auto" w:fill="auto"/>
          </w:tcPr>
          <w:p w:rsidR="00887679" w:rsidRDefault="00887679" w:rsidP="006E7F4C">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521" w:type="dxa"/>
            <w:shd w:val="clear" w:color="auto" w:fill="auto"/>
          </w:tcPr>
          <w:p w:rsidR="00887679" w:rsidRDefault="00887679" w:rsidP="006E7F4C">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1666" w:type="dxa"/>
            <w:shd w:val="clear" w:color="auto" w:fill="auto"/>
          </w:tcPr>
          <w:p w:rsidR="00887679" w:rsidRDefault="00887679" w:rsidP="006E7F4C">
            <w:pPr>
              <w:spacing w:after="0" w:line="240" w:lineRule="auto"/>
              <w:ind w:right="-5"/>
              <w:jc w:val="center"/>
              <w:rPr>
                <w:rFonts w:ascii="Times New Roman" w:hAnsi="Times New Roman"/>
                <w:sz w:val="20"/>
                <w:szCs w:val="20"/>
              </w:rPr>
            </w:pPr>
            <w:r>
              <w:rPr>
                <w:rFonts w:ascii="Times New Roman" w:hAnsi="Times New Roman"/>
                <w:sz w:val="20"/>
                <w:szCs w:val="20"/>
              </w:rPr>
              <w:t>Эталон</w:t>
            </w:r>
          </w:p>
        </w:tc>
      </w:tr>
      <w:tr w:rsidR="00887679" w:rsidTr="006E7F4C">
        <w:trPr>
          <w:trHeight w:val="1620"/>
        </w:trPr>
        <w:tc>
          <w:tcPr>
            <w:tcW w:w="3114" w:type="dxa"/>
            <w:vMerge w:val="restart"/>
            <w:shd w:val="clear" w:color="auto" w:fill="auto"/>
          </w:tcPr>
          <w:p w:rsidR="00887679" w:rsidRDefault="00887679" w:rsidP="006E7F4C">
            <w:pPr>
              <w:spacing w:after="0" w:line="240" w:lineRule="auto"/>
              <w:ind w:right="-113"/>
              <w:jc w:val="both"/>
              <w:rPr>
                <w:rFonts w:ascii="Times New Roman" w:hAnsi="Times New Roman"/>
                <w:sz w:val="20"/>
                <w:szCs w:val="20"/>
              </w:rPr>
            </w:pPr>
            <w:r>
              <w:rPr>
                <w:rFonts w:ascii="Times New Roman" w:hAnsi="Times New Roman"/>
                <w:b/>
                <w:bCs/>
                <w:sz w:val="20"/>
                <w:szCs w:val="20"/>
              </w:rPr>
              <w:t xml:space="preserve">ОК 01. </w:t>
            </w:r>
            <w:r>
              <w:rPr>
                <w:rFonts w:ascii="Times New Roman" w:hAnsi="Times New Roman"/>
                <w:sz w:val="20"/>
                <w:szCs w:val="20"/>
              </w:rPr>
              <w:t>Выбирать способы решения задач профессиональной деятельности применительно к различным контекстам</w:t>
            </w:r>
          </w:p>
        </w:tc>
        <w:tc>
          <w:tcPr>
            <w:tcW w:w="4394" w:type="dxa"/>
            <w:vMerge w:val="restart"/>
            <w:shd w:val="clear" w:color="auto" w:fill="auto"/>
          </w:tcPr>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содержании проекта и проектном продукте;</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-основных характеристиках различных типов проектов;</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 - методах познания окружающих явлений;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-о формах представления конечного продукта;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-владеть базовым понятийным аппаратом проектной деятельности;</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-уметь анализировать, характеризовать и сравнивать явления и процессы.</w:t>
            </w:r>
          </w:p>
        </w:tc>
        <w:tc>
          <w:tcPr>
            <w:tcW w:w="6521" w:type="dxa"/>
            <w:tcBorders>
              <w:bottom w:val="single" w:sz="4" w:space="0" w:color="auto"/>
            </w:tcBorders>
            <w:shd w:val="clear" w:color="auto" w:fill="auto"/>
          </w:tcPr>
          <w:p w:rsidR="00887679"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 xml:space="preserve"> ТЗ№1   </w:t>
            </w:r>
          </w:p>
          <w:p w:rsidR="00887679" w:rsidRPr="00C95062"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Прочитайте текст, выберите правильный вариант ответа.</w:t>
            </w:r>
          </w:p>
          <w:p w:rsidR="00887679" w:rsidRPr="000A6A04" w:rsidRDefault="00887679" w:rsidP="006E7F4C">
            <w:pPr>
              <w:spacing w:after="0" w:line="240" w:lineRule="auto"/>
              <w:jc w:val="both"/>
              <w:rPr>
                <w:rFonts w:ascii="Times New Roman" w:hAnsi="Times New Roman"/>
                <w:b/>
                <w:bCs/>
                <w:sz w:val="20"/>
                <w:szCs w:val="20"/>
              </w:rPr>
            </w:pPr>
            <w:r w:rsidRPr="000A6A04">
              <w:rPr>
                <w:rFonts w:ascii="Times New Roman" w:hAnsi="Times New Roman"/>
                <w:b/>
                <w:bCs/>
                <w:sz w:val="20"/>
                <w:szCs w:val="20"/>
              </w:rPr>
              <w:t>Результатами осуществления проекта являются?</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1)</w:t>
            </w:r>
            <w:r>
              <w:rPr>
                <w:rFonts w:ascii="Times New Roman" w:hAnsi="Times New Roman"/>
                <w:color w:val="111111"/>
                <w:sz w:val="20"/>
                <w:szCs w:val="20"/>
                <w:lang w:eastAsia="ru-RU"/>
              </w:rPr>
              <w:t xml:space="preserve"> личностное развитие обучающихся</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2)</w:t>
            </w:r>
            <w:r>
              <w:rPr>
                <w:rFonts w:ascii="Times New Roman" w:hAnsi="Times New Roman"/>
                <w:color w:val="111111"/>
                <w:sz w:val="20"/>
                <w:szCs w:val="20"/>
                <w:lang w:eastAsia="ru-RU"/>
              </w:rPr>
              <w:t xml:space="preserve"> формирование специфических умений и навыков проектирования</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3)</w:t>
            </w:r>
            <w:r>
              <w:rPr>
                <w:rFonts w:ascii="Times New Roman" w:hAnsi="Times New Roman"/>
                <w:color w:val="111111"/>
                <w:sz w:val="20"/>
                <w:szCs w:val="20"/>
                <w:lang w:eastAsia="ru-RU"/>
              </w:rPr>
              <w:t xml:space="preserve"> чертежи, схемы, спецификации</w:t>
            </w:r>
          </w:p>
          <w:p w:rsidR="00887679" w:rsidRDefault="00887679" w:rsidP="006E7F4C">
            <w:pPr>
              <w:spacing w:after="0" w:line="240" w:lineRule="auto"/>
              <w:ind w:right="141"/>
              <w:jc w:val="both"/>
              <w:rPr>
                <w:rFonts w:ascii="Times New Roman" w:hAnsi="Times New Roman"/>
                <w:sz w:val="20"/>
                <w:szCs w:val="20"/>
              </w:rPr>
            </w:pPr>
            <w:r>
              <w:rPr>
                <w:rFonts w:ascii="Times New Roman" w:hAnsi="Times New Roman"/>
                <w:sz w:val="20"/>
                <w:szCs w:val="20"/>
              </w:rPr>
              <w:t>4)</w:t>
            </w:r>
            <w:r>
              <w:rPr>
                <w:rFonts w:ascii="Times New Roman" w:hAnsi="Times New Roman"/>
                <w:color w:val="111111"/>
                <w:sz w:val="20"/>
                <w:szCs w:val="20"/>
                <w:lang w:eastAsia="ru-RU"/>
              </w:rPr>
              <w:t xml:space="preserve"> все вышеназванные варианты</w:t>
            </w:r>
          </w:p>
        </w:tc>
        <w:tc>
          <w:tcPr>
            <w:tcW w:w="1666" w:type="dxa"/>
            <w:tcBorders>
              <w:bottom w:val="single" w:sz="4" w:space="0" w:color="auto"/>
            </w:tcBorders>
            <w:shd w:val="clear" w:color="auto" w:fill="auto"/>
          </w:tcPr>
          <w:p w:rsidR="00887679" w:rsidRDefault="00887679" w:rsidP="006E7F4C">
            <w:pPr>
              <w:pStyle w:val="a8"/>
              <w:ind w:left="0"/>
              <w:rPr>
                <w:sz w:val="20"/>
                <w:szCs w:val="20"/>
              </w:rPr>
            </w:pPr>
          </w:p>
          <w:p w:rsidR="00887679" w:rsidRDefault="00887679" w:rsidP="006E7F4C">
            <w:pPr>
              <w:pStyle w:val="a8"/>
              <w:ind w:left="0"/>
              <w:rPr>
                <w:b/>
                <w:sz w:val="20"/>
                <w:szCs w:val="20"/>
              </w:rPr>
            </w:pPr>
            <w:r>
              <w:rPr>
                <w:b/>
                <w:sz w:val="20"/>
                <w:szCs w:val="20"/>
              </w:rPr>
              <w:t xml:space="preserve">ТЗ№1 </w:t>
            </w:r>
          </w:p>
          <w:p w:rsidR="00887679" w:rsidRDefault="00887679" w:rsidP="006E7F4C">
            <w:pPr>
              <w:pStyle w:val="a8"/>
              <w:ind w:left="0"/>
              <w:rPr>
                <w:sz w:val="20"/>
                <w:szCs w:val="20"/>
              </w:rPr>
            </w:pPr>
            <w:r>
              <w:rPr>
                <w:sz w:val="20"/>
                <w:szCs w:val="20"/>
              </w:rPr>
              <w:t>4.</w:t>
            </w:r>
          </w:p>
          <w:p w:rsidR="00887679" w:rsidRDefault="00887679" w:rsidP="006E7F4C">
            <w:pPr>
              <w:spacing w:after="0" w:line="240" w:lineRule="auto"/>
              <w:rPr>
                <w:rFonts w:ascii="Times New Roman" w:hAnsi="Times New Roman"/>
                <w:sz w:val="20"/>
                <w:szCs w:val="20"/>
              </w:rPr>
            </w:pPr>
          </w:p>
          <w:p w:rsidR="00887679" w:rsidRDefault="00887679" w:rsidP="006E7F4C">
            <w:pPr>
              <w:spacing w:after="0" w:line="240" w:lineRule="auto"/>
              <w:rPr>
                <w:rFonts w:ascii="Times New Roman" w:hAnsi="Times New Roman"/>
                <w:sz w:val="20"/>
                <w:szCs w:val="20"/>
              </w:rPr>
            </w:pPr>
          </w:p>
        </w:tc>
      </w:tr>
      <w:tr w:rsidR="00887679" w:rsidTr="006E7F4C">
        <w:trPr>
          <w:trHeight w:val="1401"/>
        </w:trPr>
        <w:tc>
          <w:tcPr>
            <w:tcW w:w="3114"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394" w:type="dxa"/>
            <w:vMerge/>
            <w:shd w:val="clear" w:color="auto" w:fill="auto"/>
          </w:tcPr>
          <w:p w:rsidR="00887679" w:rsidRDefault="00887679" w:rsidP="00C733F5">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ТЗ№2 Прочитайте текст, выберите правильный вариант ответа.</w:t>
            </w:r>
          </w:p>
          <w:p w:rsidR="00887679" w:rsidRPr="00595DD3" w:rsidRDefault="00887679" w:rsidP="006E7F4C">
            <w:pPr>
              <w:spacing w:after="0" w:line="240" w:lineRule="auto"/>
              <w:jc w:val="both"/>
              <w:rPr>
                <w:rFonts w:ascii="Times New Roman" w:hAnsi="Times New Roman"/>
                <w:b/>
                <w:bCs/>
                <w:sz w:val="20"/>
                <w:szCs w:val="20"/>
              </w:rPr>
            </w:pPr>
            <w:r w:rsidRPr="00595DD3">
              <w:rPr>
                <w:rFonts w:ascii="Times New Roman" w:hAnsi="Times New Roman"/>
                <w:b/>
                <w:bCs/>
                <w:sz w:val="20"/>
                <w:szCs w:val="20"/>
              </w:rPr>
              <w:t>Укажите</w:t>
            </w:r>
            <w:r>
              <w:rPr>
                <w:rFonts w:ascii="Times New Roman" w:hAnsi="Times New Roman"/>
                <w:b/>
                <w:bCs/>
                <w:sz w:val="20"/>
                <w:szCs w:val="20"/>
              </w:rPr>
              <w:t>,</w:t>
            </w:r>
            <w:r w:rsidRPr="00595DD3">
              <w:rPr>
                <w:rFonts w:ascii="Times New Roman" w:hAnsi="Times New Roman"/>
                <w:b/>
                <w:bCs/>
                <w:sz w:val="20"/>
                <w:szCs w:val="20"/>
              </w:rPr>
              <w:t xml:space="preserve"> какие программы применяются для проектирования в машиностроении</w:t>
            </w:r>
            <w:r>
              <w:rPr>
                <w:rFonts w:ascii="Times New Roman" w:hAnsi="Times New Roman"/>
                <w:b/>
                <w:bCs/>
                <w:sz w:val="20"/>
                <w:szCs w:val="20"/>
              </w:rPr>
              <w:t>?</w:t>
            </w:r>
          </w:p>
          <w:p w:rsidR="00887679" w:rsidRPr="00595DD3" w:rsidRDefault="00887679" w:rsidP="006E7F4C">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1)</w:t>
            </w:r>
            <w:r w:rsidRPr="00595DD3">
              <w:rPr>
                <w:rFonts w:ascii="Times New Roman" w:eastAsia="Times New Roman" w:hAnsi="Times New Roman"/>
                <w:color w:val="111111"/>
                <w:sz w:val="20"/>
                <w:szCs w:val="20"/>
                <w:lang w:val="en-US" w:eastAsia="ru-RU"/>
              </w:rPr>
              <w:t xml:space="preserve"> </w:t>
            </w:r>
            <w:r>
              <w:rPr>
                <w:rFonts w:ascii="Times New Roman" w:eastAsia="Times New Roman" w:hAnsi="Times New Roman"/>
                <w:color w:val="111111"/>
                <w:sz w:val="20"/>
                <w:szCs w:val="20"/>
                <w:lang w:eastAsia="ru-RU"/>
              </w:rPr>
              <w:t>компас</w:t>
            </w:r>
            <w:r w:rsidRPr="00595DD3">
              <w:rPr>
                <w:rFonts w:ascii="Times New Roman" w:eastAsia="Times New Roman" w:hAnsi="Times New Roman"/>
                <w:color w:val="111111"/>
                <w:sz w:val="20"/>
                <w:szCs w:val="20"/>
                <w:lang w:val="en-US" w:eastAsia="ru-RU"/>
              </w:rPr>
              <w:t xml:space="preserve">, </w:t>
            </w:r>
            <w:proofErr w:type="spellStart"/>
            <w:r w:rsidRPr="00595DD3">
              <w:rPr>
                <w:rFonts w:ascii="Times New Roman" w:eastAsia="Times New Roman" w:hAnsi="Times New Roman"/>
                <w:color w:val="111111"/>
                <w:sz w:val="20"/>
                <w:szCs w:val="20"/>
                <w:lang w:val="en-US" w:eastAsia="ru-RU"/>
              </w:rPr>
              <w:t>SPlan</w:t>
            </w:r>
            <w:proofErr w:type="spellEnd"/>
          </w:p>
          <w:p w:rsidR="00887679" w:rsidRPr="00595DD3" w:rsidRDefault="00887679" w:rsidP="006E7F4C">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2)</w:t>
            </w:r>
            <w:r>
              <w:rPr>
                <w:rFonts w:ascii="Times New Roman" w:eastAsia="Times New Roman" w:hAnsi="Times New Roman"/>
                <w:color w:val="111111"/>
                <w:sz w:val="20"/>
                <w:szCs w:val="20"/>
                <w:lang w:val="en-US" w:eastAsia="ru-RU"/>
              </w:rPr>
              <w:t xml:space="preserve"> P</w:t>
            </w:r>
            <w:r w:rsidRPr="00595DD3">
              <w:rPr>
                <w:rFonts w:ascii="Times New Roman" w:eastAsia="Times New Roman" w:hAnsi="Times New Roman"/>
                <w:color w:val="111111"/>
                <w:sz w:val="20"/>
                <w:szCs w:val="20"/>
                <w:lang w:val="en-US" w:eastAsia="ru-RU"/>
              </w:rPr>
              <w:t xml:space="preserve">owerPoint, </w:t>
            </w:r>
            <w:proofErr w:type="spellStart"/>
            <w:r w:rsidRPr="00595DD3">
              <w:rPr>
                <w:rFonts w:ascii="Times New Roman" w:eastAsia="Times New Roman" w:hAnsi="Times New Roman"/>
                <w:color w:val="111111"/>
                <w:sz w:val="20"/>
                <w:szCs w:val="20"/>
                <w:lang w:val="en-US" w:eastAsia="ru-RU"/>
              </w:rPr>
              <w:t>CorelDRAW</w:t>
            </w:r>
            <w:proofErr w:type="spellEnd"/>
          </w:p>
          <w:p w:rsidR="00887679" w:rsidRPr="0073772E" w:rsidRDefault="00887679" w:rsidP="006E7F4C">
            <w:pPr>
              <w:spacing w:after="0" w:line="240" w:lineRule="auto"/>
              <w:ind w:right="141"/>
              <w:jc w:val="both"/>
              <w:rPr>
                <w:rFonts w:ascii="Times New Roman" w:hAnsi="Times New Roman"/>
                <w:bCs/>
                <w:sz w:val="20"/>
                <w:szCs w:val="20"/>
                <w:lang w:val="en-US"/>
              </w:rPr>
            </w:pPr>
            <w:r w:rsidRPr="00595DD3">
              <w:rPr>
                <w:rFonts w:ascii="Times New Roman" w:hAnsi="Times New Roman"/>
                <w:bCs/>
                <w:sz w:val="20"/>
                <w:szCs w:val="20"/>
                <w:lang w:val="en-US"/>
              </w:rPr>
              <w:t>3)</w:t>
            </w:r>
            <w:r w:rsidRPr="00595DD3">
              <w:rPr>
                <w:rFonts w:ascii="Times New Roman" w:eastAsia="Times New Roman" w:hAnsi="Times New Roman"/>
                <w:color w:val="111111"/>
                <w:sz w:val="20"/>
                <w:szCs w:val="20"/>
                <w:lang w:val="en-US" w:eastAsia="ru-RU"/>
              </w:rPr>
              <w:t xml:space="preserve"> DJVU, </w:t>
            </w:r>
            <w:proofErr w:type="spellStart"/>
            <w:r w:rsidRPr="00595DD3">
              <w:rPr>
                <w:rFonts w:ascii="Times New Roman" w:eastAsia="Times New Roman" w:hAnsi="Times New Roman"/>
                <w:color w:val="111111"/>
                <w:sz w:val="20"/>
                <w:szCs w:val="20"/>
                <w:lang w:val="en-US" w:eastAsia="ru-RU"/>
              </w:rPr>
              <w:t>Foxit</w:t>
            </w:r>
            <w:proofErr w:type="spellEnd"/>
            <w:r w:rsidRPr="00595DD3">
              <w:rPr>
                <w:rFonts w:ascii="Times New Roman" w:eastAsia="Times New Roman" w:hAnsi="Times New Roman"/>
                <w:color w:val="111111"/>
                <w:sz w:val="20"/>
                <w:szCs w:val="20"/>
                <w:lang w:val="en-US" w:eastAsia="ru-RU"/>
              </w:rPr>
              <w:t xml:space="preserve"> Reader</w:t>
            </w:r>
          </w:p>
        </w:tc>
        <w:tc>
          <w:tcPr>
            <w:tcW w:w="1666" w:type="dxa"/>
            <w:tcBorders>
              <w:top w:val="single" w:sz="4" w:space="0" w:color="auto"/>
            </w:tcBorders>
            <w:shd w:val="clear" w:color="auto" w:fill="auto"/>
          </w:tcPr>
          <w:p w:rsidR="00887679" w:rsidRDefault="00887679" w:rsidP="006E7F4C">
            <w:pPr>
              <w:spacing w:after="0" w:line="240" w:lineRule="auto"/>
              <w:rPr>
                <w:rFonts w:ascii="Times New Roman" w:hAnsi="Times New Roman"/>
                <w:b/>
                <w:sz w:val="20"/>
                <w:szCs w:val="20"/>
              </w:rPr>
            </w:pPr>
            <w:r>
              <w:rPr>
                <w:rFonts w:ascii="Times New Roman" w:hAnsi="Times New Roman"/>
                <w:b/>
                <w:sz w:val="20"/>
                <w:szCs w:val="20"/>
              </w:rPr>
              <w:t xml:space="preserve">ТЗ№2  </w:t>
            </w:r>
          </w:p>
          <w:p w:rsidR="00887679" w:rsidRDefault="00887679" w:rsidP="006E7F4C">
            <w:pPr>
              <w:spacing w:after="0" w:line="240" w:lineRule="auto"/>
              <w:rPr>
                <w:rFonts w:ascii="Times New Roman" w:hAnsi="Times New Roman"/>
                <w:sz w:val="20"/>
                <w:szCs w:val="20"/>
              </w:rPr>
            </w:pPr>
            <w:r>
              <w:rPr>
                <w:rFonts w:ascii="Times New Roman" w:hAnsi="Times New Roman"/>
                <w:sz w:val="20"/>
                <w:szCs w:val="20"/>
              </w:rPr>
              <w:t xml:space="preserve">                                     1</w:t>
            </w:r>
          </w:p>
          <w:p w:rsidR="00887679" w:rsidRDefault="00887679" w:rsidP="006E7F4C">
            <w:pPr>
              <w:spacing w:after="0" w:line="240" w:lineRule="auto"/>
              <w:rPr>
                <w:sz w:val="20"/>
                <w:szCs w:val="20"/>
              </w:rPr>
            </w:pPr>
          </w:p>
        </w:tc>
      </w:tr>
      <w:tr w:rsidR="00887679" w:rsidTr="006E7F4C">
        <w:trPr>
          <w:trHeight w:val="1395"/>
        </w:trPr>
        <w:tc>
          <w:tcPr>
            <w:tcW w:w="3114" w:type="dxa"/>
            <w:vMerge w:val="restart"/>
            <w:shd w:val="clear" w:color="auto" w:fill="auto"/>
          </w:tcPr>
          <w:p w:rsidR="00887679" w:rsidRDefault="00887679" w:rsidP="006E7F4C">
            <w:pPr>
              <w:spacing w:after="0" w:line="240" w:lineRule="auto"/>
              <w:ind w:right="33"/>
              <w:jc w:val="both"/>
              <w:rPr>
                <w:rFonts w:ascii="Times New Roman" w:hAnsi="Times New Roman"/>
                <w:sz w:val="20"/>
                <w:szCs w:val="20"/>
              </w:rPr>
            </w:pPr>
            <w:r>
              <w:rPr>
                <w:rFonts w:ascii="Times New Roman" w:hAnsi="Times New Roman"/>
                <w:b/>
                <w:bCs/>
                <w:sz w:val="20"/>
                <w:szCs w:val="20"/>
              </w:rPr>
              <w:t xml:space="preserve">ОК 02. </w:t>
            </w:r>
            <w:r>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87679" w:rsidRPr="00BC6044" w:rsidRDefault="00887679" w:rsidP="006E7F4C">
            <w:pPr>
              <w:spacing w:line="240" w:lineRule="auto"/>
              <w:rPr>
                <w:rFonts w:ascii="Times New Roman" w:hAnsi="Times New Roman"/>
                <w:sz w:val="20"/>
                <w:szCs w:val="20"/>
              </w:rPr>
            </w:pPr>
          </w:p>
        </w:tc>
        <w:tc>
          <w:tcPr>
            <w:tcW w:w="4394" w:type="dxa"/>
            <w:tcBorders>
              <w:bottom w:val="single" w:sz="4" w:space="0" w:color="auto"/>
            </w:tcBorders>
            <w:shd w:val="clear" w:color="auto" w:fill="auto"/>
          </w:tcPr>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w:t>
            </w:r>
          </w:p>
        </w:tc>
        <w:tc>
          <w:tcPr>
            <w:tcW w:w="6521" w:type="dxa"/>
            <w:tcBorders>
              <w:bottom w:val="single" w:sz="4" w:space="0" w:color="auto"/>
            </w:tcBorders>
            <w:shd w:val="clear" w:color="auto" w:fill="auto"/>
          </w:tcPr>
          <w:p w:rsidR="00887679" w:rsidRDefault="00887679" w:rsidP="006E7F4C">
            <w:pPr>
              <w:spacing w:after="0" w:line="240" w:lineRule="auto"/>
              <w:jc w:val="both"/>
              <w:rPr>
                <w:rFonts w:ascii="Times New Roman" w:hAnsi="Times New Roman"/>
                <w:b/>
                <w:sz w:val="20"/>
                <w:szCs w:val="20"/>
              </w:rPr>
            </w:pPr>
            <w:r>
              <w:rPr>
                <w:rFonts w:ascii="Times New Roman" w:hAnsi="Times New Roman"/>
                <w:b/>
                <w:sz w:val="20"/>
                <w:szCs w:val="20"/>
              </w:rPr>
              <w:t>ТЗ№ 3 Прочитайте текст, выберите правильный вариант ответа.</w:t>
            </w:r>
          </w:p>
          <w:p w:rsidR="00887679" w:rsidRPr="000E036E" w:rsidRDefault="00887679" w:rsidP="006E7F4C">
            <w:pPr>
              <w:spacing w:after="0" w:line="240" w:lineRule="auto"/>
              <w:jc w:val="both"/>
              <w:rPr>
                <w:rFonts w:ascii="Times New Roman" w:hAnsi="Times New Roman"/>
                <w:b/>
                <w:bCs/>
                <w:sz w:val="20"/>
                <w:szCs w:val="20"/>
              </w:rPr>
            </w:pPr>
            <w:r w:rsidRPr="000E036E">
              <w:rPr>
                <w:rFonts w:ascii="Times New Roman" w:hAnsi="Times New Roman"/>
                <w:b/>
                <w:bCs/>
                <w:sz w:val="20"/>
                <w:szCs w:val="20"/>
              </w:rPr>
              <w:t>Что является задачами проекта?</w:t>
            </w:r>
          </w:p>
          <w:p w:rsidR="00887679" w:rsidRDefault="00887679" w:rsidP="006E7F4C">
            <w:pPr>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eastAsia="Times New Roman" w:hAnsi="Times New Roman"/>
                <w:sz w:val="20"/>
                <w:szCs w:val="20"/>
                <w:lang w:eastAsia="ru-RU"/>
              </w:rPr>
              <w:t xml:space="preserve"> шаги, которые необходимо сделать для достижения цели</w:t>
            </w:r>
          </w:p>
          <w:p w:rsidR="00887679" w:rsidRDefault="00887679" w:rsidP="006E7F4C">
            <w:pPr>
              <w:spacing w:after="0" w:line="240" w:lineRule="auto"/>
              <w:jc w:val="both"/>
              <w:rPr>
                <w:rFonts w:ascii="Times New Roman" w:hAnsi="Times New Roman"/>
                <w:sz w:val="20"/>
                <w:szCs w:val="20"/>
              </w:rPr>
            </w:pPr>
            <w:r>
              <w:rPr>
                <w:rFonts w:ascii="Times New Roman" w:hAnsi="Times New Roman"/>
                <w:sz w:val="20"/>
                <w:szCs w:val="20"/>
              </w:rPr>
              <w:t>2)</w:t>
            </w:r>
            <w:r>
              <w:rPr>
                <w:rFonts w:ascii="Times New Roman" w:eastAsia="Times New Roman" w:hAnsi="Times New Roman"/>
                <w:sz w:val="20"/>
                <w:szCs w:val="20"/>
                <w:lang w:eastAsia="ru-RU"/>
              </w:rPr>
              <w:t xml:space="preserve"> цели проекта</w:t>
            </w:r>
          </w:p>
          <w:p w:rsidR="00887679" w:rsidRDefault="00887679" w:rsidP="006E7F4C">
            <w:pPr>
              <w:spacing w:after="0" w:line="240" w:lineRule="auto"/>
              <w:jc w:val="both"/>
              <w:rPr>
                <w:rFonts w:ascii="Times New Roman" w:hAnsi="Times New Roman"/>
                <w:sz w:val="20"/>
                <w:szCs w:val="20"/>
              </w:rPr>
            </w:pPr>
            <w:r>
              <w:rPr>
                <w:rFonts w:ascii="Times New Roman" w:hAnsi="Times New Roman"/>
                <w:sz w:val="20"/>
                <w:szCs w:val="20"/>
              </w:rPr>
              <w:t>3)</w:t>
            </w:r>
            <w:r>
              <w:rPr>
                <w:rFonts w:ascii="Times New Roman" w:eastAsia="Times New Roman" w:hAnsi="Times New Roman"/>
                <w:sz w:val="20"/>
                <w:szCs w:val="20"/>
                <w:lang w:eastAsia="ru-RU"/>
              </w:rPr>
              <w:t xml:space="preserve"> результат проекта</w:t>
            </w:r>
          </w:p>
          <w:p w:rsidR="00887679" w:rsidRDefault="00887679" w:rsidP="006E7F4C">
            <w:pPr>
              <w:spacing w:after="0" w:line="240" w:lineRule="auto"/>
              <w:ind w:right="141"/>
              <w:jc w:val="both"/>
              <w:rPr>
                <w:rFonts w:ascii="Times New Roman" w:hAnsi="Times New Roman"/>
                <w:sz w:val="20"/>
                <w:szCs w:val="20"/>
              </w:rPr>
            </w:pPr>
          </w:p>
        </w:tc>
        <w:tc>
          <w:tcPr>
            <w:tcW w:w="1666" w:type="dxa"/>
            <w:tcBorders>
              <w:bottom w:val="single" w:sz="4" w:space="0" w:color="auto"/>
            </w:tcBorders>
            <w:shd w:val="clear" w:color="auto" w:fill="auto"/>
          </w:tcPr>
          <w:p w:rsidR="00887679" w:rsidRDefault="00887679" w:rsidP="006E7F4C">
            <w:pPr>
              <w:spacing w:after="0" w:line="240" w:lineRule="auto"/>
              <w:ind w:right="141"/>
              <w:rPr>
                <w:rFonts w:ascii="Times New Roman" w:hAnsi="Times New Roman"/>
                <w:b/>
                <w:sz w:val="20"/>
                <w:szCs w:val="20"/>
              </w:rPr>
            </w:pPr>
            <w:r>
              <w:rPr>
                <w:rFonts w:ascii="Times New Roman" w:hAnsi="Times New Roman"/>
                <w:b/>
                <w:sz w:val="20"/>
                <w:szCs w:val="20"/>
              </w:rPr>
              <w:t xml:space="preserve">ТЗ№ 3 </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1</w:t>
            </w: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5"/>
              <w:rPr>
                <w:rFonts w:ascii="Times New Roman" w:hAnsi="Times New Roman"/>
                <w:sz w:val="20"/>
                <w:szCs w:val="20"/>
              </w:rPr>
            </w:pPr>
          </w:p>
        </w:tc>
      </w:tr>
      <w:tr w:rsidR="00887679" w:rsidTr="006E7F4C">
        <w:trPr>
          <w:trHeight w:val="58"/>
        </w:trPr>
        <w:tc>
          <w:tcPr>
            <w:tcW w:w="3114" w:type="dxa"/>
            <w:vMerge/>
            <w:shd w:val="clear" w:color="auto" w:fill="auto"/>
          </w:tcPr>
          <w:p w:rsidR="00887679" w:rsidRDefault="00887679" w:rsidP="006E7F4C">
            <w:pPr>
              <w:spacing w:after="0" w:line="240" w:lineRule="auto"/>
              <w:ind w:right="33"/>
              <w:jc w:val="both"/>
              <w:rPr>
                <w:rFonts w:ascii="Times New Roman" w:hAnsi="Times New Roman"/>
                <w:b/>
                <w:bCs/>
                <w:sz w:val="20"/>
                <w:szCs w:val="20"/>
              </w:rPr>
            </w:pPr>
          </w:p>
        </w:tc>
        <w:tc>
          <w:tcPr>
            <w:tcW w:w="4394" w:type="dxa"/>
            <w:tcBorders>
              <w:top w:val="single" w:sz="4" w:space="0" w:color="auto"/>
            </w:tcBorders>
            <w:shd w:val="clear" w:color="auto" w:fill="auto"/>
          </w:tcPr>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факты, выводы, оценочные суждения, мнения;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сформированность</w:t>
            </w:r>
            <w:proofErr w:type="spellEnd"/>
            <w:r>
              <w:rPr>
                <w:rFonts w:ascii="Times New Roman" w:hAnsi="Times New Roman"/>
                <w:sz w:val="20"/>
                <w:szCs w:val="20"/>
              </w:rPr>
              <w:t xml:space="preserve">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определять связи объектов и явлений с помощью различных знаковых систем;  </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lastRenderedPageBreak/>
              <w:t>- отбирать материал из информационных источников;</w:t>
            </w:r>
          </w:p>
          <w:p w:rsidR="00887679" w:rsidRDefault="00887679" w:rsidP="00C733F5">
            <w:pPr>
              <w:spacing w:after="0" w:line="240" w:lineRule="auto"/>
              <w:ind w:right="34"/>
              <w:jc w:val="both"/>
              <w:rPr>
                <w:rFonts w:ascii="Times New Roman" w:hAnsi="Times New Roman"/>
                <w:sz w:val="20"/>
                <w:szCs w:val="20"/>
              </w:rPr>
            </w:pPr>
            <w:r>
              <w:rPr>
                <w:rFonts w:ascii="Times New Roman" w:hAnsi="Times New Roman"/>
                <w:sz w:val="20"/>
                <w:szCs w:val="20"/>
              </w:rPr>
              <w:t>- анализировать полученные данные.</w:t>
            </w:r>
          </w:p>
        </w:tc>
        <w:tc>
          <w:tcPr>
            <w:tcW w:w="6521" w:type="dxa"/>
            <w:tcBorders>
              <w:top w:val="single" w:sz="4" w:space="0" w:color="auto"/>
            </w:tcBorders>
            <w:shd w:val="clear" w:color="auto" w:fill="auto"/>
          </w:tcPr>
          <w:p w:rsidR="00887679" w:rsidRPr="00DD6C58" w:rsidRDefault="00887679" w:rsidP="006E7F4C">
            <w:pPr>
              <w:spacing w:after="0" w:line="240" w:lineRule="auto"/>
              <w:jc w:val="both"/>
              <w:rPr>
                <w:rFonts w:ascii="Times New Roman" w:hAnsi="Times New Roman"/>
                <w:b/>
                <w:sz w:val="20"/>
                <w:szCs w:val="20"/>
              </w:rPr>
            </w:pPr>
            <w:r w:rsidRPr="00DD6C58">
              <w:rPr>
                <w:rFonts w:ascii="Times New Roman" w:hAnsi="Times New Roman"/>
                <w:b/>
                <w:sz w:val="20"/>
                <w:szCs w:val="20"/>
              </w:rPr>
              <w:lastRenderedPageBreak/>
              <w:t xml:space="preserve">ТЗ№ 4 Прочитайте текст и установите соответствие между названием программ и их назначением. </w:t>
            </w:r>
            <w:r>
              <w:rPr>
                <w:rFonts w:ascii="Times New Roman" w:hAnsi="Times New Roman"/>
                <w:b/>
                <w:sz w:val="20"/>
                <w:szCs w:val="20"/>
              </w:rPr>
              <w:t>Запишите варианты ответов.</w:t>
            </w:r>
          </w:p>
          <w:p w:rsidR="00887679" w:rsidRPr="00595DD3" w:rsidRDefault="00887679" w:rsidP="006E7F4C">
            <w:pPr>
              <w:spacing w:after="0" w:line="240" w:lineRule="auto"/>
              <w:ind w:right="141"/>
              <w:jc w:val="both"/>
              <w:rPr>
                <w:rFonts w:ascii="Times New Roman" w:eastAsia="Times New Roman" w:hAnsi="Times New Roman"/>
                <w:color w:val="000000"/>
                <w:sz w:val="20"/>
                <w:szCs w:val="20"/>
                <w:highlight w:val="yellow"/>
                <w:lang w:eastAsia="ru-RU"/>
              </w:rPr>
            </w:pPr>
          </w:p>
          <w:tbl>
            <w:tblPr>
              <w:tblStyle w:val="a3"/>
              <w:tblW w:w="0" w:type="auto"/>
              <w:tblLayout w:type="fixed"/>
              <w:tblLook w:val="04A0" w:firstRow="1" w:lastRow="0" w:firstColumn="1" w:lastColumn="0" w:noHBand="0" w:noVBand="1"/>
            </w:tblPr>
            <w:tblGrid>
              <w:gridCol w:w="2440"/>
              <w:gridCol w:w="3685"/>
            </w:tblGrid>
            <w:tr w:rsidR="00887679" w:rsidTr="006E7F4C">
              <w:tc>
                <w:tcPr>
                  <w:tcW w:w="2440"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А.</w:t>
                  </w:r>
                  <w:r>
                    <w:rPr>
                      <w:rFonts w:ascii="Times New Roman" w:hAnsi="Times New Roman"/>
                      <w:sz w:val="20"/>
                      <w:szCs w:val="20"/>
                    </w:rPr>
                    <w:t xml:space="preserve"> </w:t>
                  </w:r>
                  <w:r w:rsidRPr="00DD6C58">
                    <w:rPr>
                      <w:rFonts w:ascii="Times New Roman" w:hAnsi="Times New Roman"/>
                      <w:sz w:val="20"/>
                      <w:szCs w:val="20"/>
                    </w:rPr>
                    <w:t xml:space="preserve"> Яндекс</w:t>
                  </w:r>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color w:val="333333"/>
                      <w:sz w:val="20"/>
                      <w:szCs w:val="20"/>
                      <w:shd w:val="clear" w:color="auto" w:fill="FFFFFF"/>
                    </w:rPr>
                    <w:t>1)</w:t>
                  </w:r>
                  <w:r>
                    <w:rPr>
                      <w:rFonts w:ascii="Times New Roman" w:hAnsi="Times New Roman"/>
                      <w:color w:val="333333"/>
                      <w:sz w:val="20"/>
                      <w:szCs w:val="20"/>
                      <w:shd w:val="clear" w:color="auto" w:fill="FFFFFF"/>
                    </w:rPr>
                    <w:t xml:space="preserve"> </w:t>
                  </w:r>
                  <w:r w:rsidRPr="00DD6C58">
                    <w:rPr>
                      <w:rFonts w:ascii="Times New Roman" w:hAnsi="Times New Roman"/>
                      <w:color w:val="333333"/>
                      <w:sz w:val="20"/>
                      <w:szCs w:val="20"/>
                      <w:shd w:val="clear" w:color="auto" w:fill="FFFFFF"/>
                    </w:rPr>
                    <w:t>программа для черчения электронных и электрических схем. </w:t>
                  </w:r>
                </w:p>
              </w:tc>
            </w:tr>
            <w:tr w:rsidR="00887679" w:rsidRPr="00201EE2" w:rsidTr="006E7F4C">
              <w:tc>
                <w:tcPr>
                  <w:tcW w:w="2440" w:type="dxa"/>
                </w:tcPr>
                <w:p w:rsidR="00887679" w:rsidRPr="00DD6C58" w:rsidRDefault="00887679" w:rsidP="006E7F4C">
                  <w:pPr>
                    <w:spacing w:after="0" w:line="240" w:lineRule="auto"/>
                    <w:jc w:val="both"/>
                    <w:rPr>
                      <w:rFonts w:ascii="Times New Roman" w:hAnsi="Times New Roman"/>
                      <w:sz w:val="20"/>
                      <w:szCs w:val="20"/>
                      <w:lang w:val="en-US"/>
                    </w:rPr>
                  </w:pPr>
                  <w:r w:rsidRPr="00DD6C58">
                    <w:rPr>
                      <w:rFonts w:ascii="Times New Roman" w:hAnsi="Times New Roman"/>
                      <w:sz w:val="20"/>
                      <w:szCs w:val="20"/>
                    </w:rPr>
                    <w:t>Б</w:t>
                  </w:r>
                  <w:r>
                    <w:rPr>
                      <w:rFonts w:ascii="Times New Roman" w:hAnsi="Times New Roman"/>
                      <w:sz w:val="20"/>
                      <w:szCs w:val="20"/>
                    </w:rPr>
                    <w:t>.</w:t>
                  </w:r>
                  <w:r w:rsidRPr="00DD6C58">
                    <w:rPr>
                      <w:rFonts w:ascii="Times New Roman" w:hAnsi="Times New Roman"/>
                      <w:sz w:val="20"/>
                      <w:szCs w:val="20"/>
                      <w:lang w:val="en-US"/>
                    </w:rPr>
                    <w:t xml:space="preserve"> Microsoft Word</w:t>
                  </w:r>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2) программа для создания текстовых документов</w:t>
                  </w:r>
                </w:p>
              </w:tc>
            </w:tr>
            <w:tr w:rsidR="00887679" w:rsidRPr="00DD6C58" w:rsidTr="006E7F4C">
              <w:tc>
                <w:tcPr>
                  <w:tcW w:w="2440" w:type="dxa"/>
                </w:tcPr>
                <w:p w:rsidR="00887679" w:rsidRPr="00DD6C58" w:rsidRDefault="00887679" w:rsidP="006E7F4C">
                  <w:pPr>
                    <w:spacing w:after="0" w:line="240" w:lineRule="auto"/>
                    <w:jc w:val="both"/>
                    <w:rPr>
                      <w:rFonts w:ascii="Times New Roman" w:hAnsi="Times New Roman"/>
                      <w:sz w:val="20"/>
                      <w:szCs w:val="20"/>
                      <w:lang w:val="en-US"/>
                    </w:rPr>
                  </w:pPr>
                  <w:r w:rsidRPr="00DD6C58">
                    <w:rPr>
                      <w:rFonts w:ascii="Times New Roman" w:hAnsi="Times New Roman"/>
                      <w:sz w:val="20"/>
                      <w:szCs w:val="20"/>
                    </w:rPr>
                    <w:t>В</w:t>
                  </w:r>
                  <w:r>
                    <w:rPr>
                      <w:rFonts w:ascii="Times New Roman" w:hAnsi="Times New Roman"/>
                      <w:sz w:val="20"/>
                      <w:szCs w:val="20"/>
                    </w:rPr>
                    <w:t>.</w:t>
                  </w:r>
                  <w:r w:rsidRPr="00DD6C58">
                    <w:rPr>
                      <w:rFonts w:ascii="Times New Roman" w:hAnsi="Times New Roman"/>
                      <w:b/>
                      <w:bCs/>
                      <w:color w:val="333333"/>
                      <w:sz w:val="20"/>
                      <w:szCs w:val="20"/>
                      <w:shd w:val="clear" w:color="auto" w:fill="FFFFFF"/>
                      <w:lang w:val="en-US"/>
                    </w:rPr>
                    <w:t xml:space="preserve"> </w:t>
                  </w:r>
                  <w:proofErr w:type="spellStart"/>
                  <w:r w:rsidRPr="00DD6C58">
                    <w:rPr>
                      <w:rFonts w:ascii="Times New Roman" w:hAnsi="Times New Roman"/>
                      <w:b/>
                      <w:bCs/>
                      <w:color w:val="333333"/>
                      <w:sz w:val="20"/>
                      <w:szCs w:val="20"/>
                      <w:shd w:val="clear" w:color="auto" w:fill="FFFFFF"/>
                      <w:lang w:val="en-US"/>
                    </w:rPr>
                    <w:t>sPlan</w:t>
                  </w:r>
                  <w:proofErr w:type="spellEnd"/>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3)</w:t>
                  </w:r>
                  <w:r>
                    <w:rPr>
                      <w:rFonts w:ascii="Times New Roman" w:hAnsi="Times New Roman"/>
                      <w:sz w:val="20"/>
                      <w:szCs w:val="20"/>
                    </w:rPr>
                    <w:t xml:space="preserve"> </w:t>
                  </w:r>
                  <w:r w:rsidRPr="00DD6C58">
                    <w:rPr>
                      <w:rFonts w:ascii="Times New Roman" w:hAnsi="Times New Roman"/>
                      <w:sz w:val="20"/>
                      <w:szCs w:val="20"/>
                    </w:rPr>
                    <w:t>программа для</w:t>
                  </w:r>
                  <w:r>
                    <w:rPr>
                      <w:rFonts w:ascii="Times New Roman" w:hAnsi="Times New Roman"/>
                      <w:sz w:val="20"/>
                      <w:szCs w:val="20"/>
                    </w:rPr>
                    <w:t xml:space="preserve"> </w:t>
                  </w:r>
                  <w:r w:rsidRPr="00DD6C58">
                    <w:rPr>
                      <w:rFonts w:ascii="Times New Roman" w:hAnsi="Times New Roman"/>
                      <w:sz w:val="20"/>
                      <w:szCs w:val="20"/>
                    </w:rPr>
                    <w:t>научных и инженерных расчетов</w:t>
                  </w:r>
                </w:p>
              </w:tc>
            </w:tr>
            <w:tr w:rsidR="00887679" w:rsidRPr="00DD6C58" w:rsidTr="006E7F4C">
              <w:tc>
                <w:tcPr>
                  <w:tcW w:w="2440" w:type="dxa"/>
                </w:tcPr>
                <w:p w:rsidR="00887679" w:rsidRPr="00DD6C58" w:rsidRDefault="00887679" w:rsidP="006E7F4C">
                  <w:pPr>
                    <w:spacing w:after="0" w:line="240" w:lineRule="auto"/>
                    <w:jc w:val="both"/>
                    <w:rPr>
                      <w:rFonts w:ascii="Times New Roman" w:hAnsi="Times New Roman"/>
                      <w:sz w:val="20"/>
                      <w:szCs w:val="20"/>
                      <w:lang w:val="en-US"/>
                    </w:rPr>
                  </w:pPr>
                  <w:r w:rsidRPr="00DD6C58">
                    <w:rPr>
                      <w:rFonts w:ascii="Times New Roman" w:hAnsi="Times New Roman"/>
                      <w:sz w:val="20"/>
                      <w:szCs w:val="20"/>
                    </w:rPr>
                    <w:lastRenderedPageBreak/>
                    <w:t>Г</w:t>
                  </w:r>
                  <w:r>
                    <w:rPr>
                      <w:rFonts w:ascii="Times New Roman" w:hAnsi="Times New Roman"/>
                      <w:sz w:val="20"/>
                      <w:szCs w:val="20"/>
                    </w:rPr>
                    <w:t xml:space="preserve">. </w:t>
                  </w:r>
                  <w:r w:rsidRPr="00DD6C58">
                    <w:rPr>
                      <w:rFonts w:ascii="Times New Roman" w:hAnsi="Times New Roman"/>
                      <w:sz w:val="20"/>
                      <w:szCs w:val="20"/>
                      <w:lang w:val="en-US"/>
                    </w:rPr>
                    <w:t>Math CAD</w:t>
                  </w:r>
                </w:p>
              </w:tc>
              <w:tc>
                <w:tcPr>
                  <w:tcW w:w="3685" w:type="dxa"/>
                </w:tcPr>
                <w:p w:rsidR="00887679" w:rsidRPr="00DD6C58" w:rsidRDefault="00887679" w:rsidP="006E7F4C">
                  <w:pPr>
                    <w:spacing w:after="0" w:line="240" w:lineRule="auto"/>
                    <w:jc w:val="both"/>
                    <w:rPr>
                      <w:rFonts w:ascii="Times New Roman" w:hAnsi="Times New Roman"/>
                      <w:sz w:val="20"/>
                      <w:szCs w:val="20"/>
                    </w:rPr>
                  </w:pPr>
                  <w:r w:rsidRPr="00DD6C58">
                    <w:rPr>
                      <w:rFonts w:ascii="Times New Roman" w:hAnsi="Times New Roman"/>
                      <w:sz w:val="20"/>
                      <w:szCs w:val="20"/>
                    </w:rPr>
                    <w:t xml:space="preserve">4) </w:t>
                  </w:r>
                  <w:r>
                    <w:rPr>
                      <w:rFonts w:ascii="Times New Roman" w:hAnsi="Times New Roman"/>
                      <w:sz w:val="20"/>
                      <w:szCs w:val="20"/>
                    </w:rPr>
                    <w:t xml:space="preserve"> п</w:t>
                  </w:r>
                  <w:r w:rsidRPr="00DD6C58">
                    <w:rPr>
                      <w:rFonts w:ascii="Times New Roman" w:hAnsi="Times New Roman"/>
                      <w:sz w:val="20"/>
                      <w:szCs w:val="20"/>
                    </w:rPr>
                    <w:t>рограмма предоставляет различные сервисы для поиска информации в интернете.</w:t>
                  </w:r>
                </w:p>
              </w:tc>
            </w:tr>
          </w:tbl>
          <w:p w:rsidR="00887679" w:rsidRPr="00BC6044" w:rsidRDefault="00887679" w:rsidP="006E7F4C">
            <w:pPr>
              <w:tabs>
                <w:tab w:val="left" w:pos="1344"/>
              </w:tabs>
              <w:spacing w:line="240" w:lineRule="auto"/>
              <w:rPr>
                <w:rFonts w:ascii="Times New Roman" w:hAnsi="Times New Roman"/>
                <w:sz w:val="20"/>
                <w:szCs w:val="20"/>
              </w:rPr>
            </w:pPr>
          </w:p>
        </w:tc>
        <w:tc>
          <w:tcPr>
            <w:tcW w:w="1666" w:type="dxa"/>
            <w:tcBorders>
              <w:top w:val="single" w:sz="4" w:space="0" w:color="auto"/>
            </w:tcBorders>
            <w:shd w:val="clear" w:color="auto" w:fill="auto"/>
          </w:tcPr>
          <w:p w:rsidR="00887679" w:rsidRDefault="00887679" w:rsidP="006E7F4C">
            <w:pPr>
              <w:spacing w:after="0" w:line="240" w:lineRule="auto"/>
              <w:ind w:right="141"/>
              <w:rPr>
                <w:rFonts w:ascii="Times New Roman" w:hAnsi="Times New Roman"/>
                <w:b/>
                <w:sz w:val="20"/>
                <w:szCs w:val="20"/>
              </w:rPr>
            </w:pPr>
            <w:r>
              <w:rPr>
                <w:rFonts w:ascii="Times New Roman" w:hAnsi="Times New Roman"/>
                <w:sz w:val="20"/>
                <w:szCs w:val="20"/>
              </w:rPr>
              <w:lastRenderedPageBreak/>
              <w:t xml:space="preserve">        </w:t>
            </w:r>
            <w:r>
              <w:rPr>
                <w:rFonts w:ascii="Times New Roman" w:hAnsi="Times New Roman"/>
                <w:b/>
                <w:sz w:val="20"/>
                <w:szCs w:val="20"/>
              </w:rPr>
              <w:t>ТЗ№ 4</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 xml:space="preserve">А-4 </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Б-2</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В-3</w:t>
            </w:r>
          </w:p>
          <w:p w:rsidR="00887679" w:rsidRDefault="00887679" w:rsidP="006E7F4C">
            <w:pPr>
              <w:spacing w:after="0" w:line="240" w:lineRule="auto"/>
              <w:ind w:right="141"/>
              <w:rPr>
                <w:rFonts w:ascii="Times New Roman" w:hAnsi="Times New Roman"/>
                <w:sz w:val="20"/>
                <w:szCs w:val="20"/>
              </w:rPr>
            </w:pPr>
            <w:r>
              <w:rPr>
                <w:rFonts w:ascii="Times New Roman" w:hAnsi="Times New Roman"/>
                <w:sz w:val="20"/>
                <w:szCs w:val="20"/>
              </w:rPr>
              <w:t>Г-1</w:t>
            </w:r>
          </w:p>
          <w:p w:rsidR="00887679" w:rsidRDefault="00887679" w:rsidP="006E7F4C">
            <w:pPr>
              <w:spacing w:after="0" w:line="240" w:lineRule="auto"/>
              <w:ind w:right="141"/>
              <w:rPr>
                <w:rFonts w:ascii="Times New Roman" w:hAnsi="Times New Roman"/>
                <w:sz w:val="20"/>
                <w:szCs w:val="20"/>
              </w:rPr>
            </w:pPr>
          </w:p>
          <w:p w:rsidR="00887679" w:rsidRDefault="00887679" w:rsidP="006E7F4C">
            <w:pPr>
              <w:spacing w:after="0" w:line="240" w:lineRule="auto"/>
              <w:ind w:right="141"/>
              <w:rPr>
                <w:rFonts w:ascii="Times New Roman" w:hAnsi="Times New Roman"/>
                <w:sz w:val="20"/>
                <w:szCs w:val="20"/>
              </w:rPr>
            </w:pPr>
          </w:p>
        </w:tc>
      </w:tr>
      <w:tr w:rsidR="00887679" w:rsidTr="006E7F4C">
        <w:trPr>
          <w:trHeight w:val="1498"/>
        </w:trPr>
        <w:tc>
          <w:tcPr>
            <w:tcW w:w="3114" w:type="dxa"/>
            <w:vMerge w:val="restart"/>
            <w:shd w:val="clear" w:color="auto" w:fill="auto"/>
          </w:tcPr>
          <w:p w:rsidR="00887679" w:rsidRDefault="00887679" w:rsidP="006E7F4C">
            <w:pPr>
              <w:spacing w:after="0" w:line="240" w:lineRule="auto"/>
              <w:ind w:right="-113"/>
              <w:jc w:val="both"/>
              <w:rPr>
                <w:rFonts w:ascii="Times New Roman" w:hAnsi="Times New Roman"/>
                <w:sz w:val="20"/>
                <w:szCs w:val="20"/>
              </w:rPr>
            </w:pPr>
            <w:r>
              <w:rPr>
                <w:rFonts w:ascii="Times New Roman" w:hAnsi="Times New Roman"/>
                <w:b/>
                <w:bCs/>
                <w:sz w:val="20"/>
                <w:szCs w:val="20"/>
              </w:rPr>
              <w:t>ОК 03.</w:t>
            </w:r>
            <w:r>
              <w:rPr>
                <w:rFonts w:ascii="Times New Roman" w:hAnsi="Times New Roman"/>
                <w:sz w:val="20"/>
                <w:szCs w:val="20"/>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394" w:type="dxa"/>
            <w:vMerge w:val="restart"/>
            <w:shd w:val="clear" w:color="auto" w:fill="auto"/>
          </w:tcPr>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xml:space="preserve">сформировать знания об (о): </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887679" w:rsidRDefault="00887679" w:rsidP="006E7F4C">
            <w:pPr>
              <w:widowControl w:val="0"/>
              <w:spacing w:after="0" w:line="240" w:lineRule="auto"/>
              <w:jc w:val="both"/>
              <w:rPr>
                <w:rFonts w:ascii="Times New Roman" w:hAnsi="Times New Roman"/>
                <w:sz w:val="20"/>
                <w:szCs w:val="20"/>
              </w:rPr>
            </w:pPr>
            <w:r>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521" w:type="dxa"/>
            <w:tcBorders>
              <w:bottom w:val="single" w:sz="4" w:space="0" w:color="auto"/>
            </w:tcBorders>
            <w:shd w:val="clear" w:color="auto" w:fill="auto"/>
          </w:tcPr>
          <w:p w:rsidR="00887679" w:rsidRPr="00C05B07" w:rsidRDefault="00887679" w:rsidP="006E7F4C">
            <w:pPr>
              <w:pStyle w:val="a8"/>
              <w:ind w:left="100" w:right="141"/>
              <w:jc w:val="both"/>
              <w:rPr>
                <w:sz w:val="20"/>
                <w:szCs w:val="20"/>
              </w:rPr>
            </w:pPr>
            <w:r>
              <w:rPr>
                <w:b/>
                <w:sz w:val="20"/>
                <w:szCs w:val="20"/>
              </w:rPr>
              <w:t xml:space="preserve">ТЗ№ 5 </w:t>
            </w:r>
            <w:r w:rsidRPr="00C05B07">
              <w:rPr>
                <w:b/>
                <w:sz w:val="20"/>
                <w:szCs w:val="20"/>
              </w:rPr>
              <w:t>Прочитайте текст, выберите правильный</w:t>
            </w:r>
            <w:r>
              <w:rPr>
                <w:b/>
                <w:sz w:val="20"/>
                <w:szCs w:val="20"/>
              </w:rPr>
              <w:t xml:space="preserve"> вариант</w:t>
            </w:r>
            <w:r w:rsidRPr="00C05B07">
              <w:rPr>
                <w:b/>
                <w:sz w:val="20"/>
                <w:szCs w:val="20"/>
              </w:rPr>
              <w:t xml:space="preserve"> ответ</w:t>
            </w:r>
            <w:r>
              <w:rPr>
                <w:b/>
                <w:sz w:val="20"/>
                <w:szCs w:val="20"/>
              </w:rPr>
              <w:t>а.</w:t>
            </w:r>
          </w:p>
          <w:p w:rsidR="00887679" w:rsidRDefault="00887679" w:rsidP="006E7F4C">
            <w:pPr>
              <w:pStyle w:val="a8"/>
              <w:ind w:left="100" w:right="141"/>
              <w:jc w:val="both"/>
              <w:rPr>
                <w:sz w:val="20"/>
                <w:szCs w:val="20"/>
              </w:rPr>
            </w:pPr>
            <w:r w:rsidRPr="00C05B07">
              <w:rPr>
                <w:sz w:val="20"/>
                <w:szCs w:val="20"/>
              </w:rPr>
              <w:t>Какие из перечисленных видов деятельности относятся к проектной деятельности?</w:t>
            </w:r>
          </w:p>
          <w:p w:rsidR="00887679" w:rsidRDefault="00887679" w:rsidP="006E7F4C">
            <w:pPr>
              <w:pStyle w:val="a8"/>
              <w:ind w:left="100" w:right="141"/>
              <w:jc w:val="both"/>
              <w:rPr>
                <w:sz w:val="20"/>
                <w:szCs w:val="20"/>
              </w:rPr>
            </w:pPr>
            <w:r>
              <w:rPr>
                <w:sz w:val="20"/>
                <w:szCs w:val="20"/>
              </w:rPr>
              <w:t>1) н</w:t>
            </w:r>
            <w:r w:rsidRPr="00C05B07">
              <w:rPr>
                <w:sz w:val="20"/>
                <w:szCs w:val="20"/>
              </w:rPr>
              <w:t>аписание технического задания</w:t>
            </w:r>
          </w:p>
          <w:p w:rsidR="00887679" w:rsidRDefault="00887679" w:rsidP="006E7F4C">
            <w:pPr>
              <w:pStyle w:val="a8"/>
              <w:ind w:left="100" w:right="141"/>
              <w:jc w:val="both"/>
              <w:rPr>
                <w:sz w:val="20"/>
                <w:szCs w:val="20"/>
              </w:rPr>
            </w:pPr>
            <w:r>
              <w:rPr>
                <w:sz w:val="20"/>
                <w:szCs w:val="20"/>
              </w:rPr>
              <w:t>2) о</w:t>
            </w:r>
            <w:r w:rsidRPr="00C05B07">
              <w:rPr>
                <w:sz w:val="20"/>
                <w:szCs w:val="20"/>
              </w:rPr>
              <w:t>рганизация учений по пожарной безопасности</w:t>
            </w:r>
          </w:p>
          <w:p w:rsidR="00887679" w:rsidRPr="0005088F" w:rsidRDefault="00887679" w:rsidP="006E7F4C">
            <w:pPr>
              <w:pStyle w:val="a8"/>
              <w:ind w:left="100" w:right="141"/>
              <w:jc w:val="both"/>
              <w:rPr>
                <w:sz w:val="20"/>
                <w:szCs w:val="20"/>
              </w:rPr>
            </w:pPr>
            <w:r>
              <w:rPr>
                <w:sz w:val="20"/>
                <w:szCs w:val="20"/>
              </w:rPr>
              <w:t>3) в</w:t>
            </w:r>
            <w:r w:rsidRPr="00C05B07">
              <w:rPr>
                <w:sz w:val="20"/>
                <w:szCs w:val="20"/>
              </w:rPr>
              <w:t>едения занятий по английскому языку</w:t>
            </w:r>
          </w:p>
        </w:tc>
        <w:tc>
          <w:tcPr>
            <w:tcW w:w="1666" w:type="dxa"/>
            <w:tcBorders>
              <w:bottom w:val="single" w:sz="4" w:space="0" w:color="auto"/>
            </w:tcBorders>
            <w:shd w:val="clear" w:color="auto" w:fill="auto"/>
          </w:tcPr>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b/>
                <w:sz w:val="20"/>
                <w:szCs w:val="20"/>
              </w:rPr>
              <w:t>ТЗ№ 5</w:t>
            </w:r>
            <w:r w:rsidRPr="005E1CD4">
              <w:rPr>
                <w:rFonts w:ascii="Times New Roman" w:hAnsi="Times New Roman"/>
                <w:sz w:val="20"/>
                <w:szCs w:val="20"/>
              </w:rPr>
              <w:t xml:space="preserve"> </w:t>
            </w:r>
          </w:p>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sz w:val="20"/>
                <w:szCs w:val="20"/>
              </w:rPr>
              <w:t xml:space="preserve"> 1</w:t>
            </w:r>
          </w:p>
          <w:p w:rsidR="00887679" w:rsidRPr="005E1CD4" w:rsidRDefault="00887679" w:rsidP="006E7F4C">
            <w:pPr>
              <w:spacing w:line="240" w:lineRule="auto"/>
              <w:ind w:right="141"/>
              <w:rPr>
                <w:rFonts w:ascii="Times New Roman" w:hAnsi="Times New Roman"/>
                <w:sz w:val="20"/>
                <w:szCs w:val="20"/>
              </w:rPr>
            </w:pPr>
          </w:p>
          <w:p w:rsidR="00887679" w:rsidRPr="005E1CD4" w:rsidRDefault="00887679" w:rsidP="006E7F4C">
            <w:pPr>
              <w:spacing w:after="0" w:line="240" w:lineRule="auto"/>
              <w:ind w:right="-5"/>
              <w:rPr>
                <w:rFonts w:ascii="Times New Roman" w:hAnsi="Times New Roman"/>
                <w:sz w:val="20"/>
                <w:szCs w:val="20"/>
              </w:rPr>
            </w:pPr>
          </w:p>
        </w:tc>
      </w:tr>
      <w:tr w:rsidR="00887679" w:rsidTr="006E7F4C">
        <w:trPr>
          <w:trHeight w:val="1280"/>
        </w:trPr>
        <w:tc>
          <w:tcPr>
            <w:tcW w:w="3114"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394" w:type="dxa"/>
            <w:vMerge/>
            <w:shd w:val="clear" w:color="auto" w:fill="auto"/>
          </w:tcPr>
          <w:p w:rsidR="00887679" w:rsidRDefault="00887679" w:rsidP="006E7F4C">
            <w:pPr>
              <w:widowControl w:val="0"/>
              <w:spacing w:after="0" w:line="240" w:lineRule="auto"/>
              <w:jc w:val="both"/>
              <w:rPr>
                <w:rFonts w:ascii="Times New Roman" w:hAnsi="Times New Roman"/>
                <w:sz w:val="20"/>
                <w:szCs w:val="20"/>
              </w:rPr>
            </w:pPr>
          </w:p>
        </w:tc>
        <w:tc>
          <w:tcPr>
            <w:tcW w:w="6521" w:type="dxa"/>
            <w:tcBorders>
              <w:top w:val="single" w:sz="4" w:space="0" w:color="auto"/>
            </w:tcBorders>
            <w:shd w:val="clear" w:color="auto" w:fill="auto"/>
          </w:tcPr>
          <w:p w:rsidR="00887679" w:rsidRPr="0005088F" w:rsidRDefault="00887679" w:rsidP="006E7F4C">
            <w:pPr>
              <w:spacing w:after="0" w:line="240" w:lineRule="auto"/>
              <w:rPr>
                <w:rFonts w:ascii="Times New Roman" w:hAnsi="Times New Roman"/>
                <w:b/>
                <w:sz w:val="20"/>
                <w:szCs w:val="20"/>
              </w:rPr>
            </w:pPr>
            <w:r w:rsidRPr="0005088F">
              <w:rPr>
                <w:rFonts w:ascii="Times New Roman" w:hAnsi="Times New Roman"/>
                <w:b/>
                <w:sz w:val="20"/>
                <w:szCs w:val="20"/>
              </w:rPr>
              <w:t>ТЗ№ 6 Прочитайте текст, выберите правильный ответ</w:t>
            </w:r>
            <w:r>
              <w:rPr>
                <w:rFonts w:ascii="Times New Roman" w:hAnsi="Times New Roman"/>
                <w:b/>
                <w:sz w:val="20"/>
                <w:szCs w:val="20"/>
              </w:rPr>
              <w:t>.</w:t>
            </w:r>
          </w:p>
          <w:p w:rsidR="00887679" w:rsidRPr="0005088F" w:rsidRDefault="00887679" w:rsidP="006E7F4C">
            <w:pPr>
              <w:spacing w:after="0" w:line="240" w:lineRule="auto"/>
              <w:rPr>
                <w:rFonts w:ascii="Times New Roman" w:hAnsi="Times New Roman"/>
                <w:bCs/>
                <w:sz w:val="20"/>
                <w:szCs w:val="20"/>
              </w:rPr>
            </w:pPr>
            <w:r w:rsidRPr="0005088F">
              <w:rPr>
                <w:rFonts w:ascii="Times New Roman" w:hAnsi="Times New Roman"/>
                <w:b/>
                <w:sz w:val="20"/>
                <w:szCs w:val="20"/>
              </w:rPr>
              <w:t>Слово «проект» в буквальном переводе обозначает</w:t>
            </w:r>
            <w:r>
              <w:rPr>
                <w:rFonts w:ascii="Times New Roman" w:hAnsi="Times New Roman"/>
                <w:b/>
                <w:sz w:val="20"/>
                <w:szCs w:val="20"/>
              </w:rPr>
              <w:t>?</w:t>
            </w:r>
          </w:p>
          <w:p w:rsidR="00887679" w:rsidRPr="0005088F" w:rsidRDefault="00887679" w:rsidP="006E7F4C">
            <w:pPr>
              <w:spacing w:after="0" w:line="240" w:lineRule="auto"/>
              <w:ind w:right="141"/>
              <w:rPr>
                <w:rFonts w:ascii="Times New Roman" w:hAnsi="Times New Roman"/>
                <w:bCs/>
                <w:sz w:val="20"/>
                <w:szCs w:val="20"/>
              </w:rPr>
            </w:pPr>
            <w:r w:rsidRPr="0005088F">
              <w:rPr>
                <w:rFonts w:ascii="Times New Roman" w:hAnsi="Times New Roman"/>
                <w:bCs/>
                <w:sz w:val="20"/>
                <w:szCs w:val="20"/>
              </w:rPr>
              <w:t>1)</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с</w:t>
            </w:r>
            <w:r w:rsidRPr="0005088F">
              <w:rPr>
                <w:rFonts w:ascii="Times New Roman" w:eastAsia="Times New Roman" w:hAnsi="Times New Roman"/>
                <w:bCs/>
                <w:sz w:val="20"/>
                <w:szCs w:val="20"/>
                <w:lang w:eastAsia="ru-RU"/>
              </w:rPr>
              <w:t>амый главный</w:t>
            </w:r>
          </w:p>
          <w:p w:rsidR="00887679" w:rsidRPr="0005088F" w:rsidRDefault="00887679" w:rsidP="006E7F4C">
            <w:pPr>
              <w:spacing w:after="0" w:line="240" w:lineRule="auto"/>
              <w:ind w:right="141"/>
              <w:rPr>
                <w:rFonts w:ascii="Times New Roman" w:hAnsi="Times New Roman"/>
                <w:bCs/>
                <w:sz w:val="20"/>
                <w:szCs w:val="20"/>
              </w:rPr>
            </w:pPr>
            <w:r w:rsidRPr="0005088F">
              <w:rPr>
                <w:rFonts w:ascii="Times New Roman" w:hAnsi="Times New Roman"/>
                <w:bCs/>
                <w:sz w:val="20"/>
                <w:szCs w:val="20"/>
              </w:rPr>
              <w:t>2)</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п</w:t>
            </w:r>
            <w:r w:rsidRPr="0005088F">
              <w:rPr>
                <w:rFonts w:ascii="Times New Roman" w:eastAsia="Times New Roman" w:hAnsi="Times New Roman"/>
                <w:bCs/>
                <w:sz w:val="20"/>
                <w:szCs w:val="20"/>
                <w:lang w:eastAsia="ru-RU"/>
              </w:rPr>
              <w:t>редшествующий действию</w:t>
            </w:r>
          </w:p>
          <w:p w:rsidR="00887679" w:rsidRPr="0005088F" w:rsidRDefault="00887679" w:rsidP="006E7F4C">
            <w:pPr>
              <w:spacing w:after="0" w:line="240" w:lineRule="auto"/>
              <w:ind w:right="141"/>
              <w:rPr>
                <w:rFonts w:ascii="Times New Roman" w:hAnsi="Times New Roman"/>
                <w:bCs/>
                <w:sz w:val="20"/>
                <w:szCs w:val="20"/>
              </w:rPr>
            </w:pPr>
            <w:r w:rsidRPr="0005088F">
              <w:rPr>
                <w:rFonts w:ascii="Times New Roman" w:hAnsi="Times New Roman"/>
                <w:bCs/>
                <w:sz w:val="20"/>
                <w:szCs w:val="20"/>
              </w:rPr>
              <w:t>3)</w:t>
            </w:r>
            <w:r w:rsidRPr="0005088F">
              <w:rPr>
                <w:rFonts w:ascii="Times New Roman" w:eastAsia="Times New Roman" w:hAnsi="Times New Roman"/>
                <w:bCs/>
                <w:sz w:val="20"/>
                <w:szCs w:val="20"/>
                <w:lang w:eastAsia="ru-RU"/>
              </w:rPr>
              <w:t xml:space="preserve"> </w:t>
            </w:r>
            <w:r>
              <w:rPr>
                <w:rFonts w:ascii="Times New Roman" w:eastAsia="Times New Roman" w:hAnsi="Times New Roman"/>
                <w:bCs/>
                <w:sz w:val="20"/>
                <w:szCs w:val="20"/>
                <w:lang w:eastAsia="ru-RU"/>
              </w:rPr>
              <w:t>б</w:t>
            </w:r>
            <w:r w:rsidRPr="0005088F">
              <w:rPr>
                <w:rFonts w:ascii="Times New Roman" w:eastAsia="Times New Roman" w:hAnsi="Times New Roman"/>
                <w:bCs/>
                <w:sz w:val="20"/>
                <w:szCs w:val="20"/>
                <w:lang w:eastAsia="ru-RU"/>
              </w:rPr>
              <w:t>рошенный вперед</w:t>
            </w:r>
          </w:p>
          <w:p w:rsidR="00887679" w:rsidRDefault="00887679" w:rsidP="006E7F4C">
            <w:pPr>
              <w:spacing w:after="0" w:line="240" w:lineRule="auto"/>
              <w:ind w:right="141"/>
              <w:jc w:val="both"/>
              <w:rPr>
                <w:b/>
                <w:sz w:val="20"/>
                <w:szCs w:val="20"/>
              </w:rPr>
            </w:pPr>
          </w:p>
        </w:tc>
        <w:tc>
          <w:tcPr>
            <w:tcW w:w="1666" w:type="dxa"/>
            <w:tcBorders>
              <w:top w:val="single" w:sz="4" w:space="0" w:color="auto"/>
            </w:tcBorders>
            <w:shd w:val="clear" w:color="auto" w:fill="auto"/>
          </w:tcPr>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b/>
                <w:sz w:val="20"/>
                <w:szCs w:val="20"/>
              </w:rPr>
              <w:t>ТЗ№ 6</w:t>
            </w:r>
            <w:r w:rsidRPr="005E1CD4">
              <w:rPr>
                <w:rFonts w:ascii="Times New Roman" w:hAnsi="Times New Roman"/>
                <w:sz w:val="20"/>
                <w:szCs w:val="20"/>
              </w:rPr>
              <w:t xml:space="preserve"> </w:t>
            </w:r>
          </w:p>
          <w:p w:rsidR="00887679" w:rsidRPr="005E1CD4" w:rsidRDefault="00887679" w:rsidP="006E7F4C">
            <w:pPr>
              <w:spacing w:line="240" w:lineRule="auto"/>
              <w:ind w:right="141"/>
              <w:rPr>
                <w:rFonts w:ascii="Times New Roman" w:hAnsi="Times New Roman"/>
                <w:sz w:val="20"/>
                <w:szCs w:val="20"/>
              </w:rPr>
            </w:pPr>
            <w:r w:rsidRPr="005E1CD4">
              <w:rPr>
                <w:rFonts w:ascii="Times New Roman" w:hAnsi="Times New Roman"/>
                <w:sz w:val="20"/>
                <w:szCs w:val="20"/>
              </w:rPr>
              <w:t xml:space="preserve">  3</w:t>
            </w:r>
          </w:p>
          <w:p w:rsidR="00887679" w:rsidRPr="005E1CD4" w:rsidRDefault="00887679" w:rsidP="006E7F4C">
            <w:pPr>
              <w:spacing w:after="0" w:line="240" w:lineRule="auto"/>
              <w:ind w:right="-5"/>
              <w:rPr>
                <w:rFonts w:ascii="Times New Roman" w:hAnsi="Times New Roman"/>
                <w:sz w:val="20"/>
                <w:szCs w:val="20"/>
              </w:rPr>
            </w:pPr>
          </w:p>
        </w:tc>
      </w:tr>
      <w:tr w:rsidR="00887679" w:rsidTr="006E7F4C">
        <w:trPr>
          <w:trHeight w:val="2116"/>
        </w:trPr>
        <w:tc>
          <w:tcPr>
            <w:tcW w:w="3114" w:type="dxa"/>
            <w:vMerge w:val="restart"/>
            <w:shd w:val="clear" w:color="auto" w:fill="auto"/>
          </w:tcPr>
          <w:p w:rsidR="00887679" w:rsidRDefault="00887679" w:rsidP="006E7F4C">
            <w:pPr>
              <w:spacing w:after="0" w:line="240" w:lineRule="auto"/>
              <w:ind w:right="-113"/>
              <w:jc w:val="both"/>
              <w:rPr>
                <w:rFonts w:ascii="Times New Roman" w:hAnsi="Times New Roman"/>
                <w:sz w:val="20"/>
                <w:szCs w:val="20"/>
              </w:rPr>
            </w:pPr>
            <w:r>
              <w:rPr>
                <w:rFonts w:ascii="Times New Roman" w:hAnsi="Times New Roman"/>
                <w:b/>
                <w:bCs/>
                <w:sz w:val="20"/>
                <w:szCs w:val="20"/>
              </w:rPr>
              <w:t>ОК 05</w:t>
            </w:r>
            <w:r>
              <w:rPr>
                <w:rFonts w:ascii="Times New Roman" w:hAnsi="Times New Roman"/>
                <w:sz w:val="20"/>
                <w:szCs w:val="20"/>
              </w:rPr>
              <w:t>. Осуществлять устную и письменную коммуникацию на государственном языке с учетом особенностей социального и культурного контекста.</w:t>
            </w:r>
          </w:p>
        </w:tc>
        <w:tc>
          <w:tcPr>
            <w:tcW w:w="4394" w:type="dxa"/>
            <w:vMerge w:val="restart"/>
            <w:shd w:val="clear" w:color="auto" w:fill="auto"/>
          </w:tcPr>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lastRenderedPageBreak/>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знать критерии оценки проекта и уметь их применять.</w:t>
            </w:r>
          </w:p>
          <w:p w:rsidR="00887679" w:rsidRDefault="00887679" w:rsidP="006E7F4C">
            <w:pPr>
              <w:spacing w:after="0" w:line="240" w:lineRule="auto"/>
              <w:ind w:right="34"/>
              <w:jc w:val="both"/>
              <w:rPr>
                <w:rFonts w:ascii="Times New Roman" w:hAnsi="Times New Roman"/>
                <w:sz w:val="20"/>
                <w:szCs w:val="20"/>
              </w:rPr>
            </w:pPr>
          </w:p>
        </w:tc>
        <w:tc>
          <w:tcPr>
            <w:tcW w:w="6521" w:type="dxa"/>
            <w:tcBorders>
              <w:bottom w:val="single" w:sz="4" w:space="0" w:color="auto"/>
            </w:tcBorders>
            <w:shd w:val="clear" w:color="auto" w:fill="auto"/>
          </w:tcPr>
          <w:p w:rsidR="00887679" w:rsidRPr="0014350B" w:rsidRDefault="00887679" w:rsidP="006E7F4C">
            <w:pPr>
              <w:spacing w:after="0" w:line="240" w:lineRule="auto"/>
              <w:ind w:right="141"/>
              <w:jc w:val="both"/>
              <w:rPr>
                <w:rFonts w:ascii="Times New Roman" w:hAnsi="Times New Roman"/>
                <w:b/>
              </w:rPr>
            </w:pPr>
            <w:r>
              <w:rPr>
                <w:b/>
                <w:sz w:val="20"/>
              </w:rPr>
              <w:lastRenderedPageBreak/>
              <w:t xml:space="preserve"> </w:t>
            </w:r>
            <w:r w:rsidRPr="0014350B">
              <w:rPr>
                <w:rFonts w:ascii="Times New Roman" w:hAnsi="Times New Roman"/>
                <w:b/>
              </w:rPr>
              <w:t xml:space="preserve">ТЗ№ </w:t>
            </w:r>
            <w:r>
              <w:rPr>
                <w:rFonts w:ascii="Times New Roman" w:hAnsi="Times New Roman"/>
                <w:b/>
              </w:rPr>
              <w:t>7</w:t>
            </w:r>
          </w:p>
          <w:p w:rsidR="00887679" w:rsidRPr="0014350B" w:rsidRDefault="00887679" w:rsidP="006E7F4C">
            <w:pPr>
              <w:spacing w:after="0" w:line="240" w:lineRule="auto"/>
              <w:ind w:right="141"/>
              <w:jc w:val="both"/>
              <w:rPr>
                <w:rFonts w:ascii="Times New Roman" w:hAnsi="Times New Roman"/>
                <w:b/>
              </w:rPr>
            </w:pPr>
            <w:r w:rsidRPr="0014350B">
              <w:rPr>
                <w:rFonts w:ascii="Times New Roman" w:hAnsi="Times New Roman"/>
                <w:b/>
              </w:rPr>
              <w:t>Прочитайте текст, выберите правильный ответ:</w:t>
            </w:r>
          </w:p>
          <w:p w:rsidR="00887679" w:rsidRPr="000A6A04" w:rsidRDefault="00887679" w:rsidP="006E7F4C">
            <w:pPr>
              <w:spacing w:after="0" w:line="240" w:lineRule="auto"/>
              <w:jc w:val="both"/>
              <w:rPr>
                <w:rFonts w:ascii="Times New Roman" w:hAnsi="Times New Roman"/>
                <w:b/>
                <w:bCs/>
              </w:rPr>
            </w:pPr>
            <w:r w:rsidRPr="000A6A04">
              <w:rPr>
                <w:rFonts w:ascii="Times New Roman" w:hAnsi="Times New Roman"/>
                <w:b/>
                <w:bCs/>
              </w:rPr>
              <w:t xml:space="preserve">На какой стадии жизненного цикла определяются цели и задачи проекта? </w:t>
            </w:r>
          </w:p>
          <w:p w:rsidR="00887679" w:rsidRDefault="00887679" w:rsidP="006E7F4C">
            <w:pPr>
              <w:spacing w:after="0" w:line="240" w:lineRule="auto"/>
              <w:jc w:val="both"/>
              <w:rPr>
                <w:rFonts w:ascii="Times New Roman" w:hAnsi="Times New Roman"/>
              </w:rPr>
            </w:pPr>
            <w:r>
              <w:rPr>
                <w:rFonts w:ascii="Times New Roman" w:hAnsi="Times New Roman"/>
              </w:rPr>
              <w:t>1)</w:t>
            </w:r>
            <w:r>
              <w:t xml:space="preserve"> </w:t>
            </w:r>
            <w:r w:rsidRPr="00C95062">
              <w:rPr>
                <w:rFonts w:ascii="Times New Roman" w:hAnsi="Times New Roman"/>
              </w:rPr>
              <w:t>планирование</w:t>
            </w:r>
          </w:p>
          <w:p w:rsidR="00887679" w:rsidRDefault="00887679" w:rsidP="006E7F4C">
            <w:pPr>
              <w:spacing w:after="0" w:line="240" w:lineRule="auto"/>
              <w:jc w:val="both"/>
              <w:rPr>
                <w:rFonts w:ascii="Times New Roman" w:hAnsi="Times New Roman"/>
              </w:rPr>
            </w:pPr>
            <w:r>
              <w:rPr>
                <w:rFonts w:ascii="Times New Roman" w:hAnsi="Times New Roman"/>
              </w:rPr>
              <w:t>2)</w:t>
            </w:r>
            <w:r>
              <w:t xml:space="preserve"> </w:t>
            </w:r>
            <w:r w:rsidRPr="00C95062">
              <w:rPr>
                <w:rFonts w:ascii="Times New Roman" w:hAnsi="Times New Roman"/>
              </w:rPr>
              <w:t>исполнение</w:t>
            </w:r>
          </w:p>
          <w:p w:rsidR="00887679" w:rsidRDefault="00887679" w:rsidP="006E7F4C">
            <w:pPr>
              <w:spacing w:after="0" w:line="240" w:lineRule="auto"/>
              <w:jc w:val="both"/>
              <w:rPr>
                <w:rFonts w:ascii="Times New Roman" w:hAnsi="Times New Roman"/>
              </w:rPr>
            </w:pPr>
            <w:r>
              <w:rPr>
                <w:rFonts w:ascii="Times New Roman" w:hAnsi="Times New Roman"/>
              </w:rPr>
              <w:t>3)</w:t>
            </w:r>
            <w:r>
              <w:rPr>
                <w:rFonts w:ascii="Times New Roman" w:eastAsia="Times New Roman" w:hAnsi="Times New Roman"/>
                <w:sz w:val="20"/>
                <w:szCs w:val="20"/>
                <w:lang w:eastAsia="ru-RU"/>
              </w:rPr>
              <w:t xml:space="preserve"> з</w:t>
            </w:r>
            <w:r w:rsidRPr="00E01088">
              <w:rPr>
                <w:rFonts w:ascii="Times New Roman" w:eastAsia="Times New Roman" w:hAnsi="Times New Roman"/>
                <w:sz w:val="20"/>
                <w:szCs w:val="20"/>
                <w:lang w:eastAsia="ru-RU"/>
              </w:rPr>
              <w:t>авершение</w:t>
            </w:r>
          </w:p>
          <w:p w:rsidR="00887679" w:rsidRPr="00C95062" w:rsidRDefault="00887679" w:rsidP="006E7F4C">
            <w:pPr>
              <w:spacing w:after="0" w:line="240" w:lineRule="auto"/>
              <w:jc w:val="both"/>
              <w:rPr>
                <w:rFonts w:ascii="Times New Roman" w:hAnsi="Times New Roman"/>
              </w:rPr>
            </w:pPr>
            <w:r>
              <w:rPr>
                <w:rFonts w:ascii="Times New Roman" w:hAnsi="Times New Roman"/>
              </w:rPr>
              <w:t>4)</w:t>
            </w:r>
            <w:r>
              <w:rPr>
                <w:rFonts w:ascii="Times New Roman" w:eastAsia="Times New Roman" w:hAnsi="Times New Roman"/>
                <w:sz w:val="20"/>
                <w:szCs w:val="20"/>
                <w:lang w:eastAsia="ru-RU"/>
              </w:rPr>
              <w:t xml:space="preserve"> и</w:t>
            </w:r>
            <w:r w:rsidRPr="00E01088">
              <w:rPr>
                <w:rFonts w:ascii="Times New Roman" w:eastAsia="Times New Roman" w:hAnsi="Times New Roman"/>
                <w:sz w:val="20"/>
                <w:szCs w:val="20"/>
                <w:lang w:eastAsia="ru-RU"/>
              </w:rPr>
              <w:t>нициация</w:t>
            </w:r>
          </w:p>
        </w:tc>
        <w:tc>
          <w:tcPr>
            <w:tcW w:w="1666" w:type="dxa"/>
            <w:tcBorders>
              <w:bottom w:val="single" w:sz="4" w:space="0" w:color="auto"/>
            </w:tcBorders>
            <w:shd w:val="clear" w:color="auto" w:fill="auto"/>
          </w:tcPr>
          <w:p w:rsidR="00887679" w:rsidRPr="005E1CD4" w:rsidRDefault="00887679" w:rsidP="006E7F4C">
            <w:pPr>
              <w:spacing w:line="240" w:lineRule="auto"/>
              <w:ind w:right="141"/>
              <w:jc w:val="both"/>
              <w:rPr>
                <w:rFonts w:ascii="Times New Roman" w:hAnsi="Times New Roman"/>
                <w:sz w:val="20"/>
                <w:szCs w:val="20"/>
              </w:rPr>
            </w:pPr>
            <w:r w:rsidRPr="005E1CD4">
              <w:rPr>
                <w:rFonts w:ascii="Times New Roman" w:hAnsi="Times New Roman"/>
                <w:b/>
                <w:sz w:val="20"/>
                <w:szCs w:val="20"/>
              </w:rPr>
              <w:t xml:space="preserve"> ТЗ№ 7</w:t>
            </w:r>
            <w:r w:rsidRPr="005E1CD4">
              <w:rPr>
                <w:rFonts w:ascii="Times New Roman" w:hAnsi="Times New Roman"/>
                <w:sz w:val="20"/>
                <w:szCs w:val="20"/>
              </w:rPr>
              <w:t xml:space="preserve"> </w:t>
            </w:r>
          </w:p>
          <w:p w:rsidR="00887679" w:rsidRPr="005E1CD4" w:rsidRDefault="00887679" w:rsidP="006E7F4C">
            <w:pPr>
              <w:spacing w:line="240" w:lineRule="auto"/>
              <w:ind w:right="141"/>
              <w:jc w:val="both"/>
              <w:rPr>
                <w:rFonts w:ascii="Times New Roman" w:hAnsi="Times New Roman"/>
                <w:sz w:val="20"/>
                <w:szCs w:val="20"/>
              </w:rPr>
            </w:pPr>
            <w:r w:rsidRPr="005E1CD4">
              <w:rPr>
                <w:rFonts w:ascii="Times New Roman" w:hAnsi="Times New Roman"/>
                <w:sz w:val="20"/>
                <w:szCs w:val="20"/>
              </w:rPr>
              <w:t xml:space="preserve">  4</w:t>
            </w:r>
          </w:p>
          <w:p w:rsidR="00887679" w:rsidRPr="005E1CD4" w:rsidRDefault="00887679" w:rsidP="006E7F4C">
            <w:pPr>
              <w:spacing w:line="240" w:lineRule="auto"/>
              <w:ind w:right="141"/>
              <w:jc w:val="both"/>
              <w:rPr>
                <w:rFonts w:ascii="Times New Roman" w:hAnsi="Times New Roman"/>
                <w:sz w:val="20"/>
                <w:szCs w:val="20"/>
              </w:rPr>
            </w:pPr>
          </w:p>
          <w:p w:rsidR="00887679" w:rsidRPr="005E1CD4" w:rsidRDefault="00887679" w:rsidP="006E7F4C">
            <w:pPr>
              <w:spacing w:after="0" w:line="240" w:lineRule="auto"/>
              <w:ind w:right="-5"/>
              <w:jc w:val="both"/>
              <w:rPr>
                <w:rFonts w:ascii="Times New Roman" w:hAnsi="Times New Roman"/>
                <w:sz w:val="20"/>
                <w:szCs w:val="20"/>
              </w:rPr>
            </w:pPr>
          </w:p>
        </w:tc>
      </w:tr>
      <w:tr w:rsidR="00887679" w:rsidTr="006E7F4C">
        <w:trPr>
          <w:trHeight w:val="3071"/>
        </w:trPr>
        <w:tc>
          <w:tcPr>
            <w:tcW w:w="3114"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394" w:type="dxa"/>
            <w:vMerge/>
            <w:shd w:val="clear" w:color="auto" w:fill="auto"/>
          </w:tcPr>
          <w:p w:rsidR="00887679" w:rsidRDefault="00887679" w:rsidP="006E7F4C">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Pr="0014350B" w:rsidRDefault="00887679" w:rsidP="006E7F4C">
            <w:pPr>
              <w:spacing w:after="0" w:line="240" w:lineRule="auto"/>
              <w:ind w:right="141"/>
              <w:jc w:val="both"/>
              <w:rPr>
                <w:rFonts w:ascii="Times New Roman" w:hAnsi="Times New Roman"/>
                <w:sz w:val="20"/>
                <w:szCs w:val="20"/>
              </w:rPr>
            </w:pPr>
            <w:r>
              <w:rPr>
                <w:rFonts w:ascii="Times New Roman" w:hAnsi="Times New Roman"/>
                <w:b/>
                <w:sz w:val="20"/>
                <w:szCs w:val="20"/>
              </w:rPr>
              <w:t xml:space="preserve"> ТЗ№ 8</w:t>
            </w:r>
          </w:p>
          <w:p w:rsidR="00887679" w:rsidRDefault="00887679" w:rsidP="006E7F4C">
            <w:pPr>
              <w:spacing w:after="0" w:line="240" w:lineRule="auto"/>
              <w:ind w:right="141"/>
              <w:jc w:val="both"/>
              <w:rPr>
                <w:rFonts w:ascii="Times New Roman" w:hAnsi="Times New Roman"/>
                <w:b/>
                <w:sz w:val="20"/>
                <w:szCs w:val="20"/>
              </w:rPr>
            </w:pPr>
            <w:r w:rsidRPr="00833B90">
              <w:rPr>
                <w:rFonts w:ascii="Times New Roman" w:hAnsi="Times New Roman"/>
                <w:b/>
                <w:sz w:val="20"/>
                <w:szCs w:val="20"/>
              </w:rPr>
              <w:t>Прочитайте текст, выберите правильный</w:t>
            </w:r>
            <w:r>
              <w:rPr>
                <w:rFonts w:ascii="Times New Roman" w:hAnsi="Times New Roman"/>
                <w:b/>
                <w:sz w:val="20"/>
                <w:szCs w:val="20"/>
              </w:rPr>
              <w:t xml:space="preserve"> вариант</w:t>
            </w:r>
            <w:r w:rsidRPr="00833B90">
              <w:rPr>
                <w:rFonts w:ascii="Times New Roman" w:hAnsi="Times New Roman"/>
                <w:b/>
                <w:sz w:val="20"/>
                <w:szCs w:val="20"/>
              </w:rPr>
              <w:t xml:space="preserve"> ответ</w:t>
            </w:r>
            <w:r>
              <w:rPr>
                <w:rFonts w:ascii="Times New Roman" w:hAnsi="Times New Roman"/>
                <w:b/>
                <w:sz w:val="20"/>
                <w:szCs w:val="20"/>
              </w:rPr>
              <w:t>а.</w:t>
            </w:r>
          </w:p>
          <w:p w:rsidR="00887679" w:rsidRPr="00C95062" w:rsidRDefault="00887679" w:rsidP="006E7F4C">
            <w:pPr>
              <w:spacing w:after="0" w:line="240" w:lineRule="auto"/>
              <w:ind w:right="141"/>
              <w:jc w:val="both"/>
              <w:rPr>
                <w:rFonts w:ascii="Times New Roman" w:hAnsi="Times New Roman"/>
                <w:b/>
                <w:bCs/>
                <w:sz w:val="20"/>
                <w:szCs w:val="20"/>
              </w:rPr>
            </w:pPr>
            <w:r w:rsidRPr="00C95062">
              <w:rPr>
                <w:rFonts w:ascii="Times New Roman" w:hAnsi="Times New Roman"/>
                <w:b/>
                <w:bCs/>
                <w:sz w:val="20"/>
                <w:szCs w:val="20"/>
              </w:rPr>
              <w:t>Что такое актуальность темы?</w:t>
            </w:r>
          </w:p>
          <w:p w:rsidR="00887679" w:rsidRPr="00C95062" w:rsidRDefault="00887679" w:rsidP="006E7F4C">
            <w:pPr>
              <w:spacing w:after="0" w:line="240" w:lineRule="auto"/>
              <w:ind w:right="141"/>
              <w:jc w:val="both"/>
              <w:rPr>
                <w:rFonts w:ascii="Times New Roman" w:hAnsi="Times New Roman"/>
                <w:color w:val="111111"/>
                <w:sz w:val="20"/>
                <w:szCs w:val="20"/>
              </w:rPr>
            </w:pPr>
            <w:r>
              <w:rPr>
                <w:rFonts w:ascii="Times New Roman" w:hAnsi="Times New Roman"/>
                <w:color w:val="111111"/>
                <w:sz w:val="20"/>
                <w:szCs w:val="20"/>
              </w:rPr>
              <w:t>1)в</w:t>
            </w:r>
            <w:r w:rsidRPr="00C95062">
              <w:rPr>
                <w:rFonts w:ascii="Times New Roman" w:hAnsi="Times New Roman"/>
                <w:color w:val="111111"/>
                <w:sz w:val="20"/>
                <w:szCs w:val="20"/>
              </w:rPr>
              <w:t>ажность, востребованность на данный момент</w:t>
            </w:r>
          </w:p>
          <w:p w:rsidR="00887679" w:rsidRPr="00C95062" w:rsidRDefault="00887679" w:rsidP="006E7F4C">
            <w:pPr>
              <w:spacing w:after="0" w:line="240" w:lineRule="auto"/>
              <w:ind w:right="141"/>
              <w:jc w:val="both"/>
              <w:rPr>
                <w:rFonts w:ascii="Times New Roman" w:hAnsi="Times New Roman"/>
                <w:b/>
                <w:sz w:val="20"/>
                <w:szCs w:val="24"/>
              </w:rPr>
            </w:pPr>
            <w:r>
              <w:rPr>
                <w:rFonts w:ascii="Times New Roman" w:hAnsi="Times New Roman"/>
                <w:color w:val="111111"/>
                <w:sz w:val="20"/>
                <w:szCs w:val="20"/>
              </w:rPr>
              <w:t>2)к</w:t>
            </w:r>
            <w:r w:rsidRPr="00C95062">
              <w:rPr>
                <w:rFonts w:ascii="Times New Roman" w:hAnsi="Times New Roman"/>
                <w:color w:val="111111"/>
                <w:sz w:val="20"/>
                <w:szCs w:val="20"/>
              </w:rPr>
              <w:t>раткая программа какого-нибудь изложения</w:t>
            </w:r>
          </w:p>
          <w:p w:rsidR="00887679" w:rsidRPr="00C95062" w:rsidRDefault="00887679" w:rsidP="006E7F4C">
            <w:pPr>
              <w:spacing w:after="0" w:line="240" w:lineRule="auto"/>
              <w:ind w:right="141"/>
              <w:jc w:val="both"/>
              <w:rPr>
                <w:rFonts w:ascii="Times New Roman" w:hAnsi="Times New Roman"/>
                <w:b/>
                <w:sz w:val="20"/>
                <w:szCs w:val="24"/>
              </w:rPr>
            </w:pPr>
            <w:r>
              <w:rPr>
                <w:rFonts w:ascii="Times New Roman" w:hAnsi="Times New Roman"/>
                <w:color w:val="111111"/>
                <w:sz w:val="20"/>
                <w:szCs w:val="20"/>
              </w:rPr>
              <w:t>3)о</w:t>
            </w:r>
            <w:r w:rsidRPr="00C95062">
              <w:rPr>
                <w:rFonts w:ascii="Times New Roman" w:hAnsi="Times New Roman"/>
                <w:color w:val="111111"/>
                <w:sz w:val="20"/>
                <w:szCs w:val="20"/>
              </w:rPr>
              <w:t xml:space="preserve">перативный метод решения проблемы на основе творческой активности </w:t>
            </w:r>
          </w:p>
          <w:p w:rsidR="00887679" w:rsidRPr="00184CCA" w:rsidRDefault="00887679" w:rsidP="006E7F4C">
            <w:pPr>
              <w:spacing w:line="240" w:lineRule="auto"/>
              <w:ind w:right="141"/>
              <w:jc w:val="both"/>
              <w:rPr>
                <w:rFonts w:ascii="Times New Roman" w:hAnsi="Times New Roman"/>
                <w:sz w:val="20"/>
                <w:szCs w:val="20"/>
              </w:rPr>
            </w:pPr>
            <w:r>
              <w:rPr>
                <w:rFonts w:ascii="Times New Roman" w:hAnsi="Times New Roman"/>
                <w:sz w:val="20"/>
                <w:szCs w:val="20"/>
              </w:rPr>
              <w:t>4)п</w:t>
            </w:r>
            <w:r w:rsidRPr="00C95062">
              <w:rPr>
                <w:rFonts w:ascii="Times New Roman" w:hAnsi="Times New Roman"/>
                <w:sz w:val="20"/>
                <w:szCs w:val="20"/>
              </w:rPr>
              <w:t>еречень требуемых научных результатов</w:t>
            </w:r>
            <w:r>
              <w:rPr>
                <w:rFonts w:ascii="Times New Roman" w:hAnsi="Times New Roman"/>
                <w:sz w:val="20"/>
                <w:szCs w:val="20"/>
              </w:rPr>
              <w:t xml:space="preserve">. </w:t>
            </w:r>
          </w:p>
        </w:tc>
        <w:tc>
          <w:tcPr>
            <w:tcW w:w="1666" w:type="dxa"/>
            <w:tcBorders>
              <w:top w:val="single" w:sz="4" w:space="0" w:color="auto"/>
            </w:tcBorders>
            <w:shd w:val="clear" w:color="auto" w:fill="auto"/>
          </w:tcPr>
          <w:p w:rsidR="00887679" w:rsidRPr="005E1CD4" w:rsidRDefault="00887679" w:rsidP="006E7F4C">
            <w:pPr>
              <w:spacing w:line="240" w:lineRule="auto"/>
              <w:ind w:right="141"/>
              <w:jc w:val="both"/>
              <w:rPr>
                <w:rFonts w:ascii="Times New Roman" w:hAnsi="Times New Roman"/>
                <w:b/>
                <w:sz w:val="20"/>
                <w:szCs w:val="20"/>
              </w:rPr>
            </w:pPr>
            <w:r w:rsidRPr="005E1CD4">
              <w:rPr>
                <w:rFonts w:ascii="Times New Roman" w:hAnsi="Times New Roman"/>
                <w:b/>
                <w:sz w:val="20"/>
                <w:szCs w:val="20"/>
              </w:rPr>
              <w:t>ТЗ№ 8</w:t>
            </w:r>
          </w:p>
          <w:p w:rsidR="00887679" w:rsidRPr="005E1CD4" w:rsidRDefault="00887679" w:rsidP="006E7F4C">
            <w:pPr>
              <w:spacing w:line="240" w:lineRule="auto"/>
              <w:ind w:right="141"/>
              <w:jc w:val="both"/>
              <w:rPr>
                <w:rFonts w:ascii="Times New Roman" w:hAnsi="Times New Roman"/>
                <w:b/>
                <w:sz w:val="20"/>
                <w:szCs w:val="20"/>
              </w:rPr>
            </w:pPr>
            <w:r w:rsidRPr="005E1CD4">
              <w:rPr>
                <w:rFonts w:ascii="Times New Roman" w:hAnsi="Times New Roman"/>
                <w:sz w:val="20"/>
                <w:szCs w:val="20"/>
              </w:rPr>
              <w:t xml:space="preserve">    1</w:t>
            </w:r>
          </w:p>
          <w:p w:rsidR="00887679" w:rsidRPr="005E1CD4" w:rsidRDefault="00887679" w:rsidP="006E7F4C">
            <w:pPr>
              <w:spacing w:line="240" w:lineRule="auto"/>
              <w:jc w:val="both"/>
              <w:rPr>
                <w:rFonts w:ascii="Times New Roman" w:hAnsi="Times New Roman"/>
                <w:sz w:val="20"/>
                <w:szCs w:val="20"/>
              </w:rPr>
            </w:pPr>
          </w:p>
          <w:p w:rsidR="00887679" w:rsidRPr="005E1CD4" w:rsidRDefault="00887679" w:rsidP="006E7F4C">
            <w:pPr>
              <w:spacing w:line="240" w:lineRule="auto"/>
              <w:jc w:val="both"/>
              <w:rPr>
                <w:rFonts w:ascii="Times New Roman" w:hAnsi="Times New Roman"/>
                <w:sz w:val="20"/>
                <w:szCs w:val="20"/>
              </w:rPr>
            </w:pPr>
          </w:p>
        </w:tc>
      </w:tr>
      <w:tr w:rsidR="00887679" w:rsidTr="006E7F4C">
        <w:trPr>
          <w:trHeight w:val="1562"/>
        </w:trPr>
        <w:tc>
          <w:tcPr>
            <w:tcW w:w="3114" w:type="dxa"/>
            <w:vMerge w:val="restart"/>
            <w:shd w:val="clear" w:color="auto" w:fill="auto"/>
          </w:tcPr>
          <w:p w:rsidR="00887679" w:rsidRDefault="00887679" w:rsidP="006E7F4C">
            <w:pPr>
              <w:spacing w:after="0" w:line="240" w:lineRule="auto"/>
              <w:ind w:right="-113"/>
              <w:jc w:val="both"/>
              <w:rPr>
                <w:rFonts w:ascii="Times New Roman" w:hAnsi="Times New Roman"/>
                <w:sz w:val="20"/>
                <w:szCs w:val="20"/>
              </w:rPr>
            </w:pPr>
            <w:r>
              <w:rPr>
                <w:rFonts w:ascii="Times New Roman" w:hAnsi="Times New Roman"/>
                <w:b/>
                <w:bCs/>
                <w:sz w:val="20"/>
                <w:szCs w:val="20"/>
              </w:rPr>
              <w:t>ОК 09.</w:t>
            </w:r>
            <w:r>
              <w:rPr>
                <w:rFonts w:ascii="Times New Roman" w:hAnsi="Times New Roman"/>
                <w:sz w:val="20"/>
                <w:szCs w:val="20"/>
              </w:rPr>
              <w:t xml:space="preserve"> Использовать информационные технологии в профессиональной деятельности</w:t>
            </w:r>
          </w:p>
        </w:tc>
        <w:tc>
          <w:tcPr>
            <w:tcW w:w="4394" w:type="dxa"/>
            <w:vMerge w:val="restart"/>
            <w:shd w:val="clear" w:color="auto" w:fill="auto"/>
          </w:tcPr>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знания об (о):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xml:space="preserve">сформировать навыки: </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521" w:type="dxa"/>
            <w:tcBorders>
              <w:bottom w:val="single" w:sz="4" w:space="0" w:color="auto"/>
            </w:tcBorders>
            <w:shd w:val="clear" w:color="auto" w:fill="auto"/>
          </w:tcPr>
          <w:p w:rsidR="00887679" w:rsidRPr="00460AD9" w:rsidRDefault="00887679" w:rsidP="006E7F4C">
            <w:pPr>
              <w:spacing w:after="0" w:line="240" w:lineRule="auto"/>
              <w:ind w:right="141"/>
              <w:jc w:val="both"/>
              <w:rPr>
                <w:rFonts w:ascii="Times New Roman" w:hAnsi="Times New Roman"/>
                <w:b/>
              </w:rPr>
            </w:pPr>
            <w:r w:rsidRPr="00460AD9">
              <w:rPr>
                <w:rFonts w:ascii="Times New Roman" w:hAnsi="Times New Roman"/>
                <w:b/>
              </w:rPr>
              <w:t>ТЗ№ 9</w:t>
            </w:r>
          </w:p>
          <w:p w:rsidR="00887679" w:rsidRPr="00460AD9" w:rsidRDefault="00887679" w:rsidP="006E7F4C">
            <w:pPr>
              <w:spacing w:after="0" w:line="240" w:lineRule="auto"/>
              <w:ind w:right="141"/>
              <w:jc w:val="both"/>
              <w:rPr>
                <w:rFonts w:ascii="Times New Roman" w:hAnsi="Times New Roman"/>
              </w:rPr>
            </w:pPr>
            <w:r w:rsidRPr="00460AD9">
              <w:rPr>
                <w:rFonts w:ascii="Times New Roman" w:hAnsi="Times New Roman"/>
                <w:b/>
              </w:rPr>
              <w:t xml:space="preserve">Прочитайте текст, выберите правильный </w:t>
            </w:r>
            <w:r>
              <w:rPr>
                <w:rFonts w:ascii="Times New Roman" w:hAnsi="Times New Roman"/>
                <w:b/>
              </w:rPr>
              <w:t xml:space="preserve">вариант </w:t>
            </w:r>
            <w:r w:rsidRPr="00460AD9">
              <w:rPr>
                <w:rFonts w:ascii="Times New Roman" w:hAnsi="Times New Roman"/>
                <w:b/>
              </w:rPr>
              <w:t>ответ</w:t>
            </w:r>
            <w:r>
              <w:rPr>
                <w:rFonts w:ascii="Times New Roman" w:hAnsi="Times New Roman"/>
                <w:b/>
              </w:rPr>
              <w:t>а.</w:t>
            </w:r>
          </w:p>
          <w:p w:rsidR="00887679" w:rsidRPr="000A6A04" w:rsidRDefault="00887679" w:rsidP="006E7F4C">
            <w:pPr>
              <w:spacing w:after="0" w:line="240" w:lineRule="auto"/>
              <w:jc w:val="both"/>
              <w:rPr>
                <w:rFonts w:ascii="Times New Roman" w:hAnsi="Times New Roman"/>
                <w:b/>
                <w:bCs/>
              </w:rPr>
            </w:pPr>
            <w:r w:rsidRPr="000A6A04">
              <w:rPr>
                <w:rFonts w:ascii="Times New Roman" w:hAnsi="Times New Roman"/>
                <w:b/>
                <w:bCs/>
              </w:rPr>
              <w:t>Какая из указанных программа применяется для проектирования?</w:t>
            </w:r>
          </w:p>
          <w:p w:rsidR="00887679" w:rsidRDefault="00887679" w:rsidP="006E7F4C">
            <w:pPr>
              <w:spacing w:after="0" w:line="240" w:lineRule="auto"/>
              <w:ind w:right="141"/>
              <w:jc w:val="both"/>
              <w:rPr>
                <w:rFonts w:ascii="Times New Roman" w:eastAsia="Times New Roman" w:hAnsi="Times New Roman"/>
                <w:sz w:val="20"/>
                <w:szCs w:val="20"/>
                <w:lang w:eastAsia="ru-RU"/>
              </w:rPr>
            </w:pPr>
            <w:r>
              <w:rPr>
                <w:rFonts w:ascii="Times New Roman" w:hAnsi="Times New Roman"/>
                <w:sz w:val="20"/>
                <w:szCs w:val="20"/>
              </w:rPr>
              <w:t>1)</w:t>
            </w: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Microsoft</w:t>
            </w:r>
            <w:proofErr w:type="spellEnd"/>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Word</w:t>
            </w:r>
            <w:proofErr w:type="spellEnd"/>
            <w:r>
              <w:rPr>
                <w:rFonts w:ascii="Times New Roman" w:eastAsia="Times New Roman" w:hAnsi="Times New Roman"/>
                <w:sz w:val="20"/>
                <w:szCs w:val="20"/>
                <w:lang w:eastAsia="ru-RU"/>
              </w:rPr>
              <w:t xml:space="preserve"> </w:t>
            </w:r>
          </w:p>
          <w:p w:rsidR="00887679" w:rsidRDefault="00887679" w:rsidP="006E7F4C">
            <w:pPr>
              <w:spacing w:after="0" w:line="240" w:lineRule="auto"/>
              <w:ind w:right="141"/>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r>
              <w:rPr>
                <w:rFonts w:ascii="Times New Roman" w:eastAsia="Times New Roman" w:hAnsi="Times New Roman"/>
                <w:sz w:val="20"/>
                <w:szCs w:val="20"/>
                <w:lang w:val="en-US" w:eastAsia="ru-RU"/>
              </w:rPr>
              <w:t xml:space="preserve"> </w:t>
            </w:r>
            <w:proofErr w:type="spellStart"/>
            <w:r>
              <w:rPr>
                <w:rFonts w:ascii="Times New Roman" w:eastAsia="Times New Roman" w:hAnsi="Times New Roman"/>
                <w:sz w:val="20"/>
                <w:szCs w:val="20"/>
                <w:lang w:val="en-US" w:eastAsia="ru-RU"/>
              </w:rPr>
              <w:t>Drawio</w:t>
            </w:r>
            <w:proofErr w:type="spellEnd"/>
            <w:r>
              <w:rPr>
                <w:rFonts w:ascii="Times New Roman" w:eastAsia="Times New Roman" w:hAnsi="Times New Roman"/>
                <w:sz w:val="20"/>
                <w:szCs w:val="20"/>
                <w:lang w:eastAsia="ru-RU"/>
              </w:rPr>
              <w:t xml:space="preserve"> </w:t>
            </w:r>
          </w:p>
          <w:p w:rsidR="00887679" w:rsidRPr="00B00CAB" w:rsidRDefault="00887679" w:rsidP="006E7F4C">
            <w:pPr>
              <w:spacing w:after="0" w:line="240" w:lineRule="auto"/>
              <w:ind w:right="141"/>
              <w:jc w:val="both"/>
              <w:rPr>
                <w:rFonts w:ascii="Times New Roman" w:hAnsi="Times New Roman"/>
                <w:sz w:val="20"/>
                <w:szCs w:val="20"/>
              </w:rPr>
            </w:pPr>
            <w:r>
              <w:rPr>
                <w:rFonts w:ascii="Times New Roman" w:eastAsia="Times New Roman" w:hAnsi="Times New Roman"/>
                <w:sz w:val="20"/>
                <w:szCs w:val="20"/>
                <w:lang w:eastAsia="ru-RU"/>
              </w:rPr>
              <w:t>3) Касперский</w:t>
            </w:r>
          </w:p>
        </w:tc>
        <w:tc>
          <w:tcPr>
            <w:tcW w:w="1666" w:type="dxa"/>
            <w:tcBorders>
              <w:bottom w:val="single" w:sz="4" w:space="0" w:color="auto"/>
            </w:tcBorders>
            <w:shd w:val="clear" w:color="auto" w:fill="auto"/>
          </w:tcPr>
          <w:p w:rsidR="00887679" w:rsidRDefault="00887679" w:rsidP="006E7F4C">
            <w:pPr>
              <w:spacing w:line="240" w:lineRule="auto"/>
              <w:ind w:right="141"/>
              <w:jc w:val="both"/>
              <w:rPr>
                <w:rFonts w:ascii="Times New Roman" w:hAnsi="Times New Roman"/>
                <w:b/>
                <w:sz w:val="20"/>
                <w:szCs w:val="20"/>
              </w:rPr>
            </w:pPr>
            <w:r>
              <w:rPr>
                <w:rFonts w:ascii="Times New Roman" w:hAnsi="Times New Roman"/>
                <w:b/>
                <w:sz w:val="20"/>
                <w:szCs w:val="20"/>
              </w:rPr>
              <w:t>ТЗ№ 9</w:t>
            </w:r>
          </w:p>
          <w:p w:rsidR="00887679" w:rsidRPr="00B00CAB" w:rsidRDefault="00887679" w:rsidP="006E7F4C">
            <w:pPr>
              <w:spacing w:line="240" w:lineRule="auto"/>
              <w:ind w:right="141"/>
              <w:jc w:val="both"/>
              <w:rPr>
                <w:rFonts w:ascii="Times New Roman" w:hAnsi="Times New Roman"/>
                <w:bCs/>
                <w:sz w:val="20"/>
                <w:szCs w:val="20"/>
              </w:rPr>
            </w:pPr>
            <w:r>
              <w:rPr>
                <w:rFonts w:ascii="Times New Roman" w:hAnsi="Times New Roman"/>
                <w:bCs/>
                <w:sz w:val="20"/>
                <w:szCs w:val="20"/>
              </w:rPr>
              <w:t xml:space="preserve"> 2</w:t>
            </w:r>
          </w:p>
          <w:p w:rsidR="00887679" w:rsidRDefault="00887679" w:rsidP="006E7F4C">
            <w:pPr>
              <w:spacing w:after="0" w:line="240" w:lineRule="auto"/>
              <w:ind w:right="141"/>
              <w:jc w:val="both"/>
              <w:rPr>
                <w:rFonts w:ascii="Times New Roman" w:hAnsi="Times New Roman"/>
                <w:sz w:val="20"/>
                <w:szCs w:val="20"/>
              </w:rPr>
            </w:pPr>
          </w:p>
          <w:p w:rsidR="00887679" w:rsidRDefault="00887679" w:rsidP="006E7F4C">
            <w:pPr>
              <w:spacing w:after="0" w:line="240" w:lineRule="auto"/>
              <w:ind w:right="-5"/>
              <w:jc w:val="both"/>
              <w:rPr>
                <w:rFonts w:ascii="Times New Roman" w:hAnsi="Times New Roman"/>
                <w:sz w:val="20"/>
                <w:szCs w:val="20"/>
              </w:rPr>
            </w:pPr>
          </w:p>
        </w:tc>
      </w:tr>
      <w:tr w:rsidR="00887679" w:rsidTr="006E7F4C">
        <w:trPr>
          <w:trHeight w:val="1519"/>
        </w:trPr>
        <w:tc>
          <w:tcPr>
            <w:tcW w:w="3114" w:type="dxa"/>
            <w:vMerge/>
            <w:shd w:val="clear" w:color="auto" w:fill="auto"/>
          </w:tcPr>
          <w:p w:rsidR="00887679" w:rsidRDefault="00887679" w:rsidP="006E7F4C">
            <w:pPr>
              <w:spacing w:after="0" w:line="240" w:lineRule="auto"/>
              <w:ind w:right="-113"/>
              <w:jc w:val="both"/>
              <w:rPr>
                <w:rFonts w:ascii="Times New Roman" w:hAnsi="Times New Roman"/>
                <w:b/>
                <w:bCs/>
                <w:sz w:val="20"/>
                <w:szCs w:val="20"/>
              </w:rPr>
            </w:pPr>
          </w:p>
        </w:tc>
        <w:tc>
          <w:tcPr>
            <w:tcW w:w="4394" w:type="dxa"/>
            <w:vMerge/>
            <w:shd w:val="clear" w:color="auto" w:fill="auto"/>
          </w:tcPr>
          <w:p w:rsidR="00887679" w:rsidRDefault="00887679" w:rsidP="006E7F4C">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Pr="00460AD9" w:rsidRDefault="00887679" w:rsidP="006E7F4C">
            <w:pPr>
              <w:spacing w:after="0" w:line="240" w:lineRule="auto"/>
              <w:ind w:right="141"/>
              <w:jc w:val="both"/>
              <w:rPr>
                <w:rFonts w:ascii="Times New Roman" w:hAnsi="Times New Roman"/>
                <w:b/>
                <w:sz w:val="20"/>
                <w:szCs w:val="20"/>
              </w:rPr>
            </w:pPr>
            <w:r w:rsidRPr="00460AD9">
              <w:rPr>
                <w:rFonts w:ascii="Times New Roman" w:hAnsi="Times New Roman"/>
                <w:b/>
                <w:sz w:val="20"/>
                <w:szCs w:val="20"/>
              </w:rPr>
              <w:t xml:space="preserve">ТЗ№ 10 </w:t>
            </w:r>
          </w:p>
          <w:p w:rsidR="00887679" w:rsidRPr="00460AD9" w:rsidRDefault="00887679" w:rsidP="006E7F4C">
            <w:pPr>
              <w:spacing w:after="0" w:line="240" w:lineRule="auto"/>
              <w:ind w:right="141"/>
              <w:jc w:val="both"/>
              <w:rPr>
                <w:rFonts w:ascii="Times New Roman" w:hAnsi="Times New Roman"/>
                <w:b/>
                <w:sz w:val="20"/>
                <w:szCs w:val="20"/>
              </w:rPr>
            </w:pPr>
            <w:r w:rsidRPr="00460AD9">
              <w:rPr>
                <w:rFonts w:ascii="Times New Roman" w:hAnsi="Times New Roman"/>
                <w:b/>
                <w:sz w:val="20"/>
              </w:rPr>
              <w:t>Прочитайте текст, выберите правильный</w:t>
            </w:r>
            <w:r>
              <w:rPr>
                <w:rFonts w:ascii="Times New Roman" w:hAnsi="Times New Roman"/>
                <w:b/>
                <w:sz w:val="20"/>
              </w:rPr>
              <w:t xml:space="preserve"> вариант </w:t>
            </w:r>
            <w:r w:rsidRPr="00460AD9">
              <w:rPr>
                <w:rFonts w:ascii="Times New Roman" w:hAnsi="Times New Roman"/>
                <w:b/>
                <w:sz w:val="20"/>
              </w:rPr>
              <w:t>ответ</w:t>
            </w:r>
            <w:r>
              <w:rPr>
                <w:rFonts w:ascii="Times New Roman" w:hAnsi="Times New Roman"/>
                <w:b/>
                <w:sz w:val="20"/>
              </w:rPr>
              <w:t>а.</w:t>
            </w:r>
          </w:p>
          <w:p w:rsidR="00887679" w:rsidRPr="000A6A04" w:rsidRDefault="00887679" w:rsidP="006E7F4C">
            <w:pPr>
              <w:spacing w:after="0" w:line="240" w:lineRule="auto"/>
              <w:jc w:val="both"/>
              <w:rPr>
                <w:rFonts w:ascii="Times New Roman" w:hAnsi="Times New Roman"/>
                <w:b/>
                <w:bCs/>
                <w:sz w:val="20"/>
                <w:szCs w:val="20"/>
              </w:rPr>
            </w:pPr>
            <w:r w:rsidRPr="000A6A04">
              <w:rPr>
                <w:rFonts w:ascii="Times New Roman" w:hAnsi="Times New Roman"/>
                <w:b/>
                <w:bCs/>
                <w:sz w:val="20"/>
                <w:szCs w:val="20"/>
              </w:rPr>
              <w:t>Программа для ЭВМ Компас применяется</w:t>
            </w:r>
            <w:r>
              <w:rPr>
                <w:rFonts w:ascii="Times New Roman" w:hAnsi="Times New Roman"/>
                <w:b/>
                <w:bCs/>
                <w:sz w:val="20"/>
                <w:szCs w:val="20"/>
              </w:rPr>
              <w:t xml:space="preserve"> </w:t>
            </w:r>
            <w:proofErr w:type="gramStart"/>
            <w:r w:rsidRPr="000A6A04">
              <w:rPr>
                <w:rFonts w:ascii="Times New Roman" w:hAnsi="Times New Roman"/>
                <w:b/>
                <w:bCs/>
                <w:sz w:val="20"/>
                <w:szCs w:val="20"/>
              </w:rPr>
              <w:t>для</w:t>
            </w:r>
            <w:r>
              <w:rPr>
                <w:rFonts w:ascii="Times New Roman" w:hAnsi="Times New Roman"/>
                <w:b/>
                <w:bCs/>
                <w:sz w:val="20"/>
                <w:szCs w:val="20"/>
              </w:rPr>
              <w:t xml:space="preserve"> </w:t>
            </w:r>
            <w:r w:rsidRPr="000A6A04">
              <w:rPr>
                <w:rFonts w:ascii="Times New Roman" w:hAnsi="Times New Roman"/>
                <w:b/>
                <w:bCs/>
                <w:sz w:val="20"/>
                <w:szCs w:val="20"/>
              </w:rPr>
              <w:t>?</w:t>
            </w:r>
            <w:proofErr w:type="gramEnd"/>
          </w:p>
          <w:p w:rsidR="00887679" w:rsidRPr="00B00CAB" w:rsidRDefault="00887679" w:rsidP="006E7F4C">
            <w:pPr>
              <w:spacing w:after="0" w:line="240" w:lineRule="auto"/>
              <w:ind w:right="142"/>
              <w:jc w:val="both"/>
              <w:rPr>
                <w:rFonts w:ascii="Times New Roman" w:hAnsi="Times New Roman"/>
                <w:sz w:val="20"/>
              </w:rPr>
            </w:pPr>
            <w:r w:rsidRPr="00B00CAB">
              <w:rPr>
                <w:rFonts w:ascii="Times New Roman" w:hAnsi="Times New Roman"/>
                <w:sz w:val="20"/>
              </w:rPr>
              <w:t>1)проектирование</w:t>
            </w:r>
          </w:p>
          <w:p w:rsidR="00887679" w:rsidRPr="00B00CAB" w:rsidRDefault="00887679" w:rsidP="006E7F4C">
            <w:pPr>
              <w:spacing w:after="0" w:line="240" w:lineRule="auto"/>
              <w:ind w:right="142"/>
              <w:jc w:val="both"/>
              <w:rPr>
                <w:rFonts w:ascii="Times New Roman" w:hAnsi="Times New Roman"/>
                <w:sz w:val="20"/>
              </w:rPr>
            </w:pPr>
            <w:r w:rsidRPr="00B00CAB">
              <w:rPr>
                <w:rFonts w:ascii="Times New Roman" w:hAnsi="Times New Roman"/>
                <w:sz w:val="20"/>
              </w:rPr>
              <w:t>2)вычисление</w:t>
            </w:r>
          </w:p>
          <w:p w:rsidR="00887679" w:rsidRPr="00B00CAB" w:rsidRDefault="00887679" w:rsidP="006E7F4C">
            <w:pPr>
              <w:spacing w:after="0" w:line="240" w:lineRule="auto"/>
              <w:ind w:right="142"/>
              <w:jc w:val="both"/>
              <w:rPr>
                <w:rFonts w:ascii="Times New Roman" w:hAnsi="Times New Roman"/>
                <w:sz w:val="20"/>
              </w:rPr>
            </w:pPr>
            <w:r w:rsidRPr="00B00CAB">
              <w:rPr>
                <w:rFonts w:ascii="Times New Roman" w:hAnsi="Times New Roman"/>
                <w:sz w:val="20"/>
              </w:rPr>
              <w:t>3)редактирование текста</w:t>
            </w:r>
          </w:p>
        </w:tc>
        <w:tc>
          <w:tcPr>
            <w:tcW w:w="1666" w:type="dxa"/>
            <w:tcBorders>
              <w:top w:val="single" w:sz="4" w:space="0" w:color="auto"/>
            </w:tcBorders>
            <w:shd w:val="clear" w:color="auto" w:fill="auto"/>
          </w:tcPr>
          <w:p w:rsidR="00887679" w:rsidRDefault="00887679" w:rsidP="006E7F4C">
            <w:pPr>
              <w:spacing w:line="240" w:lineRule="auto"/>
              <w:ind w:right="141"/>
              <w:jc w:val="both"/>
              <w:rPr>
                <w:rFonts w:ascii="Times New Roman" w:hAnsi="Times New Roman"/>
                <w:b/>
                <w:sz w:val="20"/>
                <w:szCs w:val="20"/>
              </w:rPr>
            </w:pPr>
            <w:r>
              <w:rPr>
                <w:rFonts w:ascii="Times New Roman" w:hAnsi="Times New Roman"/>
                <w:b/>
                <w:sz w:val="20"/>
                <w:szCs w:val="20"/>
              </w:rPr>
              <w:t xml:space="preserve">ТЗ№ 10 </w:t>
            </w:r>
          </w:p>
          <w:p w:rsidR="00887679" w:rsidRPr="00460AD9" w:rsidRDefault="00887679" w:rsidP="006E7F4C">
            <w:pPr>
              <w:spacing w:line="240" w:lineRule="auto"/>
              <w:ind w:right="141"/>
              <w:jc w:val="both"/>
              <w:rPr>
                <w:rFonts w:ascii="Times New Roman" w:hAnsi="Times New Roman"/>
                <w:b/>
                <w:sz w:val="20"/>
                <w:szCs w:val="20"/>
              </w:rPr>
            </w:pPr>
            <w:r>
              <w:rPr>
                <w:rFonts w:ascii="Times New Roman" w:hAnsi="Times New Roman"/>
                <w:sz w:val="20"/>
                <w:szCs w:val="20"/>
              </w:rPr>
              <w:t xml:space="preserve"> 1</w:t>
            </w:r>
          </w:p>
          <w:p w:rsidR="00887679" w:rsidRDefault="00887679" w:rsidP="006E7F4C">
            <w:pPr>
              <w:spacing w:after="0" w:line="240" w:lineRule="auto"/>
              <w:ind w:right="-5"/>
              <w:jc w:val="both"/>
              <w:rPr>
                <w:rFonts w:ascii="Times New Roman" w:hAnsi="Times New Roman"/>
                <w:sz w:val="20"/>
                <w:szCs w:val="20"/>
              </w:rPr>
            </w:pPr>
          </w:p>
        </w:tc>
      </w:tr>
      <w:tr w:rsidR="00887679" w:rsidTr="006E7F4C">
        <w:trPr>
          <w:trHeight w:val="1631"/>
        </w:trPr>
        <w:tc>
          <w:tcPr>
            <w:tcW w:w="3114" w:type="dxa"/>
            <w:vMerge w:val="restart"/>
            <w:shd w:val="clear" w:color="auto" w:fill="auto"/>
          </w:tcPr>
          <w:p w:rsidR="00887679" w:rsidRPr="00977912" w:rsidRDefault="00887679" w:rsidP="006E7F4C">
            <w:pPr>
              <w:spacing w:after="0" w:line="240" w:lineRule="auto"/>
              <w:ind w:right="-113"/>
              <w:jc w:val="both"/>
              <w:rPr>
                <w:rFonts w:ascii="Times New Roman" w:hAnsi="Times New Roman"/>
                <w:sz w:val="20"/>
                <w:szCs w:val="20"/>
              </w:rPr>
            </w:pPr>
            <w:r w:rsidRPr="00977912">
              <w:rPr>
                <w:rFonts w:ascii="Times New Roman" w:hAnsi="Times New Roman"/>
                <w:bCs/>
                <w:sz w:val="20"/>
                <w:szCs w:val="20"/>
              </w:rPr>
              <w:t>ПК 2.2. Разрабатывать документацию по эксплуатации электрического и электромеханического оборудования.</w:t>
            </w:r>
          </w:p>
        </w:tc>
        <w:tc>
          <w:tcPr>
            <w:tcW w:w="4394" w:type="dxa"/>
            <w:vMerge w:val="restart"/>
            <w:shd w:val="clear" w:color="auto" w:fill="auto"/>
          </w:tcPr>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887679" w:rsidRDefault="00887679" w:rsidP="006E7F4C">
            <w:pPr>
              <w:spacing w:after="0" w:line="240" w:lineRule="auto"/>
              <w:ind w:right="34"/>
              <w:jc w:val="both"/>
              <w:rPr>
                <w:rFonts w:ascii="Times New Roman" w:hAnsi="Times New Roman"/>
                <w:sz w:val="20"/>
                <w:szCs w:val="20"/>
              </w:rPr>
            </w:pPr>
            <w:r>
              <w:rPr>
                <w:rFonts w:ascii="Times New Roman" w:hAnsi="Times New Roman"/>
                <w:sz w:val="20"/>
                <w:szCs w:val="20"/>
              </w:rPr>
              <w:lastRenderedPageBreak/>
              <w:t>- требования стандартов Единой системы конструкторской документации к оформлению и составлению чертежей и схем.</w:t>
            </w:r>
          </w:p>
        </w:tc>
        <w:tc>
          <w:tcPr>
            <w:tcW w:w="6521" w:type="dxa"/>
            <w:tcBorders>
              <w:bottom w:val="single" w:sz="4" w:space="0" w:color="auto"/>
            </w:tcBorders>
            <w:shd w:val="clear" w:color="auto" w:fill="auto"/>
          </w:tcPr>
          <w:p w:rsidR="00887679" w:rsidRPr="00B00CAB" w:rsidRDefault="00887679" w:rsidP="006E7F4C">
            <w:pPr>
              <w:spacing w:after="0" w:line="240" w:lineRule="auto"/>
              <w:ind w:right="141"/>
              <w:jc w:val="both"/>
              <w:rPr>
                <w:rFonts w:ascii="Times New Roman" w:hAnsi="Times New Roman"/>
                <w:b/>
                <w:sz w:val="20"/>
                <w:szCs w:val="20"/>
              </w:rPr>
            </w:pPr>
            <w:r w:rsidRPr="00B00CAB">
              <w:rPr>
                <w:rFonts w:ascii="Times New Roman" w:hAnsi="Times New Roman"/>
                <w:sz w:val="20"/>
              </w:rPr>
              <w:lastRenderedPageBreak/>
              <w:t xml:space="preserve">  </w:t>
            </w:r>
            <w:r w:rsidRPr="00B00CAB">
              <w:rPr>
                <w:rFonts w:ascii="Times New Roman" w:hAnsi="Times New Roman"/>
                <w:b/>
                <w:sz w:val="20"/>
                <w:szCs w:val="20"/>
              </w:rPr>
              <w:t>ТЗ№ 11</w:t>
            </w:r>
          </w:p>
          <w:p w:rsidR="00887679" w:rsidRPr="00B00CAB" w:rsidRDefault="00887679" w:rsidP="006E7F4C">
            <w:pPr>
              <w:pStyle w:val="TableParagraph"/>
              <w:ind w:right="34"/>
              <w:jc w:val="both"/>
              <w:rPr>
                <w:b/>
                <w:sz w:val="20"/>
              </w:rPr>
            </w:pPr>
            <w:r w:rsidRPr="00B00CAB">
              <w:rPr>
                <w:b/>
                <w:sz w:val="20"/>
              </w:rPr>
              <w:t xml:space="preserve">Прочитайте текст, выберите правильный </w:t>
            </w:r>
            <w:r>
              <w:rPr>
                <w:b/>
                <w:sz w:val="20"/>
              </w:rPr>
              <w:t xml:space="preserve">вариант </w:t>
            </w:r>
            <w:r w:rsidRPr="00B00CAB">
              <w:rPr>
                <w:b/>
                <w:sz w:val="20"/>
              </w:rPr>
              <w:t>ответ</w:t>
            </w:r>
            <w:r>
              <w:rPr>
                <w:b/>
                <w:sz w:val="20"/>
              </w:rPr>
              <w:t>а.</w:t>
            </w:r>
          </w:p>
          <w:p w:rsidR="00887679" w:rsidRPr="00B00CAB" w:rsidRDefault="00887679" w:rsidP="006E7F4C">
            <w:pPr>
              <w:spacing w:after="0" w:line="240" w:lineRule="auto"/>
              <w:jc w:val="both"/>
              <w:rPr>
                <w:rFonts w:ascii="Times New Roman" w:hAnsi="Times New Roman"/>
                <w:sz w:val="20"/>
                <w:szCs w:val="20"/>
              </w:rPr>
            </w:pPr>
            <w:r w:rsidRPr="00B00CAB">
              <w:rPr>
                <w:rFonts w:ascii="Times New Roman" w:hAnsi="Times New Roman"/>
                <w:sz w:val="20"/>
                <w:szCs w:val="20"/>
              </w:rPr>
              <w:t>Процесс определения задач и расстановки их приоритетов, распределения затрат, объема и графика работ</w:t>
            </w:r>
            <w:r>
              <w:rPr>
                <w:rFonts w:ascii="Times New Roman" w:hAnsi="Times New Roman"/>
                <w:sz w:val="20"/>
                <w:szCs w:val="20"/>
              </w:rPr>
              <w:t xml:space="preserve"> - </w:t>
            </w:r>
            <w:r w:rsidRPr="00B00CAB">
              <w:rPr>
                <w:rFonts w:ascii="Times New Roman" w:hAnsi="Times New Roman"/>
                <w:sz w:val="20"/>
                <w:szCs w:val="20"/>
              </w:rPr>
              <w:t>это</w:t>
            </w:r>
            <w:r>
              <w:rPr>
                <w:rFonts w:ascii="Times New Roman" w:hAnsi="Times New Roman"/>
                <w:sz w:val="20"/>
                <w:szCs w:val="20"/>
              </w:rPr>
              <w:t>?</w:t>
            </w:r>
          </w:p>
          <w:p w:rsidR="00887679" w:rsidRPr="00B00CAB" w:rsidRDefault="00887679" w:rsidP="006E7F4C">
            <w:pPr>
              <w:spacing w:after="0" w:line="240" w:lineRule="auto"/>
              <w:ind w:right="141"/>
              <w:jc w:val="both"/>
              <w:rPr>
                <w:rFonts w:ascii="Times New Roman" w:hAnsi="Times New Roman"/>
                <w:sz w:val="20"/>
                <w:szCs w:val="20"/>
              </w:rPr>
            </w:pPr>
            <w:r w:rsidRPr="00B00CAB">
              <w:rPr>
                <w:rFonts w:ascii="Times New Roman" w:hAnsi="Times New Roman"/>
                <w:sz w:val="20"/>
                <w:szCs w:val="20"/>
              </w:rPr>
              <w:t>1)прогнозирование</w:t>
            </w:r>
          </w:p>
          <w:p w:rsidR="00887679" w:rsidRPr="00B00CAB" w:rsidRDefault="00887679" w:rsidP="006E7F4C">
            <w:pPr>
              <w:spacing w:after="0" w:line="240" w:lineRule="auto"/>
              <w:ind w:right="141"/>
              <w:jc w:val="both"/>
              <w:rPr>
                <w:rFonts w:ascii="Times New Roman" w:hAnsi="Times New Roman"/>
                <w:sz w:val="20"/>
                <w:szCs w:val="20"/>
              </w:rPr>
            </w:pPr>
            <w:r w:rsidRPr="00B00CAB">
              <w:rPr>
                <w:rFonts w:ascii="Times New Roman" w:hAnsi="Times New Roman"/>
                <w:sz w:val="20"/>
                <w:szCs w:val="20"/>
              </w:rPr>
              <w:t>2)моделирование</w:t>
            </w:r>
          </w:p>
          <w:p w:rsidR="00887679" w:rsidRPr="00B00CAB" w:rsidRDefault="00887679" w:rsidP="006E7F4C">
            <w:pPr>
              <w:spacing w:after="0" w:line="240" w:lineRule="auto"/>
              <w:ind w:right="141"/>
              <w:jc w:val="both"/>
              <w:rPr>
                <w:rFonts w:ascii="Times New Roman" w:hAnsi="Times New Roman"/>
                <w:sz w:val="20"/>
                <w:szCs w:val="20"/>
              </w:rPr>
            </w:pPr>
            <w:r w:rsidRPr="00B00CAB">
              <w:rPr>
                <w:rFonts w:ascii="Times New Roman" w:hAnsi="Times New Roman"/>
                <w:sz w:val="20"/>
                <w:szCs w:val="20"/>
              </w:rPr>
              <w:t>3)планирование</w:t>
            </w:r>
          </w:p>
        </w:tc>
        <w:tc>
          <w:tcPr>
            <w:tcW w:w="1666" w:type="dxa"/>
            <w:tcBorders>
              <w:bottom w:val="single" w:sz="4" w:space="0" w:color="auto"/>
            </w:tcBorders>
            <w:shd w:val="clear" w:color="auto" w:fill="auto"/>
          </w:tcPr>
          <w:p w:rsidR="00887679" w:rsidRDefault="00887679" w:rsidP="006E7F4C">
            <w:pPr>
              <w:spacing w:after="0" w:line="240" w:lineRule="auto"/>
              <w:ind w:right="141"/>
              <w:jc w:val="both"/>
              <w:rPr>
                <w:rFonts w:ascii="Times New Roman" w:hAnsi="Times New Roman"/>
                <w:b/>
                <w:sz w:val="20"/>
                <w:szCs w:val="20"/>
              </w:rPr>
            </w:pPr>
            <w:r w:rsidRPr="00B00CAB">
              <w:rPr>
                <w:rFonts w:ascii="Times New Roman" w:hAnsi="Times New Roman"/>
                <w:b/>
                <w:sz w:val="20"/>
                <w:szCs w:val="20"/>
              </w:rPr>
              <w:t xml:space="preserve">ТЗ№ 11 </w:t>
            </w:r>
          </w:p>
          <w:p w:rsidR="00887679" w:rsidRPr="00B00CAB" w:rsidRDefault="00887679" w:rsidP="006E7F4C">
            <w:pPr>
              <w:spacing w:after="0" w:line="240" w:lineRule="auto"/>
              <w:ind w:right="141"/>
              <w:jc w:val="both"/>
              <w:rPr>
                <w:rFonts w:ascii="Times New Roman" w:hAnsi="Times New Roman"/>
                <w:b/>
                <w:sz w:val="20"/>
                <w:szCs w:val="20"/>
              </w:rPr>
            </w:pPr>
            <w:r>
              <w:rPr>
                <w:rFonts w:ascii="Times New Roman" w:hAnsi="Times New Roman"/>
                <w:sz w:val="20"/>
                <w:szCs w:val="20"/>
              </w:rPr>
              <w:t xml:space="preserve"> </w:t>
            </w:r>
            <w:r w:rsidRPr="00B00CAB">
              <w:rPr>
                <w:rFonts w:ascii="Times New Roman" w:hAnsi="Times New Roman"/>
                <w:sz w:val="20"/>
                <w:szCs w:val="20"/>
              </w:rPr>
              <w:t>3</w:t>
            </w:r>
          </w:p>
          <w:p w:rsidR="00887679" w:rsidRPr="00B00CAB" w:rsidRDefault="00887679" w:rsidP="006E7F4C">
            <w:pPr>
              <w:spacing w:after="0" w:line="240" w:lineRule="auto"/>
              <w:ind w:right="141"/>
              <w:jc w:val="both"/>
              <w:rPr>
                <w:rFonts w:ascii="Times New Roman" w:hAnsi="Times New Roman"/>
                <w:sz w:val="20"/>
                <w:szCs w:val="20"/>
              </w:rPr>
            </w:pPr>
          </w:p>
          <w:p w:rsidR="00887679" w:rsidRPr="00B00CAB" w:rsidRDefault="00887679" w:rsidP="006E7F4C">
            <w:pPr>
              <w:spacing w:after="0" w:line="240" w:lineRule="auto"/>
              <w:ind w:right="-5"/>
              <w:jc w:val="both"/>
              <w:rPr>
                <w:rFonts w:ascii="Times New Roman" w:hAnsi="Times New Roman"/>
                <w:sz w:val="20"/>
                <w:szCs w:val="20"/>
              </w:rPr>
            </w:pPr>
          </w:p>
        </w:tc>
      </w:tr>
      <w:tr w:rsidR="00887679" w:rsidTr="006E7F4C">
        <w:trPr>
          <w:trHeight w:val="1825"/>
        </w:trPr>
        <w:tc>
          <w:tcPr>
            <w:tcW w:w="3114" w:type="dxa"/>
            <w:vMerge/>
            <w:shd w:val="clear" w:color="auto" w:fill="auto"/>
            <w:vAlign w:val="center"/>
          </w:tcPr>
          <w:p w:rsidR="00887679" w:rsidRDefault="00887679" w:rsidP="006E7F4C">
            <w:pPr>
              <w:spacing w:after="0" w:line="240" w:lineRule="auto"/>
              <w:ind w:right="-113"/>
              <w:jc w:val="both"/>
              <w:rPr>
                <w:rFonts w:ascii="Times New Roman" w:hAnsi="Times New Roman"/>
                <w:b/>
                <w:bCs/>
                <w:sz w:val="20"/>
                <w:szCs w:val="20"/>
              </w:rPr>
            </w:pPr>
          </w:p>
        </w:tc>
        <w:tc>
          <w:tcPr>
            <w:tcW w:w="4394" w:type="dxa"/>
            <w:vMerge/>
            <w:shd w:val="clear" w:color="auto" w:fill="auto"/>
            <w:vAlign w:val="center"/>
          </w:tcPr>
          <w:p w:rsidR="00887679" w:rsidRDefault="00887679" w:rsidP="006E7F4C">
            <w:pPr>
              <w:spacing w:after="0" w:line="240" w:lineRule="auto"/>
              <w:ind w:right="34"/>
              <w:jc w:val="both"/>
              <w:rPr>
                <w:rFonts w:ascii="Times New Roman" w:hAnsi="Times New Roman"/>
                <w:sz w:val="20"/>
                <w:szCs w:val="20"/>
              </w:rPr>
            </w:pPr>
          </w:p>
        </w:tc>
        <w:tc>
          <w:tcPr>
            <w:tcW w:w="6521" w:type="dxa"/>
            <w:tcBorders>
              <w:top w:val="single" w:sz="4" w:space="0" w:color="auto"/>
            </w:tcBorders>
            <w:shd w:val="clear" w:color="auto" w:fill="auto"/>
          </w:tcPr>
          <w:p w:rsidR="00887679" w:rsidRPr="00460AD9" w:rsidRDefault="00887679" w:rsidP="006E7F4C">
            <w:pPr>
              <w:spacing w:after="0" w:line="240" w:lineRule="auto"/>
              <w:ind w:right="141"/>
              <w:jc w:val="both"/>
              <w:rPr>
                <w:rFonts w:ascii="Times New Roman" w:hAnsi="Times New Roman"/>
                <w:b/>
                <w:sz w:val="20"/>
                <w:szCs w:val="20"/>
              </w:rPr>
            </w:pPr>
            <w:r>
              <w:rPr>
                <w:rFonts w:ascii="Times New Roman" w:hAnsi="Times New Roman"/>
                <w:b/>
                <w:sz w:val="20"/>
                <w:szCs w:val="20"/>
              </w:rPr>
              <w:t>ТЗ№ 12</w:t>
            </w:r>
          </w:p>
          <w:p w:rsidR="00887679" w:rsidRDefault="00887679" w:rsidP="006E7F4C">
            <w:pPr>
              <w:pStyle w:val="TableParagraph"/>
              <w:ind w:right="34"/>
              <w:jc w:val="both"/>
              <w:rPr>
                <w:b/>
                <w:sz w:val="20"/>
              </w:rPr>
            </w:pPr>
            <w:r>
              <w:rPr>
                <w:b/>
                <w:sz w:val="20"/>
              </w:rPr>
              <w:t>Прочитайте текст, выберите правильный вариант ответа.</w:t>
            </w:r>
          </w:p>
          <w:p w:rsidR="00887679" w:rsidRPr="0005088F" w:rsidRDefault="00887679" w:rsidP="006E7F4C">
            <w:pPr>
              <w:spacing w:after="0" w:line="240" w:lineRule="auto"/>
              <w:ind w:right="141"/>
              <w:jc w:val="both"/>
              <w:rPr>
                <w:rFonts w:ascii="Times New Roman" w:hAnsi="Times New Roman"/>
                <w:b/>
                <w:bCs/>
                <w:sz w:val="20"/>
                <w:szCs w:val="20"/>
              </w:rPr>
            </w:pPr>
            <w:r w:rsidRPr="0005088F">
              <w:rPr>
                <w:rFonts w:ascii="Times New Roman" w:hAnsi="Times New Roman"/>
                <w:b/>
                <w:bCs/>
                <w:sz w:val="20"/>
                <w:szCs w:val="20"/>
              </w:rPr>
              <w:t>Что относится к технической документации?</w:t>
            </w:r>
          </w:p>
          <w:p w:rsidR="00887679" w:rsidRPr="00B00CAB" w:rsidRDefault="00887679" w:rsidP="006E7F4C">
            <w:pPr>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1)</w:t>
            </w:r>
            <w:r>
              <w:rPr>
                <w:rFonts w:ascii="Times New Roman" w:hAnsi="Times New Roman"/>
                <w:color w:val="111111"/>
                <w:sz w:val="20"/>
                <w:szCs w:val="20"/>
              </w:rPr>
              <w:t>к</w:t>
            </w:r>
            <w:r w:rsidRPr="00B00CAB">
              <w:rPr>
                <w:rFonts w:ascii="Times New Roman" w:hAnsi="Times New Roman"/>
                <w:color w:val="111111"/>
                <w:sz w:val="20"/>
                <w:szCs w:val="20"/>
              </w:rPr>
              <w:t>онструкторские документы</w:t>
            </w:r>
          </w:p>
          <w:p w:rsidR="00887679" w:rsidRPr="00B00CAB" w:rsidRDefault="00887679" w:rsidP="006E7F4C">
            <w:pPr>
              <w:spacing w:after="0"/>
              <w:ind w:right="141"/>
              <w:jc w:val="both"/>
              <w:rPr>
                <w:rFonts w:ascii="Times New Roman" w:hAnsi="Times New Roman"/>
                <w:color w:val="111111"/>
                <w:sz w:val="20"/>
                <w:szCs w:val="20"/>
              </w:rPr>
            </w:pPr>
            <w:r w:rsidRPr="00B00CAB">
              <w:rPr>
                <w:rFonts w:ascii="Times New Roman" w:hAnsi="Times New Roman"/>
                <w:color w:val="111111"/>
                <w:sz w:val="20"/>
                <w:szCs w:val="20"/>
              </w:rPr>
              <w:t>2)</w:t>
            </w:r>
            <w:r>
              <w:rPr>
                <w:rFonts w:ascii="Times New Roman" w:hAnsi="Times New Roman"/>
                <w:color w:val="111111"/>
                <w:sz w:val="20"/>
                <w:szCs w:val="20"/>
              </w:rPr>
              <w:t>т</w:t>
            </w:r>
            <w:r w:rsidRPr="00B00CAB">
              <w:rPr>
                <w:rFonts w:ascii="Times New Roman" w:hAnsi="Times New Roman"/>
                <w:color w:val="111111"/>
                <w:sz w:val="20"/>
                <w:szCs w:val="20"/>
              </w:rPr>
              <w:t>ехнологические документы</w:t>
            </w:r>
          </w:p>
          <w:p w:rsidR="00887679" w:rsidRPr="00B00CAB" w:rsidRDefault="00887679" w:rsidP="006E7F4C">
            <w:pPr>
              <w:spacing w:after="0"/>
              <w:ind w:right="141"/>
              <w:jc w:val="both"/>
              <w:rPr>
                <w:rFonts w:ascii="Times New Roman" w:hAnsi="Times New Roman"/>
                <w:sz w:val="20"/>
                <w:szCs w:val="24"/>
              </w:rPr>
            </w:pPr>
            <w:r w:rsidRPr="00B00CAB">
              <w:rPr>
                <w:rFonts w:ascii="Times New Roman" w:hAnsi="Times New Roman"/>
                <w:color w:val="111111"/>
                <w:sz w:val="20"/>
                <w:szCs w:val="20"/>
              </w:rPr>
              <w:t>3)</w:t>
            </w:r>
            <w:r>
              <w:rPr>
                <w:rFonts w:ascii="Times New Roman" w:hAnsi="Times New Roman"/>
                <w:color w:val="111111"/>
                <w:sz w:val="20"/>
                <w:szCs w:val="20"/>
              </w:rPr>
              <w:t>п</w:t>
            </w:r>
            <w:r w:rsidRPr="00B00CAB">
              <w:rPr>
                <w:rFonts w:ascii="Times New Roman" w:hAnsi="Times New Roman"/>
                <w:color w:val="111111"/>
                <w:sz w:val="20"/>
                <w:szCs w:val="20"/>
              </w:rPr>
              <w:t>рограммные документы</w:t>
            </w:r>
          </w:p>
          <w:p w:rsidR="00887679" w:rsidRPr="00B00CAB" w:rsidRDefault="00887679" w:rsidP="006E7F4C">
            <w:pPr>
              <w:spacing w:after="0"/>
              <w:ind w:right="141"/>
              <w:jc w:val="both"/>
              <w:rPr>
                <w:sz w:val="20"/>
              </w:rPr>
            </w:pPr>
            <w:r w:rsidRPr="00B00CAB">
              <w:rPr>
                <w:rFonts w:ascii="Times New Roman" w:hAnsi="Times New Roman"/>
                <w:color w:val="111111"/>
                <w:sz w:val="20"/>
                <w:szCs w:val="20"/>
              </w:rPr>
              <w:t>4)</w:t>
            </w:r>
            <w:r>
              <w:rPr>
                <w:rFonts w:ascii="Times New Roman" w:hAnsi="Times New Roman"/>
                <w:color w:val="111111"/>
                <w:sz w:val="20"/>
                <w:szCs w:val="20"/>
              </w:rPr>
              <w:t>в</w:t>
            </w:r>
            <w:r w:rsidRPr="00B00CAB">
              <w:rPr>
                <w:rFonts w:ascii="Times New Roman" w:hAnsi="Times New Roman"/>
                <w:color w:val="111111"/>
                <w:sz w:val="20"/>
                <w:szCs w:val="20"/>
              </w:rPr>
              <w:t>се вышеназванные варианты</w:t>
            </w:r>
          </w:p>
        </w:tc>
        <w:tc>
          <w:tcPr>
            <w:tcW w:w="1666" w:type="dxa"/>
            <w:tcBorders>
              <w:top w:val="single" w:sz="4" w:space="0" w:color="auto"/>
            </w:tcBorders>
            <w:shd w:val="clear" w:color="auto" w:fill="auto"/>
          </w:tcPr>
          <w:p w:rsidR="00887679" w:rsidRDefault="00887679" w:rsidP="006E7F4C">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 12 </w:t>
            </w:r>
          </w:p>
          <w:p w:rsidR="00887679" w:rsidRPr="003073F8" w:rsidRDefault="00887679" w:rsidP="006E7F4C">
            <w:pPr>
              <w:spacing w:after="0" w:line="240" w:lineRule="auto"/>
              <w:ind w:right="141"/>
              <w:jc w:val="both"/>
              <w:rPr>
                <w:rFonts w:ascii="Times New Roman" w:hAnsi="Times New Roman"/>
                <w:bCs/>
                <w:sz w:val="20"/>
                <w:szCs w:val="20"/>
              </w:rPr>
            </w:pPr>
            <w:r>
              <w:rPr>
                <w:rFonts w:ascii="Times New Roman" w:hAnsi="Times New Roman"/>
                <w:bCs/>
                <w:sz w:val="20"/>
                <w:szCs w:val="20"/>
              </w:rPr>
              <w:t xml:space="preserve">  4</w:t>
            </w:r>
          </w:p>
          <w:p w:rsidR="00887679" w:rsidRDefault="00887679" w:rsidP="006E7F4C">
            <w:pPr>
              <w:spacing w:after="0" w:line="240" w:lineRule="auto"/>
              <w:ind w:right="141"/>
              <w:jc w:val="both"/>
              <w:rPr>
                <w:rFonts w:ascii="Times New Roman" w:hAnsi="Times New Roman"/>
                <w:sz w:val="20"/>
                <w:szCs w:val="20"/>
              </w:rPr>
            </w:pPr>
          </w:p>
        </w:tc>
      </w:tr>
    </w:tbl>
    <w:p w:rsidR="00887679" w:rsidRDefault="00887679" w:rsidP="00887679">
      <w:pPr>
        <w:spacing w:after="0" w:line="240" w:lineRule="auto"/>
        <w:ind w:firstLine="567"/>
        <w:jc w:val="center"/>
        <w:rPr>
          <w:rFonts w:ascii="Times New Roman" w:hAnsi="Times New Roman"/>
          <w:b/>
          <w:sz w:val="24"/>
          <w:szCs w:val="24"/>
        </w:rPr>
      </w:pPr>
    </w:p>
    <w:p w:rsidR="00887679" w:rsidRDefault="00887679" w:rsidP="0088767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t>СГ.00 Социально-гуманитарный цикл</w:t>
      </w:r>
    </w:p>
    <w:p w:rsidR="002208A9" w:rsidRDefault="002267E8" w:rsidP="00420B06">
      <w:pPr>
        <w:spacing w:after="0"/>
        <w:ind w:right="141"/>
        <w:jc w:val="center"/>
        <w:rPr>
          <w:rFonts w:ascii="Times New Roman" w:hAnsi="Times New Roman"/>
          <w:b/>
          <w:sz w:val="24"/>
          <w:szCs w:val="24"/>
        </w:rPr>
      </w:pPr>
      <w:r>
        <w:rPr>
          <w:rFonts w:ascii="Times New Roman" w:hAnsi="Times New Roman"/>
          <w:b/>
          <w:sz w:val="24"/>
          <w:szCs w:val="24"/>
        </w:rPr>
        <w:t>СГ.01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887679" w:rsidRPr="00887679" w:rsidTr="006E7F4C">
        <w:tc>
          <w:tcPr>
            <w:tcW w:w="1555"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887679" w:rsidRPr="00887679" w:rsidRDefault="00887679" w:rsidP="00420B06">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F56A70" w:rsidRPr="00887679" w:rsidTr="00420B06">
        <w:trPr>
          <w:trHeight w:val="2265"/>
        </w:trPr>
        <w:tc>
          <w:tcPr>
            <w:tcW w:w="1555"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ПК 2.1</w:t>
            </w:r>
          </w:p>
        </w:tc>
        <w:tc>
          <w:tcPr>
            <w:tcW w:w="1559"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F56A70" w:rsidRPr="00F56A70" w:rsidRDefault="00F56A70" w:rsidP="00887679">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F56A70" w:rsidRPr="00887679" w:rsidRDefault="00F56A70" w:rsidP="00887679">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p w:rsidR="00F56A70" w:rsidRPr="00887679" w:rsidRDefault="00F56A70" w:rsidP="00F56A70">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p w:rsidR="00F56A70" w:rsidRPr="00887679" w:rsidRDefault="00F56A70" w:rsidP="00887679">
            <w:pPr>
              <w:spacing w:after="0" w:line="240" w:lineRule="auto"/>
              <w:ind w:right="141"/>
              <w:jc w:val="both"/>
              <w:rPr>
                <w:rFonts w:ascii="Times New Roman" w:hAnsi="Times New Roman"/>
                <w:sz w:val="20"/>
                <w:szCs w:val="20"/>
              </w:rPr>
            </w:pPr>
          </w:p>
        </w:tc>
      </w:tr>
      <w:tr w:rsidR="00F56A70" w:rsidRPr="00887679" w:rsidTr="00420B06">
        <w:trPr>
          <w:trHeight w:val="5280"/>
        </w:trPr>
        <w:tc>
          <w:tcPr>
            <w:tcW w:w="1555"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559"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ТЗ№2</w:t>
            </w:r>
            <w:r w:rsidRPr="00F56A70">
              <w:rPr>
                <w:rFonts w:ascii="Times New Roman" w:hAnsi="Times New Roman"/>
                <w:b/>
                <w:sz w:val="20"/>
                <w:szCs w:val="20"/>
              </w:rPr>
              <w:t xml:space="preserve"> </w:t>
            </w:r>
          </w:p>
          <w:p w:rsidR="00F56A70" w:rsidRPr="00420B06" w:rsidRDefault="00F56A70" w:rsidP="00F56A70">
            <w:pPr>
              <w:spacing w:after="0" w:line="240" w:lineRule="auto"/>
              <w:ind w:right="141"/>
              <w:jc w:val="both"/>
              <w:rPr>
                <w:rFonts w:ascii="Times New Roman" w:hAnsi="Times New Roman"/>
                <w:b/>
                <w:sz w:val="20"/>
                <w:szCs w:val="20"/>
              </w:rPr>
            </w:pPr>
            <w:r>
              <w:rPr>
                <w:rFonts w:ascii="Times New Roman" w:hAnsi="Times New Roman"/>
                <w:sz w:val="20"/>
                <w:szCs w:val="20"/>
              </w:rPr>
              <w:t xml:space="preserve"> </w:t>
            </w:r>
            <w:r w:rsidRPr="00420B06">
              <w:rPr>
                <w:rFonts w:ascii="Times New Roman" w:hAnsi="Times New Roman"/>
                <w:b/>
                <w:sz w:val="20"/>
                <w:szCs w:val="20"/>
              </w:rPr>
              <w:t>Назовите фамилию руководите</w:t>
            </w:r>
            <w:r w:rsidR="006744BE">
              <w:rPr>
                <w:rFonts w:ascii="Times New Roman" w:hAnsi="Times New Roman"/>
                <w:b/>
                <w:sz w:val="20"/>
                <w:szCs w:val="20"/>
              </w:rPr>
              <w:t>ля России, стоящего за трибуной. Выберите правильный вариант ответа.</w:t>
            </w:r>
          </w:p>
          <w:p w:rsidR="00F56A70" w:rsidRPr="00420B06" w:rsidRDefault="00F56A70" w:rsidP="00F56A70">
            <w:pPr>
              <w:spacing w:after="0" w:line="240" w:lineRule="auto"/>
              <w:ind w:right="141"/>
              <w:jc w:val="both"/>
              <w:rPr>
                <w:rFonts w:ascii="Times New Roman" w:hAnsi="Times New Roman"/>
                <w:b/>
                <w:sz w:val="20"/>
                <w:szCs w:val="20"/>
              </w:rPr>
            </w:pP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0DB025DE" wp14:editId="39A976B0">
                  <wp:extent cx="2856862" cy="2022680"/>
                  <wp:effectExtent l="0" t="0" r="1270" b="0"/>
                  <wp:docPr id="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69"/>
                          <a:stretch/>
                        </pic:blipFill>
                        <pic:spPr bwMode="auto">
                          <a:xfrm>
                            <a:off x="0" y="0"/>
                            <a:ext cx="2893426" cy="2048568"/>
                          </a:xfrm>
                          <a:prstGeom prst="rect">
                            <a:avLst/>
                          </a:prstGeom>
                          <a:noFill/>
                          <a:ln>
                            <a:noFill/>
                          </a:ln>
                        </pic:spPr>
                      </pic:pic>
                    </a:graphicData>
                  </a:graphic>
                </wp:inline>
              </w:drawing>
            </w:r>
          </w:p>
          <w:p w:rsidR="00F56A70" w:rsidRPr="00887679" w:rsidRDefault="00F56A70" w:rsidP="00F56A70">
            <w:pPr>
              <w:spacing w:after="0" w:line="240" w:lineRule="auto"/>
              <w:ind w:right="141"/>
              <w:jc w:val="both"/>
              <w:rPr>
                <w:rFonts w:ascii="Times New Roman" w:hAnsi="Times New Roman"/>
                <w:sz w:val="20"/>
                <w:szCs w:val="20"/>
              </w:rPr>
            </w:pPr>
          </w:p>
          <w:p w:rsidR="00F56A70" w:rsidRPr="00887679" w:rsidRDefault="00F56A70" w:rsidP="00F56A70">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F56A70" w:rsidRPr="00887679" w:rsidRDefault="00F56A70" w:rsidP="00F56A70">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F56A70" w:rsidRPr="00887679" w:rsidRDefault="00F56A70" w:rsidP="00F56A70">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 xml:space="preserve">3) М.В. </w:t>
            </w:r>
            <w:proofErr w:type="spellStart"/>
            <w:r w:rsidRPr="00887679">
              <w:rPr>
                <w:rFonts w:ascii="Times New Roman" w:hAnsi="Times New Roman"/>
                <w:bCs/>
                <w:sz w:val="20"/>
                <w:szCs w:val="20"/>
              </w:rPr>
              <w:t>Мишустин</w:t>
            </w:r>
            <w:proofErr w:type="spellEnd"/>
          </w:p>
          <w:p w:rsidR="00F56A70" w:rsidRPr="00420B06"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top w:val="single" w:sz="4" w:space="0" w:color="auto"/>
            </w:tcBorders>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ТЗ№2</w:t>
            </w:r>
            <w:r w:rsidRPr="00F56A70">
              <w:rPr>
                <w:rFonts w:ascii="Times New Roman" w:hAnsi="Times New Roman"/>
                <w:b/>
                <w:sz w:val="20"/>
                <w:szCs w:val="20"/>
              </w:rPr>
              <w:t xml:space="preserve">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F56A70" w:rsidRPr="00F56A70" w:rsidRDefault="00F56A70" w:rsidP="00887679">
            <w:pPr>
              <w:spacing w:after="0" w:line="240" w:lineRule="auto"/>
              <w:ind w:right="141"/>
              <w:jc w:val="both"/>
              <w:rPr>
                <w:rFonts w:ascii="Times New Roman" w:hAnsi="Times New Roman"/>
                <w:b/>
                <w:sz w:val="20"/>
                <w:szCs w:val="20"/>
              </w:rPr>
            </w:pPr>
          </w:p>
        </w:tc>
      </w:tr>
      <w:tr w:rsidR="00887679" w:rsidRPr="00887679" w:rsidTr="00420B06">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F56A70" w:rsidRPr="00F56A70" w:rsidRDefault="00F56A70"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ТЗ№3</w:t>
            </w:r>
            <w:r w:rsidRPr="00F56A70">
              <w:rPr>
                <w:rFonts w:ascii="Times New Roman" w:hAnsi="Times New Roman"/>
                <w:b/>
                <w:sz w:val="20"/>
                <w:szCs w:val="20"/>
              </w:rPr>
              <w:t xml:space="preserve"> </w:t>
            </w:r>
          </w:p>
          <w:p w:rsidR="00887679" w:rsidRPr="00887679" w:rsidRDefault="00887679" w:rsidP="00887679">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xml:space="preserve">.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w:t>
            </w:r>
            <w:proofErr w:type="spellStart"/>
            <w:r w:rsidRPr="00887679">
              <w:rPr>
                <w:rFonts w:ascii="Times New Roman" w:hAnsi="Times New Roman"/>
                <w:sz w:val="20"/>
                <w:szCs w:val="20"/>
              </w:rPr>
              <w:t>Слатине</w:t>
            </w:r>
            <w:proofErr w:type="spellEnd"/>
            <w:r w:rsidRPr="00887679">
              <w:rPr>
                <w:rFonts w:ascii="Times New Roman" w:hAnsi="Times New Roman"/>
                <w:sz w:val="20"/>
                <w:szCs w:val="20"/>
              </w:rPr>
              <w:t xml:space="preserve">, а батальон из </w:t>
            </w:r>
            <w:proofErr w:type="spellStart"/>
            <w:r w:rsidRPr="00887679">
              <w:rPr>
                <w:rFonts w:ascii="Times New Roman" w:hAnsi="Times New Roman"/>
                <w:sz w:val="20"/>
                <w:szCs w:val="20"/>
              </w:rPr>
              <w:t>Углевика</w:t>
            </w:r>
            <w:proofErr w:type="spellEnd"/>
            <w:r w:rsidRPr="00887679">
              <w:rPr>
                <w:rFonts w:ascii="Times New Roman" w:hAnsi="Times New Roman"/>
                <w:sz w:val="20"/>
                <w:szCs w:val="20"/>
              </w:rPr>
              <w:t xml:space="preserve"> выдвигается и занимает свой сектор в Косовской </w:t>
            </w:r>
            <w:proofErr w:type="spellStart"/>
            <w:r w:rsidRPr="00887679">
              <w:rPr>
                <w:rFonts w:ascii="Times New Roman" w:hAnsi="Times New Roman"/>
                <w:sz w:val="20"/>
                <w:szCs w:val="20"/>
              </w:rPr>
              <w:t>Митровице</w:t>
            </w:r>
            <w:proofErr w:type="spellEnd"/>
            <w:r w:rsidRPr="00887679">
              <w:rPr>
                <w:rFonts w:ascii="Times New Roman" w:hAnsi="Times New Roman"/>
                <w:sz w:val="20"/>
                <w:szCs w:val="20"/>
              </w:rPr>
              <w:t xml:space="preserve">,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w:t>
            </w:r>
            <w:proofErr w:type="spellStart"/>
            <w:r w:rsidRPr="00887679">
              <w:rPr>
                <w:rFonts w:ascii="Times New Roman" w:hAnsi="Times New Roman"/>
                <w:sz w:val="20"/>
                <w:szCs w:val="20"/>
              </w:rPr>
              <w:t>перенацелили</w:t>
            </w:r>
            <w:proofErr w:type="spellEnd"/>
            <w:r w:rsidRPr="00887679">
              <w:rPr>
                <w:rFonts w:ascii="Times New Roman" w:hAnsi="Times New Roman"/>
                <w:sz w:val="20"/>
                <w:szCs w:val="20"/>
              </w:rPr>
              <w:t xml:space="preserve"> оставшийся батальон, который вместо Косовской </w:t>
            </w:r>
            <w:proofErr w:type="spellStart"/>
            <w:r w:rsidRPr="00887679">
              <w:rPr>
                <w:rFonts w:ascii="Times New Roman" w:hAnsi="Times New Roman"/>
                <w:sz w:val="20"/>
                <w:szCs w:val="20"/>
              </w:rPr>
              <w:t>Митровицы</w:t>
            </w:r>
            <w:proofErr w:type="spellEnd"/>
            <w:r w:rsidRPr="00887679">
              <w:rPr>
                <w:rFonts w:ascii="Times New Roman" w:hAnsi="Times New Roman"/>
                <w:sz w:val="20"/>
                <w:szCs w:val="20"/>
              </w:rPr>
              <w:t xml:space="preserve"> пошел на …» (Леонид Ивашов, в</w:t>
            </w:r>
            <w:r w:rsidRPr="00887679">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70" w:tooltip="https://lenta.ru/tags/organizations/ministerstvo-oborony/" w:history="1">
              <w:r w:rsidRPr="00887679">
                <w:rPr>
                  <w:rFonts w:ascii="Times New Roman" w:hAnsi="Times New Roman"/>
                  <w:iCs/>
                  <w:color w:val="0000FF"/>
                  <w:sz w:val="20"/>
                  <w:szCs w:val="20"/>
                  <w:u w:val="single"/>
                </w:rPr>
                <w:t>Минобороны России</w:t>
              </w:r>
            </w:hyperlink>
            <w:r w:rsidRPr="00887679">
              <w:rPr>
                <w:rFonts w:ascii="Times New Roman" w:hAnsi="Times New Roman"/>
                <w:sz w:val="20"/>
                <w:szCs w:val="20"/>
                <w:u w:val="single"/>
              </w:rPr>
              <w:t>.)</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420B06"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w:t>
            </w:r>
            <w:proofErr w:type="spellStart"/>
            <w:r w:rsidRPr="00887679">
              <w:rPr>
                <w:rFonts w:ascii="Times New Roman" w:hAnsi="Times New Roman"/>
                <w:sz w:val="20"/>
                <w:szCs w:val="20"/>
              </w:rPr>
              <w:t>Цумадинский</w:t>
            </w:r>
            <w:proofErr w:type="spellEnd"/>
            <w:r w:rsidRPr="00887679">
              <w:rPr>
                <w:rFonts w:ascii="Times New Roman" w:hAnsi="Times New Roman"/>
                <w:sz w:val="20"/>
                <w:szCs w:val="20"/>
              </w:rPr>
              <w:t xml:space="preserve"> район (республика Дагестан)</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w:t>
            </w:r>
            <w:proofErr w:type="spellStart"/>
            <w:r w:rsidRPr="00887679">
              <w:rPr>
                <w:rFonts w:ascii="Times New Roman" w:hAnsi="Times New Roman"/>
                <w:sz w:val="20"/>
                <w:szCs w:val="20"/>
              </w:rPr>
              <w:t>Тузла</w:t>
            </w:r>
            <w:proofErr w:type="spellEnd"/>
            <w:r w:rsidRPr="00887679">
              <w:rPr>
                <w:rFonts w:ascii="Times New Roman" w:hAnsi="Times New Roman"/>
                <w:sz w:val="20"/>
                <w:szCs w:val="20"/>
              </w:rPr>
              <w:t xml:space="preserve"> (Босния)</w:t>
            </w:r>
          </w:p>
          <w:p w:rsidR="00887679" w:rsidRPr="00887679" w:rsidRDefault="00887679"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sidR="00F56A70">
              <w:rPr>
                <w:rFonts w:ascii="Times New Roman" w:hAnsi="Times New Roman"/>
                <w:sz w:val="20"/>
                <w:szCs w:val="20"/>
              </w:rPr>
              <w:t>иштина (автономный край Косово)</w:t>
            </w:r>
          </w:p>
        </w:tc>
        <w:tc>
          <w:tcPr>
            <w:tcW w:w="2268" w:type="dxa"/>
            <w:shd w:val="clear" w:color="auto" w:fill="auto"/>
          </w:tcPr>
          <w:p w:rsidR="00CB6C98" w:rsidRDefault="00F56A70" w:rsidP="00887679">
            <w:pPr>
              <w:spacing w:after="0" w:line="240" w:lineRule="auto"/>
              <w:ind w:right="141"/>
              <w:jc w:val="both"/>
              <w:rPr>
                <w:rFonts w:ascii="Times New Roman" w:hAnsi="Times New Roman"/>
                <w:b/>
                <w:sz w:val="20"/>
                <w:szCs w:val="20"/>
              </w:rPr>
            </w:pPr>
            <w:r>
              <w:rPr>
                <w:rFonts w:ascii="Times New Roman" w:hAnsi="Times New Roman"/>
                <w:b/>
                <w:sz w:val="20"/>
                <w:szCs w:val="20"/>
              </w:rPr>
              <w:t>ТЗ№3</w:t>
            </w:r>
            <w:r w:rsidR="00CB6C98">
              <w:rPr>
                <w:rFonts w:ascii="Times New Roman" w:hAnsi="Times New Roman"/>
                <w:b/>
                <w:sz w:val="20"/>
                <w:szCs w:val="20"/>
              </w:rPr>
              <w:t xml:space="preserve"> </w:t>
            </w:r>
          </w:p>
          <w:p w:rsidR="00887679" w:rsidRP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t xml:space="preserve">     </w:t>
            </w:r>
            <w:r w:rsidR="00F56A70">
              <w:rPr>
                <w:rFonts w:ascii="Times New Roman" w:hAnsi="Times New Roman"/>
                <w:sz w:val="20"/>
                <w:szCs w:val="20"/>
              </w:rPr>
              <w:t>4</w:t>
            </w:r>
          </w:p>
        </w:tc>
      </w:tr>
      <w:tr w:rsidR="00887679" w:rsidRPr="00887679" w:rsidTr="00420B06">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2</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887679" w:rsidRPr="00887679" w:rsidRDefault="00887679" w:rsidP="00887679">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887679">
              <w:rPr>
                <w:rFonts w:ascii="Times New Roman" w:hAnsi="Times New Roman"/>
                <w:sz w:val="20"/>
                <w:szCs w:val="20"/>
              </w:rPr>
              <w:t>.</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«Выступая перед вами в последний раз в качестве Президента СССР, считаю нужным высказать свою оценку 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1) Генеральный секретарь ЦК КПСС</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Председатель ВЦИК</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Президент СССР</w:t>
            </w:r>
          </w:p>
          <w:p w:rsidR="00887679" w:rsidRPr="00887679" w:rsidRDefault="00887679"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887679" w:rsidRPr="00887679" w:rsidTr="006E7F4C">
              <w:trPr>
                <w:trHeight w:val="148"/>
              </w:trPr>
              <w:tc>
                <w:tcPr>
                  <w:tcW w:w="392"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r>
          </w:tbl>
          <w:p w:rsidR="00887679" w:rsidRPr="00887679" w:rsidRDefault="00887679" w:rsidP="00887679">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CB6C98" w:rsidRPr="00887679" w:rsidTr="00CB6C98">
              <w:trPr>
                <w:trHeight w:val="148"/>
              </w:trPr>
              <w:tc>
                <w:tcPr>
                  <w:tcW w:w="392" w:type="dxa"/>
                  <w:tcBorders>
                    <w:top w:val="single" w:sz="4" w:space="0" w:color="auto"/>
                    <w:left w:val="single" w:sz="4" w:space="0" w:color="auto"/>
                    <w:bottom w:val="single" w:sz="4" w:space="0" w:color="auto"/>
                    <w:right w:val="single" w:sz="4" w:space="0" w:color="auto"/>
                  </w:tcBorders>
                </w:tcPr>
                <w:p w:rsidR="00CB6C98" w:rsidRPr="00887679" w:rsidRDefault="00CB6C98" w:rsidP="00CB6C98">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tcPr>
                <w:p w:rsidR="00CB6C98" w:rsidRPr="00887679" w:rsidRDefault="00CB6C98" w:rsidP="00CB6C98">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bl>
          <w:p w:rsidR="00CB6C98" w:rsidRPr="00F56A70" w:rsidRDefault="00CB6C98" w:rsidP="00CB6C98">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887679" w:rsidRPr="00887679" w:rsidRDefault="00887679" w:rsidP="00887679">
            <w:pPr>
              <w:spacing w:after="0" w:line="240" w:lineRule="auto"/>
              <w:ind w:right="141"/>
              <w:jc w:val="both"/>
              <w:rPr>
                <w:rFonts w:ascii="Times New Roman" w:hAnsi="Times New Roman"/>
                <w:sz w:val="20"/>
                <w:szCs w:val="20"/>
              </w:rPr>
            </w:pPr>
          </w:p>
        </w:tc>
      </w:tr>
      <w:tr w:rsidR="00887679" w:rsidRPr="00887679" w:rsidTr="00420B06">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887679" w:rsidRPr="00420B06" w:rsidRDefault="00F56A70" w:rsidP="00F56A70">
            <w:pPr>
              <w:spacing w:after="0" w:line="240" w:lineRule="auto"/>
              <w:ind w:right="141"/>
              <w:jc w:val="both"/>
              <w:rPr>
                <w:rFonts w:ascii="Times New Roman" w:hAnsi="Times New Roman"/>
                <w:b/>
                <w:sz w:val="20"/>
                <w:szCs w:val="20"/>
              </w:rPr>
            </w:pPr>
            <w:r w:rsidRPr="00887679">
              <w:rPr>
                <w:rFonts w:ascii="Times New Roman" w:hAnsi="Times New Roman"/>
                <w:sz w:val="20"/>
                <w:szCs w:val="20"/>
              </w:rPr>
              <w:t xml:space="preserve"> </w:t>
            </w:r>
            <w:r w:rsidR="00887679" w:rsidRPr="00420B06">
              <w:rPr>
                <w:rFonts w:ascii="Times New Roman" w:hAnsi="Times New Roman"/>
                <w:b/>
                <w:sz w:val="20"/>
                <w:szCs w:val="20"/>
              </w:rPr>
              <w:t xml:space="preserve">«Ваучерами» в России в конце </w:t>
            </w:r>
            <w:r w:rsidR="00887679" w:rsidRPr="00420B06">
              <w:rPr>
                <w:rFonts w:ascii="Times New Roman" w:hAnsi="Times New Roman"/>
                <w:b/>
                <w:sz w:val="20"/>
                <w:szCs w:val="20"/>
                <w:lang w:val="en-US"/>
              </w:rPr>
              <w:t>XX</w:t>
            </w:r>
            <w:r w:rsidR="00887679" w:rsidRPr="00420B06">
              <w:rPr>
                <w:rFonts w:ascii="Times New Roman" w:hAnsi="Times New Roman"/>
                <w:b/>
                <w:sz w:val="20"/>
                <w:szCs w:val="20"/>
              </w:rPr>
              <w:t xml:space="preserve"> века называли…</w:t>
            </w:r>
            <w:r w:rsidR="006744BE">
              <w:rPr>
                <w:rFonts w:ascii="Times New Roman" w:hAnsi="Times New Roman"/>
                <w:b/>
                <w:sz w:val="20"/>
                <w:szCs w:val="20"/>
              </w:rPr>
              <w:t xml:space="preserve"> Выберите правильный вариант ответа.</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CB6C98" w:rsidRPr="00420B06" w:rsidRDefault="00887679"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sidR="00420B06">
              <w:rPr>
                <w:rFonts w:ascii="Times New Roman" w:hAnsi="Times New Roman"/>
                <w:sz w:val="20"/>
                <w:szCs w:val="20"/>
              </w:rPr>
              <w:t>ции приватизируемых предприятий</w:t>
            </w: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420B06" w:rsidRDefault="00420B06" w:rsidP="00F56A70">
            <w:pPr>
              <w:spacing w:after="0" w:line="240" w:lineRule="auto"/>
              <w:ind w:right="141"/>
              <w:jc w:val="both"/>
              <w:rPr>
                <w:rFonts w:ascii="Times New Roman" w:hAnsi="Times New Roman"/>
                <w:b/>
                <w:sz w:val="20"/>
                <w:szCs w:val="20"/>
              </w:rPr>
            </w:pPr>
          </w:p>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ТЗ№6</w:t>
            </w:r>
            <w:r w:rsidR="00F56A70" w:rsidRPr="00F56A70">
              <w:rPr>
                <w:rFonts w:ascii="Times New Roman" w:hAnsi="Times New Roman"/>
                <w:b/>
                <w:sz w:val="20"/>
                <w:szCs w:val="20"/>
              </w:rPr>
              <w:t xml:space="preserve"> </w:t>
            </w:r>
          </w:p>
          <w:p w:rsidR="00887679" w:rsidRPr="00420B06" w:rsidRDefault="00887679"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14:anchorId="270486B9" wp14:editId="73B12B04">
                  <wp:extent cx="4280757" cy="1924050"/>
                  <wp:effectExtent l="0" t="0" r="5715" b="0"/>
                  <wp:docPr id="34"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71"/>
                          <a:stretch/>
                        </pic:blipFill>
                        <pic:spPr bwMode="auto">
                          <a:xfrm>
                            <a:off x="0" y="0"/>
                            <a:ext cx="4356678" cy="1958174"/>
                          </a:xfrm>
                          <a:prstGeom prst="rect">
                            <a:avLst/>
                          </a:prstGeom>
                          <a:noFill/>
                          <a:ln>
                            <a:noFill/>
                          </a:ln>
                        </pic:spPr>
                      </pic:pic>
                    </a:graphicData>
                  </a:graphic>
                </wp:inline>
              </w:drawing>
            </w:r>
          </w:p>
          <w:p w:rsidR="00887679" w:rsidRPr="00887679" w:rsidRDefault="00887679" w:rsidP="00887679">
            <w:pPr>
              <w:spacing w:after="0" w:line="240" w:lineRule="auto"/>
              <w:ind w:right="141"/>
              <w:jc w:val="both"/>
              <w:rPr>
                <w:rFonts w:ascii="Times New Roman" w:hAnsi="Times New Roman"/>
                <w:sz w:val="20"/>
                <w:szCs w:val="20"/>
              </w:rPr>
            </w:pPr>
          </w:p>
          <w:p w:rsidR="00420B06"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6ECC210D" wp14:editId="281CDF71">
                  <wp:extent cx="4317752" cy="1924050"/>
                  <wp:effectExtent l="0" t="0" r="6985" b="0"/>
                  <wp:docPr id="35"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72"/>
                          <a:stretch/>
                        </pic:blipFill>
                        <pic:spPr bwMode="auto">
                          <a:xfrm>
                            <a:off x="0" y="0"/>
                            <a:ext cx="4367379" cy="1946165"/>
                          </a:xfrm>
                          <a:prstGeom prst="rect">
                            <a:avLst/>
                          </a:prstGeom>
                          <a:noFill/>
                          <a:ln>
                            <a:noFill/>
                          </a:ln>
                        </pic:spPr>
                      </pic:pic>
                    </a:graphicData>
                  </a:graphic>
                </wp:inline>
              </w:drawing>
            </w:r>
          </w:p>
          <w:p w:rsidR="00887679" w:rsidRPr="00420B06" w:rsidRDefault="00887679"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887679" w:rsidRPr="00887679" w:rsidRDefault="00887679"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887679" w:rsidRPr="00887679" w:rsidTr="006E7F4C">
              <w:trPr>
                <w:trHeight w:val="148"/>
              </w:trPr>
              <w:tc>
                <w:tcPr>
                  <w:tcW w:w="392"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p>
              </w:tc>
            </w:tr>
          </w:tbl>
          <w:p w:rsidR="00887679" w:rsidRPr="00887679" w:rsidRDefault="00887679" w:rsidP="00887679">
            <w:pPr>
              <w:spacing w:after="0" w:line="240" w:lineRule="auto"/>
              <w:ind w:right="141"/>
              <w:jc w:val="both"/>
              <w:rPr>
                <w:rFonts w:ascii="Times New Roman" w:hAnsi="Times New Roman"/>
                <w:sz w:val="20"/>
                <w:szCs w:val="20"/>
              </w:rPr>
            </w:pPr>
          </w:p>
        </w:tc>
        <w:tc>
          <w:tcPr>
            <w:tcW w:w="2268" w:type="dxa"/>
            <w:shd w:val="clear" w:color="auto" w:fill="auto"/>
          </w:tcPr>
          <w:p w:rsidR="00887679" w:rsidRP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887679" w:rsidRPr="00887679" w:rsidRDefault="00CB6C98" w:rsidP="00887679">
            <w:pPr>
              <w:spacing w:after="0" w:line="240" w:lineRule="auto"/>
              <w:ind w:right="141"/>
              <w:jc w:val="both"/>
              <w:rPr>
                <w:rFonts w:ascii="Times New Roman" w:hAnsi="Times New Roman"/>
                <w:sz w:val="20"/>
                <w:szCs w:val="20"/>
              </w:rPr>
            </w:pPr>
            <w:r>
              <w:rPr>
                <w:rFonts w:ascii="Times New Roman" w:hAnsi="Times New Roman"/>
                <w:sz w:val="20"/>
                <w:szCs w:val="20"/>
              </w:rPr>
              <w:t>3</w:t>
            </w: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887679" w:rsidRPr="00887679" w:rsidRDefault="00887679" w:rsidP="00887679">
            <w:pPr>
              <w:spacing w:after="0" w:line="240" w:lineRule="auto"/>
              <w:ind w:right="141"/>
              <w:jc w:val="both"/>
              <w:rPr>
                <w:rFonts w:ascii="Times New Roman" w:hAnsi="Times New Roman"/>
                <w:sz w:val="20"/>
                <w:szCs w:val="20"/>
              </w:rPr>
            </w:pPr>
          </w:p>
          <w:p w:rsidR="00CB6C98" w:rsidRDefault="00CB6C98" w:rsidP="00887679">
            <w:pPr>
              <w:spacing w:after="0" w:line="240" w:lineRule="auto"/>
              <w:ind w:right="141"/>
              <w:jc w:val="both"/>
              <w:rPr>
                <w:rFonts w:ascii="Times New Roman" w:hAnsi="Times New Roman"/>
                <w:sz w:val="20"/>
                <w:szCs w:val="20"/>
              </w:rPr>
            </w:pPr>
          </w:p>
          <w:p w:rsidR="00CB6C98" w:rsidRDefault="00CB6C98" w:rsidP="00887679">
            <w:pPr>
              <w:spacing w:after="0" w:line="240" w:lineRule="auto"/>
              <w:ind w:right="141"/>
              <w:jc w:val="both"/>
              <w:rPr>
                <w:rFonts w:ascii="Times New Roman" w:hAnsi="Times New Roman"/>
                <w:sz w:val="20"/>
                <w:szCs w:val="20"/>
              </w:rPr>
            </w:pPr>
          </w:p>
          <w:p w:rsidR="00420B06" w:rsidRDefault="00420B06" w:rsidP="00887679">
            <w:pPr>
              <w:spacing w:after="0" w:line="240" w:lineRule="auto"/>
              <w:ind w:right="141"/>
              <w:jc w:val="both"/>
              <w:rPr>
                <w:rFonts w:ascii="Times New Roman" w:hAnsi="Times New Roman"/>
                <w:b/>
                <w:sz w:val="20"/>
                <w:szCs w:val="20"/>
              </w:rPr>
            </w:pPr>
          </w:p>
          <w:p w:rsid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CB6C98" w:rsidRPr="00CB6C98" w:rsidRDefault="00CB6C98" w:rsidP="00887679">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887679" w:rsidRPr="00887679" w:rsidTr="006E7F4C">
              <w:trPr>
                <w:trHeight w:val="148"/>
              </w:trPr>
              <w:tc>
                <w:tcPr>
                  <w:tcW w:w="392"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 </w:t>
            </w:r>
          </w:p>
        </w:tc>
      </w:tr>
      <w:tr w:rsidR="00F56A70" w:rsidRPr="00887679" w:rsidTr="00AC250D">
        <w:trPr>
          <w:trHeight w:val="1815"/>
        </w:trPr>
        <w:tc>
          <w:tcPr>
            <w:tcW w:w="1555"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4</w:t>
            </w:r>
          </w:p>
        </w:tc>
        <w:tc>
          <w:tcPr>
            <w:tcW w:w="1559" w:type="dxa"/>
            <w:vMerge w:val="restart"/>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F56A70" w:rsidRPr="006744BE" w:rsidRDefault="00420B06" w:rsidP="00887679">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w:t>
            </w:r>
            <w:r w:rsidR="006744BE" w:rsidRPr="006744BE">
              <w:rPr>
                <w:rFonts w:ascii="Times New Roman" w:hAnsi="Times New Roman"/>
                <w:b/>
                <w:sz w:val="20"/>
                <w:szCs w:val="20"/>
              </w:rPr>
              <w:t>то такое</w:t>
            </w:r>
            <w:r w:rsidRPr="006744BE">
              <w:rPr>
                <w:rFonts w:ascii="Times New Roman" w:hAnsi="Times New Roman"/>
                <w:b/>
                <w:sz w:val="20"/>
                <w:szCs w:val="20"/>
              </w:rPr>
              <w:t xml:space="preserve"> «Северный поток»?</w:t>
            </w:r>
            <w:r w:rsidR="006744BE" w:rsidRPr="006744BE">
              <w:rPr>
                <w:rFonts w:ascii="Times New Roman" w:hAnsi="Times New Roman"/>
                <w:b/>
                <w:sz w:val="20"/>
                <w:szCs w:val="20"/>
              </w:rPr>
              <w:t xml:space="preserve"> Выберите правильный вариант ответа.</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sidR="00CB6C98">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F56A70" w:rsidRPr="00CB6C98" w:rsidRDefault="00CB6C98" w:rsidP="00887679">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CB6C98" w:rsidRPr="00887679" w:rsidRDefault="00CB6C98" w:rsidP="00CB6C98">
            <w:pPr>
              <w:spacing w:after="0" w:line="240" w:lineRule="auto"/>
              <w:ind w:right="141"/>
              <w:jc w:val="both"/>
              <w:rPr>
                <w:rFonts w:ascii="Times New Roman" w:hAnsi="Times New Roman"/>
                <w:sz w:val="20"/>
                <w:szCs w:val="20"/>
              </w:rPr>
            </w:pPr>
            <w:r>
              <w:rPr>
                <w:rFonts w:ascii="Times New Roman" w:hAnsi="Times New Roman"/>
                <w:sz w:val="20"/>
                <w:szCs w:val="20"/>
              </w:rPr>
              <w:t>4</w:t>
            </w:r>
          </w:p>
          <w:p w:rsidR="00F56A70" w:rsidRPr="00887679" w:rsidRDefault="00F56A70" w:rsidP="00887679">
            <w:pPr>
              <w:spacing w:after="0" w:line="240" w:lineRule="auto"/>
              <w:ind w:right="141"/>
              <w:jc w:val="both"/>
              <w:rPr>
                <w:rFonts w:ascii="Times New Roman" w:hAnsi="Times New Roman"/>
                <w:sz w:val="20"/>
                <w:szCs w:val="20"/>
              </w:rPr>
            </w:pPr>
          </w:p>
        </w:tc>
      </w:tr>
      <w:tr w:rsidR="00F56A70" w:rsidRPr="00887679" w:rsidTr="00AC250D">
        <w:trPr>
          <w:trHeight w:val="2340"/>
        </w:trPr>
        <w:tc>
          <w:tcPr>
            <w:tcW w:w="1555"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559" w:type="dxa"/>
            <w:vMerge/>
            <w:shd w:val="clear" w:color="auto" w:fill="auto"/>
          </w:tcPr>
          <w:p w:rsidR="00F56A70" w:rsidRPr="00887679" w:rsidRDefault="00F56A70"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F56A70" w:rsidRPr="00F56A70" w:rsidRDefault="00CB6C98" w:rsidP="00F56A70">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F56A70" w:rsidRPr="00887679" w:rsidRDefault="00F56A70" w:rsidP="00F56A70">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F56A70" w:rsidRPr="00887679" w:rsidRDefault="00F56A70" w:rsidP="00F56A70">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F56A70" w:rsidRPr="00887679" w:rsidTr="006E7F4C">
              <w:tc>
                <w:tcPr>
                  <w:tcW w:w="534"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p>
              </w:tc>
            </w:tr>
          </w:tbl>
          <w:p w:rsidR="00F56A70" w:rsidRPr="00F56A70" w:rsidRDefault="00F56A70" w:rsidP="00887679">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CB6C98" w:rsidRPr="00F56A70" w:rsidRDefault="00CB6C98" w:rsidP="00CB6C98">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F56A70" w:rsidRPr="00887679" w:rsidRDefault="00F56A70" w:rsidP="00F56A70">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F56A70" w:rsidRPr="00887679" w:rsidTr="006E7F4C">
              <w:tc>
                <w:tcPr>
                  <w:tcW w:w="447"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F56A70" w:rsidRPr="00887679" w:rsidRDefault="00F56A70" w:rsidP="00887679">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F56A70" w:rsidRPr="00887679" w:rsidRDefault="00F56A70"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 </w:t>
            </w:r>
          </w:p>
        </w:tc>
      </w:tr>
      <w:tr w:rsidR="00887679" w:rsidRPr="00887679" w:rsidTr="00AC250D">
        <w:tc>
          <w:tcPr>
            <w:tcW w:w="1555"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5</w:t>
            </w:r>
          </w:p>
        </w:tc>
        <w:tc>
          <w:tcPr>
            <w:tcW w:w="1559" w:type="dxa"/>
            <w:shd w:val="clear" w:color="auto" w:fill="auto"/>
          </w:tcPr>
          <w:p w:rsidR="00887679" w:rsidRPr="00887679" w:rsidRDefault="00887679"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F56A70" w:rsidRPr="00CB6C98" w:rsidRDefault="00CB6C98" w:rsidP="00F56A70">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r w:rsidR="00F56A70" w:rsidRPr="00CB6C98">
              <w:rPr>
                <w:rFonts w:ascii="Times New Roman" w:hAnsi="Times New Roman"/>
                <w:b/>
                <w:sz w:val="20"/>
                <w:szCs w:val="20"/>
              </w:rPr>
              <w:t xml:space="preserve"> </w:t>
            </w:r>
          </w:p>
          <w:p w:rsidR="00887679" w:rsidRPr="00CB6C98" w:rsidRDefault="00887679" w:rsidP="00887679">
            <w:pPr>
              <w:spacing w:after="0" w:line="240" w:lineRule="auto"/>
              <w:ind w:right="141"/>
              <w:jc w:val="both"/>
              <w:rPr>
                <w:rFonts w:ascii="Times New Roman" w:hAnsi="Times New Roman"/>
                <w:b/>
                <w:bCs/>
                <w:sz w:val="20"/>
                <w:szCs w:val="20"/>
              </w:rPr>
            </w:pPr>
            <w:r w:rsidRPr="00CB6C98">
              <w:rPr>
                <w:rFonts w:ascii="Times New Roman" w:hAnsi="Times New Roman"/>
                <w:b/>
                <w:sz w:val="20"/>
                <w:szCs w:val="20"/>
              </w:rPr>
              <w:t xml:space="preserve"> </w:t>
            </w: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887679" w:rsidRPr="00887679" w:rsidTr="006E7F4C">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887679" w:rsidRPr="00887679" w:rsidRDefault="00887679"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887679" w:rsidRPr="00887679" w:rsidTr="00420B06">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887679" w:rsidRPr="00887679" w:rsidTr="00420B06">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887679" w:rsidRPr="00887679" w:rsidRDefault="00887679" w:rsidP="00887679">
                  <w:pPr>
                    <w:spacing w:after="0" w:line="240" w:lineRule="auto"/>
                    <w:ind w:right="141"/>
                    <w:jc w:val="both"/>
                    <w:rPr>
                      <w:rFonts w:ascii="Times New Roman" w:hAnsi="Times New Roman"/>
                      <w:sz w:val="20"/>
                      <w:szCs w:val="20"/>
                    </w:rPr>
                  </w:pPr>
                </w:p>
              </w:tc>
            </w:tr>
            <w:tr w:rsidR="00CB6C98" w:rsidRPr="00887679" w:rsidTr="00420B06">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r>
            <w:tr w:rsidR="00CB6C98" w:rsidRPr="00887679" w:rsidTr="00420B06">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CB6C98" w:rsidRPr="00887679" w:rsidRDefault="00CB6C98" w:rsidP="00887679">
                  <w:pPr>
                    <w:spacing w:after="0" w:line="240" w:lineRule="auto"/>
                    <w:ind w:right="141"/>
                    <w:jc w:val="both"/>
                    <w:rPr>
                      <w:rFonts w:ascii="Times New Roman" w:hAnsi="Times New Roman"/>
                      <w:sz w:val="20"/>
                      <w:szCs w:val="20"/>
                    </w:rPr>
                  </w:pPr>
                </w:p>
              </w:tc>
            </w:tr>
          </w:tbl>
          <w:p w:rsidR="00420B06" w:rsidRPr="00887679" w:rsidRDefault="00420B06" w:rsidP="00887679">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887679" w:rsidRPr="00887679" w:rsidTr="00CB6C98">
              <w:tc>
                <w:tcPr>
                  <w:tcW w:w="737"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887679" w:rsidRPr="00887679" w:rsidRDefault="00887679"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887679" w:rsidRPr="00CB6C98" w:rsidRDefault="00CB6C98" w:rsidP="00887679">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r>
              <w:rPr>
                <w:rFonts w:ascii="Times New Roman" w:hAnsi="Times New Roman"/>
                <w:b/>
                <w:sz w:val="20"/>
                <w:szCs w:val="20"/>
              </w:rPr>
              <w:t xml:space="preserve"> </w:t>
            </w:r>
          </w:p>
        </w:tc>
      </w:tr>
      <w:tr w:rsidR="00AC250D" w:rsidRPr="00887679" w:rsidTr="00AC250D">
        <w:trPr>
          <w:trHeight w:val="2055"/>
        </w:trPr>
        <w:tc>
          <w:tcPr>
            <w:tcW w:w="1555" w:type="dxa"/>
            <w:vMerge w:val="restart"/>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6</w:t>
            </w:r>
          </w:p>
        </w:tc>
        <w:tc>
          <w:tcPr>
            <w:tcW w:w="1559" w:type="dxa"/>
            <w:vMerge w:val="restart"/>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AC250D" w:rsidRPr="00F56A70" w:rsidRDefault="00AC250D" w:rsidP="00F56A70">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r w:rsidRPr="00F56A70">
              <w:rPr>
                <w:rFonts w:ascii="Times New Roman" w:hAnsi="Times New Roman"/>
                <w:b/>
                <w:sz w:val="20"/>
                <w:szCs w:val="20"/>
              </w:rPr>
              <w:t xml:space="preserve"> </w:t>
            </w:r>
          </w:p>
          <w:p w:rsidR="00AC250D" w:rsidRPr="00887679" w:rsidRDefault="00AC250D" w:rsidP="00887679">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AC250D"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AC250D" w:rsidRPr="00887679" w:rsidRDefault="00AC250D" w:rsidP="00887679">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AC250D" w:rsidRPr="00F56A70" w:rsidRDefault="00AC250D" w:rsidP="00CB6C98">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r w:rsidRPr="00F56A70">
              <w:rPr>
                <w:rFonts w:ascii="Times New Roman" w:hAnsi="Times New Roman"/>
                <w:b/>
                <w:sz w:val="20"/>
                <w:szCs w:val="20"/>
              </w:rPr>
              <w:t xml:space="preserve"> </w:t>
            </w:r>
          </w:p>
          <w:p w:rsidR="00AC250D"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AC250D">
        <w:trPr>
          <w:trHeight w:val="3975"/>
        </w:trPr>
        <w:tc>
          <w:tcPr>
            <w:tcW w:w="1555" w:type="dxa"/>
            <w:vMerge/>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AC250D" w:rsidRPr="00887679" w:rsidRDefault="00AC250D"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AC250D" w:rsidRPr="00F56A70"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C250D" w:rsidRPr="006744BE" w:rsidRDefault="00AC250D" w:rsidP="00AC250D">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w:t>
            </w:r>
            <w:r>
              <w:rPr>
                <w:rFonts w:ascii="Times New Roman" w:hAnsi="Times New Roman"/>
                <w:b/>
                <w:color w:val="333333"/>
                <w:sz w:val="20"/>
                <w:szCs w:val="20"/>
                <w:shd w:val="clear" w:color="auto" w:fill="FFFFFF"/>
              </w:rPr>
              <w:t xml:space="preserve"> </w:t>
            </w:r>
            <w:r w:rsidRPr="006744BE">
              <w:rPr>
                <w:rFonts w:ascii="Times New Roman" w:hAnsi="Times New Roman"/>
                <w:b/>
                <w:color w:val="333333"/>
                <w:sz w:val="20"/>
                <w:szCs w:val="20"/>
                <w:shd w:val="clear" w:color="auto" w:fill="FFFFFF"/>
              </w:rPr>
              <w:t>факты их деятельности.</w:t>
            </w:r>
          </w:p>
          <w:p w:rsidR="00AC250D" w:rsidRPr="006744BE" w:rsidRDefault="00AC250D" w:rsidP="00AC250D">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AC250D" w:rsidRPr="00887679" w:rsidTr="006E7F4C">
              <w:trPr>
                <w:trHeight w:val="593"/>
              </w:trPr>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А. Советский и российский композитор, представитель музыкального авангарда, автор музыки к балетам "Жёлтый звук", "Пер </w:t>
                  </w:r>
                  <w:proofErr w:type="spellStart"/>
                  <w:r w:rsidRPr="00887679">
                    <w:rPr>
                      <w:rFonts w:ascii="Times New Roman" w:hAnsi="Times New Roman"/>
                      <w:sz w:val="20"/>
                      <w:szCs w:val="20"/>
                    </w:rPr>
                    <w:t>Гюнт</w:t>
                  </w:r>
                  <w:proofErr w:type="spellEnd"/>
                  <w:r w:rsidRPr="00887679">
                    <w:rPr>
                      <w:rFonts w:ascii="Times New Roman" w:hAnsi="Times New Roman"/>
                      <w:sz w:val="20"/>
                      <w:szCs w:val="20"/>
                    </w:rPr>
                    <w:t>"</w:t>
                  </w:r>
                </w:p>
              </w:tc>
            </w:tr>
            <w:tr w:rsidR="00AC250D" w:rsidRPr="00887679" w:rsidTr="006E7F4C">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AC250D" w:rsidRPr="00887679" w:rsidTr="006E7F4C">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sidRPr="00887679">
                    <w:rPr>
                      <w:rFonts w:ascii="Times New Roman" w:hAnsi="Times New Roman"/>
                      <w:sz w:val="20"/>
                      <w:szCs w:val="20"/>
                    </w:rPr>
                    <w:t xml:space="preserve">3) А. </w:t>
                  </w:r>
                  <w:proofErr w:type="spellStart"/>
                  <w:r w:rsidRPr="00887679">
                    <w:rPr>
                      <w:rFonts w:ascii="Times New Roman" w:hAnsi="Times New Roman"/>
                      <w:sz w:val="20"/>
                      <w:szCs w:val="20"/>
                    </w:rPr>
                    <w:t>Шнитке</w:t>
                  </w:r>
                  <w:proofErr w:type="spellEnd"/>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AC250D" w:rsidRPr="00887679" w:rsidTr="006E7F4C">
              <w:tc>
                <w:tcPr>
                  <w:tcW w:w="1583" w:type="dxa"/>
                  <w:tcBorders>
                    <w:top w:val="single" w:sz="4" w:space="0" w:color="auto"/>
                    <w:left w:val="single" w:sz="4" w:space="0" w:color="auto"/>
                    <w:bottom w:val="single" w:sz="4" w:space="0" w:color="auto"/>
                    <w:right w:val="single" w:sz="4" w:space="0" w:color="auto"/>
                  </w:tcBorders>
                </w:tcPr>
                <w:p w:rsidR="00AC250D" w:rsidRPr="00887679" w:rsidRDefault="00AC250D" w:rsidP="006744BE">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AC250D" w:rsidRPr="00887679" w:rsidRDefault="00AC250D" w:rsidP="00AC250D">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AC250D" w:rsidRPr="00887679" w:rsidTr="006E7F4C">
              <w:tc>
                <w:tcPr>
                  <w:tcW w:w="1304"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AC250D" w:rsidRPr="00887679" w:rsidTr="006E7F4C">
              <w:tc>
                <w:tcPr>
                  <w:tcW w:w="1304"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6744BE">
              <w:trPr>
                <w:trHeight w:val="293"/>
              </w:trPr>
              <w:tc>
                <w:tcPr>
                  <w:tcW w:w="1304"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6E7F4C">
              <w:tc>
                <w:tcPr>
                  <w:tcW w:w="1304" w:type="dxa"/>
                </w:tcPr>
                <w:p w:rsidR="00AC250D"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701" w:type="dxa"/>
                </w:tcPr>
                <w:p w:rsidR="00AC250D" w:rsidRPr="00887679" w:rsidRDefault="00AC250D" w:rsidP="00887679">
                  <w:pPr>
                    <w:spacing w:after="0" w:line="240" w:lineRule="auto"/>
                    <w:ind w:right="141"/>
                    <w:jc w:val="both"/>
                    <w:rPr>
                      <w:rFonts w:ascii="Times New Roman" w:hAnsi="Times New Roman"/>
                      <w:sz w:val="20"/>
                      <w:szCs w:val="20"/>
                    </w:rPr>
                  </w:pPr>
                </w:p>
              </w:tc>
              <w:tc>
                <w:tcPr>
                  <w:tcW w:w="1843" w:type="dxa"/>
                </w:tcPr>
                <w:p w:rsidR="00AC250D" w:rsidRPr="00887679" w:rsidRDefault="00AC250D" w:rsidP="00887679">
                  <w:pPr>
                    <w:spacing w:after="0" w:line="240" w:lineRule="auto"/>
                    <w:ind w:right="141"/>
                    <w:jc w:val="both"/>
                    <w:rPr>
                      <w:rFonts w:ascii="Times New Roman" w:hAnsi="Times New Roman"/>
                      <w:sz w:val="20"/>
                      <w:szCs w:val="20"/>
                    </w:rPr>
                  </w:pPr>
                </w:p>
              </w:tc>
            </w:tr>
          </w:tbl>
          <w:p w:rsidR="00AC250D" w:rsidRPr="00F56A70" w:rsidRDefault="00AC250D" w:rsidP="00887679">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AC250D" w:rsidRPr="00887679" w:rsidRDefault="00AC250D" w:rsidP="00AC250D">
            <w:pPr>
              <w:spacing w:after="0" w:line="240" w:lineRule="auto"/>
              <w:ind w:right="141"/>
              <w:jc w:val="both"/>
              <w:rPr>
                <w:rFonts w:ascii="Times New Roman" w:hAnsi="Times New Roman"/>
                <w:sz w:val="20"/>
                <w:szCs w:val="20"/>
              </w:rPr>
            </w:pPr>
          </w:p>
          <w:p w:rsidR="00AC250D" w:rsidRPr="00F56A70"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AC250D" w:rsidRDefault="00AC250D" w:rsidP="00AC250D">
            <w:pPr>
              <w:spacing w:after="0" w:line="240" w:lineRule="auto"/>
              <w:ind w:right="141"/>
              <w:jc w:val="both"/>
              <w:rPr>
                <w:rFonts w:ascii="Times New Roman" w:hAnsi="Times New Roman"/>
                <w:sz w:val="20"/>
                <w:szCs w:val="20"/>
              </w:rPr>
            </w:pPr>
          </w:p>
          <w:p w:rsidR="00AC250D" w:rsidRPr="00887679" w:rsidRDefault="00AC250D" w:rsidP="00AC250D">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AC250D" w:rsidRPr="00887679" w:rsidTr="006E7F4C">
              <w:tc>
                <w:tcPr>
                  <w:tcW w:w="737"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AC250D" w:rsidRDefault="00AC250D" w:rsidP="00AC250D">
            <w:pPr>
              <w:spacing w:after="0" w:line="240" w:lineRule="auto"/>
              <w:ind w:right="141"/>
              <w:jc w:val="both"/>
              <w:rPr>
                <w:rFonts w:ascii="Times New Roman" w:hAnsi="Times New Roman"/>
                <w:sz w:val="20"/>
                <w:szCs w:val="20"/>
              </w:rPr>
            </w:pPr>
          </w:p>
          <w:p w:rsidR="00AC250D" w:rsidRPr="00F56A70" w:rsidRDefault="00AC250D" w:rsidP="00887679">
            <w:pPr>
              <w:spacing w:after="0" w:line="240" w:lineRule="auto"/>
              <w:ind w:right="141"/>
              <w:jc w:val="both"/>
              <w:rPr>
                <w:rFonts w:ascii="Times New Roman" w:hAnsi="Times New Roman"/>
                <w:b/>
                <w:sz w:val="20"/>
                <w:szCs w:val="20"/>
              </w:rPr>
            </w:pPr>
          </w:p>
        </w:tc>
      </w:tr>
      <w:tr w:rsidR="00AC250D" w:rsidRPr="00887679" w:rsidTr="00AC250D">
        <w:trPr>
          <w:trHeight w:val="5715"/>
        </w:trPr>
        <w:tc>
          <w:tcPr>
            <w:tcW w:w="1555" w:type="dxa"/>
            <w:vMerge w:val="restart"/>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9</w:t>
            </w:r>
          </w:p>
        </w:tc>
        <w:tc>
          <w:tcPr>
            <w:tcW w:w="1559" w:type="dxa"/>
            <w:vMerge w:val="restart"/>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AC250D" w:rsidRPr="00F56A70" w:rsidRDefault="00AC250D" w:rsidP="00F56A70">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r w:rsidRPr="00F56A70">
              <w:rPr>
                <w:rFonts w:ascii="Times New Roman" w:hAnsi="Times New Roman"/>
                <w:b/>
                <w:sz w:val="20"/>
                <w:szCs w:val="20"/>
              </w:rPr>
              <w:t xml:space="preserve"> </w:t>
            </w:r>
          </w:p>
          <w:p w:rsidR="00AC250D" w:rsidRPr="00420B06" w:rsidRDefault="00AC250D"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AC250D" w:rsidRPr="00420B06" w:rsidRDefault="00AC250D" w:rsidP="00887679">
            <w:pPr>
              <w:spacing w:after="0" w:line="240" w:lineRule="auto"/>
              <w:ind w:right="141"/>
              <w:jc w:val="both"/>
              <w:rPr>
                <w:rFonts w:ascii="Times New Roman" w:hAnsi="Times New Roman"/>
                <w:b/>
                <w:sz w:val="20"/>
                <w:szCs w:val="20"/>
              </w:rPr>
            </w:pPr>
          </w:p>
          <w:p w:rsidR="00AC250D"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079D3722" wp14:editId="3558C734">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73"/>
                          <a:stretch/>
                        </pic:blipFill>
                        <pic:spPr bwMode="auto">
                          <a:xfrm>
                            <a:off x="0" y="0"/>
                            <a:ext cx="2895600" cy="1695450"/>
                          </a:xfrm>
                          <a:prstGeom prst="rect">
                            <a:avLst/>
                          </a:prstGeom>
                          <a:noFill/>
                          <a:ln>
                            <a:noFill/>
                          </a:ln>
                        </pic:spPr>
                      </pic:pic>
                    </a:graphicData>
                  </a:graphic>
                </wp:inline>
              </w:drawing>
            </w:r>
            <w:r>
              <w:rPr>
                <w:rFonts w:ascii="Times New Roman" w:hAnsi="Times New Roman"/>
                <w:sz w:val="20"/>
                <w:szCs w:val="20"/>
              </w:rPr>
              <w:t xml:space="preserve"> </w:t>
            </w:r>
          </w:p>
          <w:p w:rsidR="00AC250D" w:rsidRPr="00887679" w:rsidRDefault="00AC250D" w:rsidP="00887679">
            <w:pPr>
              <w:spacing w:after="0" w:line="240" w:lineRule="auto"/>
              <w:ind w:right="141"/>
              <w:jc w:val="both"/>
              <w:rPr>
                <w:rFonts w:ascii="Times New Roman" w:hAnsi="Times New Roman"/>
                <w:sz w:val="20"/>
                <w:szCs w:val="20"/>
              </w:rPr>
            </w:pPr>
          </w:p>
          <w:p w:rsidR="00AC250D" w:rsidRDefault="00AC250D"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AC250D" w:rsidRPr="00420B06" w:rsidRDefault="00AC250D" w:rsidP="00887679">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AC250D" w:rsidRPr="00887679" w:rsidRDefault="00AC250D"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AC250D" w:rsidRPr="00887679" w:rsidTr="006E7F4C">
              <w:trPr>
                <w:trHeight w:val="216"/>
              </w:trPr>
              <w:tc>
                <w:tcPr>
                  <w:tcW w:w="992"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p>
              </w:tc>
            </w:tr>
          </w:tbl>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AC250D" w:rsidRPr="00F56A70" w:rsidRDefault="00AC250D" w:rsidP="00CB6C98">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r w:rsidRPr="00F56A70">
              <w:rPr>
                <w:rFonts w:ascii="Times New Roman" w:hAnsi="Times New Roman"/>
                <w:b/>
                <w:sz w:val="20"/>
                <w:szCs w:val="20"/>
              </w:rPr>
              <w:t xml:space="preserve"> </w:t>
            </w:r>
          </w:p>
          <w:p w:rsidR="00AC250D" w:rsidRPr="00887679" w:rsidRDefault="00AC250D" w:rsidP="00887679">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AC250D" w:rsidRPr="00887679" w:rsidTr="00420B06">
              <w:trPr>
                <w:trHeight w:val="216"/>
              </w:trPr>
              <w:tc>
                <w:tcPr>
                  <w:tcW w:w="739"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AC250D" w:rsidRPr="00887679" w:rsidRDefault="00AC250D" w:rsidP="00887679">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p w:rsidR="00AC250D" w:rsidRPr="00887679" w:rsidRDefault="00AC250D" w:rsidP="00887679">
            <w:pPr>
              <w:spacing w:after="0" w:line="240" w:lineRule="auto"/>
              <w:ind w:right="141"/>
              <w:jc w:val="both"/>
              <w:rPr>
                <w:rFonts w:ascii="Times New Roman" w:hAnsi="Times New Roman"/>
                <w:sz w:val="20"/>
                <w:szCs w:val="20"/>
              </w:rPr>
            </w:pPr>
          </w:p>
        </w:tc>
      </w:tr>
      <w:tr w:rsidR="00AC250D" w:rsidRPr="00887679" w:rsidTr="00AC250D">
        <w:trPr>
          <w:trHeight w:val="6711"/>
        </w:trPr>
        <w:tc>
          <w:tcPr>
            <w:tcW w:w="1555" w:type="dxa"/>
            <w:vMerge/>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p>
        </w:tc>
        <w:tc>
          <w:tcPr>
            <w:tcW w:w="1559" w:type="dxa"/>
            <w:vMerge/>
            <w:shd w:val="clear" w:color="auto" w:fill="auto"/>
          </w:tcPr>
          <w:p w:rsidR="00AC250D" w:rsidRPr="00887679" w:rsidRDefault="00AC250D" w:rsidP="00887679">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AC250D" w:rsidRPr="00F56A70"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AC250D" w:rsidRDefault="00AC250D" w:rsidP="00AC250D">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w:t>
            </w:r>
          </w:p>
          <w:p w:rsidR="00AC250D" w:rsidRPr="00420B06" w:rsidRDefault="00AC250D" w:rsidP="00AC250D">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14:anchorId="475FE294" wp14:editId="448433E3">
                  <wp:extent cx="2380918" cy="3125355"/>
                  <wp:effectExtent l="0" t="0" r="635" b="0"/>
                  <wp:docPr id="5"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74"/>
                          <a:stretch/>
                        </pic:blipFill>
                        <pic:spPr bwMode="auto">
                          <a:xfrm>
                            <a:off x="0" y="0"/>
                            <a:ext cx="2399451" cy="3149682"/>
                          </a:xfrm>
                          <a:prstGeom prst="rect">
                            <a:avLst/>
                          </a:prstGeom>
                          <a:noFill/>
                          <a:ln>
                            <a:noFill/>
                          </a:ln>
                        </pic:spPr>
                      </pic:pic>
                    </a:graphicData>
                  </a:graphic>
                </wp:inline>
              </w:drawing>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AC250D" w:rsidRPr="00887679" w:rsidRDefault="00AC250D" w:rsidP="00AC250D">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AC250D" w:rsidRPr="00F56A70" w:rsidRDefault="00AC250D" w:rsidP="00AC250D">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AC250D" w:rsidRPr="00420B06" w:rsidRDefault="00AC250D" w:rsidP="00AC250D">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AC250D" w:rsidRPr="00887679" w:rsidRDefault="00AC250D" w:rsidP="00AC250D">
            <w:pPr>
              <w:spacing w:after="0" w:line="240" w:lineRule="auto"/>
              <w:ind w:right="141"/>
              <w:jc w:val="both"/>
              <w:rPr>
                <w:rFonts w:ascii="Times New Roman" w:hAnsi="Times New Roman"/>
                <w:sz w:val="20"/>
                <w:szCs w:val="20"/>
              </w:rPr>
            </w:pPr>
            <w:r>
              <w:rPr>
                <w:rFonts w:ascii="Times New Roman" w:hAnsi="Times New Roman"/>
                <w:sz w:val="20"/>
                <w:szCs w:val="20"/>
              </w:rPr>
              <w:t>4</w:t>
            </w:r>
          </w:p>
          <w:p w:rsidR="00AC250D" w:rsidRPr="00887679" w:rsidRDefault="00AC250D" w:rsidP="00AC250D">
            <w:pPr>
              <w:spacing w:after="0" w:line="240" w:lineRule="auto"/>
              <w:ind w:right="141"/>
              <w:jc w:val="both"/>
              <w:rPr>
                <w:rFonts w:ascii="Times New Roman" w:hAnsi="Times New Roman"/>
                <w:sz w:val="20"/>
                <w:szCs w:val="20"/>
              </w:rPr>
            </w:pPr>
          </w:p>
          <w:p w:rsidR="00AC250D" w:rsidRPr="00887679" w:rsidRDefault="00AC250D" w:rsidP="00AC250D">
            <w:pPr>
              <w:spacing w:after="0" w:line="240" w:lineRule="auto"/>
              <w:ind w:right="141"/>
              <w:jc w:val="both"/>
              <w:rPr>
                <w:rFonts w:ascii="Times New Roman" w:hAnsi="Times New Roman"/>
                <w:sz w:val="20"/>
                <w:szCs w:val="20"/>
              </w:rPr>
            </w:pPr>
          </w:p>
          <w:p w:rsidR="00AC250D" w:rsidRPr="00F56A70" w:rsidRDefault="00AC250D" w:rsidP="00887679">
            <w:pPr>
              <w:spacing w:after="0" w:line="240" w:lineRule="auto"/>
              <w:ind w:right="141"/>
              <w:jc w:val="both"/>
              <w:rPr>
                <w:rFonts w:ascii="Times New Roman" w:hAnsi="Times New Roman"/>
                <w:b/>
                <w:sz w:val="20"/>
                <w:szCs w:val="20"/>
              </w:rPr>
            </w:pPr>
          </w:p>
        </w:tc>
      </w:tr>
    </w:tbl>
    <w:p w:rsidR="00420B06" w:rsidRDefault="00420B06" w:rsidP="00887679">
      <w:pPr>
        <w:spacing w:after="0" w:line="240" w:lineRule="auto"/>
        <w:ind w:right="141"/>
        <w:jc w:val="both"/>
        <w:rPr>
          <w:rFonts w:ascii="Times New Roman" w:hAnsi="Times New Roman"/>
          <w:b/>
          <w:sz w:val="20"/>
          <w:szCs w:val="20"/>
        </w:rPr>
      </w:pPr>
    </w:p>
    <w:p w:rsidR="00887679" w:rsidRPr="00887679" w:rsidRDefault="00887679" w:rsidP="00887679">
      <w:pPr>
        <w:spacing w:after="0" w:line="240" w:lineRule="auto"/>
        <w:ind w:right="141"/>
        <w:jc w:val="both"/>
        <w:rPr>
          <w:rFonts w:ascii="Times New Roman" w:hAnsi="Times New Roman"/>
          <w:b/>
          <w:sz w:val="20"/>
          <w:szCs w:val="20"/>
        </w:rPr>
      </w:pPr>
    </w:p>
    <w:p w:rsidR="00887679" w:rsidRPr="00887679" w:rsidRDefault="00887679" w:rsidP="00887679">
      <w:pPr>
        <w:spacing w:after="0" w:line="240" w:lineRule="auto"/>
        <w:ind w:right="141"/>
        <w:jc w:val="both"/>
        <w:rPr>
          <w:rFonts w:ascii="Times New Roman" w:hAnsi="Times New Roman"/>
          <w:b/>
          <w:sz w:val="20"/>
          <w:szCs w:val="20"/>
        </w:rPr>
      </w:pPr>
    </w:p>
    <w:p w:rsidR="002208A9" w:rsidRDefault="002208A9">
      <w:pPr>
        <w:spacing w:after="0" w:line="240" w:lineRule="auto"/>
        <w:ind w:right="141"/>
        <w:jc w:val="both"/>
        <w:rPr>
          <w:rFonts w:ascii="Times New Roman" w:hAnsi="Times New Roman"/>
          <w:b/>
          <w:sz w:val="20"/>
          <w:szCs w:val="20"/>
        </w:rPr>
      </w:pPr>
    </w:p>
    <w:p w:rsidR="002208A9" w:rsidRDefault="002208A9">
      <w:pPr>
        <w:spacing w:after="0" w:line="240" w:lineRule="auto"/>
        <w:ind w:right="141"/>
        <w:jc w:val="both"/>
        <w:rPr>
          <w:rFonts w:ascii="Times New Roman" w:hAnsi="Times New Roman"/>
          <w:b/>
          <w:sz w:val="20"/>
          <w:szCs w:val="20"/>
        </w:rPr>
      </w:pPr>
    </w:p>
    <w:p w:rsidR="002208A9" w:rsidRDefault="002208A9">
      <w:pPr>
        <w:spacing w:after="0" w:line="240" w:lineRule="auto"/>
        <w:ind w:right="141"/>
        <w:jc w:val="both"/>
        <w:rPr>
          <w:rFonts w:ascii="Times New Roman" w:hAnsi="Times New Roman"/>
          <w:b/>
          <w:sz w:val="20"/>
          <w:szCs w:val="20"/>
        </w:rPr>
      </w:pPr>
    </w:p>
    <w:p w:rsidR="002208A9" w:rsidRDefault="002208A9">
      <w:pPr>
        <w:spacing w:after="0" w:line="240" w:lineRule="auto"/>
        <w:ind w:right="141"/>
        <w:rPr>
          <w:rFonts w:ascii="Times New Roman" w:hAnsi="Times New Roman"/>
          <w:b/>
          <w:sz w:val="20"/>
          <w:szCs w:val="20"/>
          <w:highlight w:val="yellow"/>
        </w:rPr>
      </w:pPr>
    </w:p>
    <w:p w:rsidR="002208A9" w:rsidRDefault="002208A9">
      <w:pPr>
        <w:spacing w:after="0" w:line="240" w:lineRule="auto"/>
        <w:ind w:right="141"/>
        <w:rPr>
          <w:rFonts w:ascii="Times New Roman" w:hAnsi="Times New Roman"/>
          <w:b/>
          <w:sz w:val="20"/>
          <w:szCs w:val="20"/>
          <w:highlight w:val="yellow"/>
        </w:rPr>
      </w:pPr>
    </w:p>
    <w:p w:rsidR="002208A9" w:rsidRDefault="002208A9">
      <w:pPr>
        <w:spacing w:after="0" w:line="240" w:lineRule="auto"/>
        <w:ind w:right="141"/>
        <w:rPr>
          <w:rFonts w:ascii="Times New Roman" w:hAnsi="Times New Roman"/>
          <w:b/>
          <w:sz w:val="20"/>
          <w:szCs w:val="20"/>
          <w:highlight w:val="yellow"/>
        </w:rPr>
      </w:pPr>
    </w:p>
    <w:p w:rsidR="002208A9" w:rsidRDefault="002208A9">
      <w:pPr>
        <w:spacing w:after="0" w:line="240" w:lineRule="auto"/>
        <w:ind w:right="141"/>
        <w:rPr>
          <w:rFonts w:ascii="Times New Roman" w:hAnsi="Times New Roman"/>
          <w:b/>
          <w:sz w:val="20"/>
          <w:szCs w:val="20"/>
          <w:highlight w:val="yellow"/>
        </w:rPr>
      </w:pPr>
    </w:p>
    <w:p w:rsidR="002208A9" w:rsidRDefault="002208A9" w:rsidP="006744BE">
      <w:pPr>
        <w:spacing w:after="0" w:line="240" w:lineRule="auto"/>
        <w:ind w:right="141"/>
        <w:rPr>
          <w:rFonts w:ascii="Times New Roman" w:hAnsi="Times New Roman"/>
          <w:b/>
          <w:sz w:val="20"/>
          <w:szCs w:val="20"/>
          <w:highlight w:val="yellow"/>
        </w:rPr>
      </w:pPr>
    </w:p>
    <w:p w:rsidR="002208A9" w:rsidRDefault="002267E8">
      <w:pPr>
        <w:spacing w:after="0"/>
        <w:ind w:right="141"/>
        <w:jc w:val="center"/>
        <w:rPr>
          <w:rFonts w:ascii="Times New Roman" w:hAnsi="Times New Roman"/>
          <w:b/>
          <w:sz w:val="24"/>
          <w:szCs w:val="24"/>
        </w:rPr>
      </w:pPr>
      <w:r>
        <w:rPr>
          <w:rFonts w:ascii="Times New Roman" w:hAnsi="Times New Roman"/>
          <w:b/>
          <w:sz w:val="24"/>
          <w:szCs w:val="24"/>
        </w:rPr>
        <w:lastRenderedPageBreak/>
        <w:t>СГ.02 Иностранный язык в профессиональной деятельности</w:t>
      </w:r>
      <w:r w:rsidR="002E5860">
        <w:rPr>
          <w:rFonts w:ascii="Times New Roman" w:hAnsi="Times New Roman"/>
          <w:b/>
          <w:sz w:val="24"/>
          <w:szCs w:val="24"/>
        </w:rPr>
        <w:t xml:space="preserve"> </w:t>
      </w:r>
    </w:p>
    <w:p w:rsidR="002E5860" w:rsidRDefault="002E5860">
      <w:pPr>
        <w:spacing w:after="0"/>
        <w:ind w:right="141"/>
        <w:jc w:val="center"/>
        <w:rPr>
          <w:rFonts w:ascii="Times New Roman" w:hAnsi="Times New Roman"/>
          <w:b/>
          <w:sz w:val="24"/>
          <w:szCs w:val="24"/>
        </w:rPr>
      </w:pPr>
    </w:p>
    <w:tbl>
      <w:tblPr>
        <w:tblStyle w:val="a3"/>
        <w:tblW w:w="0" w:type="auto"/>
        <w:tblLook w:val="04A0" w:firstRow="1" w:lastRow="0" w:firstColumn="1" w:lastColumn="0" w:noHBand="0" w:noVBand="1"/>
      </w:tblPr>
      <w:tblGrid>
        <w:gridCol w:w="1972"/>
        <w:gridCol w:w="2733"/>
        <w:gridCol w:w="7134"/>
        <w:gridCol w:w="3856"/>
      </w:tblGrid>
      <w:tr w:rsidR="002E5860" w:rsidTr="008A6FE3">
        <w:tc>
          <w:tcPr>
            <w:tcW w:w="1984"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rPr>
              <w:t>Код и наименование формируемых компетенций</w:t>
            </w:r>
          </w:p>
        </w:tc>
        <w:tc>
          <w:tcPr>
            <w:tcW w:w="2800"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color w:val="000000"/>
              </w:rPr>
              <w:t>Семестр</w:t>
            </w:r>
          </w:p>
        </w:tc>
        <w:tc>
          <w:tcPr>
            <w:tcW w:w="7206"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color w:val="000000"/>
              </w:rPr>
              <w:t>Тестовые задания</w:t>
            </w:r>
          </w:p>
        </w:tc>
        <w:tc>
          <w:tcPr>
            <w:tcW w:w="3931" w:type="dxa"/>
          </w:tcPr>
          <w:p w:rsidR="002E5860" w:rsidRPr="005C0B24" w:rsidRDefault="002E5860" w:rsidP="002E5860">
            <w:pPr>
              <w:spacing w:after="0" w:line="240" w:lineRule="auto"/>
              <w:ind w:right="141"/>
              <w:jc w:val="center"/>
              <w:rPr>
                <w:rFonts w:ascii="Times New Roman" w:hAnsi="Times New Roman"/>
                <w:color w:val="000000"/>
              </w:rPr>
            </w:pPr>
            <w:r w:rsidRPr="005C0B24">
              <w:rPr>
                <w:rFonts w:ascii="Times New Roman" w:hAnsi="Times New Roman"/>
                <w:color w:val="000000"/>
              </w:rPr>
              <w:t>Эталон</w:t>
            </w:r>
          </w:p>
        </w:tc>
      </w:tr>
      <w:tr w:rsidR="002E5860"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2</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val="restart"/>
          </w:tcPr>
          <w:p w:rsidR="002E5860"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3</w:t>
            </w: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324069">
              <w:rPr>
                <w:rFonts w:ascii="Times New Roman" w:hAnsi="Times New Roman"/>
                <w:b/>
                <w:color w:val="000000"/>
                <w:sz w:val="20"/>
                <w:szCs w:val="20"/>
              </w:rPr>
              <w:t>ТЗ 1. Соотнесите города и достопримечательности</w:t>
            </w:r>
            <w:r w:rsidRPr="00073E44">
              <w:rPr>
                <w:rFonts w:ascii="Times New Roman" w:hAnsi="Times New Roman"/>
                <w:b/>
                <w:color w:val="000000"/>
                <w:sz w:val="20"/>
                <w:szCs w:val="20"/>
              </w:rPr>
              <w:t>. Запишите</w:t>
            </w:r>
            <w:r w:rsidRPr="004C725F">
              <w:rPr>
                <w:rFonts w:ascii="Times New Roman" w:hAnsi="Times New Roman"/>
                <w:b/>
                <w:color w:val="000000"/>
                <w:sz w:val="20"/>
                <w:szCs w:val="20"/>
                <w:lang w:val="en-US"/>
              </w:rPr>
              <w:t xml:space="preserve"> </w:t>
            </w:r>
            <w:r w:rsidRPr="00073E44">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073E44">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1) </w:t>
            </w:r>
            <w:r>
              <w:rPr>
                <w:rFonts w:ascii="Times New Roman" w:hAnsi="Times New Roman"/>
                <w:color w:val="000000"/>
                <w:sz w:val="20"/>
                <w:szCs w:val="20"/>
                <w:lang w:val="en-US"/>
              </w:rPr>
              <w:t>Opera</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House</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2) </w:t>
            </w:r>
            <w:r>
              <w:rPr>
                <w:rFonts w:ascii="Times New Roman" w:hAnsi="Times New Roman"/>
                <w:color w:val="000000"/>
                <w:sz w:val="20"/>
                <w:szCs w:val="20"/>
                <w:lang w:val="en-US"/>
              </w:rPr>
              <w:t>Statue</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of</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Liberty</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3) </w:t>
            </w:r>
            <w:r>
              <w:rPr>
                <w:rFonts w:ascii="Times New Roman" w:hAnsi="Times New Roman"/>
                <w:color w:val="000000"/>
                <w:sz w:val="20"/>
                <w:szCs w:val="20"/>
                <w:lang w:val="en-US"/>
              </w:rPr>
              <w:t>Madam</w:t>
            </w:r>
            <w:r w:rsidRPr="004C725F">
              <w:rPr>
                <w:rFonts w:ascii="Times New Roman" w:hAnsi="Times New Roman"/>
                <w:color w:val="000000"/>
                <w:sz w:val="20"/>
                <w:szCs w:val="20"/>
                <w:lang w:val="en-US"/>
              </w:rPr>
              <w:t xml:space="preserve"> </w:t>
            </w:r>
            <w:proofErr w:type="spellStart"/>
            <w:r>
              <w:rPr>
                <w:rFonts w:ascii="Times New Roman" w:hAnsi="Times New Roman"/>
                <w:color w:val="000000"/>
                <w:sz w:val="20"/>
                <w:szCs w:val="20"/>
                <w:lang w:val="en-US"/>
              </w:rPr>
              <w:t>Tussaud</w:t>
            </w:r>
            <w:r w:rsidRPr="004C725F">
              <w:rPr>
                <w:rFonts w:ascii="Times New Roman" w:hAnsi="Times New Roman"/>
                <w:color w:val="000000"/>
                <w:sz w:val="20"/>
                <w:szCs w:val="20"/>
                <w:lang w:val="en-US"/>
              </w:rPr>
              <w:t>’</w:t>
            </w:r>
            <w:r>
              <w:rPr>
                <w:rFonts w:ascii="Times New Roman" w:hAnsi="Times New Roman"/>
                <w:color w:val="000000"/>
                <w:sz w:val="20"/>
                <w:szCs w:val="20"/>
                <w:lang w:val="en-US"/>
              </w:rPr>
              <w:t>s</w:t>
            </w:r>
            <w:proofErr w:type="spellEnd"/>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Museum</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4)</w:t>
            </w:r>
            <w:r w:rsidRPr="004C725F">
              <w:rPr>
                <w:lang w:val="en-US"/>
              </w:rPr>
              <w:t xml:space="preserve"> </w:t>
            </w:r>
            <w:r w:rsidRPr="00801999">
              <w:rPr>
                <w:rFonts w:ascii="Times New Roman" w:hAnsi="Times New Roman"/>
                <w:color w:val="000000"/>
                <w:sz w:val="20"/>
                <w:szCs w:val="20"/>
                <w:lang w:val="en-US"/>
              </w:rPr>
              <w:t>Lincoln</w:t>
            </w:r>
            <w:r w:rsidRPr="004C725F">
              <w:rPr>
                <w:rFonts w:ascii="Times New Roman" w:hAnsi="Times New Roman"/>
                <w:color w:val="000000"/>
                <w:sz w:val="20"/>
                <w:szCs w:val="20"/>
                <w:lang w:val="en-US"/>
              </w:rPr>
              <w:t xml:space="preserve"> </w:t>
            </w:r>
            <w:r w:rsidRPr="00801999">
              <w:rPr>
                <w:rFonts w:ascii="Times New Roman" w:hAnsi="Times New Roman"/>
                <w:color w:val="000000"/>
                <w:sz w:val="20"/>
                <w:szCs w:val="20"/>
                <w:lang w:val="en-US"/>
              </w:rPr>
              <w:t>Memorial</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5) </w:t>
            </w:r>
            <w:r w:rsidRPr="00F438A9">
              <w:rPr>
                <w:rFonts w:ascii="Times New Roman" w:hAnsi="Times New Roman"/>
                <w:color w:val="000000"/>
                <w:sz w:val="20"/>
                <w:szCs w:val="20"/>
                <w:lang w:val="en-US"/>
              </w:rPr>
              <w:t>National</w:t>
            </w:r>
            <w:r w:rsidRPr="004C725F">
              <w:rPr>
                <w:rFonts w:ascii="Times New Roman" w:hAnsi="Times New Roman"/>
                <w:color w:val="000000"/>
                <w:sz w:val="20"/>
                <w:szCs w:val="20"/>
                <w:lang w:val="en-US"/>
              </w:rPr>
              <w:t xml:space="preserve"> </w:t>
            </w:r>
            <w:r w:rsidRPr="00F438A9">
              <w:rPr>
                <w:rFonts w:ascii="Times New Roman" w:hAnsi="Times New Roman"/>
                <w:color w:val="000000"/>
                <w:sz w:val="20"/>
                <w:szCs w:val="20"/>
                <w:lang w:val="en-US"/>
              </w:rPr>
              <w:t>Museum</w:t>
            </w:r>
            <w:r w:rsidRPr="004C725F">
              <w:rPr>
                <w:rFonts w:ascii="Times New Roman" w:hAnsi="Times New Roman"/>
                <w:color w:val="000000"/>
                <w:sz w:val="20"/>
                <w:szCs w:val="20"/>
                <w:lang w:val="en-US"/>
              </w:rPr>
              <w:t xml:space="preserve"> </w:t>
            </w:r>
            <w:r w:rsidRPr="00F438A9">
              <w:rPr>
                <w:rFonts w:ascii="Times New Roman" w:hAnsi="Times New Roman"/>
                <w:color w:val="000000"/>
                <w:sz w:val="20"/>
                <w:szCs w:val="20"/>
                <w:lang w:val="en-US"/>
              </w:rPr>
              <w:t>of</w:t>
            </w:r>
            <w:r w:rsidRPr="004C725F">
              <w:rPr>
                <w:rFonts w:ascii="Times New Roman" w:hAnsi="Times New Roman"/>
                <w:color w:val="000000"/>
                <w:sz w:val="20"/>
                <w:szCs w:val="20"/>
                <w:lang w:val="en-US"/>
              </w:rPr>
              <w:t xml:space="preserve"> </w:t>
            </w:r>
            <w:r w:rsidRPr="00F438A9">
              <w:rPr>
                <w:rFonts w:ascii="Times New Roman" w:hAnsi="Times New Roman"/>
                <w:color w:val="000000"/>
                <w:sz w:val="20"/>
                <w:szCs w:val="20"/>
                <w:lang w:val="en-US"/>
              </w:rPr>
              <w:t>Scotland</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А</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London</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Б</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Washington</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В</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New</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York</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Г</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Sydney</w:t>
            </w:r>
            <w:r w:rsidRPr="004C725F">
              <w:rPr>
                <w:rFonts w:ascii="Times New Roman" w:hAnsi="Times New Roman"/>
                <w:color w:val="000000"/>
                <w:sz w:val="20"/>
                <w:szCs w:val="20"/>
                <w:lang w:val="en-US"/>
              </w:rPr>
              <w:t xml:space="preserve"> </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Д</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Edinburgh</w:t>
            </w:r>
            <w:r w:rsidRPr="004C725F">
              <w:rPr>
                <w:rFonts w:ascii="Times New Roman" w:hAnsi="Times New Roman"/>
                <w:color w:val="000000"/>
                <w:sz w:val="20"/>
                <w:szCs w:val="20"/>
                <w:lang w:val="en-US"/>
              </w:rPr>
              <w:t xml:space="preserve"> </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Pr="00073E44" w:rsidRDefault="002E5860" w:rsidP="002E5860">
            <w:pPr>
              <w:spacing w:after="0" w:line="240" w:lineRule="auto"/>
              <w:ind w:right="142"/>
              <w:jc w:val="both"/>
              <w:rPr>
                <w:rFonts w:ascii="Times New Roman" w:hAnsi="Times New Roman"/>
                <w:b/>
                <w:color w:val="000000" w:themeColor="text1"/>
                <w:sz w:val="20"/>
                <w:szCs w:val="20"/>
                <w:lang w:val="en-US"/>
              </w:rPr>
            </w:pPr>
            <w:r>
              <w:rPr>
                <w:rFonts w:ascii="Times New Roman" w:hAnsi="Times New Roman"/>
                <w:b/>
                <w:color w:val="000000"/>
                <w:sz w:val="20"/>
                <w:szCs w:val="20"/>
              </w:rPr>
              <w:t>ТЗ</w:t>
            </w:r>
            <w:r w:rsidRPr="004C725F">
              <w:rPr>
                <w:rFonts w:ascii="Times New Roman" w:hAnsi="Times New Roman"/>
                <w:b/>
                <w:color w:val="000000"/>
                <w:sz w:val="20"/>
                <w:szCs w:val="20"/>
                <w:lang w:val="en-US"/>
              </w:rPr>
              <w:t xml:space="preserve"> 2. </w:t>
            </w:r>
            <w:r>
              <w:rPr>
                <w:rFonts w:ascii="Times New Roman" w:hAnsi="Times New Roman"/>
                <w:b/>
                <w:color w:val="000000"/>
                <w:sz w:val="20"/>
                <w:szCs w:val="20"/>
              </w:rPr>
              <w:t>Вставьте</w:t>
            </w:r>
            <w:r w:rsidRPr="00B86969">
              <w:rPr>
                <w:rFonts w:ascii="Times New Roman" w:hAnsi="Times New Roman"/>
                <w:b/>
                <w:color w:val="000000"/>
                <w:sz w:val="20"/>
                <w:szCs w:val="20"/>
              </w:rPr>
              <w:t xml:space="preserve"> </w:t>
            </w:r>
            <w:r>
              <w:rPr>
                <w:rFonts w:ascii="Times New Roman" w:hAnsi="Times New Roman"/>
                <w:b/>
                <w:color w:val="000000"/>
                <w:sz w:val="20"/>
                <w:szCs w:val="20"/>
              </w:rPr>
              <w:t xml:space="preserve">подходящие по смыслу предлоги. </w:t>
            </w:r>
            <w:r w:rsidRPr="007B5116">
              <w:rPr>
                <w:rFonts w:ascii="Times New Roman" w:hAnsi="Times New Roman"/>
                <w:b/>
                <w:color w:val="000000" w:themeColor="text1"/>
                <w:sz w:val="20"/>
                <w:szCs w:val="20"/>
              </w:rPr>
              <w:t>Запишите</w:t>
            </w:r>
            <w:r w:rsidRPr="00073E44">
              <w:rPr>
                <w:rFonts w:ascii="Times New Roman" w:hAnsi="Times New Roman"/>
                <w:b/>
                <w:color w:val="000000" w:themeColor="text1"/>
                <w:sz w:val="20"/>
                <w:szCs w:val="20"/>
                <w:lang w:val="en-US"/>
              </w:rPr>
              <w:t xml:space="preserve"> </w:t>
            </w:r>
            <w:r w:rsidRPr="007B5116">
              <w:rPr>
                <w:rFonts w:ascii="Times New Roman" w:hAnsi="Times New Roman"/>
                <w:b/>
                <w:color w:val="000000" w:themeColor="text1"/>
                <w:sz w:val="20"/>
                <w:szCs w:val="20"/>
              </w:rPr>
              <w:t>варианты</w:t>
            </w:r>
            <w:r w:rsidRPr="00073E44">
              <w:rPr>
                <w:rFonts w:ascii="Times New Roman" w:hAnsi="Times New Roman"/>
                <w:b/>
                <w:color w:val="000000" w:themeColor="text1"/>
                <w:sz w:val="20"/>
                <w:szCs w:val="20"/>
                <w:lang w:val="en-US"/>
              </w:rPr>
              <w:t xml:space="preserve"> </w:t>
            </w:r>
            <w:r w:rsidRPr="007B5116">
              <w:rPr>
                <w:rFonts w:ascii="Times New Roman" w:hAnsi="Times New Roman"/>
                <w:b/>
                <w:color w:val="000000" w:themeColor="text1"/>
                <w:sz w:val="20"/>
                <w:szCs w:val="20"/>
              </w:rPr>
              <w:t>ответов</w:t>
            </w:r>
            <w:r w:rsidRPr="00073E44">
              <w:rPr>
                <w:rFonts w:ascii="Times New Roman" w:hAnsi="Times New Roman"/>
                <w:b/>
                <w:color w:val="000000" w:themeColor="text1"/>
                <w:sz w:val="20"/>
                <w:szCs w:val="20"/>
                <w:lang w:val="en-US"/>
              </w:rPr>
              <w:t>.</w:t>
            </w:r>
          </w:p>
          <w:p w:rsidR="002E5860" w:rsidRPr="00073E44"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lang w:val="en-US"/>
              </w:rPr>
              <w:t>We</w:t>
            </w:r>
            <w:r w:rsidRPr="00073E44">
              <w:rPr>
                <w:rFonts w:ascii="Times New Roman" w:hAnsi="Times New Roman"/>
                <w:color w:val="000000"/>
                <w:sz w:val="20"/>
                <w:szCs w:val="20"/>
                <w:lang w:val="en-US"/>
              </w:rPr>
              <w:t xml:space="preserve"> </w:t>
            </w:r>
            <w:r w:rsidRPr="00B86969">
              <w:rPr>
                <w:rFonts w:ascii="Times New Roman" w:hAnsi="Times New Roman"/>
                <w:color w:val="000000"/>
                <w:sz w:val="20"/>
                <w:szCs w:val="20"/>
                <w:lang w:val="en-US"/>
              </w:rPr>
              <w:t>learn</w:t>
            </w:r>
            <w:r w:rsidRPr="00073E44">
              <w:rPr>
                <w:rFonts w:ascii="Times New Roman" w:hAnsi="Times New Roman"/>
                <w:color w:val="000000"/>
                <w:sz w:val="20"/>
                <w:szCs w:val="20"/>
                <w:lang w:val="en-US"/>
              </w:rPr>
              <w:t xml:space="preserve"> </w:t>
            </w:r>
            <w:r w:rsidRPr="00B86969">
              <w:rPr>
                <w:rFonts w:ascii="Times New Roman" w:hAnsi="Times New Roman"/>
                <w:color w:val="000000"/>
                <w:sz w:val="20"/>
                <w:szCs w:val="20"/>
                <w:lang w:val="en-US"/>
              </w:rPr>
              <w:t>m</w:t>
            </w:r>
            <w:r w:rsidRPr="00073E44">
              <w:rPr>
                <w:rFonts w:ascii="Times New Roman" w:hAnsi="Times New Roman"/>
                <w:color w:val="000000"/>
                <w:sz w:val="20"/>
                <w:szCs w:val="20"/>
              </w:rPr>
              <w:t>о</w:t>
            </w:r>
            <w:r w:rsidRPr="00B86969">
              <w:rPr>
                <w:rFonts w:ascii="Times New Roman" w:hAnsi="Times New Roman"/>
                <w:color w:val="000000"/>
                <w:sz w:val="20"/>
                <w:szCs w:val="20"/>
                <w:lang w:val="en-US"/>
              </w:rPr>
              <w:t>r</w:t>
            </w:r>
            <w:r w:rsidRPr="00073E44">
              <w:rPr>
                <w:rFonts w:ascii="Times New Roman" w:hAnsi="Times New Roman"/>
                <w:color w:val="000000"/>
                <w:sz w:val="20"/>
                <w:szCs w:val="20"/>
              </w:rPr>
              <w:t>е</w:t>
            </w:r>
            <w:r w:rsidRPr="00073E44">
              <w:rPr>
                <w:rFonts w:ascii="Times New Roman" w:hAnsi="Times New Roman"/>
                <w:color w:val="000000"/>
                <w:sz w:val="20"/>
                <w:szCs w:val="20"/>
                <w:lang w:val="en-US"/>
              </w:rPr>
              <w:t xml:space="preserve"> 1) </w:t>
            </w:r>
            <w:r w:rsidRPr="00B86969">
              <w:rPr>
                <w:rFonts w:ascii="Times New Roman" w:hAnsi="Times New Roman"/>
                <w:color w:val="000000"/>
                <w:sz w:val="20"/>
                <w:szCs w:val="20"/>
                <w:lang w:val="en-US"/>
              </w:rPr>
              <w:t>___ different countries a</w:t>
            </w:r>
            <w:r>
              <w:rPr>
                <w:rFonts w:ascii="Times New Roman" w:hAnsi="Times New Roman"/>
                <w:color w:val="000000"/>
                <w:sz w:val="20"/>
                <w:szCs w:val="20"/>
                <w:lang w:val="en-US"/>
              </w:rPr>
              <w:t>nd their traditions, and we can</w:t>
            </w:r>
            <w:r w:rsidRPr="00B86969">
              <w:rPr>
                <w:rFonts w:ascii="Times New Roman" w:hAnsi="Times New Roman"/>
                <w:color w:val="000000"/>
                <w:sz w:val="20"/>
                <w:szCs w:val="20"/>
                <w:lang w:val="en-US"/>
              </w:rPr>
              <w:t xml:space="preserve"> communicate 2) ___ people who </w:t>
            </w:r>
            <w:proofErr w:type="gramStart"/>
            <w:r w:rsidRPr="00B86969">
              <w:rPr>
                <w:rFonts w:ascii="Times New Roman" w:hAnsi="Times New Roman"/>
                <w:color w:val="000000"/>
                <w:sz w:val="20"/>
                <w:szCs w:val="20"/>
                <w:lang w:val="en-US"/>
              </w:rPr>
              <w:t>don’t</w:t>
            </w:r>
            <w:proofErr w:type="gramEnd"/>
            <w:r w:rsidRPr="00B86969">
              <w:rPr>
                <w:rFonts w:ascii="Times New Roman" w:hAnsi="Times New Roman"/>
                <w:color w:val="000000"/>
                <w:sz w:val="20"/>
                <w:szCs w:val="20"/>
                <w:lang w:val="en-US"/>
              </w:rPr>
              <w:t xml:space="preserve"> know your native language.</w:t>
            </w:r>
          </w:p>
        </w:tc>
        <w:tc>
          <w:tcPr>
            <w:tcW w:w="3931" w:type="dxa"/>
          </w:tcPr>
          <w:p w:rsidR="002E5860" w:rsidRPr="004C725F" w:rsidRDefault="002E5860" w:rsidP="002E5860">
            <w:pPr>
              <w:spacing w:after="0" w:line="240" w:lineRule="auto"/>
              <w:ind w:right="141"/>
              <w:jc w:val="both"/>
              <w:rPr>
                <w:rFonts w:ascii="Times New Roman" w:hAnsi="Times New Roman"/>
                <w:b/>
                <w:color w:val="000000"/>
                <w:sz w:val="20"/>
                <w:szCs w:val="20"/>
              </w:rPr>
            </w:pPr>
            <w:r w:rsidRPr="00324069">
              <w:rPr>
                <w:rFonts w:ascii="Times New Roman" w:hAnsi="Times New Roman"/>
                <w:b/>
                <w:color w:val="000000"/>
                <w:sz w:val="20"/>
                <w:szCs w:val="20"/>
              </w:rPr>
              <w:t>ТЗ</w:t>
            </w:r>
            <w:r w:rsidRPr="004C725F">
              <w:rPr>
                <w:rFonts w:ascii="Times New Roman" w:hAnsi="Times New Roman"/>
                <w:b/>
                <w:color w:val="000000"/>
                <w:sz w:val="20"/>
                <w:szCs w:val="20"/>
              </w:rPr>
              <w:t xml:space="preserve"> 1. </w:t>
            </w: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 xml:space="preserve">1- </w:t>
            </w:r>
            <w:r>
              <w:rPr>
                <w:rFonts w:ascii="Times New Roman" w:hAnsi="Times New Roman"/>
                <w:color w:val="000000"/>
                <w:sz w:val="20"/>
                <w:szCs w:val="20"/>
              </w:rPr>
              <w:t>Г</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2-</w:t>
            </w:r>
            <w:r>
              <w:rPr>
                <w:rFonts w:ascii="Times New Roman" w:hAnsi="Times New Roman"/>
                <w:color w:val="000000"/>
                <w:sz w:val="20"/>
                <w:szCs w:val="20"/>
              </w:rPr>
              <w:t>В</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3-</w:t>
            </w:r>
            <w:r>
              <w:rPr>
                <w:rFonts w:ascii="Times New Roman" w:hAnsi="Times New Roman"/>
                <w:color w:val="000000"/>
                <w:sz w:val="20"/>
                <w:szCs w:val="20"/>
              </w:rPr>
              <w:t>А</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4-</w:t>
            </w:r>
            <w:r>
              <w:rPr>
                <w:rFonts w:ascii="Times New Roman" w:hAnsi="Times New Roman"/>
                <w:color w:val="000000"/>
                <w:sz w:val="20"/>
                <w:szCs w:val="20"/>
              </w:rPr>
              <w:t>Б</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5-</w:t>
            </w:r>
            <w:r>
              <w:rPr>
                <w:rFonts w:ascii="Times New Roman" w:hAnsi="Times New Roman"/>
                <w:color w:val="000000"/>
                <w:sz w:val="20"/>
                <w:szCs w:val="20"/>
              </w:rPr>
              <w:t>Д</w:t>
            </w: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 xml:space="preserve"> </w:t>
            </w: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b/>
                <w:color w:val="000000"/>
                <w:sz w:val="20"/>
                <w:szCs w:val="20"/>
              </w:rPr>
            </w:pPr>
            <w:r w:rsidRPr="00B86969">
              <w:rPr>
                <w:rFonts w:ascii="Times New Roman" w:hAnsi="Times New Roman"/>
                <w:b/>
                <w:color w:val="000000"/>
                <w:sz w:val="20"/>
                <w:szCs w:val="20"/>
              </w:rPr>
              <w:t>ТЗ</w:t>
            </w:r>
            <w:r w:rsidRPr="00FB01CC">
              <w:rPr>
                <w:rFonts w:ascii="Times New Roman" w:hAnsi="Times New Roman"/>
                <w:b/>
                <w:color w:val="000000"/>
                <w:sz w:val="20"/>
                <w:szCs w:val="20"/>
              </w:rPr>
              <w:t xml:space="preserve"> 2.</w:t>
            </w:r>
          </w:p>
          <w:p w:rsidR="002E5860" w:rsidRPr="00FB01CC" w:rsidRDefault="002E5860" w:rsidP="002E5860">
            <w:pPr>
              <w:spacing w:after="0" w:line="240" w:lineRule="auto"/>
              <w:ind w:right="141"/>
              <w:jc w:val="both"/>
              <w:rPr>
                <w:rFonts w:ascii="Times New Roman" w:hAnsi="Times New Roman"/>
                <w:color w:val="000000"/>
                <w:sz w:val="20"/>
                <w:szCs w:val="20"/>
              </w:rPr>
            </w:pPr>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1)</w:t>
            </w:r>
            <w:r>
              <w:rPr>
                <w:rFonts w:ascii="Times New Roman" w:hAnsi="Times New Roman"/>
                <w:color w:val="000000"/>
                <w:sz w:val="20"/>
                <w:szCs w:val="20"/>
              </w:rPr>
              <w:t xml:space="preserve"> </w:t>
            </w:r>
            <w:proofErr w:type="spellStart"/>
            <w:r>
              <w:rPr>
                <w:rFonts w:ascii="Times New Roman" w:hAnsi="Times New Roman"/>
                <w:color w:val="000000"/>
                <w:sz w:val="20"/>
                <w:szCs w:val="20"/>
              </w:rPr>
              <w:t>about</w:t>
            </w:r>
            <w:proofErr w:type="spellEnd"/>
          </w:p>
          <w:p w:rsidR="002E5860" w:rsidRPr="00FB01CC" w:rsidRDefault="002E5860" w:rsidP="002E5860">
            <w:pPr>
              <w:spacing w:after="0" w:line="240" w:lineRule="auto"/>
              <w:ind w:right="141"/>
              <w:jc w:val="both"/>
              <w:rPr>
                <w:rFonts w:ascii="Times New Roman" w:hAnsi="Times New Roman"/>
                <w:color w:val="000000"/>
                <w:sz w:val="20"/>
                <w:szCs w:val="20"/>
              </w:rPr>
            </w:pPr>
            <w:r w:rsidRPr="00FB01CC">
              <w:rPr>
                <w:rFonts w:ascii="Times New Roman" w:hAnsi="Times New Roman"/>
                <w:color w:val="000000"/>
                <w:sz w:val="20"/>
                <w:szCs w:val="20"/>
              </w:rPr>
              <w:t xml:space="preserve">2) </w:t>
            </w:r>
            <w:r>
              <w:rPr>
                <w:rFonts w:ascii="Times New Roman" w:hAnsi="Times New Roman"/>
                <w:color w:val="000000"/>
                <w:sz w:val="20"/>
                <w:szCs w:val="20"/>
                <w:lang w:val="en-US"/>
              </w:rPr>
              <w:t>with</w:t>
            </w:r>
          </w:p>
        </w:tc>
      </w:tr>
      <w:tr w:rsidR="002E5860" w:rsidRPr="00E7144A"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4</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C375A3">
              <w:rPr>
                <w:rFonts w:ascii="Times New Roman" w:hAnsi="Times New Roman"/>
                <w:b/>
                <w:color w:val="000000"/>
                <w:sz w:val="20"/>
                <w:szCs w:val="20"/>
              </w:rPr>
              <w:t xml:space="preserve">ТЗ 3. </w:t>
            </w:r>
            <w:r w:rsidRPr="00215E60">
              <w:rPr>
                <w:rFonts w:ascii="Times New Roman" w:hAnsi="Times New Roman"/>
                <w:b/>
                <w:color w:val="000000"/>
                <w:sz w:val="20"/>
                <w:szCs w:val="20"/>
              </w:rPr>
              <w:t xml:space="preserve">Выберите </w:t>
            </w:r>
            <w:r>
              <w:rPr>
                <w:rFonts w:ascii="Times New Roman" w:hAnsi="Times New Roman"/>
                <w:b/>
                <w:color w:val="000000"/>
                <w:sz w:val="20"/>
                <w:szCs w:val="20"/>
              </w:rPr>
              <w:t xml:space="preserve">слова, которые являются интернациональными. </w:t>
            </w:r>
            <w:r w:rsidRPr="00215E60">
              <w:rPr>
                <w:rFonts w:ascii="Times New Roman" w:hAnsi="Times New Roman"/>
                <w:b/>
                <w:color w:val="000000"/>
                <w:sz w:val="20"/>
                <w:szCs w:val="20"/>
              </w:rPr>
              <w:t>Ответ запишите в виде последовательности цифр.</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D530A1"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1)</w:t>
            </w:r>
            <w:r w:rsidRPr="00D530A1">
              <w:rPr>
                <w:rFonts w:ascii="Times New Roman" w:hAnsi="Times New Roman"/>
                <w:color w:val="000000"/>
                <w:sz w:val="20"/>
                <w:szCs w:val="20"/>
                <w:lang w:val="en-US"/>
              </w:rPr>
              <w:t xml:space="preserve"> </w:t>
            </w:r>
            <w:r>
              <w:rPr>
                <w:rFonts w:ascii="Times New Roman" w:hAnsi="Times New Roman"/>
                <w:color w:val="000000"/>
                <w:sz w:val="20"/>
                <w:szCs w:val="20"/>
                <w:lang w:val="en-US"/>
              </w:rPr>
              <w:t>attention</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2)</w:t>
            </w:r>
            <w:r>
              <w:rPr>
                <w:rFonts w:ascii="Times New Roman" w:hAnsi="Times New Roman"/>
                <w:color w:val="000000"/>
                <w:sz w:val="20"/>
                <w:szCs w:val="20"/>
                <w:lang w:val="en-US"/>
              </w:rPr>
              <w:t xml:space="preserve"> integration</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3)</w:t>
            </w:r>
            <w:r>
              <w:rPr>
                <w:rFonts w:ascii="Times New Roman" w:hAnsi="Times New Roman"/>
                <w:color w:val="000000"/>
                <w:sz w:val="20"/>
                <w:szCs w:val="20"/>
                <w:lang w:val="en-US"/>
              </w:rPr>
              <w:t xml:space="preserve"> fundamental</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4)</w:t>
            </w:r>
            <w:r>
              <w:rPr>
                <w:rFonts w:ascii="Times New Roman" w:hAnsi="Times New Roman"/>
                <w:color w:val="000000"/>
                <w:sz w:val="20"/>
                <w:szCs w:val="20"/>
                <w:lang w:val="en-US"/>
              </w:rPr>
              <w:t xml:space="preserve"> demand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5)</w:t>
            </w:r>
            <w:r>
              <w:rPr>
                <w:rFonts w:ascii="Times New Roman" w:hAnsi="Times New Roman"/>
                <w:color w:val="000000"/>
                <w:sz w:val="20"/>
                <w:szCs w:val="20"/>
                <w:lang w:val="en-US"/>
              </w:rPr>
              <w:t xml:space="preserve"> inform</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6)</w:t>
            </w:r>
            <w:r>
              <w:rPr>
                <w:rFonts w:ascii="Times New Roman" w:hAnsi="Times New Roman"/>
                <w:color w:val="000000"/>
                <w:sz w:val="20"/>
                <w:szCs w:val="20"/>
                <w:lang w:val="en-US"/>
              </w:rPr>
              <w:t xml:space="preserve"> improve</w:t>
            </w:r>
          </w:p>
          <w:p w:rsidR="002E5860" w:rsidRPr="00891976" w:rsidRDefault="002E5860" w:rsidP="002E5860">
            <w:pPr>
              <w:spacing w:after="0" w:line="240" w:lineRule="auto"/>
              <w:ind w:right="141"/>
              <w:jc w:val="both"/>
              <w:rPr>
                <w:rFonts w:ascii="Times New Roman" w:hAnsi="Times New Roman"/>
                <w:color w:val="000000"/>
                <w:sz w:val="20"/>
                <w:szCs w:val="20"/>
              </w:rPr>
            </w:pPr>
            <w:r w:rsidRPr="00891976">
              <w:rPr>
                <w:rFonts w:ascii="Times New Roman" w:hAnsi="Times New Roman"/>
                <w:color w:val="000000"/>
                <w:sz w:val="20"/>
                <w:szCs w:val="20"/>
              </w:rPr>
              <w:t xml:space="preserve">7) </w:t>
            </w:r>
            <w:r>
              <w:rPr>
                <w:rFonts w:ascii="Times New Roman" w:hAnsi="Times New Roman"/>
                <w:color w:val="000000"/>
                <w:sz w:val="20"/>
                <w:szCs w:val="20"/>
                <w:lang w:val="en-US"/>
              </w:rPr>
              <w:t>tendency</w:t>
            </w: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Pr="00314901" w:rsidRDefault="002E5860" w:rsidP="002E5860">
            <w:pPr>
              <w:spacing w:after="0" w:line="240" w:lineRule="auto"/>
              <w:ind w:right="141"/>
              <w:jc w:val="both"/>
              <w:rPr>
                <w:rFonts w:ascii="Times New Roman" w:hAnsi="Times New Roman"/>
                <w:color w:val="000000"/>
                <w:sz w:val="20"/>
                <w:szCs w:val="20"/>
              </w:rPr>
            </w:pPr>
          </w:p>
          <w:p w:rsidR="002E5860" w:rsidRPr="006C3F34" w:rsidRDefault="002E5860" w:rsidP="002E5860">
            <w:pPr>
              <w:spacing w:after="0" w:line="240" w:lineRule="auto"/>
              <w:ind w:right="141"/>
              <w:jc w:val="both"/>
              <w:rPr>
                <w:rFonts w:ascii="Times New Roman" w:hAnsi="Times New Roman"/>
                <w:b/>
                <w:color w:val="000000"/>
                <w:sz w:val="20"/>
                <w:szCs w:val="20"/>
              </w:rPr>
            </w:pPr>
            <w:r w:rsidRPr="006C3F34">
              <w:rPr>
                <w:rFonts w:ascii="Times New Roman" w:hAnsi="Times New Roman"/>
                <w:b/>
                <w:color w:val="000000"/>
                <w:sz w:val="20"/>
                <w:szCs w:val="20"/>
              </w:rPr>
              <w:t>ТЗ 4. Соедините подходящие по смыслу части предложений.</w:t>
            </w:r>
            <w:r>
              <w:t xml:space="preserve"> </w:t>
            </w:r>
            <w:r w:rsidRPr="0014252B">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2E5860" w:rsidRPr="00624FFE" w:rsidTr="008A6FE3">
              <w:tc>
                <w:tcPr>
                  <w:tcW w:w="3417" w:type="dxa"/>
                </w:tcPr>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1) </w:t>
                  </w:r>
                  <w:proofErr w:type="gramStart"/>
                  <w:r w:rsidRPr="00B86969">
                    <w:rPr>
                      <w:rFonts w:ascii="Times New Roman" w:hAnsi="Times New Roman"/>
                      <w:sz w:val="20"/>
                      <w:szCs w:val="20"/>
                      <w:lang w:val="en-US"/>
                    </w:rPr>
                    <w:t>It’s</w:t>
                  </w:r>
                  <w:proofErr w:type="gramEnd"/>
                  <w:r w:rsidRPr="00B86969">
                    <w:rPr>
                      <w:rFonts w:ascii="Times New Roman" w:hAnsi="Times New Roman"/>
                      <w:sz w:val="20"/>
                      <w:szCs w:val="20"/>
                      <w:lang w:val="en-US"/>
                    </w:rPr>
                    <w:t xml:space="preserve"> good … .</w:t>
                  </w:r>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2) It helps us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3) We learn more about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4) We can communicate with people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5) Learning foreign languages helps us </w:t>
                  </w:r>
                  <w:proofErr w:type="gramStart"/>
                  <w:r w:rsidRPr="00B86969">
                    <w:rPr>
                      <w:rFonts w:ascii="Times New Roman" w:hAnsi="Times New Roman"/>
                      <w:sz w:val="20"/>
                      <w:szCs w:val="20"/>
                      <w:lang w:val="en-US"/>
                    </w:rPr>
                    <w:t>… .</w:t>
                  </w:r>
                  <w:proofErr w:type="gramEnd"/>
                </w:p>
                <w:p w:rsidR="002E5860" w:rsidRPr="00B86969" w:rsidRDefault="002E5860" w:rsidP="002E5860">
                  <w:pPr>
                    <w:spacing w:after="0" w:line="240" w:lineRule="auto"/>
                    <w:jc w:val="both"/>
                    <w:rPr>
                      <w:rFonts w:ascii="Times New Roman" w:hAnsi="Times New Roman"/>
                      <w:sz w:val="20"/>
                      <w:szCs w:val="20"/>
                      <w:lang w:val="en-US"/>
                    </w:rPr>
                  </w:pPr>
                  <w:r w:rsidRPr="00B86969">
                    <w:rPr>
                      <w:rFonts w:ascii="Times New Roman" w:hAnsi="Times New Roman"/>
                      <w:sz w:val="20"/>
                      <w:szCs w:val="20"/>
                      <w:lang w:val="en-US"/>
                    </w:rPr>
                    <w:t xml:space="preserve">6) One can read different texts about </w:t>
                  </w:r>
                  <w:proofErr w:type="gramStart"/>
                  <w:r w:rsidRPr="00B86969">
                    <w:rPr>
                      <w:rFonts w:ascii="Times New Roman" w:hAnsi="Times New Roman"/>
                      <w:sz w:val="20"/>
                      <w:szCs w:val="20"/>
                      <w:lang w:val="en-US"/>
                    </w:rPr>
                    <w:t>… .</w:t>
                  </w:r>
                  <w:proofErr w:type="gramEnd"/>
                </w:p>
                <w:p w:rsidR="002E5860" w:rsidRDefault="002E5860" w:rsidP="002E5860">
                  <w:pPr>
                    <w:spacing w:after="0" w:line="240" w:lineRule="auto"/>
                    <w:jc w:val="both"/>
                    <w:rPr>
                      <w:rFonts w:ascii="Times New Roman" w:hAnsi="Times New Roman"/>
                      <w:sz w:val="28"/>
                      <w:szCs w:val="28"/>
                      <w:lang w:val="en-US"/>
                    </w:rPr>
                  </w:pPr>
                </w:p>
              </w:tc>
              <w:tc>
                <w:tcPr>
                  <w:tcW w:w="3417" w:type="dxa"/>
                </w:tcPr>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А</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different countries and their traditions.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Б</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physics, engineering, economy that tell about the latest results in these fields.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В</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to become good specialists.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Г</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to learn foreign languages.</w:t>
                  </w:r>
                </w:p>
                <w:p w:rsidR="002E5860" w:rsidRPr="00B86969" w:rsidRDefault="002E5860" w:rsidP="002E5860">
                  <w:pPr>
                    <w:spacing w:after="0" w:line="240" w:lineRule="auto"/>
                    <w:ind w:right="141"/>
                    <w:jc w:val="both"/>
                    <w:rPr>
                      <w:rFonts w:ascii="Times New Roman" w:hAnsi="Times New Roman"/>
                      <w:color w:val="000000"/>
                      <w:sz w:val="20"/>
                      <w:szCs w:val="20"/>
                      <w:lang w:val="en-US"/>
                    </w:rPr>
                  </w:pPr>
                  <w:r w:rsidRPr="00B86969">
                    <w:rPr>
                      <w:rFonts w:ascii="Times New Roman" w:hAnsi="Times New Roman"/>
                      <w:color w:val="000000"/>
                      <w:sz w:val="20"/>
                      <w:szCs w:val="20"/>
                    </w:rPr>
                    <w:t>Д</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who don’t know your native language.</w:t>
                  </w:r>
                </w:p>
                <w:p w:rsidR="002E5860" w:rsidRPr="00B03AFD" w:rsidRDefault="002E5860" w:rsidP="002E5860">
                  <w:pPr>
                    <w:spacing w:after="0" w:line="240" w:lineRule="auto"/>
                    <w:ind w:right="141"/>
                    <w:jc w:val="both"/>
                    <w:rPr>
                      <w:rFonts w:ascii="Times New Roman" w:hAnsi="Times New Roman" w:cstheme="minorBidi"/>
                      <w:color w:val="000000"/>
                      <w:sz w:val="20"/>
                      <w:szCs w:val="20"/>
                      <w:lang w:val="en-US"/>
                    </w:rPr>
                  </w:pPr>
                  <w:r w:rsidRPr="00B86969">
                    <w:rPr>
                      <w:rFonts w:ascii="Times New Roman" w:hAnsi="Times New Roman"/>
                      <w:color w:val="000000"/>
                      <w:sz w:val="20"/>
                      <w:szCs w:val="20"/>
                    </w:rPr>
                    <w:t>Е</w:t>
                  </w:r>
                  <w:r w:rsidRPr="00B86969">
                    <w:rPr>
                      <w:rFonts w:ascii="Times New Roman" w:hAnsi="Times New Roman"/>
                      <w:color w:val="000000"/>
                      <w:sz w:val="20"/>
                      <w:szCs w:val="20"/>
                      <w:lang w:val="en-US"/>
                    </w:rPr>
                    <w:t>.</w:t>
                  </w:r>
                  <w:r w:rsidRPr="00B86969">
                    <w:rPr>
                      <w:rFonts w:ascii="Times New Roman" w:hAnsi="Times New Roman"/>
                      <w:sz w:val="20"/>
                      <w:szCs w:val="20"/>
                      <w:lang w:val="en-US"/>
                    </w:rPr>
                    <w:t xml:space="preserve"> to explore the world.</w:t>
                  </w:r>
                </w:p>
              </w:tc>
            </w:tr>
          </w:tbl>
          <w:p w:rsidR="002E5860" w:rsidRPr="00E7144A"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sidRPr="00C375A3">
              <w:rPr>
                <w:rFonts w:ascii="Times New Roman" w:hAnsi="Times New Roman"/>
                <w:b/>
                <w:color w:val="000000"/>
                <w:sz w:val="20"/>
                <w:szCs w:val="20"/>
              </w:rPr>
              <w:lastRenderedPageBreak/>
              <w:t>ТЗ 3.</w:t>
            </w: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2, 3, 5, 7</w:t>
            </w:r>
          </w:p>
          <w:p w:rsidR="002E5860" w:rsidRPr="00891976" w:rsidRDefault="002E5860" w:rsidP="002E5860">
            <w:pPr>
              <w:spacing w:after="0" w:line="240" w:lineRule="auto"/>
              <w:ind w:right="141"/>
              <w:jc w:val="both"/>
              <w:rPr>
                <w:rFonts w:ascii="Times New Roman" w:hAnsi="Times New Roman"/>
                <w:b/>
                <w:color w:val="000000"/>
                <w:sz w:val="20"/>
                <w:szCs w:val="20"/>
              </w:rPr>
            </w:pPr>
          </w:p>
          <w:p w:rsidR="002E5860" w:rsidRPr="00891976" w:rsidRDefault="002E5860" w:rsidP="002E5860">
            <w:pPr>
              <w:spacing w:after="0" w:line="240" w:lineRule="auto"/>
              <w:ind w:right="141"/>
              <w:jc w:val="both"/>
              <w:rPr>
                <w:rFonts w:ascii="Times New Roman" w:hAnsi="Times New Roman"/>
                <w:b/>
                <w:color w:val="000000"/>
                <w:sz w:val="20"/>
                <w:szCs w:val="20"/>
              </w:rPr>
            </w:pPr>
          </w:p>
          <w:p w:rsidR="002E5860" w:rsidRPr="00891976"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sidRPr="006C3F34">
              <w:rPr>
                <w:rFonts w:ascii="Times New Roman" w:hAnsi="Times New Roman"/>
                <w:b/>
                <w:color w:val="000000"/>
                <w:sz w:val="20"/>
                <w:szCs w:val="20"/>
              </w:rPr>
              <w:t xml:space="preserve">ТЗ 4. </w:t>
            </w: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1-Г</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2-Е</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3-А</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4-Д</w:t>
            </w: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5-В</w:t>
            </w:r>
          </w:p>
          <w:p w:rsidR="002E5860" w:rsidRPr="00BA2F89"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6-Б</w:t>
            </w: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p>
        </w:tc>
      </w:tr>
      <w:tr w:rsidR="002E5860" w:rsidRPr="00FB01CC"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5</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E518C2">
              <w:rPr>
                <w:rFonts w:ascii="Times New Roman" w:hAnsi="Times New Roman"/>
                <w:b/>
                <w:color w:val="000000"/>
                <w:sz w:val="20"/>
                <w:szCs w:val="20"/>
              </w:rPr>
              <w:t xml:space="preserve">ТЗ 5. Подберите </w:t>
            </w:r>
            <w:r>
              <w:rPr>
                <w:rFonts w:ascii="Times New Roman" w:hAnsi="Times New Roman"/>
                <w:b/>
                <w:color w:val="000000"/>
                <w:sz w:val="20"/>
                <w:szCs w:val="20"/>
              </w:rPr>
              <w:t xml:space="preserve">к словосочетаниям из правой колонки соответствующие им словосочетания на английском языке. </w:t>
            </w:r>
            <w:r w:rsidRPr="0014252B">
              <w:rPr>
                <w:rFonts w:ascii="Times New Roman" w:hAnsi="Times New Roman"/>
                <w:b/>
                <w:color w:val="000000"/>
                <w:sz w:val="20"/>
                <w:szCs w:val="20"/>
              </w:rPr>
              <w:t>Запишите варианты ответов.</w:t>
            </w:r>
          </w:p>
          <w:p w:rsidR="002E5860" w:rsidRDefault="002E5860" w:rsidP="002E5860">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59"/>
              <w:gridCol w:w="3449"/>
            </w:tblGrid>
            <w:tr w:rsidR="002E5860" w:rsidTr="008A6FE3">
              <w:tc>
                <w:tcPr>
                  <w:tcW w:w="3488" w:type="dxa"/>
                </w:tcPr>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1) учебный план</w:t>
                  </w:r>
                </w:p>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2) дополнительные предметы</w:t>
                  </w:r>
                </w:p>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3) срок обучения.</w:t>
                  </w:r>
                </w:p>
                <w:p w:rsidR="002E5860" w:rsidRPr="00E518C2"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4) научное исследование</w:t>
                  </w:r>
                </w:p>
                <w:p w:rsidR="002E5860"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5) бесплатный</w:t>
                  </w:r>
                  <w:r w:rsidRPr="00E518C2">
                    <w:rPr>
                      <w:rFonts w:ascii="Times New Roman" w:hAnsi="Times New Roman"/>
                      <w:color w:val="000000"/>
                      <w:sz w:val="20"/>
                      <w:szCs w:val="20"/>
                    </w:rPr>
                    <w:tab/>
                  </w:r>
                </w:p>
              </w:tc>
              <w:tc>
                <w:tcPr>
                  <w:tcW w:w="3488" w:type="dxa"/>
                </w:tcPr>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А</w:t>
                  </w:r>
                  <w:r w:rsidRPr="00E518C2">
                    <w:rPr>
                      <w:rFonts w:ascii="Times New Roman" w:hAnsi="Times New Roman"/>
                      <w:color w:val="000000"/>
                      <w:sz w:val="20"/>
                      <w:szCs w:val="20"/>
                      <w:lang w:val="en-US"/>
                    </w:rPr>
                    <w:t>. free of charge</w:t>
                  </w:r>
                </w:p>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Б</w:t>
                  </w:r>
                  <w:r w:rsidRPr="00E518C2">
                    <w:rPr>
                      <w:rFonts w:ascii="Times New Roman" w:hAnsi="Times New Roman"/>
                      <w:color w:val="000000"/>
                      <w:sz w:val="20"/>
                      <w:szCs w:val="20"/>
                      <w:lang w:val="en-US"/>
                    </w:rPr>
                    <w:t>. scientific research</w:t>
                  </w:r>
                </w:p>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В</w:t>
                  </w:r>
                  <w:r w:rsidRPr="00E518C2">
                    <w:rPr>
                      <w:rFonts w:ascii="Times New Roman" w:hAnsi="Times New Roman"/>
                      <w:color w:val="000000"/>
                      <w:sz w:val="20"/>
                      <w:szCs w:val="20"/>
                      <w:lang w:val="en-US"/>
                    </w:rPr>
                    <w:t>. the term of studying</w:t>
                  </w:r>
                </w:p>
                <w:p w:rsidR="002E5860" w:rsidRPr="00E518C2" w:rsidRDefault="002E5860" w:rsidP="002E5860">
                  <w:pPr>
                    <w:spacing w:after="0" w:line="240" w:lineRule="auto"/>
                    <w:ind w:right="141"/>
                    <w:jc w:val="both"/>
                    <w:rPr>
                      <w:rFonts w:ascii="Times New Roman" w:hAnsi="Times New Roman"/>
                      <w:color w:val="000000"/>
                      <w:sz w:val="20"/>
                      <w:szCs w:val="20"/>
                      <w:lang w:val="en-US"/>
                    </w:rPr>
                  </w:pPr>
                  <w:r w:rsidRPr="00E518C2">
                    <w:rPr>
                      <w:rFonts w:ascii="Times New Roman" w:hAnsi="Times New Roman"/>
                      <w:color w:val="000000"/>
                      <w:sz w:val="20"/>
                      <w:szCs w:val="20"/>
                    </w:rPr>
                    <w:t>Г</w:t>
                  </w:r>
                  <w:r w:rsidRPr="00E518C2">
                    <w:rPr>
                      <w:rFonts w:ascii="Times New Roman" w:hAnsi="Times New Roman"/>
                      <w:color w:val="000000"/>
                      <w:sz w:val="20"/>
                      <w:szCs w:val="20"/>
                      <w:lang w:val="en-US"/>
                    </w:rPr>
                    <w:t>. curriculum</w:t>
                  </w:r>
                </w:p>
                <w:p w:rsidR="002E5860" w:rsidRDefault="002E5860" w:rsidP="002E5860">
                  <w:pPr>
                    <w:spacing w:after="0" w:line="240" w:lineRule="auto"/>
                    <w:ind w:right="141"/>
                    <w:jc w:val="both"/>
                    <w:rPr>
                      <w:rFonts w:ascii="Times New Roman" w:hAnsi="Times New Roman"/>
                      <w:color w:val="000000"/>
                      <w:sz w:val="20"/>
                      <w:szCs w:val="20"/>
                    </w:rPr>
                  </w:pPr>
                  <w:r w:rsidRPr="00E518C2">
                    <w:rPr>
                      <w:rFonts w:ascii="Times New Roman" w:hAnsi="Times New Roman"/>
                      <w:color w:val="000000"/>
                      <w:sz w:val="20"/>
                      <w:szCs w:val="20"/>
                    </w:rPr>
                    <w:t xml:space="preserve">Д. </w:t>
                  </w:r>
                  <w:proofErr w:type="spellStart"/>
                  <w:r w:rsidRPr="00E518C2">
                    <w:rPr>
                      <w:rFonts w:ascii="Times New Roman" w:hAnsi="Times New Roman"/>
                      <w:color w:val="000000"/>
                      <w:sz w:val="20"/>
                      <w:szCs w:val="20"/>
                    </w:rPr>
                    <w:t>additional</w:t>
                  </w:r>
                  <w:proofErr w:type="spellEnd"/>
                  <w:r w:rsidRPr="00E518C2">
                    <w:rPr>
                      <w:rFonts w:ascii="Times New Roman" w:hAnsi="Times New Roman"/>
                      <w:color w:val="000000"/>
                      <w:sz w:val="20"/>
                      <w:szCs w:val="20"/>
                    </w:rPr>
                    <w:t xml:space="preserve"> </w:t>
                  </w:r>
                  <w:proofErr w:type="spellStart"/>
                  <w:r w:rsidRPr="00E518C2">
                    <w:rPr>
                      <w:rFonts w:ascii="Times New Roman" w:hAnsi="Times New Roman"/>
                      <w:color w:val="000000"/>
                      <w:sz w:val="20"/>
                      <w:szCs w:val="20"/>
                    </w:rPr>
                    <w:t>subjects</w:t>
                  </w:r>
                  <w:proofErr w:type="spellEnd"/>
                </w:p>
              </w:tc>
            </w:tr>
          </w:tbl>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sidRPr="001E3123">
              <w:rPr>
                <w:rFonts w:ascii="Times New Roman" w:hAnsi="Times New Roman"/>
                <w:b/>
                <w:color w:val="000000"/>
                <w:sz w:val="20"/>
                <w:szCs w:val="20"/>
              </w:rPr>
              <w:t xml:space="preserve">ТЗ 6. </w:t>
            </w:r>
            <w:r>
              <w:rPr>
                <w:rFonts w:ascii="Times New Roman" w:hAnsi="Times New Roman"/>
                <w:b/>
                <w:color w:val="000000"/>
                <w:sz w:val="20"/>
                <w:szCs w:val="20"/>
              </w:rPr>
              <w:t xml:space="preserve">Соотнесите предложения на английском языке с переводом </w:t>
            </w:r>
            <w:r w:rsidRPr="001E3123">
              <w:rPr>
                <w:rFonts w:ascii="Times New Roman" w:hAnsi="Times New Roman"/>
                <w:b/>
                <w:color w:val="000000"/>
                <w:sz w:val="20"/>
                <w:szCs w:val="20"/>
              </w:rPr>
              <w:t>на русский язык.</w:t>
            </w:r>
            <w:r>
              <w:t xml:space="preserve"> </w:t>
            </w:r>
            <w:r w:rsidRPr="005D7E71">
              <w:rPr>
                <w:rFonts w:ascii="Times New Roman" w:hAnsi="Times New Roman"/>
                <w:b/>
                <w:color w:val="000000"/>
                <w:sz w:val="20"/>
                <w:szCs w:val="20"/>
              </w:rPr>
              <w:t>Запишите варианты ответов.</w:t>
            </w:r>
          </w:p>
          <w:p w:rsidR="002E5860" w:rsidRDefault="002E5860" w:rsidP="002E586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53"/>
              <w:gridCol w:w="3455"/>
            </w:tblGrid>
            <w:tr w:rsidR="002E5860" w:rsidRPr="00624FFE" w:rsidTr="008A6FE3">
              <w:tc>
                <w:tcPr>
                  <w:tcW w:w="3487" w:type="dxa"/>
                </w:tcPr>
                <w:p w:rsidR="002E5860" w:rsidRPr="001E3123" w:rsidRDefault="002E5860" w:rsidP="002E5860">
                  <w:pPr>
                    <w:spacing w:after="0" w:line="240" w:lineRule="auto"/>
                    <w:ind w:right="141"/>
                    <w:jc w:val="both"/>
                    <w:rPr>
                      <w:rFonts w:ascii="Times New Roman" w:hAnsi="Times New Roman"/>
                      <w:color w:val="000000"/>
                      <w:sz w:val="20"/>
                      <w:szCs w:val="20"/>
                    </w:rPr>
                  </w:pPr>
                  <w:r w:rsidRPr="001E3123">
                    <w:rPr>
                      <w:rFonts w:ascii="Times New Roman" w:hAnsi="Times New Roman"/>
                      <w:color w:val="000000"/>
                      <w:sz w:val="20"/>
                      <w:szCs w:val="20"/>
                    </w:rPr>
                    <w:t>1)</w:t>
                  </w:r>
                  <w:r>
                    <w:rPr>
                      <w:rFonts w:ascii="Times New Roman" w:hAnsi="Times New Roman"/>
                      <w:color w:val="000000"/>
                      <w:sz w:val="20"/>
                      <w:szCs w:val="20"/>
                    </w:rPr>
                    <w:t xml:space="preserve"> Машины состоят из трех основных частей – это рабочий орган, двигатель и механизм.</w:t>
                  </w:r>
                </w:p>
                <w:p w:rsidR="002E5860" w:rsidRPr="00FB52B8" w:rsidRDefault="002E5860" w:rsidP="002E5860">
                  <w:pPr>
                    <w:spacing w:after="0" w:line="240" w:lineRule="auto"/>
                    <w:ind w:right="141"/>
                    <w:jc w:val="both"/>
                    <w:rPr>
                      <w:rFonts w:ascii="Times New Roman" w:hAnsi="Times New Roman"/>
                      <w:color w:val="000000"/>
                      <w:sz w:val="20"/>
                      <w:szCs w:val="20"/>
                    </w:rPr>
                  </w:pPr>
                  <w:r w:rsidRPr="00FB52B8">
                    <w:rPr>
                      <w:rFonts w:ascii="Times New Roman" w:hAnsi="Times New Roman"/>
                      <w:color w:val="000000"/>
                      <w:sz w:val="20"/>
                      <w:szCs w:val="20"/>
                    </w:rPr>
                    <w:t xml:space="preserve">2) </w:t>
                  </w:r>
                  <w:r>
                    <w:rPr>
                      <w:rFonts w:ascii="Times New Roman" w:hAnsi="Times New Roman"/>
                      <w:color w:val="000000"/>
                      <w:sz w:val="20"/>
                      <w:szCs w:val="20"/>
                    </w:rPr>
                    <w:t>Основная задача двигателя - превратить одну форму энергии в другую.</w:t>
                  </w:r>
                </w:p>
                <w:p w:rsidR="002E5860" w:rsidRDefault="002E5860" w:rsidP="002E5860">
                  <w:pPr>
                    <w:spacing w:after="0" w:line="240" w:lineRule="auto"/>
                    <w:ind w:right="141"/>
                    <w:jc w:val="both"/>
                    <w:rPr>
                      <w:rFonts w:ascii="Times New Roman" w:hAnsi="Times New Roman"/>
                      <w:b/>
                      <w:color w:val="000000"/>
                      <w:sz w:val="20"/>
                      <w:szCs w:val="20"/>
                    </w:rPr>
                  </w:pPr>
                </w:p>
              </w:tc>
              <w:tc>
                <w:tcPr>
                  <w:tcW w:w="3488" w:type="dxa"/>
                </w:tcPr>
                <w:p w:rsidR="002E5860" w:rsidRPr="001E3123"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А</w:t>
                  </w:r>
                  <w:r w:rsidRPr="00BA2F89">
                    <w:rPr>
                      <w:rFonts w:ascii="Times New Roman" w:hAnsi="Times New Roman"/>
                      <w:color w:val="000000"/>
                      <w:sz w:val="20"/>
                      <w:szCs w:val="20"/>
                      <w:lang w:val="en-US"/>
                    </w:rPr>
                    <w:t>.</w:t>
                  </w:r>
                  <w:r w:rsidRPr="001E3123">
                    <w:rPr>
                      <w:rFonts w:ascii="Times New Roman" w:hAnsi="Times New Roman"/>
                      <w:color w:val="000000"/>
                      <w:sz w:val="20"/>
                      <w:szCs w:val="20"/>
                      <w:lang w:val="en-US"/>
                    </w:rPr>
                    <w:t xml:space="preserve"> </w:t>
                  </w:r>
                  <w:r>
                    <w:rPr>
                      <w:rFonts w:ascii="Times New Roman" w:hAnsi="Times New Roman"/>
                      <w:color w:val="000000"/>
                      <w:sz w:val="20"/>
                      <w:szCs w:val="20"/>
                      <w:lang w:val="en-US"/>
                    </w:rPr>
                    <w:t>The main purpose of an engine is to transform one form of energy into another</w:t>
                  </w:r>
                </w:p>
                <w:p w:rsidR="002E5860" w:rsidRPr="00BA2F89"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color w:val="000000"/>
                      <w:sz w:val="20"/>
                      <w:szCs w:val="20"/>
                    </w:rPr>
                    <w:t>Б</w:t>
                  </w:r>
                  <w:r w:rsidRPr="00BA2F89">
                    <w:rPr>
                      <w:rFonts w:ascii="Times New Roman" w:hAnsi="Times New Roman"/>
                      <w:color w:val="000000"/>
                      <w:sz w:val="20"/>
                      <w:szCs w:val="20"/>
                      <w:lang w:val="en-US"/>
                    </w:rPr>
                    <w:t xml:space="preserve">. </w:t>
                  </w:r>
                  <w:r>
                    <w:rPr>
                      <w:rFonts w:ascii="Times New Roman" w:hAnsi="Times New Roman"/>
                      <w:color w:val="000000"/>
                      <w:sz w:val="20"/>
                      <w:szCs w:val="20"/>
                      <w:lang w:val="en-US"/>
                    </w:rPr>
                    <w:t>Machines consist of three main parts –working body, engine and mechanism.</w:t>
                  </w:r>
                </w:p>
              </w:tc>
            </w:tr>
          </w:tbl>
          <w:p w:rsidR="002E5860" w:rsidRPr="00BA2F89"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4C725F" w:rsidRDefault="002E5860" w:rsidP="002E5860">
            <w:pPr>
              <w:spacing w:after="0" w:line="240" w:lineRule="auto"/>
              <w:ind w:right="141"/>
              <w:jc w:val="both"/>
              <w:rPr>
                <w:rFonts w:ascii="Times New Roman" w:hAnsi="Times New Roman"/>
                <w:b/>
                <w:color w:val="000000"/>
                <w:sz w:val="20"/>
                <w:szCs w:val="20"/>
              </w:rPr>
            </w:pPr>
            <w:r w:rsidRPr="00E518C2">
              <w:rPr>
                <w:rFonts w:ascii="Times New Roman" w:hAnsi="Times New Roman"/>
                <w:b/>
                <w:color w:val="000000"/>
                <w:sz w:val="20"/>
                <w:szCs w:val="20"/>
              </w:rPr>
              <w:t>ТЗ</w:t>
            </w:r>
            <w:r w:rsidRPr="004C725F">
              <w:rPr>
                <w:rFonts w:ascii="Times New Roman" w:hAnsi="Times New Roman"/>
                <w:b/>
                <w:color w:val="000000"/>
                <w:sz w:val="20"/>
                <w:szCs w:val="20"/>
              </w:rPr>
              <w:t xml:space="preserve"> 5. </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1- </w:t>
            </w:r>
            <w:r>
              <w:rPr>
                <w:rFonts w:ascii="Times New Roman" w:hAnsi="Times New Roman"/>
                <w:color w:val="000000"/>
                <w:sz w:val="20"/>
                <w:szCs w:val="20"/>
              </w:rPr>
              <w:t>Г</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2-</w:t>
            </w:r>
            <w:r>
              <w:rPr>
                <w:rFonts w:ascii="Times New Roman" w:hAnsi="Times New Roman"/>
                <w:color w:val="000000"/>
                <w:sz w:val="20"/>
                <w:szCs w:val="20"/>
              </w:rPr>
              <w:t>Д</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3-</w:t>
            </w:r>
            <w:r>
              <w:rPr>
                <w:rFonts w:ascii="Times New Roman" w:hAnsi="Times New Roman"/>
                <w:color w:val="000000"/>
                <w:sz w:val="20"/>
                <w:szCs w:val="20"/>
              </w:rPr>
              <w:t>В</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4-</w:t>
            </w:r>
            <w:r>
              <w:rPr>
                <w:rFonts w:ascii="Times New Roman" w:hAnsi="Times New Roman"/>
                <w:color w:val="000000"/>
                <w:sz w:val="20"/>
                <w:szCs w:val="20"/>
              </w:rPr>
              <w:t>Б</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5-</w:t>
            </w:r>
            <w:r>
              <w:rPr>
                <w:rFonts w:ascii="Times New Roman" w:hAnsi="Times New Roman"/>
                <w:color w:val="000000"/>
                <w:sz w:val="20"/>
                <w:szCs w:val="20"/>
              </w:rPr>
              <w:t>А</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ind w:right="141"/>
              <w:jc w:val="both"/>
              <w:rPr>
                <w:rFonts w:ascii="Times New Roman" w:hAnsi="Times New Roman"/>
                <w:color w:val="000000"/>
                <w:sz w:val="20"/>
                <w:szCs w:val="20"/>
              </w:rPr>
            </w:pPr>
            <w:r w:rsidRPr="001E3123">
              <w:rPr>
                <w:rFonts w:ascii="Times New Roman" w:hAnsi="Times New Roman"/>
                <w:b/>
                <w:color w:val="000000"/>
                <w:sz w:val="20"/>
                <w:szCs w:val="20"/>
              </w:rPr>
              <w:t>ТЗ</w:t>
            </w:r>
            <w:r w:rsidRPr="004C725F">
              <w:rPr>
                <w:rFonts w:ascii="Times New Roman" w:hAnsi="Times New Roman"/>
                <w:b/>
                <w:color w:val="000000"/>
                <w:sz w:val="20"/>
                <w:szCs w:val="20"/>
              </w:rPr>
              <w:t xml:space="preserve"> 6.</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891976"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1-Б</w:t>
            </w:r>
          </w:p>
          <w:p w:rsidR="002E5860" w:rsidRPr="004C725F"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2-А</w:t>
            </w:r>
          </w:p>
        </w:tc>
      </w:tr>
      <w:tr w:rsidR="002E5860" w:rsidRPr="00FB01CC"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9</w:t>
            </w:r>
          </w:p>
          <w:p w:rsidR="002E5860" w:rsidRPr="00DF063D" w:rsidRDefault="002E5860" w:rsidP="002E5860">
            <w:pPr>
              <w:spacing w:after="0" w:line="240" w:lineRule="auto"/>
              <w:ind w:right="141"/>
              <w:jc w:val="center"/>
              <w:rPr>
                <w:rFonts w:ascii="Times New Roman" w:hAnsi="Times New Roman"/>
                <w:b/>
                <w:color w:val="000000"/>
                <w:sz w:val="20"/>
                <w:szCs w:val="20"/>
              </w:rPr>
            </w:pP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A9551A" w:rsidRDefault="002E5860" w:rsidP="002E5860">
            <w:pPr>
              <w:spacing w:after="0" w:line="240" w:lineRule="auto"/>
              <w:ind w:right="142"/>
              <w:jc w:val="both"/>
              <w:rPr>
                <w:rFonts w:ascii="Times New Roman" w:hAnsi="Times New Roman"/>
                <w:b/>
                <w:sz w:val="20"/>
                <w:szCs w:val="20"/>
              </w:rPr>
            </w:pPr>
            <w:r w:rsidRPr="00340CD0">
              <w:rPr>
                <w:rFonts w:ascii="Times New Roman" w:hAnsi="Times New Roman"/>
                <w:b/>
                <w:color w:val="000000"/>
                <w:sz w:val="20"/>
                <w:szCs w:val="20"/>
              </w:rPr>
              <w:t xml:space="preserve">ТЗ 7. </w:t>
            </w:r>
            <w:r w:rsidRPr="00D86D20">
              <w:rPr>
                <w:rFonts w:ascii="Times New Roman" w:hAnsi="Times New Roman"/>
                <w:b/>
                <w:sz w:val="20"/>
                <w:szCs w:val="20"/>
              </w:rPr>
              <w:t>Установите</w:t>
            </w:r>
            <w:r>
              <w:rPr>
                <w:rFonts w:ascii="Times New Roman" w:hAnsi="Times New Roman"/>
                <w:b/>
                <w:sz w:val="20"/>
                <w:szCs w:val="20"/>
              </w:rPr>
              <w:t xml:space="preserve"> верную</w:t>
            </w:r>
            <w:r w:rsidRPr="00D86D20">
              <w:rPr>
                <w:rFonts w:ascii="Times New Roman" w:hAnsi="Times New Roman"/>
                <w:b/>
                <w:sz w:val="20"/>
                <w:szCs w:val="20"/>
              </w:rPr>
              <w:t xml:space="preserve"> последовательность слов в предложении.</w:t>
            </w:r>
            <w:r>
              <w:rPr>
                <w:rFonts w:ascii="Times New Roman" w:hAnsi="Times New Roman"/>
                <w:b/>
                <w:sz w:val="20"/>
                <w:szCs w:val="20"/>
              </w:rPr>
              <w:t xml:space="preserve"> Ответ запишите в виде последовательности цифр.</w:t>
            </w:r>
          </w:p>
          <w:p w:rsidR="002E5860" w:rsidRPr="000C3F02" w:rsidRDefault="002E5860" w:rsidP="002E5860">
            <w:pPr>
              <w:spacing w:after="0" w:line="240" w:lineRule="auto"/>
              <w:ind w:right="141"/>
              <w:jc w:val="both"/>
              <w:rPr>
                <w:rFonts w:ascii="Times New Roman" w:hAnsi="Times New Roman"/>
                <w:color w:val="000000"/>
                <w:sz w:val="20"/>
                <w:szCs w:val="20"/>
              </w:rPr>
            </w:pPr>
          </w:p>
          <w:p w:rsidR="002E5860" w:rsidRPr="00E40686"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1)</w:t>
            </w:r>
            <w:r>
              <w:rPr>
                <w:rFonts w:ascii="Times New Roman" w:hAnsi="Times New Roman"/>
                <w:color w:val="000000"/>
                <w:sz w:val="20"/>
                <w:szCs w:val="20"/>
                <w:lang w:val="en-US"/>
              </w:rPr>
              <w:t xml:space="preserve"> in </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2)</w:t>
            </w:r>
            <w:r>
              <w:rPr>
                <w:rFonts w:ascii="Times New Roman" w:hAnsi="Times New Roman"/>
                <w:color w:val="000000"/>
                <w:sz w:val="20"/>
                <w:szCs w:val="20"/>
                <w:lang w:val="en-US"/>
              </w:rPr>
              <w:t xml:space="preserve"> </w:t>
            </w:r>
            <w:r w:rsidRPr="00E40686">
              <w:rPr>
                <w:rFonts w:ascii="Times New Roman" w:hAnsi="Times New Roman"/>
                <w:color w:val="000000"/>
                <w:sz w:val="20"/>
                <w:szCs w:val="20"/>
                <w:lang w:val="en-US"/>
              </w:rPr>
              <w:t>for</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3)</w:t>
            </w:r>
            <w:r w:rsidRPr="00E40686">
              <w:rPr>
                <w:rFonts w:ascii="Times New Roman" w:hAnsi="Times New Roman"/>
                <w:color w:val="000000"/>
                <w:sz w:val="20"/>
                <w:szCs w:val="20"/>
                <w:lang w:val="en-US"/>
              </w:rPr>
              <w:t xml:space="preserve"> originated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4)</w:t>
            </w:r>
            <w:r w:rsidRPr="00E40686">
              <w:rPr>
                <w:rFonts w:ascii="Times New Roman" w:hAnsi="Times New Roman"/>
                <w:color w:val="000000"/>
                <w:sz w:val="20"/>
                <w:szCs w:val="20"/>
                <w:lang w:val="en-US"/>
              </w:rPr>
              <w:t xml:space="preserve"> a response</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5)</w:t>
            </w:r>
            <w:r w:rsidRPr="00E40686">
              <w:rPr>
                <w:rFonts w:ascii="Times New Roman" w:hAnsi="Times New Roman"/>
                <w:color w:val="000000"/>
                <w:sz w:val="20"/>
                <w:szCs w:val="20"/>
                <w:lang w:val="en-US"/>
              </w:rPr>
              <w:t xml:space="preserve"> the need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lastRenderedPageBreak/>
              <w:t>6)</w:t>
            </w:r>
            <w:r w:rsidRPr="00E40686">
              <w:rPr>
                <w:rFonts w:ascii="Times New Roman" w:hAnsi="Times New Roman"/>
                <w:color w:val="000000"/>
                <w:sz w:val="20"/>
                <w:szCs w:val="20"/>
                <w:lang w:val="en-US"/>
              </w:rPr>
              <w:t xml:space="preserve"> automated</w:t>
            </w:r>
          </w:p>
          <w:p w:rsidR="002E5860" w:rsidRPr="009861AD" w:rsidRDefault="002E5860" w:rsidP="002E5860">
            <w:pPr>
              <w:spacing w:after="0" w:line="240" w:lineRule="auto"/>
              <w:ind w:right="141"/>
              <w:jc w:val="both"/>
              <w:rPr>
                <w:rFonts w:ascii="Times New Roman" w:hAnsi="Times New Roman"/>
                <w:color w:val="000000"/>
                <w:sz w:val="20"/>
                <w:szCs w:val="20"/>
                <w:lang w:val="en-US"/>
              </w:rPr>
            </w:pPr>
            <w:r w:rsidRPr="009861AD">
              <w:rPr>
                <w:rFonts w:ascii="Times New Roman" w:hAnsi="Times New Roman"/>
                <w:color w:val="000000"/>
                <w:sz w:val="20"/>
                <w:szCs w:val="20"/>
                <w:lang w:val="en-US"/>
              </w:rPr>
              <w:t>7)</w:t>
            </w:r>
            <w:r w:rsidRPr="00E40686">
              <w:rPr>
                <w:rFonts w:ascii="Times New Roman" w:hAnsi="Times New Roman"/>
                <w:color w:val="000000"/>
                <w:sz w:val="20"/>
                <w:szCs w:val="20"/>
                <w:lang w:val="en-US"/>
              </w:rPr>
              <w:t xml:space="preserve"> processes</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8)</w:t>
            </w:r>
            <w:r w:rsidRPr="00E40686">
              <w:rPr>
                <w:rFonts w:ascii="Times New Roman" w:hAnsi="Times New Roman"/>
                <w:color w:val="000000"/>
                <w:sz w:val="20"/>
                <w:szCs w:val="20"/>
                <w:lang w:val="en-US"/>
              </w:rPr>
              <w:t xml:space="preserve"> as</w:t>
            </w:r>
          </w:p>
          <w:p w:rsidR="002E5860" w:rsidRPr="00340CD0" w:rsidRDefault="002E5860" w:rsidP="002E5860">
            <w:pPr>
              <w:spacing w:after="0" w:line="240" w:lineRule="auto"/>
              <w:ind w:right="141"/>
              <w:jc w:val="both"/>
              <w:rPr>
                <w:rFonts w:ascii="Times New Roman" w:hAnsi="Times New Roman"/>
                <w:color w:val="000000"/>
                <w:sz w:val="20"/>
                <w:szCs w:val="20"/>
                <w:lang w:val="en-US"/>
              </w:rPr>
            </w:pPr>
            <w:r w:rsidRPr="00340CD0">
              <w:rPr>
                <w:rFonts w:ascii="Times New Roman" w:hAnsi="Times New Roman"/>
                <w:color w:val="000000"/>
                <w:sz w:val="20"/>
                <w:szCs w:val="20"/>
                <w:lang w:val="en-US"/>
              </w:rPr>
              <w:t>9)</w:t>
            </w:r>
            <w:r w:rsidRPr="00E40686">
              <w:rPr>
                <w:rFonts w:ascii="Times New Roman" w:hAnsi="Times New Roman"/>
                <w:color w:val="000000"/>
                <w:sz w:val="20"/>
                <w:szCs w:val="20"/>
                <w:lang w:val="en-US"/>
              </w:rPr>
              <w:t xml:space="preserve"> Japan</w:t>
            </w:r>
          </w:p>
          <w:p w:rsidR="002E5860" w:rsidRPr="00340CD0" w:rsidRDefault="002E5860" w:rsidP="002E5860">
            <w:pPr>
              <w:spacing w:after="0" w:line="240" w:lineRule="auto"/>
              <w:ind w:right="141"/>
              <w:jc w:val="both"/>
              <w:rPr>
                <w:rFonts w:ascii="Times New Roman" w:hAnsi="Times New Roman"/>
                <w:color w:val="000000"/>
                <w:sz w:val="20"/>
                <w:szCs w:val="20"/>
                <w:lang w:val="en-US"/>
              </w:rPr>
            </w:pPr>
            <w:r w:rsidRPr="00340CD0">
              <w:rPr>
                <w:rFonts w:ascii="Times New Roman" w:hAnsi="Times New Roman"/>
                <w:color w:val="000000"/>
                <w:sz w:val="20"/>
                <w:szCs w:val="20"/>
                <w:lang w:val="en-US"/>
              </w:rPr>
              <w:t>10)</w:t>
            </w:r>
            <w:r w:rsidRPr="00E40686">
              <w:rPr>
                <w:rFonts w:ascii="Times New Roman" w:hAnsi="Times New Roman"/>
                <w:color w:val="000000"/>
                <w:sz w:val="20"/>
                <w:szCs w:val="20"/>
                <w:lang w:val="en-US"/>
              </w:rPr>
              <w:t xml:space="preserve"> to</w:t>
            </w:r>
          </w:p>
          <w:p w:rsidR="002E5860" w:rsidRPr="00340CD0" w:rsidRDefault="002E5860" w:rsidP="002E5860">
            <w:pPr>
              <w:spacing w:after="0" w:line="240" w:lineRule="auto"/>
              <w:ind w:right="141"/>
              <w:jc w:val="both"/>
              <w:rPr>
                <w:rFonts w:ascii="Times New Roman" w:hAnsi="Times New Roman"/>
                <w:color w:val="000000"/>
                <w:sz w:val="20"/>
                <w:szCs w:val="20"/>
                <w:lang w:val="en-US"/>
              </w:rPr>
            </w:pPr>
            <w:r w:rsidRPr="00340CD0">
              <w:rPr>
                <w:rFonts w:ascii="Times New Roman" w:hAnsi="Times New Roman"/>
                <w:color w:val="000000"/>
                <w:sz w:val="20"/>
                <w:szCs w:val="20"/>
                <w:lang w:val="en-US"/>
              </w:rPr>
              <w:t>11)</w:t>
            </w:r>
            <w:r w:rsidRPr="00E40686">
              <w:rPr>
                <w:rFonts w:ascii="Times New Roman" w:hAnsi="Times New Roman"/>
                <w:color w:val="000000"/>
                <w:sz w:val="20"/>
                <w:szCs w:val="20"/>
                <w:lang w:val="en-US"/>
              </w:rPr>
              <w:t xml:space="preserve"> </w:t>
            </w:r>
            <w:r>
              <w:rPr>
                <w:rFonts w:ascii="Times New Roman" w:hAnsi="Times New Roman"/>
                <w:color w:val="000000"/>
                <w:sz w:val="20"/>
                <w:szCs w:val="20"/>
                <w:lang w:val="en-US"/>
              </w:rPr>
              <w:t>m</w:t>
            </w:r>
            <w:r w:rsidRPr="00E40686">
              <w:rPr>
                <w:rFonts w:ascii="Times New Roman" w:hAnsi="Times New Roman"/>
                <w:color w:val="000000"/>
                <w:sz w:val="20"/>
                <w:szCs w:val="20"/>
                <w:lang w:val="en-US"/>
              </w:rPr>
              <w:t>echatronics</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12) </w:t>
            </w:r>
            <w:r w:rsidRPr="00E40686">
              <w:rPr>
                <w:rFonts w:ascii="Times New Roman" w:hAnsi="Times New Roman"/>
                <w:color w:val="000000"/>
                <w:sz w:val="20"/>
                <w:szCs w:val="20"/>
                <w:lang w:val="en-US"/>
              </w:rPr>
              <w:t>manufacturing</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0C3F02" w:rsidRDefault="002E5860" w:rsidP="002E5860">
            <w:pPr>
              <w:spacing w:after="0" w:line="240" w:lineRule="auto"/>
              <w:ind w:right="141"/>
              <w:jc w:val="both"/>
              <w:rPr>
                <w:rFonts w:ascii="Times New Roman" w:hAnsi="Times New Roman"/>
                <w:b/>
                <w:color w:val="000000"/>
                <w:sz w:val="20"/>
                <w:szCs w:val="20"/>
              </w:rPr>
            </w:pPr>
            <w:r w:rsidRPr="00200B5C">
              <w:rPr>
                <w:rFonts w:ascii="Times New Roman" w:hAnsi="Times New Roman"/>
                <w:b/>
                <w:color w:val="000000"/>
                <w:sz w:val="20"/>
                <w:szCs w:val="20"/>
              </w:rPr>
              <w:t>ТЗ</w:t>
            </w:r>
            <w:r w:rsidRPr="000C3F02">
              <w:rPr>
                <w:rFonts w:ascii="Times New Roman" w:hAnsi="Times New Roman"/>
                <w:b/>
                <w:color w:val="000000"/>
                <w:sz w:val="20"/>
                <w:szCs w:val="20"/>
              </w:rPr>
              <w:t xml:space="preserve"> 8. </w:t>
            </w:r>
            <w:r>
              <w:rPr>
                <w:rFonts w:ascii="Times New Roman" w:hAnsi="Times New Roman"/>
                <w:b/>
                <w:color w:val="000000"/>
                <w:sz w:val="20"/>
                <w:szCs w:val="20"/>
              </w:rPr>
              <w:t xml:space="preserve">Выберите правильный </w:t>
            </w:r>
            <w:r w:rsidRPr="00200B5C">
              <w:rPr>
                <w:rFonts w:ascii="Times New Roman" w:hAnsi="Times New Roman"/>
                <w:b/>
                <w:color w:val="000000"/>
                <w:sz w:val="20"/>
                <w:szCs w:val="20"/>
              </w:rPr>
              <w:t>ответ</w:t>
            </w:r>
            <w:r w:rsidRPr="000C3F02">
              <w:rPr>
                <w:rFonts w:ascii="Times New Roman" w:hAnsi="Times New Roman"/>
                <w:b/>
                <w:color w:val="000000"/>
                <w:sz w:val="20"/>
                <w:szCs w:val="20"/>
              </w:rPr>
              <w:t xml:space="preserve"> </w:t>
            </w:r>
            <w:r w:rsidRPr="00200B5C">
              <w:rPr>
                <w:rFonts w:ascii="Times New Roman" w:hAnsi="Times New Roman"/>
                <w:b/>
                <w:color w:val="000000"/>
                <w:sz w:val="20"/>
                <w:szCs w:val="20"/>
              </w:rPr>
              <w:t>на</w:t>
            </w:r>
            <w:r w:rsidRPr="000C3F02">
              <w:rPr>
                <w:rFonts w:ascii="Times New Roman" w:hAnsi="Times New Roman"/>
                <w:b/>
                <w:color w:val="000000"/>
                <w:sz w:val="20"/>
                <w:szCs w:val="20"/>
              </w:rPr>
              <w:t xml:space="preserve"> </w:t>
            </w:r>
            <w:r w:rsidRPr="00200B5C">
              <w:rPr>
                <w:rFonts w:ascii="Times New Roman" w:hAnsi="Times New Roman"/>
                <w:b/>
                <w:color w:val="000000"/>
                <w:sz w:val="20"/>
                <w:szCs w:val="20"/>
              </w:rPr>
              <w:t>вопрос</w:t>
            </w:r>
            <w:r w:rsidRPr="000C3F02">
              <w:rPr>
                <w:rFonts w:ascii="Times New Roman" w:hAnsi="Times New Roman"/>
                <w:b/>
                <w:color w:val="000000"/>
                <w:sz w:val="20"/>
                <w:szCs w:val="20"/>
              </w:rPr>
              <w:t>.</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7D127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What</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is</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m</w:t>
            </w:r>
            <w:r w:rsidRPr="00E40686">
              <w:rPr>
                <w:rFonts w:ascii="Times New Roman" w:hAnsi="Times New Roman"/>
                <w:color w:val="000000"/>
                <w:sz w:val="20"/>
                <w:szCs w:val="20"/>
                <w:lang w:val="en-US"/>
              </w:rPr>
              <w:t>echatronics</w:t>
            </w:r>
            <w:r w:rsidRPr="004C725F">
              <w:rPr>
                <w:rFonts w:ascii="Times New Roman" w:hAnsi="Times New Roman"/>
                <w:color w:val="000000"/>
                <w:sz w:val="20"/>
                <w:szCs w:val="20"/>
                <w:lang w:val="en-US"/>
              </w:rPr>
              <w:t>?</w:t>
            </w:r>
          </w:p>
          <w:p w:rsidR="002E5860" w:rsidRPr="004C725F"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А</w:t>
            </w:r>
            <w:r w:rsidRPr="007D127D">
              <w:rPr>
                <w:rFonts w:ascii="Times New Roman" w:hAnsi="Times New Roman"/>
                <w:color w:val="000000"/>
                <w:sz w:val="20"/>
                <w:szCs w:val="20"/>
                <w:lang w:val="en-US"/>
              </w:rPr>
              <w:t xml:space="preserve">. </w:t>
            </w:r>
            <w:r>
              <w:rPr>
                <w:rFonts w:ascii="Times New Roman" w:hAnsi="Times New Roman"/>
                <w:color w:val="000000"/>
                <w:sz w:val="20"/>
                <w:szCs w:val="20"/>
                <w:lang w:val="en-US"/>
              </w:rPr>
              <w:t>It is</w:t>
            </w:r>
            <w:r w:rsidRPr="007D127D">
              <w:rPr>
                <w:rFonts w:ascii="Times New Roman" w:hAnsi="Times New Roman"/>
                <w:color w:val="000000"/>
                <w:sz w:val="20"/>
                <w:szCs w:val="20"/>
                <w:lang w:val="en-US"/>
              </w:rPr>
              <w:t xml:space="preserve"> the branch of science and technology concerned with the design, building, and use of engines, machines, and structures.</w:t>
            </w:r>
          </w:p>
          <w:p w:rsidR="002E5860" w:rsidRPr="007D127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Б</w:t>
            </w:r>
            <w:r w:rsidRPr="007D127D">
              <w:rPr>
                <w:rFonts w:ascii="Times New Roman" w:hAnsi="Times New Roman"/>
                <w:color w:val="000000"/>
                <w:sz w:val="20"/>
                <w:szCs w:val="20"/>
                <w:lang w:val="en-US"/>
              </w:rPr>
              <w:t xml:space="preserve">. </w:t>
            </w:r>
            <w:r>
              <w:rPr>
                <w:rFonts w:ascii="Times New Roman" w:hAnsi="Times New Roman"/>
                <w:color w:val="000000"/>
                <w:sz w:val="20"/>
                <w:szCs w:val="20"/>
                <w:lang w:val="en-US"/>
              </w:rPr>
              <w:t>It</w:t>
            </w:r>
            <w:r w:rsidRPr="00AF7EE5">
              <w:rPr>
                <w:rFonts w:ascii="Times New Roman" w:hAnsi="Times New Roman"/>
                <w:color w:val="000000"/>
                <w:sz w:val="20"/>
                <w:szCs w:val="20"/>
                <w:lang w:val="en-US"/>
              </w:rPr>
              <w:t xml:space="preserve"> is a multidisciplinary field that combines principles of mechanical, electrical, and software engineering to design and control advanced systems.</w:t>
            </w:r>
          </w:p>
          <w:p w:rsidR="002E5860" w:rsidRPr="007D127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rPr>
              <w:t>В</w:t>
            </w:r>
            <w:r w:rsidRPr="007D127D">
              <w:rPr>
                <w:rFonts w:ascii="Times New Roman" w:hAnsi="Times New Roman"/>
                <w:color w:val="000000"/>
                <w:sz w:val="20"/>
                <w:szCs w:val="20"/>
                <w:lang w:val="en-US"/>
              </w:rPr>
              <w:t>.</w:t>
            </w:r>
            <w:r>
              <w:rPr>
                <w:rFonts w:ascii="Times New Roman" w:hAnsi="Times New Roman"/>
                <w:color w:val="000000"/>
                <w:sz w:val="20"/>
                <w:szCs w:val="20"/>
                <w:lang w:val="en-US"/>
              </w:rPr>
              <w:t xml:space="preserve"> It is </w:t>
            </w:r>
            <w:r w:rsidRPr="00A36453">
              <w:rPr>
                <w:rFonts w:ascii="Times New Roman" w:hAnsi="Times New Roman"/>
                <w:color w:val="000000"/>
                <w:sz w:val="20"/>
                <w:szCs w:val="20"/>
                <w:lang w:val="en-US"/>
              </w:rPr>
              <w:t>the branch of science and technology concerned with the conveyance of liquids through pipes and channels, especially as a source of mechanical force or control.</w:t>
            </w:r>
          </w:p>
          <w:p w:rsidR="002E5860" w:rsidRPr="007D127D"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lang w:val="en-US"/>
              </w:rPr>
            </w:pPr>
            <w:r w:rsidRPr="00340CD0">
              <w:rPr>
                <w:rFonts w:ascii="Times New Roman" w:hAnsi="Times New Roman"/>
                <w:b/>
                <w:color w:val="000000"/>
                <w:sz w:val="20"/>
                <w:szCs w:val="20"/>
              </w:rPr>
              <w:lastRenderedPageBreak/>
              <w:t>ТЗ</w:t>
            </w:r>
            <w:r w:rsidRPr="00340CD0">
              <w:rPr>
                <w:rFonts w:ascii="Times New Roman" w:hAnsi="Times New Roman"/>
                <w:b/>
                <w:color w:val="000000"/>
                <w:sz w:val="20"/>
                <w:szCs w:val="20"/>
                <w:lang w:val="en-US"/>
              </w:rPr>
              <w:t xml:space="preserve"> 7. </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0C3F02">
              <w:rPr>
                <w:rFonts w:ascii="Times New Roman" w:hAnsi="Times New Roman"/>
                <w:color w:val="000000"/>
                <w:sz w:val="20"/>
                <w:szCs w:val="20"/>
                <w:lang w:val="en-US"/>
              </w:rPr>
              <w:t>,</w:t>
            </w:r>
            <w:r w:rsidRPr="009861AD">
              <w:rPr>
                <w:rFonts w:ascii="Times New Roman" w:hAnsi="Times New Roman"/>
                <w:color w:val="000000"/>
                <w:sz w:val="20"/>
                <w:szCs w:val="20"/>
                <w:lang w:val="en-US"/>
              </w:rPr>
              <w:t xml:space="preserve"> </w:t>
            </w:r>
            <w:r>
              <w:rPr>
                <w:rFonts w:ascii="Times New Roman" w:hAnsi="Times New Roman"/>
                <w:color w:val="000000"/>
                <w:sz w:val="20"/>
                <w:szCs w:val="20"/>
                <w:lang w:val="en-US"/>
              </w:rPr>
              <w:t>3</w:t>
            </w:r>
            <w:r w:rsidRPr="000C3F02">
              <w:rPr>
                <w:rFonts w:ascii="Times New Roman" w:hAnsi="Times New Roman"/>
                <w:color w:val="000000"/>
                <w:sz w:val="20"/>
                <w:szCs w:val="20"/>
                <w:lang w:val="en-US"/>
              </w:rPr>
              <w:t xml:space="preserve">, </w:t>
            </w:r>
            <w:r>
              <w:rPr>
                <w:rFonts w:ascii="Times New Roman" w:hAnsi="Times New Roman"/>
                <w:color w:val="000000"/>
                <w:sz w:val="20"/>
                <w:szCs w:val="20"/>
                <w:lang w:val="en-US"/>
              </w:rPr>
              <w:t>1</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9</w:t>
            </w:r>
            <w:r w:rsidRPr="000C3F02">
              <w:rPr>
                <w:rFonts w:ascii="Times New Roman" w:hAnsi="Times New Roman"/>
                <w:color w:val="000000"/>
                <w:sz w:val="20"/>
                <w:szCs w:val="20"/>
                <w:lang w:val="en-US"/>
              </w:rPr>
              <w:t xml:space="preserve">, </w:t>
            </w:r>
            <w:r>
              <w:rPr>
                <w:rFonts w:ascii="Times New Roman" w:hAnsi="Times New Roman"/>
                <w:color w:val="000000"/>
                <w:sz w:val="20"/>
                <w:szCs w:val="20"/>
                <w:lang w:val="en-US"/>
              </w:rPr>
              <w:t>8</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4</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10</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5</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2</w:t>
            </w:r>
            <w:r w:rsidRPr="000C3F02">
              <w:rPr>
                <w:rFonts w:ascii="Times New Roman" w:hAnsi="Times New Roman"/>
                <w:color w:val="000000"/>
                <w:sz w:val="20"/>
                <w:szCs w:val="20"/>
                <w:lang w:val="en-US"/>
              </w:rPr>
              <w:t>,</w:t>
            </w:r>
            <w:r>
              <w:rPr>
                <w:rFonts w:ascii="Times New Roman" w:hAnsi="Times New Roman"/>
                <w:color w:val="000000"/>
                <w:sz w:val="20"/>
                <w:szCs w:val="20"/>
                <w:lang w:val="en-US"/>
              </w:rPr>
              <w:t xml:space="preserve"> 6</w:t>
            </w:r>
            <w:r w:rsidRPr="000C3F02">
              <w:rPr>
                <w:rFonts w:ascii="Times New Roman" w:hAnsi="Times New Roman"/>
                <w:color w:val="000000"/>
                <w:sz w:val="20"/>
                <w:szCs w:val="20"/>
                <w:lang w:val="en-US"/>
              </w:rPr>
              <w:t xml:space="preserve">, </w:t>
            </w:r>
            <w:r>
              <w:rPr>
                <w:rFonts w:ascii="Times New Roman" w:hAnsi="Times New Roman"/>
                <w:color w:val="000000"/>
                <w:sz w:val="20"/>
                <w:szCs w:val="20"/>
                <w:lang w:val="en-US"/>
              </w:rPr>
              <w:t>12</w:t>
            </w:r>
            <w:r w:rsidRPr="000C3F02">
              <w:rPr>
                <w:rFonts w:ascii="Times New Roman" w:hAnsi="Times New Roman"/>
                <w:color w:val="000000"/>
                <w:sz w:val="20"/>
                <w:szCs w:val="20"/>
                <w:lang w:val="en-US"/>
              </w:rPr>
              <w:t>,</w:t>
            </w:r>
            <w:r w:rsidRPr="00AF7EE5">
              <w:rPr>
                <w:rFonts w:ascii="Times New Roman" w:hAnsi="Times New Roman"/>
                <w:color w:val="000000"/>
                <w:sz w:val="20"/>
                <w:szCs w:val="20"/>
                <w:lang w:val="en-US"/>
              </w:rPr>
              <w:t xml:space="preserve"> </w:t>
            </w:r>
            <w:r>
              <w:rPr>
                <w:rFonts w:ascii="Times New Roman" w:hAnsi="Times New Roman"/>
                <w:color w:val="000000"/>
                <w:sz w:val="20"/>
                <w:szCs w:val="20"/>
                <w:lang w:val="en-US"/>
              </w:rPr>
              <w:t>7</w:t>
            </w: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0C3F02" w:rsidRDefault="002E5860" w:rsidP="002E5860">
            <w:pPr>
              <w:spacing w:after="0" w:line="240" w:lineRule="auto"/>
              <w:ind w:right="141"/>
              <w:jc w:val="both"/>
              <w:rPr>
                <w:rFonts w:ascii="Times New Roman" w:hAnsi="Times New Roman"/>
                <w:color w:val="000000"/>
                <w:sz w:val="20"/>
                <w:szCs w:val="20"/>
                <w:lang w:val="en-US"/>
              </w:rPr>
            </w:pPr>
            <w:r w:rsidRPr="000C3F02">
              <w:rPr>
                <w:rFonts w:ascii="Times New Roman" w:hAnsi="Times New Roman"/>
                <w:color w:val="000000"/>
                <w:sz w:val="20"/>
                <w:szCs w:val="20"/>
                <w:lang w:val="en-US"/>
              </w:rPr>
              <w:t>(</w:t>
            </w:r>
            <w:r w:rsidRPr="00E40686">
              <w:rPr>
                <w:rFonts w:ascii="Times New Roman" w:hAnsi="Times New Roman"/>
                <w:color w:val="000000"/>
                <w:sz w:val="20"/>
                <w:szCs w:val="20"/>
                <w:lang w:val="en-US"/>
              </w:rPr>
              <w:t xml:space="preserve">Mechatronics originated </w:t>
            </w:r>
            <w:proofErr w:type="gramStart"/>
            <w:r w:rsidRPr="00E40686">
              <w:rPr>
                <w:rFonts w:ascii="Times New Roman" w:hAnsi="Times New Roman"/>
                <w:color w:val="000000"/>
                <w:sz w:val="20"/>
                <w:szCs w:val="20"/>
                <w:lang w:val="en-US"/>
              </w:rPr>
              <w:t>in Japan as a response to the need for automated manufacturing processes</w:t>
            </w:r>
            <w:proofErr w:type="gramEnd"/>
            <w:r w:rsidRPr="00E40686">
              <w:rPr>
                <w:rFonts w:ascii="Times New Roman" w:hAnsi="Times New Roman"/>
                <w:color w:val="000000"/>
                <w:sz w:val="20"/>
                <w:szCs w:val="20"/>
                <w:lang w:val="en-US"/>
              </w:rPr>
              <w:t>.</w:t>
            </w:r>
            <w:r w:rsidRPr="000C3F02">
              <w:rPr>
                <w:rFonts w:ascii="Times New Roman" w:hAnsi="Times New Roman"/>
                <w:color w:val="000000"/>
                <w:sz w:val="20"/>
                <w:szCs w:val="20"/>
                <w:lang w:val="en-US"/>
              </w:rPr>
              <w:t>)</w:t>
            </w: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p>
          <w:p w:rsidR="002E5860" w:rsidRPr="00AF7EE5"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eastAsia="Times New Roman" w:hAnsi="Times New Roman"/>
                <w:sz w:val="24"/>
                <w:szCs w:val="24"/>
                <w:lang w:val="en-US" w:eastAsia="ru-RU"/>
              </w:rPr>
            </w:pPr>
            <w:r w:rsidRPr="00200B5C">
              <w:rPr>
                <w:rFonts w:ascii="Times New Roman" w:hAnsi="Times New Roman"/>
                <w:b/>
                <w:color w:val="000000"/>
                <w:sz w:val="20"/>
                <w:szCs w:val="20"/>
              </w:rPr>
              <w:t>ТЗ</w:t>
            </w:r>
            <w:r w:rsidRPr="00AF7EE5">
              <w:rPr>
                <w:rFonts w:ascii="Times New Roman" w:hAnsi="Times New Roman"/>
                <w:b/>
                <w:color w:val="000000"/>
                <w:sz w:val="20"/>
                <w:szCs w:val="20"/>
                <w:lang w:val="en-US"/>
              </w:rPr>
              <w:t xml:space="preserve"> 8.</w:t>
            </w:r>
            <w:r w:rsidRPr="00AF7EE5">
              <w:rPr>
                <w:rFonts w:ascii="Times New Roman" w:eastAsia="Times New Roman" w:hAnsi="Times New Roman"/>
                <w:sz w:val="24"/>
                <w:szCs w:val="24"/>
                <w:lang w:val="en-US" w:eastAsia="ru-RU"/>
              </w:rPr>
              <w:t xml:space="preserve"> </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7D127D"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Б</w:t>
            </w:r>
          </w:p>
        </w:tc>
      </w:tr>
      <w:tr w:rsidR="002E5860" w:rsidRPr="00AF77E8"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290CAF" w:rsidRDefault="002E5860" w:rsidP="002E5860">
            <w:pPr>
              <w:spacing w:line="240" w:lineRule="auto"/>
              <w:rPr>
                <w:rFonts w:ascii="Times New Roman" w:hAnsi="Times New Roman"/>
                <w:b/>
                <w:color w:val="000000"/>
                <w:sz w:val="20"/>
                <w:szCs w:val="20"/>
              </w:rPr>
            </w:pPr>
            <w:r w:rsidRPr="00B95D43">
              <w:rPr>
                <w:rFonts w:ascii="Times New Roman" w:hAnsi="Times New Roman"/>
                <w:b/>
                <w:color w:val="000000"/>
                <w:sz w:val="20"/>
                <w:szCs w:val="20"/>
              </w:rPr>
              <w:t>ТЗ 9.</w:t>
            </w:r>
            <w:r w:rsidRPr="00B95D43">
              <w:rPr>
                <w:b/>
              </w:rPr>
              <w:t xml:space="preserve"> </w:t>
            </w:r>
            <w:r w:rsidRPr="00B95D43">
              <w:rPr>
                <w:rFonts w:ascii="Times New Roman" w:hAnsi="Times New Roman"/>
                <w:b/>
                <w:color w:val="000000"/>
                <w:sz w:val="20"/>
                <w:szCs w:val="20"/>
              </w:rPr>
              <w:t>Найдите слова с ударением на втором слоге.</w:t>
            </w:r>
            <w:r>
              <w:t xml:space="preserve"> </w:t>
            </w:r>
            <w:r w:rsidRPr="00290CAF">
              <w:rPr>
                <w:rFonts w:ascii="Times New Roman" w:hAnsi="Times New Roman"/>
                <w:b/>
                <w:color w:val="000000"/>
                <w:sz w:val="20"/>
                <w:szCs w:val="20"/>
              </w:rPr>
              <w:t>Выберит</w:t>
            </w:r>
            <w:r>
              <w:rPr>
                <w:rFonts w:ascii="Times New Roman" w:hAnsi="Times New Roman"/>
                <w:b/>
                <w:color w:val="000000"/>
                <w:sz w:val="20"/>
                <w:szCs w:val="20"/>
              </w:rPr>
              <w:t xml:space="preserve">е правильные варианты ответов. </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1) </w:t>
            </w:r>
            <w:r w:rsidRPr="00C801B0">
              <w:rPr>
                <w:rFonts w:ascii="Times New Roman" w:hAnsi="Times New Roman"/>
                <w:color w:val="000000"/>
                <w:sz w:val="20"/>
                <w:szCs w:val="20"/>
                <w:lang w:val="en-US"/>
              </w:rPr>
              <w:t>development</w:t>
            </w:r>
            <w:r w:rsidRPr="004C725F">
              <w:rPr>
                <w:rFonts w:ascii="Times New Roman" w:hAnsi="Times New Roman"/>
                <w:color w:val="000000"/>
                <w:sz w:val="20"/>
                <w:szCs w:val="20"/>
              </w:rPr>
              <w:t xml:space="preserve"> </w:t>
            </w: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 xml:space="preserve">2) </w:t>
            </w:r>
            <w:r w:rsidRPr="00C801B0">
              <w:rPr>
                <w:rFonts w:ascii="Times New Roman" w:hAnsi="Times New Roman"/>
                <w:color w:val="000000"/>
                <w:sz w:val="20"/>
                <w:szCs w:val="20"/>
                <w:lang w:val="en-US"/>
              </w:rPr>
              <w:t>operating</w:t>
            </w:r>
            <w:r w:rsidRPr="004C725F">
              <w:rPr>
                <w:rFonts w:ascii="Times New Roman" w:hAnsi="Times New Roman"/>
                <w:color w:val="000000"/>
                <w:sz w:val="20"/>
                <w:szCs w:val="20"/>
              </w:rPr>
              <w:t xml:space="preserve">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 xml:space="preserve">3) condition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 xml:space="preserve">4) information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 xml:space="preserve">5) repair </w:t>
            </w:r>
          </w:p>
          <w:p w:rsidR="002E5860" w:rsidRPr="00C801B0" w:rsidRDefault="002E5860" w:rsidP="002E5860">
            <w:pPr>
              <w:spacing w:after="0" w:line="240" w:lineRule="auto"/>
              <w:ind w:right="141"/>
              <w:jc w:val="both"/>
              <w:rPr>
                <w:rFonts w:ascii="Times New Roman" w:hAnsi="Times New Roman"/>
                <w:color w:val="000000"/>
                <w:sz w:val="20"/>
                <w:szCs w:val="20"/>
                <w:lang w:val="en-US"/>
              </w:rPr>
            </w:pPr>
            <w:r w:rsidRPr="00C801B0">
              <w:rPr>
                <w:rFonts w:ascii="Times New Roman" w:hAnsi="Times New Roman"/>
                <w:color w:val="000000"/>
                <w:sz w:val="20"/>
                <w:szCs w:val="20"/>
                <w:lang w:val="en-US"/>
              </w:rPr>
              <w:t>6) specify</w:t>
            </w:r>
          </w:p>
          <w:p w:rsidR="002E5860" w:rsidRPr="00C801B0" w:rsidRDefault="002E5860" w:rsidP="002E5860">
            <w:pPr>
              <w:spacing w:after="0" w:line="240" w:lineRule="auto"/>
              <w:ind w:right="141"/>
              <w:jc w:val="both"/>
              <w:rPr>
                <w:rFonts w:ascii="Times New Roman" w:hAnsi="Times New Roman"/>
                <w:color w:val="000000"/>
                <w:sz w:val="20"/>
                <w:szCs w:val="20"/>
                <w:lang w:val="en-US"/>
              </w:rPr>
            </w:pPr>
          </w:p>
          <w:p w:rsidR="002E5860" w:rsidRPr="00AF77E8" w:rsidRDefault="002E5860" w:rsidP="002E5860">
            <w:pPr>
              <w:spacing w:after="0" w:line="240" w:lineRule="auto"/>
              <w:ind w:right="141"/>
              <w:jc w:val="both"/>
              <w:rPr>
                <w:rFonts w:ascii="Times New Roman" w:hAnsi="Times New Roman"/>
                <w:b/>
                <w:color w:val="000000"/>
                <w:sz w:val="20"/>
                <w:szCs w:val="20"/>
              </w:rPr>
            </w:pPr>
            <w:r w:rsidRPr="00AF77E8">
              <w:rPr>
                <w:rFonts w:ascii="Times New Roman" w:hAnsi="Times New Roman"/>
                <w:b/>
                <w:color w:val="000000"/>
                <w:sz w:val="20"/>
                <w:szCs w:val="20"/>
              </w:rPr>
              <w:t>ТЗ</w:t>
            </w:r>
            <w:r w:rsidRPr="004C725F">
              <w:rPr>
                <w:rFonts w:ascii="Times New Roman" w:hAnsi="Times New Roman"/>
                <w:b/>
                <w:color w:val="000000"/>
                <w:sz w:val="20"/>
                <w:szCs w:val="20"/>
                <w:lang w:val="en-US"/>
              </w:rPr>
              <w:t xml:space="preserve"> 10. </w:t>
            </w:r>
            <w:r w:rsidRPr="00AF77E8">
              <w:rPr>
                <w:rFonts w:ascii="Times New Roman" w:hAnsi="Times New Roman"/>
                <w:b/>
                <w:color w:val="000000"/>
                <w:sz w:val="20"/>
                <w:szCs w:val="20"/>
              </w:rPr>
              <w:t xml:space="preserve">Напишите </w:t>
            </w:r>
            <w:r>
              <w:rPr>
                <w:rFonts w:ascii="Times New Roman" w:hAnsi="Times New Roman"/>
                <w:b/>
                <w:color w:val="000000"/>
                <w:sz w:val="20"/>
                <w:szCs w:val="20"/>
              </w:rPr>
              <w:t xml:space="preserve">словосочетание, которое является </w:t>
            </w:r>
            <w:r w:rsidRPr="00AF77E8">
              <w:rPr>
                <w:rFonts w:ascii="Times New Roman" w:hAnsi="Times New Roman"/>
                <w:b/>
                <w:color w:val="000000"/>
                <w:sz w:val="20"/>
                <w:szCs w:val="20"/>
              </w:rPr>
              <w:t>синоним</w:t>
            </w:r>
            <w:r>
              <w:rPr>
                <w:rFonts w:ascii="Times New Roman" w:hAnsi="Times New Roman"/>
                <w:b/>
                <w:color w:val="000000"/>
                <w:sz w:val="20"/>
                <w:szCs w:val="20"/>
              </w:rPr>
              <w:t>ом</w:t>
            </w:r>
            <w:r w:rsidRPr="00AF77E8">
              <w:rPr>
                <w:rFonts w:ascii="Times New Roman" w:hAnsi="Times New Roman"/>
                <w:b/>
                <w:color w:val="000000"/>
                <w:sz w:val="20"/>
                <w:szCs w:val="20"/>
              </w:rPr>
              <w:t xml:space="preserve"> к </w:t>
            </w:r>
            <w:r>
              <w:rPr>
                <w:rFonts w:ascii="Times New Roman" w:hAnsi="Times New Roman"/>
                <w:b/>
                <w:color w:val="000000"/>
                <w:sz w:val="20"/>
                <w:szCs w:val="20"/>
              </w:rPr>
              <w:t xml:space="preserve">слову </w:t>
            </w:r>
            <w:r w:rsidRPr="00AF77E8">
              <w:rPr>
                <w:rFonts w:ascii="Times New Roman" w:hAnsi="Times New Roman"/>
                <w:b/>
                <w:i/>
                <w:color w:val="000000"/>
                <w:sz w:val="24"/>
                <w:szCs w:val="24"/>
                <w:lang w:val="en-US"/>
              </w:rPr>
              <w:t>instruction</w:t>
            </w:r>
            <w:r w:rsidRPr="00AF77E8">
              <w:rPr>
                <w:rFonts w:ascii="Times New Roman" w:hAnsi="Times New Roman"/>
                <w:b/>
                <w:color w:val="000000"/>
                <w:sz w:val="20"/>
                <w:szCs w:val="20"/>
              </w:rPr>
              <w:t>.</w:t>
            </w:r>
          </w:p>
        </w:tc>
        <w:tc>
          <w:tcPr>
            <w:tcW w:w="3931" w:type="dxa"/>
          </w:tcPr>
          <w:p w:rsidR="002E5860" w:rsidRPr="00B95D43" w:rsidRDefault="002E5860" w:rsidP="002E5860">
            <w:pPr>
              <w:spacing w:after="0" w:line="240" w:lineRule="auto"/>
              <w:ind w:right="141"/>
              <w:jc w:val="both"/>
              <w:rPr>
                <w:rFonts w:ascii="Times New Roman" w:hAnsi="Times New Roman"/>
                <w:b/>
                <w:color w:val="000000"/>
                <w:sz w:val="20"/>
                <w:szCs w:val="20"/>
                <w:lang w:val="en-US"/>
              </w:rPr>
            </w:pPr>
            <w:r w:rsidRPr="00B95D43">
              <w:rPr>
                <w:rFonts w:ascii="Times New Roman" w:hAnsi="Times New Roman"/>
                <w:b/>
                <w:color w:val="000000"/>
                <w:sz w:val="20"/>
                <w:szCs w:val="20"/>
              </w:rPr>
              <w:t>ТЗ 9.</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9861AD"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1, 3, 5</w:t>
            </w:r>
          </w:p>
          <w:p w:rsidR="002E5860" w:rsidRPr="009861AD"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r w:rsidRPr="00AF77E8">
              <w:rPr>
                <w:rFonts w:ascii="Times New Roman" w:hAnsi="Times New Roman"/>
                <w:b/>
                <w:color w:val="000000"/>
                <w:sz w:val="20"/>
                <w:szCs w:val="20"/>
              </w:rPr>
              <w:t xml:space="preserve">ТЗ 10. </w:t>
            </w:r>
          </w:p>
          <w:p w:rsidR="002E5860" w:rsidRPr="00AF77E8" w:rsidRDefault="002E5860" w:rsidP="002E5860">
            <w:pPr>
              <w:spacing w:after="0" w:line="240" w:lineRule="auto"/>
              <w:ind w:right="141"/>
              <w:jc w:val="both"/>
              <w:rPr>
                <w:rFonts w:ascii="Times New Roman" w:hAnsi="Times New Roman"/>
                <w:color w:val="000000"/>
                <w:sz w:val="20"/>
                <w:szCs w:val="20"/>
                <w:lang w:val="en-US"/>
              </w:rPr>
            </w:pPr>
            <w:proofErr w:type="gramStart"/>
            <w:r w:rsidRPr="00AF77E8">
              <w:rPr>
                <w:rFonts w:ascii="Times New Roman" w:hAnsi="Times New Roman"/>
                <w:color w:val="000000"/>
                <w:sz w:val="20"/>
                <w:szCs w:val="20"/>
                <w:lang w:val="en-US"/>
              </w:rPr>
              <w:t>operating</w:t>
            </w:r>
            <w:proofErr w:type="gramEnd"/>
            <w:r w:rsidRPr="00AF77E8">
              <w:rPr>
                <w:rFonts w:ascii="Times New Roman" w:hAnsi="Times New Roman"/>
                <w:color w:val="000000"/>
                <w:sz w:val="20"/>
                <w:szCs w:val="20"/>
                <w:lang w:val="en-US"/>
              </w:rPr>
              <w:t xml:space="preserve"> manual.</w:t>
            </w:r>
          </w:p>
        </w:tc>
      </w:tr>
      <w:tr w:rsidR="002E5860" w:rsidRPr="00AF77E8"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2</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val="restart"/>
          </w:tcPr>
          <w:p w:rsidR="002E5860" w:rsidRPr="00BB3947"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4</w:t>
            </w:r>
          </w:p>
        </w:tc>
        <w:tc>
          <w:tcPr>
            <w:tcW w:w="7206" w:type="dxa"/>
          </w:tcPr>
          <w:p w:rsidR="002E5860" w:rsidRPr="004C725F" w:rsidRDefault="002E5860" w:rsidP="002E5860">
            <w:pPr>
              <w:spacing w:after="0" w:line="240" w:lineRule="auto"/>
              <w:jc w:val="both"/>
              <w:rPr>
                <w:rFonts w:ascii="Times New Roman" w:hAnsi="Times New Roman"/>
                <w:sz w:val="20"/>
                <w:szCs w:val="20"/>
                <w:lang w:val="en-US"/>
              </w:rPr>
            </w:pPr>
            <w:r w:rsidRPr="004E2618">
              <w:rPr>
                <w:rFonts w:ascii="Times New Roman" w:hAnsi="Times New Roman"/>
                <w:b/>
                <w:color w:val="000000"/>
                <w:sz w:val="20"/>
                <w:szCs w:val="20"/>
              </w:rPr>
              <w:t>ТЗ 1.</w:t>
            </w:r>
            <w:r w:rsidRPr="004E2618">
              <w:rPr>
                <w:rFonts w:ascii="Times New Roman" w:hAnsi="Times New Roman"/>
                <w:b/>
                <w:sz w:val="20"/>
                <w:szCs w:val="20"/>
              </w:rPr>
              <w:t xml:space="preserve"> Вставьте подходящее по смыслу слово.</w:t>
            </w:r>
            <w:r>
              <w:rPr>
                <w:rFonts w:ascii="Times New Roman" w:hAnsi="Times New Roman"/>
                <w:b/>
                <w:sz w:val="20"/>
                <w:szCs w:val="20"/>
              </w:rPr>
              <w:t xml:space="preserve"> Запишите</w:t>
            </w:r>
            <w:r w:rsidRPr="004C725F">
              <w:rPr>
                <w:rFonts w:ascii="Times New Roman" w:hAnsi="Times New Roman"/>
                <w:b/>
                <w:sz w:val="20"/>
                <w:szCs w:val="20"/>
                <w:lang w:val="en-US"/>
              </w:rPr>
              <w:t xml:space="preserve"> </w:t>
            </w:r>
            <w:r>
              <w:rPr>
                <w:rFonts w:ascii="Times New Roman" w:hAnsi="Times New Roman"/>
                <w:b/>
                <w:sz w:val="20"/>
                <w:szCs w:val="20"/>
              </w:rPr>
              <w:t>правильный</w:t>
            </w:r>
            <w:r w:rsidRPr="004C725F">
              <w:rPr>
                <w:rFonts w:ascii="Times New Roman" w:hAnsi="Times New Roman"/>
                <w:b/>
                <w:sz w:val="20"/>
                <w:szCs w:val="20"/>
                <w:lang w:val="en-US"/>
              </w:rPr>
              <w:t xml:space="preserve"> </w:t>
            </w:r>
            <w:r>
              <w:rPr>
                <w:rFonts w:ascii="Times New Roman" w:hAnsi="Times New Roman"/>
                <w:b/>
                <w:sz w:val="20"/>
                <w:szCs w:val="20"/>
              </w:rPr>
              <w:t>ответ</w:t>
            </w:r>
            <w:r w:rsidRPr="004C725F">
              <w:rPr>
                <w:rFonts w:ascii="Times New Roman" w:hAnsi="Times New Roman"/>
                <w:b/>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p w:rsidR="002E5860" w:rsidRPr="00C62EFF" w:rsidRDefault="002E5860" w:rsidP="002E5860">
            <w:pPr>
              <w:spacing w:after="0" w:line="240" w:lineRule="auto"/>
              <w:jc w:val="both"/>
              <w:rPr>
                <w:rFonts w:ascii="Times New Roman" w:hAnsi="Times New Roman"/>
                <w:sz w:val="20"/>
                <w:szCs w:val="20"/>
                <w:lang w:val="en-US"/>
              </w:rPr>
            </w:pPr>
            <w:r w:rsidRPr="00C62EFF">
              <w:rPr>
                <w:rFonts w:ascii="Times New Roman" w:hAnsi="Times New Roman"/>
                <w:sz w:val="20"/>
                <w:szCs w:val="20"/>
                <w:lang w:val="en-US"/>
              </w:rPr>
              <w:t xml:space="preserve">A career is </w:t>
            </w:r>
            <w:proofErr w:type="gramStart"/>
            <w:r w:rsidRPr="00C62EFF">
              <w:rPr>
                <w:rFonts w:ascii="Times New Roman" w:hAnsi="Times New Roman"/>
                <w:sz w:val="20"/>
                <w:szCs w:val="20"/>
                <w:lang w:val="en-US"/>
              </w:rPr>
              <w:t>a(</w:t>
            </w:r>
            <w:proofErr w:type="gramEnd"/>
            <w:r w:rsidRPr="00C62EFF">
              <w:rPr>
                <w:rFonts w:ascii="Times New Roman" w:hAnsi="Times New Roman"/>
                <w:sz w:val="20"/>
                <w:szCs w:val="20"/>
                <w:lang w:val="en-US"/>
              </w:rPr>
              <w:t>n) __________ or profession that you follow for your whole life.</w:t>
            </w:r>
          </w:p>
          <w:p w:rsidR="002E5860" w:rsidRPr="004E2618" w:rsidRDefault="002E5860" w:rsidP="002E5860">
            <w:pPr>
              <w:spacing w:after="0" w:line="240" w:lineRule="auto"/>
              <w:ind w:right="141"/>
              <w:jc w:val="both"/>
              <w:rPr>
                <w:rFonts w:ascii="Times New Roman" w:hAnsi="Times New Roman"/>
                <w:b/>
                <w:color w:val="000000"/>
                <w:sz w:val="20"/>
                <w:szCs w:val="20"/>
                <w:lang w:val="en-US"/>
              </w:rPr>
            </w:pPr>
          </w:p>
          <w:p w:rsidR="002E5860" w:rsidRPr="004E2618" w:rsidRDefault="002E5860" w:rsidP="002E5860">
            <w:pPr>
              <w:spacing w:after="0" w:line="240" w:lineRule="auto"/>
              <w:ind w:right="141"/>
              <w:jc w:val="both"/>
              <w:rPr>
                <w:rFonts w:ascii="Times New Roman" w:hAnsi="Times New Roman"/>
                <w:b/>
                <w:color w:val="000000"/>
                <w:sz w:val="20"/>
                <w:szCs w:val="20"/>
                <w:lang w:val="en-US"/>
              </w:rPr>
            </w:pPr>
          </w:p>
          <w:p w:rsidR="002E5860" w:rsidRPr="004E2618" w:rsidRDefault="002E5860" w:rsidP="002E5860">
            <w:pPr>
              <w:spacing w:after="0" w:line="240" w:lineRule="auto"/>
              <w:jc w:val="both"/>
              <w:rPr>
                <w:rFonts w:ascii="Times New Roman" w:hAnsi="Times New Roman"/>
                <w:b/>
                <w:sz w:val="20"/>
                <w:szCs w:val="20"/>
              </w:rPr>
            </w:pPr>
            <w:r w:rsidRPr="004E2618">
              <w:rPr>
                <w:rFonts w:ascii="Times New Roman" w:hAnsi="Times New Roman"/>
                <w:b/>
                <w:color w:val="000000"/>
                <w:sz w:val="20"/>
                <w:szCs w:val="20"/>
              </w:rPr>
              <w:t>ТЗ 2.</w:t>
            </w:r>
            <w:r w:rsidRPr="004E2618">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t xml:space="preserve"> </w:t>
            </w:r>
            <w:r w:rsidRPr="00F503CB">
              <w:rPr>
                <w:rFonts w:ascii="Times New Roman" w:hAnsi="Times New Roman"/>
                <w:b/>
                <w:sz w:val="20"/>
                <w:szCs w:val="20"/>
              </w:rPr>
              <w:t>Выберите правильные варианты ответов.</w:t>
            </w:r>
            <w:r>
              <w:t xml:space="preserve"> </w:t>
            </w:r>
            <w:r w:rsidRPr="00F503CB">
              <w:rPr>
                <w:rFonts w:ascii="Times New Roman" w:hAnsi="Times New Roman"/>
                <w:b/>
                <w:sz w:val="20"/>
                <w:szCs w:val="20"/>
              </w:rPr>
              <w:t>Ответ запишите в виде последовательности цифр.</w:t>
            </w:r>
          </w:p>
          <w:p w:rsidR="002E5860" w:rsidRPr="002525AF" w:rsidRDefault="002E5860" w:rsidP="002E5860">
            <w:pPr>
              <w:spacing w:after="0" w:line="240" w:lineRule="auto"/>
              <w:jc w:val="both"/>
              <w:rPr>
                <w:rFonts w:ascii="Times New Roman" w:hAnsi="Times New Roman"/>
                <w:sz w:val="20"/>
                <w:szCs w:val="20"/>
              </w:rPr>
            </w:pP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1) use of nonstandard English forms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lastRenderedPageBreak/>
              <w:t>2) infrequent use of personal pronouns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3) complex sentence structures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4) shorter sentence structures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5) lack of colloquial or slang terms</w:t>
            </w:r>
          </w:p>
          <w:p w:rsidR="002E5860" w:rsidRPr="002525AF" w:rsidRDefault="002E5860" w:rsidP="002E5860">
            <w:pPr>
              <w:spacing w:after="0" w:line="240" w:lineRule="auto"/>
              <w:jc w:val="both"/>
              <w:rPr>
                <w:rFonts w:ascii="Times New Roman" w:hAnsi="Times New Roman"/>
                <w:sz w:val="20"/>
                <w:szCs w:val="20"/>
                <w:lang w:val="en-US"/>
              </w:rPr>
            </w:pPr>
            <w:r w:rsidRPr="002525AF">
              <w:rPr>
                <w:rFonts w:ascii="Times New Roman" w:hAnsi="Times New Roman"/>
                <w:sz w:val="20"/>
                <w:szCs w:val="20"/>
                <w:lang w:val="en-US"/>
              </w:rPr>
              <w:t>6) use of standard English</w:t>
            </w:r>
          </w:p>
          <w:p w:rsidR="002E5860" w:rsidRPr="0015414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7) colloquial vocabulary</w:t>
            </w: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sidRPr="004E2618">
              <w:rPr>
                <w:rFonts w:ascii="Times New Roman" w:hAnsi="Times New Roman"/>
                <w:b/>
                <w:color w:val="000000"/>
                <w:sz w:val="20"/>
                <w:szCs w:val="20"/>
              </w:rPr>
              <w:lastRenderedPageBreak/>
              <w:t xml:space="preserve">ТЗ 1. </w:t>
            </w:r>
          </w:p>
          <w:p w:rsidR="002E5860" w:rsidRPr="004E2618" w:rsidRDefault="002E5860" w:rsidP="002E5860">
            <w:pPr>
              <w:spacing w:after="0" w:line="240" w:lineRule="auto"/>
              <w:ind w:right="141"/>
              <w:jc w:val="both"/>
              <w:rPr>
                <w:rFonts w:ascii="Times New Roman" w:hAnsi="Times New Roman"/>
                <w:b/>
                <w:color w:val="000000"/>
                <w:sz w:val="20"/>
                <w:szCs w:val="20"/>
              </w:rPr>
            </w:pPr>
            <w:r w:rsidRPr="004E2618">
              <w:rPr>
                <w:rFonts w:ascii="Times New Roman" w:hAnsi="Times New Roman"/>
                <w:color w:val="000000"/>
                <w:sz w:val="20"/>
                <w:szCs w:val="20"/>
                <w:lang w:val="en-US"/>
              </w:rPr>
              <w:t>job</w:t>
            </w:r>
          </w:p>
          <w:p w:rsidR="002E5860" w:rsidRPr="004E2618" w:rsidRDefault="002E5860" w:rsidP="002E5860">
            <w:pPr>
              <w:spacing w:after="0" w:line="240" w:lineRule="auto"/>
              <w:ind w:right="141"/>
              <w:jc w:val="both"/>
              <w:rPr>
                <w:rFonts w:ascii="Times New Roman" w:hAnsi="Times New Roman"/>
                <w:b/>
                <w:color w:val="000000"/>
                <w:sz w:val="20"/>
                <w:szCs w:val="20"/>
              </w:rPr>
            </w:pPr>
          </w:p>
          <w:p w:rsidR="002E5860" w:rsidRPr="004E2618" w:rsidRDefault="002E5860" w:rsidP="002E5860">
            <w:pPr>
              <w:spacing w:after="0" w:line="240" w:lineRule="auto"/>
              <w:jc w:val="both"/>
              <w:rPr>
                <w:rFonts w:ascii="Times New Roman" w:hAnsi="Times New Roman"/>
                <w:b/>
                <w:color w:val="000000"/>
                <w:sz w:val="20"/>
                <w:szCs w:val="20"/>
              </w:rPr>
            </w:pPr>
          </w:p>
          <w:p w:rsidR="002E5860" w:rsidRDefault="002E5860" w:rsidP="002E5860">
            <w:pPr>
              <w:spacing w:after="0" w:line="240" w:lineRule="auto"/>
              <w:jc w:val="both"/>
              <w:rPr>
                <w:rFonts w:ascii="Times New Roman" w:hAnsi="Times New Roman"/>
                <w:b/>
                <w:color w:val="000000"/>
                <w:sz w:val="20"/>
                <w:szCs w:val="20"/>
              </w:rPr>
            </w:pPr>
          </w:p>
          <w:p w:rsidR="002E5860" w:rsidRDefault="002E5860" w:rsidP="002E5860">
            <w:pPr>
              <w:spacing w:after="0" w:line="240" w:lineRule="auto"/>
              <w:jc w:val="both"/>
              <w:rPr>
                <w:rFonts w:ascii="Times New Roman" w:hAnsi="Times New Roman"/>
                <w:sz w:val="20"/>
                <w:szCs w:val="20"/>
              </w:rPr>
            </w:pPr>
            <w:r w:rsidRPr="004E2618">
              <w:rPr>
                <w:rFonts w:ascii="Times New Roman" w:hAnsi="Times New Roman"/>
                <w:b/>
                <w:color w:val="000000"/>
                <w:sz w:val="20"/>
                <w:szCs w:val="20"/>
              </w:rPr>
              <w:t>ТЗ 2.</w:t>
            </w:r>
            <w:r w:rsidRPr="004E2618">
              <w:rPr>
                <w:rFonts w:ascii="Times New Roman" w:hAnsi="Times New Roman"/>
                <w:sz w:val="20"/>
                <w:szCs w:val="20"/>
              </w:rPr>
              <w:t xml:space="preserve"> </w:t>
            </w:r>
          </w:p>
          <w:p w:rsidR="002E5860" w:rsidRDefault="002E5860" w:rsidP="002E5860">
            <w:pPr>
              <w:spacing w:after="0" w:line="240" w:lineRule="auto"/>
              <w:jc w:val="both"/>
              <w:rPr>
                <w:rFonts w:ascii="Times New Roman" w:hAnsi="Times New Roman"/>
                <w:sz w:val="20"/>
                <w:szCs w:val="20"/>
              </w:rPr>
            </w:pPr>
          </w:p>
          <w:p w:rsidR="002E5860" w:rsidRPr="002525AF" w:rsidRDefault="002E5860" w:rsidP="002E5860">
            <w:pPr>
              <w:spacing w:after="0" w:line="240" w:lineRule="auto"/>
              <w:jc w:val="both"/>
              <w:rPr>
                <w:rFonts w:ascii="Times New Roman" w:hAnsi="Times New Roman"/>
                <w:sz w:val="20"/>
                <w:szCs w:val="20"/>
              </w:rPr>
            </w:pPr>
            <w:r>
              <w:rPr>
                <w:rFonts w:ascii="Times New Roman" w:hAnsi="Times New Roman"/>
                <w:sz w:val="20"/>
                <w:szCs w:val="20"/>
              </w:rPr>
              <w:t>2, 3, 5, 6</w:t>
            </w:r>
          </w:p>
          <w:p w:rsidR="002E5860" w:rsidRPr="00C62EFF" w:rsidRDefault="002E5860" w:rsidP="002E5860">
            <w:pPr>
              <w:spacing w:after="0" w:line="240" w:lineRule="auto"/>
              <w:ind w:right="141"/>
              <w:jc w:val="both"/>
              <w:rPr>
                <w:rFonts w:ascii="Times New Roman" w:hAnsi="Times New Roman"/>
                <w:color w:val="000000"/>
                <w:sz w:val="20"/>
                <w:szCs w:val="20"/>
              </w:rPr>
            </w:pPr>
          </w:p>
        </w:tc>
      </w:tr>
      <w:tr w:rsidR="002E5860" w:rsidRPr="00BB3947"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4</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1925FF" w:rsidRDefault="002E5860" w:rsidP="002E5860">
            <w:pPr>
              <w:spacing w:after="0" w:line="240" w:lineRule="auto"/>
              <w:ind w:right="141"/>
              <w:jc w:val="both"/>
              <w:rPr>
                <w:rFonts w:ascii="Times New Roman" w:hAnsi="Times New Roman"/>
                <w:b/>
                <w:sz w:val="20"/>
                <w:szCs w:val="20"/>
              </w:rPr>
            </w:pPr>
            <w:r w:rsidRPr="001925FF">
              <w:rPr>
                <w:rFonts w:ascii="Times New Roman" w:hAnsi="Times New Roman"/>
                <w:b/>
                <w:sz w:val="20"/>
                <w:szCs w:val="20"/>
              </w:rPr>
              <w:t>ТЗ 3. Вставьте подходящее по смыслу слово.</w:t>
            </w:r>
            <w:r>
              <w:rPr>
                <w:rFonts w:ascii="Times New Roman" w:hAnsi="Times New Roman"/>
                <w:b/>
                <w:sz w:val="20"/>
                <w:szCs w:val="20"/>
              </w:rPr>
              <w:t xml:space="preserve"> Выберите правильный вариант ответа.</w:t>
            </w:r>
          </w:p>
          <w:p w:rsidR="002E5860" w:rsidRPr="00257C14" w:rsidRDefault="002E5860" w:rsidP="002E5860">
            <w:pPr>
              <w:spacing w:after="0" w:line="240" w:lineRule="auto"/>
              <w:ind w:right="141"/>
              <w:jc w:val="both"/>
              <w:rPr>
                <w:rFonts w:ascii="Times New Roman" w:hAnsi="Times New Roman"/>
                <w:color w:val="FF0000"/>
                <w:sz w:val="20"/>
                <w:szCs w:val="20"/>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Nice</w:t>
            </w:r>
            <w:r w:rsidRPr="00182D7E">
              <w:rPr>
                <w:rFonts w:ascii="Times New Roman" w:hAnsi="Times New Roman"/>
                <w:color w:val="000000"/>
                <w:sz w:val="20"/>
                <w:szCs w:val="20"/>
                <w:lang w:val="en-US"/>
              </w:rPr>
              <w:t xml:space="preserve"> _________ </w:t>
            </w:r>
            <w:r>
              <w:rPr>
                <w:rFonts w:ascii="Times New Roman" w:hAnsi="Times New Roman"/>
                <w:color w:val="000000"/>
                <w:sz w:val="20"/>
                <w:szCs w:val="20"/>
                <w:lang w:val="en-US"/>
              </w:rPr>
              <w:t>you</w:t>
            </w:r>
            <w:r w:rsidRPr="00182D7E">
              <w:rPr>
                <w:rFonts w:ascii="Times New Roman" w:hAnsi="Times New Roman"/>
                <w:color w:val="000000"/>
                <w:sz w:val="20"/>
                <w:szCs w:val="20"/>
                <w:lang w:val="en-US"/>
              </w:rPr>
              <w:t xml:space="preserve">. </w:t>
            </w:r>
            <w:proofErr w:type="gramStart"/>
            <w:r w:rsidRPr="00174668">
              <w:rPr>
                <w:rFonts w:ascii="Times New Roman" w:hAnsi="Times New Roman"/>
                <w:color w:val="000000"/>
                <w:sz w:val="20"/>
                <w:szCs w:val="20"/>
                <w:lang w:val="en-US"/>
              </w:rPr>
              <w:t>I’m</w:t>
            </w:r>
            <w:proofErr w:type="gramEnd"/>
            <w:r w:rsidRPr="00174668">
              <w:rPr>
                <w:rFonts w:ascii="Times New Roman" w:hAnsi="Times New Roman"/>
                <w:color w:val="000000"/>
                <w:sz w:val="20"/>
                <w:szCs w:val="20"/>
                <w:lang w:val="en-US"/>
              </w:rPr>
              <w:t xml:space="preserve"> Sofia </w:t>
            </w:r>
            <w:proofErr w:type="spellStart"/>
            <w:r w:rsidRPr="00174668">
              <w:rPr>
                <w:rFonts w:ascii="Times New Roman" w:hAnsi="Times New Roman"/>
                <w:color w:val="000000"/>
                <w:sz w:val="20"/>
                <w:szCs w:val="20"/>
                <w:lang w:val="en-US"/>
              </w:rPr>
              <w:t>Platini</w:t>
            </w:r>
            <w:proofErr w:type="spellEnd"/>
            <w:r w:rsidRPr="00174668">
              <w:rPr>
                <w:rFonts w:ascii="Times New Roman" w:hAnsi="Times New Roman"/>
                <w:color w:val="000000"/>
                <w:sz w:val="20"/>
                <w:szCs w:val="20"/>
                <w:lang w:val="en-US"/>
              </w:rPr>
              <w:t xml:space="preserve"> from Milan.</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1) to greet</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2) </w:t>
            </w:r>
            <w:r>
              <w:rPr>
                <w:rFonts w:ascii="Times New Roman" w:hAnsi="Times New Roman"/>
                <w:color w:val="000000"/>
                <w:sz w:val="20"/>
                <w:szCs w:val="20"/>
                <w:lang w:val="en-US"/>
              </w:rPr>
              <w:t>to</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introduce</w:t>
            </w:r>
          </w:p>
          <w:p w:rsidR="002E5860" w:rsidRPr="004C725F" w:rsidRDefault="002E5860" w:rsidP="002E5860">
            <w:pPr>
              <w:spacing w:after="0" w:line="240" w:lineRule="auto"/>
              <w:ind w:right="141"/>
              <w:jc w:val="both"/>
              <w:rPr>
                <w:rFonts w:ascii="Times New Roman" w:hAnsi="Times New Roman"/>
                <w:color w:val="000000"/>
                <w:sz w:val="20"/>
                <w:szCs w:val="20"/>
                <w:lang w:val="en-US"/>
              </w:rPr>
            </w:pPr>
            <w:r w:rsidRPr="004C725F">
              <w:rPr>
                <w:rFonts w:ascii="Times New Roman" w:hAnsi="Times New Roman"/>
                <w:color w:val="000000"/>
                <w:sz w:val="20"/>
                <w:szCs w:val="20"/>
                <w:lang w:val="en-US"/>
              </w:rPr>
              <w:t xml:space="preserve">3) </w:t>
            </w:r>
            <w:r>
              <w:rPr>
                <w:rFonts w:ascii="Times New Roman" w:hAnsi="Times New Roman"/>
                <w:color w:val="000000"/>
                <w:sz w:val="20"/>
                <w:szCs w:val="20"/>
                <w:lang w:val="en-US"/>
              </w:rPr>
              <w:t>to</w:t>
            </w:r>
            <w:r w:rsidRPr="004C725F">
              <w:rPr>
                <w:rFonts w:ascii="Times New Roman" w:hAnsi="Times New Roman"/>
                <w:color w:val="000000"/>
                <w:sz w:val="20"/>
                <w:szCs w:val="20"/>
                <w:lang w:val="en-US"/>
              </w:rPr>
              <w:t xml:space="preserve"> </w:t>
            </w:r>
            <w:r>
              <w:rPr>
                <w:rFonts w:ascii="Times New Roman" w:hAnsi="Times New Roman"/>
                <w:color w:val="000000"/>
                <w:sz w:val="20"/>
                <w:szCs w:val="20"/>
                <w:lang w:val="en-US"/>
              </w:rPr>
              <w:t>meet</w:t>
            </w:r>
          </w:p>
          <w:p w:rsidR="002E5860" w:rsidRPr="004C725F" w:rsidRDefault="002E5860" w:rsidP="002E5860">
            <w:pPr>
              <w:spacing w:after="0" w:line="240" w:lineRule="auto"/>
              <w:jc w:val="both"/>
              <w:rPr>
                <w:rFonts w:ascii="Times New Roman" w:hAnsi="Times New Roman"/>
                <w:b/>
                <w:color w:val="000000"/>
                <w:sz w:val="20"/>
                <w:szCs w:val="20"/>
                <w:lang w:val="en-US"/>
              </w:rPr>
            </w:pPr>
          </w:p>
          <w:p w:rsidR="002E5860" w:rsidRPr="00F503CB" w:rsidRDefault="002E5860" w:rsidP="002E5860">
            <w:pPr>
              <w:spacing w:after="0" w:line="240" w:lineRule="auto"/>
              <w:ind w:right="141"/>
              <w:jc w:val="both"/>
              <w:rPr>
                <w:rFonts w:ascii="Times New Roman" w:hAnsi="Times New Roman"/>
                <w:b/>
                <w:color w:val="000000"/>
                <w:sz w:val="20"/>
                <w:szCs w:val="20"/>
              </w:rPr>
            </w:pPr>
            <w:r w:rsidRPr="007921B8">
              <w:rPr>
                <w:rFonts w:ascii="Times New Roman" w:hAnsi="Times New Roman"/>
                <w:b/>
                <w:color w:val="000000"/>
                <w:sz w:val="20"/>
                <w:szCs w:val="20"/>
              </w:rPr>
              <w:t>ТЗ 4.</w:t>
            </w:r>
            <w:r w:rsidRPr="007921B8">
              <w:rPr>
                <w:rFonts w:ascii="Times New Roman" w:hAnsi="Times New Roman"/>
                <w:b/>
                <w:sz w:val="20"/>
                <w:szCs w:val="20"/>
              </w:rPr>
              <w:t xml:space="preserve"> </w:t>
            </w:r>
            <w:r w:rsidRPr="006C3F34">
              <w:rPr>
                <w:rFonts w:ascii="Times New Roman" w:hAnsi="Times New Roman"/>
                <w:b/>
                <w:color w:val="000000"/>
                <w:sz w:val="20"/>
                <w:szCs w:val="20"/>
              </w:rPr>
              <w:t>Соедините подходящие по смыслу части предложений.</w:t>
            </w:r>
            <w:r>
              <w:t xml:space="preserve"> </w:t>
            </w:r>
            <w:r w:rsidRPr="0014252B">
              <w:rPr>
                <w:rFonts w:ascii="Times New Roman" w:hAnsi="Times New Roman"/>
                <w:b/>
                <w:color w:val="000000"/>
                <w:sz w:val="20"/>
                <w:szCs w:val="20"/>
              </w:rPr>
              <w:t>Запишите варианты ответов.</w:t>
            </w:r>
          </w:p>
          <w:p w:rsidR="002E5860" w:rsidRPr="007921B8"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70"/>
              <w:gridCol w:w="3438"/>
            </w:tblGrid>
            <w:tr w:rsidR="002E5860" w:rsidRPr="00624FFE" w:rsidTr="008A6FE3">
              <w:tc>
                <w:tcPr>
                  <w:tcW w:w="4672" w:type="dxa"/>
                </w:tcPr>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1) Vocational education in Russia began to develop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2) The purpose of vocational schools was…</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3) Colleges have different specializations and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4) Students study to gain</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5) Academic year is divided into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6) At the end of each term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lang w:val="en-US"/>
                    </w:rPr>
                    <w:t xml:space="preserve">7) A college diploma of secondary education gives an opportunity … </w:t>
                  </w:r>
                </w:p>
              </w:tc>
              <w:tc>
                <w:tcPr>
                  <w:tcW w:w="4673" w:type="dxa"/>
                </w:tcPr>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А</w:t>
                  </w:r>
                  <w:r w:rsidRPr="007921B8">
                    <w:rPr>
                      <w:rFonts w:ascii="Times New Roman" w:hAnsi="Times New Roman"/>
                      <w:sz w:val="20"/>
                      <w:szCs w:val="20"/>
                      <w:lang w:val="en-US"/>
                    </w:rPr>
                    <w:t xml:space="preserve">. certain skills and qualifications in a wide range of professional fields.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Б</w:t>
                  </w:r>
                  <w:r w:rsidRPr="007921B8">
                    <w:rPr>
                      <w:rFonts w:ascii="Times New Roman" w:hAnsi="Times New Roman"/>
                      <w:sz w:val="20"/>
                      <w:szCs w:val="20"/>
                      <w:lang w:val="en-US"/>
                    </w:rPr>
                    <w:t xml:space="preserve">. to provide students with professional knowledge and skills. </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В</w:t>
                  </w:r>
                  <w:r w:rsidRPr="007921B8">
                    <w:rPr>
                      <w:rFonts w:ascii="Times New Roman" w:hAnsi="Times New Roman"/>
                      <w:sz w:val="20"/>
                      <w:szCs w:val="20"/>
                      <w:lang w:val="en-US"/>
                    </w:rPr>
                    <w:t>. two terms.</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Г</w:t>
                  </w:r>
                  <w:r w:rsidRPr="007921B8">
                    <w:rPr>
                      <w:rFonts w:ascii="Times New Roman" w:hAnsi="Times New Roman"/>
                      <w:sz w:val="20"/>
                      <w:szCs w:val="20"/>
                      <w:lang w:val="en-US"/>
                    </w:rPr>
                    <w:t>. students take tests and exams.</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Д</w:t>
                  </w:r>
                  <w:r w:rsidRPr="007921B8">
                    <w:rPr>
                      <w:rFonts w:ascii="Times New Roman" w:hAnsi="Times New Roman"/>
                      <w:sz w:val="20"/>
                      <w:szCs w:val="20"/>
                      <w:lang w:val="en-US"/>
                    </w:rPr>
                    <w:t>. in the early 18th century.</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Е</w:t>
                  </w:r>
                  <w:r w:rsidRPr="007921B8">
                    <w:rPr>
                      <w:rFonts w:ascii="Times New Roman" w:hAnsi="Times New Roman"/>
                      <w:sz w:val="20"/>
                      <w:szCs w:val="20"/>
                      <w:lang w:val="en-US"/>
                    </w:rPr>
                    <w:t>. to enter a university.</w:t>
                  </w:r>
                </w:p>
                <w:p w:rsidR="002E5860" w:rsidRPr="007921B8" w:rsidRDefault="002E5860" w:rsidP="002E5860">
                  <w:pPr>
                    <w:spacing w:after="0" w:line="240" w:lineRule="auto"/>
                    <w:jc w:val="both"/>
                    <w:rPr>
                      <w:rFonts w:ascii="Times New Roman" w:hAnsi="Times New Roman"/>
                      <w:sz w:val="20"/>
                      <w:szCs w:val="20"/>
                      <w:lang w:val="en-US"/>
                    </w:rPr>
                  </w:pPr>
                  <w:r w:rsidRPr="007921B8">
                    <w:rPr>
                      <w:rFonts w:ascii="Times New Roman" w:hAnsi="Times New Roman"/>
                      <w:sz w:val="20"/>
                      <w:szCs w:val="20"/>
                    </w:rPr>
                    <w:t>Ж</w:t>
                  </w:r>
                  <w:r w:rsidRPr="007921B8">
                    <w:rPr>
                      <w:rFonts w:ascii="Times New Roman" w:hAnsi="Times New Roman"/>
                      <w:sz w:val="20"/>
                      <w:szCs w:val="20"/>
                      <w:lang w:val="en-US"/>
                    </w:rPr>
                    <w:t>. teach students different professions.</w:t>
                  </w:r>
                </w:p>
              </w:tc>
            </w:tr>
          </w:tbl>
          <w:p w:rsidR="002E5860" w:rsidRPr="00BF6ABA"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047903" w:rsidRDefault="002E5860" w:rsidP="002E5860">
            <w:pPr>
              <w:spacing w:after="0" w:line="240" w:lineRule="auto"/>
              <w:ind w:right="141"/>
              <w:jc w:val="both"/>
              <w:rPr>
                <w:rFonts w:ascii="Times New Roman" w:hAnsi="Times New Roman"/>
                <w:b/>
                <w:color w:val="000000"/>
                <w:sz w:val="20"/>
                <w:szCs w:val="20"/>
              </w:rPr>
            </w:pPr>
            <w:r w:rsidRPr="00511BD6">
              <w:rPr>
                <w:rFonts w:ascii="Times New Roman" w:hAnsi="Times New Roman"/>
                <w:b/>
                <w:color w:val="000000"/>
                <w:sz w:val="20"/>
                <w:szCs w:val="20"/>
              </w:rPr>
              <w:t>ТЗ</w:t>
            </w:r>
            <w:r w:rsidRPr="004C725F">
              <w:rPr>
                <w:rFonts w:ascii="Times New Roman" w:hAnsi="Times New Roman"/>
                <w:b/>
                <w:color w:val="000000"/>
                <w:sz w:val="20"/>
                <w:szCs w:val="20"/>
              </w:rPr>
              <w:t xml:space="preserve"> 3.</w:t>
            </w:r>
          </w:p>
          <w:p w:rsidR="002E5860" w:rsidRPr="004C725F" w:rsidRDefault="002E5860" w:rsidP="002E5860">
            <w:pPr>
              <w:spacing w:after="0" w:line="240" w:lineRule="auto"/>
              <w:ind w:right="141"/>
              <w:jc w:val="both"/>
              <w:rPr>
                <w:rFonts w:ascii="Times New Roman" w:hAnsi="Times New Roman"/>
                <w:color w:val="000000"/>
                <w:sz w:val="20"/>
                <w:szCs w:val="20"/>
              </w:rPr>
            </w:pPr>
          </w:p>
          <w:p w:rsidR="002E5860" w:rsidRPr="004C725F" w:rsidRDefault="002E5860" w:rsidP="002E5860">
            <w:pPr>
              <w:spacing w:after="0" w:line="240" w:lineRule="auto"/>
              <w:ind w:right="141"/>
              <w:jc w:val="both"/>
              <w:rPr>
                <w:rFonts w:ascii="Times New Roman" w:hAnsi="Times New Roman"/>
                <w:color w:val="000000"/>
                <w:sz w:val="20"/>
                <w:szCs w:val="20"/>
              </w:rPr>
            </w:pPr>
            <w:r w:rsidRPr="004C725F">
              <w:rPr>
                <w:rFonts w:ascii="Times New Roman" w:hAnsi="Times New Roman"/>
                <w:color w:val="000000"/>
                <w:sz w:val="20"/>
                <w:szCs w:val="20"/>
              </w:rPr>
              <w:t>3</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4C725F">
              <w:rPr>
                <w:rFonts w:ascii="Times New Roman" w:hAnsi="Times New Roman"/>
                <w:b/>
                <w:color w:val="000000"/>
                <w:sz w:val="20"/>
                <w:szCs w:val="20"/>
              </w:rPr>
              <w:t xml:space="preserve"> 4.</w:t>
            </w:r>
          </w:p>
          <w:p w:rsidR="002E5860" w:rsidRPr="004C725F" w:rsidRDefault="002E5860" w:rsidP="002E5860">
            <w:pPr>
              <w:spacing w:after="0" w:line="240" w:lineRule="auto"/>
              <w:ind w:right="141"/>
              <w:jc w:val="both"/>
              <w:rPr>
                <w:rFonts w:ascii="Times New Roman" w:hAnsi="Times New Roman"/>
                <w:b/>
                <w:color w:val="000000"/>
                <w:sz w:val="20"/>
                <w:szCs w:val="20"/>
              </w:rPr>
            </w:pP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7921B8">
              <w:rPr>
                <w:rFonts w:ascii="Times New Roman" w:hAnsi="Times New Roman"/>
                <w:sz w:val="20"/>
                <w:szCs w:val="20"/>
              </w:rPr>
              <w:t xml:space="preserve">Д </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7921B8">
              <w:rPr>
                <w:rFonts w:ascii="Times New Roman" w:hAnsi="Times New Roman"/>
                <w:sz w:val="20"/>
                <w:szCs w:val="20"/>
              </w:rPr>
              <w:t xml:space="preserve">Б </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7921B8">
              <w:rPr>
                <w:rFonts w:ascii="Times New Roman" w:hAnsi="Times New Roman"/>
                <w:sz w:val="20"/>
                <w:szCs w:val="20"/>
              </w:rPr>
              <w:t>Ж</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7921B8">
              <w:rPr>
                <w:rFonts w:ascii="Times New Roman" w:hAnsi="Times New Roman"/>
                <w:sz w:val="20"/>
                <w:szCs w:val="20"/>
              </w:rPr>
              <w:t>А</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7921B8">
              <w:rPr>
                <w:rFonts w:ascii="Times New Roman" w:hAnsi="Times New Roman"/>
                <w:sz w:val="20"/>
                <w:szCs w:val="20"/>
              </w:rPr>
              <w:t xml:space="preserve">В </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6-</w:t>
            </w:r>
            <w:r w:rsidRPr="007921B8">
              <w:rPr>
                <w:rFonts w:ascii="Times New Roman" w:hAnsi="Times New Roman"/>
                <w:sz w:val="20"/>
                <w:szCs w:val="20"/>
              </w:rPr>
              <w:t>Г</w:t>
            </w:r>
          </w:p>
          <w:p w:rsidR="002E5860" w:rsidRPr="007921B8" w:rsidRDefault="002E5860" w:rsidP="002E5860">
            <w:pPr>
              <w:spacing w:after="0" w:line="240" w:lineRule="auto"/>
              <w:jc w:val="both"/>
              <w:rPr>
                <w:rFonts w:ascii="Times New Roman" w:hAnsi="Times New Roman"/>
                <w:sz w:val="20"/>
                <w:szCs w:val="20"/>
              </w:rPr>
            </w:pPr>
            <w:r>
              <w:rPr>
                <w:rFonts w:ascii="Times New Roman" w:hAnsi="Times New Roman"/>
                <w:sz w:val="20"/>
                <w:szCs w:val="20"/>
              </w:rPr>
              <w:t>7-</w:t>
            </w:r>
            <w:r w:rsidRPr="007921B8">
              <w:rPr>
                <w:rFonts w:ascii="Times New Roman" w:hAnsi="Times New Roman"/>
                <w:sz w:val="20"/>
                <w:szCs w:val="20"/>
              </w:rPr>
              <w:t>Е</w:t>
            </w:r>
          </w:p>
          <w:p w:rsidR="002E5860" w:rsidRPr="00511BD6" w:rsidRDefault="002E5860" w:rsidP="002E5860">
            <w:pPr>
              <w:spacing w:after="0" w:line="240" w:lineRule="auto"/>
              <w:ind w:right="141"/>
              <w:jc w:val="both"/>
              <w:rPr>
                <w:rFonts w:ascii="Times New Roman" w:hAnsi="Times New Roman"/>
                <w:b/>
                <w:color w:val="000000"/>
                <w:sz w:val="20"/>
                <w:szCs w:val="20"/>
              </w:rPr>
            </w:pPr>
          </w:p>
        </w:tc>
      </w:tr>
      <w:tr w:rsidR="002E5860" w:rsidRPr="00BB3947"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5</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182D7E" w:rsidRDefault="002E5860" w:rsidP="002E5860">
            <w:pPr>
              <w:spacing w:after="0" w:line="240" w:lineRule="auto"/>
              <w:ind w:right="141"/>
              <w:jc w:val="both"/>
              <w:rPr>
                <w:rFonts w:ascii="Times New Roman" w:hAnsi="Times New Roman"/>
                <w:b/>
                <w:color w:val="000000"/>
                <w:sz w:val="20"/>
                <w:szCs w:val="20"/>
                <w:lang w:val="en-US"/>
              </w:rPr>
            </w:pPr>
            <w:r w:rsidRPr="005E3B69">
              <w:rPr>
                <w:rFonts w:ascii="Times New Roman" w:hAnsi="Times New Roman"/>
                <w:b/>
                <w:color w:val="000000"/>
                <w:sz w:val="20"/>
                <w:szCs w:val="20"/>
              </w:rPr>
              <w:t>ТЗ 5. Расположите элементы структуры делового письма в правильном порядке.</w:t>
            </w:r>
            <w:r>
              <w:t xml:space="preserve"> </w:t>
            </w:r>
            <w:r w:rsidRPr="00F503CB">
              <w:rPr>
                <w:rFonts w:ascii="Times New Roman" w:hAnsi="Times New Roman"/>
                <w:b/>
                <w:color w:val="000000"/>
                <w:sz w:val="20"/>
                <w:szCs w:val="20"/>
              </w:rPr>
              <w:t>Ответ</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запишите</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в</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виде</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последовательности</w:t>
            </w:r>
            <w:r w:rsidRPr="00182D7E">
              <w:rPr>
                <w:rFonts w:ascii="Times New Roman" w:hAnsi="Times New Roman"/>
                <w:b/>
                <w:color w:val="000000"/>
                <w:sz w:val="20"/>
                <w:szCs w:val="20"/>
                <w:lang w:val="en-US"/>
              </w:rPr>
              <w:t xml:space="preserve"> </w:t>
            </w:r>
            <w:r w:rsidRPr="00F503CB">
              <w:rPr>
                <w:rFonts w:ascii="Times New Roman" w:hAnsi="Times New Roman"/>
                <w:b/>
                <w:color w:val="000000"/>
                <w:sz w:val="20"/>
                <w:szCs w:val="20"/>
              </w:rPr>
              <w:t>цифр</w:t>
            </w:r>
            <w:r w:rsidRPr="00182D7E">
              <w:rPr>
                <w:rFonts w:ascii="Times New Roman" w:hAnsi="Times New Roman"/>
                <w:b/>
                <w:color w:val="000000"/>
                <w:sz w:val="20"/>
                <w:szCs w:val="20"/>
                <w:lang w:val="en-US"/>
              </w:rPr>
              <w:t>.</w:t>
            </w:r>
          </w:p>
          <w:p w:rsidR="002E5860" w:rsidRPr="00182D7E" w:rsidRDefault="002E5860" w:rsidP="002E5860">
            <w:pPr>
              <w:spacing w:after="0" w:line="240" w:lineRule="auto"/>
              <w:ind w:right="141"/>
              <w:jc w:val="both"/>
              <w:rPr>
                <w:rFonts w:ascii="Times New Roman" w:hAnsi="Times New Roman"/>
                <w:color w:val="000000"/>
                <w:sz w:val="20"/>
                <w:szCs w:val="20"/>
                <w:lang w:val="en-US"/>
              </w:rPr>
            </w:pP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1) signature</w:t>
            </w: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2) salutation</w:t>
            </w: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3) sender’s address</w:t>
            </w:r>
          </w:p>
          <w:p w:rsidR="002E5860" w:rsidRPr="006F0B5A" w:rsidRDefault="002E5860" w:rsidP="002E5860">
            <w:pPr>
              <w:spacing w:after="0" w:line="240" w:lineRule="auto"/>
              <w:ind w:right="141"/>
              <w:jc w:val="both"/>
              <w:rPr>
                <w:rFonts w:ascii="Times New Roman" w:hAnsi="Times New Roman"/>
                <w:color w:val="000000"/>
                <w:sz w:val="20"/>
                <w:szCs w:val="20"/>
                <w:lang w:val="en-US"/>
              </w:rPr>
            </w:pPr>
            <w:r w:rsidRPr="006F0B5A">
              <w:rPr>
                <w:rFonts w:ascii="Times New Roman" w:hAnsi="Times New Roman"/>
                <w:color w:val="000000"/>
                <w:sz w:val="20"/>
                <w:szCs w:val="20"/>
                <w:lang w:val="en-US"/>
              </w:rPr>
              <w:t>4) body of the letter</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5) complimentary closing</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6) recipient’s address</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7) date</w:t>
            </w:r>
          </w:p>
          <w:p w:rsidR="002E5860" w:rsidRPr="00BF6ABA" w:rsidRDefault="002E5860" w:rsidP="002E5860">
            <w:pPr>
              <w:spacing w:after="0" w:line="240" w:lineRule="auto"/>
              <w:ind w:right="141"/>
              <w:jc w:val="both"/>
              <w:rPr>
                <w:rFonts w:ascii="Times New Roman" w:hAnsi="Times New Roman"/>
                <w:color w:val="000000"/>
                <w:sz w:val="20"/>
                <w:szCs w:val="20"/>
                <w:lang w:val="en-US"/>
              </w:rPr>
            </w:pPr>
            <w:r w:rsidRPr="00BF6ABA">
              <w:rPr>
                <w:rFonts w:ascii="Times New Roman" w:hAnsi="Times New Roman"/>
                <w:color w:val="000000"/>
                <w:sz w:val="20"/>
                <w:szCs w:val="20"/>
                <w:lang w:val="en-US"/>
              </w:rPr>
              <w:t>8) sender’s name</w:t>
            </w:r>
          </w:p>
          <w:p w:rsidR="002E5860" w:rsidRPr="00BF6ABA" w:rsidRDefault="002E5860" w:rsidP="002E5860">
            <w:pPr>
              <w:spacing w:after="0" w:line="240" w:lineRule="auto"/>
              <w:ind w:right="141"/>
              <w:jc w:val="both"/>
              <w:rPr>
                <w:rFonts w:ascii="Times New Roman" w:hAnsi="Times New Roman"/>
                <w:color w:val="000000"/>
                <w:sz w:val="20"/>
                <w:szCs w:val="20"/>
                <w:lang w:val="en-US"/>
              </w:rPr>
            </w:pPr>
          </w:p>
          <w:p w:rsidR="002E5860" w:rsidRPr="004C725F"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w:t>
            </w:r>
            <w:r w:rsidRPr="004A5E0D">
              <w:rPr>
                <w:rFonts w:ascii="Times New Roman" w:hAnsi="Times New Roman"/>
                <w:b/>
                <w:color w:val="000000"/>
                <w:sz w:val="20"/>
                <w:szCs w:val="20"/>
              </w:rPr>
              <w:t xml:space="preserve"> 6.</w:t>
            </w:r>
            <w:r w:rsidRPr="004A5E0D">
              <w:rPr>
                <w:rFonts w:ascii="Times New Roman" w:hAnsi="Times New Roman"/>
                <w:b/>
                <w:sz w:val="20"/>
                <w:szCs w:val="20"/>
              </w:rPr>
              <w:t xml:space="preserve"> </w:t>
            </w:r>
            <w:r w:rsidRPr="00525024">
              <w:rPr>
                <w:rFonts w:ascii="Times New Roman" w:hAnsi="Times New Roman"/>
                <w:b/>
                <w:sz w:val="20"/>
                <w:szCs w:val="20"/>
              </w:rPr>
              <w:t>Сопоставьте</w:t>
            </w:r>
            <w:r w:rsidRPr="004A5E0D">
              <w:rPr>
                <w:rFonts w:ascii="Times New Roman" w:hAnsi="Times New Roman"/>
                <w:b/>
                <w:sz w:val="20"/>
                <w:szCs w:val="20"/>
              </w:rPr>
              <w:t xml:space="preserve"> </w:t>
            </w:r>
            <w:r w:rsidRPr="00525024">
              <w:rPr>
                <w:rFonts w:ascii="Times New Roman" w:hAnsi="Times New Roman"/>
                <w:b/>
                <w:sz w:val="20"/>
                <w:szCs w:val="20"/>
              </w:rPr>
              <w:t>виды</w:t>
            </w:r>
            <w:r w:rsidRPr="004A5E0D">
              <w:rPr>
                <w:rFonts w:ascii="Times New Roman" w:hAnsi="Times New Roman"/>
                <w:b/>
                <w:sz w:val="20"/>
                <w:szCs w:val="20"/>
              </w:rPr>
              <w:t xml:space="preserve"> </w:t>
            </w:r>
            <w:r w:rsidRPr="00525024">
              <w:rPr>
                <w:rFonts w:ascii="Times New Roman" w:hAnsi="Times New Roman"/>
                <w:b/>
                <w:sz w:val="20"/>
                <w:szCs w:val="20"/>
              </w:rPr>
              <w:t>деловых</w:t>
            </w:r>
            <w:r w:rsidRPr="004A5E0D">
              <w:rPr>
                <w:rFonts w:ascii="Times New Roman" w:hAnsi="Times New Roman"/>
                <w:b/>
                <w:sz w:val="20"/>
                <w:szCs w:val="20"/>
              </w:rPr>
              <w:t xml:space="preserve"> </w:t>
            </w:r>
            <w:r w:rsidRPr="00525024">
              <w:rPr>
                <w:rFonts w:ascii="Times New Roman" w:hAnsi="Times New Roman"/>
                <w:b/>
                <w:sz w:val="20"/>
                <w:szCs w:val="20"/>
              </w:rPr>
              <w:t>писем</w:t>
            </w:r>
            <w:r w:rsidRPr="004A5E0D">
              <w:rPr>
                <w:rFonts w:ascii="Times New Roman" w:hAnsi="Times New Roman"/>
                <w:b/>
                <w:sz w:val="20"/>
                <w:szCs w:val="20"/>
              </w:rPr>
              <w:t xml:space="preserve"> </w:t>
            </w:r>
            <w:r w:rsidRPr="00525024">
              <w:rPr>
                <w:rFonts w:ascii="Times New Roman" w:hAnsi="Times New Roman"/>
                <w:b/>
                <w:sz w:val="20"/>
                <w:szCs w:val="20"/>
              </w:rPr>
              <w:t>и</w:t>
            </w:r>
            <w:r w:rsidRPr="004A5E0D">
              <w:rPr>
                <w:rFonts w:ascii="Times New Roman" w:hAnsi="Times New Roman"/>
                <w:b/>
                <w:sz w:val="20"/>
                <w:szCs w:val="20"/>
              </w:rPr>
              <w:t xml:space="preserve"> </w:t>
            </w:r>
            <w:r w:rsidRPr="00525024">
              <w:rPr>
                <w:rFonts w:ascii="Times New Roman" w:hAnsi="Times New Roman"/>
                <w:b/>
                <w:sz w:val="20"/>
                <w:szCs w:val="20"/>
              </w:rPr>
              <w:t>их</w:t>
            </w:r>
            <w:r w:rsidRPr="004A5E0D">
              <w:rPr>
                <w:rFonts w:ascii="Times New Roman" w:hAnsi="Times New Roman"/>
                <w:b/>
                <w:sz w:val="20"/>
                <w:szCs w:val="20"/>
              </w:rPr>
              <w:t xml:space="preserve"> </w:t>
            </w:r>
            <w:r w:rsidRPr="00525024">
              <w:rPr>
                <w:rFonts w:ascii="Times New Roman" w:hAnsi="Times New Roman"/>
                <w:b/>
                <w:sz w:val="20"/>
                <w:szCs w:val="20"/>
              </w:rPr>
              <w:t>перевод</w:t>
            </w:r>
            <w:r w:rsidRPr="004A5E0D">
              <w:rPr>
                <w:rFonts w:ascii="Times New Roman" w:hAnsi="Times New Roman"/>
                <w:b/>
                <w:sz w:val="20"/>
                <w:szCs w:val="20"/>
              </w:rPr>
              <w:t xml:space="preserve"> </w:t>
            </w:r>
            <w:r w:rsidRPr="00525024">
              <w:rPr>
                <w:rFonts w:ascii="Times New Roman" w:hAnsi="Times New Roman"/>
                <w:b/>
                <w:sz w:val="20"/>
                <w:szCs w:val="20"/>
              </w:rPr>
              <w:t>на</w:t>
            </w:r>
            <w:r w:rsidRPr="004A5E0D">
              <w:rPr>
                <w:rFonts w:ascii="Times New Roman" w:hAnsi="Times New Roman"/>
                <w:b/>
                <w:sz w:val="20"/>
                <w:szCs w:val="20"/>
              </w:rPr>
              <w:t xml:space="preserve"> </w:t>
            </w:r>
            <w:r w:rsidRPr="00525024">
              <w:rPr>
                <w:rFonts w:ascii="Times New Roman" w:hAnsi="Times New Roman"/>
                <w:b/>
                <w:sz w:val="20"/>
                <w:szCs w:val="20"/>
              </w:rPr>
              <w:t>русский</w:t>
            </w:r>
            <w:r w:rsidRPr="004A5E0D">
              <w:rPr>
                <w:rFonts w:ascii="Times New Roman" w:hAnsi="Times New Roman"/>
                <w:b/>
                <w:sz w:val="20"/>
                <w:szCs w:val="20"/>
              </w:rPr>
              <w:t xml:space="preserve"> </w:t>
            </w:r>
            <w:r w:rsidRPr="00525024">
              <w:rPr>
                <w:rFonts w:ascii="Times New Roman" w:hAnsi="Times New Roman"/>
                <w:b/>
                <w:sz w:val="20"/>
                <w:szCs w:val="20"/>
              </w:rPr>
              <w:t>язык</w:t>
            </w:r>
            <w:r w:rsidRPr="004A5E0D">
              <w:rPr>
                <w:rFonts w:ascii="Times New Roman" w:hAnsi="Times New Roman"/>
                <w:b/>
                <w:sz w:val="20"/>
                <w:szCs w:val="20"/>
              </w:rPr>
              <w:t>.</w:t>
            </w:r>
            <w:r w:rsidRPr="004A5E0D">
              <w:rPr>
                <w:rFonts w:ascii="Times New Roman" w:hAnsi="Times New Roman"/>
                <w:b/>
                <w:color w:val="000000"/>
                <w:sz w:val="20"/>
                <w:szCs w:val="20"/>
              </w:rPr>
              <w:t xml:space="preserve"> </w:t>
            </w:r>
            <w:r w:rsidRPr="0014252B">
              <w:rPr>
                <w:rFonts w:ascii="Times New Roman" w:hAnsi="Times New Roman"/>
                <w:b/>
                <w:color w:val="000000"/>
                <w:sz w:val="20"/>
                <w:szCs w:val="20"/>
              </w:rPr>
              <w:t>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3317"/>
              <w:gridCol w:w="3591"/>
            </w:tblGrid>
            <w:tr w:rsidR="002E5860" w:rsidRPr="001A3D27" w:rsidTr="008A6FE3">
              <w:tc>
                <w:tcPr>
                  <w:tcW w:w="4672" w:type="dxa"/>
                </w:tcPr>
                <w:p w:rsidR="002E5860" w:rsidRPr="004C725F" w:rsidRDefault="002E5860" w:rsidP="002E5860">
                  <w:pPr>
                    <w:spacing w:after="0" w:line="240" w:lineRule="auto"/>
                    <w:jc w:val="both"/>
                    <w:rPr>
                      <w:rFonts w:ascii="Times New Roman" w:hAnsi="Times New Roman"/>
                      <w:sz w:val="20"/>
                      <w:szCs w:val="20"/>
                      <w:lang w:val="en-US"/>
                    </w:rPr>
                  </w:pPr>
                  <w:r w:rsidRPr="004C725F">
                    <w:rPr>
                      <w:rFonts w:ascii="Times New Roman" w:hAnsi="Times New Roman"/>
                      <w:sz w:val="20"/>
                      <w:szCs w:val="20"/>
                      <w:lang w:val="en-US"/>
                    </w:rPr>
                    <w:t>1)</w:t>
                  </w:r>
                  <w:r w:rsidRPr="005C1C8D">
                    <w:rPr>
                      <w:rFonts w:ascii="Times New Roman" w:hAnsi="Times New Roman"/>
                      <w:sz w:val="20"/>
                      <w:szCs w:val="20"/>
                      <w:lang w:val="en-US"/>
                    </w:rPr>
                    <w:t xml:space="preserve"> complaint letter</w:t>
                  </w:r>
                </w:p>
              </w:tc>
              <w:tc>
                <w:tcPr>
                  <w:tcW w:w="4673"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А</w:t>
                  </w:r>
                  <w:r w:rsidRPr="005C1C8D">
                    <w:rPr>
                      <w:rFonts w:ascii="Times New Roman" w:hAnsi="Times New Roman"/>
                      <w:sz w:val="20"/>
                      <w:szCs w:val="20"/>
                      <w:lang w:val="en-US"/>
                    </w:rPr>
                    <w:t xml:space="preserve">. </w:t>
                  </w:r>
                  <w:r w:rsidRPr="005C1C8D">
                    <w:rPr>
                      <w:rFonts w:ascii="Times New Roman" w:hAnsi="Times New Roman"/>
                      <w:sz w:val="20"/>
                      <w:szCs w:val="20"/>
                    </w:rPr>
                    <w:t>письмо</w:t>
                  </w:r>
                  <w:r w:rsidRPr="004C725F">
                    <w:rPr>
                      <w:rFonts w:ascii="Times New Roman" w:hAnsi="Times New Roman"/>
                      <w:sz w:val="20"/>
                      <w:szCs w:val="20"/>
                      <w:lang w:val="en-US"/>
                    </w:rPr>
                    <w:t>-</w:t>
                  </w:r>
                  <w:r w:rsidRPr="005C1C8D">
                    <w:rPr>
                      <w:rFonts w:ascii="Times New Roman" w:hAnsi="Times New Roman"/>
                      <w:sz w:val="20"/>
                      <w:szCs w:val="20"/>
                    </w:rPr>
                    <w:t>запрос</w:t>
                  </w:r>
                </w:p>
              </w:tc>
            </w:tr>
            <w:tr w:rsidR="002E5860" w:rsidRPr="001A3D27"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2) promotion letter</w:t>
                  </w:r>
                </w:p>
              </w:tc>
              <w:tc>
                <w:tcPr>
                  <w:tcW w:w="4673"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Б</w:t>
                  </w:r>
                  <w:r w:rsidRPr="005C1C8D">
                    <w:rPr>
                      <w:rFonts w:ascii="Times New Roman" w:hAnsi="Times New Roman"/>
                      <w:sz w:val="20"/>
                      <w:szCs w:val="20"/>
                      <w:lang w:val="en-US"/>
                    </w:rPr>
                    <w:t xml:space="preserve">. </w:t>
                  </w:r>
                  <w:r w:rsidRPr="005C1C8D">
                    <w:rPr>
                      <w:rFonts w:ascii="Times New Roman" w:hAnsi="Times New Roman"/>
                      <w:sz w:val="20"/>
                      <w:szCs w:val="20"/>
                    </w:rPr>
                    <w:t>письмо</w:t>
                  </w:r>
                  <w:r w:rsidRPr="004C725F">
                    <w:rPr>
                      <w:rFonts w:ascii="Times New Roman" w:hAnsi="Times New Roman"/>
                      <w:sz w:val="20"/>
                      <w:szCs w:val="20"/>
                      <w:lang w:val="en-US"/>
                    </w:rPr>
                    <w:t>-</w:t>
                  </w:r>
                  <w:r w:rsidRPr="005C1C8D">
                    <w:rPr>
                      <w:rFonts w:ascii="Times New Roman" w:hAnsi="Times New Roman"/>
                      <w:sz w:val="20"/>
                      <w:szCs w:val="20"/>
                    </w:rPr>
                    <w:t>жалоба</w:t>
                  </w:r>
                </w:p>
              </w:tc>
            </w:tr>
            <w:tr w:rsidR="002E5860" w:rsidRPr="001A3D27"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3) apology letter</w:t>
                  </w:r>
                </w:p>
              </w:tc>
              <w:tc>
                <w:tcPr>
                  <w:tcW w:w="4673" w:type="dxa"/>
                </w:tcPr>
                <w:p w:rsidR="002E5860" w:rsidRPr="004C725F"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В</w:t>
                  </w:r>
                  <w:r w:rsidRPr="005C1C8D">
                    <w:rPr>
                      <w:rFonts w:ascii="Times New Roman" w:hAnsi="Times New Roman"/>
                      <w:sz w:val="20"/>
                      <w:szCs w:val="20"/>
                      <w:lang w:val="en-US"/>
                    </w:rPr>
                    <w:t>.</w:t>
                  </w:r>
                  <w:r w:rsidRPr="004C725F">
                    <w:rPr>
                      <w:rFonts w:ascii="Times New Roman" w:hAnsi="Times New Roman"/>
                      <w:sz w:val="20"/>
                      <w:szCs w:val="20"/>
                      <w:lang w:val="en-US"/>
                    </w:rPr>
                    <w:t xml:space="preserve"> </w:t>
                  </w:r>
                  <w:r w:rsidRPr="005C1C8D">
                    <w:rPr>
                      <w:rFonts w:ascii="Times New Roman" w:hAnsi="Times New Roman"/>
                      <w:sz w:val="20"/>
                      <w:szCs w:val="20"/>
                    </w:rPr>
                    <w:t>сопроводительное</w:t>
                  </w:r>
                  <w:r w:rsidRPr="004C725F">
                    <w:rPr>
                      <w:rFonts w:ascii="Times New Roman" w:hAnsi="Times New Roman"/>
                      <w:sz w:val="20"/>
                      <w:szCs w:val="20"/>
                      <w:lang w:val="en-US"/>
                    </w:rPr>
                    <w:t xml:space="preserve"> </w:t>
                  </w:r>
                  <w:r w:rsidRPr="005C1C8D">
                    <w:rPr>
                      <w:rFonts w:ascii="Times New Roman" w:hAnsi="Times New Roman"/>
                      <w:sz w:val="20"/>
                      <w:szCs w:val="20"/>
                    </w:rPr>
                    <w:t>письмо</w:t>
                  </w:r>
                </w:p>
              </w:tc>
            </w:tr>
            <w:tr w:rsidR="002E5860" w:rsidRPr="001A3D27"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4) inquiry letter</w:t>
                  </w:r>
                </w:p>
              </w:tc>
              <w:tc>
                <w:tcPr>
                  <w:tcW w:w="4673" w:type="dxa"/>
                </w:tcPr>
                <w:p w:rsidR="002E5860" w:rsidRPr="004C725F"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rPr>
                    <w:t>Г</w:t>
                  </w:r>
                  <w:r w:rsidRPr="005C1C8D">
                    <w:rPr>
                      <w:rFonts w:ascii="Times New Roman" w:hAnsi="Times New Roman"/>
                      <w:sz w:val="20"/>
                      <w:szCs w:val="20"/>
                      <w:lang w:val="en-US"/>
                    </w:rPr>
                    <w:t>. п</w:t>
                  </w:r>
                  <w:proofErr w:type="spellStart"/>
                  <w:r w:rsidRPr="005C1C8D">
                    <w:rPr>
                      <w:rFonts w:ascii="Times New Roman" w:hAnsi="Times New Roman"/>
                      <w:sz w:val="20"/>
                      <w:szCs w:val="20"/>
                    </w:rPr>
                    <w:t>исьмо</w:t>
                  </w:r>
                  <w:proofErr w:type="spellEnd"/>
                  <w:r w:rsidRPr="004C725F">
                    <w:rPr>
                      <w:rFonts w:ascii="Times New Roman" w:hAnsi="Times New Roman"/>
                      <w:sz w:val="20"/>
                      <w:szCs w:val="20"/>
                      <w:lang w:val="en-US"/>
                    </w:rPr>
                    <w:t>-</w:t>
                  </w:r>
                  <w:r w:rsidRPr="005C1C8D">
                    <w:rPr>
                      <w:rFonts w:ascii="Times New Roman" w:hAnsi="Times New Roman"/>
                      <w:sz w:val="20"/>
                      <w:szCs w:val="20"/>
                    </w:rPr>
                    <w:t>извинение</w:t>
                  </w:r>
                </w:p>
              </w:tc>
            </w:tr>
            <w:tr w:rsidR="002E5860" w:rsidRPr="005C1C8D" w:rsidTr="008A6FE3">
              <w:tc>
                <w:tcPr>
                  <w:tcW w:w="4672" w:type="dxa"/>
                </w:tcPr>
                <w:p w:rsidR="002E5860" w:rsidRPr="005C1C8D" w:rsidRDefault="002E5860" w:rsidP="002E5860">
                  <w:pPr>
                    <w:spacing w:after="0" w:line="240" w:lineRule="auto"/>
                    <w:jc w:val="both"/>
                    <w:rPr>
                      <w:rFonts w:ascii="Times New Roman" w:hAnsi="Times New Roman"/>
                      <w:sz w:val="20"/>
                      <w:szCs w:val="20"/>
                      <w:lang w:val="en-US"/>
                    </w:rPr>
                  </w:pPr>
                  <w:r w:rsidRPr="005C1C8D">
                    <w:rPr>
                      <w:rFonts w:ascii="Times New Roman" w:hAnsi="Times New Roman"/>
                      <w:sz w:val="20"/>
                      <w:szCs w:val="20"/>
                      <w:lang w:val="en-US"/>
                    </w:rPr>
                    <w:t>5) request letter</w:t>
                  </w:r>
                </w:p>
              </w:tc>
              <w:tc>
                <w:tcPr>
                  <w:tcW w:w="4673" w:type="dxa"/>
                </w:tcPr>
                <w:p w:rsidR="002E5860" w:rsidRPr="005C1C8D" w:rsidRDefault="002E5860" w:rsidP="002E5860">
                  <w:pPr>
                    <w:spacing w:after="0" w:line="240" w:lineRule="auto"/>
                    <w:jc w:val="both"/>
                    <w:rPr>
                      <w:rFonts w:ascii="Times New Roman" w:hAnsi="Times New Roman"/>
                      <w:sz w:val="20"/>
                      <w:szCs w:val="20"/>
                    </w:rPr>
                  </w:pPr>
                  <w:r w:rsidRPr="005C1C8D">
                    <w:rPr>
                      <w:rFonts w:ascii="Times New Roman" w:hAnsi="Times New Roman"/>
                      <w:sz w:val="20"/>
                      <w:szCs w:val="20"/>
                    </w:rPr>
                    <w:t>Д. письмо о повышении по службе</w:t>
                  </w:r>
                </w:p>
              </w:tc>
            </w:tr>
            <w:tr w:rsidR="002E5860" w:rsidRPr="005C1C8D" w:rsidTr="008A6FE3">
              <w:tc>
                <w:tcPr>
                  <w:tcW w:w="4672" w:type="dxa"/>
                </w:tcPr>
                <w:p w:rsidR="002E5860" w:rsidRPr="005C1C8D" w:rsidRDefault="002E5860" w:rsidP="002E5860">
                  <w:pPr>
                    <w:spacing w:after="0" w:line="240" w:lineRule="auto"/>
                    <w:jc w:val="both"/>
                    <w:rPr>
                      <w:rFonts w:ascii="Times New Roman" w:hAnsi="Times New Roman"/>
                      <w:sz w:val="20"/>
                      <w:szCs w:val="20"/>
                    </w:rPr>
                  </w:pPr>
                  <w:r w:rsidRPr="005C1C8D">
                    <w:rPr>
                      <w:rFonts w:ascii="Times New Roman" w:hAnsi="Times New Roman"/>
                      <w:sz w:val="20"/>
                      <w:szCs w:val="20"/>
                    </w:rPr>
                    <w:t xml:space="preserve">6) </w:t>
                  </w:r>
                  <w:r w:rsidRPr="005C1C8D">
                    <w:rPr>
                      <w:rFonts w:ascii="Times New Roman" w:hAnsi="Times New Roman"/>
                      <w:sz w:val="20"/>
                      <w:szCs w:val="20"/>
                      <w:lang w:val="en-US"/>
                    </w:rPr>
                    <w:t>cover</w:t>
                  </w:r>
                  <w:r w:rsidRPr="005C1C8D">
                    <w:rPr>
                      <w:rFonts w:ascii="Times New Roman" w:hAnsi="Times New Roman"/>
                      <w:sz w:val="20"/>
                      <w:szCs w:val="20"/>
                    </w:rPr>
                    <w:t xml:space="preserve"> </w:t>
                  </w:r>
                  <w:r w:rsidRPr="005C1C8D">
                    <w:rPr>
                      <w:rFonts w:ascii="Times New Roman" w:hAnsi="Times New Roman"/>
                      <w:sz w:val="20"/>
                      <w:szCs w:val="20"/>
                      <w:lang w:val="en-US"/>
                    </w:rPr>
                    <w:t>letter</w:t>
                  </w:r>
                </w:p>
              </w:tc>
              <w:tc>
                <w:tcPr>
                  <w:tcW w:w="4673" w:type="dxa"/>
                </w:tcPr>
                <w:p w:rsidR="002E5860" w:rsidRPr="005C1C8D" w:rsidRDefault="002E5860" w:rsidP="002E5860">
                  <w:pPr>
                    <w:spacing w:after="0" w:line="240" w:lineRule="auto"/>
                    <w:jc w:val="both"/>
                    <w:rPr>
                      <w:rFonts w:ascii="Times New Roman" w:hAnsi="Times New Roman"/>
                      <w:sz w:val="20"/>
                      <w:szCs w:val="20"/>
                    </w:rPr>
                  </w:pPr>
                  <w:r w:rsidRPr="005C1C8D">
                    <w:rPr>
                      <w:rFonts w:ascii="Times New Roman" w:hAnsi="Times New Roman"/>
                      <w:sz w:val="20"/>
                      <w:szCs w:val="20"/>
                    </w:rPr>
                    <w:t>Е. письмо-обращение</w:t>
                  </w:r>
                </w:p>
              </w:tc>
            </w:tr>
          </w:tbl>
          <w:p w:rsidR="002E5860" w:rsidRPr="00BB3947"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 5.</w:t>
            </w:r>
          </w:p>
          <w:p w:rsidR="002E5860"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8, 3, 7, 6, 2, 4, 5, 1</w:t>
            </w: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 6.</w:t>
            </w:r>
          </w:p>
          <w:p w:rsidR="002E5860" w:rsidRDefault="002E5860" w:rsidP="002E5860">
            <w:pPr>
              <w:spacing w:after="0" w:line="240" w:lineRule="auto"/>
              <w:jc w:val="both"/>
              <w:rPr>
                <w:rFonts w:ascii="Times New Roman" w:hAnsi="Times New Roman"/>
                <w:sz w:val="20"/>
                <w:szCs w:val="20"/>
              </w:rPr>
            </w:pP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5C1C8D">
              <w:rPr>
                <w:rFonts w:ascii="Times New Roman" w:hAnsi="Times New Roman"/>
                <w:sz w:val="20"/>
                <w:szCs w:val="20"/>
              </w:rPr>
              <w:t>Б</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5C1C8D">
              <w:rPr>
                <w:rFonts w:ascii="Times New Roman" w:hAnsi="Times New Roman"/>
                <w:sz w:val="20"/>
                <w:szCs w:val="20"/>
              </w:rPr>
              <w:t>Д</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5C1C8D">
              <w:rPr>
                <w:rFonts w:ascii="Times New Roman" w:hAnsi="Times New Roman"/>
                <w:sz w:val="20"/>
                <w:szCs w:val="20"/>
              </w:rPr>
              <w:t>Г</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5C1C8D">
              <w:rPr>
                <w:rFonts w:ascii="Times New Roman" w:hAnsi="Times New Roman"/>
                <w:sz w:val="20"/>
                <w:szCs w:val="20"/>
              </w:rPr>
              <w:t>А</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5C1C8D">
              <w:rPr>
                <w:rFonts w:ascii="Times New Roman" w:hAnsi="Times New Roman"/>
                <w:sz w:val="20"/>
                <w:szCs w:val="20"/>
              </w:rPr>
              <w:t>Е</w:t>
            </w:r>
          </w:p>
          <w:p w:rsidR="002E5860" w:rsidRPr="005C1C8D" w:rsidRDefault="002E5860" w:rsidP="002E5860">
            <w:pPr>
              <w:spacing w:after="0" w:line="240" w:lineRule="auto"/>
              <w:jc w:val="both"/>
              <w:rPr>
                <w:rFonts w:ascii="Times New Roman" w:hAnsi="Times New Roman"/>
                <w:sz w:val="20"/>
                <w:szCs w:val="20"/>
              </w:rPr>
            </w:pPr>
            <w:r>
              <w:rPr>
                <w:rFonts w:ascii="Times New Roman" w:hAnsi="Times New Roman"/>
                <w:sz w:val="20"/>
                <w:szCs w:val="20"/>
              </w:rPr>
              <w:t>6-</w:t>
            </w:r>
            <w:r w:rsidRPr="005C1C8D">
              <w:rPr>
                <w:rFonts w:ascii="Times New Roman" w:hAnsi="Times New Roman"/>
                <w:sz w:val="20"/>
                <w:szCs w:val="20"/>
              </w:rPr>
              <w:t>В</w:t>
            </w:r>
          </w:p>
          <w:p w:rsidR="002E5860" w:rsidRPr="005C1C8D" w:rsidRDefault="002E5860" w:rsidP="002E5860">
            <w:pPr>
              <w:spacing w:after="0" w:line="240" w:lineRule="auto"/>
              <w:jc w:val="both"/>
              <w:rPr>
                <w:rFonts w:ascii="Times New Roman" w:hAnsi="Times New Roman"/>
                <w:sz w:val="20"/>
                <w:szCs w:val="20"/>
              </w:rPr>
            </w:pPr>
          </w:p>
          <w:p w:rsidR="002E5860" w:rsidRPr="00BB3947" w:rsidRDefault="002E5860" w:rsidP="002E5860">
            <w:pPr>
              <w:spacing w:after="0" w:line="240" w:lineRule="auto"/>
              <w:ind w:right="141"/>
              <w:jc w:val="both"/>
              <w:rPr>
                <w:rFonts w:ascii="Times New Roman" w:hAnsi="Times New Roman"/>
                <w:color w:val="000000"/>
                <w:sz w:val="20"/>
                <w:szCs w:val="20"/>
              </w:rPr>
            </w:pPr>
          </w:p>
        </w:tc>
      </w:tr>
      <w:tr w:rsidR="002E5860" w:rsidRPr="000D69B8"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9</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jc w:val="both"/>
              <w:rPr>
                <w:rFonts w:ascii="Times New Roman" w:hAnsi="Times New Roman"/>
                <w:b/>
                <w:sz w:val="20"/>
                <w:szCs w:val="20"/>
                <w:lang w:val="en-US"/>
              </w:rPr>
            </w:pPr>
            <w:r w:rsidRPr="00CC4F4E">
              <w:rPr>
                <w:rFonts w:ascii="Times New Roman" w:hAnsi="Times New Roman"/>
                <w:b/>
                <w:color w:val="000000"/>
                <w:sz w:val="20"/>
                <w:szCs w:val="20"/>
              </w:rPr>
              <w:t>ТЗ 7.</w:t>
            </w:r>
            <w:r w:rsidRPr="00CC4F4E">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w:t>
            </w:r>
            <w:r>
              <w:rPr>
                <w:rFonts w:ascii="Times New Roman" w:hAnsi="Times New Roman"/>
                <w:b/>
                <w:sz w:val="20"/>
                <w:szCs w:val="20"/>
              </w:rPr>
              <w:t xml:space="preserve"> Запишите</w:t>
            </w:r>
            <w:r w:rsidRPr="004C725F">
              <w:rPr>
                <w:rFonts w:ascii="Times New Roman" w:hAnsi="Times New Roman"/>
                <w:b/>
                <w:sz w:val="20"/>
                <w:szCs w:val="20"/>
                <w:lang w:val="en-US"/>
              </w:rPr>
              <w:t xml:space="preserve"> </w:t>
            </w:r>
            <w:r>
              <w:rPr>
                <w:rFonts w:ascii="Times New Roman" w:hAnsi="Times New Roman"/>
                <w:b/>
                <w:sz w:val="20"/>
                <w:szCs w:val="20"/>
              </w:rPr>
              <w:t>правильный</w:t>
            </w:r>
            <w:r w:rsidRPr="004C725F">
              <w:rPr>
                <w:rFonts w:ascii="Times New Roman" w:hAnsi="Times New Roman"/>
                <w:b/>
                <w:sz w:val="20"/>
                <w:szCs w:val="20"/>
                <w:lang w:val="en-US"/>
              </w:rPr>
              <w:t xml:space="preserve"> </w:t>
            </w:r>
            <w:r>
              <w:rPr>
                <w:rFonts w:ascii="Times New Roman" w:hAnsi="Times New Roman"/>
                <w:b/>
                <w:sz w:val="20"/>
                <w:szCs w:val="20"/>
              </w:rPr>
              <w:t>ответ</w:t>
            </w:r>
            <w:r w:rsidRPr="004C725F">
              <w:rPr>
                <w:rFonts w:ascii="Times New Roman" w:hAnsi="Times New Roman"/>
                <w:b/>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We need only your (SIGN) on the form, Sir.</w:t>
            </w:r>
          </w:p>
          <w:p w:rsidR="002E5860" w:rsidRPr="00CC4F4E" w:rsidRDefault="002E5860" w:rsidP="002E5860">
            <w:pPr>
              <w:spacing w:after="0" w:line="240" w:lineRule="auto"/>
              <w:ind w:right="141"/>
              <w:jc w:val="both"/>
              <w:rPr>
                <w:rFonts w:ascii="Times New Roman" w:hAnsi="Times New Roman"/>
                <w:color w:val="000000"/>
                <w:sz w:val="20"/>
                <w:szCs w:val="20"/>
                <w:lang w:val="en-US"/>
              </w:rPr>
            </w:pPr>
          </w:p>
          <w:p w:rsidR="002E5860" w:rsidRPr="00CC4F4E" w:rsidRDefault="002E5860" w:rsidP="002E5860">
            <w:pPr>
              <w:spacing w:after="0" w:line="240" w:lineRule="auto"/>
              <w:jc w:val="both"/>
              <w:rPr>
                <w:rFonts w:ascii="Times New Roman" w:hAnsi="Times New Roman"/>
                <w:b/>
                <w:sz w:val="20"/>
                <w:szCs w:val="20"/>
              </w:rPr>
            </w:pPr>
            <w:r w:rsidRPr="00CC4F4E">
              <w:rPr>
                <w:rFonts w:ascii="Times New Roman" w:hAnsi="Times New Roman"/>
                <w:b/>
                <w:color w:val="000000"/>
                <w:sz w:val="20"/>
                <w:szCs w:val="20"/>
              </w:rPr>
              <w:t>ТЗ 8.</w:t>
            </w:r>
            <w:r w:rsidRPr="00CC4F4E">
              <w:rPr>
                <w:rFonts w:ascii="Times New Roman" w:hAnsi="Times New Roman"/>
                <w:b/>
                <w:sz w:val="20"/>
                <w:szCs w:val="20"/>
              </w:rPr>
              <w:t xml:space="preserve"> Определите вид делового письма.</w:t>
            </w:r>
            <w:r>
              <w:rPr>
                <w:rFonts w:ascii="Times New Roman" w:hAnsi="Times New Roman"/>
                <w:b/>
                <w:sz w:val="20"/>
                <w:szCs w:val="20"/>
              </w:rPr>
              <w:t xml:space="preserve"> Выберите один из предложенных вариантов.</w:t>
            </w:r>
          </w:p>
          <w:p w:rsidR="002E5860" w:rsidRPr="000D69B8" w:rsidRDefault="002E5860" w:rsidP="002E5860">
            <w:pPr>
              <w:spacing w:after="0" w:line="240" w:lineRule="auto"/>
              <w:jc w:val="both"/>
              <w:rPr>
                <w:rFonts w:ascii="Times New Roman" w:hAnsi="Times New Roman"/>
                <w:sz w:val="20"/>
                <w:szCs w:val="20"/>
              </w:rPr>
            </w:pP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Dear Sir / Madam</w:t>
            </w:r>
          </w:p>
          <w:p w:rsidR="002E5860" w:rsidRPr="000D69B8"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 xml:space="preserve">      </w:t>
            </w:r>
            <w:r w:rsidRPr="000D69B8">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r w:rsidRPr="00CC4F4E">
              <w:rPr>
                <w:rFonts w:ascii="Times New Roman" w:hAnsi="Times New Roman"/>
                <w:sz w:val="20"/>
                <w:szCs w:val="20"/>
                <w:lang w:val="en-US"/>
              </w:rPr>
              <w:t xml:space="preserve">     </w:t>
            </w:r>
            <w:r w:rsidRPr="000D69B8">
              <w:rPr>
                <w:rFonts w:ascii="Times New Roman" w:hAnsi="Times New Roman"/>
                <w:sz w:val="20"/>
                <w:szCs w:val="20"/>
                <w:lang w:val="en-US"/>
              </w:rPr>
              <w:t>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r w:rsidRPr="00CC4F4E">
              <w:rPr>
                <w:rFonts w:ascii="Times New Roman" w:hAnsi="Times New Roman"/>
                <w:sz w:val="20"/>
                <w:szCs w:val="20"/>
                <w:lang w:val="en-US"/>
              </w:rPr>
              <w:t xml:space="preserve">     </w:t>
            </w:r>
            <w:r w:rsidRPr="000D69B8">
              <w:rPr>
                <w:rFonts w:ascii="Times New Roman" w:hAnsi="Times New Roman"/>
                <w:sz w:val="20"/>
                <w:szCs w:val="20"/>
                <w:lang w:val="en-US"/>
              </w:rPr>
              <w:t xml:space="preserve">Finally, the advertisement mentions that there are discounts for group reservations. I plan to do the course with a friend of mine and wanted to know </w:t>
            </w:r>
            <w:proofErr w:type="gramStart"/>
            <w:r w:rsidRPr="000D69B8">
              <w:rPr>
                <w:rFonts w:ascii="Times New Roman" w:hAnsi="Times New Roman"/>
                <w:sz w:val="20"/>
                <w:szCs w:val="20"/>
                <w:lang w:val="en-US"/>
              </w:rPr>
              <w:t>whether or not</w:t>
            </w:r>
            <w:proofErr w:type="gramEnd"/>
            <w:r w:rsidRPr="000D69B8">
              <w:rPr>
                <w:rFonts w:ascii="Times New Roman" w:hAnsi="Times New Roman"/>
                <w:sz w:val="20"/>
                <w:szCs w:val="20"/>
                <w:lang w:val="en-US"/>
              </w:rPr>
              <w:t xml:space="preserve"> you could offer us a discount.</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r w:rsidRPr="00CC4F4E">
              <w:rPr>
                <w:rFonts w:ascii="Times New Roman" w:hAnsi="Times New Roman"/>
                <w:sz w:val="20"/>
                <w:szCs w:val="20"/>
                <w:lang w:val="en-US"/>
              </w:rPr>
              <w:t xml:space="preserve">     </w:t>
            </w:r>
            <w:r w:rsidRPr="000D69B8">
              <w:rPr>
                <w:rFonts w:ascii="Times New Roman" w:hAnsi="Times New Roman"/>
                <w:sz w:val="20"/>
                <w:szCs w:val="20"/>
                <w:lang w:val="en-US"/>
              </w:rPr>
              <w:t>I look forward to receiving your reply.</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Yours faithfully</w:t>
            </w:r>
          </w:p>
          <w:p w:rsidR="002E5860" w:rsidRPr="000D69B8" w:rsidRDefault="002E5860" w:rsidP="002E5860">
            <w:pPr>
              <w:spacing w:after="0" w:line="240" w:lineRule="auto"/>
              <w:jc w:val="both"/>
              <w:rPr>
                <w:rFonts w:ascii="Times New Roman" w:hAnsi="Times New Roman"/>
                <w:sz w:val="20"/>
                <w:szCs w:val="20"/>
                <w:lang w:val="en-US"/>
              </w:rPr>
            </w:pPr>
            <w:r w:rsidRPr="000D69B8">
              <w:rPr>
                <w:rFonts w:ascii="Times New Roman" w:hAnsi="Times New Roman"/>
                <w:sz w:val="20"/>
                <w:szCs w:val="20"/>
                <w:lang w:val="en-US"/>
              </w:rPr>
              <w:t xml:space="preserve"> Markus Link</w:t>
            </w:r>
          </w:p>
          <w:p w:rsidR="002E5860" w:rsidRPr="00CC4F4E" w:rsidRDefault="002E5860" w:rsidP="002E5860">
            <w:pPr>
              <w:spacing w:after="0" w:line="240" w:lineRule="auto"/>
              <w:ind w:right="141"/>
              <w:jc w:val="both"/>
              <w:rPr>
                <w:rFonts w:ascii="Times New Roman" w:hAnsi="Times New Roman"/>
                <w:color w:val="000000"/>
                <w:sz w:val="20"/>
                <w:szCs w:val="20"/>
                <w:lang w:val="en-US"/>
              </w:rPr>
            </w:pP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1) apology letter</w:t>
            </w: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2) complaint letter</w:t>
            </w: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3) inquiry letter</w:t>
            </w:r>
          </w:p>
          <w:p w:rsidR="002E5860" w:rsidRPr="00CC4F4E" w:rsidRDefault="002E5860" w:rsidP="002E5860">
            <w:pPr>
              <w:spacing w:after="0" w:line="240" w:lineRule="auto"/>
              <w:jc w:val="both"/>
              <w:rPr>
                <w:rFonts w:ascii="Times New Roman" w:hAnsi="Times New Roman"/>
                <w:sz w:val="20"/>
                <w:szCs w:val="20"/>
                <w:lang w:val="en-US"/>
              </w:rPr>
            </w:pPr>
            <w:r w:rsidRPr="00CC4F4E">
              <w:rPr>
                <w:rFonts w:ascii="Times New Roman" w:hAnsi="Times New Roman"/>
                <w:sz w:val="20"/>
                <w:szCs w:val="20"/>
                <w:lang w:val="en-US"/>
              </w:rPr>
              <w:t xml:space="preserve">4) promotion letter </w:t>
            </w:r>
          </w:p>
          <w:p w:rsidR="002E5860" w:rsidRPr="00CC4F4E"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Default="002E5860" w:rsidP="002E5860">
            <w:pPr>
              <w:spacing w:after="0" w:line="240" w:lineRule="auto"/>
              <w:ind w:right="141"/>
              <w:jc w:val="both"/>
              <w:rPr>
                <w:rFonts w:ascii="Times New Roman" w:hAnsi="Times New Roman"/>
                <w:b/>
                <w:color w:val="000000"/>
                <w:sz w:val="20"/>
                <w:szCs w:val="20"/>
              </w:rPr>
            </w:pPr>
            <w:r w:rsidRPr="00CC4F4E">
              <w:rPr>
                <w:rFonts w:ascii="Times New Roman" w:hAnsi="Times New Roman"/>
                <w:b/>
                <w:color w:val="000000"/>
                <w:sz w:val="20"/>
                <w:szCs w:val="20"/>
              </w:rPr>
              <w:lastRenderedPageBreak/>
              <w:t>ТЗ 7.</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s</w:t>
            </w:r>
            <w:r w:rsidRPr="00C73BA7">
              <w:rPr>
                <w:rFonts w:ascii="Times New Roman" w:hAnsi="Times New Roman"/>
                <w:color w:val="000000"/>
                <w:sz w:val="20"/>
                <w:szCs w:val="20"/>
                <w:lang w:val="en-US"/>
              </w:rPr>
              <w:t>ignature</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 8</w:t>
            </w:r>
            <w:r w:rsidRPr="00CC4F4E">
              <w:rPr>
                <w:rFonts w:ascii="Times New Roman" w:hAnsi="Times New Roman"/>
                <w:b/>
                <w:color w:val="000000"/>
                <w:sz w:val="20"/>
                <w:szCs w:val="20"/>
              </w:rPr>
              <w:t>.</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C73BA7"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p>
        </w:tc>
      </w:tr>
      <w:tr w:rsidR="002E5860" w:rsidRPr="00BB3947" w:rsidTr="008A6FE3">
        <w:tc>
          <w:tcPr>
            <w:tcW w:w="1984" w:type="dxa"/>
          </w:tcPr>
          <w:p w:rsidR="002E5860" w:rsidRPr="00BB3947" w:rsidRDefault="002E5860" w:rsidP="002E5860">
            <w:pPr>
              <w:spacing w:after="0" w:line="240" w:lineRule="auto"/>
              <w:ind w:right="141"/>
              <w:jc w:val="center"/>
              <w:rPr>
                <w:rFonts w:ascii="Times New Roman" w:hAnsi="Times New Roman"/>
                <w:b/>
                <w:color w:val="000000"/>
                <w:sz w:val="24"/>
                <w:szCs w:val="24"/>
              </w:rPr>
            </w:pPr>
            <w:r w:rsidRPr="00BF6ABA">
              <w:rPr>
                <w:rFonts w:ascii="Times New Roman" w:hAnsi="Times New Roman"/>
                <w:b/>
                <w:color w:val="000000"/>
                <w:sz w:val="20"/>
                <w:szCs w:val="20"/>
              </w:rPr>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B874A3" w:rsidRDefault="002E5860" w:rsidP="002E5860">
            <w:pPr>
              <w:spacing w:after="0" w:line="240" w:lineRule="auto"/>
              <w:jc w:val="both"/>
              <w:rPr>
                <w:rFonts w:ascii="Times New Roman" w:hAnsi="Times New Roman"/>
                <w:b/>
                <w:sz w:val="20"/>
                <w:szCs w:val="20"/>
              </w:rPr>
            </w:pPr>
            <w:r w:rsidRPr="00B874A3">
              <w:rPr>
                <w:rFonts w:ascii="Times New Roman" w:hAnsi="Times New Roman"/>
                <w:b/>
                <w:color w:val="000000"/>
                <w:sz w:val="20"/>
                <w:szCs w:val="20"/>
              </w:rPr>
              <w:t>ТЗ 9.</w:t>
            </w:r>
            <w:r w:rsidRPr="00B874A3">
              <w:rPr>
                <w:rFonts w:ascii="Times New Roman" w:hAnsi="Times New Roman"/>
                <w:b/>
                <w:sz w:val="20"/>
                <w:szCs w:val="20"/>
              </w:rPr>
              <w:t xml:space="preserve"> Со</w:t>
            </w:r>
            <w:r>
              <w:rPr>
                <w:rFonts w:ascii="Times New Roman" w:hAnsi="Times New Roman"/>
                <w:b/>
                <w:sz w:val="20"/>
                <w:szCs w:val="20"/>
              </w:rPr>
              <w:t>отнесите профессии из левой колонки с их описанием в правой. Запишите правильные ответы.</w:t>
            </w:r>
          </w:p>
          <w:p w:rsidR="002E5860" w:rsidRPr="006B7592"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56"/>
              <w:gridCol w:w="2952"/>
            </w:tblGrid>
            <w:tr w:rsidR="002E5860" w:rsidRPr="00624FFE" w:rsidTr="008A6FE3">
              <w:tc>
                <w:tcPr>
                  <w:tcW w:w="3999" w:type="dxa"/>
                </w:tcPr>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1) Who teaches at a college or university?</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2) Who</w:t>
                  </w:r>
                  <w:r w:rsidRPr="006B7592">
                    <w:rPr>
                      <w:sz w:val="20"/>
                      <w:szCs w:val="20"/>
                      <w:lang w:val="en-US"/>
                    </w:rPr>
                    <w:t xml:space="preserve"> </w:t>
                  </w:r>
                  <w:r w:rsidRPr="006B7592">
                    <w:rPr>
                      <w:rFonts w:ascii="Times New Roman" w:hAnsi="Times New Roman"/>
                      <w:sz w:val="20"/>
                      <w:szCs w:val="20"/>
                      <w:lang w:val="en-US"/>
                    </w:rPr>
                    <w:t>puts out fires?</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3) Who</w:t>
                  </w:r>
                  <w:r w:rsidRPr="006B7592">
                    <w:rPr>
                      <w:sz w:val="20"/>
                      <w:szCs w:val="20"/>
                      <w:lang w:val="en-US"/>
                    </w:rPr>
                    <w:t xml:space="preserve"> </w:t>
                  </w:r>
                  <w:r w:rsidRPr="006B7592">
                    <w:rPr>
                      <w:rFonts w:ascii="Times New Roman" w:hAnsi="Times New Roman"/>
                      <w:sz w:val="20"/>
                      <w:szCs w:val="20"/>
                      <w:lang w:val="en-US"/>
                    </w:rPr>
                    <w:t>is in charge of a whole company?</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4) Who</w:t>
                  </w:r>
                  <w:r w:rsidRPr="006B7592">
                    <w:rPr>
                      <w:sz w:val="20"/>
                      <w:szCs w:val="20"/>
                      <w:lang w:val="en-US"/>
                    </w:rPr>
                    <w:t xml:space="preserve"> </w:t>
                  </w:r>
                  <w:r w:rsidRPr="006B7592">
                    <w:rPr>
                      <w:rFonts w:ascii="Times New Roman" w:hAnsi="Times New Roman"/>
                      <w:sz w:val="20"/>
                      <w:szCs w:val="20"/>
                      <w:lang w:val="en-US"/>
                    </w:rPr>
                    <w:t xml:space="preserve">decides how the law </w:t>
                  </w:r>
                  <w:proofErr w:type="gramStart"/>
                  <w:r w:rsidRPr="006B7592">
                    <w:rPr>
                      <w:rFonts w:ascii="Times New Roman" w:hAnsi="Times New Roman"/>
                      <w:sz w:val="20"/>
                      <w:szCs w:val="20"/>
                      <w:lang w:val="en-US"/>
                    </w:rPr>
                    <w:t>should be applied</w:t>
                  </w:r>
                  <w:proofErr w:type="gramEnd"/>
                  <w:r w:rsidRPr="006B7592">
                    <w:rPr>
                      <w:rFonts w:ascii="Times New Roman" w:hAnsi="Times New Roman"/>
                      <w:sz w:val="20"/>
                      <w:szCs w:val="20"/>
                      <w:lang w:val="en-US"/>
                    </w:rPr>
                    <w:t xml:space="preserve"> to people, how criminals should be punished?</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lang w:val="en-US"/>
                    </w:rPr>
                    <w:t>5) Who</w:t>
                  </w:r>
                  <w:r w:rsidRPr="006B7592">
                    <w:rPr>
                      <w:sz w:val="20"/>
                      <w:szCs w:val="20"/>
                    </w:rPr>
                    <w:t xml:space="preserve"> </w:t>
                  </w:r>
                  <w:r w:rsidRPr="006B7592">
                    <w:rPr>
                      <w:rFonts w:ascii="Times New Roman" w:hAnsi="Times New Roman"/>
                      <w:sz w:val="20"/>
                      <w:szCs w:val="20"/>
                      <w:lang w:val="en-US"/>
                    </w:rPr>
                    <w:t>flies a plane?</w:t>
                  </w:r>
                </w:p>
              </w:tc>
              <w:tc>
                <w:tcPr>
                  <w:tcW w:w="2981" w:type="dxa"/>
                </w:tcPr>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А</w:t>
                  </w:r>
                  <w:r w:rsidRPr="006B7592">
                    <w:rPr>
                      <w:rFonts w:ascii="Times New Roman" w:hAnsi="Times New Roman"/>
                      <w:sz w:val="20"/>
                      <w:szCs w:val="20"/>
                      <w:lang w:val="en-US"/>
                    </w:rPr>
                    <w:t>. a managing director</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Б</w:t>
                  </w:r>
                  <w:r w:rsidRPr="006B7592">
                    <w:rPr>
                      <w:rFonts w:ascii="Times New Roman" w:hAnsi="Times New Roman"/>
                      <w:sz w:val="20"/>
                      <w:szCs w:val="20"/>
                      <w:lang w:val="en-US"/>
                    </w:rPr>
                    <w:t>. a judge</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В</w:t>
                  </w:r>
                  <w:r w:rsidRPr="006B7592">
                    <w:rPr>
                      <w:rFonts w:ascii="Times New Roman" w:hAnsi="Times New Roman"/>
                      <w:sz w:val="20"/>
                      <w:szCs w:val="20"/>
                      <w:lang w:val="en-US"/>
                    </w:rPr>
                    <w:t xml:space="preserve">. </w:t>
                  </w:r>
                  <w:r w:rsidRPr="006B7592">
                    <w:rPr>
                      <w:rFonts w:ascii="Times New Roman" w:hAnsi="Times New Roman"/>
                      <w:sz w:val="20"/>
                      <w:szCs w:val="20"/>
                      <w:lang w:val="en-GB"/>
                    </w:rPr>
                    <w:t>a lecturer</w:t>
                  </w:r>
                  <w:r w:rsidRPr="006B7592">
                    <w:rPr>
                      <w:rFonts w:ascii="Times New Roman" w:hAnsi="Times New Roman"/>
                      <w:sz w:val="20"/>
                      <w:szCs w:val="20"/>
                      <w:lang w:val="en-US"/>
                    </w:rPr>
                    <w:tab/>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Г</w:t>
                  </w:r>
                  <w:r w:rsidRPr="006B7592">
                    <w:rPr>
                      <w:rFonts w:ascii="Times New Roman" w:hAnsi="Times New Roman"/>
                      <w:sz w:val="20"/>
                      <w:szCs w:val="20"/>
                      <w:lang w:val="en-US"/>
                    </w:rPr>
                    <w:t>. a pilot</w:t>
                  </w:r>
                </w:p>
                <w:p w:rsidR="002E5860" w:rsidRPr="006B7592" w:rsidRDefault="002E5860" w:rsidP="002E5860">
                  <w:pPr>
                    <w:spacing w:after="0" w:line="240" w:lineRule="auto"/>
                    <w:jc w:val="both"/>
                    <w:rPr>
                      <w:rFonts w:ascii="Times New Roman" w:hAnsi="Times New Roman"/>
                      <w:sz w:val="20"/>
                      <w:szCs w:val="20"/>
                      <w:lang w:val="en-US"/>
                    </w:rPr>
                  </w:pPr>
                  <w:r w:rsidRPr="006B7592">
                    <w:rPr>
                      <w:rFonts w:ascii="Times New Roman" w:hAnsi="Times New Roman"/>
                      <w:sz w:val="20"/>
                      <w:szCs w:val="20"/>
                    </w:rPr>
                    <w:t>Д</w:t>
                  </w:r>
                  <w:r w:rsidRPr="006B7592">
                    <w:rPr>
                      <w:rFonts w:ascii="Times New Roman" w:hAnsi="Times New Roman"/>
                      <w:sz w:val="20"/>
                      <w:szCs w:val="20"/>
                      <w:lang w:val="en-US"/>
                    </w:rPr>
                    <w:t>. a fire-fighter</w:t>
                  </w:r>
                  <w:r w:rsidRPr="006B7592">
                    <w:rPr>
                      <w:rFonts w:ascii="Times New Roman" w:hAnsi="Times New Roman"/>
                      <w:sz w:val="20"/>
                      <w:szCs w:val="20"/>
                      <w:lang w:val="en-US"/>
                    </w:rPr>
                    <w:tab/>
                  </w:r>
                </w:p>
              </w:tc>
            </w:tr>
          </w:tbl>
          <w:p w:rsidR="002E5860" w:rsidRPr="00182D7E" w:rsidRDefault="002E5860" w:rsidP="002E5860">
            <w:pPr>
              <w:spacing w:after="0" w:line="240" w:lineRule="auto"/>
              <w:jc w:val="both"/>
              <w:rPr>
                <w:rFonts w:ascii="Times New Roman" w:hAnsi="Times New Roman"/>
                <w:b/>
                <w:sz w:val="20"/>
                <w:szCs w:val="20"/>
                <w:lang w:val="en-US"/>
              </w:rPr>
            </w:pPr>
            <w:r w:rsidRPr="00555D5B">
              <w:rPr>
                <w:rFonts w:ascii="Times New Roman" w:hAnsi="Times New Roman"/>
                <w:b/>
                <w:color w:val="000000"/>
                <w:sz w:val="20"/>
                <w:szCs w:val="20"/>
              </w:rPr>
              <w:t>ТЗ</w:t>
            </w:r>
            <w:r w:rsidRPr="00BF6ABA">
              <w:rPr>
                <w:rFonts w:ascii="Times New Roman" w:hAnsi="Times New Roman"/>
                <w:b/>
                <w:color w:val="000000"/>
                <w:sz w:val="20"/>
                <w:szCs w:val="20"/>
                <w:lang w:val="en-US"/>
              </w:rPr>
              <w:t xml:space="preserve"> 10.</w:t>
            </w:r>
            <w:r w:rsidRPr="00BF6ABA">
              <w:rPr>
                <w:rFonts w:ascii="Times New Roman" w:hAnsi="Times New Roman"/>
                <w:b/>
                <w:sz w:val="20"/>
                <w:szCs w:val="20"/>
                <w:lang w:val="en-US"/>
              </w:rPr>
              <w:t xml:space="preserve"> </w:t>
            </w:r>
            <w:r w:rsidRPr="00555D5B">
              <w:rPr>
                <w:rFonts w:ascii="Times New Roman" w:hAnsi="Times New Roman"/>
                <w:b/>
                <w:sz w:val="20"/>
                <w:szCs w:val="20"/>
              </w:rPr>
              <w:t>Поставьте предложения в правильном порядке, чтобы получился связный текст.</w:t>
            </w:r>
            <w:r>
              <w:t xml:space="preserve"> </w:t>
            </w:r>
            <w:r w:rsidRPr="001B62AF">
              <w:rPr>
                <w:rFonts w:ascii="Times New Roman" w:hAnsi="Times New Roman"/>
                <w:b/>
                <w:sz w:val="20"/>
                <w:szCs w:val="20"/>
              </w:rPr>
              <w:t>Ответ</w:t>
            </w:r>
            <w:r w:rsidRPr="00182D7E">
              <w:rPr>
                <w:rFonts w:ascii="Times New Roman" w:hAnsi="Times New Roman"/>
                <w:b/>
                <w:sz w:val="20"/>
                <w:szCs w:val="20"/>
                <w:lang w:val="en-US"/>
              </w:rPr>
              <w:t xml:space="preserve"> </w:t>
            </w:r>
            <w:r w:rsidRPr="001B62AF">
              <w:rPr>
                <w:rFonts w:ascii="Times New Roman" w:hAnsi="Times New Roman"/>
                <w:b/>
                <w:sz w:val="20"/>
                <w:szCs w:val="20"/>
              </w:rPr>
              <w:t>запишите</w:t>
            </w:r>
            <w:r w:rsidRPr="00182D7E">
              <w:rPr>
                <w:rFonts w:ascii="Times New Roman" w:hAnsi="Times New Roman"/>
                <w:b/>
                <w:sz w:val="20"/>
                <w:szCs w:val="20"/>
                <w:lang w:val="en-US"/>
              </w:rPr>
              <w:t xml:space="preserve"> </w:t>
            </w:r>
            <w:r w:rsidRPr="001B62AF">
              <w:rPr>
                <w:rFonts w:ascii="Times New Roman" w:hAnsi="Times New Roman"/>
                <w:b/>
                <w:sz w:val="20"/>
                <w:szCs w:val="20"/>
              </w:rPr>
              <w:t>в</w:t>
            </w:r>
            <w:r w:rsidRPr="00182D7E">
              <w:rPr>
                <w:rFonts w:ascii="Times New Roman" w:hAnsi="Times New Roman"/>
                <w:b/>
                <w:sz w:val="20"/>
                <w:szCs w:val="20"/>
                <w:lang w:val="en-US"/>
              </w:rPr>
              <w:t xml:space="preserve"> </w:t>
            </w:r>
            <w:r w:rsidRPr="001B62AF">
              <w:rPr>
                <w:rFonts w:ascii="Times New Roman" w:hAnsi="Times New Roman"/>
                <w:b/>
                <w:sz w:val="20"/>
                <w:szCs w:val="20"/>
              </w:rPr>
              <w:t>виде</w:t>
            </w:r>
            <w:r w:rsidRPr="00182D7E">
              <w:rPr>
                <w:rFonts w:ascii="Times New Roman" w:hAnsi="Times New Roman"/>
                <w:b/>
                <w:sz w:val="20"/>
                <w:szCs w:val="20"/>
                <w:lang w:val="en-US"/>
              </w:rPr>
              <w:t xml:space="preserve"> </w:t>
            </w:r>
            <w:r w:rsidRPr="001B62AF">
              <w:rPr>
                <w:rFonts w:ascii="Times New Roman" w:hAnsi="Times New Roman"/>
                <w:b/>
                <w:sz w:val="20"/>
                <w:szCs w:val="20"/>
              </w:rPr>
              <w:t>последовательности</w:t>
            </w:r>
            <w:r w:rsidRPr="00182D7E">
              <w:rPr>
                <w:rFonts w:ascii="Times New Roman" w:hAnsi="Times New Roman"/>
                <w:b/>
                <w:sz w:val="20"/>
                <w:szCs w:val="20"/>
                <w:lang w:val="en-US"/>
              </w:rPr>
              <w:t xml:space="preserve"> </w:t>
            </w:r>
            <w:r w:rsidRPr="001B62AF">
              <w:rPr>
                <w:rFonts w:ascii="Times New Roman" w:hAnsi="Times New Roman"/>
                <w:b/>
                <w:sz w:val="20"/>
                <w:szCs w:val="20"/>
              </w:rPr>
              <w:t>цифр</w:t>
            </w:r>
            <w:r w:rsidRPr="00182D7E">
              <w:rPr>
                <w:rFonts w:ascii="Times New Roman" w:hAnsi="Times New Roman"/>
                <w:b/>
                <w:sz w:val="20"/>
                <w:szCs w:val="20"/>
                <w:lang w:val="en-US"/>
              </w:rPr>
              <w:t>.</w:t>
            </w:r>
          </w:p>
          <w:p w:rsidR="002E5860" w:rsidRPr="00182D7E" w:rsidRDefault="002E5860" w:rsidP="002E5860">
            <w:pPr>
              <w:spacing w:after="0" w:line="240" w:lineRule="auto"/>
              <w:jc w:val="both"/>
              <w:rPr>
                <w:rFonts w:ascii="Times New Roman" w:hAnsi="Times New Roman"/>
                <w:sz w:val="20"/>
                <w:szCs w:val="20"/>
                <w:lang w:val="en-US"/>
              </w:rPr>
            </w:pP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1) </w:t>
            </w:r>
            <w:r>
              <w:rPr>
                <w:rFonts w:ascii="Times New Roman" w:hAnsi="Times New Roman"/>
                <w:sz w:val="20"/>
                <w:szCs w:val="20"/>
                <w:lang w:val="en-US"/>
              </w:rPr>
              <w:t>Finally, b</w:t>
            </w:r>
            <w:r w:rsidRPr="00D37778">
              <w:rPr>
                <w:rFonts w:ascii="Times New Roman" w:hAnsi="Times New Roman"/>
                <w:sz w:val="20"/>
                <w:szCs w:val="20"/>
                <w:lang w:val="en-US"/>
              </w:rPr>
              <w:t>e sure you know your own interests, talents and abilities.</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2) Find the right career, and you will be happy and successful. </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3) For most people, choosing a career </w:t>
            </w:r>
            <w:proofErr w:type="gramStart"/>
            <w:r w:rsidRPr="00D37778">
              <w:rPr>
                <w:rFonts w:ascii="Times New Roman" w:hAnsi="Times New Roman"/>
                <w:sz w:val="20"/>
                <w:szCs w:val="20"/>
                <w:lang w:val="en-US"/>
              </w:rPr>
              <w:t>isn’t</w:t>
            </w:r>
            <w:proofErr w:type="gramEnd"/>
            <w:r w:rsidRPr="00D37778">
              <w:rPr>
                <w:rFonts w:ascii="Times New Roman" w:hAnsi="Times New Roman"/>
                <w:sz w:val="20"/>
                <w:szCs w:val="20"/>
                <w:lang w:val="en-US"/>
              </w:rPr>
              <w:t xml:space="preserve"> easy, yet it is one of the most important decisions you will make in your life. </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 xml:space="preserve">4) Find the wrong career, and you may be unhappy and unsuccessful. </w:t>
            </w:r>
          </w:p>
          <w:p w:rsidR="002E5860" w:rsidRPr="00D37778"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2E5860" w:rsidRPr="00A64FB0" w:rsidRDefault="002E5860" w:rsidP="002E5860">
            <w:pPr>
              <w:spacing w:after="0" w:line="240" w:lineRule="auto"/>
              <w:jc w:val="both"/>
              <w:rPr>
                <w:rFonts w:ascii="Times New Roman" w:hAnsi="Times New Roman"/>
                <w:sz w:val="20"/>
                <w:szCs w:val="20"/>
                <w:lang w:val="en-US"/>
              </w:rPr>
            </w:pPr>
            <w:r w:rsidRPr="00D37778">
              <w:rPr>
                <w:rFonts w:ascii="Times New Roman" w:hAnsi="Times New Roman"/>
                <w:sz w:val="20"/>
                <w:szCs w:val="20"/>
                <w:lang w:val="en-US"/>
              </w:rPr>
              <w:t>.</w:t>
            </w:r>
          </w:p>
        </w:tc>
        <w:tc>
          <w:tcPr>
            <w:tcW w:w="3931" w:type="dxa"/>
          </w:tcPr>
          <w:p w:rsidR="002E5860" w:rsidRDefault="002E5860" w:rsidP="002E5860">
            <w:pPr>
              <w:spacing w:after="0" w:line="240" w:lineRule="auto"/>
              <w:jc w:val="both"/>
              <w:rPr>
                <w:rFonts w:ascii="Times New Roman" w:hAnsi="Times New Roman"/>
                <w:sz w:val="20"/>
                <w:szCs w:val="20"/>
                <w:lang w:val="en-US"/>
              </w:rPr>
            </w:pPr>
            <w:r w:rsidRPr="00B874A3">
              <w:rPr>
                <w:rFonts w:ascii="Times New Roman" w:hAnsi="Times New Roman"/>
                <w:b/>
                <w:color w:val="000000"/>
                <w:sz w:val="20"/>
                <w:szCs w:val="20"/>
              </w:rPr>
              <w:t>ТЗ 9.</w:t>
            </w:r>
            <w:r w:rsidRPr="006B7592">
              <w:rPr>
                <w:rFonts w:ascii="Times New Roman" w:hAnsi="Times New Roman"/>
                <w:sz w:val="20"/>
                <w:szCs w:val="20"/>
                <w:lang w:val="en-US"/>
              </w:rPr>
              <w:t xml:space="preserve"> </w:t>
            </w:r>
          </w:p>
          <w:p w:rsidR="002E5860" w:rsidRPr="006B7592"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6B7592">
              <w:rPr>
                <w:rFonts w:ascii="Times New Roman" w:hAnsi="Times New Roman"/>
                <w:sz w:val="20"/>
                <w:szCs w:val="20"/>
              </w:rPr>
              <w:t>В</w:t>
            </w:r>
          </w:p>
          <w:p w:rsidR="002E5860" w:rsidRPr="006B7592"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6B7592">
              <w:rPr>
                <w:rFonts w:ascii="Times New Roman" w:hAnsi="Times New Roman"/>
                <w:sz w:val="20"/>
                <w:szCs w:val="20"/>
              </w:rPr>
              <w:t>Д</w:t>
            </w:r>
          </w:p>
          <w:p w:rsidR="002E5860" w:rsidRPr="006B7592"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6B7592">
              <w:rPr>
                <w:rFonts w:ascii="Times New Roman" w:hAnsi="Times New Roman"/>
                <w:sz w:val="20"/>
                <w:szCs w:val="20"/>
              </w:rPr>
              <w:t>А</w:t>
            </w:r>
          </w:p>
          <w:p w:rsidR="002E5860" w:rsidRPr="006B7592"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6B7592">
              <w:rPr>
                <w:rFonts w:ascii="Times New Roman" w:hAnsi="Times New Roman"/>
                <w:sz w:val="20"/>
                <w:szCs w:val="20"/>
              </w:rPr>
              <w:t>Б</w:t>
            </w:r>
          </w:p>
          <w:p w:rsidR="002E5860" w:rsidRPr="006B7592"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6B7592">
              <w:rPr>
                <w:rFonts w:ascii="Times New Roman" w:hAnsi="Times New Roman"/>
                <w:sz w:val="20"/>
                <w:szCs w:val="20"/>
              </w:rPr>
              <w:t>Г</w:t>
            </w: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jc w:val="both"/>
              <w:rPr>
                <w:rFonts w:ascii="Times New Roman" w:hAnsi="Times New Roman"/>
                <w:sz w:val="20"/>
                <w:szCs w:val="20"/>
                <w:lang w:val="en-US"/>
              </w:rPr>
            </w:pPr>
            <w:r w:rsidRPr="004933C7">
              <w:rPr>
                <w:rFonts w:ascii="Times New Roman" w:hAnsi="Times New Roman"/>
                <w:b/>
                <w:color w:val="000000"/>
                <w:sz w:val="20"/>
                <w:szCs w:val="20"/>
              </w:rPr>
              <w:t>ТЗ 10</w:t>
            </w:r>
            <w:r w:rsidRPr="00D37778">
              <w:rPr>
                <w:rFonts w:ascii="Times New Roman" w:hAnsi="Times New Roman"/>
                <w:color w:val="000000"/>
                <w:sz w:val="20"/>
                <w:szCs w:val="20"/>
              </w:rPr>
              <w:t>.</w:t>
            </w:r>
            <w:r w:rsidRPr="00D37778">
              <w:rPr>
                <w:rFonts w:ascii="Times New Roman" w:hAnsi="Times New Roman"/>
                <w:sz w:val="20"/>
                <w:szCs w:val="20"/>
                <w:lang w:val="en-US"/>
              </w:rPr>
              <w:t xml:space="preserve"> </w:t>
            </w:r>
          </w:p>
          <w:p w:rsidR="002E5860" w:rsidRDefault="002E5860" w:rsidP="002E5860">
            <w:pPr>
              <w:spacing w:after="0" w:line="240" w:lineRule="auto"/>
              <w:jc w:val="both"/>
              <w:rPr>
                <w:rFonts w:ascii="Times New Roman" w:hAnsi="Times New Roman"/>
                <w:sz w:val="20"/>
                <w:szCs w:val="20"/>
                <w:lang w:val="en-US"/>
              </w:rPr>
            </w:pPr>
          </w:p>
          <w:p w:rsidR="002E5860" w:rsidRPr="00BB3947" w:rsidRDefault="002E5860" w:rsidP="002E5860">
            <w:pPr>
              <w:spacing w:after="0" w:line="240" w:lineRule="auto"/>
              <w:jc w:val="both"/>
              <w:rPr>
                <w:rFonts w:ascii="Times New Roman" w:hAnsi="Times New Roman"/>
                <w:color w:val="000000"/>
                <w:sz w:val="20"/>
                <w:szCs w:val="20"/>
              </w:rPr>
            </w:pPr>
            <w:r>
              <w:rPr>
                <w:rFonts w:ascii="Times New Roman" w:hAnsi="Times New Roman"/>
                <w:sz w:val="20"/>
                <w:szCs w:val="20"/>
                <w:lang w:val="en-US"/>
              </w:rPr>
              <w:t>3, 2, 4, 5, 1</w:t>
            </w:r>
            <w:r w:rsidRPr="00D37778">
              <w:rPr>
                <w:rFonts w:ascii="Times New Roman" w:hAnsi="Times New Roman"/>
                <w:sz w:val="20"/>
                <w:szCs w:val="20"/>
                <w:lang w:val="en-US"/>
              </w:rPr>
              <w:t xml:space="preserve"> </w:t>
            </w:r>
          </w:p>
        </w:tc>
      </w:tr>
      <w:tr w:rsidR="002E5860" w:rsidRPr="00120094"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2</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val="restart"/>
          </w:tcPr>
          <w:p w:rsidR="002E5860" w:rsidRPr="00BB3947"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5</w:t>
            </w:r>
          </w:p>
        </w:tc>
        <w:tc>
          <w:tcPr>
            <w:tcW w:w="7206" w:type="dxa"/>
          </w:tcPr>
          <w:p w:rsidR="002E5860" w:rsidRPr="0025079E" w:rsidRDefault="002E5860" w:rsidP="002E5860">
            <w:pPr>
              <w:spacing w:after="0" w:line="240" w:lineRule="auto"/>
              <w:jc w:val="both"/>
              <w:rPr>
                <w:rFonts w:ascii="Times New Roman" w:hAnsi="Times New Roman"/>
                <w:b/>
                <w:sz w:val="20"/>
                <w:szCs w:val="20"/>
              </w:rPr>
            </w:pPr>
            <w:r>
              <w:rPr>
                <w:rFonts w:ascii="Times New Roman" w:hAnsi="Times New Roman"/>
                <w:b/>
                <w:color w:val="000000"/>
                <w:sz w:val="20"/>
                <w:szCs w:val="20"/>
              </w:rPr>
              <w:t>ТЗ</w:t>
            </w:r>
            <w:r w:rsidRPr="004C725F">
              <w:rPr>
                <w:rFonts w:ascii="Times New Roman" w:hAnsi="Times New Roman"/>
                <w:b/>
                <w:color w:val="000000"/>
                <w:sz w:val="20"/>
                <w:szCs w:val="20"/>
              </w:rPr>
              <w:t xml:space="preserve"> 1. </w:t>
            </w:r>
            <w:r>
              <w:rPr>
                <w:rFonts w:ascii="Times New Roman" w:hAnsi="Times New Roman"/>
                <w:b/>
                <w:color w:val="000000"/>
                <w:sz w:val="20"/>
                <w:szCs w:val="20"/>
              </w:rPr>
              <w:t>Выберите</w:t>
            </w:r>
            <w:r w:rsidRPr="0025079E">
              <w:rPr>
                <w:rFonts w:ascii="Times New Roman" w:hAnsi="Times New Roman"/>
                <w:b/>
                <w:color w:val="000000"/>
                <w:sz w:val="20"/>
                <w:szCs w:val="20"/>
              </w:rPr>
              <w:t xml:space="preserve"> </w:t>
            </w:r>
            <w:r>
              <w:rPr>
                <w:rFonts w:ascii="Times New Roman" w:hAnsi="Times New Roman"/>
                <w:b/>
                <w:color w:val="000000"/>
                <w:sz w:val="20"/>
                <w:szCs w:val="20"/>
              </w:rPr>
              <w:t>правильную форму глагола</w:t>
            </w:r>
            <w:r w:rsidRPr="0025079E">
              <w:rPr>
                <w:rFonts w:ascii="Times New Roman" w:hAnsi="Times New Roman"/>
                <w:b/>
                <w:color w:val="000000"/>
                <w:sz w:val="20"/>
                <w:szCs w:val="20"/>
              </w:rPr>
              <w:t xml:space="preserve">. </w:t>
            </w:r>
            <w:r>
              <w:rPr>
                <w:rFonts w:ascii="Times New Roman" w:hAnsi="Times New Roman"/>
                <w:b/>
                <w:sz w:val="20"/>
                <w:szCs w:val="20"/>
              </w:rPr>
              <w:t>Запишите правильные ответы.</w:t>
            </w:r>
          </w:p>
          <w:p w:rsidR="002E5860" w:rsidRPr="0025079E" w:rsidRDefault="002E5860" w:rsidP="002E5860">
            <w:pPr>
              <w:spacing w:after="0" w:line="240" w:lineRule="auto"/>
              <w:ind w:right="141"/>
              <w:jc w:val="both"/>
              <w:rPr>
                <w:rFonts w:ascii="Times New Roman" w:hAnsi="Times New Roman"/>
                <w:b/>
                <w:color w:val="000000"/>
                <w:sz w:val="20"/>
                <w:szCs w:val="20"/>
              </w:rPr>
            </w:pPr>
          </w:p>
          <w:p w:rsidR="002E5860" w:rsidRPr="004C725F" w:rsidRDefault="002E5860" w:rsidP="002E5860">
            <w:pPr>
              <w:spacing w:after="0" w:line="240" w:lineRule="auto"/>
              <w:jc w:val="both"/>
              <w:rPr>
                <w:rFonts w:ascii="Times New Roman" w:hAnsi="Times New Roman"/>
                <w:sz w:val="20"/>
                <w:szCs w:val="20"/>
              </w:rPr>
            </w:pPr>
            <w:r w:rsidRPr="004C725F">
              <w:rPr>
                <w:rFonts w:ascii="Times New Roman" w:hAnsi="Times New Roman"/>
                <w:sz w:val="20"/>
                <w:szCs w:val="20"/>
              </w:rPr>
              <w:t xml:space="preserve">1) </w:t>
            </w:r>
            <w:r w:rsidRPr="00552F29">
              <w:rPr>
                <w:rFonts w:ascii="Times New Roman" w:hAnsi="Times New Roman"/>
                <w:sz w:val="20"/>
                <w:szCs w:val="20"/>
                <w:lang w:val="en-US"/>
              </w:rPr>
              <w:t>Cheese</w:t>
            </w:r>
            <w:r w:rsidRPr="004C725F">
              <w:rPr>
                <w:rFonts w:ascii="Times New Roman" w:hAnsi="Times New Roman"/>
                <w:sz w:val="20"/>
                <w:szCs w:val="20"/>
              </w:rPr>
              <w:t>.........</w:t>
            </w:r>
            <w:r w:rsidRPr="00552F29">
              <w:rPr>
                <w:rFonts w:ascii="Times New Roman" w:hAnsi="Times New Roman"/>
                <w:sz w:val="20"/>
                <w:szCs w:val="20"/>
                <w:lang w:val="en-US"/>
              </w:rPr>
              <w:t>from</w:t>
            </w:r>
            <w:r w:rsidRPr="004C725F">
              <w:rPr>
                <w:rFonts w:ascii="Times New Roman" w:hAnsi="Times New Roman"/>
                <w:sz w:val="20"/>
                <w:szCs w:val="20"/>
              </w:rPr>
              <w:t xml:space="preserve"> </w:t>
            </w:r>
            <w:r w:rsidRPr="00552F29">
              <w:rPr>
                <w:rFonts w:ascii="Times New Roman" w:hAnsi="Times New Roman"/>
                <w:sz w:val="20"/>
                <w:szCs w:val="20"/>
                <w:lang w:val="en-US"/>
              </w:rPr>
              <w:t>milk</w:t>
            </w:r>
            <w:r w:rsidRPr="004C725F">
              <w:rPr>
                <w:rFonts w:ascii="Times New Roman" w:hAnsi="Times New Roman"/>
                <w:sz w:val="20"/>
                <w:szCs w:val="20"/>
              </w:rPr>
              <w:t>.</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is made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makes</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made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120094">
              <w:rPr>
                <w:rFonts w:ascii="Times New Roman" w:hAnsi="Times New Roman"/>
                <w:sz w:val="20"/>
                <w:szCs w:val="20"/>
                <w:lang w:val="en-US"/>
              </w:rPr>
              <w:t>)</w:t>
            </w:r>
            <w:r w:rsidRPr="00552F29">
              <w:rPr>
                <w:rFonts w:ascii="Times New Roman" w:hAnsi="Times New Roman"/>
                <w:sz w:val="20"/>
                <w:szCs w:val="20"/>
                <w:lang w:val="en-US"/>
              </w:rPr>
              <w:t xml:space="preserve"> The letters............yesterday.</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were written</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wrote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being written</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120094">
              <w:rPr>
                <w:rFonts w:ascii="Times New Roman" w:hAnsi="Times New Roman"/>
                <w:sz w:val="20"/>
                <w:szCs w:val="20"/>
                <w:lang w:val="en-US"/>
              </w:rPr>
              <w:t>)</w:t>
            </w:r>
            <w:r w:rsidRPr="00552F29">
              <w:rPr>
                <w:rFonts w:ascii="Times New Roman" w:hAnsi="Times New Roman"/>
                <w:sz w:val="20"/>
                <w:szCs w:val="20"/>
                <w:lang w:val="en-US"/>
              </w:rPr>
              <w:t xml:space="preserve"> My </w:t>
            </w:r>
            <w:proofErr w:type="gramStart"/>
            <w:r w:rsidRPr="00552F29">
              <w:rPr>
                <w:rFonts w:ascii="Times New Roman" w:hAnsi="Times New Roman"/>
                <w:sz w:val="20"/>
                <w:szCs w:val="20"/>
                <w:lang w:val="en-US"/>
              </w:rPr>
              <w:t>secretary .........</w:t>
            </w:r>
            <w:proofErr w:type="gramEnd"/>
            <w:r w:rsidRPr="00552F29">
              <w:rPr>
                <w:rFonts w:ascii="Times New Roman" w:hAnsi="Times New Roman"/>
                <w:sz w:val="20"/>
                <w:szCs w:val="20"/>
                <w:lang w:val="en-US"/>
              </w:rPr>
              <w:t xml:space="preserve"> the mail every morning.</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opens</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opened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is opened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120094">
              <w:rPr>
                <w:rFonts w:ascii="Times New Roman" w:hAnsi="Times New Roman"/>
                <w:sz w:val="20"/>
                <w:szCs w:val="20"/>
                <w:lang w:val="en-US"/>
              </w:rPr>
              <w:t>)</w:t>
            </w:r>
            <w:r w:rsidRPr="00552F29">
              <w:rPr>
                <w:rFonts w:ascii="Times New Roman" w:hAnsi="Times New Roman"/>
                <w:sz w:val="20"/>
                <w:szCs w:val="20"/>
                <w:lang w:val="en-US"/>
              </w:rPr>
              <w:t xml:space="preserve"> A firefighter ............ the young girl.</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t>was rescued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120094">
              <w:rPr>
                <w:rFonts w:ascii="Times New Roman" w:hAnsi="Times New Roman"/>
                <w:sz w:val="20"/>
                <w:szCs w:val="20"/>
                <w:lang w:val="en-US"/>
              </w:rPr>
              <w:t>.</w:t>
            </w:r>
            <w:r w:rsidRPr="00552F29">
              <w:rPr>
                <w:rFonts w:ascii="Times New Roman" w:hAnsi="Times New Roman"/>
                <w:sz w:val="20"/>
                <w:szCs w:val="20"/>
                <w:lang w:val="en-US"/>
              </w:rPr>
              <w:tab/>
              <w:t>rescue</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120094">
              <w:rPr>
                <w:rFonts w:ascii="Times New Roman" w:hAnsi="Times New Roman"/>
                <w:sz w:val="20"/>
                <w:szCs w:val="20"/>
                <w:lang w:val="en-US"/>
              </w:rPr>
              <w:t>.</w:t>
            </w:r>
            <w:r w:rsidRPr="00552F29">
              <w:rPr>
                <w:rFonts w:ascii="Times New Roman" w:hAnsi="Times New Roman"/>
                <w:sz w:val="20"/>
                <w:szCs w:val="20"/>
                <w:lang w:val="en-US"/>
              </w:rPr>
              <w:tab/>
              <w:t>rescued</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120094">
              <w:rPr>
                <w:rFonts w:ascii="Times New Roman" w:hAnsi="Times New Roman"/>
                <w:sz w:val="20"/>
                <w:szCs w:val="20"/>
                <w:lang w:val="en-US"/>
              </w:rPr>
              <w:t>)</w:t>
            </w:r>
            <w:r w:rsidRPr="00552F29">
              <w:rPr>
                <w:rFonts w:ascii="Times New Roman" w:hAnsi="Times New Roman"/>
                <w:sz w:val="20"/>
                <w:szCs w:val="20"/>
                <w:lang w:val="en-US"/>
              </w:rPr>
              <w:t xml:space="preserve"> Such long bridges</w:t>
            </w:r>
            <w:proofErr w:type="gramStart"/>
            <w:r w:rsidRPr="00552F29">
              <w:rPr>
                <w:rFonts w:ascii="Times New Roman" w:hAnsi="Times New Roman"/>
                <w:sz w:val="20"/>
                <w:szCs w:val="20"/>
                <w:lang w:val="en-US"/>
              </w:rPr>
              <w:t>.........</w:t>
            </w:r>
            <w:proofErr w:type="gramEnd"/>
            <w:r w:rsidRPr="00552F29">
              <w:rPr>
                <w:rFonts w:ascii="Times New Roman" w:hAnsi="Times New Roman"/>
                <w:sz w:val="20"/>
                <w:szCs w:val="20"/>
                <w:lang w:val="en-US"/>
              </w:rPr>
              <w:t xml:space="preserve"> seldom.........</w:t>
            </w:r>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120094">
              <w:rPr>
                <w:rFonts w:ascii="Times New Roman" w:hAnsi="Times New Roman"/>
                <w:sz w:val="20"/>
                <w:szCs w:val="20"/>
                <w:lang w:val="en-US"/>
              </w:rPr>
              <w:t>.</w:t>
            </w:r>
            <w:r w:rsidRPr="00552F29">
              <w:rPr>
                <w:rFonts w:ascii="Times New Roman" w:hAnsi="Times New Roman"/>
                <w:sz w:val="20"/>
                <w:szCs w:val="20"/>
                <w:lang w:val="en-US"/>
              </w:rPr>
              <w:tab/>
            </w:r>
            <w:proofErr w:type="spellStart"/>
            <w:r w:rsidRPr="00552F29">
              <w:rPr>
                <w:rFonts w:ascii="Times New Roman" w:hAnsi="Times New Roman"/>
                <w:sz w:val="20"/>
                <w:szCs w:val="20"/>
                <w:lang w:val="en-US"/>
              </w:rPr>
              <w:t>buided</w:t>
            </w:r>
            <w:proofErr w:type="spellEnd"/>
          </w:p>
          <w:p w:rsidR="002E5860" w:rsidRPr="00552F2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lastRenderedPageBreak/>
              <w:t>Б</w:t>
            </w:r>
            <w:r w:rsidRPr="00120094">
              <w:rPr>
                <w:rFonts w:ascii="Times New Roman" w:hAnsi="Times New Roman"/>
                <w:sz w:val="20"/>
                <w:szCs w:val="20"/>
                <w:lang w:val="en-US"/>
              </w:rPr>
              <w:t>.</w:t>
            </w:r>
            <w:r w:rsidRPr="00552F29">
              <w:rPr>
                <w:rFonts w:ascii="Times New Roman" w:hAnsi="Times New Roman"/>
                <w:sz w:val="20"/>
                <w:szCs w:val="20"/>
                <w:lang w:val="en-US"/>
              </w:rPr>
              <w:tab/>
              <w:t>are built</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50307A">
              <w:rPr>
                <w:rFonts w:ascii="Times New Roman" w:hAnsi="Times New Roman"/>
                <w:sz w:val="20"/>
                <w:szCs w:val="20"/>
                <w:lang w:val="en-US"/>
              </w:rPr>
              <w:t>.</w:t>
            </w:r>
            <w:r w:rsidRPr="0050307A">
              <w:rPr>
                <w:rFonts w:ascii="Times New Roman" w:hAnsi="Times New Roman"/>
                <w:sz w:val="20"/>
                <w:szCs w:val="20"/>
                <w:lang w:val="en-US"/>
              </w:rPr>
              <w:tab/>
            </w:r>
            <w:r w:rsidRPr="00552F29">
              <w:rPr>
                <w:rFonts w:ascii="Times New Roman" w:hAnsi="Times New Roman"/>
                <w:sz w:val="20"/>
                <w:szCs w:val="20"/>
                <w:lang w:val="en-US"/>
              </w:rPr>
              <w:t>are</w:t>
            </w:r>
            <w:r w:rsidRPr="0050307A">
              <w:rPr>
                <w:rFonts w:ascii="Times New Roman" w:hAnsi="Times New Roman"/>
                <w:sz w:val="20"/>
                <w:szCs w:val="20"/>
                <w:lang w:val="en-US"/>
              </w:rPr>
              <w:t xml:space="preserve"> </w:t>
            </w:r>
            <w:r w:rsidRPr="00552F29">
              <w:rPr>
                <w:rFonts w:ascii="Times New Roman" w:hAnsi="Times New Roman"/>
                <w:sz w:val="20"/>
                <w:szCs w:val="20"/>
                <w:lang w:val="en-US"/>
              </w:rPr>
              <w:t>being</w:t>
            </w:r>
            <w:r w:rsidRPr="0050307A">
              <w:rPr>
                <w:rFonts w:ascii="Times New Roman" w:hAnsi="Times New Roman"/>
                <w:sz w:val="20"/>
                <w:szCs w:val="20"/>
                <w:lang w:val="en-US"/>
              </w:rPr>
              <w:t xml:space="preserve"> </w:t>
            </w:r>
            <w:r w:rsidRPr="00552F29">
              <w:rPr>
                <w:rFonts w:ascii="Times New Roman" w:hAnsi="Times New Roman"/>
                <w:sz w:val="20"/>
                <w:szCs w:val="20"/>
                <w:lang w:val="en-US"/>
              </w:rPr>
              <w:t>built</w:t>
            </w: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4C725F"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5F4B51">
              <w:rPr>
                <w:rFonts w:ascii="Times New Roman" w:hAnsi="Times New Roman"/>
                <w:b/>
                <w:color w:val="000000"/>
                <w:sz w:val="20"/>
                <w:szCs w:val="20"/>
              </w:rPr>
              <w:t xml:space="preserve"> 2.</w:t>
            </w:r>
            <w:r>
              <w:rPr>
                <w:rFonts w:ascii="Times New Roman" w:hAnsi="Times New Roman"/>
                <w:b/>
                <w:color w:val="000000"/>
                <w:sz w:val="20"/>
                <w:szCs w:val="20"/>
              </w:rPr>
              <w:t xml:space="preserve"> Выберите</w:t>
            </w:r>
            <w:r w:rsidRPr="0025079E">
              <w:rPr>
                <w:rFonts w:ascii="Times New Roman" w:hAnsi="Times New Roman"/>
                <w:b/>
                <w:color w:val="000000"/>
                <w:sz w:val="20"/>
                <w:szCs w:val="20"/>
              </w:rPr>
              <w:t xml:space="preserve"> </w:t>
            </w:r>
            <w:r>
              <w:rPr>
                <w:rFonts w:ascii="Times New Roman" w:hAnsi="Times New Roman"/>
                <w:b/>
                <w:color w:val="000000"/>
                <w:sz w:val="20"/>
                <w:szCs w:val="20"/>
              </w:rPr>
              <w:t>правильную форму модального глагола</w:t>
            </w:r>
            <w:r w:rsidRPr="0025079E">
              <w:rPr>
                <w:rFonts w:ascii="Times New Roman" w:hAnsi="Times New Roman"/>
                <w:b/>
                <w:color w:val="000000"/>
                <w:sz w:val="20"/>
                <w:szCs w:val="20"/>
              </w:rPr>
              <w:t xml:space="preserve">. </w:t>
            </w:r>
            <w:r>
              <w:rPr>
                <w:rFonts w:ascii="Times New Roman" w:hAnsi="Times New Roman"/>
                <w:b/>
                <w:sz w:val="20"/>
                <w:szCs w:val="20"/>
              </w:rPr>
              <w:t>Запишите</w:t>
            </w:r>
            <w:r w:rsidRPr="004C725F">
              <w:rPr>
                <w:rFonts w:ascii="Times New Roman" w:hAnsi="Times New Roman"/>
                <w:b/>
                <w:sz w:val="20"/>
                <w:szCs w:val="20"/>
                <w:lang w:val="en-US"/>
              </w:rPr>
              <w:t xml:space="preserve"> </w:t>
            </w:r>
            <w:r>
              <w:rPr>
                <w:rFonts w:ascii="Times New Roman" w:hAnsi="Times New Roman"/>
                <w:b/>
                <w:sz w:val="20"/>
                <w:szCs w:val="20"/>
              </w:rPr>
              <w:t>правильные</w:t>
            </w:r>
            <w:r w:rsidRPr="004C725F">
              <w:rPr>
                <w:rFonts w:ascii="Times New Roman" w:hAnsi="Times New Roman"/>
                <w:b/>
                <w:sz w:val="20"/>
                <w:szCs w:val="20"/>
                <w:lang w:val="en-US"/>
              </w:rPr>
              <w:t xml:space="preserve"> </w:t>
            </w:r>
            <w:r>
              <w:rPr>
                <w:rFonts w:ascii="Times New Roman" w:hAnsi="Times New Roman"/>
                <w:b/>
                <w:sz w:val="20"/>
                <w:szCs w:val="20"/>
              </w:rPr>
              <w:t>ответы</w:t>
            </w:r>
            <w:r w:rsidRPr="004C725F">
              <w:rPr>
                <w:rFonts w:ascii="Times New Roman" w:hAnsi="Times New Roman"/>
                <w:b/>
                <w:sz w:val="20"/>
                <w:szCs w:val="20"/>
                <w:lang w:val="en-US"/>
              </w:rPr>
              <w:t>.</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1</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 you speak any foreign </w:t>
            </w:r>
            <w:proofErr w:type="gramStart"/>
            <w:r w:rsidRPr="00300BC0">
              <w:rPr>
                <w:rFonts w:ascii="Times New Roman" w:hAnsi="Times New Roman"/>
                <w:bCs/>
                <w:color w:val="000000"/>
                <w:sz w:val="20"/>
                <w:szCs w:val="20"/>
                <w:lang w:val="en-US"/>
              </w:rPr>
              <w:t>language?</w:t>
            </w:r>
            <w:proofErr w:type="gramEnd"/>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May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Might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Will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Can</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2</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Jack … go to hospital yesterday.</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has to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had to</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3</w:t>
            </w:r>
            <w:r w:rsidRPr="0050307A">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You look tired. You … go to bed.</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would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could</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4</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I recommend you to apologize. You … apologize.</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shall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would</w:t>
            </w:r>
          </w:p>
          <w:p w:rsidR="002E5860" w:rsidRPr="00300BC0"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lang w:val="en-US"/>
              </w:rPr>
              <w:t>5</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I … to work tomorrow.</w:t>
            </w:r>
          </w:p>
          <w:p w:rsidR="002E5860" w:rsidRPr="00511014" w:rsidRDefault="002E5860" w:rsidP="002E5860">
            <w:pPr>
              <w:spacing w:after="0" w:line="240" w:lineRule="auto"/>
              <w:ind w:right="141"/>
              <w:jc w:val="both"/>
              <w:rPr>
                <w:rFonts w:ascii="Times New Roman" w:hAnsi="Times New Roman"/>
                <w:bCs/>
                <w:color w:val="000000"/>
                <w:sz w:val="20"/>
                <w:szCs w:val="20"/>
                <w:lang w:val="en-US"/>
              </w:rPr>
            </w:pPr>
            <w:r>
              <w:rPr>
                <w:rFonts w:ascii="Times New Roman" w:hAnsi="Times New Roman"/>
                <w:bCs/>
                <w:color w:val="000000"/>
                <w:sz w:val="20"/>
                <w:szCs w:val="20"/>
              </w:rPr>
              <w:t>А</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should   </w:t>
            </w:r>
            <w:r>
              <w:rPr>
                <w:rFonts w:ascii="Times New Roman" w:hAnsi="Times New Roman"/>
                <w:bCs/>
                <w:color w:val="000000"/>
                <w:sz w:val="20"/>
                <w:szCs w:val="20"/>
              </w:rPr>
              <w:t>Б</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have   </w:t>
            </w:r>
            <w:r>
              <w:rPr>
                <w:rFonts w:ascii="Times New Roman" w:hAnsi="Times New Roman"/>
                <w:bCs/>
                <w:color w:val="000000"/>
                <w:sz w:val="20"/>
                <w:szCs w:val="20"/>
              </w:rPr>
              <w:t>В</w:t>
            </w:r>
            <w:r w:rsidRPr="00120094">
              <w:rPr>
                <w:rFonts w:ascii="Times New Roman" w:hAnsi="Times New Roman"/>
                <w:bCs/>
                <w:color w:val="000000"/>
                <w:sz w:val="20"/>
                <w:szCs w:val="20"/>
                <w:lang w:val="en-US"/>
              </w:rPr>
              <w:t>.</w:t>
            </w:r>
            <w:r>
              <w:rPr>
                <w:rFonts w:ascii="Times New Roman" w:hAnsi="Times New Roman"/>
                <w:bCs/>
                <w:color w:val="000000"/>
                <w:sz w:val="20"/>
                <w:szCs w:val="20"/>
                <w:lang w:val="en-US"/>
              </w:rPr>
              <w:t xml:space="preserve"> must   </w:t>
            </w:r>
            <w:r>
              <w:rPr>
                <w:rFonts w:ascii="Times New Roman" w:hAnsi="Times New Roman"/>
                <w:bCs/>
                <w:color w:val="000000"/>
                <w:sz w:val="20"/>
                <w:szCs w:val="20"/>
              </w:rPr>
              <w:t>Г</w:t>
            </w:r>
            <w:r w:rsidRPr="00120094">
              <w:rPr>
                <w:rFonts w:ascii="Times New Roman" w:hAnsi="Times New Roman"/>
                <w:bCs/>
                <w:color w:val="000000"/>
                <w:sz w:val="20"/>
                <w:szCs w:val="20"/>
                <w:lang w:val="en-US"/>
              </w:rPr>
              <w:t>.</w:t>
            </w:r>
            <w:r w:rsidRPr="00300BC0">
              <w:rPr>
                <w:rFonts w:ascii="Times New Roman" w:hAnsi="Times New Roman"/>
                <w:bCs/>
                <w:color w:val="000000"/>
                <w:sz w:val="20"/>
                <w:szCs w:val="20"/>
                <w:lang w:val="en-US"/>
              </w:rPr>
              <w:t xml:space="preserve"> could</w:t>
            </w:r>
          </w:p>
        </w:tc>
        <w:tc>
          <w:tcPr>
            <w:tcW w:w="3931" w:type="dxa"/>
          </w:tcPr>
          <w:p w:rsidR="002E5860" w:rsidRPr="0050307A"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w:t>
            </w:r>
            <w:r w:rsidRPr="0050307A">
              <w:rPr>
                <w:rFonts w:ascii="Times New Roman" w:hAnsi="Times New Roman"/>
                <w:b/>
                <w:color w:val="000000"/>
                <w:sz w:val="20"/>
                <w:szCs w:val="20"/>
              </w:rPr>
              <w:t xml:space="preserve"> 1.</w:t>
            </w: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1-А</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2-А</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3-А</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4-В</w:t>
            </w:r>
          </w:p>
          <w:p w:rsidR="002E5860" w:rsidRPr="0050307A"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5-Б</w:t>
            </w:r>
          </w:p>
          <w:p w:rsidR="002E5860" w:rsidRPr="0050307A" w:rsidRDefault="002E5860" w:rsidP="002E5860">
            <w:pPr>
              <w:spacing w:after="0" w:line="240" w:lineRule="auto"/>
              <w:ind w:right="141"/>
              <w:jc w:val="both"/>
              <w:rPr>
                <w:rFonts w:ascii="Times New Roman" w:hAnsi="Times New Roman"/>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50307A"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0307A">
              <w:rPr>
                <w:rFonts w:ascii="Times New Roman" w:hAnsi="Times New Roman"/>
                <w:b/>
                <w:color w:val="000000"/>
                <w:sz w:val="20"/>
                <w:szCs w:val="20"/>
              </w:rPr>
              <w:t xml:space="preserve"> 2.</w:t>
            </w: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1-Г</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2-Г</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Б</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4-</w:t>
            </w:r>
            <w:r>
              <w:rPr>
                <w:rFonts w:ascii="Times New Roman" w:hAnsi="Times New Roman"/>
                <w:color w:val="000000"/>
                <w:sz w:val="20"/>
                <w:szCs w:val="20"/>
              </w:rPr>
              <w:t>В</w:t>
            </w:r>
          </w:p>
          <w:p w:rsidR="002E5860" w:rsidRPr="0012009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5-</w:t>
            </w:r>
            <w:r>
              <w:rPr>
                <w:rFonts w:ascii="Times New Roman" w:hAnsi="Times New Roman"/>
                <w:color w:val="000000"/>
                <w:sz w:val="20"/>
                <w:szCs w:val="20"/>
              </w:rPr>
              <w:t>Б</w:t>
            </w:r>
          </w:p>
          <w:p w:rsidR="002E5860" w:rsidRPr="00120094" w:rsidRDefault="002E5860" w:rsidP="002E5860">
            <w:pPr>
              <w:spacing w:after="0" w:line="240" w:lineRule="auto"/>
              <w:ind w:right="141"/>
              <w:jc w:val="both"/>
              <w:rPr>
                <w:rFonts w:ascii="Times New Roman" w:hAnsi="Times New Roman"/>
                <w:color w:val="000000"/>
                <w:sz w:val="20"/>
                <w:szCs w:val="20"/>
                <w:lang w:val="en-US"/>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p>
        </w:tc>
      </w:tr>
      <w:tr w:rsidR="002E5860" w:rsidRPr="00BB3947" w:rsidTr="008A6FE3">
        <w:tc>
          <w:tcPr>
            <w:tcW w:w="1984" w:type="dxa"/>
          </w:tcPr>
          <w:p w:rsidR="002E5860" w:rsidRPr="00120094" w:rsidRDefault="002E5860" w:rsidP="002E5860">
            <w:pPr>
              <w:spacing w:after="0" w:line="240" w:lineRule="auto"/>
              <w:ind w:right="141"/>
              <w:jc w:val="center"/>
              <w:rPr>
                <w:rFonts w:ascii="Times New Roman" w:hAnsi="Times New Roman"/>
                <w:b/>
                <w:color w:val="000000"/>
                <w:sz w:val="20"/>
                <w:szCs w:val="20"/>
                <w:lang w:val="en-US"/>
              </w:rPr>
            </w:pPr>
            <w:r w:rsidRPr="00DF063D">
              <w:rPr>
                <w:rFonts w:ascii="Times New Roman" w:hAnsi="Times New Roman"/>
                <w:b/>
                <w:color w:val="000000"/>
                <w:sz w:val="20"/>
                <w:szCs w:val="20"/>
              </w:rPr>
              <w:lastRenderedPageBreak/>
              <w:t>ОК</w:t>
            </w:r>
            <w:r w:rsidRPr="00120094">
              <w:rPr>
                <w:rFonts w:ascii="Times New Roman" w:hAnsi="Times New Roman"/>
                <w:b/>
                <w:color w:val="000000"/>
                <w:sz w:val="20"/>
                <w:szCs w:val="20"/>
                <w:lang w:val="en-US"/>
              </w:rPr>
              <w:t xml:space="preserve"> 4</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90607">
              <w:rPr>
                <w:rFonts w:ascii="Times New Roman" w:hAnsi="Times New Roman"/>
                <w:b/>
                <w:color w:val="000000"/>
                <w:sz w:val="20"/>
                <w:szCs w:val="20"/>
              </w:rPr>
              <w:t xml:space="preserve"> 3.</w:t>
            </w:r>
            <w:r>
              <w:rPr>
                <w:rFonts w:ascii="Times New Roman" w:hAnsi="Times New Roman"/>
                <w:b/>
                <w:color w:val="000000"/>
                <w:sz w:val="20"/>
                <w:szCs w:val="20"/>
              </w:rPr>
              <w:t xml:space="preserve"> Решите ситуационную задачу. Выберите</w:t>
            </w:r>
            <w:r w:rsidRPr="0025079E">
              <w:rPr>
                <w:rFonts w:ascii="Times New Roman" w:hAnsi="Times New Roman"/>
                <w:b/>
                <w:color w:val="000000"/>
                <w:sz w:val="20"/>
                <w:szCs w:val="20"/>
              </w:rPr>
              <w:t xml:space="preserve"> </w:t>
            </w:r>
            <w:r>
              <w:rPr>
                <w:rFonts w:ascii="Times New Roman" w:hAnsi="Times New Roman"/>
                <w:b/>
                <w:color w:val="000000"/>
                <w:sz w:val="20"/>
                <w:szCs w:val="20"/>
              </w:rPr>
              <w:t>верный вариант ответа.</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lang w:val="en-US"/>
              </w:rPr>
            </w:pPr>
            <w:r w:rsidRPr="008F180A">
              <w:rPr>
                <w:rFonts w:ascii="Times New Roman" w:hAnsi="Times New Roman"/>
                <w:color w:val="000000"/>
                <w:sz w:val="20"/>
                <w:szCs w:val="20"/>
                <w:lang w:val="en-US"/>
              </w:rPr>
              <w:t>You</w:t>
            </w:r>
            <w:r w:rsidRPr="002E5860">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are</w:t>
            </w:r>
            <w:r w:rsidRPr="002E5860">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a</w:t>
            </w:r>
            <w:r w:rsidRPr="002E5860">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client</w:t>
            </w:r>
            <w:r w:rsidRPr="002E5860">
              <w:rPr>
                <w:rFonts w:ascii="Times New Roman" w:hAnsi="Times New Roman"/>
                <w:color w:val="000000"/>
                <w:sz w:val="20"/>
                <w:szCs w:val="20"/>
                <w:lang w:val="en-US"/>
              </w:rPr>
              <w:t xml:space="preserve">. </w:t>
            </w:r>
            <w:r w:rsidRPr="008F180A">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w:t>
            </w:r>
            <w:proofErr w:type="gramStart"/>
            <w:r w:rsidRPr="008F180A">
              <w:rPr>
                <w:rFonts w:ascii="Times New Roman" w:hAnsi="Times New Roman"/>
                <w:color w:val="000000"/>
                <w:sz w:val="20"/>
                <w:szCs w:val="20"/>
                <w:lang w:val="en-US"/>
              </w:rPr>
              <w:t>home</w:t>
            </w:r>
            <w:proofErr w:type="gramEnd"/>
            <w:r w:rsidRPr="008F180A">
              <w:rPr>
                <w:rFonts w:ascii="Times New Roman" w:hAnsi="Times New Roman"/>
                <w:color w:val="000000"/>
                <w:sz w:val="20"/>
                <w:szCs w:val="20"/>
                <w:lang w:val="en-US"/>
              </w:rPr>
              <w:t xml:space="preserve"> you have closed the door and your computer and keys left in the flat where you cannot enter at once. </w:t>
            </w:r>
          </w:p>
          <w:p w:rsidR="002E5860" w:rsidRDefault="002E5860" w:rsidP="002E5860">
            <w:pPr>
              <w:spacing w:after="0" w:line="240" w:lineRule="auto"/>
              <w:ind w:right="141"/>
              <w:jc w:val="both"/>
              <w:rPr>
                <w:rFonts w:ascii="Times New Roman" w:hAnsi="Times New Roman"/>
                <w:color w:val="000000"/>
                <w:sz w:val="20"/>
                <w:szCs w:val="20"/>
                <w:lang w:val="en-US"/>
              </w:rPr>
            </w:pPr>
            <w:r w:rsidRPr="008F180A">
              <w:rPr>
                <w:rFonts w:ascii="Times New Roman" w:hAnsi="Times New Roman"/>
                <w:color w:val="000000"/>
                <w:sz w:val="20"/>
                <w:szCs w:val="20"/>
                <w:lang w:val="en-US"/>
              </w:rPr>
              <w:t xml:space="preserve">Question: What will you do </w:t>
            </w:r>
            <w:proofErr w:type="gramStart"/>
            <w:r w:rsidRPr="008F180A">
              <w:rPr>
                <w:rFonts w:ascii="Times New Roman" w:hAnsi="Times New Roman"/>
                <w:color w:val="000000"/>
                <w:sz w:val="20"/>
                <w:szCs w:val="20"/>
                <w:lang w:val="en-US"/>
              </w:rPr>
              <w:t>first of all</w:t>
            </w:r>
            <w:proofErr w:type="gramEnd"/>
            <w:r w:rsidRPr="008F180A">
              <w:rPr>
                <w:rFonts w:ascii="Times New Roman" w:hAnsi="Times New Roman"/>
                <w:color w:val="000000"/>
                <w:sz w:val="20"/>
                <w:szCs w:val="20"/>
                <w:lang w:val="en-US"/>
              </w:rPr>
              <w:t xml:space="preserve">? </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8F180A">
              <w:rPr>
                <w:rFonts w:ascii="Times New Roman" w:hAnsi="Times New Roman"/>
                <w:color w:val="000000"/>
                <w:sz w:val="20"/>
                <w:szCs w:val="20"/>
                <w:lang w:val="en-US"/>
              </w:rPr>
              <w:t xml:space="preserve">) Call to the office of computer repairing; </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sidRPr="008F180A">
              <w:rPr>
                <w:rFonts w:ascii="Times New Roman" w:hAnsi="Times New Roman"/>
                <w:color w:val="000000"/>
                <w:sz w:val="20"/>
                <w:szCs w:val="20"/>
                <w:lang w:val="en-US"/>
              </w:rPr>
              <w:t xml:space="preserve">) Call to your friends or relatives; </w:t>
            </w:r>
          </w:p>
          <w:p w:rsidR="002E5860" w:rsidRPr="008F180A" w:rsidRDefault="002E5860" w:rsidP="002E5860">
            <w:pPr>
              <w:spacing w:after="0" w:line="240" w:lineRule="auto"/>
              <w:ind w:right="141"/>
              <w:jc w:val="both"/>
              <w:rPr>
                <w:rFonts w:ascii="Times New Roman" w:hAnsi="Times New Roman"/>
                <w:color w:val="000000"/>
                <w:sz w:val="20"/>
                <w:szCs w:val="20"/>
                <w:lang w:val="en-US"/>
              </w:rPr>
            </w:pPr>
            <w:r w:rsidRPr="008F180A">
              <w:rPr>
                <w:rFonts w:ascii="Times New Roman" w:hAnsi="Times New Roman"/>
                <w:color w:val="000000"/>
                <w:sz w:val="20"/>
                <w:szCs w:val="20"/>
                <w:lang w:val="en-US"/>
              </w:rPr>
              <w:t>3) Call to the master in order to repair the door.</w:t>
            </w:r>
          </w:p>
          <w:p w:rsidR="002E5860" w:rsidRPr="008F180A" w:rsidRDefault="002E5860" w:rsidP="002E5860">
            <w:pPr>
              <w:spacing w:after="0" w:line="240" w:lineRule="auto"/>
              <w:ind w:right="141"/>
              <w:jc w:val="both"/>
              <w:rPr>
                <w:rFonts w:ascii="Times New Roman" w:hAnsi="Times New Roman"/>
                <w:b/>
                <w:color w:val="000000"/>
                <w:sz w:val="20"/>
                <w:szCs w:val="20"/>
                <w:lang w:val="en-US"/>
              </w:rPr>
            </w:pPr>
          </w:p>
          <w:p w:rsidR="002E5860" w:rsidRP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90607">
              <w:rPr>
                <w:rFonts w:ascii="Times New Roman" w:hAnsi="Times New Roman"/>
                <w:b/>
                <w:color w:val="000000"/>
                <w:sz w:val="20"/>
                <w:szCs w:val="20"/>
              </w:rPr>
              <w:t xml:space="preserve"> 4.</w:t>
            </w:r>
            <w:r>
              <w:rPr>
                <w:rFonts w:ascii="Times New Roman" w:hAnsi="Times New Roman"/>
                <w:b/>
                <w:color w:val="000000"/>
                <w:sz w:val="20"/>
                <w:szCs w:val="20"/>
              </w:rPr>
              <w:t xml:space="preserve"> Решите ситуационную задачу. Выберите</w:t>
            </w:r>
            <w:r w:rsidRPr="002E5860">
              <w:rPr>
                <w:rFonts w:ascii="Times New Roman" w:hAnsi="Times New Roman"/>
                <w:b/>
                <w:color w:val="000000"/>
                <w:sz w:val="20"/>
                <w:szCs w:val="20"/>
              </w:rPr>
              <w:t xml:space="preserve"> </w:t>
            </w:r>
            <w:r>
              <w:rPr>
                <w:rFonts w:ascii="Times New Roman" w:hAnsi="Times New Roman"/>
                <w:b/>
                <w:color w:val="000000"/>
                <w:sz w:val="20"/>
                <w:szCs w:val="20"/>
              </w:rPr>
              <w:t>верный</w:t>
            </w:r>
            <w:r w:rsidRPr="002E5860">
              <w:rPr>
                <w:rFonts w:ascii="Times New Roman" w:hAnsi="Times New Roman"/>
                <w:b/>
                <w:color w:val="000000"/>
                <w:sz w:val="20"/>
                <w:szCs w:val="20"/>
              </w:rPr>
              <w:t xml:space="preserve"> </w:t>
            </w:r>
            <w:r>
              <w:rPr>
                <w:rFonts w:ascii="Times New Roman" w:hAnsi="Times New Roman"/>
                <w:b/>
                <w:color w:val="000000"/>
                <w:sz w:val="20"/>
                <w:szCs w:val="20"/>
              </w:rPr>
              <w:t>вариант</w:t>
            </w:r>
            <w:r w:rsidRPr="002E5860">
              <w:rPr>
                <w:rFonts w:ascii="Times New Roman" w:hAnsi="Times New Roman"/>
                <w:b/>
                <w:color w:val="000000"/>
                <w:sz w:val="20"/>
                <w:szCs w:val="20"/>
              </w:rPr>
              <w:t xml:space="preserve"> </w:t>
            </w:r>
            <w:r>
              <w:rPr>
                <w:rFonts w:ascii="Times New Roman" w:hAnsi="Times New Roman"/>
                <w:b/>
                <w:color w:val="000000"/>
                <w:sz w:val="20"/>
                <w:szCs w:val="20"/>
              </w:rPr>
              <w:t>ответа</w:t>
            </w:r>
            <w:r w:rsidRPr="002E5860">
              <w:rPr>
                <w:rFonts w:ascii="Times New Roman" w:hAnsi="Times New Roman"/>
                <w:b/>
                <w:color w:val="000000"/>
                <w:sz w:val="20"/>
                <w:szCs w:val="20"/>
              </w:rPr>
              <w:t>.</w:t>
            </w:r>
          </w:p>
          <w:p w:rsidR="002E5860" w:rsidRPr="002E5860" w:rsidRDefault="002E5860" w:rsidP="002E5860">
            <w:pPr>
              <w:spacing w:after="0" w:line="240" w:lineRule="auto"/>
              <w:ind w:right="141"/>
              <w:jc w:val="both"/>
              <w:rPr>
                <w:rFonts w:ascii="Times New Roman" w:hAnsi="Times New Roman"/>
                <w:b/>
                <w:color w:val="000000"/>
                <w:sz w:val="20"/>
                <w:szCs w:val="20"/>
              </w:rPr>
            </w:pPr>
          </w:p>
          <w:p w:rsidR="002E5860" w:rsidRPr="00511014" w:rsidRDefault="002E5860" w:rsidP="002E5860">
            <w:pPr>
              <w:spacing w:after="0" w:line="240" w:lineRule="auto"/>
              <w:ind w:right="141"/>
              <w:jc w:val="both"/>
              <w:rPr>
                <w:rFonts w:ascii="Times New Roman" w:hAnsi="Times New Roman"/>
                <w:color w:val="000000"/>
                <w:sz w:val="20"/>
                <w:szCs w:val="20"/>
                <w:lang w:val="en-US"/>
              </w:rPr>
            </w:pPr>
            <w:r w:rsidRPr="00511014">
              <w:rPr>
                <w:rFonts w:ascii="Times New Roman" w:hAnsi="Times New Roman"/>
                <w:color w:val="000000"/>
                <w:sz w:val="20"/>
                <w:szCs w:val="20"/>
                <w:lang w:val="en-US"/>
              </w:rPr>
              <w:t xml:space="preserve">Your father and mother are computer addicts. After </w:t>
            </w:r>
            <w:proofErr w:type="gramStart"/>
            <w:r w:rsidRPr="00511014">
              <w:rPr>
                <w:rFonts w:ascii="Times New Roman" w:hAnsi="Times New Roman"/>
                <w:color w:val="000000"/>
                <w:sz w:val="20"/>
                <w:szCs w:val="20"/>
                <w:lang w:val="en-US"/>
              </w:rPr>
              <w:t>working</w:t>
            </w:r>
            <w:proofErr w:type="gramEnd"/>
            <w:r w:rsidRPr="00511014">
              <w:rPr>
                <w:rFonts w:ascii="Times New Roman" w:hAnsi="Times New Roman"/>
                <w:color w:val="000000"/>
                <w:sz w:val="20"/>
                <w:szCs w:val="20"/>
                <w:lang w:val="en-US"/>
              </w:rPr>
              <w:t xml:space="preserve"> they are </w:t>
            </w:r>
            <w:r>
              <w:rPr>
                <w:rFonts w:ascii="Times New Roman" w:hAnsi="Times New Roman"/>
                <w:color w:val="000000"/>
                <w:sz w:val="20"/>
                <w:szCs w:val="20"/>
                <w:lang w:val="en-US"/>
              </w:rPr>
              <w:t>sitting in front of the screen.</w:t>
            </w:r>
            <w:r w:rsidRPr="00511014">
              <w:rPr>
                <w:rFonts w:ascii="Times New Roman" w:hAnsi="Times New Roman"/>
                <w:color w:val="000000"/>
                <w:sz w:val="20"/>
                <w:szCs w:val="20"/>
                <w:lang w:val="en-US"/>
              </w:rPr>
              <w:t xml:space="preserve"> Your mother is chatting constantly. Sometimes she is watching videos. Your</w:t>
            </w:r>
            <w:r>
              <w:rPr>
                <w:rFonts w:ascii="Times New Roman" w:hAnsi="Times New Roman"/>
                <w:color w:val="000000"/>
                <w:sz w:val="20"/>
                <w:szCs w:val="20"/>
                <w:lang w:val="en-US"/>
              </w:rPr>
              <w:t xml:space="preserve"> father is playing</w:t>
            </w:r>
            <w:r w:rsidRPr="0050307A">
              <w:rPr>
                <w:rFonts w:ascii="Times New Roman" w:hAnsi="Times New Roman"/>
                <w:color w:val="000000"/>
                <w:sz w:val="20"/>
                <w:szCs w:val="20"/>
                <w:lang w:val="en-US"/>
              </w:rPr>
              <w:t xml:space="preserve"> </w:t>
            </w:r>
            <w:r w:rsidRPr="00511014">
              <w:rPr>
                <w:rFonts w:ascii="Times New Roman" w:hAnsi="Times New Roman"/>
                <w:color w:val="000000"/>
                <w:sz w:val="20"/>
                <w:szCs w:val="20"/>
                <w:lang w:val="en-US"/>
              </w:rPr>
              <w:t>computer games. They do not care about you. At first, you were g</w:t>
            </w:r>
            <w:r>
              <w:rPr>
                <w:rFonts w:ascii="Times New Roman" w:hAnsi="Times New Roman"/>
                <w:color w:val="000000"/>
                <w:sz w:val="20"/>
                <w:szCs w:val="20"/>
                <w:lang w:val="en-US"/>
              </w:rPr>
              <w:t>lad. But! Now you are concerned</w:t>
            </w:r>
            <w:r w:rsidRPr="0050307A">
              <w:rPr>
                <w:rFonts w:ascii="Times New Roman" w:hAnsi="Times New Roman"/>
                <w:color w:val="000000"/>
                <w:sz w:val="20"/>
                <w:szCs w:val="20"/>
                <w:lang w:val="en-US"/>
              </w:rPr>
              <w:t xml:space="preserve"> </w:t>
            </w:r>
            <w:r w:rsidRPr="00511014">
              <w:rPr>
                <w:rFonts w:ascii="Times New Roman" w:hAnsi="Times New Roman"/>
                <w:color w:val="000000"/>
                <w:sz w:val="20"/>
                <w:szCs w:val="20"/>
                <w:lang w:val="en-US"/>
              </w:rPr>
              <w:t>about their indifference.</w:t>
            </w:r>
          </w:p>
          <w:p w:rsidR="002E5860" w:rsidRPr="00511014" w:rsidRDefault="002E5860" w:rsidP="002E5860">
            <w:pPr>
              <w:spacing w:after="0" w:line="240" w:lineRule="auto"/>
              <w:ind w:right="141"/>
              <w:jc w:val="both"/>
              <w:rPr>
                <w:rFonts w:ascii="Times New Roman" w:hAnsi="Times New Roman"/>
                <w:color w:val="000000"/>
                <w:sz w:val="20"/>
                <w:szCs w:val="20"/>
                <w:lang w:val="en-US"/>
              </w:rPr>
            </w:pPr>
            <w:r w:rsidRPr="00511014">
              <w:rPr>
                <w:rFonts w:ascii="Times New Roman" w:hAnsi="Times New Roman"/>
                <w:color w:val="000000"/>
                <w:sz w:val="20"/>
                <w:szCs w:val="20"/>
                <w:lang w:val="en-US"/>
              </w:rPr>
              <w:t xml:space="preserve">Question: What will you do </w:t>
            </w:r>
            <w:proofErr w:type="gramStart"/>
            <w:r w:rsidRPr="00511014">
              <w:rPr>
                <w:rFonts w:ascii="Times New Roman" w:hAnsi="Times New Roman"/>
                <w:color w:val="000000"/>
                <w:sz w:val="20"/>
                <w:szCs w:val="20"/>
                <w:lang w:val="en-US"/>
              </w:rPr>
              <w:t>first of all</w:t>
            </w:r>
            <w:proofErr w:type="gramEnd"/>
            <w:r w:rsidRPr="00511014">
              <w:rPr>
                <w:rFonts w:ascii="Times New Roman" w:hAnsi="Times New Roman"/>
                <w:color w:val="000000"/>
                <w:sz w:val="20"/>
                <w:szCs w:val="20"/>
                <w:lang w:val="en-US"/>
              </w:rPr>
              <w:t>?</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51101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511014">
              <w:rPr>
                <w:rFonts w:ascii="Times New Roman" w:hAnsi="Times New Roman"/>
                <w:color w:val="000000"/>
                <w:sz w:val="20"/>
                <w:szCs w:val="20"/>
                <w:lang w:val="en-US"/>
              </w:rPr>
              <w:t>) Advise to consult a doctor;</w:t>
            </w:r>
          </w:p>
          <w:p w:rsidR="002E5860" w:rsidRPr="0051101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sidRPr="00511014">
              <w:rPr>
                <w:rFonts w:ascii="Times New Roman" w:hAnsi="Times New Roman"/>
                <w:color w:val="000000"/>
                <w:sz w:val="20"/>
                <w:szCs w:val="20"/>
                <w:lang w:val="en-US"/>
              </w:rPr>
              <w:t>) Call to the relatives;</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r w:rsidRPr="00511014">
              <w:rPr>
                <w:rFonts w:ascii="Times New Roman" w:hAnsi="Times New Roman"/>
                <w:color w:val="000000"/>
                <w:sz w:val="20"/>
                <w:szCs w:val="20"/>
                <w:lang w:val="en-US"/>
              </w:rPr>
              <w:t>) Complain to fr</w:t>
            </w:r>
            <w:r>
              <w:rPr>
                <w:rFonts w:ascii="Times New Roman" w:hAnsi="Times New Roman"/>
                <w:color w:val="000000"/>
                <w:sz w:val="20"/>
                <w:szCs w:val="20"/>
                <w:lang w:val="en-US"/>
              </w:rPr>
              <w:t>iends.</w:t>
            </w:r>
          </w:p>
        </w:tc>
        <w:tc>
          <w:tcPr>
            <w:tcW w:w="3931" w:type="dxa"/>
          </w:tcPr>
          <w:p w:rsidR="002E5860" w:rsidRPr="000D28F3"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3.</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1</w:t>
            </w:r>
          </w:p>
          <w:p w:rsidR="002E5860" w:rsidRPr="00EE4CE9"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4.</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w:t>
            </w:r>
          </w:p>
        </w:tc>
      </w:tr>
      <w:tr w:rsidR="002E5860" w:rsidRPr="00BB3947"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t>ОК 5</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50307A" w:rsidRDefault="002E5860" w:rsidP="002E5860">
            <w:pPr>
              <w:spacing w:after="0" w:line="240" w:lineRule="auto"/>
              <w:jc w:val="both"/>
              <w:rPr>
                <w:rFonts w:ascii="Times New Roman" w:hAnsi="Times New Roman"/>
                <w:b/>
                <w:sz w:val="20"/>
                <w:szCs w:val="20"/>
              </w:rPr>
            </w:pPr>
            <w:r w:rsidRPr="00DE4819">
              <w:rPr>
                <w:rFonts w:ascii="Times New Roman" w:hAnsi="Times New Roman"/>
                <w:b/>
                <w:color w:val="000000"/>
                <w:sz w:val="20"/>
                <w:szCs w:val="20"/>
              </w:rPr>
              <w:t>ТЗ 5.</w:t>
            </w:r>
            <w:r w:rsidRPr="00DE4819">
              <w:rPr>
                <w:rFonts w:ascii="Times New Roman" w:hAnsi="Times New Roman"/>
                <w:b/>
                <w:sz w:val="20"/>
                <w:szCs w:val="20"/>
              </w:rPr>
              <w:t xml:space="preserve"> Напишите перевод интернациональных слов</w:t>
            </w:r>
            <w:r w:rsidRPr="0050307A">
              <w:rPr>
                <w:rFonts w:ascii="Times New Roman" w:hAnsi="Times New Roman"/>
                <w:b/>
                <w:sz w:val="20"/>
                <w:szCs w:val="20"/>
              </w:rPr>
              <w:t>.</w:t>
            </w:r>
          </w:p>
          <w:p w:rsidR="002E5860" w:rsidRPr="00DE4819" w:rsidRDefault="002E5860" w:rsidP="002E5860">
            <w:pPr>
              <w:spacing w:after="0" w:line="240" w:lineRule="auto"/>
              <w:jc w:val="both"/>
              <w:rPr>
                <w:rFonts w:ascii="Times New Roman" w:hAnsi="Times New Roman"/>
                <w:sz w:val="20"/>
                <w:szCs w:val="20"/>
              </w:rPr>
            </w:pPr>
          </w:p>
          <w:p w:rsidR="002E5860" w:rsidRPr="0050307A" w:rsidRDefault="002E5860" w:rsidP="002E5860">
            <w:pPr>
              <w:spacing w:after="0" w:line="240" w:lineRule="auto"/>
              <w:jc w:val="both"/>
              <w:rPr>
                <w:rFonts w:ascii="Times New Roman" w:hAnsi="Times New Roman"/>
                <w:sz w:val="20"/>
                <w:szCs w:val="20"/>
                <w:lang w:val="en-US"/>
              </w:rPr>
            </w:pPr>
            <w:r w:rsidRPr="0050307A">
              <w:rPr>
                <w:rFonts w:ascii="Times New Roman" w:hAnsi="Times New Roman"/>
                <w:sz w:val="20"/>
                <w:szCs w:val="20"/>
                <w:lang w:val="en-US"/>
              </w:rPr>
              <w:lastRenderedPageBreak/>
              <w:t xml:space="preserve">1) </w:t>
            </w:r>
            <w:r w:rsidRPr="00DE4819">
              <w:rPr>
                <w:rFonts w:ascii="Times New Roman" w:hAnsi="Times New Roman"/>
                <w:sz w:val="20"/>
                <w:szCs w:val="20"/>
                <w:lang w:val="en-US"/>
              </w:rPr>
              <w:t>to</w:t>
            </w:r>
            <w:r w:rsidRPr="0050307A">
              <w:rPr>
                <w:rFonts w:ascii="Times New Roman" w:hAnsi="Times New Roman"/>
                <w:sz w:val="20"/>
                <w:szCs w:val="20"/>
                <w:lang w:val="en-US"/>
              </w:rPr>
              <w:t xml:space="preserve"> </w:t>
            </w:r>
            <w:r w:rsidRPr="00DE4819">
              <w:rPr>
                <w:rFonts w:ascii="Times New Roman" w:hAnsi="Times New Roman"/>
                <w:sz w:val="20"/>
                <w:szCs w:val="20"/>
                <w:lang w:val="en-US"/>
              </w:rPr>
              <w:t>demonstrate</w:t>
            </w:r>
          </w:p>
          <w:p w:rsidR="002E5860" w:rsidRPr="00DE4819" w:rsidRDefault="002E5860" w:rsidP="002E5860">
            <w:pPr>
              <w:spacing w:after="0" w:line="240" w:lineRule="auto"/>
              <w:jc w:val="both"/>
              <w:rPr>
                <w:rFonts w:ascii="Times New Roman" w:hAnsi="Times New Roman"/>
                <w:sz w:val="20"/>
                <w:szCs w:val="20"/>
                <w:lang w:val="en-US"/>
              </w:rPr>
            </w:pPr>
            <w:r w:rsidRPr="00DE4819">
              <w:rPr>
                <w:rFonts w:ascii="Times New Roman" w:hAnsi="Times New Roman"/>
                <w:sz w:val="20"/>
                <w:szCs w:val="20"/>
                <w:lang w:val="en-US"/>
              </w:rPr>
              <w:t>2) to specialize</w:t>
            </w:r>
          </w:p>
          <w:p w:rsidR="002E5860" w:rsidRPr="00DE4819" w:rsidRDefault="002E5860" w:rsidP="002E5860">
            <w:pPr>
              <w:spacing w:after="0" w:line="240" w:lineRule="auto"/>
              <w:jc w:val="both"/>
              <w:rPr>
                <w:rFonts w:ascii="Times New Roman" w:hAnsi="Times New Roman"/>
                <w:sz w:val="20"/>
                <w:szCs w:val="20"/>
                <w:lang w:val="en-US"/>
              </w:rPr>
            </w:pPr>
            <w:r w:rsidRPr="00DE4819">
              <w:rPr>
                <w:rFonts w:ascii="Times New Roman" w:hAnsi="Times New Roman"/>
                <w:sz w:val="20"/>
                <w:szCs w:val="20"/>
                <w:lang w:val="en-US"/>
              </w:rPr>
              <w:t>3) horizon</w:t>
            </w:r>
          </w:p>
          <w:p w:rsidR="002E5860" w:rsidRPr="00DE4819" w:rsidRDefault="002E5860" w:rsidP="002E5860">
            <w:pPr>
              <w:spacing w:after="0" w:line="240" w:lineRule="auto"/>
              <w:jc w:val="both"/>
              <w:rPr>
                <w:rFonts w:ascii="Times New Roman" w:hAnsi="Times New Roman"/>
                <w:sz w:val="20"/>
                <w:szCs w:val="20"/>
                <w:lang w:val="en-US"/>
              </w:rPr>
            </w:pPr>
            <w:r w:rsidRPr="00DE4819">
              <w:rPr>
                <w:rFonts w:ascii="Times New Roman" w:hAnsi="Times New Roman"/>
                <w:sz w:val="20"/>
                <w:szCs w:val="20"/>
                <w:lang w:val="en-US"/>
              </w:rPr>
              <w:t>4) unique</w:t>
            </w:r>
          </w:p>
          <w:p w:rsidR="002E5860" w:rsidRPr="0050307A" w:rsidRDefault="002E5860" w:rsidP="002E5860">
            <w:pPr>
              <w:spacing w:after="0" w:line="240" w:lineRule="auto"/>
              <w:jc w:val="both"/>
              <w:rPr>
                <w:rFonts w:ascii="Times New Roman" w:hAnsi="Times New Roman"/>
                <w:sz w:val="20"/>
                <w:szCs w:val="20"/>
              </w:rPr>
            </w:pPr>
            <w:r w:rsidRPr="0050307A">
              <w:rPr>
                <w:rFonts w:ascii="Times New Roman" w:hAnsi="Times New Roman"/>
                <w:sz w:val="20"/>
                <w:szCs w:val="20"/>
              </w:rPr>
              <w:t xml:space="preserve">5) </w:t>
            </w:r>
            <w:r w:rsidRPr="00DE4819">
              <w:rPr>
                <w:rFonts w:ascii="Times New Roman" w:hAnsi="Times New Roman"/>
                <w:sz w:val="20"/>
                <w:szCs w:val="20"/>
                <w:lang w:val="en-US"/>
              </w:rPr>
              <w:t>platform</w:t>
            </w:r>
          </w:p>
          <w:p w:rsidR="002E5860" w:rsidRPr="0050307A" w:rsidRDefault="002E5860" w:rsidP="002E5860">
            <w:pPr>
              <w:spacing w:after="0" w:line="240" w:lineRule="auto"/>
              <w:ind w:right="141"/>
              <w:jc w:val="both"/>
              <w:rPr>
                <w:rFonts w:ascii="Times New Roman" w:hAnsi="Times New Roman"/>
                <w:b/>
                <w:color w:val="000000"/>
                <w:sz w:val="20"/>
                <w:szCs w:val="20"/>
              </w:rPr>
            </w:pPr>
          </w:p>
          <w:p w:rsidR="002E5860" w:rsidRPr="00F503CB"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50307A">
              <w:rPr>
                <w:rFonts w:ascii="Times New Roman" w:hAnsi="Times New Roman"/>
                <w:b/>
                <w:color w:val="000000"/>
                <w:sz w:val="20"/>
                <w:szCs w:val="20"/>
              </w:rPr>
              <w:t xml:space="preserve"> 6.</w:t>
            </w:r>
            <w:r w:rsidRPr="0050307A">
              <w:rPr>
                <w:rFonts w:ascii="Times New Roman" w:hAnsi="Times New Roman"/>
                <w:sz w:val="20"/>
                <w:szCs w:val="20"/>
              </w:rPr>
              <w:t xml:space="preserve"> </w:t>
            </w:r>
            <w:r w:rsidRPr="006C3F34">
              <w:rPr>
                <w:rFonts w:ascii="Times New Roman" w:hAnsi="Times New Roman"/>
                <w:b/>
                <w:color w:val="000000"/>
                <w:sz w:val="20"/>
                <w:szCs w:val="20"/>
              </w:rPr>
              <w:t>Соедините подходящие по смыслу части предложений.</w:t>
            </w:r>
            <w:r>
              <w:t xml:space="preserve"> </w:t>
            </w:r>
            <w:r w:rsidRPr="0014252B">
              <w:rPr>
                <w:rFonts w:ascii="Times New Roman" w:hAnsi="Times New Roman"/>
                <w:b/>
                <w:color w:val="000000"/>
                <w:sz w:val="20"/>
                <w:szCs w:val="20"/>
              </w:rPr>
              <w:t>Запишите варианты ответов.</w:t>
            </w:r>
          </w:p>
          <w:p w:rsidR="002E5860" w:rsidRPr="00546441" w:rsidRDefault="002E5860" w:rsidP="002E5860">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3476"/>
              <w:gridCol w:w="3432"/>
            </w:tblGrid>
            <w:tr w:rsidR="002E5860" w:rsidRPr="00624FFE" w:rsidTr="008A6FE3">
              <w:tc>
                <w:tcPr>
                  <w:tcW w:w="4672" w:type="dxa"/>
                </w:tcPr>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lang w:val="en-US"/>
                    </w:rPr>
                    <w:t>1) The first World Exhibition …</w:t>
                  </w:r>
                </w:p>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lang w:val="en-US"/>
                    </w:rPr>
                    <w:t>2) The main attraction of the Exhibition was …</w:t>
                  </w:r>
                </w:p>
                <w:p w:rsidR="002E5860" w:rsidRPr="00546441" w:rsidRDefault="002E5860" w:rsidP="002E5860">
                  <w:pPr>
                    <w:spacing w:after="0" w:line="240" w:lineRule="auto"/>
                    <w:jc w:val="both"/>
                    <w:rPr>
                      <w:rFonts w:ascii="Times New Roman" w:hAnsi="Times New Roman"/>
                      <w:sz w:val="20"/>
                      <w:szCs w:val="20"/>
                    </w:rPr>
                  </w:pPr>
                  <w:r w:rsidRPr="00546441">
                    <w:rPr>
                      <w:rFonts w:ascii="Times New Roman" w:hAnsi="Times New Roman"/>
                      <w:sz w:val="20"/>
                      <w:szCs w:val="20"/>
                      <w:lang w:val="en-US"/>
                    </w:rPr>
                    <w:t>3) It was built of</w:t>
                  </w:r>
                  <w:r>
                    <w:rPr>
                      <w:rFonts w:ascii="Times New Roman" w:hAnsi="Times New Roman"/>
                      <w:sz w:val="20"/>
                      <w:szCs w:val="20"/>
                    </w:rPr>
                    <w:t xml:space="preserve"> …</w:t>
                  </w:r>
                </w:p>
              </w:tc>
              <w:tc>
                <w:tcPr>
                  <w:tcW w:w="4673" w:type="dxa"/>
                </w:tcPr>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rPr>
                    <w:t>А</w:t>
                  </w:r>
                  <w:r w:rsidRPr="00546441">
                    <w:rPr>
                      <w:rFonts w:ascii="Times New Roman" w:hAnsi="Times New Roman"/>
                      <w:sz w:val="20"/>
                      <w:szCs w:val="20"/>
                      <w:lang w:val="en-US"/>
                    </w:rPr>
                    <w:t>. … iron and glass by Joseph Paxton.</w:t>
                  </w:r>
                </w:p>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rPr>
                    <w:t>Б</w:t>
                  </w:r>
                  <w:r w:rsidRPr="00546441">
                    <w:rPr>
                      <w:rFonts w:ascii="Times New Roman" w:hAnsi="Times New Roman"/>
                      <w:sz w:val="20"/>
                      <w:szCs w:val="20"/>
                      <w:lang w:val="en-US"/>
                    </w:rPr>
                    <w:t xml:space="preserve">. … the Crystal Palace. </w:t>
                  </w:r>
                </w:p>
                <w:p w:rsidR="002E5860" w:rsidRPr="00546441" w:rsidRDefault="002E5860" w:rsidP="002E5860">
                  <w:pPr>
                    <w:spacing w:after="0" w:line="240" w:lineRule="auto"/>
                    <w:jc w:val="both"/>
                    <w:rPr>
                      <w:rFonts w:ascii="Times New Roman" w:hAnsi="Times New Roman"/>
                      <w:sz w:val="20"/>
                      <w:szCs w:val="20"/>
                      <w:lang w:val="en-US"/>
                    </w:rPr>
                  </w:pPr>
                  <w:r w:rsidRPr="00546441">
                    <w:rPr>
                      <w:rFonts w:ascii="Times New Roman" w:hAnsi="Times New Roman"/>
                      <w:sz w:val="20"/>
                      <w:szCs w:val="20"/>
                    </w:rPr>
                    <w:t>В</w:t>
                  </w:r>
                  <w:r w:rsidRPr="00546441">
                    <w:rPr>
                      <w:rFonts w:ascii="Times New Roman" w:hAnsi="Times New Roman"/>
                      <w:sz w:val="20"/>
                      <w:szCs w:val="20"/>
                      <w:lang w:val="en-US"/>
                    </w:rPr>
                    <w:t>. … was held in Hyde Park on the initiative of Prince Albert.</w:t>
                  </w:r>
                </w:p>
              </w:tc>
            </w:tr>
          </w:tbl>
          <w:p w:rsidR="002E5860" w:rsidRPr="000D28F3"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50307A"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lastRenderedPageBreak/>
              <w:t>ТЗ</w:t>
            </w:r>
            <w:r w:rsidRPr="0050307A">
              <w:rPr>
                <w:rFonts w:ascii="Times New Roman" w:hAnsi="Times New Roman"/>
                <w:b/>
                <w:color w:val="000000"/>
                <w:sz w:val="20"/>
                <w:szCs w:val="20"/>
              </w:rPr>
              <w:t xml:space="preserve"> 5.</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lastRenderedPageBreak/>
              <w:t>1)</w:t>
            </w:r>
            <w:r>
              <w:rPr>
                <w:rFonts w:ascii="Times New Roman" w:hAnsi="Times New Roman"/>
                <w:color w:val="000000"/>
                <w:sz w:val="20"/>
                <w:szCs w:val="20"/>
              </w:rPr>
              <w:t xml:space="preserve"> демонстрировать</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2)</w:t>
            </w:r>
            <w:r>
              <w:rPr>
                <w:rFonts w:ascii="Times New Roman" w:hAnsi="Times New Roman"/>
                <w:color w:val="000000"/>
                <w:sz w:val="20"/>
                <w:szCs w:val="20"/>
              </w:rPr>
              <w:t xml:space="preserve"> специализироваться</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3)</w:t>
            </w:r>
            <w:r>
              <w:rPr>
                <w:rFonts w:ascii="Times New Roman" w:hAnsi="Times New Roman"/>
                <w:color w:val="000000"/>
                <w:sz w:val="20"/>
                <w:szCs w:val="20"/>
              </w:rPr>
              <w:t xml:space="preserve"> горизонт</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4)</w:t>
            </w:r>
            <w:r>
              <w:rPr>
                <w:rFonts w:ascii="Times New Roman" w:hAnsi="Times New Roman"/>
                <w:color w:val="000000"/>
                <w:sz w:val="20"/>
                <w:szCs w:val="20"/>
              </w:rPr>
              <w:t xml:space="preserve"> уникальный</w:t>
            </w:r>
          </w:p>
          <w:p w:rsidR="002E5860" w:rsidRPr="00EE4CE9" w:rsidRDefault="002E5860" w:rsidP="002E5860">
            <w:pPr>
              <w:spacing w:after="0" w:line="240" w:lineRule="auto"/>
              <w:ind w:right="141"/>
              <w:jc w:val="both"/>
              <w:rPr>
                <w:rFonts w:ascii="Times New Roman" w:hAnsi="Times New Roman"/>
                <w:color w:val="000000"/>
                <w:sz w:val="20"/>
                <w:szCs w:val="20"/>
              </w:rPr>
            </w:pPr>
            <w:r w:rsidRPr="0050307A">
              <w:rPr>
                <w:rFonts w:ascii="Times New Roman" w:hAnsi="Times New Roman"/>
                <w:color w:val="000000"/>
                <w:sz w:val="20"/>
                <w:szCs w:val="20"/>
              </w:rPr>
              <w:t>5)</w:t>
            </w:r>
            <w:r>
              <w:rPr>
                <w:rFonts w:ascii="Times New Roman" w:hAnsi="Times New Roman"/>
                <w:color w:val="000000"/>
                <w:sz w:val="20"/>
                <w:szCs w:val="20"/>
              </w:rPr>
              <w:t xml:space="preserve"> платформа</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6.</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1-</w:t>
            </w:r>
            <w:r>
              <w:rPr>
                <w:rFonts w:ascii="Times New Roman" w:hAnsi="Times New Roman"/>
                <w:color w:val="000000"/>
                <w:sz w:val="20"/>
                <w:szCs w:val="20"/>
              </w:rPr>
              <w:t>В</w:t>
            </w: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2-</w:t>
            </w:r>
            <w:r>
              <w:rPr>
                <w:rFonts w:ascii="Times New Roman" w:hAnsi="Times New Roman"/>
                <w:color w:val="000000"/>
                <w:sz w:val="20"/>
                <w:szCs w:val="20"/>
              </w:rPr>
              <w:t>Б</w:t>
            </w:r>
          </w:p>
          <w:p w:rsidR="002E5860" w:rsidRPr="00EE4CE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А</w:t>
            </w:r>
          </w:p>
          <w:p w:rsidR="002E5860" w:rsidRPr="000D28F3" w:rsidRDefault="002E5860" w:rsidP="002E5860">
            <w:pPr>
              <w:spacing w:after="0" w:line="240" w:lineRule="auto"/>
              <w:ind w:right="141"/>
              <w:jc w:val="both"/>
              <w:rPr>
                <w:rFonts w:ascii="Times New Roman" w:hAnsi="Times New Roman"/>
                <w:color w:val="000000"/>
                <w:sz w:val="20"/>
                <w:szCs w:val="20"/>
                <w:lang w:val="en-US"/>
              </w:rPr>
            </w:pPr>
          </w:p>
        </w:tc>
      </w:tr>
      <w:tr w:rsidR="002E5860" w:rsidRPr="00DE20F0" w:rsidTr="008A6FE3">
        <w:tc>
          <w:tcPr>
            <w:tcW w:w="1984" w:type="dxa"/>
          </w:tcPr>
          <w:p w:rsidR="002E5860" w:rsidRPr="00DF063D" w:rsidRDefault="002E5860" w:rsidP="002E5860">
            <w:pPr>
              <w:spacing w:after="0" w:line="240" w:lineRule="auto"/>
              <w:ind w:right="141"/>
              <w:jc w:val="center"/>
              <w:rPr>
                <w:rFonts w:ascii="Times New Roman" w:hAnsi="Times New Roman"/>
                <w:b/>
                <w:color w:val="000000"/>
                <w:sz w:val="20"/>
                <w:szCs w:val="20"/>
              </w:rPr>
            </w:pPr>
            <w:r w:rsidRPr="00DF063D">
              <w:rPr>
                <w:rFonts w:ascii="Times New Roman" w:hAnsi="Times New Roman"/>
                <w:b/>
                <w:color w:val="000000"/>
                <w:sz w:val="20"/>
                <w:szCs w:val="20"/>
              </w:rPr>
              <w:lastRenderedPageBreak/>
              <w:t>ОК 9</w:t>
            </w:r>
          </w:p>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 7</w:t>
            </w:r>
            <w:r w:rsidRPr="00B874A3">
              <w:rPr>
                <w:rFonts w:ascii="Times New Roman" w:hAnsi="Times New Roman"/>
                <w:b/>
                <w:color w:val="000000"/>
                <w:sz w:val="20"/>
                <w:szCs w:val="20"/>
              </w:rPr>
              <w:t>.</w:t>
            </w:r>
            <w:r>
              <w:rPr>
                <w:rFonts w:ascii="Times New Roman" w:hAnsi="Times New Roman"/>
                <w:b/>
                <w:color w:val="000000"/>
                <w:sz w:val="20"/>
                <w:szCs w:val="20"/>
              </w:rPr>
              <w:t xml:space="preserve"> Поставьте глаголы в правильную форму.</w:t>
            </w:r>
            <w:r w:rsidRPr="0014252B">
              <w:rPr>
                <w:rFonts w:ascii="Times New Roman" w:hAnsi="Times New Roman"/>
                <w:b/>
                <w:color w:val="000000"/>
                <w:sz w:val="20"/>
                <w:szCs w:val="20"/>
              </w:rPr>
              <w:t xml:space="preserve"> 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ind w:right="141"/>
              <w:jc w:val="both"/>
              <w:rPr>
                <w:rFonts w:ascii="Times New Roman" w:hAnsi="Times New Roman"/>
                <w:b/>
                <w:color w:val="000000"/>
                <w:sz w:val="20"/>
                <w:szCs w:val="20"/>
                <w:lang w:val="en-US"/>
              </w:rPr>
            </w:pP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9E77D0">
              <w:rPr>
                <w:rFonts w:ascii="Times New Roman" w:hAnsi="Times New Roman"/>
                <w:sz w:val="20"/>
                <w:szCs w:val="20"/>
                <w:lang w:val="en-US"/>
              </w:rPr>
              <w:t>)</w:t>
            </w:r>
            <w:r w:rsidRPr="003357BE">
              <w:rPr>
                <w:rFonts w:ascii="Times New Roman" w:hAnsi="Times New Roman"/>
                <w:sz w:val="20"/>
                <w:szCs w:val="20"/>
                <w:lang w:val="en-US"/>
              </w:rPr>
              <w:t xml:space="preserve"> If they (to be) free, I (to come) to visit them.</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9E77D0">
              <w:rPr>
                <w:rFonts w:ascii="Times New Roman" w:hAnsi="Times New Roman"/>
                <w:sz w:val="20"/>
                <w:szCs w:val="20"/>
                <w:lang w:val="en-US"/>
              </w:rPr>
              <w:t>)</w:t>
            </w:r>
            <w:r w:rsidRPr="003357BE">
              <w:rPr>
                <w:rFonts w:ascii="Times New Roman" w:hAnsi="Times New Roman"/>
                <w:sz w:val="20"/>
                <w:szCs w:val="20"/>
                <w:lang w:val="en-US"/>
              </w:rPr>
              <w:t xml:space="preserve"> If I (to use) the computer, I (to do) the task faster.</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9E77D0">
              <w:rPr>
                <w:rFonts w:ascii="Times New Roman" w:hAnsi="Times New Roman"/>
                <w:sz w:val="20"/>
                <w:szCs w:val="20"/>
                <w:lang w:val="en-US"/>
              </w:rPr>
              <w:t>)</w:t>
            </w:r>
            <w:r w:rsidRPr="003357BE">
              <w:rPr>
                <w:rFonts w:ascii="Times New Roman" w:hAnsi="Times New Roman"/>
                <w:sz w:val="20"/>
                <w:szCs w:val="20"/>
                <w:lang w:val="en-US"/>
              </w:rPr>
              <w:t xml:space="preserve"> If you (to have) the problem with this program, I (to help) you. </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9E77D0">
              <w:rPr>
                <w:rFonts w:ascii="Times New Roman" w:hAnsi="Times New Roman"/>
                <w:sz w:val="20"/>
                <w:szCs w:val="20"/>
                <w:lang w:val="en-US"/>
              </w:rPr>
              <w:t>)</w:t>
            </w:r>
            <w:r w:rsidRPr="003357BE">
              <w:rPr>
                <w:rFonts w:ascii="Times New Roman" w:hAnsi="Times New Roman"/>
                <w:sz w:val="20"/>
                <w:szCs w:val="20"/>
                <w:lang w:val="en-US"/>
              </w:rPr>
              <w:t xml:space="preserve"> If I (to live) in Moscow, I (to visit) the Bolshoi Theatre very often.</w:t>
            </w:r>
          </w:p>
          <w:p w:rsidR="002E5860" w:rsidRPr="003357BE"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9E77D0">
              <w:rPr>
                <w:rFonts w:ascii="Times New Roman" w:hAnsi="Times New Roman"/>
                <w:sz w:val="20"/>
                <w:szCs w:val="20"/>
                <w:lang w:val="en-US"/>
              </w:rPr>
              <w:t>)</w:t>
            </w:r>
            <w:r w:rsidRPr="003357BE">
              <w:rPr>
                <w:rFonts w:ascii="Times New Roman" w:hAnsi="Times New Roman"/>
                <w:sz w:val="20"/>
                <w:szCs w:val="20"/>
                <w:lang w:val="en-US"/>
              </w:rPr>
              <w:t xml:space="preserve"> If he (to know) English, he (to try) to enter the university. </w:t>
            </w:r>
          </w:p>
          <w:p w:rsidR="002E5860" w:rsidRPr="003357BE" w:rsidRDefault="002E5860" w:rsidP="002E5860">
            <w:pPr>
              <w:spacing w:after="0" w:line="240" w:lineRule="auto"/>
              <w:ind w:right="141"/>
              <w:jc w:val="both"/>
              <w:rPr>
                <w:rFonts w:ascii="Times New Roman" w:hAnsi="Times New Roman"/>
                <w:b/>
                <w:color w:val="000000"/>
                <w:sz w:val="20"/>
                <w:szCs w:val="20"/>
                <w:lang w:val="en-US"/>
              </w:rPr>
            </w:pPr>
          </w:p>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E172AC">
              <w:rPr>
                <w:rFonts w:ascii="Times New Roman" w:hAnsi="Times New Roman"/>
                <w:b/>
                <w:color w:val="000000"/>
                <w:sz w:val="20"/>
                <w:szCs w:val="20"/>
              </w:rPr>
              <w:t xml:space="preserve">ТЗ 8. </w:t>
            </w:r>
            <w:r w:rsidRPr="00E172AC">
              <w:rPr>
                <w:rFonts w:ascii="Times New Roman" w:hAnsi="Times New Roman"/>
                <w:b/>
                <w:sz w:val="20"/>
                <w:szCs w:val="20"/>
              </w:rPr>
              <w:t>Вы</w:t>
            </w:r>
            <w:r>
              <w:rPr>
                <w:rFonts w:ascii="Times New Roman" w:hAnsi="Times New Roman"/>
                <w:b/>
                <w:sz w:val="20"/>
                <w:szCs w:val="20"/>
              </w:rPr>
              <w:t xml:space="preserve">берите правильную форму глагола. </w:t>
            </w:r>
            <w:r w:rsidRPr="0014252B">
              <w:rPr>
                <w:rFonts w:ascii="Times New Roman" w:hAnsi="Times New Roman"/>
                <w:b/>
                <w:color w:val="000000"/>
                <w:sz w:val="20"/>
                <w:szCs w:val="20"/>
              </w:rPr>
              <w:t>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jc w:val="both"/>
              <w:rPr>
                <w:rFonts w:ascii="Times New Roman" w:hAnsi="Times New Roman"/>
                <w:sz w:val="20"/>
                <w:szCs w:val="20"/>
                <w:lang w:val="en-US"/>
              </w:rPr>
            </w:pP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9E77D0">
              <w:rPr>
                <w:rFonts w:ascii="Times New Roman" w:hAnsi="Times New Roman"/>
                <w:sz w:val="20"/>
                <w:szCs w:val="20"/>
                <w:lang w:val="en-US"/>
              </w:rPr>
              <w:t>) If you spoke English language, you _____ a better job.</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9E77D0">
              <w:rPr>
                <w:rFonts w:ascii="Times New Roman" w:hAnsi="Times New Roman"/>
                <w:sz w:val="20"/>
                <w:szCs w:val="20"/>
                <w:lang w:val="en-US"/>
              </w:rPr>
              <w:t xml:space="preserve">. would get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9E77D0">
              <w:rPr>
                <w:rFonts w:ascii="Times New Roman" w:hAnsi="Times New Roman"/>
                <w:sz w:val="20"/>
                <w:szCs w:val="20"/>
                <w:lang w:val="en-US"/>
              </w:rPr>
              <w:t>.</w:t>
            </w:r>
            <w:r>
              <w:rPr>
                <w:rFonts w:ascii="Times New Roman" w:hAnsi="Times New Roman"/>
                <w:sz w:val="20"/>
                <w:szCs w:val="20"/>
                <w:lang w:val="en-US"/>
              </w:rPr>
              <w:t xml:space="preserve"> </w:t>
            </w:r>
            <w:r w:rsidRPr="009E77D0">
              <w:rPr>
                <w:rFonts w:ascii="Times New Roman" w:hAnsi="Times New Roman"/>
                <w:sz w:val="20"/>
                <w:szCs w:val="20"/>
                <w:lang w:val="en-US"/>
              </w:rPr>
              <w:t xml:space="preserve">would got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9E77D0">
              <w:rPr>
                <w:rFonts w:ascii="Times New Roman" w:hAnsi="Times New Roman"/>
                <w:sz w:val="20"/>
                <w:szCs w:val="20"/>
                <w:lang w:val="en-US"/>
              </w:rPr>
              <w:t xml:space="preserve">. have got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w:t>
            </w:r>
            <w:r w:rsidRPr="009E77D0">
              <w:rPr>
                <w:rFonts w:ascii="Times New Roman" w:hAnsi="Times New Roman"/>
                <w:sz w:val="20"/>
                <w:szCs w:val="20"/>
                <w:lang w:val="en-US"/>
              </w:rPr>
              <w:t xml:space="preserve"> will get</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DE20F0">
              <w:rPr>
                <w:rFonts w:ascii="Times New Roman" w:hAnsi="Times New Roman"/>
                <w:sz w:val="20"/>
                <w:szCs w:val="20"/>
                <w:lang w:val="en-US"/>
              </w:rPr>
              <w:t>)</w:t>
            </w:r>
            <w:r w:rsidRPr="009E77D0">
              <w:rPr>
                <w:rFonts w:ascii="Times New Roman" w:hAnsi="Times New Roman"/>
                <w:sz w:val="20"/>
                <w:szCs w:val="20"/>
                <w:lang w:val="en-US"/>
              </w:rPr>
              <w:t xml:space="preserve"> If I _____ the time, I should go to the exhibition of the last achievements.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DE20F0">
              <w:rPr>
                <w:rFonts w:ascii="Times New Roman" w:hAnsi="Times New Roman"/>
                <w:sz w:val="20"/>
                <w:szCs w:val="20"/>
                <w:lang w:val="en-US"/>
              </w:rPr>
              <w:t>.</w:t>
            </w:r>
            <w:r w:rsidRPr="009E77D0">
              <w:rPr>
                <w:rFonts w:ascii="Times New Roman" w:hAnsi="Times New Roman"/>
                <w:sz w:val="20"/>
                <w:szCs w:val="20"/>
                <w:lang w:val="en-US"/>
              </w:rPr>
              <w:t xml:space="preserve"> have had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DE20F0">
              <w:rPr>
                <w:rFonts w:ascii="Times New Roman" w:hAnsi="Times New Roman"/>
                <w:sz w:val="20"/>
                <w:szCs w:val="20"/>
                <w:lang w:val="en-US"/>
              </w:rPr>
              <w:t xml:space="preserve">. </w:t>
            </w:r>
            <w:r w:rsidRPr="009E77D0">
              <w:rPr>
                <w:rFonts w:ascii="Times New Roman" w:hAnsi="Times New Roman"/>
                <w:sz w:val="20"/>
                <w:szCs w:val="20"/>
                <w:lang w:val="en-US"/>
              </w:rPr>
              <w:t xml:space="preserve">had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DE20F0">
              <w:rPr>
                <w:rFonts w:ascii="Times New Roman" w:hAnsi="Times New Roman"/>
                <w:sz w:val="20"/>
                <w:szCs w:val="20"/>
                <w:lang w:val="en-US"/>
              </w:rPr>
              <w:t>.</w:t>
            </w:r>
            <w:r w:rsidRPr="009E77D0">
              <w:rPr>
                <w:rFonts w:ascii="Times New Roman" w:hAnsi="Times New Roman"/>
                <w:sz w:val="20"/>
                <w:szCs w:val="20"/>
                <w:lang w:val="en-US"/>
              </w:rPr>
              <w:t xml:space="preserve"> was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w:t>
            </w:r>
            <w:r w:rsidRPr="009E77D0">
              <w:rPr>
                <w:rFonts w:ascii="Times New Roman" w:hAnsi="Times New Roman"/>
                <w:sz w:val="20"/>
                <w:szCs w:val="20"/>
                <w:lang w:val="en-US"/>
              </w:rPr>
              <w:t xml:space="preserve"> have</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DE20F0">
              <w:rPr>
                <w:rFonts w:ascii="Times New Roman" w:hAnsi="Times New Roman"/>
                <w:sz w:val="20"/>
                <w:szCs w:val="20"/>
                <w:lang w:val="en-US"/>
              </w:rPr>
              <w:t>)</w:t>
            </w:r>
            <w:r w:rsidRPr="009E77D0">
              <w:rPr>
                <w:rFonts w:ascii="Times New Roman" w:hAnsi="Times New Roman"/>
                <w:sz w:val="20"/>
                <w:szCs w:val="20"/>
                <w:lang w:val="en-US"/>
              </w:rPr>
              <w:t xml:space="preserve"> If I had enough money, I _______ round the world.</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DE20F0">
              <w:rPr>
                <w:rFonts w:ascii="Times New Roman" w:hAnsi="Times New Roman"/>
                <w:sz w:val="20"/>
                <w:szCs w:val="20"/>
                <w:lang w:val="en-US"/>
              </w:rPr>
              <w:t>.</w:t>
            </w:r>
            <w:r>
              <w:rPr>
                <w:rFonts w:ascii="Times New Roman" w:hAnsi="Times New Roman"/>
                <w:sz w:val="20"/>
                <w:szCs w:val="20"/>
                <w:lang w:val="en-US"/>
              </w:rPr>
              <w:t xml:space="preserve"> </w:t>
            </w:r>
            <w:r w:rsidRPr="009E77D0">
              <w:rPr>
                <w:rFonts w:ascii="Times New Roman" w:hAnsi="Times New Roman"/>
                <w:sz w:val="20"/>
                <w:szCs w:val="20"/>
                <w:lang w:val="en-US"/>
              </w:rPr>
              <w:t>shall</w:t>
            </w:r>
            <w:r>
              <w:rPr>
                <w:rFonts w:ascii="Times New Roman" w:hAnsi="Times New Roman"/>
                <w:sz w:val="20"/>
                <w:szCs w:val="20"/>
                <w:lang w:val="en-US"/>
              </w:rPr>
              <w:t xml:space="preserve"> </w:t>
            </w:r>
            <w:r w:rsidRPr="009E77D0">
              <w:rPr>
                <w:rFonts w:ascii="Times New Roman" w:hAnsi="Times New Roman"/>
                <w:sz w:val="20"/>
                <w:szCs w:val="20"/>
                <w:lang w:val="en-US"/>
              </w:rPr>
              <w:t xml:space="preserve">travel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DE20F0">
              <w:rPr>
                <w:rFonts w:ascii="Times New Roman" w:hAnsi="Times New Roman"/>
                <w:sz w:val="20"/>
                <w:szCs w:val="20"/>
                <w:lang w:val="en-US"/>
              </w:rPr>
              <w:t>.</w:t>
            </w:r>
            <w:r>
              <w:rPr>
                <w:rFonts w:ascii="Times New Roman" w:hAnsi="Times New Roman"/>
                <w:sz w:val="20"/>
                <w:szCs w:val="20"/>
                <w:lang w:val="en-US"/>
              </w:rPr>
              <w:t xml:space="preserve"> did travel</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DE20F0">
              <w:rPr>
                <w:rFonts w:ascii="Times New Roman" w:hAnsi="Times New Roman"/>
                <w:sz w:val="20"/>
                <w:szCs w:val="20"/>
                <w:lang w:val="en-US"/>
              </w:rPr>
              <w:t>.</w:t>
            </w:r>
            <w:r w:rsidRPr="009E77D0">
              <w:rPr>
                <w:rFonts w:ascii="Times New Roman" w:hAnsi="Times New Roman"/>
                <w:sz w:val="20"/>
                <w:szCs w:val="20"/>
                <w:lang w:val="en-US"/>
              </w:rPr>
              <w:t xml:space="preserve"> traveled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 xml:space="preserve">. </w:t>
            </w:r>
            <w:r>
              <w:rPr>
                <w:rFonts w:ascii="Times New Roman" w:hAnsi="Times New Roman"/>
                <w:sz w:val="20"/>
                <w:szCs w:val="20"/>
                <w:lang w:val="en-US"/>
              </w:rPr>
              <w:t>would</w:t>
            </w:r>
            <w:r w:rsidRPr="009E77D0">
              <w:rPr>
                <w:rFonts w:ascii="Times New Roman" w:hAnsi="Times New Roman"/>
                <w:sz w:val="20"/>
                <w:szCs w:val="20"/>
                <w:lang w:val="en-US"/>
              </w:rPr>
              <w:t xml:space="preserve"> travel</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DE20F0">
              <w:rPr>
                <w:rFonts w:ascii="Times New Roman" w:hAnsi="Times New Roman"/>
                <w:sz w:val="20"/>
                <w:szCs w:val="20"/>
                <w:lang w:val="en-US"/>
              </w:rPr>
              <w:t>)</w:t>
            </w:r>
            <w:r w:rsidRPr="009E77D0">
              <w:rPr>
                <w:rFonts w:ascii="Times New Roman" w:hAnsi="Times New Roman"/>
                <w:sz w:val="20"/>
                <w:szCs w:val="20"/>
                <w:lang w:val="en-US"/>
              </w:rPr>
              <w:t xml:space="preserve"> If I ______ you, I would study this theme more properly.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DE20F0">
              <w:rPr>
                <w:rFonts w:ascii="Times New Roman" w:hAnsi="Times New Roman"/>
                <w:sz w:val="20"/>
                <w:szCs w:val="20"/>
                <w:lang w:val="en-US"/>
              </w:rPr>
              <w:t>.</w:t>
            </w:r>
            <w:r w:rsidRPr="009E77D0">
              <w:rPr>
                <w:rFonts w:ascii="Times New Roman" w:hAnsi="Times New Roman"/>
                <w:sz w:val="20"/>
                <w:szCs w:val="20"/>
                <w:lang w:val="en-US"/>
              </w:rPr>
              <w:t xml:space="preserve"> was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lastRenderedPageBreak/>
              <w:t>Б</w:t>
            </w:r>
            <w:r w:rsidRPr="00DE20F0">
              <w:rPr>
                <w:rFonts w:ascii="Times New Roman" w:hAnsi="Times New Roman"/>
                <w:sz w:val="20"/>
                <w:szCs w:val="20"/>
                <w:lang w:val="en-US"/>
              </w:rPr>
              <w:t>.</w:t>
            </w:r>
            <w:r w:rsidRPr="009E77D0">
              <w:rPr>
                <w:rFonts w:ascii="Times New Roman" w:hAnsi="Times New Roman"/>
                <w:sz w:val="20"/>
                <w:szCs w:val="20"/>
                <w:lang w:val="en-US"/>
              </w:rPr>
              <w:t xml:space="preserve"> have been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DE20F0">
              <w:rPr>
                <w:rFonts w:ascii="Times New Roman" w:hAnsi="Times New Roman"/>
                <w:sz w:val="20"/>
                <w:szCs w:val="20"/>
                <w:lang w:val="en-US"/>
              </w:rPr>
              <w:t>.</w:t>
            </w:r>
            <w:r w:rsidRPr="009E77D0">
              <w:rPr>
                <w:rFonts w:ascii="Times New Roman" w:hAnsi="Times New Roman"/>
                <w:sz w:val="20"/>
                <w:szCs w:val="20"/>
                <w:lang w:val="en-US"/>
              </w:rPr>
              <w:t xml:space="preserve"> were  </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DE20F0">
              <w:rPr>
                <w:rFonts w:ascii="Times New Roman" w:hAnsi="Times New Roman"/>
                <w:sz w:val="20"/>
                <w:szCs w:val="20"/>
                <w:lang w:val="en-US"/>
              </w:rPr>
              <w:t>.</w:t>
            </w:r>
            <w:r w:rsidRPr="009E77D0">
              <w:rPr>
                <w:rFonts w:ascii="Times New Roman" w:hAnsi="Times New Roman"/>
                <w:sz w:val="20"/>
                <w:szCs w:val="20"/>
                <w:lang w:val="en-US"/>
              </w:rPr>
              <w:t xml:space="preserve"> be</w:t>
            </w:r>
          </w:p>
          <w:p w:rsidR="002E5860" w:rsidRPr="009E77D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590607">
              <w:rPr>
                <w:rFonts w:ascii="Times New Roman" w:hAnsi="Times New Roman"/>
                <w:sz w:val="20"/>
                <w:szCs w:val="20"/>
                <w:lang w:val="en-US"/>
              </w:rPr>
              <w:t>)</w:t>
            </w:r>
            <w:r w:rsidRPr="009E77D0">
              <w:rPr>
                <w:rFonts w:ascii="Times New Roman" w:hAnsi="Times New Roman"/>
                <w:sz w:val="20"/>
                <w:szCs w:val="20"/>
                <w:lang w:val="en-US"/>
              </w:rPr>
              <w:t xml:space="preserve"> I should help you if I ________ time.</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50307A">
              <w:rPr>
                <w:rFonts w:ascii="Times New Roman" w:hAnsi="Times New Roman"/>
                <w:sz w:val="20"/>
                <w:szCs w:val="20"/>
                <w:lang w:val="en-US"/>
              </w:rPr>
              <w:t xml:space="preserve">. </w:t>
            </w:r>
            <w:r w:rsidRPr="009E77D0">
              <w:rPr>
                <w:rFonts w:ascii="Times New Roman" w:hAnsi="Times New Roman"/>
                <w:sz w:val="20"/>
                <w:szCs w:val="20"/>
                <w:lang w:val="en-US"/>
              </w:rPr>
              <w:t>had</w:t>
            </w:r>
            <w:r w:rsidRPr="0050307A">
              <w:rPr>
                <w:rFonts w:ascii="Times New Roman" w:hAnsi="Times New Roman"/>
                <w:sz w:val="20"/>
                <w:szCs w:val="20"/>
                <w:lang w:val="en-US"/>
              </w:rPr>
              <w:t xml:space="preserve">  </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50307A">
              <w:rPr>
                <w:rFonts w:ascii="Times New Roman" w:hAnsi="Times New Roman"/>
                <w:sz w:val="20"/>
                <w:szCs w:val="20"/>
                <w:lang w:val="en-US"/>
              </w:rPr>
              <w:t xml:space="preserve">. </w:t>
            </w:r>
            <w:r w:rsidRPr="009E77D0">
              <w:rPr>
                <w:rFonts w:ascii="Times New Roman" w:hAnsi="Times New Roman"/>
                <w:sz w:val="20"/>
                <w:szCs w:val="20"/>
                <w:lang w:val="en-US"/>
              </w:rPr>
              <w:t>shall</w:t>
            </w:r>
            <w:r w:rsidRPr="0050307A">
              <w:rPr>
                <w:rFonts w:ascii="Times New Roman" w:hAnsi="Times New Roman"/>
                <w:sz w:val="20"/>
                <w:szCs w:val="20"/>
                <w:lang w:val="en-US"/>
              </w:rPr>
              <w:t xml:space="preserve"> </w:t>
            </w:r>
            <w:r w:rsidRPr="009E77D0">
              <w:rPr>
                <w:rFonts w:ascii="Times New Roman" w:hAnsi="Times New Roman"/>
                <w:sz w:val="20"/>
                <w:szCs w:val="20"/>
                <w:lang w:val="en-US"/>
              </w:rPr>
              <w:t>have</w:t>
            </w:r>
            <w:r w:rsidRPr="0050307A">
              <w:rPr>
                <w:rFonts w:ascii="Times New Roman" w:hAnsi="Times New Roman"/>
                <w:sz w:val="20"/>
                <w:szCs w:val="20"/>
                <w:lang w:val="en-US"/>
              </w:rPr>
              <w:t xml:space="preserve"> </w:t>
            </w:r>
          </w:p>
          <w:p w:rsidR="002E5860" w:rsidRPr="0050307A"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50307A">
              <w:rPr>
                <w:rFonts w:ascii="Times New Roman" w:hAnsi="Times New Roman"/>
                <w:sz w:val="20"/>
                <w:szCs w:val="20"/>
                <w:lang w:val="en-US"/>
              </w:rPr>
              <w:t xml:space="preserve">. </w:t>
            </w:r>
            <w:r w:rsidRPr="009E77D0">
              <w:rPr>
                <w:rFonts w:ascii="Times New Roman" w:hAnsi="Times New Roman"/>
                <w:sz w:val="20"/>
                <w:szCs w:val="20"/>
                <w:lang w:val="en-US"/>
              </w:rPr>
              <w:t>has</w:t>
            </w:r>
            <w:r w:rsidRPr="0050307A">
              <w:rPr>
                <w:rFonts w:ascii="Times New Roman" w:hAnsi="Times New Roman"/>
                <w:sz w:val="20"/>
                <w:szCs w:val="20"/>
                <w:lang w:val="en-US"/>
              </w:rPr>
              <w:t xml:space="preserve">  </w:t>
            </w:r>
          </w:p>
          <w:p w:rsidR="002E5860" w:rsidRPr="009E77D0" w:rsidRDefault="002E5860" w:rsidP="002E5860">
            <w:pPr>
              <w:spacing w:after="0" w:line="240" w:lineRule="auto"/>
              <w:jc w:val="both"/>
              <w:rPr>
                <w:rFonts w:ascii="Times New Roman" w:hAnsi="Times New Roman"/>
                <w:sz w:val="20"/>
                <w:szCs w:val="20"/>
              </w:rPr>
            </w:pPr>
            <w:r>
              <w:rPr>
                <w:rFonts w:ascii="Times New Roman" w:hAnsi="Times New Roman"/>
                <w:sz w:val="20"/>
                <w:szCs w:val="20"/>
              </w:rPr>
              <w:t>Г.</w:t>
            </w:r>
            <w:r w:rsidRPr="009E77D0">
              <w:rPr>
                <w:rFonts w:ascii="Times New Roman" w:hAnsi="Times New Roman"/>
                <w:sz w:val="20"/>
                <w:szCs w:val="20"/>
              </w:rPr>
              <w:t xml:space="preserve"> </w:t>
            </w:r>
            <w:r w:rsidRPr="009E77D0">
              <w:rPr>
                <w:rFonts w:ascii="Times New Roman" w:hAnsi="Times New Roman"/>
                <w:sz w:val="20"/>
                <w:szCs w:val="20"/>
                <w:lang w:val="en-US"/>
              </w:rPr>
              <w:t>should</w:t>
            </w:r>
            <w:r w:rsidRPr="009E77D0">
              <w:rPr>
                <w:rFonts w:ascii="Times New Roman" w:hAnsi="Times New Roman"/>
                <w:sz w:val="20"/>
                <w:szCs w:val="20"/>
              </w:rPr>
              <w:t xml:space="preserve"> </w:t>
            </w:r>
            <w:r w:rsidRPr="009E77D0">
              <w:rPr>
                <w:rFonts w:ascii="Times New Roman" w:hAnsi="Times New Roman"/>
                <w:sz w:val="20"/>
                <w:szCs w:val="20"/>
                <w:lang w:val="en-US"/>
              </w:rPr>
              <w:t>have</w:t>
            </w:r>
          </w:p>
          <w:p w:rsidR="002E5860" w:rsidRPr="00DE20F0"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Pr="0050307A"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lastRenderedPageBreak/>
              <w:t>ТЗ</w:t>
            </w:r>
            <w:r w:rsidRPr="0050307A">
              <w:rPr>
                <w:rFonts w:ascii="Times New Roman" w:hAnsi="Times New Roman"/>
                <w:b/>
                <w:color w:val="000000"/>
                <w:sz w:val="20"/>
                <w:szCs w:val="20"/>
                <w:lang w:val="en-US"/>
              </w:rPr>
              <w:t xml:space="preserve"> 7.</w:t>
            </w: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E172AC"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1)</w:t>
            </w:r>
            <w:r w:rsidRPr="00E172AC">
              <w:rPr>
                <w:rFonts w:ascii="Times New Roman" w:hAnsi="Times New Roman"/>
                <w:color w:val="000000"/>
                <w:sz w:val="20"/>
                <w:szCs w:val="20"/>
                <w:lang w:val="en-US"/>
              </w:rPr>
              <w:t xml:space="preserve"> </w:t>
            </w:r>
            <w:r>
              <w:rPr>
                <w:rFonts w:ascii="Times New Roman" w:hAnsi="Times New Roman"/>
                <w:color w:val="000000"/>
                <w:sz w:val="20"/>
                <w:szCs w:val="20"/>
                <w:lang w:val="en-US"/>
              </w:rPr>
              <w:t>are, will come</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2)</w:t>
            </w:r>
            <w:r>
              <w:rPr>
                <w:rFonts w:ascii="Times New Roman" w:hAnsi="Times New Roman"/>
                <w:color w:val="000000"/>
                <w:sz w:val="20"/>
                <w:szCs w:val="20"/>
                <w:lang w:val="en-US"/>
              </w:rPr>
              <w:t xml:space="preserve"> use, will do</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3)</w:t>
            </w:r>
            <w:r>
              <w:rPr>
                <w:rFonts w:ascii="Times New Roman" w:hAnsi="Times New Roman"/>
                <w:color w:val="000000"/>
                <w:sz w:val="20"/>
                <w:szCs w:val="20"/>
                <w:lang w:val="en-US"/>
              </w:rPr>
              <w:t xml:space="preserve"> have, will help</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4)</w:t>
            </w:r>
            <w:r>
              <w:rPr>
                <w:rFonts w:ascii="Times New Roman" w:hAnsi="Times New Roman"/>
                <w:color w:val="000000"/>
                <w:sz w:val="20"/>
                <w:szCs w:val="20"/>
                <w:lang w:val="en-US"/>
              </w:rPr>
              <w:t xml:space="preserve"> live, will visit</w:t>
            </w:r>
          </w:p>
          <w:p w:rsidR="002E5860" w:rsidRPr="00120094" w:rsidRDefault="002E5860" w:rsidP="002E5860">
            <w:pPr>
              <w:spacing w:after="0" w:line="240" w:lineRule="auto"/>
              <w:ind w:right="141"/>
              <w:jc w:val="both"/>
              <w:rPr>
                <w:rFonts w:ascii="Times New Roman" w:hAnsi="Times New Roman"/>
                <w:color w:val="000000"/>
                <w:sz w:val="20"/>
                <w:szCs w:val="20"/>
                <w:lang w:val="en-US"/>
              </w:rPr>
            </w:pPr>
            <w:r w:rsidRPr="00120094">
              <w:rPr>
                <w:rFonts w:ascii="Times New Roman" w:hAnsi="Times New Roman"/>
                <w:color w:val="000000"/>
                <w:sz w:val="20"/>
                <w:szCs w:val="20"/>
                <w:lang w:val="en-US"/>
              </w:rPr>
              <w:t>5)</w:t>
            </w:r>
            <w:r>
              <w:rPr>
                <w:rFonts w:ascii="Times New Roman" w:hAnsi="Times New Roman"/>
                <w:color w:val="000000"/>
                <w:sz w:val="20"/>
                <w:szCs w:val="20"/>
                <w:lang w:val="en-US"/>
              </w:rPr>
              <w:t xml:space="preserve"> knows, will try</w:t>
            </w:r>
          </w:p>
          <w:p w:rsidR="002E5860" w:rsidRPr="00157FB4" w:rsidRDefault="002E5860" w:rsidP="002E5860">
            <w:pPr>
              <w:spacing w:after="0" w:line="240" w:lineRule="auto"/>
              <w:ind w:right="141"/>
              <w:jc w:val="both"/>
              <w:rPr>
                <w:rFonts w:ascii="Times New Roman" w:hAnsi="Times New Roman"/>
                <w:b/>
                <w:color w:val="000000"/>
                <w:sz w:val="20"/>
                <w:szCs w:val="20"/>
                <w:lang w:val="en-US"/>
              </w:rPr>
            </w:pPr>
          </w:p>
          <w:p w:rsidR="002E5860" w:rsidRPr="0050307A"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50307A">
              <w:rPr>
                <w:rFonts w:ascii="Times New Roman" w:hAnsi="Times New Roman"/>
                <w:b/>
                <w:color w:val="000000"/>
                <w:sz w:val="20"/>
                <w:szCs w:val="20"/>
                <w:lang w:val="en-US"/>
              </w:rPr>
              <w:t xml:space="preserve"> 8.</w:t>
            </w:r>
          </w:p>
          <w:p w:rsidR="002E5860" w:rsidRPr="0050307A" w:rsidRDefault="002E5860" w:rsidP="002E5860">
            <w:pPr>
              <w:spacing w:after="0" w:line="240" w:lineRule="auto"/>
              <w:ind w:right="141"/>
              <w:jc w:val="both"/>
              <w:rPr>
                <w:rFonts w:ascii="Times New Roman" w:hAnsi="Times New Roman"/>
                <w:b/>
                <w:color w:val="000000"/>
                <w:sz w:val="20"/>
                <w:szCs w:val="20"/>
                <w:lang w:val="en-US"/>
              </w:rPr>
            </w:pP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Pr>
                <w:rFonts w:ascii="Times New Roman" w:hAnsi="Times New Roman"/>
                <w:color w:val="000000"/>
                <w:sz w:val="20"/>
                <w:szCs w:val="20"/>
              </w:rPr>
              <w:t>А</w:t>
            </w: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Pr>
                <w:rFonts w:ascii="Times New Roman" w:hAnsi="Times New Roman"/>
                <w:color w:val="000000"/>
                <w:sz w:val="20"/>
                <w:szCs w:val="20"/>
              </w:rPr>
              <w:t>А</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Г</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4-</w:t>
            </w:r>
            <w:r>
              <w:rPr>
                <w:rFonts w:ascii="Times New Roman" w:hAnsi="Times New Roman"/>
                <w:color w:val="000000"/>
                <w:sz w:val="20"/>
                <w:szCs w:val="20"/>
              </w:rPr>
              <w:t>В</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5-</w:t>
            </w:r>
            <w:r>
              <w:rPr>
                <w:rFonts w:ascii="Times New Roman" w:hAnsi="Times New Roman"/>
                <w:color w:val="000000"/>
                <w:sz w:val="20"/>
                <w:szCs w:val="20"/>
              </w:rPr>
              <w:t>А</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DE20F0" w:rsidRDefault="002E5860" w:rsidP="002E5860">
            <w:pPr>
              <w:spacing w:after="0" w:line="240" w:lineRule="auto"/>
              <w:ind w:right="141"/>
              <w:jc w:val="both"/>
              <w:rPr>
                <w:rFonts w:ascii="Times New Roman" w:hAnsi="Times New Roman"/>
                <w:color w:val="000000"/>
                <w:sz w:val="20"/>
                <w:szCs w:val="20"/>
              </w:rPr>
            </w:pPr>
          </w:p>
        </w:tc>
      </w:tr>
      <w:tr w:rsidR="002E5860" w:rsidRPr="00F919B2" w:rsidTr="008A6FE3">
        <w:tc>
          <w:tcPr>
            <w:tcW w:w="1984" w:type="dxa"/>
          </w:tcPr>
          <w:p w:rsidR="002E5860" w:rsidRPr="00BB3947" w:rsidRDefault="002E5860" w:rsidP="002E5860">
            <w:pPr>
              <w:spacing w:after="0" w:line="240" w:lineRule="auto"/>
              <w:ind w:right="141"/>
              <w:jc w:val="center"/>
              <w:rPr>
                <w:rFonts w:ascii="Times New Roman" w:hAnsi="Times New Roman"/>
                <w:b/>
                <w:color w:val="000000"/>
                <w:sz w:val="24"/>
                <w:szCs w:val="24"/>
              </w:rPr>
            </w:pPr>
            <w:r w:rsidRPr="00BF6ABA">
              <w:rPr>
                <w:rFonts w:ascii="Times New Roman" w:hAnsi="Times New Roman"/>
                <w:b/>
                <w:color w:val="000000"/>
                <w:sz w:val="20"/>
                <w:szCs w:val="20"/>
              </w:rPr>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t>ТЗ 9.</w:t>
            </w:r>
            <w:r w:rsidRPr="0047594C">
              <w:rPr>
                <w:rFonts w:ascii="Times New Roman" w:eastAsia="Times New Roman" w:hAnsi="Times New Roman"/>
                <w:sz w:val="24"/>
                <w:szCs w:val="24"/>
                <w:lang w:eastAsia="ru-RU"/>
              </w:rPr>
              <w:t xml:space="preserve"> </w:t>
            </w:r>
            <w:r>
              <w:rPr>
                <w:rFonts w:ascii="Times New Roman" w:hAnsi="Times New Roman"/>
                <w:b/>
                <w:color w:val="000000"/>
                <w:sz w:val="20"/>
                <w:szCs w:val="20"/>
              </w:rPr>
              <w:t xml:space="preserve">Выберите </w:t>
            </w:r>
            <w:r w:rsidRPr="0047594C">
              <w:rPr>
                <w:rFonts w:ascii="Times New Roman" w:hAnsi="Times New Roman"/>
                <w:b/>
                <w:color w:val="000000"/>
                <w:sz w:val="20"/>
                <w:szCs w:val="20"/>
              </w:rPr>
              <w:t>правильные составные компоненты электрической ячейки.</w:t>
            </w:r>
            <w:r>
              <w:t xml:space="preserve"> </w:t>
            </w:r>
            <w:r>
              <w:rPr>
                <w:rFonts w:ascii="Times New Roman" w:hAnsi="Times New Roman"/>
                <w:b/>
                <w:color w:val="000000"/>
                <w:sz w:val="20"/>
                <w:szCs w:val="20"/>
              </w:rPr>
              <w:t>Запишите</w:t>
            </w:r>
            <w:r w:rsidRPr="004C725F">
              <w:rPr>
                <w:rFonts w:ascii="Times New Roman" w:hAnsi="Times New Roman"/>
                <w:b/>
                <w:color w:val="000000"/>
                <w:sz w:val="20"/>
                <w:szCs w:val="20"/>
                <w:lang w:val="en-US"/>
              </w:rPr>
              <w:t xml:space="preserve"> </w:t>
            </w:r>
            <w:r>
              <w:rPr>
                <w:rFonts w:ascii="Times New Roman" w:hAnsi="Times New Roman"/>
                <w:b/>
                <w:color w:val="000000"/>
                <w:sz w:val="20"/>
                <w:szCs w:val="20"/>
              </w:rPr>
              <w:t>вариант</w:t>
            </w:r>
            <w:r w:rsidRPr="004C725F">
              <w:rPr>
                <w:rFonts w:ascii="Times New Roman" w:hAnsi="Times New Roman"/>
                <w:b/>
                <w:color w:val="000000"/>
                <w:sz w:val="20"/>
                <w:szCs w:val="20"/>
                <w:lang w:val="en-US"/>
              </w:rPr>
              <w:t xml:space="preserve"> </w:t>
            </w:r>
            <w:r>
              <w:rPr>
                <w:rFonts w:ascii="Times New Roman" w:hAnsi="Times New Roman"/>
                <w:b/>
                <w:color w:val="000000"/>
                <w:sz w:val="20"/>
                <w:szCs w:val="20"/>
              </w:rPr>
              <w:t>ответа</w:t>
            </w:r>
            <w:r w:rsidRPr="004C725F">
              <w:rPr>
                <w:rFonts w:ascii="Times New Roman" w:hAnsi="Times New Roman"/>
                <w:b/>
                <w:color w:val="000000"/>
                <w:sz w:val="20"/>
                <w:szCs w:val="20"/>
                <w:lang w:val="en-US"/>
              </w:rPr>
              <w:t>.</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sidRPr="0047594C">
              <w:rPr>
                <w:rFonts w:ascii="Times New Roman" w:hAnsi="Times New Roman"/>
                <w:color w:val="000000"/>
                <w:sz w:val="20"/>
                <w:szCs w:val="20"/>
                <w:lang w:val="en-US"/>
              </w:rPr>
              <w:t>An electric cell consists of</w:t>
            </w:r>
            <w:proofErr w:type="gramStart"/>
            <w:r w:rsidRPr="0047594C">
              <w:rPr>
                <w:rFonts w:ascii="Times New Roman" w:hAnsi="Times New Roman"/>
                <w:color w:val="000000"/>
                <w:sz w:val="20"/>
                <w:szCs w:val="20"/>
                <w:lang w:val="en-US"/>
              </w:rPr>
              <w:t>..</w:t>
            </w:r>
            <w:proofErr w:type="gramEnd"/>
            <w:r w:rsidRPr="0047594C">
              <w:rPr>
                <w:rFonts w:ascii="Times New Roman" w:hAnsi="Times New Roman"/>
                <w:color w:val="000000"/>
                <w:sz w:val="20"/>
                <w:szCs w:val="20"/>
                <w:lang w:val="en-US"/>
              </w:rPr>
              <w:t xml:space="preserve"> </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sidRPr="0047594C">
              <w:rPr>
                <w:rFonts w:ascii="Times New Roman" w:hAnsi="Times New Roman"/>
                <w:color w:val="000000"/>
                <w:sz w:val="20"/>
                <w:szCs w:val="20"/>
                <w:lang w:val="en-US"/>
              </w:rPr>
              <w:t>) an electrolyte and three electrodes</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sidRPr="0047594C">
              <w:rPr>
                <w:rFonts w:ascii="Times New Roman" w:hAnsi="Times New Roman"/>
                <w:color w:val="000000"/>
                <w:sz w:val="20"/>
                <w:szCs w:val="20"/>
                <w:lang w:val="en-US"/>
              </w:rPr>
              <w:t>) two electrolytes and two electrodes</w:t>
            </w:r>
          </w:p>
          <w:p w:rsidR="002E5860" w:rsidRPr="0047594C"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r w:rsidRPr="0047594C">
              <w:rPr>
                <w:rFonts w:ascii="Times New Roman" w:hAnsi="Times New Roman"/>
                <w:color w:val="000000"/>
                <w:sz w:val="20"/>
                <w:szCs w:val="20"/>
                <w:lang w:val="en-US"/>
              </w:rPr>
              <w:t>) an electrolyte and two electrodes</w:t>
            </w:r>
          </w:p>
          <w:p w:rsidR="002E5860" w:rsidRPr="0047594C" w:rsidRDefault="002E5860" w:rsidP="002E5860">
            <w:pPr>
              <w:spacing w:after="0" w:line="240" w:lineRule="auto"/>
              <w:ind w:right="141"/>
              <w:jc w:val="both"/>
              <w:rPr>
                <w:rFonts w:ascii="Times New Roman" w:hAnsi="Times New Roman"/>
                <w:b/>
                <w:color w:val="000000"/>
                <w:sz w:val="20"/>
                <w:szCs w:val="20"/>
                <w:lang w:val="en-US"/>
              </w:rPr>
            </w:pPr>
          </w:p>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b/>
                <w:color w:val="000000"/>
                <w:sz w:val="20"/>
                <w:szCs w:val="20"/>
              </w:rPr>
              <w:t>ТЗ</w:t>
            </w:r>
            <w:r w:rsidRPr="00182D7E">
              <w:rPr>
                <w:rFonts w:ascii="Times New Roman" w:hAnsi="Times New Roman"/>
                <w:b/>
                <w:color w:val="000000"/>
                <w:sz w:val="20"/>
                <w:szCs w:val="20"/>
                <w:lang w:val="en-US"/>
              </w:rPr>
              <w:t xml:space="preserve"> 10.</w:t>
            </w:r>
            <w:r w:rsidRPr="00182D7E">
              <w:rPr>
                <w:rFonts w:ascii="Times New Roman" w:hAnsi="Times New Roman"/>
                <w:sz w:val="20"/>
                <w:szCs w:val="20"/>
                <w:lang w:val="en-US"/>
              </w:rPr>
              <w:t xml:space="preserve"> </w:t>
            </w:r>
            <w:r w:rsidRPr="00D23183">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Pr>
                <w:rFonts w:ascii="Times New Roman" w:hAnsi="Times New Roman"/>
                <w:b/>
                <w:sz w:val="20"/>
                <w:szCs w:val="20"/>
              </w:rPr>
              <w:t>.</w:t>
            </w:r>
            <w:r>
              <w:t xml:space="preserve"> </w:t>
            </w:r>
            <w:r>
              <w:rPr>
                <w:rFonts w:ascii="Times New Roman" w:hAnsi="Times New Roman"/>
                <w:b/>
                <w:sz w:val="20"/>
                <w:szCs w:val="20"/>
              </w:rPr>
              <w:t>Запишите вариант ответа</w:t>
            </w:r>
            <w:r w:rsidRPr="0025079E">
              <w:rPr>
                <w:rFonts w:ascii="Times New Roman" w:hAnsi="Times New Roman"/>
                <w:b/>
                <w:sz w:val="20"/>
                <w:szCs w:val="20"/>
              </w:rPr>
              <w:t>.</w:t>
            </w:r>
          </w:p>
          <w:p w:rsidR="002E5860" w:rsidRPr="00D23183" w:rsidRDefault="002E5860" w:rsidP="002E5860">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9"/>
              <w:gridCol w:w="2505"/>
              <w:gridCol w:w="2464"/>
            </w:tblGrid>
            <w:tr w:rsidR="002E5860" w:rsidRPr="00D23183" w:rsidTr="008A6FE3">
              <w:tc>
                <w:tcPr>
                  <w:tcW w:w="3190" w:type="dxa"/>
                </w:tcPr>
                <w:p w:rsidR="002E5860" w:rsidRPr="00D23183" w:rsidRDefault="002E5860" w:rsidP="002E5860">
                  <w:pPr>
                    <w:spacing w:after="0" w:line="240" w:lineRule="auto"/>
                    <w:jc w:val="center"/>
                    <w:rPr>
                      <w:rFonts w:ascii="Times New Roman" w:hAnsi="Times New Roman"/>
                      <w:b/>
                      <w:sz w:val="20"/>
                      <w:szCs w:val="20"/>
                    </w:rPr>
                  </w:pPr>
                  <w:proofErr w:type="spellStart"/>
                  <w:r w:rsidRPr="00D23183">
                    <w:rPr>
                      <w:rFonts w:ascii="Times New Roman" w:hAnsi="Times New Roman"/>
                      <w:b/>
                      <w:sz w:val="20"/>
                      <w:szCs w:val="20"/>
                    </w:rPr>
                    <w:t>Basic</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Job</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Steps</w:t>
                  </w:r>
                  <w:proofErr w:type="spellEnd"/>
                </w:p>
                <w:p w:rsidR="002E5860" w:rsidRPr="00D23183" w:rsidRDefault="002E5860" w:rsidP="002E5860">
                  <w:pPr>
                    <w:spacing w:after="0" w:line="240" w:lineRule="auto"/>
                    <w:jc w:val="center"/>
                    <w:rPr>
                      <w:rFonts w:ascii="Times New Roman" w:hAnsi="Times New Roman"/>
                      <w:b/>
                      <w:sz w:val="20"/>
                      <w:szCs w:val="20"/>
                    </w:rPr>
                  </w:pPr>
                  <w:r w:rsidRPr="00D23183">
                    <w:rPr>
                      <w:rFonts w:ascii="Times New Roman" w:hAnsi="Times New Roman"/>
                      <w:b/>
                      <w:sz w:val="20"/>
                      <w:szCs w:val="20"/>
                    </w:rPr>
                    <w:t>Основные этапы работы</w:t>
                  </w:r>
                </w:p>
              </w:tc>
              <w:tc>
                <w:tcPr>
                  <w:tcW w:w="3190" w:type="dxa"/>
                </w:tcPr>
                <w:p w:rsidR="002E5860" w:rsidRPr="00D23183" w:rsidRDefault="002E5860" w:rsidP="002E5860">
                  <w:pPr>
                    <w:spacing w:after="0" w:line="240" w:lineRule="auto"/>
                    <w:jc w:val="center"/>
                    <w:rPr>
                      <w:rFonts w:ascii="Times New Roman" w:hAnsi="Times New Roman"/>
                      <w:b/>
                      <w:sz w:val="20"/>
                      <w:szCs w:val="20"/>
                    </w:rPr>
                  </w:pPr>
                  <w:proofErr w:type="spellStart"/>
                  <w:r w:rsidRPr="00D23183">
                    <w:rPr>
                      <w:rFonts w:ascii="Times New Roman" w:hAnsi="Times New Roman"/>
                      <w:b/>
                      <w:sz w:val="20"/>
                      <w:szCs w:val="20"/>
                    </w:rPr>
                    <w:t>Possible</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Hazards</w:t>
                  </w:r>
                  <w:proofErr w:type="spellEnd"/>
                </w:p>
                <w:p w:rsidR="002E5860" w:rsidRPr="00D23183" w:rsidRDefault="002E5860" w:rsidP="002E5860">
                  <w:pPr>
                    <w:spacing w:after="0" w:line="240" w:lineRule="auto"/>
                    <w:jc w:val="center"/>
                    <w:rPr>
                      <w:rFonts w:ascii="Times New Roman" w:hAnsi="Times New Roman"/>
                      <w:b/>
                      <w:sz w:val="20"/>
                      <w:szCs w:val="20"/>
                      <w:lang w:val="en-US"/>
                    </w:rPr>
                  </w:pPr>
                  <w:r w:rsidRPr="00D23183">
                    <w:rPr>
                      <w:rFonts w:ascii="Times New Roman" w:hAnsi="Times New Roman"/>
                      <w:b/>
                      <w:sz w:val="20"/>
                      <w:szCs w:val="20"/>
                    </w:rPr>
                    <w:t>Возможные опасности</w:t>
                  </w:r>
                </w:p>
              </w:tc>
              <w:tc>
                <w:tcPr>
                  <w:tcW w:w="3191" w:type="dxa"/>
                </w:tcPr>
                <w:p w:rsidR="002E5860" w:rsidRPr="00D23183" w:rsidRDefault="002E5860" w:rsidP="002E5860">
                  <w:pPr>
                    <w:spacing w:after="0" w:line="240" w:lineRule="auto"/>
                    <w:jc w:val="center"/>
                    <w:rPr>
                      <w:rFonts w:ascii="Times New Roman" w:hAnsi="Times New Roman"/>
                      <w:b/>
                      <w:sz w:val="20"/>
                      <w:szCs w:val="20"/>
                      <w:lang w:val="en-US"/>
                    </w:rPr>
                  </w:pPr>
                  <w:proofErr w:type="spellStart"/>
                  <w:r w:rsidRPr="00D23183">
                    <w:rPr>
                      <w:rFonts w:ascii="Times New Roman" w:hAnsi="Times New Roman"/>
                      <w:b/>
                      <w:sz w:val="20"/>
                      <w:szCs w:val="20"/>
                    </w:rPr>
                    <w:t>Preventative</w:t>
                  </w:r>
                  <w:proofErr w:type="spellEnd"/>
                  <w:r w:rsidRPr="00D23183">
                    <w:rPr>
                      <w:rFonts w:ascii="Times New Roman" w:hAnsi="Times New Roman"/>
                      <w:b/>
                      <w:sz w:val="20"/>
                      <w:szCs w:val="20"/>
                    </w:rPr>
                    <w:t xml:space="preserve"> </w:t>
                  </w:r>
                  <w:proofErr w:type="spellStart"/>
                  <w:r w:rsidRPr="00D23183">
                    <w:rPr>
                      <w:rFonts w:ascii="Times New Roman" w:hAnsi="Times New Roman"/>
                      <w:b/>
                      <w:sz w:val="20"/>
                      <w:szCs w:val="20"/>
                    </w:rPr>
                    <w:t>Measures</w:t>
                  </w:r>
                  <w:proofErr w:type="spellEnd"/>
                  <w:r w:rsidRPr="00D23183">
                    <w:rPr>
                      <w:rFonts w:ascii="Times New Roman" w:hAnsi="Times New Roman"/>
                      <w:b/>
                      <w:sz w:val="20"/>
                      <w:szCs w:val="20"/>
                    </w:rPr>
                    <w:t xml:space="preserve"> Профилактические меры</w:t>
                  </w:r>
                </w:p>
              </w:tc>
            </w:tr>
            <w:tr w:rsidR="002E5860" w:rsidRPr="00624FFE" w:rsidTr="008A6FE3">
              <w:tc>
                <w:tcPr>
                  <w:tcW w:w="3190" w:type="dxa"/>
                  <w:vMerge w:val="restart"/>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Instruments and parts not working or appropriate for the experiment (e.g. leaking battery)</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Instructor should ensure that instruments, tools and components are appropriate for the experiment and are in good working order</w:t>
                  </w:r>
                </w:p>
              </w:tc>
            </w:tr>
            <w:tr w:rsidR="002E5860" w:rsidRPr="00624FFE" w:rsidTr="008A6FE3">
              <w:tc>
                <w:tcPr>
                  <w:tcW w:w="3190" w:type="dxa"/>
                  <w:vMerge/>
                </w:tcPr>
                <w:p w:rsidR="002E5860" w:rsidRPr="00D23183" w:rsidRDefault="002E5860" w:rsidP="002E5860">
                  <w:pPr>
                    <w:spacing w:after="0" w:line="240" w:lineRule="auto"/>
                    <w:jc w:val="both"/>
                    <w:rPr>
                      <w:rFonts w:ascii="Times New Roman" w:hAnsi="Times New Roman"/>
                      <w:sz w:val="20"/>
                      <w:szCs w:val="20"/>
                      <w:lang w:val="en-US"/>
                    </w:rPr>
                  </w:pP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Students gather the wrong instruments, tools or components</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Ensure that only those instruments, tools and components for the experiments are available to students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lastRenderedPageBreak/>
                    <w:t>Have experimental instruments, tools and components placed at student workbenches prior to experiment</w:t>
                  </w:r>
                </w:p>
              </w:tc>
            </w:tr>
            <w:tr w:rsidR="002E5860" w:rsidRPr="00624FFE" w:rsidTr="008A6FE3">
              <w:tc>
                <w:tcPr>
                  <w:tcW w:w="3190" w:type="dxa"/>
                  <w:vMerge/>
                </w:tcPr>
                <w:p w:rsidR="002E5860" w:rsidRPr="00D23183" w:rsidRDefault="002E5860" w:rsidP="002E5860">
                  <w:pPr>
                    <w:spacing w:after="0" w:line="240" w:lineRule="auto"/>
                    <w:jc w:val="both"/>
                    <w:rPr>
                      <w:rFonts w:ascii="Times New Roman" w:hAnsi="Times New Roman"/>
                      <w:sz w:val="20"/>
                      <w:szCs w:val="20"/>
                      <w:lang w:val="en-US"/>
                    </w:rPr>
                  </w:pP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Electrical shock while carrying battery</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Ensure battery terminals are covered or protected Instruct students on the proper handling of battery</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Place batteries at student workbenches in advance of experiment</w:t>
                  </w:r>
                </w:p>
              </w:tc>
            </w:tr>
            <w:tr w:rsidR="002E5860" w:rsidRPr="00624FFE" w:rsidTr="008A6FE3">
              <w:tc>
                <w:tcPr>
                  <w:tcW w:w="3190" w:type="dxa"/>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proofErr w:type="spellStart"/>
                  <w:r w:rsidRPr="00D23183">
                    <w:rPr>
                      <w:rFonts w:ascii="Times New Roman" w:hAnsi="Times New Roman"/>
                      <w:sz w:val="20"/>
                      <w:szCs w:val="20"/>
                    </w:rPr>
                    <w:t>Electrical</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shock</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assembling</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circuit</w:t>
                  </w:r>
                  <w:proofErr w:type="spellEnd"/>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Establish procedures for assembling circuits</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Remove jewelry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connect the circuit to the battery until fully assembled</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Use insulated connectors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The instructor should confirm the circuit before connecting to the battery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Connect cables to the battery one at a time (positive first and then negative)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Do not touch the circuit with bare </w:t>
                  </w:r>
                  <w:r w:rsidRPr="00D23183">
                    <w:rPr>
                      <w:rFonts w:ascii="Times New Roman" w:hAnsi="Times New Roman"/>
                      <w:sz w:val="20"/>
                      <w:szCs w:val="20"/>
                      <w:lang w:val="en-US"/>
                    </w:rPr>
                    <w:lastRenderedPageBreak/>
                    <w:t xml:space="preserve">hands or with metal objects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make changes to the circuit while connected to the battery</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Remove cables from battery one at a time (negative first and then positive)</w:t>
                  </w:r>
                </w:p>
              </w:tc>
            </w:tr>
            <w:tr w:rsidR="002E5860" w:rsidRPr="00624FFE" w:rsidTr="008A6FE3">
              <w:tc>
                <w:tcPr>
                  <w:tcW w:w="3190" w:type="dxa"/>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lastRenderedPageBreak/>
                    <w:t>3</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Electrical shock measuring circuit parameters</w:t>
                  </w:r>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Provide training on </w:t>
                  </w:r>
                  <w:proofErr w:type="spellStart"/>
                  <w:r w:rsidRPr="00D23183">
                    <w:rPr>
                      <w:rFonts w:ascii="Times New Roman" w:hAnsi="Times New Roman"/>
                      <w:sz w:val="20"/>
                      <w:szCs w:val="20"/>
                      <w:lang w:val="en-US"/>
                    </w:rPr>
                    <w:t>multimeters</w:t>
                  </w:r>
                  <w:proofErr w:type="spellEnd"/>
                  <w:r w:rsidRPr="00D23183">
                    <w:rPr>
                      <w:rFonts w:ascii="Times New Roman" w:hAnsi="Times New Roman"/>
                      <w:sz w:val="20"/>
                      <w:szCs w:val="20"/>
                      <w:lang w:val="en-US"/>
                    </w:rPr>
                    <w:t xml:space="preserve"> and their proper use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touch the circuit with bare hands or with metal objects</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Ensure that the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cables are in good condition (not frayed, cable probes clean and in good condition)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Test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prior to using </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Ensure the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measurement setting is correct prior to taking a measurement</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Disconnect the circuit from the battery prior to connecting the </w:t>
                  </w:r>
                  <w:proofErr w:type="spellStart"/>
                  <w:r w:rsidRPr="00D23183">
                    <w:rPr>
                      <w:rFonts w:ascii="Times New Roman" w:hAnsi="Times New Roman"/>
                      <w:sz w:val="20"/>
                      <w:szCs w:val="20"/>
                      <w:lang w:val="en-US"/>
                    </w:rPr>
                    <w:t>multimeter</w:t>
                  </w:r>
                  <w:proofErr w:type="spellEnd"/>
                  <w:r w:rsidRPr="00D23183">
                    <w:rPr>
                      <w:rFonts w:ascii="Times New Roman" w:hAnsi="Times New Roman"/>
                      <w:sz w:val="20"/>
                      <w:szCs w:val="20"/>
                      <w:lang w:val="en-US"/>
                    </w:rPr>
                    <w:t xml:space="preserve"> to measure current</w:t>
                  </w:r>
                </w:p>
              </w:tc>
            </w:tr>
            <w:tr w:rsidR="002E5860" w:rsidRPr="00624FFE" w:rsidTr="008A6FE3">
              <w:tc>
                <w:tcPr>
                  <w:tcW w:w="3190" w:type="dxa"/>
                </w:tcPr>
                <w:p w:rsidR="002E5860" w:rsidRPr="00D23183" w:rsidRDefault="002E5860" w:rsidP="002E5860">
                  <w:pPr>
                    <w:spacing w:after="0" w:line="240" w:lineRule="auto"/>
                    <w:jc w:val="both"/>
                    <w:rPr>
                      <w:rFonts w:ascii="Times New Roman" w:hAnsi="Times New Roman"/>
                      <w:sz w:val="20"/>
                      <w:szCs w:val="20"/>
                    </w:rPr>
                  </w:pPr>
                  <w:r>
                    <w:rPr>
                      <w:rFonts w:ascii="Times New Roman" w:hAnsi="Times New Roman"/>
                      <w:sz w:val="20"/>
                      <w:szCs w:val="20"/>
                    </w:rPr>
                    <w:lastRenderedPageBreak/>
                    <w:t>4</w:t>
                  </w:r>
                  <w:r w:rsidRPr="00D23183">
                    <w:rPr>
                      <w:rFonts w:ascii="Times New Roman" w:hAnsi="Times New Roman"/>
                      <w:sz w:val="20"/>
                      <w:szCs w:val="20"/>
                    </w:rPr>
                    <w:t>)</w:t>
                  </w:r>
                </w:p>
              </w:tc>
              <w:tc>
                <w:tcPr>
                  <w:tcW w:w="3190"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proofErr w:type="spellStart"/>
                  <w:r w:rsidRPr="00D23183">
                    <w:rPr>
                      <w:rFonts w:ascii="Times New Roman" w:hAnsi="Times New Roman"/>
                      <w:sz w:val="20"/>
                      <w:szCs w:val="20"/>
                    </w:rPr>
                    <w:t>Electric</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shock</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disassembling</w:t>
                  </w:r>
                  <w:proofErr w:type="spellEnd"/>
                  <w:r w:rsidRPr="00D23183">
                    <w:rPr>
                      <w:rFonts w:ascii="Times New Roman" w:hAnsi="Times New Roman"/>
                      <w:sz w:val="20"/>
                      <w:szCs w:val="20"/>
                    </w:rPr>
                    <w:t xml:space="preserve"> </w:t>
                  </w:r>
                  <w:proofErr w:type="spellStart"/>
                  <w:r w:rsidRPr="00D23183">
                    <w:rPr>
                      <w:rFonts w:ascii="Times New Roman" w:hAnsi="Times New Roman"/>
                      <w:sz w:val="20"/>
                      <w:szCs w:val="20"/>
                    </w:rPr>
                    <w:t>circuit</w:t>
                  </w:r>
                  <w:proofErr w:type="spellEnd"/>
                </w:p>
              </w:tc>
              <w:tc>
                <w:tcPr>
                  <w:tcW w:w="3191" w:type="dxa"/>
                </w:tcPr>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Do not touch the circuit with bare hands or with metal objects</w:t>
                  </w:r>
                </w:p>
                <w:p w:rsidR="002E5860" w:rsidRPr="00D23183" w:rsidRDefault="002E5860" w:rsidP="002E5860">
                  <w:pPr>
                    <w:numPr>
                      <w:ilvl w:val="0"/>
                      <w:numId w:val="59"/>
                    </w:numPr>
                    <w:spacing w:after="0" w:line="240" w:lineRule="auto"/>
                    <w:jc w:val="both"/>
                    <w:rPr>
                      <w:rFonts w:ascii="Times New Roman" w:hAnsi="Times New Roman"/>
                      <w:sz w:val="20"/>
                      <w:szCs w:val="20"/>
                      <w:lang w:val="en-US"/>
                    </w:rPr>
                  </w:pPr>
                  <w:r w:rsidRPr="00D23183">
                    <w:rPr>
                      <w:rFonts w:ascii="Times New Roman" w:hAnsi="Times New Roman"/>
                      <w:sz w:val="20"/>
                      <w:szCs w:val="20"/>
                      <w:lang w:val="en-US"/>
                    </w:rPr>
                    <w:t xml:space="preserve"> Remove cables from battery one at a time (negative first and then positive)</w:t>
                  </w:r>
                </w:p>
              </w:tc>
            </w:tr>
          </w:tbl>
          <w:p w:rsidR="002E5860" w:rsidRDefault="002E5860" w:rsidP="002E5860">
            <w:pPr>
              <w:spacing w:after="0" w:line="240" w:lineRule="auto"/>
              <w:jc w:val="both"/>
              <w:rPr>
                <w:rFonts w:ascii="Times New Roman" w:hAnsi="Times New Roman"/>
                <w:sz w:val="20"/>
                <w:szCs w:val="20"/>
                <w:lang w:val="en-US"/>
              </w:rPr>
            </w:pPr>
          </w:p>
          <w:p w:rsidR="002E5860" w:rsidRPr="009635D3" w:rsidRDefault="002E5860" w:rsidP="002E5860">
            <w:pPr>
              <w:spacing w:after="0" w:line="240" w:lineRule="auto"/>
              <w:jc w:val="both"/>
              <w:rPr>
                <w:rFonts w:ascii="Times New Roman" w:hAnsi="Times New Roman"/>
                <w:b/>
                <w:sz w:val="20"/>
                <w:szCs w:val="20"/>
              </w:rPr>
            </w:pPr>
            <w:r w:rsidRPr="009635D3">
              <w:rPr>
                <w:rFonts w:ascii="Times New Roman" w:hAnsi="Times New Roman"/>
                <w:b/>
                <w:sz w:val="20"/>
                <w:szCs w:val="20"/>
              </w:rPr>
              <w:t xml:space="preserve">Основные этапы работы </w:t>
            </w:r>
            <w:proofErr w:type="spellStart"/>
            <w:r w:rsidRPr="009635D3">
              <w:rPr>
                <w:rFonts w:ascii="Times New Roman" w:hAnsi="Times New Roman"/>
                <w:b/>
                <w:sz w:val="20"/>
                <w:szCs w:val="20"/>
              </w:rPr>
              <w:t>Basic</w:t>
            </w:r>
            <w:proofErr w:type="spellEnd"/>
            <w:r w:rsidRPr="009635D3">
              <w:rPr>
                <w:rFonts w:ascii="Times New Roman" w:hAnsi="Times New Roman"/>
                <w:b/>
                <w:sz w:val="20"/>
                <w:szCs w:val="20"/>
              </w:rPr>
              <w:t xml:space="preserve"> </w:t>
            </w:r>
            <w:proofErr w:type="spellStart"/>
            <w:r w:rsidRPr="009635D3">
              <w:rPr>
                <w:rFonts w:ascii="Times New Roman" w:hAnsi="Times New Roman"/>
                <w:b/>
                <w:sz w:val="20"/>
                <w:szCs w:val="20"/>
              </w:rPr>
              <w:t>Job</w:t>
            </w:r>
            <w:proofErr w:type="spellEnd"/>
            <w:r w:rsidRPr="009635D3">
              <w:rPr>
                <w:rFonts w:ascii="Times New Roman" w:hAnsi="Times New Roman"/>
                <w:b/>
                <w:sz w:val="20"/>
                <w:szCs w:val="20"/>
              </w:rPr>
              <w:t xml:space="preserve"> </w:t>
            </w:r>
            <w:proofErr w:type="spellStart"/>
            <w:r w:rsidRPr="009635D3">
              <w:rPr>
                <w:rFonts w:ascii="Times New Roman" w:hAnsi="Times New Roman"/>
                <w:b/>
                <w:sz w:val="20"/>
                <w:szCs w:val="20"/>
              </w:rPr>
              <w:t>Steps</w:t>
            </w:r>
            <w:proofErr w:type="spellEnd"/>
            <w:r w:rsidRPr="009635D3">
              <w:rPr>
                <w:rFonts w:ascii="Times New Roman" w:hAnsi="Times New Roman"/>
                <w:b/>
                <w:sz w:val="20"/>
                <w:szCs w:val="20"/>
              </w:rPr>
              <w:t xml:space="preserve"> </w:t>
            </w:r>
          </w:p>
          <w:p w:rsidR="002E5860" w:rsidRPr="009635D3"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F919B2">
              <w:rPr>
                <w:rFonts w:ascii="Times New Roman" w:hAnsi="Times New Roman"/>
                <w:sz w:val="20"/>
                <w:szCs w:val="20"/>
                <w:lang w:val="en-US"/>
              </w:rPr>
              <w:t>.</w:t>
            </w:r>
            <w:r w:rsidRPr="009635D3">
              <w:rPr>
                <w:rFonts w:ascii="Times New Roman" w:hAnsi="Times New Roman"/>
                <w:sz w:val="20"/>
                <w:szCs w:val="20"/>
                <w:lang w:val="en-US"/>
              </w:rPr>
              <w:t xml:space="preserve"> Assemble circuit with three resistors in series connected to the battery; assemble the circuit using connector cables provided</w:t>
            </w:r>
          </w:p>
          <w:p w:rsidR="002E5860" w:rsidRPr="009635D3"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F919B2">
              <w:rPr>
                <w:rFonts w:ascii="Times New Roman" w:hAnsi="Times New Roman"/>
                <w:sz w:val="20"/>
                <w:szCs w:val="20"/>
                <w:lang w:val="en-US"/>
              </w:rPr>
              <w:t>.</w:t>
            </w:r>
            <w:r w:rsidRPr="009635D3">
              <w:rPr>
                <w:rFonts w:ascii="Times New Roman" w:hAnsi="Times New Roman"/>
                <w:sz w:val="20"/>
                <w:szCs w:val="20"/>
                <w:lang w:val="en-US"/>
              </w:rPr>
              <w:t xml:space="preserve"> Gather instruments, tools and components for experiment (battery, resistors, cables, </w:t>
            </w:r>
            <w:proofErr w:type="spellStart"/>
            <w:r w:rsidRPr="009635D3">
              <w:rPr>
                <w:rFonts w:ascii="Times New Roman" w:hAnsi="Times New Roman"/>
                <w:sz w:val="20"/>
                <w:szCs w:val="20"/>
                <w:lang w:val="en-US"/>
              </w:rPr>
              <w:t>multimeter</w:t>
            </w:r>
            <w:proofErr w:type="spellEnd"/>
            <w:r w:rsidRPr="009635D3">
              <w:rPr>
                <w:rFonts w:ascii="Times New Roman" w:hAnsi="Times New Roman"/>
                <w:sz w:val="20"/>
                <w:szCs w:val="20"/>
                <w:lang w:val="en-US"/>
              </w:rPr>
              <w:t>)</w:t>
            </w:r>
          </w:p>
          <w:p w:rsidR="002E5860" w:rsidRPr="009635D3"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F919B2">
              <w:rPr>
                <w:rFonts w:ascii="Times New Roman" w:hAnsi="Times New Roman"/>
                <w:sz w:val="20"/>
                <w:szCs w:val="20"/>
                <w:lang w:val="en-US"/>
              </w:rPr>
              <w:t>.</w:t>
            </w:r>
            <w:r w:rsidRPr="009635D3">
              <w:rPr>
                <w:rFonts w:ascii="Times New Roman" w:hAnsi="Times New Roman"/>
                <w:sz w:val="20"/>
                <w:szCs w:val="20"/>
                <w:lang w:val="en-US"/>
              </w:rPr>
              <w:t xml:space="preserve"> Measure circuit parameters (voltage, current, resistance)</w:t>
            </w:r>
          </w:p>
          <w:p w:rsidR="002E5860" w:rsidRPr="00F919B2"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Г.</w:t>
            </w:r>
            <w:r w:rsidRPr="00F919B2">
              <w:rPr>
                <w:rFonts w:ascii="Times New Roman" w:hAnsi="Times New Roman"/>
                <w:sz w:val="20"/>
                <w:szCs w:val="20"/>
                <w:lang w:val="en-US"/>
              </w:rPr>
              <w:t xml:space="preserve"> Disassemble circuit</w:t>
            </w:r>
          </w:p>
        </w:tc>
        <w:tc>
          <w:tcPr>
            <w:tcW w:w="3931" w:type="dxa"/>
          </w:tcPr>
          <w:p w:rsidR="002E5860" w:rsidRPr="00F919B2"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lastRenderedPageBreak/>
              <w:t>ТЗ</w:t>
            </w:r>
            <w:r w:rsidRPr="00F919B2">
              <w:rPr>
                <w:rFonts w:ascii="Times New Roman" w:hAnsi="Times New Roman"/>
                <w:b/>
                <w:color w:val="000000"/>
                <w:sz w:val="20"/>
                <w:szCs w:val="20"/>
                <w:lang w:val="en-US"/>
              </w:rPr>
              <w:t xml:space="preserve"> 9.</w:t>
            </w: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Pr="00F919B2"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F919B2">
              <w:rPr>
                <w:rFonts w:ascii="Times New Roman" w:hAnsi="Times New Roman"/>
                <w:b/>
                <w:color w:val="000000"/>
                <w:sz w:val="20"/>
                <w:szCs w:val="20"/>
                <w:lang w:val="en-US"/>
              </w:rPr>
              <w:t xml:space="preserve"> 10.</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w:t>
            </w:r>
            <w:r>
              <w:rPr>
                <w:rFonts w:ascii="Times New Roman" w:hAnsi="Times New Roman"/>
                <w:color w:val="000000"/>
                <w:sz w:val="20"/>
                <w:szCs w:val="20"/>
              </w:rPr>
              <w:t>Б</w:t>
            </w:r>
          </w:p>
          <w:p w:rsidR="002E5860" w:rsidRPr="00157FB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w:t>
            </w:r>
            <w:r>
              <w:rPr>
                <w:rFonts w:ascii="Times New Roman" w:hAnsi="Times New Roman"/>
                <w:color w:val="000000"/>
                <w:sz w:val="20"/>
                <w:szCs w:val="20"/>
              </w:rPr>
              <w:t>А</w:t>
            </w:r>
          </w:p>
          <w:p w:rsidR="002E5860"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lang w:val="en-US"/>
              </w:rPr>
              <w:t>3-</w:t>
            </w:r>
            <w:r>
              <w:rPr>
                <w:rFonts w:ascii="Times New Roman" w:hAnsi="Times New Roman"/>
                <w:color w:val="000000"/>
                <w:sz w:val="20"/>
                <w:szCs w:val="20"/>
              </w:rPr>
              <w:t>В</w:t>
            </w:r>
          </w:p>
          <w:p w:rsidR="002E5860" w:rsidRPr="00157FB4"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4-Г</w:t>
            </w:r>
          </w:p>
          <w:p w:rsidR="002E5860" w:rsidRPr="00F919B2" w:rsidRDefault="002E5860" w:rsidP="002E5860">
            <w:pPr>
              <w:spacing w:after="0" w:line="240" w:lineRule="auto"/>
              <w:ind w:right="141"/>
              <w:jc w:val="both"/>
              <w:rPr>
                <w:rFonts w:ascii="Times New Roman" w:hAnsi="Times New Roman"/>
                <w:color w:val="000000"/>
                <w:sz w:val="20"/>
                <w:szCs w:val="20"/>
                <w:lang w:val="en-US"/>
              </w:rPr>
            </w:pPr>
          </w:p>
        </w:tc>
      </w:tr>
      <w:tr w:rsidR="002E5860" w:rsidRPr="00BB3947" w:rsidTr="008A6FE3">
        <w:tc>
          <w:tcPr>
            <w:tcW w:w="1984" w:type="dxa"/>
          </w:tcPr>
          <w:p w:rsidR="002E5860" w:rsidRPr="00F919B2"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lastRenderedPageBreak/>
              <w:t>ОК</w:t>
            </w:r>
            <w:r w:rsidRPr="00F919B2">
              <w:rPr>
                <w:rFonts w:ascii="Times New Roman" w:hAnsi="Times New Roman"/>
                <w:b/>
                <w:color w:val="000000"/>
                <w:sz w:val="20"/>
                <w:szCs w:val="20"/>
                <w:lang w:val="en-US"/>
              </w:rPr>
              <w:t xml:space="preserve"> 2</w:t>
            </w:r>
          </w:p>
        </w:tc>
        <w:tc>
          <w:tcPr>
            <w:tcW w:w="2800" w:type="dxa"/>
            <w:vMerge w:val="restart"/>
          </w:tcPr>
          <w:p w:rsidR="002E5860" w:rsidRPr="004C725F"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lang w:val="en-US"/>
              </w:rPr>
              <w:t>6</w:t>
            </w:r>
          </w:p>
        </w:tc>
        <w:tc>
          <w:tcPr>
            <w:tcW w:w="7206" w:type="dxa"/>
          </w:tcPr>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50307A">
              <w:rPr>
                <w:rFonts w:ascii="Times New Roman" w:hAnsi="Times New Roman"/>
                <w:b/>
                <w:color w:val="000000"/>
                <w:sz w:val="20"/>
                <w:szCs w:val="20"/>
              </w:rPr>
              <w:t xml:space="preserve"> 1.</w:t>
            </w:r>
            <w:r w:rsidRPr="0050307A">
              <w:rPr>
                <w:rFonts w:ascii="Times New Roman" w:hAnsi="Times New Roman"/>
                <w:sz w:val="20"/>
                <w:szCs w:val="20"/>
              </w:rPr>
              <w:t xml:space="preserve"> </w:t>
            </w:r>
            <w:r w:rsidRPr="00943ADE">
              <w:rPr>
                <w:rFonts w:ascii="Times New Roman" w:hAnsi="Times New Roman"/>
                <w:b/>
                <w:sz w:val="20"/>
                <w:szCs w:val="20"/>
              </w:rPr>
              <w:t>Сопоставьте</w:t>
            </w:r>
            <w:r w:rsidRPr="0050307A">
              <w:rPr>
                <w:rFonts w:ascii="Times New Roman" w:hAnsi="Times New Roman"/>
                <w:b/>
                <w:sz w:val="20"/>
                <w:szCs w:val="20"/>
              </w:rPr>
              <w:t xml:space="preserve"> </w:t>
            </w:r>
            <w:r w:rsidRPr="00943ADE">
              <w:rPr>
                <w:rFonts w:ascii="Times New Roman" w:hAnsi="Times New Roman"/>
                <w:b/>
                <w:sz w:val="20"/>
                <w:szCs w:val="20"/>
              </w:rPr>
              <w:t>виды</w:t>
            </w:r>
            <w:r w:rsidRPr="0050307A">
              <w:rPr>
                <w:rFonts w:ascii="Times New Roman" w:hAnsi="Times New Roman"/>
                <w:b/>
                <w:sz w:val="20"/>
                <w:szCs w:val="20"/>
              </w:rPr>
              <w:t xml:space="preserve"> </w:t>
            </w:r>
            <w:r w:rsidRPr="00943ADE">
              <w:rPr>
                <w:rFonts w:ascii="Times New Roman" w:hAnsi="Times New Roman"/>
                <w:b/>
                <w:sz w:val="20"/>
                <w:szCs w:val="20"/>
              </w:rPr>
              <w:t>научных</w:t>
            </w:r>
            <w:r w:rsidRPr="0050307A">
              <w:rPr>
                <w:rFonts w:ascii="Times New Roman" w:hAnsi="Times New Roman"/>
                <w:b/>
                <w:sz w:val="20"/>
                <w:szCs w:val="20"/>
              </w:rPr>
              <w:t xml:space="preserve"> </w:t>
            </w:r>
            <w:r w:rsidRPr="00943ADE">
              <w:rPr>
                <w:rFonts w:ascii="Times New Roman" w:hAnsi="Times New Roman"/>
                <w:b/>
                <w:sz w:val="20"/>
                <w:szCs w:val="20"/>
              </w:rPr>
              <w:t>публикаций</w:t>
            </w:r>
            <w:r w:rsidRPr="0050307A">
              <w:rPr>
                <w:rFonts w:ascii="Times New Roman" w:hAnsi="Times New Roman"/>
                <w:b/>
                <w:sz w:val="20"/>
                <w:szCs w:val="20"/>
              </w:rPr>
              <w:t xml:space="preserve"> </w:t>
            </w:r>
            <w:r w:rsidRPr="00943ADE">
              <w:rPr>
                <w:rFonts w:ascii="Times New Roman" w:hAnsi="Times New Roman"/>
                <w:b/>
                <w:sz w:val="20"/>
                <w:szCs w:val="20"/>
              </w:rPr>
              <w:t>и</w:t>
            </w:r>
            <w:r w:rsidRPr="0050307A">
              <w:rPr>
                <w:rFonts w:ascii="Times New Roman" w:hAnsi="Times New Roman"/>
                <w:b/>
                <w:sz w:val="20"/>
                <w:szCs w:val="20"/>
              </w:rPr>
              <w:t xml:space="preserve"> </w:t>
            </w:r>
            <w:r w:rsidRPr="00943ADE">
              <w:rPr>
                <w:rFonts w:ascii="Times New Roman" w:hAnsi="Times New Roman"/>
                <w:b/>
                <w:sz w:val="20"/>
                <w:szCs w:val="20"/>
              </w:rPr>
              <w:t>их</w:t>
            </w:r>
            <w:r w:rsidRPr="0050307A">
              <w:rPr>
                <w:rFonts w:ascii="Times New Roman" w:hAnsi="Times New Roman"/>
                <w:b/>
                <w:sz w:val="20"/>
                <w:szCs w:val="20"/>
              </w:rPr>
              <w:t xml:space="preserve"> </w:t>
            </w:r>
            <w:r w:rsidRPr="00943ADE">
              <w:rPr>
                <w:rFonts w:ascii="Times New Roman" w:hAnsi="Times New Roman"/>
                <w:b/>
                <w:sz w:val="20"/>
                <w:szCs w:val="20"/>
              </w:rPr>
              <w:t>перевод</w:t>
            </w:r>
            <w:r w:rsidRPr="0050307A">
              <w:rPr>
                <w:rFonts w:ascii="Times New Roman" w:hAnsi="Times New Roman"/>
                <w:b/>
                <w:sz w:val="20"/>
                <w:szCs w:val="20"/>
              </w:rPr>
              <w:t xml:space="preserve"> </w:t>
            </w:r>
            <w:r w:rsidRPr="00943ADE">
              <w:rPr>
                <w:rFonts w:ascii="Times New Roman" w:hAnsi="Times New Roman"/>
                <w:b/>
                <w:sz w:val="20"/>
                <w:szCs w:val="20"/>
              </w:rPr>
              <w:t>на</w:t>
            </w:r>
            <w:r w:rsidRPr="0050307A">
              <w:rPr>
                <w:rFonts w:ascii="Times New Roman" w:hAnsi="Times New Roman"/>
                <w:b/>
                <w:sz w:val="20"/>
                <w:szCs w:val="20"/>
              </w:rPr>
              <w:t xml:space="preserve"> </w:t>
            </w:r>
            <w:r w:rsidRPr="00943ADE">
              <w:rPr>
                <w:rFonts w:ascii="Times New Roman" w:hAnsi="Times New Roman"/>
                <w:b/>
                <w:sz w:val="20"/>
                <w:szCs w:val="20"/>
              </w:rPr>
              <w:t>русский</w:t>
            </w:r>
            <w:r w:rsidRPr="0050307A">
              <w:rPr>
                <w:rFonts w:ascii="Times New Roman" w:hAnsi="Times New Roman"/>
                <w:b/>
                <w:sz w:val="20"/>
                <w:szCs w:val="20"/>
              </w:rPr>
              <w:t xml:space="preserve"> </w:t>
            </w:r>
            <w:r w:rsidRPr="00943ADE">
              <w:rPr>
                <w:rFonts w:ascii="Times New Roman" w:hAnsi="Times New Roman"/>
                <w:b/>
                <w:sz w:val="20"/>
                <w:szCs w:val="20"/>
              </w:rPr>
              <w:t>язык</w:t>
            </w:r>
            <w:r w:rsidRPr="0050307A">
              <w:rPr>
                <w:rFonts w:ascii="Times New Roman" w:hAnsi="Times New Roman"/>
                <w:b/>
                <w:sz w:val="20"/>
                <w:szCs w:val="20"/>
              </w:rPr>
              <w:t>.</w:t>
            </w:r>
            <w:r w:rsidRPr="0014252B">
              <w:rPr>
                <w:rFonts w:ascii="Times New Roman" w:hAnsi="Times New Roman"/>
                <w:b/>
                <w:color w:val="000000"/>
                <w:sz w:val="20"/>
                <w:szCs w:val="20"/>
              </w:rPr>
              <w:t xml:space="preserve"> Запишите варианты ответов.</w:t>
            </w:r>
          </w:p>
          <w:p w:rsidR="002E5860" w:rsidRPr="0050307A" w:rsidRDefault="002E5860" w:rsidP="002E586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83"/>
              <w:gridCol w:w="3425"/>
            </w:tblGrid>
            <w:tr w:rsidR="002E5860" w:rsidRPr="00C32517" w:rsidTr="008A6FE3">
              <w:tc>
                <w:tcPr>
                  <w:tcW w:w="4672" w:type="dxa"/>
                </w:tcPr>
                <w:p w:rsidR="002E5860" w:rsidRPr="004C725F" w:rsidRDefault="002E5860" w:rsidP="002E5860">
                  <w:pPr>
                    <w:spacing w:after="0" w:line="240" w:lineRule="auto"/>
                    <w:jc w:val="center"/>
                    <w:rPr>
                      <w:rFonts w:ascii="Times New Roman" w:hAnsi="Times New Roman"/>
                      <w:b/>
                      <w:sz w:val="20"/>
                      <w:szCs w:val="20"/>
                    </w:rPr>
                  </w:pPr>
                  <w:r w:rsidRPr="00C32517">
                    <w:rPr>
                      <w:rFonts w:ascii="Times New Roman" w:hAnsi="Times New Roman"/>
                      <w:b/>
                      <w:sz w:val="20"/>
                      <w:szCs w:val="20"/>
                    </w:rPr>
                    <w:t>Вид</w:t>
                  </w:r>
                  <w:r w:rsidRPr="004C725F">
                    <w:rPr>
                      <w:rFonts w:ascii="Times New Roman" w:hAnsi="Times New Roman"/>
                      <w:b/>
                      <w:sz w:val="20"/>
                      <w:szCs w:val="20"/>
                    </w:rPr>
                    <w:t xml:space="preserve"> </w:t>
                  </w:r>
                  <w:r w:rsidRPr="00C32517">
                    <w:rPr>
                      <w:rFonts w:ascii="Times New Roman" w:hAnsi="Times New Roman"/>
                      <w:b/>
                      <w:sz w:val="20"/>
                      <w:szCs w:val="20"/>
                    </w:rPr>
                    <w:t>научной</w:t>
                  </w:r>
                  <w:r w:rsidRPr="004C725F">
                    <w:rPr>
                      <w:rFonts w:ascii="Times New Roman" w:hAnsi="Times New Roman"/>
                      <w:b/>
                      <w:sz w:val="20"/>
                      <w:szCs w:val="20"/>
                    </w:rPr>
                    <w:t xml:space="preserve"> </w:t>
                  </w:r>
                  <w:r w:rsidRPr="00C32517">
                    <w:rPr>
                      <w:rFonts w:ascii="Times New Roman" w:hAnsi="Times New Roman"/>
                      <w:b/>
                      <w:sz w:val="20"/>
                      <w:szCs w:val="20"/>
                    </w:rPr>
                    <w:t>публикации</w:t>
                  </w:r>
                </w:p>
              </w:tc>
              <w:tc>
                <w:tcPr>
                  <w:tcW w:w="4673" w:type="dxa"/>
                </w:tcPr>
                <w:p w:rsidR="002E5860" w:rsidRPr="00C32517" w:rsidRDefault="002E5860" w:rsidP="002E5860">
                  <w:pPr>
                    <w:spacing w:after="0" w:line="240" w:lineRule="auto"/>
                    <w:jc w:val="center"/>
                    <w:rPr>
                      <w:rFonts w:ascii="Times New Roman" w:hAnsi="Times New Roman"/>
                      <w:b/>
                      <w:sz w:val="20"/>
                      <w:szCs w:val="20"/>
                    </w:rPr>
                  </w:pPr>
                  <w:r w:rsidRPr="00C32517">
                    <w:rPr>
                      <w:rFonts w:ascii="Times New Roman" w:hAnsi="Times New Roman"/>
                      <w:b/>
                      <w:sz w:val="20"/>
                      <w:szCs w:val="20"/>
                    </w:rPr>
                    <w:t>Перевод</w:t>
                  </w:r>
                </w:p>
                <w:p w:rsidR="002E5860" w:rsidRPr="00C32517" w:rsidRDefault="002E5860" w:rsidP="002E5860">
                  <w:pPr>
                    <w:spacing w:after="0" w:line="240" w:lineRule="auto"/>
                    <w:jc w:val="center"/>
                    <w:rPr>
                      <w:rFonts w:ascii="Times New Roman" w:hAnsi="Times New Roman"/>
                      <w:b/>
                      <w:sz w:val="20"/>
                      <w:szCs w:val="20"/>
                    </w:rPr>
                  </w:pPr>
                </w:p>
              </w:tc>
            </w:tr>
            <w:tr w:rsidR="002E5860" w:rsidRPr="00C32517" w:rsidTr="008A6FE3">
              <w:tc>
                <w:tcPr>
                  <w:tcW w:w="4672" w:type="dxa"/>
                </w:tcPr>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1) Article in Press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2) Note</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3) Business Article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4) Letter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5) Research Article </w:t>
                  </w:r>
                </w:p>
                <w:p w:rsidR="002E5860" w:rsidRPr="00C32517" w:rsidRDefault="002E5860" w:rsidP="002E5860">
                  <w:pPr>
                    <w:spacing w:after="0" w:line="240" w:lineRule="auto"/>
                    <w:rPr>
                      <w:rFonts w:ascii="Times New Roman" w:hAnsi="Times New Roman"/>
                      <w:sz w:val="20"/>
                      <w:szCs w:val="20"/>
                      <w:lang w:val="en-US"/>
                    </w:rPr>
                  </w:pPr>
                  <w:r w:rsidRPr="00C32517">
                    <w:rPr>
                      <w:rFonts w:ascii="Times New Roman" w:hAnsi="Times New Roman"/>
                      <w:sz w:val="20"/>
                      <w:szCs w:val="20"/>
                      <w:lang w:val="en-US"/>
                    </w:rPr>
                    <w:t xml:space="preserve">6) Review </w:t>
                  </w:r>
                </w:p>
              </w:tc>
              <w:tc>
                <w:tcPr>
                  <w:tcW w:w="4673" w:type="dxa"/>
                </w:tcPr>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 xml:space="preserve">А. заметка </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Б. деловая статья</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В. научная статья</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Г. статья в печати</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Д. обзор</w:t>
                  </w:r>
                </w:p>
                <w:p w:rsidR="002E5860" w:rsidRPr="00C32517" w:rsidRDefault="002E5860" w:rsidP="002E5860">
                  <w:pPr>
                    <w:spacing w:after="0" w:line="240" w:lineRule="auto"/>
                    <w:rPr>
                      <w:rFonts w:ascii="Times New Roman" w:hAnsi="Times New Roman"/>
                      <w:sz w:val="20"/>
                      <w:szCs w:val="20"/>
                    </w:rPr>
                  </w:pPr>
                  <w:r w:rsidRPr="00C32517">
                    <w:rPr>
                      <w:rFonts w:ascii="Times New Roman" w:hAnsi="Times New Roman"/>
                      <w:sz w:val="20"/>
                      <w:szCs w:val="20"/>
                    </w:rPr>
                    <w:t>Е. сообщение</w:t>
                  </w:r>
                </w:p>
              </w:tc>
            </w:tr>
          </w:tbl>
          <w:p w:rsidR="002E5860" w:rsidRPr="00C32517" w:rsidRDefault="002E5860" w:rsidP="002E5860">
            <w:pPr>
              <w:spacing w:after="0" w:line="240" w:lineRule="auto"/>
              <w:rPr>
                <w:rFonts w:ascii="Times New Roman" w:hAnsi="Times New Roman"/>
                <w:sz w:val="20"/>
                <w:szCs w:val="20"/>
              </w:rPr>
            </w:pPr>
          </w:p>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 xml:space="preserve">ТЗ 2. </w:t>
            </w:r>
            <w:r w:rsidRPr="00943ADE">
              <w:rPr>
                <w:rFonts w:ascii="Times New Roman" w:hAnsi="Times New Roman"/>
                <w:b/>
                <w:sz w:val="20"/>
                <w:szCs w:val="20"/>
              </w:rPr>
              <w:t>Сопоставьте разделы научной статьи и их перевод на русский язык.</w:t>
            </w:r>
            <w:r w:rsidRPr="0014252B">
              <w:rPr>
                <w:rFonts w:ascii="Times New Roman" w:hAnsi="Times New Roman"/>
                <w:b/>
                <w:color w:val="000000"/>
                <w:sz w:val="20"/>
                <w:szCs w:val="20"/>
              </w:rPr>
              <w:t xml:space="preserve"> Запишите варианты ответов.</w:t>
            </w:r>
          </w:p>
          <w:p w:rsidR="002E5860" w:rsidRPr="005D7C55" w:rsidRDefault="002E5860" w:rsidP="002E586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3426"/>
              <w:gridCol w:w="3482"/>
            </w:tblGrid>
            <w:tr w:rsidR="002E5860" w:rsidRPr="005D7C55" w:rsidTr="008A6FE3">
              <w:tc>
                <w:tcPr>
                  <w:tcW w:w="4672" w:type="dxa"/>
                </w:tcPr>
                <w:p w:rsidR="002E5860" w:rsidRPr="005D7C55" w:rsidRDefault="002E5860" w:rsidP="002E5860">
                  <w:pPr>
                    <w:spacing w:after="0" w:line="240" w:lineRule="auto"/>
                    <w:jc w:val="center"/>
                    <w:rPr>
                      <w:rFonts w:ascii="Times New Roman" w:hAnsi="Times New Roman"/>
                      <w:b/>
                      <w:sz w:val="20"/>
                      <w:szCs w:val="20"/>
                    </w:rPr>
                  </w:pPr>
                  <w:r w:rsidRPr="005D7C55">
                    <w:rPr>
                      <w:rFonts w:ascii="Times New Roman" w:hAnsi="Times New Roman"/>
                      <w:b/>
                      <w:sz w:val="20"/>
                      <w:szCs w:val="20"/>
                    </w:rPr>
                    <w:t>Раздел научной статьи</w:t>
                  </w:r>
                </w:p>
                <w:p w:rsidR="002E5860" w:rsidRPr="005D7C55" w:rsidRDefault="002E5860" w:rsidP="002E5860">
                  <w:pPr>
                    <w:spacing w:after="0" w:line="240" w:lineRule="auto"/>
                    <w:jc w:val="center"/>
                    <w:rPr>
                      <w:rFonts w:ascii="Times New Roman" w:hAnsi="Times New Roman"/>
                      <w:b/>
                      <w:sz w:val="20"/>
                      <w:szCs w:val="20"/>
                    </w:rPr>
                  </w:pPr>
                </w:p>
              </w:tc>
              <w:tc>
                <w:tcPr>
                  <w:tcW w:w="4673" w:type="dxa"/>
                </w:tcPr>
                <w:p w:rsidR="002E5860" w:rsidRPr="005D7C55" w:rsidRDefault="002E5860" w:rsidP="002E5860">
                  <w:pPr>
                    <w:spacing w:after="0" w:line="240" w:lineRule="auto"/>
                    <w:jc w:val="center"/>
                    <w:rPr>
                      <w:rFonts w:ascii="Times New Roman" w:hAnsi="Times New Roman"/>
                      <w:b/>
                      <w:sz w:val="20"/>
                      <w:szCs w:val="20"/>
                    </w:rPr>
                  </w:pPr>
                  <w:r w:rsidRPr="005D7C55">
                    <w:rPr>
                      <w:rFonts w:ascii="Times New Roman" w:hAnsi="Times New Roman"/>
                      <w:b/>
                      <w:sz w:val="20"/>
                      <w:szCs w:val="20"/>
                    </w:rPr>
                    <w:t>Перевод</w:t>
                  </w:r>
                </w:p>
                <w:p w:rsidR="002E5860" w:rsidRPr="005D7C55" w:rsidRDefault="002E5860" w:rsidP="002E5860">
                  <w:pPr>
                    <w:spacing w:after="0" w:line="240" w:lineRule="auto"/>
                    <w:jc w:val="center"/>
                    <w:rPr>
                      <w:rFonts w:ascii="Times New Roman" w:hAnsi="Times New Roman"/>
                      <w:b/>
                      <w:sz w:val="20"/>
                      <w:szCs w:val="20"/>
                    </w:rPr>
                  </w:pPr>
                </w:p>
              </w:tc>
            </w:tr>
            <w:tr w:rsidR="002E5860" w:rsidRPr="005D7C55" w:rsidTr="008A6FE3">
              <w:tc>
                <w:tcPr>
                  <w:tcW w:w="4672" w:type="dxa"/>
                </w:tcPr>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1) Results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2) Conclusion</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3) References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4) Keywords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5) Discussion </w:t>
                  </w:r>
                </w:p>
                <w:p w:rsidR="002E5860" w:rsidRPr="005D7C55" w:rsidRDefault="002E5860" w:rsidP="002E5860">
                  <w:pPr>
                    <w:spacing w:after="0" w:line="240" w:lineRule="auto"/>
                    <w:rPr>
                      <w:rFonts w:ascii="Times New Roman" w:hAnsi="Times New Roman"/>
                      <w:sz w:val="20"/>
                      <w:szCs w:val="20"/>
                      <w:lang w:val="en-US"/>
                    </w:rPr>
                  </w:pPr>
                  <w:r w:rsidRPr="005D7C55">
                    <w:rPr>
                      <w:rFonts w:ascii="Times New Roman" w:hAnsi="Times New Roman"/>
                      <w:sz w:val="20"/>
                      <w:szCs w:val="20"/>
                      <w:lang w:val="en-US"/>
                    </w:rPr>
                    <w:t xml:space="preserve">6) Abstract </w:t>
                  </w:r>
                </w:p>
              </w:tc>
              <w:tc>
                <w:tcPr>
                  <w:tcW w:w="4673" w:type="dxa"/>
                </w:tcPr>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 xml:space="preserve">А. Ключевые слова </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Б. Обсуждение</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В. Результаты</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 xml:space="preserve">Г. Аннотация </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Д.  Список источников</w:t>
                  </w:r>
                </w:p>
                <w:p w:rsidR="002E5860" w:rsidRPr="005D7C55" w:rsidRDefault="002E5860" w:rsidP="002E5860">
                  <w:pPr>
                    <w:spacing w:after="0" w:line="240" w:lineRule="auto"/>
                    <w:rPr>
                      <w:rFonts w:ascii="Times New Roman" w:hAnsi="Times New Roman"/>
                      <w:sz w:val="20"/>
                      <w:szCs w:val="20"/>
                    </w:rPr>
                  </w:pPr>
                  <w:r w:rsidRPr="005D7C55">
                    <w:rPr>
                      <w:rFonts w:ascii="Times New Roman" w:hAnsi="Times New Roman"/>
                      <w:sz w:val="20"/>
                      <w:szCs w:val="20"/>
                    </w:rPr>
                    <w:t>Е. Заключение</w:t>
                  </w:r>
                </w:p>
              </w:tc>
            </w:tr>
          </w:tbl>
          <w:p w:rsidR="002E5860" w:rsidRPr="00943ADE" w:rsidRDefault="002E5860" w:rsidP="002E5860">
            <w:pPr>
              <w:spacing w:after="0" w:line="240" w:lineRule="auto"/>
              <w:rPr>
                <w:rFonts w:ascii="Times New Roman" w:hAnsi="Times New Roman"/>
                <w:color w:val="000000"/>
                <w:sz w:val="20"/>
                <w:szCs w:val="20"/>
              </w:rPr>
            </w:pPr>
          </w:p>
        </w:tc>
        <w:tc>
          <w:tcPr>
            <w:tcW w:w="3931" w:type="dxa"/>
          </w:tcPr>
          <w:p w:rsidR="002E5860" w:rsidRPr="00943ADE" w:rsidRDefault="002E5860" w:rsidP="002E5860">
            <w:pPr>
              <w:spacing w:after="0" w:line="240" w:lineRule="auto"/>
              <w:rPr>
                <w:rFonts w:ascii="Times New Roman" w:hAnsi="Times New Roman"/>
                <w:b/>
                <w:color w:val="000000"/>
                <w:sz w:val="20"/>
                <w:szCs w:val="20"/>
              </w:rPr>
            </w:pPr>
            <w:r w:rsidRPr="00943ADE">
              <w:rPr>
                <w:rFonts w:ascii="Times New Roman" w:hAnsi="Times New Roman"/>
                <w:b/>
                <w:color w:val="000000"/>
                <w:sz w:val="20"/>
                <w:szCs w:val="20"/>
              </w:rPr>
              <w:t>ТЗ 1.</w:t>
            </w:r>
          </w:p>
          <w:p w:rsidR="002E5860" w:rsidRDefault="002E5860" w:rsidP="002E5860">
            <w:pPr>
              <w:spacing w:after="0" w:line="240" w:lineRule="auto"/>
              <w:rPr>
                <w:rFonts w:ascii="Times New Roman" w:hAnsi="Times New Roman"/>
                <w:sz w:val="20"/>
                <w:szCs w:val="20"/>
              </w:rPr>
            </w:pP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1-</w:t>
            </w:r>
            <w:r w:rsidRPr="00C32517">
              <w:rPr>
                <w:rFonts w:ascii="Times New Roman" w:hAnsi="Times New Roman"/>
                <w:sz w:val="20"/>
                <w:szCs w:val="20"/>
              </w:rPr>
              <w:t>Г</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2-</w:t>
            </w:r>
            <w:r w:rsidRPr="00C32517">
              <w:rPr>
                <w:rFonts w:ascii="Times New Roman" w:hAnsi="Times New Roman"/>
                <w:sz w:val="20"/>
                <w:szCs w:val="20"/>
              </w:rPr>
              <w:t>А</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3-</w:t>
            </w:r>
            <w:r w:rsidRPr="00C32517">
              <w:rPr>
                <w:rFonts w:ascii="Times New Roman" w:hAnsi="Times New Roman"/>
                <w:sz w:val="20"/>
                <w:szCs w:val="20"/>
              </w:rPr>
              <w:t>Б</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4-</w:t>
            </w:r>
            <w:r w:rsidRPr="00C32517">
              <w:rPr>
                <w:rFonts w:ascii="Times New Roman" w:hAnsi="Times New Roman"/>
                <w:sz w:val="20"/>
                <w:szCs w:val="20"/>
              </w:rPr>
              <w:t>Е</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5-</w:t>
            </w:r>
            <w:r w:rsidRPr="00C32517">
              <w:rPr>
                <w:rFonts w:ascii="Times New Roman" w:hAnsi="Times New Roman"/>
                <w:sz w:val="20"/>
                <w:szCs w:val="20"/>
              </w:rPr>
              <w:t>В</w:t>
            </w:r>
          </w:p>
          <w:p w:rsidR="002E5860" w:rsidRPr="00C32517" w:rsidRDefault="002E5860" w:rsidP="002E5860">
            <w:pPr>
              <w:spacing w:after="0" w:line="240" w:lineRule="auto"/>
              <w:rPr>
                <w:rFonts w:ascii="Times New Roman" w:hAnsi="Times New Roman"/>
                <w:sz w:val="20"/>
                <w:szCs w:val="20"/>
              </w:rPr>
            </w:pPr>
            <w:r>
              <w:rPr>
                <w:rFonts w:ascii="Times New Roman" w:hAnsi="Times New Roman"/>
                <w:sz w:val="20"/>
                <w:szCs w:val="20"/>
              </w:rPr>
              <w:t>6-</w:t>
            </w:r>
            <w:r w:rsidRPr="00C32517">
              <w:rPr>
                <w:rFonts w:ascii="Times New Roman" w:hAnsi="Times New Roman"/>
                <w:sz w:val="20"/>
                <w:szCs w:val="20"/>
              </w:rPr>
              <w:t>Д</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2.</w:t>
            </w:r>
          </w:p>
          <w:p w:rsidR="002E5860" w:rsidRDefault="002E5860" w:rsidP="002E5860">
            <w:pPr>
              <w:spacing w:after="0" w:line="240" w:lineRule="auto"/>
              <w:rPr>
                <w:rFonts w:ascii="Times New Roman" w:hAnsi="Times New Roman"/>
                <w:sz w:val="20"/>
                <w:szCs w:val="20"/>
              </w:rPr>
            </w:pP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1-</w:t>
            </w:r>
            <w:r w:rsidRPr="005D7C55">
              <w:rPr>
                <w:rFonts w:ascii="Times New Roman" w:hAnsi="Times New Roman"/>
                <w:sz w:val="20"/>
                <w:szCs w:val="20"/>
              </w:rPr>
              <w:t>В</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2-</w:t>
            </w:r>
            <w:r w:rsidRPr="005D7C55">
              <w:rPr>
                <w:rFonts w:ascii="Times New Roman" w:hAnsi="Times New Roman"/>
                <w:sz w:val="20"/>
                <w:szCs w:val="20"/>
              </w:rPr>
              <w:t>Е</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3-</w:t>
            </w:r>
            <w:r w:rsidRPr="005D7C55">
              <w:rPr>
                <w:rFonts w:ascii="Times New Roman" w:hAnsi="Times New Roman"/>
                <w:sz w:val="20"/>
                <w:szCs w:val="20"/>
              </w:rPr>
              <w:t>Д</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4-</w:t>
            </w:r>
            <w:r w:rsidRPr="005D7C55">
              <w:rPr>
                <w:rFonts w:ascii="Times New Roman" w:hAnsi="Times New Roman"/>
                <w:sz w:val="20"/>
                <w:szCs w:val="20"/>
              </w:rPr>
              <w:t>А</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5-</w:t>
            </w:r>
            <w:r w:rsidRPr="005D7C55">
              <w:rPr>
                <w:rFonts w:ascii="Times New Roman" w:hAnsi="Times New Roman"/>
                <w:sz w:val="20"/>
                <w:szCs w:val="20"/>
              </w:rPr>
              <w:t>Б</w:t>
            </w:r>
          </w:p>
          <w:p w:rsidR="002E5860" w:rsidRPr="005D7C55" w:rsidRDefault="002E5860" w:rsidP="002E5860">
            <w:pPr>
              <w:spacing w:after="0" w:line="240" w:lineRule="auto"/>
              <w:rPr>
                <w:rFonts w:ascii="Times New Roman" w:hAnsi="Times New Roman"/>
                <w:sz w:val="20"/>
                <w:szCs w:val="20"/>
              </w:rPr>
            </w:pPr>
            <w:r>
              <w:rPr>
                <w:rFonts w:ascii="Times New Roman" w:hAnsi="Times New Roman"/>
                <w:sz w:val="20"/>
                <w:szCs w:val="20"/>
              </w:rPr>
              <w:t xml:space="preserve"> 6-</w:t>
            </w:r>
            <w:r w:rsidRPr="005D7C55">
              <w:rPr>
                <w:rFonts w:ascii="Times New Roman" w:hAnsi="Times New Roman"/>
                <w:sz w:val="20"/>
                <w:szCs w:val="20"/>
              </w:rPr>
              <w:t>Г</w:t>
            </w:r>
          </w:p>
          <w:p w:rsidR="002E5860" w:rsidRPr="00943ADE" w:rsidRDefault="002E5860" w:rsidP="002E5860">
            <w:pPr>
              <w:spacing w:after="0" w:line="240" w:lineRule="auto"/>
              <w:ind w:right="141"/>
              <w:jc w:val="both"/>
              <w:rPr>
                <w:rFonts w:ascii="Times New Roman" w:hAnsi="Times New Roman"/>
                <w:color w:val="000000"/>
                <w:sz w:val="20"/>
                <w:szCs w:val="20"/>
              </w:rPr>
            </w:pP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ОК 4</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4C725F"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 3.</w:t>
            </w:r>
            <w:r w:rsidRPr="00943ADE">
              <w:rPr>
                <w:rFonts w:ascii="Times New Roman" w:hAnsi="Times New Roman"/>
                <w:sz w:val="20"/>
                <w:szCs w:val="20"/>
              </w:rPr>
              <w:t xml:space="preserve"> </w:t>
            </w:r>
            <w:r w:rsidRPr="00943ADE">
              <w:rPr>
                <w:rFonts w:ascii="Times New Roman" w:hAnsi="Times New Roman"/>
                <w:b/>
                <w:sz w:val="20"/>
                <w:szCs w:val="20"/>
              </w:rPr>
              <w:t>Переведите разделы научной статьи на русский язык.</w:t>
            </w:r>
            <w:r w:rsidRPr="0014252B">
              <w:rPr>
                <w:rFonts w:ascii="Times New Roman" w:hAnsi="Times New Roman"/>
                <w:b/>
                <w:color w:val="000000"/>
                <w:sz w:val="20"/>
                <w:szCs w:val="20"/>
              </w:rPr>
              <w:t xml:space="preserve"> Запишите</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варианты</w:t>
            </w:r>
            <w:r w:rsidRPr="004C725F">
              <w:rPr>
                <w:rFonts w:ascii="Times New Roman" w:hAnsi="Times New Roman"/>
                <w:b/>
                <w:color w:val="000000"/>
                <w:sz w:val="20"/>
                <w:szCs w:val="20"/>
                <w:lang w:val="en-US"/>
              </w:rPr>
              <w:t xml:space="preserve"> </w:t>
            </w:r>
            <w:r w:rsidRPr="0014252B">
              <w:rPr>
                <w:rFonts w:ascii="Times New Roman" w:hAnsi="Times New Roman"/>
                <w:b/>
                <w:color w:val="000000"/>
                <w:sz w:val="20"/>
                <w:szCs w:val="20"/>
              </w:rPr>
              <w:t>ответов</w:t>
            </w:r>
            <w:r w:rsidRPr="004C725F">
              <w:rPr>
                <w:rFonts w:ascii="Times New Roman" w:hAnsi="Times New Roman"/>
                <w:b/>
                <w:color w:val="000000"/>
                <w:sz w:val="20"/>
                <w:szCs w:val="20"/>
                <w:lang w:val="en-US"/>
              </w:rPr>
              <w:t>.</w:t>
            </w:r>
          </w:p>
          <w:p w:rsidR="002E5860" w:rsidRPr="004C725F" w:rsidRDefault="002E5860" w:rsidP="002E5860">
            <w:pPr>
              <w:spacing w:after="0" w:line="240" w:lineRule="auto"/>
              <w:rPr>
                <w:rFonts w:ascii="Times New Roman" w:hAnsi="Times New Roman"/>
                <w:sz w:val="20"/>
                <w:szCs w:val="20"/>
                <w:lang w:val="en-US"/>
              </w:rPr>
            </w:pP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1) Appendix</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2) Information about authors</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3) Highlights</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 xml:space="preserve">4) Title </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5) Materials and Methods</w:t>
            </w:r>
          </w:p>
          <w:p w:rsidR="002E5860" w:rsidRPr="009B7DC5" w:rsidRDefault="002E5860" w:rsidP="002E5860">
            <w:pPr>
              <w:spacing w:after="0" w:line="240" w:lineRule="auto"/>
              <w:rPr>
                <w:rFonts w:ascii="Times New Roman" w:hAnsi="Times New Roman"/>
                <w:sz w:val="20"/>
                <w:szCs w:val="20"/>
                <w:lang w:val="en-US"/>
              </w:rPr>
            </w:pPr>
            <w:r w:rsidRPr="009B7DC5">
              <w:rPr>
                <w:rFonts w:ascii="Times New Roman" w:hAnsi="Times New Roman"/>
                <w:sz w:val="20"/>
                <w:szCs w:val="20"/>
                <w:lang w:val="en-US"/>
              </w:rPr>
              <w:t>6) Introduction</w:t>
            </w:r>
          </w:p>
          <w:p w:rsidR="002E5860" w:rsidRPr="009B7DC5" w:rsidRDefault="002E5860" w:rsidP="002E5860">
            <w:pPr>
              <w:spacing w:after="0" w:line="240" w:lineRule="auto"/>
              <w:rPr>
                <w:rFonts w:ascii="Times New Roman" w:hAnsi="Times New Roman"/>
                <w:sz w:val="20"/>
                <w:szCs w:val="20"/>
                <w:lang w:val="en-US"/>
              </w:rPr>
            </w:pPr>
          </w:p>
          <w:p w:rsidR="002E5860" w:rsidRPr="00F503CB"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4C725F">
              <w:rPr>
                <w:rFonts w:ascii="Times New Roman" w:hAnsi="Times New Roman"/>
                <w:b/>
                <w:color w:val="000000"/>
                <w:sz w:val="20"/>
                <w:szCs w:val="20"/>
              </w:rPr>
              <w:t xml:space="preserve"> 4.</w:t>
            </w:r>
            <w:r w:rsidRPr="004C725F">
              <w:rPr>
                <w:rFonts w:ascii="Times New Roman" w:hAnsi="Times New Roman"/>
                <w:sz w:val="20"/>
                <w:szCs w:val="20"/>
              </w:rPr>
              <w:t xml:space="preserve"> </w:t>
            </w:r>
            <w:r w:rsidRPr="00943ADE">
              <w:rPr>
                <w:rFonts w:ascii="Times New Roman" w:hAnsi="Times New Roman"/>
                <w:b/>
                <w:sz w:val="20"/>
                <w:szCs w:val="20"/>
              </w:rPr>
              <w:t xml:space="preserve">Выберите верные утверждения, характерные для англоязычного </w:t>
            </w:r>
            <w:r>
              <w:rPr>
                <w:rFonts w:ascii="Times New Roman" w:hAnsi="Times New Roman"/>
                <w:b/>
                <w:sz w:val="20"/>
                <w:szCs w:val="20"/>
              </w:rPr>
              <w:t xml:space="preserve">научного стиля. </w:t>
            </w:r>
            <w:r w:rsidRPr="0025079E">
              <w:rPr>
                <w:rFonts w:ascii="Times New Roman" w:hAnsi="Times New Roman"/>
                <w:b/>
                <w:sz w:val="20"/>
                <w:szCs w:val="20"/>
              </w:rPr>
              <w:t>Ответ запишите в виде последовательности цифр.</w:t>
            </w:r>
          </w:p>
          <w:p w:rsidR="002E5860" w:rsidRPr="00943ADE" w:rsidRDefault="002E5860" w:rsidP="002E5860">
            <w:pPr>
              <w:spacing w:after="0" w:line="240" w:lineRule="auto"/>
              <w:jc w:val="both"/>
              <w:rPr>
                <w:rFonts w:ascii="Times New Roman" w:hAnsi="Times New Roman"/>
                <w:sz w:val="20"/>
                <w:szCs w:val="20"/>
              </w:rPr>
            </w:pPr>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1) в англоязычной научной статье рекомендуется избегать эпитетов, метафор и аллегорий</w:t>
            </w:r>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 xml:space="preserve">2) при написании научной статьи на английском языке рекомендуется избегать категоричности и </w:t>
            </w:r>
            <w:proofErr w:type="spellStart"/>
            <w:r w:rsidRPr="00E7651E">
              <w:rPr>
                <w:rFonts w:ascii="Times New Roman" w:hAnsi="Times New Roman"/>
                <w:sz w:val="20"/>
                <w:szCs w:val="20"/>
              </w:rPr>
              <w:t>оценочности</w:t>
            </w:r>
            <w:proofErr w:type="spellEnd"/>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3) в англоязычных научных статьях допускается использование профессионального жаргона</w:t>
            </w:r>
          </w:p>
          <w:p w:rsidR="002E5860" w:rsidRPr="00E7651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2E5860" w:rsidRPr="00943ADE" w:rsidRDefault="002E5860" w:rsidP="002E5860">
            <w:pPr>
              <w:spacing w:after="0" w:line="240" w:lineRule="auto"/>
              <w:jc w:val="both"/>
              <w:rPr>
                <w:rFonts w:ascii="Times New Roman" w:hAnsi="Times New Roman"/>
                <w:sz w:val="20"/>
                <w:szCs w:val="20"/>
              </w:rPr>
            </w:pPr>
            <w:r w:rsidRPr="00E7651E">
              <w:rPr>
                <w:rFonts w:ascii="Times New Roman" w:hAnsi="Times New Roman"/>
                <w:sz w:val="20"/>
                <w:szCs w:val="20"/>
              </w:rPr>
              <w:t xml:space="preserve">5) англоязычный научный стиль характеризуется линейной структурой, последовательным и аргументированным </w:t>
            </w:r>
            <w:r w:rsidRPr="00943ADE">
              <w:rPr>
                <w:rFonts w:ascii="Times New Roman" w:hAnsi="Times New Roman"/>
                <w:sz w:val="20"/>
                <w:szCs w:val="20"/>
              </w:rPr>
              <w:t>изложением</w:t>
            </w:r>
          </w:p>
        </w:tc>
        <w:tc>
          <w:tcPr>
            <w:tcW w:w="3931" w:type="dxa"/>
          </w:tcPr>
          <w:p w:rsidR="002E5860" w:rsidRPr="00943AD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3.</w:t>
            </w:r>
          </w:p>
          <w:p w:rsidR="002E5860" w:rsidRPr="00C81123" w:rsidRDefault="002E5860" w:rsidP="002E5860">
            <w:pPr>
              <w:spacing w:after="0" w:line="240" w:lineRule="auto"/>
              <w:rPr>
                <w:rFonts w:ascii="Times New Roman" w:hAnsi="Times New Roman"/>
                <w:sz w:val="20"/>
                <w:szCs w:val="20"/>
              </w:rPr>
            </w:pPr>
          </w:p>
          <w:p w:rsidR="002E5860" w:rsidRPr="00C81123" w:rsidRDefault="002E5860" w:rsidP="002E5860">
            <w:pPr>
              <w:spacing w:after="0" w:line="240" w:lineRule="auto"/>
              <w:rPr>
                <w:rFonts w:ascii="Times New Roman" w:hAnsi="Times New Roman"/>
                <w:sz w:val="20"/>
                <w:szCs w:val="20"/>
              </w:rPr>
            </w:pPr>
            <w:r w:rsidRPr="00C81123">
              <w:rPr>
                <w:rFonts w:ascii="Times New Roman" w:hAnsi="Times New Roman"/>
                <w:sz w:val="20"/>
                <w:szCs w:val="20"/>
              </w:rPr>
              <w:t xml:space="preserve">1) </w:t>
            </w:r>
            <w:r w:rsidRPr="009B7DC5">
              <w:rPr>
                <w:rFonts w:ascii="Times New Roman" w:hAnsi="Times New Roman"/>
                <w:sz w:val="20"/>
                <w:szCs w:val="20"/>
              </w:rPr>
              <w:t>Приложение</w:t>
            </w:r>
          </w:p>
          <w:p w:rsidR="002E5860" w:rsidRPr="00C81123" w:rsidRDefault="002E5860" w:rsidP="002E5860">
            <w:pPr>
              <w:spacing w:after="0" w:line="240" w:lineRule="auto"/>
              <w:rPr>
                <w:rFonts w:ascii="Times New Roman" w:hAnsi="Times New Roman"/>
                <w:sz w:val="20"/>
                <w:szCs w:val="20"/>
              </w:rPr>
            </w:pPr>
            <w:r w:rsidRPr="00C81123">
              <w:rPr>
                <w:rFonts w:ascii="Times New Roman" w:hAnsi="Times New Roman"/>
                <w:sz w:val="20"/>
                <w:szCs w:val="20"/>
              </w:rPr>
              <w:t xml:space="preserve">2) </w:t>
            </w:r>
            <w:r w:rsidRPr="009B7DC5">
              <w:rPr>
                <w:rFonts w:ascii="Times New Roman" w:hAnsi="Times New Roman"/>
                <w:sz w:val="20"/>
                <w:szCs w:val="20"/>
              </w:rPr>
              <w:t>Сведения</w:t>
            </w:r>
            <w:r w:rsidRPr="00C81123">
              <w:rPr>
                <w:rFonts w:ascii="Times New Roman" w:hAnsi="Times New Roman"/>
                <w:sz w:val="20"/>
                <w:szCs w:val="20"/>
              </w:rPr>
              <w:t xml:space="preserve"> </w:t>
            </w:r>
            <w:r w:rsidRPr="009B7DC5">
              <w:rPr>
                <w:rFonts w:ascii="Times New Roman" w:hAnsi="Times New Roman"/>
                <w:sz w:val="20"/>
                <w:szCs w:val="20"/>
              </w:rPr>
              <w:t>об</w:t>
            </w:r>
            <w:r w:rsidRPr="00C81123">
              <w:rPr>
                <w:rFonts w:ascii="Times New Roman" w:hAnsi="Times New Roman"/>
                <w:sz w:val="20"/>
                <w:szCs w:val="20"/>
              </w:rPr>
              <w:t xml:space="preserve"> </w:t>
            </w:r>
            <w:r w:rsidRPr="009B7DC5">
              <w:rPr>
                <w:rFonts w:ascii="Times New Roman" w:hAnsi="Times New Roman"/>
                <w:sz w:val="20"/>
                <w:szCs w:val="20"/>
              </w:rPr>
              <w:t>авторах</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3) Основные положения</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4) Заголовок</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5) Методы исследования</w:t>
            </w:r>
          </w:p>
          <w:p w:rsidR="002E5860" w:rsidRPr="009B7DC5" w:rsidRDefault="002E5860" w:rsidP="002E5860">
            <w:pPr>
              <w:spacing w:after="0" w:line="240" w:lineRule="auto"/>
              <w:rPr>
                <w:rFonts w:ascii="Times New Roman" w:hAnsi="Times New Roman"/>
                <w:sz w:val="20"/>
                <w:szCs w:val="20"/>
              </w:rPr>
            </w:pPr>
            <w:r w:rsidRPr="009B7DC5">
              <w:rPr>
                <w:rFonts w:ascii="Times New Roman" w:hAnsi="Times New Roman"/>
                <w:sz w:val="20"/>
                <w:szCs w:val="20"/>
              </w:rPr>
              <w:t>6) Введение</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4.</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E7651E"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w:t>
            </w:r>
            <w:r>
              <w:rPr>
                <w:rFonts w:ascii="Times New Roman" w:hAnsi="Times New Roman"/>
                <w:sz w:val="20"/>
                <w:szCs w:val="20"/>
              </w:rPr>
              <w:t xml:space="preserve"> 2, 5</w:t>
            </w:r>
          </w:p>
          <w:p w:rsidR="002E5860" w:rsidRPr="00943ADE" w:rsidRDefault="002E5860" w:rsidP="002E5860">
            <w:pPr>
              <w:spacing w:after="0" w:line="240" w:lineRule="auto"/>
              <w:ind w:right="141"/>
              <w:jc w:val="both"/>
              <w:rPr>
                <w:rFonts w:ascii="Times New Roman" w:hAnsi="Times New Roman"/>
                <w:color w:val="000000"/>
                <w:sz w:val="20"/>
                <w:szCs w:val="20"/>
              </w:rPr>
            </w:pP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ОК 5</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943ADE" w:rsidRDefault="002E5860" w:rsidP="002E5860">
            <w:pPr>
              <w:spacing w:after="0" w:line="240" w:lineRule="auto"/>
              <w:rPr>
                <w:rFonts w:ascii="Times New Roman" w:hAnsi="Times New Roman"/>
                <w:b/>
                <w:sz w:val="20"/>
                <w:szCs w:val="20"/>
              </w:rPr>
            </w:pPr>
            <w:r w:rsidRPr="00943ADE">
              <w:rPr>
                <w:rFonts w:ascii="Times New Roman" w:hAnsi="Times New Roman"/>
                <w:b/>
                <w:color w:val="000000"/>
                <w:sz w:val="20"/>
                <w:szCs w:val="20"/>
              </w:rPr>
              <w:t>ТЗ 5.</w:t>
            </w:r>
            <w:r w:rsidRPr="00943ADE">
              <w:rPr>
                <w:rFonts w:ascii="Times New Roman" w:hAnsi="Times New Roman"/>
                <w:sz w:val="20"/>
                <w:szCs w:val="20"/>
              </w:rPr>
              <w:t xml:space="preserve"> </w:t>
            </w:r>
            <w:r w:rsidRPr="00943ADE">
              <w:rPr>
                <w:rFonts w:ascii="Times New Roman" w:hAnsi="Times New Roman"/>
                <w:b/>
                <w:sz w:val="20"/>
                <w:szCs w:val="20"/>
              </w:rPr>
              <w:t>Прочитайте текст, выберите правильный ответ.</w:t>
            </w:r>
          </w:p>
          <w:p w:rsidR="002E5860" w:rsidRPr="00943ADE" w:rsidRDefault="002E5860" w:rsidP="002E5860">
            <w:pPr>
              <w:spacing w:after="0" w:line="240" w:lineRule="auto"/>
              <w:jc w:val="both"/>
              <w:rPr>
                <w:rFonts w:ascii="Times New Roman" w:hAnsi="Times New Roman"/>
                <w:sz w:val="20"/>
                <w:szCs w:val="20"/>
              </w:rPr>
            </w:pPr>
          </w:p>
          <w:p w:rsidR="002E5860" w:rsidRPr="00045DAE" w:rsidRDefault="002E5860" w:rsidP="002E5860">
            <w:pPr>
              <w:spacing w:after="0" w:line="240" w:lineRule="auto"/>
              <w:jc w:val="both"/>
              <w:rPr>
                <w:rFonts w:ascii="Times New Roman" w:hAnsi="Times New Roman"/>
                <w:sz w:val="20"/>
                <w:szCs w:val="20"/>
              </w:rPr>
            </w:pPr>
            <w:r w:rsidRPr="00045DAE">
              <w:rPr>
                <w:rFonts w:ascii="Times New Roman" w:hAnsi="Times New Roman"/>
                <w:sz w:val="20"/>
                <w:szCs w:val="20"/>
              </w:rPr>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1) Materials and Methods</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2) Conclusion</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3) Introduction</w:t>
            </w:r>
          </w:p>
          <w:p w:rsidR="002E5860" w:rsidRPr="00045DAE" w:rsidRDefault="002E5860" w:rsidP="002E5860">
            <w:pPr>
              <w:spacing w:after="0" w:line="240" w:lineRule="auto"/>
              <w:rPr>
                <w:rFonts w:ascii="Times New Roman" w:hAnsi="Times New Roman"/>
                <w:sz w:val="20"/>
                <w:szCs w:val="20"/>
                <w:lang w:val="en-US"/>
              </w:rPr>
            </w:pPr>
            <w:r w:rsidRPr="00045DAE">
              <w:rPr>
                <w:rFonts w:ascii="Times New Roman" w:hAnsi="Times New Roman"/>
                <w:sz w:val="20"/>
                <w:szCs w:val="20"/>
                <w:lang w:val="en-US"/>
              </w:rPr>
              <w:t>4) Abstract</w:t>
            </w:r>
          </w:p>
          <w:p w:rsidR="002E5860" w:rsidRPr="00045DAE" w:rsidRDefault="002E5860" w:rsidP="002E5860">
            <w:pPr>
              <w:spacing w:after="0" w:line="240" w:lineRule="auto"/>
              <w:rPr>
                <w:rFonts w:ascii="Times New Roman" w:hAnsi="Times New Roman"/>
                <w:sz w:val="20"/>
                <w:szCs w:val="20"/>
              </w:rPr>
            </w:pPr>
            <w:r w:rsidRPr="00045DAE">
              <w:rPr>
                <w:rFonts w:ascii="Times New Roman" w:hAnsi="Times New Roman"/>
                <w:sz w:val="20"/>
                <w:szCs w:val="20"/>
              </w:rPr>
              <w:t xml:space="preserve">5) </w:t>
            </w:r>
            <w:r w:rsidRPr="00045DAE">
              <w:rPr>
                <w:rFonts w:ascii="Times New Roman" w:hAnsi="Times New Roman"/>
                <w:sz w:val="20"/>
                <w:szCs w:val="20"/>
                <w:lang w:val="en-US"/>
              </w:rPr>
              <w:t>Discussion</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rPr>
                <w:rFonts w:ascii="Times New Roman" w:hAnsi="Times New Roman"/>
                <w:b/>
                <w:sz w:val="20"/>
                <w:szCs w:val="20"/>
              </w:rPr>
            </w:pPr>
            <w:r w:rsidRPr="00943ADE">
              <w:rPr>
                <w:rFonts w:ascii="Times New Roman" w:hAnsi="Times New Roman"/>
                <w:b/>
                <w:color w:val="000000"/>
                <w:sz w:val="20"/>
                <w:szCs w:val="20"/>
              </w:rPr>
              <w:t>ТЗ 6.</w:t>
            </w:r>
            <w:r w:rsidRPr="00943ADE">
              <w:rPr>
                <w:rFonts w:ascii="Times New Roman" w:hAnsi="Times New Roman"/>
                <w:b/>
                <w:sz w:val="20"/>
                <w:szCs w:val="20"/>
              </w:rPr>
              <w:t xml:space="preserve"> Прочитайте текст, выберите правильный ответ.</w:t>
            </w:r>
          </w:p>
          <w:p w:rsidR="002E5860" w:rsidRPr="00943ADE" w:rsidRDefault="002E5860" w:rsidP="002E5860">
            <w:pPr>
              <w:spacing w:after="0" w:line="240" w:lineRule="auto"/>
              <w:jc w:val="both"/>
              <w:rPr>
                <w:rFonts w:ascii="Times New Roman" w:hAnsi="Times New Roman"/>
                <w:b/>
                <w:color w:val="000000"/>
                <w:sz w:val="20"/>
                <w:szCs w:val="20"/>
              </w:rPr>
            </w:pPr>
          </w:p>
          <w:p w:rsidR="002E5860" w:rsidRPr="007C51E1" w:rsidRDefault="002E5860" w:rsidP="002E5860">
            <w:pPr>
              <w:spacing w:after="0" w:line="240" w:lineRule="auto"/>
              <w:jc w:val="both"/>
              <w:rPr>
                <w:rFonts w:ascii="Times New Roman" w:hAnsi="Times New Roman"/>
                <w:sz w:val="20"/>
                <w:szCs w:val="20"/>
              </w:rPr>
            </w:pPr>
            <w:r w:rsidRPr="007C51E1">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2E5860" w:rsidRPr="007C51E1"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t>1) Introduction</w:t>
            </w:r>
          </w:p>
          <w:p w:rsidR="002E5860" w:rsidRPr="007C51E1"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t>2) Abstract</w:t>
            </w:r>
          </w:p>
          <w:p w:rsidR="002E5860" w:rsidRPr="007C51E1"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lastRenderedPageBreak/>
              <w:t>3) Conclusion</w:t>
            </w:r>
          </w:p>
          <w:p w:rsidR="002E5860" w:rsidRPr="00943ADE" w:rsidRDefault="002E5860" w:rsidP="002E5860">
            <w:pPr>
              <w:spacing w:after="0" w:line="240" w:lineRule="auto"/>
              <w:jc w:val="both"/>
              <w:rPr>
                <w:rFonts w:ascii="Times New Roman" w:hAnsi="Times New Roman"/>
                <w:sz w:val="20"/>
                <w:szCs w:val="20"/>
                <w:lang w:val="en-US"/>
              </w:rPr>
            </w:pPr>
            <w:r w:rsidRPr="007C51E1">
              <w:rPr>
                <w:rFonts w:ascii="Times New Roman" w:hAnsi="Times New Roman"/>
                <w:sz w:val="20"/>
                <w:szCs w:val="20"/>
                <w:lang w:val="en-US"/>
              </w:rPr>
              <w:t>4</w:t>
            </w:r>
            <w:r w:rsidRPr="00943ADE">
              <w:rPr>
                <w:rFonts w:ascii="Times New Roman" w:hAnsi="Times New Roman"/>
                <w:sz w:val="20"/>
                <w:szCs w:val="20"/>
                <w:lang w:val="en-US"/>
              </w:rPr>
              <w:t>) Discussion</w:t>
            </w:r>
          </w:p>
        </w:tc>
        <w:tc>
          <w:tcPr>
            <w:tcW w:w="3931" w:type="dxa"/>
          </w:tcPr>
          <w:p w:rsidR="002E5860" w:rsidRPr="00943ADE" w:rsidRDefault="002E5860" w:rsidP="002E5860">
            <w:pPr>
              <w:spacing w:after="0" w:line="240" w:lineRule="auto"/>
              <w:ind w:right="141"/>
              <w:jc w:val="both"/>
              <w:rPr>
                <w:rFonts w:ascii="Times New Roman" w:hAnsi="Times New Roman"/>
                <w:sz w:val="20"/>
                <w:szCs w:val="20"/>
              </w:rPr>
            </w:pPr>
            <w:r w:rsidRPr="00943ADE">
              <w:rPr>
                <w:rFonts w:ascii="Times New Roman" w:hAnsi="Times New Roman"/>
                <w:b/>
                <w:color w:val="000000"/>
                <w:sz w:val="20"/>
                <w:szCs w:val="20"/>
              </w:rPr>
              <w:lastRenderedPageBreak/>
              <w:t>ТЗ 5.</w:t>
            </w:r>
            <w:r w:rsidRPr="00943ADE">
              <w:rPr>
                <w:rFonts w:ascii="Times New Roman" w:hAnsi="Times New Roman"/>
                <w:sz w:val="20"/>
                <w:szCs w:val="20"/>
              </w:rPr>
              <w:t xml:space="preserve"> </w:t>
            </w:r>
          </w:p>
          <w:p w:rsidR="002E5860" w:rsidRDefault="002E5860" w:rsidP="002E5860">
            <w:pPr>
              <w:spacing w:after="0" w:line="240" w:lineRule="auto"/>
              <w:ind w:right="141"/>
              <w:jc w:val="both"/>
              <w:rPr>
                <w:rFonts w:ascii="Times New Roman" w:hAnsi="Times New Roman"/>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sz w:val="20"/>
                <w:szCs w:val="20"/>
              </w:rPr>
              <w:t>4</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6.</w:t>
            </w:r>
          </w:p>
          <w:p w:rsidR="002E5860" w:rsidRDefault="002E5860" w:rsidP="002E5860">
            <w:pPr>
              <w:spacing w:after="0" w:line="240" w:lineRule="auto"/>
              <w:ind w:right="141"/>
              <w:jc w:val="both"/>
              <w:rPr>
                <w:rFonts w:ascii="Times New Roman" w:hAnsi="Times New Roman"/>
                <w:sz w:val="20"/>
                <w:szCs w:val="20"/>
                <w:lang w:val="en-US"/>
              </w:rPr>
            </w:pPr>
          </w:p>
          <w:p w:rsidR="002E5860" w:rsidRPr="00943ADE"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sz w:val="20"/>
                <w:szCs w:val="20"/>
                <w:lang w:val="en-US"/>
              </w:rPr>
              <w:t>1</w:t>
            </w: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ОК 9</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7.</w:t>
            </w:r>
            <w:r w:rsidRPr="00943ADE">
              <w:rPr>
                <w:rFonts w:ascii="Times New Roman" w:hAnsi="Times New Roman"/>
                <w:sz w:val="20"/>
                <w:szCs w:val="20"/>
              </w:rPr>
              <w:t xml:space="preserve"> </w:t>
            </w:r>
            <w:r w:rsidRPr="00943ADE">
              <w:rPr>
                <w:rFonts w:ascii="Times New Roman" w:hAnsi="Times New Roman"/>
                <w:b/>
                <w:sz w:val="20"/>
                <w:szCs w:val="20"/>
              </w:rPr>
              <w:t>Установите соответствие между научным клише и его переводом на русский язык.</w:t>
            </w:r>
            <w:r w:rsidRPr="00943ADE">
              <w:rPr>
                <w:rFonts w:ascii="Times New Roman" w:hAnsi="Times New Roman"/>
                <w:sz w:val="20"/>
                <w:szCs w:val="20"/>
              </w:rPr>
              <w:t xml:space="preserve"> </w:t>
            </w:r>
            <w:r w:rsidRPr="0014252B">
              <w:rPr>
                <w:rFonts w:ascii="Times New Roman" w:hAnsi="Times New Roman"/>
                <w:b/>
                <w:color w:val="000000"/>
                <w:sz w:val="20"/>
                <w:szCs w:val="20"/>
              </w:rPr>
              <w:t>Запишите варианты ответов.</w:t>
            </w:r>
          </w:p>
          <w:p w:rsidR="002E5860" w:rsidRPr="00B05343"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344"/>
              <w:gridCol w:w="3564"/>
            </w:tblGrid>
            <w:tr w:rsidR="002E5860" w:rsidRPr="00B05343" w:rsidTr="008A6FE3">
              <w:tc>
                <w:tcPr>
                  <w:tcW w:w="4672" w:type="dxa"/>
                </w:tcPr>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Научное</w:t>
                  </w:r>
                  <w:r w:rsidRPr="004C725F">
                    <w:rPr>
                      <w:rFonts w:ascii="Times New Roman" w:hAnsi="Times New Roman"/>
                      <w:sz w:val="20"/>
                      <w:szCs w:val="20"/>
                    </w:rPr>
                    <w:t xml:space="preserve"> </w:t>
                  </w:r>
                  <w:r w:rsidRPr="00B05343">
                    <w:rPr>
                      <w:rFonts w:ascii="Times New Roman" w:hAnsi="Times New Roman"/>
                      <w:sz w:val="20"/>
                      <w:szCs w:val="20"/>
                    </w:rPr>
                    <w:t>клише</w:t>
                  </w:r>
                </w:p>
              </w:tc>
              <w:tc>
                <w:tcPr>
                  <w:tcW w:w="4673" w:type="dxa"/>
                </w:tcPr>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Перевод</w:t>
                  </w:r>
                </w:p>
              </w:tc>
            </w:tr>
            <w:tr w:rsidR="002E5860" w:rsidRPr="00B05343" w:rsidTr="008A6FE3">
              <w:tc>
                <w:tcPr>
                  <w:tcW w:w="4672" w:type="dxa"/>
                </w:tcPr>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1) There was a significant difference between the two conditions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 xml:space="preserve">2) The results of this analysis are </w:t>
                  </w:r>
                  <w:proofErr w:type="spellStart"/>
                  <w:r w:rsidRPr="00B05343">
                    <w:rPr>
                      <w:rFonts w:ascii="Times New Roman" w:hAnsi="Times New Roman"/>
                      <w:sz w:val="20"/>
                      <w:szCs w:val="20"/>
                      <w:lang w:val="en-US"/>
                    </w:rPr>
                    <w:t>summarised</w:t>
                  </w:r>
                  <w:proofErr w:type="spellEnd"/>
                  <w:r w:rsidRPr="00B05343">
                    <w:rPr>
                      <w:rFonts w:ascii="Times New Roman" w:hAnsi="Times New Roman"/>
                      <w:sz w:val="20"/>
                      <w:szCs w:val="20"/>
                      <w:lang w:val="en-US"/>
                    </w:rPr>
                    <w:t xml:space="preserve"> in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3) The data available for analysis was limited and as a result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4) Data from this table can be compared with the data in Table 4.6 which shows …</w:t>
                  </w:r>
                </w:p>
                <w:p w:rsidR="002E5860" w:rsidRPr="00B05343" w:rsidRDefault="002E5860" w:rsidP="002E5860">
                  <w:pPr>
                    <w:spacing w:after="0" w:line="240" w:lineRule="auto"/>
                    <w:jc w:val="both"/>
                    <w:rPr>
                      <w:rFonts w:ascii="Times New Roman" w:hAnsi="Times New Roman"/>
                      <w:sz w:val="20"/>
                      <w:szCs w:val="20"/>
                      <w:lang w:val="en-US"/>
                    </w:rPr>
                  </w:pPr>
                  <w:r w:rsidRPr="00B05343">
                    <w:rPr>
                      <w:rFonts w:ascii="Times New Roman" w:hAnsi="Times New Roman"/>
                      <w:sz w:val="20"/>
                      <w:szCs w:val="20"/>
                      <w:lang w:val="en-US"/>
                    </w:rPr>
                    <w:t xml:space="preserve">5) Figure 1 provides the results obtained from the preliminary analysis of </w:t>
                  </w:r>
                </w:p>
              </w:tc>
              <w:tc>
                <w:tcPr>
                  <w:tcW w:w="4673" w:type="dxa"/>
                </w:tcPr>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А. Результаты этого анализа обобщаются в …</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Б. Данные, доступные для анализа, были ограничены и в результате …</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В. На рисунке 1 приведены результаты, полученные в рамках предварительного анализа…</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Г. Было отмечено существенное различие между двумя условиями ...</w:t>
                  </w:r>
                </w:p>
                <w:p w:rsidR="002E5860" w:rsidRPr="00B05343" w:rsidRDefault="002E5860" w:rsidP="002E5860">
                  <w:pPr>
                    <w:spacing w:after="0" w:line="240" w:lineRule="auto"/>
                    <w:jc w:val="both"/>
                    <w:rPr>
                      <w:rFonts w:ascii="Times New Roman" w:hAnsi="Times New Roman"/>
                      <w:sz w:val="20"/>
                      <w:szCs w:val="20"/>
                    </w:rPr>
                  </w:pPr>
                  <w:r w:rsidRPr="00B05343">
                    <w:rPr>
                      <w:rFonts w:ascii="Times New Roman" w:hAnsi="Times New Roman"/>
                      <w:sz w:val="20"/>
                      <w:szCs w:val="20"/>
                    </w:rPr>
                    <w:t>Д. Данные из этой таблицы можно сравнить с данными в таблице 4.6, которые показывают ...</w:t>
                  </w:r>
                </w:p>
              </w:tc>
            </w:tr>
          </w:tbl>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25079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 xml:space="preserve">ТЗ 8. </w:t>
            </w:r>
            <w:r w:rsidRPr="00943ADE">
              <w:rPr>
                <w:rFonts w:ascii="Times New Roman" w:hAnsi="Times New Roman"/>
                <w:b/>
                <w:sz w:val="20"/>
                <w:szCs w:val="20"/>
              </w:rPr>
              <w:t xml:space="preserve">Установите соответствие между научным клише и его переводом на русский язык. </w:t>
            </w:r>
            <w:r w:rsidRPr="0014252B">
              <w:rPr>
                <w:rFonts w:ascii="Times New Roman" w:hAnsi="Times New Roman"/>
                <w:b/>
                <w:color w:val="000000"/>
                <w:sz w:val="20"/>
                <w:szCs w:val="20"/>
              </w:rPr>
              <w:t>Запишите варианты ответов.</w:t>
            </w:r>
          </w:p>
          <w:p w:rsidR="002E5860" w:rsidRPr="00943ADE" w:rsidRDefault="002E5860" w:rsidP="002E586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444"/>
              <w:gridCol w:w="3464"/>
            </w:tblGrid>
            <w:tr w:rsidR="002E5860" w:rsidRPr="00943ADE" w:rsidTr="008A6FE3">
              <w:tc>
                <w:tcPr>
                  <w:tcW w:w="4672" w:type="dxa"/>
                </w:tcPr>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Научное</w:t>
                  </w:r>
                  <w:r w:rsidRPr="004C725F">
                    <w:rPr>
                      <w:rFonts w:ascii="Times New Roman" w:hAnsi="Times New Roman"/>
                      <w:sz w:val="20"/>
                      <w:szCs w:val="20"/>
                    </w:rPr>
                    <w:t xml:space="preserve"> </w:t>
                  </w:r>
                  <w:r w:rsidRPr="00943ADE">
                    <w:rPr>
                      <w:rFonts w:ascii="Times New Roman" w:hAnsi="Times New Roman"/>
                      <w:sz w:val="20"/>
                      <w:szCs w:val="20"/>
                    </w:rPr>
                    <w:t>клише</w:t>
                  </w:r>
                </w:p>
              </w:tc>
              <w:tc>
                <w:tcPr>
                  <w:tcW w:w="4673" w:type="dxa"/>
                </w:tcPr>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Перевод</w:t>
                  </w:r>
                </w:p>
              </w:tc>
            </w:tr>
            <w:tr w:rsidR="002E5860" w:rsidRPr="00943ADE" w:rsidTr="008A6FE3">
              <w:tc>
                <w:tcPr>
                  <w:tcW w:w="4672" w:type="dxa"/>
                </w:tcPr>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1) This finding is contrary to previous studies which have suggested that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2) The outcome of various experimentation lead to the conclusion that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3) Furthermore, this work is also limited by its consideration of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4) The current study found that …</w:t>
                  </w:r>
                </w:p>
                <w:p w:rsidR="002E5860" w:rsidRPr="00943ADE" w:rsidRDefault="002E5860" w:rsidP="002E5860">
                  <w:pPr>
                    <w:spacing w:after="0" w:line="240" w:lineRule="auto"/>
                    <w:jc w:val="both"/>
                    <w:rPr>
                      <w:rFonts w:ascii="Times New Roman" w:hAnsi="Times New Roman"/>
                      <w:sz w:val="20"/>
                      <w:szCs w:val="20"/>
                      <w:lang w:val="en-US"/>
                    </w:rPr>
                  </w:pPr>
                  <w:r w:rsidRPr="00943ADE">
                    <w:rPr>
                      <w:rFonts w:ascii="Times New Roman" w:hAnsi="Times New Roman"/>
                      <w:sz w:val="20"/>
                      <w:szCs w:val="20"/>
                      <w:lang w:val="en-US"/>
                    </w:rPr>
                    <w:t>5) The potential applications of … have been widely described in literature.</w:t>
                  </w:r>
                </w:p>
              </w:tc>
              <w:tc>
                <w:tcPr>
                  <w:tcW w:w="4673" w:type="dxa"/>
                </w:tcPr>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А. Данное исследование показало, что…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Б. Результаты различных экспериментов привели к выводу о том, что …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В. Этот вывод противоречит предыдущим исследованиям, которые предполагают, что ...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 xml:space="preserve">Г. Потенциальные применения … были подробно описаны в литературе. </w:t>
                  </w:r>
                </w:p>
                <w:p w:rsidR="002E5860" w:rsidRPr="00943ADE" w:rsidRDefault="002E5860" w:rsidP="002E5860">
                  <w:pPr>
                    <w:spacing w:after="0" w:line="240" w:lineRule="auto"/>
                    <w:jc w:val="both"/>
                    <w:rPr>
                      <w:rFonts w:ascii="Times New Roman" w:hAnsi="Times New Roman"/>
                      <w:sz w:val="20"/>
                      <w:szCs w:val="20"/>
                    </w:rPr>
                  </w:pPr>
                  <w:r w:rsidRPr="00943ADE">
                    <w:rPr>
                      <w:rFonts w:ascii="Times New Roman" w:hAnsi="Times New Roman"/>
                      <w:sz w:val="20"/>
                      <w:szCs w:val="20"/>
                    </w:rPr>
                    <w:t>Д. Кроме того, эта работа также ограничена рассмотрением …</w:t>
                  </w:r>
                </w:p>
              </w:tc>
            </w:tr>
          </w:tbl>
          <w:p w:rsidR="002E5860" w:rsidRPr="00943ADE"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Pr="00943ADE"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7.</w:t>
            </w:r>
          </w:p>
          <w:p w:rsidR="002E5860" w:rsidRPr="00943ADE" w:rsidRDefault="002E5860" w:rsidP="002E5860">
            <w:pPr>
              <w:spacing w:after="0" w:line="240" w:lineRule="auto"/>
              <w:jc w:val="both"/>
              <w:rPr>
                <w:rFonts w:ascii="Times New Roman" w:hAnsi="Times New Roman"/>
                <w:sz w:val="20"/>
                <w:szCs w:val="20"/>
              </w:rPr>
            </w:pP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B05343">
              <w:rPr>
                <w:rFonts w:ascii="Times New Roman" w:hAnsi="Times New Roman"/>
                <w:sz w:val="20"/>
                <w:szCs w:val="20"/>
              </w:rPr>
              <w:t xml:space="preserve">Г </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B05343">
              <w:rPr>
                <w:rFonts w:ascii="Times New Roman" w:hAnsi="Times New Roman"/>
                <w:sz w:val="20"/>
                <w:szCs w:val="20"/>
              </w:rPr>
              <w:t>А</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B05343">
              <w:rPr>
                <w:rFonts w:ascii="Times New Roman" w:hAnsi="Times New Roman"/>
                <w:sz w:val="20"/>
                <w:szCs w:val="20"/>
              </w:rPr>
              <w:t>Б</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B05343">
              <w:rPr>
                <w:rFonts w:ascii="Times New Roman" w:hAnsi="Times New Roman"/>
                <w:sz w:val="20"/>
                <w:szCs w:val="20"/>
              </w:rPr>
              <w:t>Д</w:t>
            </w:r>
          </w:p>
          <w:p w:rsidR="002E5860" w:rsidRPr="00B05343"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B05343">
              <w:rPr>
                <w:rFonts w:ascii="Times New Roman" w:hAnsi="Times New Roman"/>
                <w:sz w:val="20"/>
                <w:szCs w:val="20"/>
              </w:rPr>
              <w:t>В</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8.</w:t>
            </w:r>
          </w:p>
          <w:p w:rsidR="002E5860" w:rsidRPr="00943ADE" w:rsidRDefault="002E5860" w:rsidP="002E5860">
            <w:pPr>
              <w:spacing w:after="0" w:line="240" w:lineRule="auto"/>
              <w:jc w:val="both"/>
              <w:rPr>
                <w:rFonts w:ascii="Times New Roman" w:hAnsi="Times New Roman"/>
                <w:sz w:val="20"/>
                <w:szCs w:val="20"/>
              </w:rPr>
            </w:pP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1-</w:t>
            </w:r>
            <w:r w:rsidRPr="00943ADE">
              <w:rPr>
                <w:rFonts w:ascii="Times New Roman" w:hAnsi="Times New Roman"/>
                <w:sz w:val="20"/>
                <w:szCs w:val="20"/>
              </w:rPr>
              <w:t>В</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2-</w:t>
            </w:r>
            <w:r w:rsidRPr="00943ADE">
              <w:rPr>
                <w:rFonts w:ascii="Times New Roman" w:hAnsi="Times New Roman"/>
                <w:sz w:val="20"/>
                <w:szCs w:val="20"/>
              </w:rPr>
              <w:t>Б</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3-</w:t>
            </w:r>
            <w:r w:rsidRPr="00943ADE">
              <w:rPr>
                <w:rFonts w:ascii="Times New Roman" w:hAnsi="Times New Roman"/>
                <w:sz w:val="20"/>
                <w:szCs w:val="20"/>
              </w:rPr>
              <w:t>Д</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4-</w:t>
            </w:r>
            <w:r w:rsidRPr="00943ADE">
              <w:rPr>
                <w:rFonts w:ascii="Times New Roman" w:hAnsi="Times New Roman"/>
                <w:sz w:val="20"/>
                <w:szCs w:val="20"/>
              </w:rPr>
              <w:t>А</w:t>
            </w:r>
          </w:p>
          <w:p w:rsidR="002E5860" w:rsidRPr="00943ADE" w:rsidRDefault="002E5860" w:rsidP="002E5860">
            <w:pPr>
              <w:spacing w:after="0" w:line="240" w:lineRule="auto"/>
              <w:jc w:val="both"/>
              <w:rPr>
                <w:rFonts w:ascii="Times New Roman" w:hAnsi="Times New Roman"/>
                <w:sz w:val="20"/>
                <w:szCs w:val="20"/>
              </w:rPr>
            </w:pPr>
            <w:r>
              <w:rPr>
                <w:rFonts w:ascii="Times New Roman" w:hAnsi="Times New Roman"/>
                <w:sz w:val="20"/>
                <w:szCs w:val="20"/>
              </w:rPr>
              <w:t>5-</w:t>
            </w:r>
            <w:r w:rsidRPr="00943ADE">
              <w:rPr>
                <w:rFonts w:ascii="Times New Roman" w:hAnsi="Times New Roman"/>
                <w:sz w:val="20"/>
                <w:szCs w:val="20"/>
              </w:rPr>
              <w:t>Г</w:t>
            </w:r>
          </w:p>
          <w:p w:rsidR="002E5860" w:rsidRPr="00943ADE" w:rsidRDefault="002E5860" w:rsidP="002E5860">
            <w:pPr>
              <w:spacing w:after="0" w:line="240" w:lineRule="auto"/>
              <w:ind w:right="141"/>
              <w:jc w:val="both"/>
              <w:rPr>
                <w:rFonts w:ascii="Times New Roman" w:hAnsi="Times New Roman"/>
                <w:color w:val="000000"/>
                <w:sz w:val="20"/>
                <w:szCs w:val="20"/>
              </w:rPr>
            </w:pPr>
          </w:p>
        </w:tc>
      </w:tr>
      <w:tr w:rsidR="002E5860" w:rsidRPr="00624FFE"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ПК</w:t>
            </w:r>
            <w:r w:rsidRPr="006A0724">
              <w:rPr>
                <w:rFonts w:ascii="Times New Roman" w:hAnsi="Times New Roman"/>
                <w:b/>
                <w:color w:val="000000"/>
                <w:sz w:val="20"/>
                <w:szCs w:val="20"/>
                <w:lang w:val="en-US"/>
              </w:rPr>
              <w:t xml:space="preserve"> </w:t>
            </w:r>
            <w:r>
              <w:rPr>
                <w:rFonts w:ascii="Times New Roman" w:hAnsi="Times New Roman"/>
                <w:b/>
                <w:color w:val="000000"/>
                <w:sz w:val="20"/>
                <w:szCs w:val="20"/>
              </w:rPr>
              <w:t>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2"/>
              <w:jc w:val="both"/>
              <w:rPr>
                <w:rFonts w:ascii="Times New Roman" w:hAnsi="Times New Roman"/>
                <w:b/>
                <w:sz w:val="20"/>
                <w:szCs w:val="20"/>
              </w:rPr>
            </w:pPr>
            <w:r w:rsidRPr="00943ADE">
              <w:rPr>
                <w:rFonts w:ascii="Times New Roman" w:hAnsi="Times New Roman"/>
                <w:b/>
                <w:color w:val="000000"/>
                <w:sz w:val="20"/>
                <w:szCs w:val="20"/>
              </w:rPr>
              <w:t>ТЗ 9.</w:t>
            </w:r>
            <w:r w:rsidRPr="00264EC2">
              <w:rPr>
                <w:rFonts w:ascii="Times New Roman" w:hAnsi="Times New Roman"/>
                <w:b/>
                <w:sz w:val="20"/>
                <w:szCs w:val="20"/>
              </w:rPr>
              <w:t xml:space="preserve"> </w:t>
            </w:r>
          </w:p>
          <w:p w:rsidR="002E5860" w:rsidRPr="00C87105" w:rsidRDefault="002E5860" w:rsidP="002E5860">
            <w:pPr>
              <w:spacing w:after="0" w:line="240" w:lineRule="auto"/>
              <w:ind w:right="142"/>
              <w:jc w:val="both"/>
              <w:rPr>
                <w:rFonts w:ascii="Times New Roman" w:hAnsi="Times New Roman"/>
                <w:b/>
                <w:color w:val="000000" w:themeColor="text1"/>
                <w:sz w:val="20"/>
                <w:szCs w:val="20"/>
              </w:rPr>
            </w:pPr>
            <w:r w:rsidRPr="00C87105">
              <w:rPr>
                <w:rFonts w:ascii="Times New Roman" w:hAnsi="Times New Roman"/>
                <w:b/>
                <w:color w:val="000000" w:themeColor="text1"/>
                <w:sz w:val="20"/>
                <w:szCs w:val="20"/>
              </w:rPr>
              <w:t>Распределите данные слова на 3 группы по соответствующим ч</w:t>
            </w:r>
            <w:r>
              <w:rPr>
                <w:rFonts w:ascii="Times New Roman" w:hAnsi="Times New Roman"/>
                <w:b/>
                <w:color w:val="000000" w:themeColor="text1"/>
                <w:sz w:val="20"/>
                <w:szCs w:val="20"/>
              </w:rPr>
              <w:t>астям речи. К первой – отнесите</w:t>
            </w:r>
            <w:r w:rsidRPr="00C87105">
              <w:rPr>
                <w:rFonts w:ascii="Times New Roman" w:hAnsi="Times New Roman"/>
                <w:b/>
                <w:color w:val="000000" w:themeColor="text1"/>
                <w:sz w:val="20"/>
                <w:szCs w:val="20"/>
              </w:rPr>
              <w:t xml:space="preserve"> существительные, ко второй – прилагательные, к третьей – глаголы. </w:t>
            </w:r>
          </w:p>
          <w:p w:rsidR="002E5860" w:rsidRPr="000A51D7" w:rsidRDefault="002E5860" w:rsidP="002E5860">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2E5860" w:rsidRPr="00624FFE" w:rsidTr="008A6FE3">
              <w:tc>
                <w:tcPr>
                  <w:tcW w:w="2645" w:type="dxa"/>
                </w:tcPr>
                <w:p w:rsidR="002E5860" w:rsidRPr="000A51D7" w:rsidRDefault="002E5860" w:rsidP="002E5860">
                  <w:pPr>
                    <w:spacing w:after="0" w:line="240" w:lineRule="auto"/>
                    <w:ind w:right="142"/>
                    <w:jc w:val="both"/>
                    <w:rPr>
                      <w:rFonts w:ascii="Times New Roman" w:hAnsi="Times New Roman"/>
                      <w:b/>
                      <w:sz w:val="20"/>
                      <w:szCs w:val="20"/>
                    </w:rPr>
                  </w:pPr>
                  <w:r w:rsidRPr="000A51D7">
                    <w:rPr>
                      <w:rFonts w:ascii="Times New Roman" w:hAnsi="Times New Roman"/>
                      <w:b/>
                      <w:sz w:val="20"/>
                      <w:szCs w:val="20"/>
                    </w:rPr>
                    <w:lastRenderedPageBreak/>
                    <w:t>1) существительные</w:t>
                  </w:r>
                </w:p>
                <w:p w:rsidR="002E5860" w:rsidRPr="000A51D7" w:rsidRDefault="002E5860" w:rsidP="002E5860">
                  <w:pPr>
                    <w:spacing w:after="0" w:line="240" w:lineRule="auto"/>
                    <w:ind w:right="142"/>
                    <w:jc w:val="both"/>
                    <w:rPr>
                      <w:rFonts w:ascii="Times New Roman" w:hAnsi="Times New Roman"/>
                      <w:b/>
                      <w:sz w:val="20"/>
                      <w:szCs w:val="20"/>
                    </w:rPr>
                  </w:pPr>
                  <w:r w:rsidRPr="000A51D7">
                    <w:rPr>
                      <w:rFonts w:ascii="Times New Roman" w:hAnsi="Times New Roman"/>
                      <w:b/>
                      <w:sz w:val="20"/>
                      <w:szCs w:val="20"/>
                    </w:rPr>
                    <w:t>2) прилагательные</w:t>
                  </w:r>
                </w:p>
                <w:p w:rsidR="002E5860" w:rsidRPr="000A51D7" w:rsidRDefault="002E5860" w:rsidP="002E5860">
                  <w:pPr>
                    <w:spacing w:after="0" w:line="240" w:lineRule="auto"/>
                    <w:ind w:right="142"/>
                    <w:jc w:val="both"/>
                    <w:rPr>
                      <w:rFonts w:ascii="Times New Roman" w:hAnsi="Times New Roman"/>
                      <w:b/>
                      <w:sz w:val="20"/>
                      <w:szCs w:val="20"/>
                    </w:rPr>
                  </w:pPr>
                  <w:r w:rsidRPr="000A51D7">
                    <w:rPr>
                      <w:rFonts w:ascii="Times New Roman" w:hAnsi="Times New Roman"/>
                      <w:b/>
                      <w:sz w:val="20"/>
                      <w:szCs w:val="20"/>
                    </w:rPr>
                    <w:t>3) глаголы</w:t>
                  </w:r>
                </w:p>
              </w:tc>
              <w:tc>
                <w:tcPr>
                  <w:tcW w:w="2645" w:type="dxa"/>
                </w:tcPr>
                <w:p w:rsidR="002E5860" w:rsidRPr="000A51D7" w:rsidRDefault="002E5860" w:rsidP="002E5860">
                  <w:pPr>
                    <w:spacing w:after="0" w:line="240" w:lineRule="auto"/>
                    <w:ind w:right="142"/>
                    <w:jc w:val="both"/>
                    <w:rPr>
                      <w:rFonts w:ascii="Times New Roman" w:hAnsi="Times New Roman"/>
                      <w:sz w:val="20"/>
                      <w:szCs w:val="20"/>
                      <w:lang w:val="en-US"/>
                    </w:rPr>
                  </w:pPr>
                  <w:r w:rsidRPr="000A51D7">
                    <w:rPr>
                      <w:rFonts w:ascii="Times New Roman" w:hAnsi="Times New Roman"/>
                      <w:sz w:val="20"/>
                      <w:szCs w:val="20"/>
                    </w:rPr>
                    <w:t>А</w:t>
                  </w:r>
                  <w:r w:rsidRPr="000A51D7">
                    <w:rPr>
                      <w:rFonts w:ascii="Times New Roman" w:hAnsi="Times New Roman"/>
                      <w:sz w:val="20"/>
                      <w:szCs w:val="20"/>
                      <w:lang w:val="en-US"/>
                    </w:rPr>
                    <w:t>. technical</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Б</w:t>
                  </w:r>
                  <w:r w:rsidRPr="000A51D7">
                    <w:rPr>
                      <w:rFonts w:ascii="Times New Roman" w:hAnsi="Times New Roman"/>
                      <w:sz w:val="20"/>
                      <w:szCs w:val="20"/>
                      <w:lang w:val="en-US"/>
                    </w:rPr>
                    <w:t>. specification</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В</w:t>
                  </w:r>
                  <w:r w:rsidRPr="000A51D7">
                    <w:rPr>
                      <w:rFonts w:ascii="Times New Roman" w:hAnsi="Times New Roman"/>
                      <w:sz w:val="20"/>
                      <w:szCs w:val="20"/>
                      <w:lang w:val="en-US"/>
                    </w:rPr>
                    <w:t>. equipment</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Г</w:t>
                  </w:r>
                  <w:r w:rsidRPr="000A51D7">
                    <w:rPr>
                      <w:rFonts w:ascii="Times New Roman" w:hAnsi="Times New Roman"/>
                      <w:sz w:val="20"/>
                      <w:szCs w:val="20"/>
                      <w:lang w:val="en-US"/>
                    </w:rPr>
                    <w:t>. calculate</w:t>
                  </w:r>
                </w:p>
                <w:p w:rsidR="002E5860" w:rsidRPr="000A51D7" w:rsidRDefault="002E5860" w:rsidP="002E5860">
                  <w:pPr>
                    <w:spacing w:after="0" w:line="240" w:lineRule="auto"/>
                    <w:ind w:right="142"/>
                    <w:rPr>
                      <w:rFonts w:ascii="Times New Roman" w:hAnsi="Times New Roman"/>
                      <w:sz w:val="20"/>
                      <w:szCs w:val="20"/>
                      <w:lang w:val="en-US"/>
                    </w:rPr>
                  </w:pPr>
                  <w:r w:rsidRPr="000A51D7">
                    <w:rPr>
                      <w:rFonts w:ascii="Times New Roman" w:hAnsi="Times New Roman"/>
                      <w:sz w:val="20"/>
                      <w:szCs w:val="20"/>
                    </w:rPr>
                    <w:t>Д</w:t>
                  </w:r>
                  <w:r w:rsidRPr="000A51D7">
                    <w:rPr>
                      <w:rFonts w:ascii="Times New Roman" w:hAnsi="Times New Roman"/>
                      <w:sz w:val="20"/>
                      <w:szCs w:val="20"/>
                      <w:lang w:val="en-US"/>
                    </w:rPr>
                    <w:t>. specify</w:t>
                  </w:r>
                </w:p>
                <w:p w:rsidR="002E5860" w:rsidRPr="000A51D7" w:rsidRDefault="002E5860" w:rsidP="002E5860">
                  <w:pPr>
                    <w:spacing w:after="0" w:line="240" w:lineRule="auto"/>
                    <w:ind w:right="142"/>
                    <w:jc w:val="both"/>
                    <w:rPr>
                      <w:rFonts w:ascii="Times New Roman" w:hAnsi="Times New Roman"/>
                      <w:b/>
                      <w:sz w:val="20"/>
                      <w:szCs w:val="20"/>
                      <w:lang w:val="en-US"/>
                    </w:rPr>
                  </w:pPr>
                  <w:r w:rsidRPr="000A51D7">
                    <w:rPr>
                      <w:rFonts w:ascii="Times New Roman" w:hAnsi="Times New Roman"/>
                      <w:sz w:val="20"/>
                      <w:szCs w:val="20"/>
                    </w:rPr>
                    <w:t>Е</w:t>
                  </w:r>
                  <w:r w:rsidRPr="000A51D7">
                    <w:rPr>
                      <w:rFonts w:ascii="Times New Roman" w:hAnsi="Times New Roman"/>
                      <w:sz w:val="20"/>
                      <w:szCs w:val="20"/>
                      <w:lang w:val="en-US"/>
                    </w:rPr>
                    <w:t>. manipulative</w:t>
                  </w:r>
                </w:p>
              </w:tc>
            </w:tr>
          </w:tbl>
          <w:p w:rsidR="002E5860" w:rsidRPr="0025079E" w:rsidRDefault="002E5860" w:rsidP="002E5860">
            <w:pPr>
              <w:spacing w:after="0" w:line="240" w:lineRule="auto"/>
              <w:ind w:right="142"/>
              <w:jc w:val="both"/>
              <w:rPr>
                <w:rFonts w:ascii="Times New Roman" w:hAnsi="Times New Roman"/>
                <w:b/>
                <w:sz w:val="20"/>
                <w:szCs w:val="20"/>
                <w:lang w:val="en-US"/>
              </w:rPr>
            </w:pPr>
          </w:p>
          <w:p w:rsidR="002E5860" w:rsidRPr="00EC10DC"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10.</w:t>
            </w:r>
            <w:r w:rsidRPr="00EC10DC">
              <w:rPr>
                <w:rFonts w:ascii="Times New Roman" w:hAnsi="Times New Roman"/>
                <w:b/>
                <w:color w:val="000000"/>
                <w:sz w:val="20"/>
                <w:szCs w:val="20"/>
              </w:rPr>
              <w:t xml:space="preserve"> </w:t>
            </w:r>
            <w:r>
              <w:rPr>
                <w:rFonts w:ascii="Times New Roman" w:hAnsi="Times New Roman"/>
                <w:b/>
                <w:color w:val="000000"/>
                <w:sz w:val="20"/>
                <w:szCs w:val="20"/>
              </w:rPr>
              <w:t>Переведите предложение на английский язык.</w:t>
            </w:r>
          </w:p>
          <w:p w:rsidR="002E5860" w:rsidRDefault="002E5860" w:rsidP="002E5860">
            <w:pPr>
              <w:spacing w:after="0" w:line="240" w:lineRule="auto"/>
              <w:ind w:right="141"/>
              <w:jc w:val="both"/>
              <w:rPr>
                <w:rFonts w:ascii="Times New Roman" w:hAnsi="Times New Roman"/>
                <w:color w:val="000000"/>
                <w:sz w:val="20"/>
                <w:szCs w:val="20"/>
              </w:rPr>
            </w:pPr>
          </w:p>
          <w:p w:rsidR="002E5860" w:rsidRPr="00EC10DC" w:rsidRDefault="002E5860" w:rsidP="002E5860">
            <w:pPr>
              <w:spacing w:after="0" w:line="240" w:lineRule="auto"/>
              <w:ind w:right="141"/>
              <w:jc w:val="both"/>
              <w:rPr>
                <w:rFonts w:ascii="Times New Roman" w:hAnsi="Times New Roman"/>
                <w:color w:val="000000"/>
                <w:sz w:val="20"/>
                <w:szCs w:val="20"/>
              </w:rPr>
            </w:pPr>
            <w:r w:rsidRPr="00EC10DC">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931" w:type="dxa"/>
          </w:tcPr>
          <w:p w:rsidR="002E5860" w:rsidRDefault="002E5860" w:rsidP="002E5860">
            <w:pPr>
              <w:spacing w:after="0" w:line="240" w:lineRule="auto"/>
              <w:ind w:right="142"/>
              <w:rPr>
                <w:rFonts w:ascii="Times New Roman" w:hAnsi="Times New Roman"/>
                <w:b/>
                <w:color w:val="000000"/>
                <w:sz w:val="20"/>
                <w:szCs w:val="20"/>
              </w:rPr>
            </w:pPr>
            <w:r w:rsidRPr="00943ADE">
              <w:rPr>
                <w:rFonts w:ascii="Times New Roman" w:hAnsi="Times New Roman"/>
                <w:b/>
                <w:color w:val="000000"/>
                <w:sz w:val="20"/>
                <w:szCs w:val="20"/>
              </w:rPr>
              <w:lastRenderedPageBreak/>
              <w:t>ТЗ 9.</w:t>
            </w:r>
            <w:r>
              <w:rPr>
                <w:rFonts w:ascii="Times New Roman" w:hAnsi="Times New Roman"/>
                <w:b/>
                <w:color w:val="000000"/>
                <w:sz w:val="20"/>
                <w:szCs w:val="20"/>
              </w:rPr>
              <w:t xml:space="preserve"> </w:t>
            </w:r>
          </w:p>
          <w:p w:rsidR="002E5860" w:rsidRDefault="002E5860" w:rsidP="002E5860">
            <w:pPr>
              <w:spacing w:after="0" w:line="240" w:lineRule="auto"/>
              <w:ind w:right="142"/>
              <w:rPr>
                <w:rFonts w:ascii="Times New Roman" w:hAnsi="Times New Roman"/>
                <w:sz w:val="20"/>
                <w:szCs w:val="20"/>
              </w:rPr>
            </w:pPr>
            <w:r>
              <w:rPr>
                <w:rFonts w:ascii="Times New Roman" w:hAnsi="Times New Roman"/>
                <w:sz w:val="20"/>
                <w:szCs w:val="20"/>
              </w:rPr>
              <w:t xml:space="preserve">существительные: 2, </w:t>
            </w:r>
            <w:r w:rsidRPr="00C81123">
              <w:rPr>
                <w:rFonts w:ascii="Times New Roman" w:hAnsi="Times New Roman"/>
                <w:sz w:val="20"/>
                <w:szCs w:val="20"/>
              </w:rPr>
              <w:t>3</w:t>
            </w:r>
          </w:p>
          <w:p w:rsidR="002E5860" w:rsidRPr="00C81123" w:rsidRDefault="002E5860" w:rsidP="002E5860">
            <w:pPr>
              <w:spacing w:after="0" w:line="240" w:lineRule="auto"/>
              <w:ind w:right="142"/>
              <w:rPr>
                <w:rFonts w:ascii="Times New Roman" w:hAnsi="Times New Roman"/>
                <w:sz w:val="20"/>
                <w:szCs w:val="20"/>
              </w:rPr>
            </w:pPr>
            <w:r>
              <w:rPr>
                <w:rFonts w:ascii="Times New Roman" w:hAnsi="Times New Roman"/>
                <w:sz w:val="20"/>
                <w:szCs w:val="20"/>
              </w:rPr>
              <w:t xml:space="preserve">прилагательные: 1, </w:t>
            </w:r>
            <w:r w:rsidRPr="00C81123">
              <w:rPr>
                <w:rFonts w:ascii="Times New Roman" w:hAnsi="Times New Roman"/>
                <w:sz w:val="20"/>
                <w:szCs w:val="20"/>
              </w:rPr>
              <w:t>6</w:t>
            </w:r>
          </w:p>
          <w:p w:rsidR="002E5860" w:rsidRPr="00C81123" w:rsidRDefault="002E5860" w:rsidP="002E5860">
            <w:pPr>
              <w:spacing w:after="0" w:line="240" w:lineRule="auto"/>
              <w:ind w:right="142"/>
              <w:rPr>
                <w:rFonts w:ascii="Times New Roman" w:hAnsi="Times New Roman"/>
                <w:sz w:val="20"/>
                <w:szCs w:val="20"/>
              </w:rPr>
            </w:pPr>
            <w:r>
              <w:rPr>
                <w:rFonts w:ascii="Times New Roman" w:hAnsi="Times New Roman"/>
                <w:sz w:val="20"/>
                <w:szCs w:val="20"/>
              </w:rPr>
              <w:t>глаголы: 4, 5</w:t>
            </w:r>
          </w:p>
          <w:p w:rsidR="002E5860" w:rsidRPr="00943ADE"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C81123"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w:t>
            </w:r>
            <w:r w:rsidRPr="00C81123">
              <w:rPr>
                <w:rFonts w:ascii="Times New Roman" w:hAnsi="Times New Roman"/>
                <w:b/>
                <w:color w:val="000000"/>
                <w:sz w:val="20"/>
                <w:szCs w:val="20"/>
              </w:rPr>
              <w:t xml:space="preserve"> 10.</w:t>
            </w:r>
          </w:p>
          <w:p w:rsidR="002E5860" w:rsidRPr="00C81123" w:rsidRDefault="002E5860" w:rsidP="002E5860">
            <w:pPr>
              <w:spacing w:after="0" w:line="240" w:lineRule="auto"/>
              <w:ind w:right="141"/>
              <w:jc w:val="both"/>
              <w:rPr>
                <w:rFonts w:ascii="Times New Roman" w:hAnsi="Times New Roman"/>
                <w:color w:val="000000"/>
                <w:sz w:val="20"/>
                <w:szCs w:val="20"/>
              </w:rPr>
            </w:pPr>
          </w:p>
          <w:p w:rsidR="002E5860" w:rsidRPr="009E2C4C" w:rsidRDefault="002E5860" w:rsidP="002E5860">
            <w:pPr>
              <w:spacing w:after="0" w:line="240" w:lineRule="auto"/>
              <w:ind w:right="141"/>
              <w:jc w:val="both"/>
              <w:rPr>
                <w:rFonts w:ascii="Times New Roman" w:hAnsi="Times New Roman"/>
                <w:color w:val="000000"/>
                <w:sz w:val="20"/>
                <w:szCs w:val="20"/>
                <w:lang w:val="en-US"/>
              </w:rPr>
            </w:pPr>
            <w:r w:rsidRPr="009E2C4C">
              <w:rPr>
                <w:rFonts w:ascii="Times New Roman" w:hAnsi="Times New Roman"/>
                <w:color w:val="000000"/>
                <w:sz w:val="20"/>
                <w:szCs w:val="20"/>
                <w:lang w:val="en-US"/>
              </w:rPr>
              <w:t>The operating manual should contain storage conditions, rules of repairing work and service conditions.</w:t>
            </w:r>
          </w:p>
        </w:tc>
      </w:tr>
      <w:tr w:rsidR="002E5860" w:rsidRPr="000D28F3" w:rsidTr="008A6FE3">
        <w:tc>
          <w:tcPr>
            <w:tcW w:w="1984" w:type="dxa"/>
          </w:tcPr>
          <w:p w:rsidR="002E5860" w:rsidRPr="006A0724"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lastRenderedPageBreak/>
              <w:t>ОК</w:t>
            </w:r>
            <w:r w:rsidRPr="006A0724">
              <w:rPr>
                <w:rFonts w:ascii="Times New Roman" w:hAnsi="Times New Roman"/>
                <w:b/>
                <w:color w:val="000000"/>
                <w:sz w:val="20"/>
                <w:szCs w:val="20"/>
                <w:lang w:val="en-US"/>
              </w:rPr>
              <w:t xml:space="preserve"> 2</w:t>
            </w:r>
          </w:p>
        </w:tc>
        <w:tc>
          <w:tcPr>
            <w:tcW w:w="2800" w:type="dxa"/>
            <w:vMerge w:val="restart"/>
          </w:tcPr>
          <w:p w:rsidR="002E5860" w:rsidRPr="00C71CA8"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7</w:t>
            </w: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FA1649">
              <w:rPr>
                <w:rFonts w:ascii="Times New Roman" w:hAnsi="Times New Roman"/>
                <w:b/>
                <w:color w:val="000000"/>
                <w:sz w:val="20"/>
                <w:szCs w:val="20"/>
              </w:rPr>
              <w:t xml:space="preserve"> 1. </w:t>
            </w:r>
            <w:r>
              <w:rPr>
                <w:rFonts w:ascii="Times New Roman" w:hAnsi="Times New Roman"/>
                <w:b/>
                <w:color w:val="000000"/>
                <w:sz w:val="20"/>
                <w:szCs w:val="20"/>
              </w:rPr>
              <w:t>Установите соответствия между английскими словами и их русскими эквивалентами.</w:t>
            </w:r>
          </w:p>
          <w:p w:rsidR="002E5860" w:rsidRDefault="002E5860" w:rsidP="002E586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308"/>
              <w:gridCol w:w="3600"/>
            </w:tblGrid>
            <w:tr w:rsidR="002E5860" w:rsidRPr="00436D46" w:rsidTr="008A6FE3">
              <w:tc>
                <w:tcPr>
                  <w:tcW w:w="4672" w:type="dxa"/>
                </w:tcPr>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436D46">
                    <w:rPr>
                      <w:rFonts w:ascii="Times New Roman" w:hAnsi="Times New Roman"/>
                      <w:sz w:val="20"/>
                      <w:szCs w:val="20"/>
                      <w:lang w:val="en-US"/>
                    </w:rPr>
                    <w:t xml:space="preserve">) </w:t>
                  </w:r>
                  <w:r w:rsidRPr="003C7718">
                    <w:rPr>
                      <w:rFonts w:ascii="Times New Roman" w:hAnsi="Times New Roman"/>
                      <w:sz w:val="20"/>
                      <w:szCs w:val="20"/>
                      <w:lang w:val="en-US"/>
                    </w:rPr>
                    <w:t xml:space="preserve">internal combustion engine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436D46">
                    <w:rPr>
                      <w:rFonts w:ascii="Times New Roman" w:hAnsi="Times New Roman"/>
                      <w:sz w:val="20"/>
                      <w:szCs w:val="20"/>
                      <w:lang w:val="en-US"/>
                    </w:rPr>
                    <w:t xml:space="preserve">) </w:t>
                  </w:r>
                  <w:r w:rsidRPr="003C7718">
                    <w:rPr>
                      <w:rFonts w:ascii="Times New Roman" w:hAnsi="Times New Roman"/>
                      <w:sz w:val="20"/>
                      <w:szCs w:val="20"/>
                      <w:lang w:val="en-US"/>
                    </w:rPr>
                    <w:t xml:space="preserve">has expanded significantly </w:t>
                  </w:r>
                </w:p>
                <w:p w:rsidR="002E5860" w:rsidRPr="008252C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436D46">
                    <w:rPr>
                      <w:rFonts w:ascii="Times New Roman" w:hAnsi="Times New Roman"/>
                      <w:sz w:val="20"/>
                      <w:szCs w:val="20"/>
                      <w:lang w:val="en-US"/>
                    </w:rPr>
                    <w:t>)</w:t>
                  </w:r>
                  <w:r w:rsidRPr="008252C4">
                    <w:rPr>
                      <w:rFonts w:ascii="Times New Roman" w:hAnsi="Times New Roman"/>
                      <w:sz w:val="20"/>
                      <w:szCs w:val="20"/>
                      <w:lang w:val="en-US"/>
                    </w:rPr>
                    <w:t xml:space="preserve"> </w:t>
                  </w:r>
                  <w:r w:rsidRPr="003C7718">
                    <w:rPr>
                      <w:rFonts w:ascii="Times New Roman" w:hAnsi="Times New Roman"/>
                      <w:sz w:val="20"/>
                      <w:szCs w:val="20"/>
                      <w:lang w:val="en-US"/>
                    </w:rPr>
                    <w:t>mass</w:t>
                  </w:r>
                  <w:r w:rsidRPr="008252C4">
                    <w:rPr>
                      <w:rFonts w:ascii="Times New Roman" w:hAnsi="Times New Roman"/>
                      <w:sz w:val="20"/>
                      <w:szCs w:val="20"/>
                      <w:lang w:val="en-US"/>
                    </w:rPr>
                    <w:t xml:space="preserve"> </w:t>
                  </w:r>
                  <w:r w:rsidRPr="003C7718">
                    <w:rPr>
                      <w:rFonts w:ascii="Times New Roman" w:hAnsi="Times New Roman"/>
                      <w:sz w:val="20"/>
                      <w:szCs w:val="20"/>
                      <w:lang w:val="en-US"/>
                    </w:rPr>
                    <w:t>production</w:t>
                  </w:r>
                  <w:r w:rsidRPr="008252C4">
                    <w:rPr>
                      <w:rFonts w:ascii="Times New Roman" w:hAnsi="Times New Roman"/>
                      <w:sz w:val="20"/>
                      <w:szCs w:val="20"/>
                      <w:lang w:val="en-US"/>
                    </w:rPr>
                    <w:t xml:space="preserve">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436D46">
                    <w:rPr>
                      <w:rFonts w:ascii="Times New Roman" w:hAnsi="Times New Roman"/>
                      <w:sz w:val="20"/>
                      <w:szCs w:val="20"/>
                      <w:lang w:val="en-US"/>
                    </w:rPr>
                    <w:t>)</w:t>
                  </w:r>
                  <w:r w:rsidRPr="003C7718">
                    <w:rPr>
                      <w:rFonts w:ascii="Times New Roman" w:hAnsi="Times New Roman"/>
                      <w:sz w:val="20"/>
                      <w:szCs w:val="20"/>
                      <w:lang w:val="en-US"/>
                    </w:rPr>
                    <w:t xml:space="preserve"> equipment for heating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436D46">
                    <w:rPr>
                      <w:rFonts w:ascii="Times New Roman" w:hAnsi="Times New Roman"/>
                      <w:sz w:val="20"/>
                      <w:szCs w:val="20"/>
                      <w:lang w:val="en-US"/>
                    </w:rPr>
                    <w:t>)</w:t>
                  </w:r>
                  <w:r w:rsidRPr="003C7718">
                    <w:rPr>
                      <w:rFonts w:ascii="Times New Roman" w:hAnsi="Times New Roman"/>
                      <w:sz w:val="20"/>
                      <w:szCs w:val="20"/>
                      <w:lang w:val="en-US"/>
                    </w:rPr>
                    <w:t xml:space="preserve"> large production areas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6</w:t>
                  </w:r>
                  <w:r w:rsidRPr="00436D46">
                    <w:rPr>
                      <w:rFonts w:ascii="Times New Roman" w:hAnsi="Times New Roman"/>
                      <w:sz w:val="20"/>
                      <w:szCs w:val="20"/>
                      <w:lang w:val="en-US"/>
                    </w:rPr>
                    <w:t xml:space="preserve">) </w:t>
                  </w:r>
                  <w:r w:rsidRPr="003C7718">
                    <w:rPr>
                      <w:rFonts w:ascii="Times New Roman" w:hAnsi="Times New Roman"/>
                      <w:sz w:val="20"/>
                      <w:szCs w:val="20"/>
                      <w:lang w:val="en-US"/>
                    </w:rPr>
                    <w:t xml:space="preserve">transport engineering </w:t>
                  </w:r>
                </w:p>
                <w:p w:rsidR="002E5860" w:rsidRPr="00FF653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7</w:t>
                  </w:r>
                  <w:r w:rsidRPr="00436D46">
                    <w:rPr>
                      <w:rFonts w:ascii="Times New Roman" w:hAnsi="Times New Roman"/>
                      <w:sz w:val="20"/>
                      <w:szCs w:val="20"/>
                      <w:lang w:val="en-US"/>
                    </w:rPr>
                    <w:t xml:space="preserve">) </w:t>
                  </w:r>
                  <w:r w:rsidRPr="003C7718">
                    <w:rPr>
                      <w:rFonts w:ascii="Times New Roman" w:hAnsi="Times New Roman"/>
                      <w:sz w:val="20"/>
                      <w:szCs w:val="20"/>
                      <w:lang w:val="en-US"/>
                    </w:rPr>
                    <w:t>priority</w:t>
                  </w:r>
                  <w:r w:rsidRPr="00FF6534">
                    <w:rPr>
                      <w:rFonts w:ascii="Times New Roman" w:hAnsi="Times New Roman"/>
                      <w:sz w:val="20"/>
                      <w:szCs w:val="20"/>
                      <w:lang w:val="en-US"/>
                    </w:rPr>
                    <w:t xml:space="preserve"> </w:t>
                  </w:r>
                  <w:r w:rsidRPr="003C7718">
                    <w:rPr>
                      <w:rFonts w:ascii="Times New Roman" w:hAnsi="Times New Roman"/>
                      <w:sz w:val="20"/>
                      <w:szCs w:val="20"/>
                      <w:lang w:val="en-US"/>
                    </w:rPr>
                    <w:t>areas</w:t>
                  </w:r>
                  <w:r w:rsidRPr="00FF6534">
                    <w:rPr>
                      <w:rFonts w:ascii="Times New Roman" w:hAnsi="Times New Roman"/>
                      <w:sz w:val="20"/>
                      <w:szCs w:val="20"/>
                      <w:lang w:val="en-US"/>
                    </w:rPr>
                    <w:t xml:space="preserve"> </w:t>
                  </w:r>
                </w:p>
                <w:p w:rsidR="002E5860" w:rsidRPr="00FF653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8</w:t>
                  </w:r>
                  <w:r w:rsidRPr="00436D46">
                    <w:rPr>
                      <w:rFonts w:ascii="Times New Roman" w:hAnsi="Times New Roman"/>
                      <w:sz w:val="20"/>
                      <w:szCs w:val="20"/>
                      <w:lang w:val="en-US"/>
                    </w:rPr>
                    <w:t>)</w:t>
                  </w:r>
                  <w:r w:rsidRPr="00FF6534">
                    <w:rPr>
                      <w:rFonts w:ascii="Times New Roman" w:hAnsi="Times New Roman"/>
                      <w:sz w:val="20"/>
                      <w:szCs w:val="20"/>
                      <w:lang w:val="en-US"/>
                    </w:rPr>
                    <w:t xml:space="preserve"> </w:t>
                  </w:r>
                  <w:r w:rsidRPr="003C7718">
                    <w:rPr>
                      <w:rFonts w:ascii="Times New Roman" w:hAnsi="Times New Roman"/>
                      <w:sz w:val="20"/>
                      <w:szCs w:val="20"/>
                      <w:lang w:val="en-US"/>
                    </w:rPr>
                    <w:t>are</w:t>
                  </w:r>
                  <w:r w:rsidRPr="00FF6534">
                    <w:rPr>
                      <w:rFonts w:ascii="Times New Roman" w:hAnsi="Times New Roman"/>
                      <w:sz w:val="20"/>
                      <w:szCs w:val="20"/>
                      <w:lang w:val="en-US"/>
                    </w:rPr>
                    <w:t xml:space="preserve"> </w:t>
                  </w:r>
                  <w:r w:rsidRPr="003C7718">
                    <w:rPr>
                      <w:rFonts w:ascii="Times New Roman" w:hAnsi="Times New Roman"/>
                      <w:sz w:val="20"/>
                      <w:szCs w:val="20"/>
                      <w:lang w:val="en-US"/>
                    </w:rPr>
                    <w:t>concentrated</w:t>
                  </w:r>
                  <w:r w:rsidRPr="00FF6534">
                    <w:rPr>
                      <w:rFonts w:ascii="Times New Roman" w:hAnsi="Times New Roman"/>
                      <w:sz w:val="20"/>
                      <w:szCs w:val="20"/>
                      <w:lang w:val="en-US"/>
                    </w:rPr>
                    <w:t xml:space="preserve">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9</w:t>
                  </w:r>
                  <w:r w:rsidRPr="00436D46">
                    <w:rPr>
                      <w:rFonts w:ascii="Times New Roman" w:hAnsi="Times New Roman"/>
                      <w:sz w:val="20"/>
                      <w:szCs w:val="20"/>
                      <w:lang w:val="en-US"/>
                    </w:rPr>
                    <w:t>)</w:t>
                  </w:r>
                  <w:r w:rsidRPr="003C7718">
                    <w:rPr>
                      <w:rFonts w:ascii="Times New Roman" w:hAnsi="Times New Roman"/>
                      <w:sz w:val="20"/>
                      <w:szCs w:val="20"/>
                      <w:lang w:val="en-US"/>
                    </w:rPr>
                    <w:t xml:space="preserve"> light industry </w:t>
                  </w:r>
                </w:p>
                <w:p w:rsidR="002E5860" w:rsidRPr="003C7718"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10</w:t>
                  </w:r>
                  <w:r w:rsidRPr="00436D46">
                    <w:rPr>
                      <w:rFonts w:ascii="Times New Roman" w:hAnsi="Times New Roman"/>
                      <w:sz w:val="20"/>
                      <w:szCs w:val="20"/>
                      <w:lang w:val="en-US"/>
                    </w:rPr>
                    <w:t>)</w:t>
                  </w:r>
                  <w:r w:rsidRPr="003C7718">
                    <w:rPr>
                      <w:rFonts w:ascii="Times New Roman" w:hAnsi="Times New Roman"/>
                      <w:sz w:val="20"/>
                      <w:szCs w:val="20"/>
                      <w:lang w:val="en-US"/>
                    </w:rPr>
                    <w:t xml:space="preserve"> tool industry </w:t>
                  </w:r>
                </w:p>
                <w:p w:rsidR="002E5860" w:rsidRPr="00FF653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11</w:t>
                  </w:r>
                  <w:r w:rsidRPr="00436D46">
                    <w:rPr>
                      <w:rFonts w:ascii="Times New Roman" w:hAnsi="Times New Roman"/>
                      <w:sz w:val="20"/>
                      <w:szCs w:val="20"/>
                      <w:lang w:val="en-US"/>
                    </w:rPr>
                    <w:t>)</w:t>
                  </w:r>
                  <w:r w:rsidRPr="00FF6534">
                    <w:rPr>
                      <w:rFonts w:ascii="Times New Roman" w:hAnsi="Times New Roman"/>
                      <w:sz w:val="20"/>
                      <w:szCs w:val="20"/>
                      <w:lang w:val="en-US"/>
                    </w:rPr>
                    <w:t xml:space="preserve"> </w:t>
                  </w:r>
                  <w:r w:rsidRPr="003C7718">
                    <w:rPr>
                      <w:rFonts w:ascii="Times New Roman" w:hAnsi="Times New Roman"/>
                      <w:sz w:val="20"/>
                      <w:szCs w:val="20"/>
                      <w:lang w:val="en-US"/>
                    </w:rPr>
                    <w:t>power</w:t>
                  </w:r>
                  <w:r w:rsidRPr="00FF6534">
                    <w:rPr>
                      <w:rFonts w:ascii="Times New Roman" w:hAnsi="Times New Roman"/>
                      <w:sz w:val="20"/>
                      <w:szCs w:val="20"/>
                      <w:lang w:val="en-US"/>
                    </w:rPr>
                    <w:t xml:space="preserve"> </w:t>
                  </w:r>
                  <w:r w:rsidRPr="003C7718">
                    <w:rPr>
                      <w:rFonts w:ascii="Times New Roman" w:hAnsi="Times New Roman"/>
                      <w:sz w:val="20"/>
                      <w:szCs w:val="20"/>
                      <w:lang w:val="en-US"/>
                    </w:rPr>
                    <w:t>equipment</w:t>
                  </w:r>
                  <w:r w:rsidRPr="00FF6534">
                    <w:rPr>
                      <w:rFonts w:ascii="Times New Roman" w:hAnsi="Times New Roman"/>
                      <w:sz w:val="20"/>
                      <w:szCs w:val="20"/>
                      <w:lang w:val="en-US"/>
                    </w:rPr>
                    <w:t xml:space="preserve">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12</w:t>
                  </w:r>
                  <w:r>
                    <w:rPr>
                      <w:rFonts w:ascii="Times New Roman" w:hAnsi="Times New Roman"/>
                      <w:sz w:val="20"/>
                      <w:szCs w:val="20"/>
                    </w:rPr>
                    <w:t>)</w:t>
                  </w:r>
                  <w:r>
                    <w:rPr>
                      <w:rFonts w:ascii="Times New Roman" w:hAnsi="Times New Roman"/>
                      <w:sz w:val="20"/>
                      <w:szCs w:val="20"/>
                      <w:lang w:val="en-US"/>
                    </w:rPr>
                    <w:t xml:space="preserve"> road construction </w:t>
                  </w:r>
                </w:p>
              </w:tc>
              <w:tc>
                <w:tcPr>
                  <w:tcW w:w="4673" w:type="dxa"/>
                </w:tcPr>
                <w:p w:rsidR="002E5860" w:rsidRPr="008252C4" w:rsidRDefault="002E5860" w:rsidP="002E5860">
                  <w:pPr>
                    <w:spacing w:after="0" w:line="240" w:lineRule="auto"/>
                    <w:jc w:val="both"/>
                    <w:rPr>
                      <w:rFonts w:ascii="Times New Roman" w:hAnsi="Times New Roman"/>
                      <w:sz w:val="20"/>
                      <w:szCs w:val="20"/>
                    </w:rPr>
                  </w:pPr>
                  <w:r>
                    <w:rPr>
                      <w:rFonts w:ascii="Times New Roman" w:hAnsi="Times New Roman"/>
                      <w:sz w:val="20"/>
                      <w:szCs w:val="20"/>
                    </w:rPr>
                    <w:t xml:space="preserve">А. оборудование для отопления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 xml:space="preserve">Б. транспортное машиностроение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В.</w:t>
                  </w:r>
                  <w:r w:rsidRPr="003C7718">
                    <w:rPr>
                      <w:rFonts w:ascii="Times New Roman" w:hAnsi="Times New Roman"/>
                      <w:sz w:val="20"/>
                      <w:szCs w:val="20"/>
                    </w:rPr>
                    <w:t xml:space="preserve"> сосредоточены </w:t>
                  </w:r>
                </w:p>
                <w:p w:rsidR="002E5860" w:rsidRPr="008252C4" w:rsidRDefault="002E5860" w:rsidP="002E5860">
                  <w:pPr>
                    <w:spacing w:after="0" w:line="240" w:lineRule="auto"/>
                    <w:jc w:val="both"/>
                    <w:rPr>
                      <w:rFonts w:ascii="Times New Roman" w:hAnsi="Times New Roman"/>
                      <w:sz w:val="20"/>
                      <w:szCs w:val="20"/>
                    </w:rPr>
                  </w:pPr>
                  <w:r>
                    <w:rPr>
                      <w:rFonts w:ascii="Times New Roman" w:hAnsi="Times New Roman"/>
                      <w:sz w:val="20"/>
                      <w:szCs w:val="20"/>
                    </w:rPr>
                    <w:t>Г.</w:t>
                  </w:r>
                  <w:r w:rsidRPr="008252C4">
                    <w:rPr>
                      <w:rFonts w:ascii="Times New Roman" w:hAnsi="Times New Roman"/>
                      <w:sz w:val="20"/>
                      <w:szCs w:val="20"/>
                    </w:rPr>
                    <w:t xml:space="preserve"> легкая промышленность </w:t>
                  </w:r>
                </w:p>
                <w:p w:rsidR="002E5860" w:rsidRPr="00FF6534" w:rsidRDefault="002E5860" w:rsidP="002E5860">
                  <w:pPr>
                    <w:spacing w:after="0" w:line="240" w:lineRule="auto"/>
                    <w:jc w:val="both"/>
                    <w:rPr>
                      <w:rFonts w:ascii="Times New Roman" w:hAnsi="Times New Roman"/>
                      <w:sz w:val="20"/>
                      <w:szCs w:val="20"/>
                    </w:rPr>
                  </w:pPr>
                  <w:r>
                    <w:rPr>
                      <w:rFonts w:ascii="Times New Roman" w:hAnsi="Times New Roman"/>
                      <w:sz w:val="20"/>
                      <w:szCs w:val="20"/>
                    </w:rPr>
                    <w:t>Д.</w:t>
                  </w:r>
                  <w:r w:rsidRPr="00FF6534">
                    <w:rPr>
                      <w:rFonts w:ascii="Times New Roman" w:hAnsi="Times New Roman"/>
                      <w:sz w:val="20"/>
                      <w:szCs w:val="20"/>
                    </w:rPr>
                    <w:t xml:space="preserve"> </w:t>
                  </w:r>
                  <w:proofErr w:type="spellStart"/>
                  <w:r w:rsidRPr="00FF6534">
                    <w:rPr>
                      <w:rFonts w:ascii="Times New Roman" w:hAnsi="Times New Roman"/>
                      <w:sz w:val="20"/>
                      <w:szCs w:val="20"/>
                    </w:rPr>
                    <w:t>энергооборудование</w:t>
                  </w:r>
                  <w:proofErr w:type="spellEnd"/>
                  <w:r w:rsidRPr="00FF6534">
                    <w:rPr>
                      <w:rFonts w:ascii="Times New Roman" w:hAnsi="Times New Roman"/>
                      <w:sz w:val="20"/>
                      <w:szCs w:val="20"/>
                    </w:rPr>
                    <w:t xml:space="preserve">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 xml:space="preserve">Е. </w:t>
                  </w:r>
                  <w:r w:rsidRPr="003C7718">
                    <w:rPr>
                      <w:rFonts w:ascii="Times New Roman" w:hAnsi="Times New Roman"/>
                      <w:sz w:val="20"/>
                      <w:szCs w:val="20"/>
                    </w:rPr>
                    <w:t xml:space="preserve">двигатель внутреннего сгорания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Ж.</w:t>
                  </w:r>
                  <w:r w:rsidRPr="003C7718">
                    <w:rPr>
                      <w:rFonts w:ascii="Times New Roman" w:hAnsi="Times New Roman"/>
                      <w:sz w:val="20"/>
                      <w:szCs w:val="20"/>
                    </w:rPr>
                    <w:t xml:space="preserve"> инструментальная промышленность </w:t>
                  </w:r>
                </w:p>
                <w:p w:rsidR="002E5860" w:rsidRPr="003C7718" w:rsidRDefault="002E5860" w:rsidP="002E5860">
                  <w:pPr>
                    <w:spacing w:after="0" w:line="240" w:lineRule="auto"/>
                    <w:jc w:val="both"/>
                    <w:rPr>
                      <w:rFonts w:ascii="Times New Roman" w:hAnsi="Times New Roman"/>
                      <w:sz w:val="20"/>
                      <w:szCs w:val="20"/>
                    </w:rPr>
                  </w:pPr>
                  <w:r>
                    <w:rPr>
                      <w:rFonts w:ascii="Times New Roman" w:hAnsi="Times New Roman"/>
                      <w:sz w:val="20"/>
                      <w:szCs w:val="20"/>
                    </w:rPr>
                    <w:t>З.</w:t>
                  </w:r>
                  <w:r w:rsidRPr="003C7718">
                    <w:rPr>
                      <w:rFonts w:ascii="Times New Roman" w:hAnsi="Times New Roman"/>
                      <w:sz w:val="20"/>
                      <w:szCs w:val="20"/>
                    </w:rPr>
                    <w:t xml:space="preserve"> дорожное строительство </w:t>
                  </w:r>
                </w:p>
                <w:p w:rsidR="002E5860" w:rsidRPr="00FF6534" w:rsidRDefault="002E5860" w:rsidP="002E5860">
                  <w:pPr>
                    <w:spacing w:after="0" w:line="240" w:lineRule="auto"/>
                    <w:jc w:val="both"/>
                    <w:rPr>
                      <w:rFonts w:ascii="Times New Roman" w:hAnsi="Times New Roman"/>
                      <w:sz w:val="20"/>
                      <w:szCs w:val="20"/>
                    </w:rPr>
                  </w:pPr>
                  <w:r>
                    <w:rPr>
                      <w:rFonts w:ascii="Times New Roman" w:hAnsi="Times New Roman"/>
                      <w:sz w:val="20"/>
                      <w:szCs w:val="20"/>
                    </w:rPr>
                    <w:t>И.</w:t>
                  </w:r>
                  <w:r w:rsidRPr="00FF6534">
                    <w:rPr>
                      <w:rFonts w:ascii="Times New Roman" w:hAnsi="Times New Roman"/>
                      <w:sz w:val="20"/>
                      <w:szCs w:val="20"/>
                    </w:rPr>
                    <w:t xml:space="preserve"> приоритетные области </w:t>
                  </w:r>
                </w:p>
                <w:p w:rsidR="002E5860" w:rsidRPr="00CE15E0" w:rsidRDefault="002E5860" w:rsidP="002E5860">
                  <w:pPr>
                    <w:spacing w:after="0" w:line="240" w:lineRule="auto"/>
                    <w:jc w:val="both"/>
                    <w:rPr>
                      <w:rFonts w:ascii="Times New Roman" w:hAnsi="Times New Roman"/>
                      <w:sz w:val="20"/>
                      <w:szCs w:val="20"/>
                    </w:rPr>
                  </w:pPr>
                  <w:r>
                    <w:rPr>
                      <w:rFonts w:ascii="Times New Roman" w:hAnsi="Times New Roman"/>
                      <w:sz w:val="20"/>
                      <w:szCs w:val="20"/>
                    </w:rPr>
                    <w:t>К</w:t>
                  </w:r>
                  <w:r w:rsidRPr="00CE15E0">
                    <w:rPr>
                      <w:rFonts w:ascii="Times New Roman" w:hAnsi="Times New Roman"/>
                      <w:sz w:val="20"/>
                      <w:szCs w:val="20"/>
                    </w:rPr>
                    <w:t xml:space="preserve">. </w:t>
                  </w:r>
                  <w:r w:rsidRPr="003C7718">
                    <w:rPr>
                      <w:rFonts w:ascii="Times New Roman" w:hAnsi="Times New Roman"/>
                      <w:sz w:val="20"/>
                      <w:szCs w:val="20"/>
                    </w:rPr>
                    <w:t>массовое</w:t>
                  </w:r>
                  <w:r w:rsidRPr="00CE15E0">
                    <w:rPr>
                      <w:rFonts w:ascii="Times New Roman" w:hAnsi="Times New Roman"/>
                      <w:sz w:val="20"/>
                      <w:szCs w:val="20"/>
                    </w:rPr>
                    <w:t xml:space="preserve"> </w:t>
                  </w:r>
                  <w:r w:rsidRPr="003C7718">
                    <w:rPr>
                      <w:rFonts w:ascii="Times New Roman" w:hAnsi="Times New Roman"/>
                      <w:sz w:val="20"/>
                      <w:szCs w:val="20"/>
                    </w:rPr>
                    <w:t>производство</w:t>
                  </w:r>
                  <w:r w:rsidRPr="00CE15E0">
                    <w:rPr>
                      <w:rFonts w:ascii="Times New Roman" w:hAnsi="Times New Roman"/>
                      <w:sz w:val="20"/>
                      <w:szCs w:val="20"/>
                    </w:rPr>
                    <w:t xml:space="preserve"> </w:t>
                  </w:r>
                </w:p>
                <w:p w:rsidR="002E5860" w:rsidRPr="00CE15E0" w:rsidRDefault="002E5860" w:rsidP="002E5860">
                  <w:pPr>
                    <w:spacing w:after="0" w:line="240" w:lineRule="auto"/>
                    <w:jc w:val="both"/>
                    <w:rPr>
                      <w:rFonts w:ascii="Times New Roman" w:hAnsi="Times New Roman"/>
                      <w:sz w:val="20"/>
                      <w:szCs w:val="20"/>
                    </w:rPr>
                  </w:pPr>
                  <w:r>
                    <w:rPr>
                      <w:rFonts w:ascii="Times New Roman" w:hAnsi="Times New Roman"/>
                      <w:sz w:val="20"/>
                      <w:szCs w:val="20"/>
                    </w:rPr>
                    <w:t>Л</w:t>
                  </w:r>
                  <w:r w:rsidRPr="00CE15E0">
                    <w:rPr>
                      <w:rFonts w:ascii="Times New Roman" w:hAnsi="Times New Roman"/>
                      <w:sz w:val="20"/>
                      <w:szCs w:val="20"/>
                    </w:rPr>
                    <w:t xml:space="preserve">. </w:t>
                  </w:r>
                  <w:r w:rsidRPr="003C7718">
                    <w:rPr>
                      <w:rFonts w:ascii="Times New Roman" w:hAnsi="Times New Roman"/>
                      <w:sz w:val="20"/>
                      <w:szCs w:val="20"/>
                    </w:rPr>
                    <w:t>большие</w:t>
                  </w:r>
                  <w:r w:rsidRPr="00CE15E0">
                    <w:rPr>
                      <w:rFonts w:ascii="Times New Roman" w:hAnsi="Times New Roman"/>
                      <w:sz w:val="20"/>
                      <w:szCs w:val="20"/>
                    </w:rPr>
                    <w:t xml:space="preserve"> </w:t>
                  </w:r>
                  <w:r w:rsidRPr="003C7718">
                    <w:rPr>
                      <w:rFonts w:ascii="Times New Roman" w:hAnsi="Times New Roman"/>
                      <w:sz w:val="20"/>
                      <w:szCs w:val="20"/>
                    </w:rPr>
                    <w:t>производственные</w:t>
                  </w:r>
                  <w:r w:rsidRPr="00CE15E0">
                    <w:rPr>
                      <w:rFonts w:ascii="Times New Roman" w:hAnsi="Times New Roman"/>
                      <w:sz w:val="20"/>
                      <w:szCs w:val="20"/>
                    </w:rPr>
                    <w:t xml:space="preserve"> </w:t>
                  </w:r>
                  <w:r w:rsidRPr="003C7718">
                    <w:rPr>
                      <w:rFonts w:ascii="Times New Roman" w:hAnsi="Times New Roman"/>
                      <w:sz w:val="20"/>
                      <w:szCs w:val="20"/>
                    </w:rPr>
                    <w:t>площади</w:t>
                  </w:r>
                  <w:r w:rsidRPr="00CE15E0">
                    <w:rPr>
                      <w:rFonts w:ascii="Times New Roman" w:hAnsi="Times New Roman"/>
                      <w:sz w:val="20"/>
                      <w:szCs w:val="20"/>
                    </w:rPr>
                    <w:t xml:space="preserve"> </w:t>
                  </w:r>
                </w:p>
                <w:p w:rsidR="002E5860" w:rsidRPr="00436D46"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М.</w:t>
                  </w:r>
                  <w:r w:rsidRPr="00436D46">
                    <w:rPr>
                      <w:rFonts w:ascii="Times New Roman" w:hAnsi="Times New Roman"/>
                      <w:sz w:val="20"/>
                      <w:szCs w:val="20"/>
                      <w:lang w:val="en-US"/>
                    </w:rPr>
                    <w:t xml:space="preserve"> </w:t>
                  </w:r>
                  <w:r w:rsidRPr="00FF6534">
                    <w:rPr>
                      <w:rFonts w:ascii="Times New Roman" w:hAnsi="Times New Roman"/>
                      <w:sz w:val="20"/>
                      <w:szCs w:val="20"/>
                    </w:rPr>
                    <w:t>значительно</w:t>
                  </w:r>
                  <w:r w:rsidRPr="00436D46">
                    <w:rPr>
                      <w:rFonts w:ascii="Times New Roman" w:hAnsi="Times New Roman"/>
                      <w:sz w:val="20"/>
                      <w:szCs w:val="20"/>
                      <w:lang w:val="en-US"/>
                    </w:rPr>
                    <w:t xml:space="preserve"> </w:t>
                  </w:r>
                  <w:r w:rsidRPr="00FF6534">
                    <w:rPr>
                      <w:rFonts w:ascii="Times New Roman" w:hAnsi="Times New Roman"/>
                      <w:sz w:val="20"/>
                      <w:szCs w:val="20"/>
                    </w:rPr>
                    <w:t>расширился</w:t>
                  </w:r>
                </w:p>
              </w:tc>
            </w:tr>
          </w:tbl>
          <w:p w:rsidR="002E5860" w:rsidRPr="00FA1649" w:rsidRDefault="002E5860" w:rsidP="002E5860">
            <w:pPr>
              <w:spacing w:after="0" w:line="240" w:lineRule="auto"/>
              <w:ind w:right="141"/>
              <w:jc w:val="both"/>
              <w:rPr>
                <w:rFonts w:ascii="Times New Roman" w:hAnsi="Times New Roman"/>
                <w:b/>
                <w:color w:val="000000"/>
                <w:sz w:val="20"/>
                <w:szCs w:val="20"/>
              </w:rPr>
            </w:pPr>
          </w:p>
          <w:p w:rsidR="002E5860" w:rsidRPr="00FA1649" w:rsidRDefault="002E5860" w:rsidP="002E5860">
            <w:pPr>
              <w:spacing w:after="0" w:line="240" w:lineRule="auto"/>
              <w:ind w:right="141"/>
              <w:jc w:val="both"/>
              <w:rPr>
                <w:rFonts w:ascii="Times New Roman" w:hAnsi="Times New Roman"/>
                <w:color w:val="000000"/>
                <w:sz w:val="20"/>
                <w:szCs w:val="20"/>
              </w:rPr>
            </w:pPr>
          </w:p>
        </w:tc>
        <w:tc>
          <w:tcPr>
            <w:tcW w:w="3931" w:type="dxa"/>
          </w:tcPr>
          <w:p w:rsidR="002E5860" w:rsidRPr="00C00729"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C00729">
              <w:rPr>
                <w:rFonts w:ascii="Times New Roman" w:hAnsi="Times New Roman"/>
                <w:b/>
                <w:color w:val="000000"/>
                <w:sz w:val="20"/>
                <w:szCs w:val="20"/>
              </w:rPr>
              <w:t xml:space="preserve"> 1.</w:t>
            </w:r>
          </w:p>
          <w:p w:rsidR="002E5860" w:rsidRPr="00C00729" w:rsidRDefault="002E5860" w:rsidP="002E5860">
            <w:pPr>
              <w:spacing w:after="0" w:line="240" w:lineRule="auto"/>
              <w:ind w:right="141"/>
              <w:jc w:val="both"/>
              <w:rPr>
                <w:rFonts w:ascii="Times New Roman" w:hAnsi="Times New Roman"/>
                <w:color w:val="000000"/>
                <w:sz w:val="20"/>
                <w:szCs w:val="20"/>
              </w:rPr>
            </w:pP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1) Е</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2) М</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3) К</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4) А</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5) Л</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6) Б</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7) И</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8) В</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9) Г</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10) Ж</w:t>
            </w:r>
          </w:p>
          <w:p w:rsidR="002E5860" w:rsidRPr="00802E58" w:rsidRDefault="002E5860" w:rsidP="002E5860">
            <w:pPr>
              <w:spacing w:after="0" w:line="240" w:lineRule="auto"/>
              <w:ind w:right="141"/>
              <w:jc w:val="both"/>
              <w:rPr>
                <w:rFonts w:ascii="Times New Roman" w:hAnsi="Times New Roman"/>
                <w:color w:val="000000"/>
                <w:sz w:val="20"/>
                <w:szCs w:val="20"/>
              </w:rPr>
            </w:pPr>
            <w:r w:rsidRPr="00802E58">
              <w:rPr>
                <w:rFonts w:ascii="Times New Roman" w:hAnsi="Times New Roman"/>
                <w:color w:val="000000"/>
                <w:sz w:val="20"/>
                <w:szCs w:val="20"/>
              </w:rPr>
              <w:t>11) Д</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802E58">
              <w:rPr>
                <w:rFonts w:ascii="Times New Roman" w:hAnsi="Times New Roman"/>
                <w:color w:val="000000"/>
                <w:sz w:val="20"/>
                <w:szCs w:val="20"/>
                <w:lang w:val="en-US"/>
              </w:rPr>
              <w:t>12) З</w:t>
            </w:r>
          </w:p>
        </w:tc>
      </w:tr>
      <w:tr w:rsidR="002E5860" w:rsidRPr="000D28F3" w:rsidTr="008A6FE3">
        <w:tc>
          <w:tcPr>
            <w:tcW w:w="1984" w:type="dxa"/>
          </w:tcPr>
          <w:p w:rsidR="002E5860" w:rsidRPr="000D28F3"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ОК</w:t>
            </w:r>
            <w:r w:rsidRPr="000D28F3">
              <w:rPr>
                <w:rFonts w:ascii="Times New Roman" w:hAnsi="Times New Roman"/>
                <w:b/>
                <w:color w:val="000000"/>
                <w:sz w:val="20"/>
                <w:szCs w:val="20"/>
                <w:lang w:val="en-US"/>
              </w:rPr>
              <w:t xml:space="preserve"> 4</w:t>
            </w:r>
          </w:p>
        </w:tc>
        <w:tc>
          <w:tcPr>
            <w:tcW w:w="2800" w:type="dxa"/>
            <w:vMerge/>
          </w:tcPr>
          <w:p w:rsidR="002E5860" w:rsidRPr="000D28F3"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2.</w:t>
            </w:r>
            <w:r>
              <w:rPr>
                <w:rFonts w:ascii="Times New Roman" w:hAnsi="Times New Roman"/>
                <w:b/>
                <w:color w:val="000000"/>
                <w:sz w:val="20"/>
                <w:szCs w:val="20"/>
              </w:rPr>
              <w:t xml:space="preserve"> Соотнесите части предложений.</w:t>
            </w:r>
          </w:p>
          <w:p w:rsidR="002E5860" w:rsidRDefault="002E5860" w:rsidP="002E586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48"/>
              <w:gridCol w:w="3460"/>
            </w:tblGrid>
            <w:tr w:rsidR="002E5860" w:rsidRPr="00624FFE" w:rsidTr="008A6FE3">
              <w:tc>
                <w:tcPr>
                  <w:tcW w:w="4672" w:type="dxa"/>
                </w:tcPr>
                <w:p w:rsidR="002E5860" w:rsidRPr="00436D46"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D529A1">
                    <w:rPr>
                      <w:rFonts w:ascii="Times New Roman" w:hAnsi="Times New Roman"/>
                      <w:sz w:val="20"/>
                      <w:szCs w:val="20"/>
                      <w:lang w:val="en-US"/>
                    </w:rPr>
                    <w:t>)</w:t>
                  </w:r>
                  <w:r w:rsidRPr="00436D46">
                    <w:rPr>
                      <w:rFonts w:ascii="Times New Roman" w:hAnsi="Times New Roman"/>
                      <w:sz w:val="20"/>
                      <w:szCs w:val="20"/>
                      <w:lang w:val="en-US"/>
                    </w:rPr>
                    <w:t xml:space="preserve"> </w:t>
                  </w:r>
                  <w:r w:rsidRPr="00226CB9">
                    <w:rPr>
                      <w:rFonts w:ascii="Times New Roman" w:hAnsi="Times New Roman"/>
                      <w:sz w:val="20"/>
                      <w:szCs w:val="20"/>
                      <w:lang w:val="en-US"/>
                    </w:rPr>
                    <w:t>Mach</w:t>
                  </w:r>
                  <w:r>
                    <w:rPr>
                      <w:rFonts w:ascii="Times New Roman" w:hAnsi="Times New Roman"/>
                      <w:sz w:val="20"/>
                      <w:szCs w:val="20"/>
                      <w:lang w:val="en-US"/>
                    </w:rPr>
                    <w:t>ine</w:t>
                  </w:r>
                  <w:r w:rsidRPr="00436D46">
                    <w:rPr>
                      <w:rFonts w:ascii="Times New Roman" w:hAnsi="Times New Roman"/>
                      <w:sz w:val="20"/>
                      <w:szCs w:val="20"/>
                      <w:lang w:val="en-US"/>
                    </w:rPr>
                    <w:t xml:space="preserve"> </w:t>
                  </w:r>
                  <w:r>
                    <w:rPr>
                      <w:rFonts w:ascii="Times New Roman" w:hAnsi="Times New Roman"/>
                      <w:sz w:val="20"/>
                      <w:szCs w:val="20"/>
                      <w:lang w:val="en-US"/>
                    </w:rPr>
                    <w:t>building</w:t>
                  </w:r>
                  <w:r w:rsidRPr="00436D46">
                    <w:rPr>
                      <w:rFonts w:ascii="Times New Roman" w:hAnsi="Times New Roman"/>
                      <w:sz w:val="20"/>
                      <w:szCs w:val="20"/>
                      <w:lang w:val="en-US"/>
                    </w:rPr>
                    <w:t xml:space="preserve"> </w:t>
                  </w:r>
                  <w:r>
                    <w:rPr>
                      <w:rFonts w:ascii="Times New Roman" w:hAnsi="Times New Roman"/>
                      <w:sz w:val="20"/>
                      <w:szCs w:val="20"/>
                      <w:lang w:val="en-US"/>
                    </w:rPr>
                    <w:t>originated</w:t>
                  </w:r>
                  <w:r w:rsidRPr="00436D46">
                    <w:rPr>
                      <w:rFonts w:ascii="Times New Roman" w:hAnsi="Times New Roman"/>
                      <w:sz w:val="20"/>
                      <w:szCs w:val="20"/>
                      <w:lang w:val="en-US"/>
                    </w:rPr>
                    <w:t xml:space="preserve"> </w:t>
                  </w:r>
                  <w:r>
                    <w:rPr>
                      <w:rFonts w:ascii="Times New Roman" w:hAnsi="Times New Roman"/>
                      <w:sz w:val="20"/>
                      <w:szCs w:val="20"/>
                      <w:lang w:val="en-US"/>
                    </w:rPr>
                    <w:t>during</w:t>
                  </w:r>
                  <w:r w:rsidRPr="00436D46">
                    <w:rPr>
                      <w:rFonts w:ascii="Times New Roman" w:hAnsi="Times New Roman"/>
                      <w:sz w:val="20"/>
                      <w:szCs w:val="20"/>
                      <w:lang w:val="en-US"/>
                    </w:rPr>
                    <w:t xml:space="preserve"> ____. </w:t>
                  </w:r>
                </w:p>
                <w:p w:rsidR="002E5860" w:rsidRPr="00436D46" w:rsidRDefault="002E5860" w:rsidP="002E5860">
                  <w:pPr>
                    <w:spacing w:after="0" w:line="240" w:lineRule="auto"/>
                    <w:jc w:val="both"/>
                    <w:rPr>
                      <w:rFonts w:ascii="Times New Roman" w:hAnsi="Times New Roman"/>
                      <w:sz w:val="20"/>
                      <w:szCs w:val="20"/>
                      <w:lang w:val="en-US"/>
                    </w:rPr>
                  </w:pPr>
                  <w:proofErr w:type="gramStart"/>
                  <w:r>
                    <w:rPr>
                      <w:rFonts w:ascii="Times New Roman" w:hAnsi="Times New Roman"/>
                      <w:sz w:val="20"/>
                      <w:szCs w:val="20"/>
                      <w:lang w:val="en-US"/>
                    </w:rPr>
                    <w:t>2</w:t>
                  </w:r>
                  <w:r w:rsidRPr="00D529A1">
                    <w:rPr>
                      <w:rFonts w:ascii="Times New Roman" w:hAnsi="Times New Roman"/>
                      <w:sz w:val="20"/>
                      <w:szCs w:val="20"/>
                      <w:lang w:val="en-US"/>
                    </w:rPr>
                    <w:t>)</w:t>
                  </w:r>
                  <w:r w:rsidRPr="00436D46">
                    <w:rPr>
                      <w:rFonts w:ascii="Times New Roman" w:hAnsi="Times New Roman"/>
                      <w:sz w:val="20"/>
                      <w:szCs w:val="20"/>
                      <w:lang w:val="en-US"/>
                    </w:rPr>
                    <w:t xml:space="preserve"> </w:t>
                  </w:r>
                  <w:r w:rsidRPr="00226CB9">
                    <w:rPr>
                      <w:rFonts w:ascii="Times New Roman" w:hAnsi="Times New Roman"/>
                      <w:sz w:val="20"/>
                      <w:szCs w:val="20"/>
                      <w:lang w:val="en-US"/>
                    </w:rPr>
                    <w:t>Now</w:t>
                  </w:r>
                  <w:proofErr w:type="gramEnd"/>
                  <w:r w:rsidRPr="00436D46">
                    <w:rPr>
                      <w:rFonts w:ascii="Times New Roman" w:hAnsi="Times New Roman"/>
                      <w:sz w:val="20"/>
                      <w:szCs w:val="20"/>
                      <w:lang w:val="en-US"/>
                    </w:rPr>
                    <w:t xml:space="preserve"> </w:t>
                  </w:r>
                  <w:r w:rsidRPr="00226CB9">
                    <w:rPr>
                      <w:rFonts w:ascii="Times New Roman" w:hAnsi="Times New Roman"/>
                      <w:sz w:val="20"/>
                      <w:szCs w:val="20"/>
                      <w:lang w:val="en-US"/>
                    </w:rPr>
                    <w:t>m</w:t>
                  </w:r>
                  <w:r>
                    <w:rPr>
                      <w:rFonts w:ascii="Times New Roman" w:hAnsi="Times New Roman"/>
                      <w:sz w:val="20"/>
                      <w:szCs w:val="20"/>
                      <w:lang w:val="en-US"/>
                    </w:rPr>
                    <w:t>achine</w:t>
                  </w:r>
                  <w:r w:rsidRPr="00436D46">
                    <w:rPr>
                      <w:rFonts w:ascii="Times New Roman" w:hAnsi="Times New Roman"/>
                      <w:sz w:val="20"/>
                      <w:szCs w:val="20"/>
                      <w:lang w:val="en-US"/>
                    </w:rPr>
                    <w:t xml:space="preserve"> </w:t>
                  </w:r>
                  <w:r>
                    <w:rPr>
                      <w:rFonts w:ascii="Times New Roman" w:hAnsi="Times New Roman"/>
                      <w:sz w:val="20"/>
                      <w:szCs w:val="20"/>
                      <w:lang w:val="en-US"/>
                    </w:rPr>
                    <w:t>building</w:t>
                  </w:r>
                  <w:r w:rsidRPr="00436D46">
                    <w:rPr>
                      <w:rFonts w:ascii="Times New Roman" w:hAnsi="Times New Roman"/>
                      <w:sz w:val="20"/>
                      <w:szCs w:val="20"/>
                      <w:lang w:val="en-US"/>
                    </w:rPr>
                    <w:t xml:space="preserve"> </w:t>
                  </w:r>
                  <w:r>
                    <w:rPr>
                      <w:rFonts w:ascii="Times New Roman" w:hAnsi="Times New Roman"/>
                      <w:sz w:val="20"/>
                      <w:szCs w:val="20"/>
                      <w:lang w:val="en-US"/>
                    </w:rPr>
                    <w:t>is</w:t>
                  </w:r>
                  <w:r w:rsidRPr="00436D46">
                    <w:rPr>
                      <w:rFonts w:ascii="Times New Roman" w:hAnsi="Times New Roman"/>
                      <w:sz w:val="20"/>
                      <w:szCs w:val="20"/>
                      <w:lang w:val="en-US"/>
                    </w:rPr>
                    <w:t xml:space="preserve"> </w:t>
                  </w:r>
                  <w:r>
                    <w:rPr>
                      <w:rFonts w:ascii="Times New Roman" w:hAnsi="Times New Roman"/>
                      <w:sz w:val="20"/>
                      <w:szCs w:val="20"/>
                      <w:lang w:val="en-US"/>
                    </w:rPr>
                    <w:t>the</w:t>
                  </w:r>
                  <w:r w:rsidRPr="00436D46">
                    <w:rPr>
                      <w:rFonts w:ascii="Times New Roman" w:hAnsi="Times New Roman"/>
                      <w:sz w:val="20"/>
                      <w:szCs w:val="20"/>
                      <w:lang w:val="en-US"/>
                    </w:rPr>
                    <w:t xml:space="preserve"> </w:t>
                  </w:r>
                  <w:r>
                    <w:rPr>
                      <w:rFonts w:ascii="Times New Roman" w:hAnsi="Times New Roman"/>
                      <w:sz w:val="20"/>
                      <w:szCs w:val="20"/>
                      <w:lang w:val="en-US"/>
                    </w:rPr>
                    <w:t>leading</w:t>
                  </w:r>
                  <w:r w:rsidRPr="00436D46">
                    <w:rPr>
                      <w:rFonts w:ascii="Times New Roman" w:hAnsi="Times New Roman"/>
                      <w:sz w:val="20"/>
                      <w:szCs w:val="20"/>
                      <w:lang w:val="en-US"/>
                    </w:rPr>
                    <w:t xml:space="preserve"> </w:t>
                  </w:r>
                  <w:r w:rsidRPr="00226CB9">
                    <w:rPr>
                      <w:rFonts w:ascii="Times New Roman" w:hAnsi="Times New Roman"/>
                      <w:sz w:val="20"/>
                      <w:szCs w:val="20"/>
                      <w:lang w:val="en-US"/>
                    </w:rPr>
                    <w:t>branch</w:t>
                  </w:r>
                  <w:r w:rsidRPr="00436D46">
                    <w:rPr>
                      <w:rFonts w:ascii="Times New Roman" w:hAnsi="Times New Roman"/>
                      <w:sz w:val="20"/>
                      <w:szCs w:val="20"/>
                      <w:lang w:val="en-US"/>
                    </w:rPr>
                    <w:t xml:space="preserve"> </w:t>
                  </w:r>
                  <w:r w:rsidRPr="00226CB9">
                    <w:rPr>
                      <w:rFonts w:ascii="Times New Roman" w:hAnsi="Times New Roman"/>
                      <w:sz w:val="20"/>
                      <w:szCs w:val="20"/>
                      <w:lang w:val="en-US"/>
                    </w:rPr>
                    <w:t>of</w:t>
                  </w:r>
                  <w:r w:rsidRPr="00436D46">
                    <w:rPr>
                      <w:rFonts w:ascii="Times New Roman" w:hAnsi="Times New Roman"/>
                      <w:sz w:val="20"/>
                      <w:szCs w:val="20"/>
                      <w:lang w:val="en-US"/>
                    </w:rPr>
                    <w:t xml:space="preserve">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D529A1">
                    <w:rPr>
                      <w:rFonts w:ascii="Times New Roman" w:hAnsi="Times New Roman"/>
                      <w:sz w:val="20"/>
                      <w:szCs w:val="20"/>
                      <w:lang w:val="en-US"/>
                    </w:rPr>
                    <w:t xml:space="preserve">) </w:t>
                  </w:r>
                  <w:r w:rsidRPr="00226CB9">
                    <w:rPr>
                      <w:rFonts w:ascii="Times New Roman" w:hAnsi="Times New Roman"/>
                      <w:sz w:val="20"/>
                      <w:szCs w:val="20"/>
                      <w:lang w:val="en-US"/>
                    </w:rPr>
                    <w:t>Machi</w:t>
                  </w:r>
                  <w:r>
                    <w:rPr>
                      <w:rFonts w:ascii="Times New Roman" w:hAnsi="Times New Roman"/>
                      <w:sz w:val="20"/>
                      <w:szCs w:val="20"/>
                      <w:lang w:val="en-US"/>
                    </w:rPr>
                    <w:t>ne</w:t>
                  </w:r>
                  <w:r w:rsidRPr="00436D46">
                    <w:rPr>
                      <w:rFonts w:ascii="Times New Roman" w:hAnsi="Times New Roman"/>
                      <w:sz w:val="20"/>
                      <w:szCs w:val="20"/>
                      <w:lang w:val="en-US"/>
                    </w:rPr>
                    <w:t xml:space="preserve"> </w:t>
                  </w:r>
                  <w:r>
                    <w:rPr>
                      <w:rFonts w:ascii="Times New Roman" w:hAnsi="Times New Roman"/>
                      <w:sz w:val="20"/>
                      <w:szCs w:val="20"/>
                      <w:lang w:val="en-US"/>
                    </w:rPr>
                    <w:t>building</w:t>
                  </w:r>
                  <w:r w:rsidRPr="00436D46">
                    <w:rPr>
                      <w:rFonts w:ascii="Times New Roman" w:hAnsi="Times New Roman"/>
                      <w:sz w:val="20"/>
                      <w:szCs w:val="20"/>
                      <w:lang w:val="en-US"/>
                    </w:rPr>
                    <w:t xml:space="preserve"> </w:t>
                  </w:r>
                  <w:r>
                    <w:rPr>
                      <w:rFonts w:ascii="Times New Roman" w:hAnsi="Times New Roman"/>
                      <w:sz w:val="20"/>
                      <w:szCs w:val="20"/>
                      <w:lang w:val="en-US"/>
                    </w:rPr>
                    <w:t xml:space="preserve">provides machinery </w:t>
                  </w:r>
                  <w:r w:rsidRPr="00226CB9">
                    <w:rPr>
                      <w:rFonts w:ascii="Times New Roman" w:hAnsi="Times New Roman"/>
                      <w:sz w:val="20"/>
                      <w:szCs w:val="20"/>
                      <w:lang w:val="en-US"/>
                    </w:rPr>
                    <w:t xml:space="preserve">and equipment ____. </w:t>
                  </w:r>
                </w:p>
                <w:p w:rsidR="002E5860"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D529A1">
                    <w:rPr>
                      <w:rFonts w:ascii="Times New Roman" w:hAnsi="Times New Roman"/>
                      <w:sz w:val="20"/>
                      <w:szCs w:val="20"/>
                      <w:lang w:val="en-US"/>
                    </w:rPr>
                    <w:t>)</w:t>
                  </w:r>
                  <w:r w:rsidRPr="00226CB9">
                    <w:rPr>
                      <w:rFonts w:ascii="Times New Roman" w:hAnsi="Times New Roman"/>
                      <w:sz w:val="20"/>
                      <w:szCs w:val="20"/>
                      <w:lang w:val="en-US"/>
                    </w:rPr>
                    <w:t xml:space="preserve"> Machine building </w:t>
                  </w:r>
                  <w:proofErr w:type="gramStart"/>
                  <w:r w:rsidRPr="00226CB9">
                    <w:rPr>
                      <w:rFonts w:ascii="Times New Roman" w:hAnsi="Times New Roman"/>
                      <w:sz w:val="20"/>
                      <w:szCs w:val="20"/>
                      <w:lang w:val="en-US"/>
                    </w:rPr>
                    <w:t>is divided</w:t>
                  </w:r>
                  <w:proofErr w:type="gramEnd"/>
                  <w:r w:rsidRPr="00226CB9">
                    <w:rPr>
                      <w:rFonts w:ascii="Times New Roman" w:hAnsi="Times New Roman"/>
                      <w:sz w:val="20"/>
                      <w:szCs w:val="20"/>
                      <w:lang w:val="en-US"/>
                    </w:rPr>
                    <w:t xml:space="preserve"> into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lastRenderedPageBreak/>
                    <w:t>5</w:t>
                  </w:r>
                  <w:r w:rsidRPr="00D529A1">
                    <w:rPr>
                      <w:rFonts w:ascii="Times New Roman" w:hAnsi="Times New Roman"/>
                      <w:sz w:val="20"/>
                      <w:szCs w:val="20"/>
                      <w:lang w:val="en-US"/>
                    </w:rPr>
                    <w:t>)</w:t>
                  </w:r>
                  <w:r>
                    <w:rPr>
                      <w:rFonts w:ascii="Times New Roman" w:hAnsi="Times New Roman"/>
                      <w:sz w:val="20"/>
                      <w:szCs w:val="20"/>
                      <w:lang w:val="en-US"/>
                    </w:rPr>
                    <w:t xml:space="preserve"> Heavy engineering requires a </w:t>
                  </w:r>
                  <w:r w:rsidRPr="00226CB9">
                    <w:rPr>
                      <w:rFonts w:ascii="Times New Roman" w:hAnsi="Times New Roman"/>
                      <w:sz w:val="20"/>
                      <w:szCs w:val="20"/>
                      <w:lang w:val="en-US"/>
                    </w:rPr>
                    <w:t xml:space="preserve">significant amount of ferrous and nonferrous metals, electrical energy and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6</w:t>
                  </w:r>
                  <w:r w:rsidRPr="00D529A1">
                    <w:rPr>
                      <w:rFonts w:ascii="Times New Roman" w:hAnsi="Times New Roman"/>
                      <w:sz w:val="20"/>
                      <w:szCs w:val="20"/>
                      <w:lang w:val="en-US"/>
                    </w:rPr>
                    <w:t>)</w:t>
                  </w:r>
                  <w:r w:rsidRPr="00226CB9">
                    <w:rPr>
                      <w:rFonts w:ascii="Times New Roman" w:hAnsi="Times New Roman"/>
                      <w:sz w:val="20"/>
                      <w:szCs w:val="20"/>
                      <w:lang w:val="en-US"/>
                    </w:rPr>
                    <w:t xml:space="preserve"> Medi</w:t>
                  </w:r>
                  <w:r>
                    <w:rPr>
                      <w:rFonts w:ascii="Times New Roman" w:hAnsi="Times New Roman"/>
                      <w:sz w:val="20"/>
                      <w:szCs w:val="20"/>
                      <w:lang w:val="en-US"/>
                    </w:rPr>
                    <w:t xml:space="preserve">um-sized engineering is one of </w:t>
                  </w:r>
                  <w:r w:rsidRPr="00226CB9">
                    <w:rPr>
                      <w:rFonts w:ascii="Times New Roman" w:hAnsi="Times New Roman"/>
                      <w:sz w:val="20"/>
                      <w:szCs w:val="20"/>
                      <w:lang w:val="en-US"/>
                    </w:rPr>
                    <w:t xml:space="preserve">the ____. </w:t>
                  </w:r>
                </w:p>
                <w:p w:rsidR="002E5860" w:rsidRPr="00226CB9" w:rsidRDefault="002E5860" w:rsidP="002E5860">
                  <w:pPr>
                    <w:spacing w:after="0" w:line="240" w:lineRule="auto"/>
                    <w:jc w:val="both"/>
                    <w:rPr>
                      <w:rFonts w:ascii="Times New Roman" w:hAnsi="Times New Roman"/>
                      <w:sz w:val="20"/>
                      <w:szCs w:val="20"/>
                      <w:lang w:val="en-US"/>
                    </w:rPr>
                  </w:pPr>
                  <w:proofErr w:type="gramStart"/>
                  <w:r>
                    <w:rPr>
                      <w:rFonts w:ascii="Times New Roman" w:hAnsi="Times New Roman"/>
                      <w:sz w:val="20"/>
                      <w:szCs w:val="20"/>
                      <w:lang w:val="en-US"/>
                    </w:rPr>
                    <w:t>7</w:t>
                  </w:r>
                  <w:r w:rsidRPr="00D529A1">
                    <w:rPr>
                      <w:rFonts w:ascii="Times New Roman" w:hAnsi="Times New Roman"/>
                      <w:sz w:val="20"/>
                      <w:szCs w:val="20"/>
                      <w:lang w:val="en-US"/>
                    </w:rPr>
                    <w:t xml:space="preserve">) </w:t>
                  </w:r>
                  <w:r w:rsidRPr="00226CB9">
                    <w:rPr>
                      <w:rFonts w:ascii="Times New Roman" w:hAnsi="Times New Roman"/>
                      <w:sz w:val="20"/>
                      <w:szCs w:val="20"/>
                      <w:lang w:val="en-US"/>
                    </w:rPr>
                    <w:t>In Russia</w:t>
                  </w:r>
                  <w:proofErr w:type="gramEnd"/>
                  <w:r w:rsidRPr="00226CB9">
                    <w:rPr>
                      <w:rFonts w:ascii="Times New Roman" w:hAnsi="Times New Roman"/>
                      <w:sz w:val="20"/>
                      <w:szCs w:val="20"/>
                      <w:lang w:val="en-US"/>
                    </w:rPr>
                    <w:t xml:space="preserve"> machine building is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8</w:t>
                  </w:r>
                  <w:r w:rsidRPr="00D529A1">
                    <w:rPr>
                      <w:rFonts w:ascii="Times New Roman" w:hAnsi="Times New Roman"/>
                      <w:sz w:val="20"/>
                      <w:szCs w:val="20"/>
                      <w:lang w:val="en-US"/>
                    </w:rPr>
                    <w:t>)</w:t>
                  </w:r>
                  <w:r w:rsidRPr="00226CB9">
                    <w:rPr>
                      <w:rFonts w:ascii="Times New Roman" w:hAnsi="Times New Roman"/>
                      <w:sz w:val="20"/>
                      <w:szCs w:val="20"/>
                      <w:lang w:val="en-US"/>
                    </w:rPr>
                    <w:t xml:space="preserve"> The automotive industry is ____. </w:t>
                  </w:r>
                </w:p>
                <w:p w:rsidR="002E5860" w:rsidRPr="00226CB9"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9</w:t>
                  </w:r>
                  <w:r w:rsidRPr="00D529A1">
                    <w:rPr>
                      <w:rFonts w:ascii="Times New Roman" w:hAnsi="Times New Roman"/>
                      <w:sz w:val="20"/>
                      <w:szCs w:val="20"/>
                      <w:lang w:val="en-US"/>
                    </w:rPr>
                    <w:t>)</w:t>
                  </w:r>
                  <w:r w:rsidRPr="00226CB9">
                    <w:rPr>
                      <w:rFonts w:ascii="Times New Roman" w:hAnsi="Times New Roman"/>
                      <w:sz w:val="20"/>
                      <w:szCs w:val="20"/>
                      <w:lang w:val="en-US"/>
                    </w:rPr>
                    <w:t xml:space="preserve"> The UK is one of the main ____. </w:t>
                  </w:r>
                </w:p>
                <w:p w:rsidR="002E5860" w:rsidRDefault="002E5860" w:rsidP="002E5860">
                  <w:pPr>
                    <w:spacing w:after="0" w:line="240" w:lineRule="auto"/>
                    <w:jc w:val="both"/>
                    <w:rPr>
                      <w:rFonts w:ascii="Times New Roman" w:hAnsi="Times New Roman"/>
                      <w:sz w:val="20"/>
                      <w:szCs w:val="20"/>
                      <w:lang w:val="en-US"/>
                    </w:rPr>
                  </w:pPr>
                  <w:proofErr w:type="gramStart"/>
                  <w:r>
                    <w:rPr>
                      <w:rFonts w:ascii="Times New Roman" w:hAnsi="Times New Roman"/>
                      <w:sz w:val="20"/>
                      <w:szCs w:val="20"/>
                      <w:lang w:val="en-US"/>
                    </w:rPr>
                    <w:t>10</w:t>
                  </w:r>
                  <w:r w:rsidRPr="00D529A1">
                    <w:rPr>
                      <w:rFonts w:ascii="Times New Roman" w:hAnsi="Times New Roman"/>
                      <w:sz w:val="20"/>
                      <w:szCs w:val="20"/>
                      <w:lang w:val="en-US"/>
                    </w:rPr>
                    <w:t>)</w:t>
                  </w:r>
                  <w:r w:rsidRPr="00226CB9">
                    <w:rPr>
                      <w:rFonts w:ascii="Times New Roman" w:hAnsi="Times New Roman"/>
                      <w:sz w:val="20"/>
                      <w:szCs w:val="20"/>
                      <w:lang w:val="en-US"/>
                    </w:rPr>
                    <w:t xml:space="preserve"> To</w:t>
                  </w:r>
                  <w:r>
                    <w:rPr>
                      <w:rFonts w:ascii="Times New Roman" w:hAnsi="Times New Roman"/>
                      <w:sz w:val="20"/>
                      <w:szCs w:val="20"/>
                      <w:lang w:val="en-US"/>
                    </w:rPr>
                    <w:t>day</w:t>
                  </w:r>
                  <w:proofErr w:type="gramEnd"/>
                  <w:r>
                    <w:rPr>
                      <w:rFonts w:ascii="Times New Roman" w:hAnsi="Times New Roman"/>
                      <w:sz w:val="20"/>
                      <w:szCs w:val="20"/>
                      <w:lang w:val="en-US"/>
                    </w:rPr>
                    <w:t xml:space="preserve"> machine building is facing ____. </w:t>
                  </w:r>
                </w:p>
              </w:tc>
              <w:tc>
                <w:tcPr>
                  <w:tcW w:w="4673" w:type="dxa"/>
                </w:tcPr>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lastRenderedPageBreak/>
                    <w:t>А</w:t>
                  </w:r>
                  <w:r w:rsidRPr="001831C5">
                    <w:rPr>
                      <w:rFonts w:ascii="Times New Roman" w:hAnsi="Times New Roman"/>
                      <w:sz w:val="20"/>
                      <w:szCs w:val="20"/>
                      <w:lang w:val="en-US"/>
                    </w:rPr>
                    <w:t xml:space="preserve">. a national industry of the USA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Б</w:t>
                  </w:r>
                  <w:r w:rsidRPr="001831C5">
                    <w:rPr>
                      <w:rFonts w:ascii="Times New Roman" w:hAnsi="Times New Roman"/>
                      <w:sz w:val="20"/>
                      <w:szCs w:val="20"/>
                      <w:lang w:val="en-US"/>
                    </w:rPr>
                    <w:t xml:space="preserve">. large production areas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В</w:t>
                  </w:r>
                  <w:r w:rsidRPr="001831C5">
                    <w:rPr>
                      <w:rFonts w:ascii="Times New Roman" w:hAnsi="Times New Roman"/>
                      <w:sz w:val="20"/>
                      <w:szCs w:val="20"/>
                      <w:lang w:val="en-US"/>
                    </w:rPr>
                    <w:t xml:space="preserve">. national industry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Г</w:t>
                  </w:r>
                  <w:r w:rsidRPr="001831C5">
                    <w:rPr>
                      <w:rFonts w:ascii="Times New Roman" w:hAnsi="Times New Roman"/>
                      <w:sz w:val="20"/>
                      <w:szCs w:val="20"/>
                      <w:lang w:val="en-US"/>
                    </w:rPr>
                    <w:t xml:space="preserve">. priority areas of machine building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Д</w:t>
                  </w:r>
                  <w:r w:rsidRPr="001831C5">
                    <w:rPr>
                      <w:rFonts w:ascii="Times New Roman" w:hAnsi="Times New Roman"/>
                      <w:sz w:val="20"/>
                      <w:szCs w:val="20"/>
                      <w:lang w:val="en-US"/>
                    </w:rPr>
                    <w:t>. one of the leading industries of the national economy</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Е</w:t>
                  </w:r>
                  <w:r w:rsidRPr="001831C5">
                    <w:rPr>
                      <w:rFonts w:ascii="Times New Roman" w:hAnsi="Times New Roman"/>
                      <w:sz w:val="20"/>
                      <w:szCs w:val="20"/>
                      <w:lang w:val="en-US"/>
                    </w:rPr>
                    <w:t xml:space="preserve">. the industrial revolution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Ж</w:t>
                  </w:r>
                  <w:r w:rsidRPr="001831C5">
                    <w:rPr>
                      <w:rFonts w:ascii="Times New Roman" w:hAnsi="Times New Roman"/>
                      <w:sz w:val="20"/>
                      <w:szCs w:val="20"/>
                      <w:lang w:val="en-US"/>
                    </w:rPr>
                    <w:t xml:space="preserve">. three groups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З</w:t>
                  </w:r>
                  <w:r w:rsidRPr="001831C5">
                    <w:rPr>
                      <w:rFonts w:ascii="Times New Roman" w:hAnsi="Times New Roman"/>
                      <w:sz w:val="20"/>
                      <w:szCs w:val="20"/>
                      <w:lang w:val="en-US"/>
                    </w:rPr>
                    <w:t xml:space="preserve">. to all other industries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lastRenderedPageBreak/>
                    <w:t>И</w:t>
                  </w:r>
                  <w:r w:rsidRPr="001831C5">
                    <w:rPr>
                      <w:rFonts w:ascii="Times New Roman" w:hAnsi="Times New Roman"/>
                      <w:sz w:val="20"/>
                      <w:szCs w:val="20"/>
                      <w:lang w:val="en-US"/>
                    </w:rPr>
                    <w:t xml:space="preserve">. new realities </w:t>
                  </w:r>
                </w:p>
                <w:p w:rsidR="002E5860" w:rsidRPr="001831C5" w:rsidRDefault="002E5860" w:rsidP="002E5860">
                  <w:pPr>
                    <w:spacing w:after="0" w:line="240" w:lineRule="auto"/>
                    <w:jc w:val="both"/>
                    <w:rPr>
                      <w:rFonts w:ascii="Times New Roman" w:hAnsi="Times New Roman"/>
                      <w:sz w:val="20"/>
                      <w:szCs w:val="20"/>
                      <w:lang w:val="en-US"/>
                    </w:rPr>
                  </w:pPr>
                  <w:r w:rsidRPr="001831C5">
                    <w:rPr>
                      <w:rFonts w:ascii="Times New Roman" w:hAnsi="Times New Roman"/>
                      <w:sz w:val="20"/>
                      <w:szCs w:val="20"/>
                    </w:rPr>
                    <w:t>К</w:t>
                  </w:r>
                  <w:r w:rsidRPr="001831C5">
                    <w:rPr>
                      <w:rFonts w:ascii="Times New Roman" w:hAnsi="Times New Roman"/>
                      <w:sz w:val="20"/>
                      <w:szCs w:val="20"/>
                      <w:lang w:val="en-US"/>
                    </w:rPr>
                    <w:t>. exporters of automobiles in the world</w:t>
                  </w:r>
                </w:p>
                <w:p w:rsidR="002E5860" w:rsidRDefault="002E5860" w:rsidP="002E5860">
                  <w:pPr>
                    <w:spacing w:after="0" w:line="240" w:lineRule="auto"/>
                    <w:jc w:val="both"/>
                    <w:rPr>
                      <w:rFonts w:ascii="Times New Roman" w:hAnsi="Times New Roman"/>
                      <w:sz w:val="20"/>
                      <w:szCs w:val="20"/>
                      <w:lang w:val="en-US"/>
                    </w:rPr>
                  </w:pPr>
                </w:p>
              </w:tc>
            </w:tr>
          </w:tbl>
          <w:p w:rsidR="002E5860" w:rsidRPr="000D28F3"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C00729"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b/>
                <w:color w:val="000000"/>
                <w:sz w:val="20"/>
                <w:szCs w:val="20"/>
              </w:rPr>
              <w:lastRenderedPageBreak/>
              <w:t>ТЗ</w:t>
            </w:r>
            <w:r w:rsidRPr="00C00729">
              <w:rPr>
                <w:rFonts w:ascii="Times New Roman" w:hAnsi="Times New Roman"/>
                <w:b/>
                <w:color w:val="000000"/>
                <w:sz w:val="20"/>
                <w:szCs w:val="20"/>
              </w:rPr>
              <w:t xml:space="preserve"> 2.</w:t>
            </w:r>
          </w:p>
          <w:p w:rsidR="002E5860" w:rsidRPr="00C00729" w:rsidRDefault="002E5860" w:rsidP="002E5860">
            <w:pPr>
              <w:spacing w:after="0" w:line="240" w:lineRule="auto"/>
              <w:ind w:right="141"/>
              <w:jc w:val="both"/>
              <w:rPr>
                <w:rFonts w:ascii="Times New Roman" w:hAnsi="Times New Roman"/>
                <w:color w:val="000000"/>
                <w:sz w:val="20"/>
                <w:szCs w:val="20"/>
              </w:rPr>
            </w:pP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1) Е</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2) В</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3) З</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4) Ж</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5) Б</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6) Г</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7) Д</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8) А</w:t>
            </w:r>
          </w:p>
          <w:p w:rsidR="002E5860" w:rsidRPr="00C00729" w:rsidRDefault="002E5860" w:rsidP="002E5860">
            <w:pPr>
              <w:spacing w:after="0" w:line="240" w:lineRule="auto"/>
              <w:ind w:right="141"/>
              <w:jc w:val="both"/>
              <w:rPr>
                <w:rFonts w:ascii="Times New Roman" w:hAnsi="Times New Roman"/>
                <w:color w:val="000000"/>
                <w:sz w:val="20"/>
                <w:szCs w:val="20"/>
              </w:rPr>
            </w:pPr>
            <w:r w:rsidRPr="00C00729">
              <w:rPr>
                <w:rFonts w:ascii="Times New Roman" w:hAnsi="Times New Roman"/>
                <w:color w:val="000000"/>
                <w:sz w:val="20"/>
                <w:szCs w:val="20"/>
              </w:rPr>
              <w:t>9) К</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3D5E13">
              <w:rPr>
                <w:rFonts w:ascii="Times New Roman" w:hAnsi="Times New Roman"/>
                <w:color w:val="000000"/>
                <w:sz w:val="20"/>
                <w:szCs w:val="20"/>
                <w:lang w:val="en-US"/>
              </w:rPr>
              <w:t>10) И</w:t>
            </w:r>
          </w:p>
        </w:tc>
      </w:tr>
      <w:tr w:rsidR="002E5860" w:rsidRPr="000D28F3" w:rsidTr="008A6FE3">
        <w:tc>
          <w:tcPr>
            <w:tcW w:w="1984" w:type="dxa"/>
          </w:tcPr>
          <w:p w:rsidR="002E5860" w:rsidRPr="000D28F3"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ОК</w:t>
            </w:r>
            <w:r w:rsidRPr="000D28F3">
              <w:rPr>
                <w:rFonts w:ascii="Times New Roman" w:hAnsi="Times New Roman"/>
                <w:b/>
                <w:color w:val="000000"/>
                <w:sz w:val="20"/>
                <w:szCs w:val="20"/>
                <w:lang w:val="en-US"/>
              </w:rPr>
              <w:t xml:space="preserve"> 5</w:t>
            </w:r>
          </w:p>
        </w:tc>
        <w:tc>
          <w:tcPr>
            <w:tcW w:w="2800" w:type="dxa"/>
            <w:vMerge/>
          </w:tcPr>
          <w:p w:rsidR="002E5860" w:rsidRPr="000D28F3"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Pr="00A45D7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A45D70">
              <w:rPr>
                <w:rFonts w:ascii="Times New Roman" w:hAnsi="Times New Roman"/>
                <w:b/>
                <w:color w:val="000000"/>
                <w:sz w:val="20"/>
                <w:szCs w:val="20"/>
              </w:rPr>
              <w:t xml:space="preserve"> 3.</w:t>
            </w:r>
            <w:r>
              <w:rPr>
                <w:rFonts w:ascii="Times New Roman" w:hAnsi="Times New Roman"/>
                <w:b/>
                <w:color w:val="000000"/>
                <w:sz w:val="20"/>
                <w:szCs w:val="20"/>
              </w:rPr>
              <w:t xml:space="preserve"> Заполните пропуски подходящими по смыслу словами.</w:t>
            </w:r>
          </w:p>
          <w:p w:rsidR="002E5860" w:rsidRPr="00C00729" w:rsidRDefault="002E5860" w:rsidP="002E5860">
            <w:pPr>
              <w:spacing w:after="0" w:line="240" w:lineRule="auto"/>
              <w:ind w:right="141"/>
              <w:jc w:val="both"/>
              <w:rPr>
                <w:rFonts w:ascii="Times New Roman" w:hAnsi="Times New Roman"/>
                <w:color w:val="000000"/>
                <w:sz w:val="20"/>
                <w:szCs w:val="20"/>
              </w:rPr>
            </w:pPr>
          </w:p>
          <w:p w:rsidR="002E5860"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Machine building as a separate 1) ____ emerged in the 18th century with the invention of the loom and steam engine. The second Industrial Revolution is the primary reason for the use of 2) ____ across many countries. Modern machine building </w:t>
            </w:r>
            <w:proofErr w:type="gramStart"/>
            <w:r w:rsidRPr="00392E51">
              <w:rPr>
                <w:rFonts w:ascii="Times New Roman" w:hAnsi="Times New Roman"/>
                <w:color w:val="000000"/>
                <w:sz w:val="20"/>
                <w:szCs w:val="20"/>
                <w:lang w:val="en-US"/>
              </w:rPr>
              <w:t>is characterized</w:t>
            </w:r>
            <w:proofErr w:type="gramEnd"/>
            <w:r w:rsidRPr="00392E51">
              <w:rPr>
                <w:rFonts w:ascii="Times New Roman" w:hAnsi="Times New Roman"/>
                <w:color w:val="000000"/>
                <w:sz w:val="20"/>
                <w:szCs w:val="20"/>
                <w:lang w:val="en-US"/>
              </w:rPr>
              <w:t xml:space="preserve">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2E5860" w:rsidRPr="00392E51"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0D28F3"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3.</w:t>
            </w:r>
          </w:p>
          <w:p w:rsidR="002E5860" w:rsidRPr="00392E51" w:rsidRDefault="002E5860" w:rsidP="002E5860">
            <w:pPr>
              <w:spacing w:after="0" w:line="240" w:lineRule="auto"/>
              <w:ind w:right="141"/>
              <w:jc w:val="both"/>
              <w:rPr>
                <w:rFonts w:ascii="Times New Roman" w:hAnsi="Times New Roman"/>
                <w:color w:val="000000"/>
                <w:sz w:val="20"/>
                <w:szCs w:val="20"/>
                <w:lang w:val="en-US"/>
              </w:rPr>
            </w:pP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1) industry</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2) machines      </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3) variety      </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4) equipment      </w:t>
            </w:r>
          </w:p>
          <w:p w:rsidR="002E5860" w:rsidRPr="00392E51"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5) production      </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392E51">
              <w:rPr>
                <w:rFonts w:ascii="Times New Roman" w:hAnsi="Times New Roman"/>
                <w:color w:val="000000"/>
                <w:sz w:val="20"/>
                <w:szCs w:val="20"/>
                <w:lang w:val="en-US"/>
              </w:rPr>
              <w:t xml:space="preserve">6) technological      </w:t>
            </w:r>
          </w:p>
        </w:tc>
      </w:tr>
      <w:tr w:rsidR="002E5860" w:rsidRPr="00624FFE" w:rsidTr="008A6FE3">
        <w:tc>
          <w:tcPr>
            <w:tcW w:w="1984" w:type="dxa"/>
          </w:tcPr>
          <w:p w:rsidR="002E5860" w:rsidRPr="000D28F3"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ОК</w:t>
            </w:r>
            <w:r w:rsidRPr="000D28F3">
              <w:rPr>
                <w:rFonts w:ascii="Times New Roman" w:hAnsi="Times New Roman"/>
                <w:b/>
                <w:color w:val="000000"/>
                <w:sz w:val="20"/>
                <w:szCs w:val="20"/>
                <w:lang w:val="en-US"/>
              </w:rPr>
              <w:t xml:space="preserve"> 9</w:t>
            </w:r>
          </w:p>
        </w:tc>
        <w:tc>
          <w:tcPr>
            <w:tcW w:w="2800" w:type="dxa"/>
            <w:vMerge/>
          </w:tcPr>
          <w:p w:rsidR="002E5860" w:rsidRPr="000D28F3"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DE54E0">
              <w:rPr>
                <w:rFonts w:ascii="Times New Roman" w:hAnsi="Times New Roman"/>
                <w:b/>
                <w:color w:val="000000"/>
                <w:sz w:val="20"/>
                <w:szCs w:val="20"/>
              </w:rPr>
              <w:t xml:space="preserve"> 4.</w:t>
            </w:r>
            <w:r>
              <w:rPr>
                <w:rFonts w:ascii="Times New Roman" w:hAnsi="Times New Roman"/>
                <w:b/>
                <w:color w:val="000000"/>
                <w:sz w:val="20"/>
                <w:szCs w:val="20"/>
              </w:rPr>
              <w:t xml:space="preserve"> Переведите предложение на английский язык.</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231EB0" w:rsidRDefault="002E5860" w:rsidP="002E5860">
            <w:pPr>
              <w:spacing w:after="0" w:line="240" w:lineRule="auto"/>
              <w:jc w:val="both"/>
              <w:rPr>
                <w:rFonts w:ascii="Times New Roman" w:hAnsi="Times New Roman"/>
                <w:sz w:val="20"/>
                <w:szCs w:val="20"/>
              </w:rPr>
            </w:pPr>
            <w:r w:rsidRPr="00231EB0">
              <w:rPr>
                <w:rFonts w:ascii="Times New Roman" w:hAnsi="Times New Roman"/>
                <w:sz w:val="20"/>
                <w:szCs w:val="20"/>
              </w:rPr>
              <w:t>Машиностроение это одна из самых сложных отраслей промышленности, без продукции которой другие отрасли не могли бы успешно работать.</w:t>
            </w:r>
          </w:p>
        </w:tc>
        <w:tc>
          <w:tcPr>
            <w:tcW w:w="3931" w:type="dxa"/>
          </w:tcPr>
          <w:p w:rsidR="002E5860"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4.</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231EB0" w:rsidRDefault="002E5860" w:rsidP="002E5860">
            <w:pPr>
              <w:spacing w:after="0" w:line="240" w:lineRule="auto"/>
              <w:ind w:right="141"/>
              <w:jc w:val="both"/>
              <w:rPr>
                <w:rFonts w:ascii="Times New Roman" w:hAnsi="Times New Roman"/>
                <w:color w:val="000000"/>
                <w:sz w:val="20"/>
                <w:szCs w:val="20"/>
                <w:lang w:val="en-US"/>
              </w:rPr>
            </w:pPr>
            <w:r w:rsidRPr="00231EB0">
              <w:rPr>
                <w:rFonts w:ascii="Times New Roman" w:hAnsi="Times New Roman"/>
                <w:color w:val="000000"/>
                <w:sz w:val="20"/>
                <w:szCs w:val="20"/>
                <w:lang w:val="en-US"/>
              </w:rPr>
              <w:t>Machine building is one of the m</w:t>
            </w:r>
            <w:r>
              <w:rPr>
                <w:rFonts w:ascii="Times New Roman" w:hAnsi="Times New Roman"/>
                <w:color w:val="000000"/>
                <w:sz w:val="20"/>
                <w:szCs w:val="20"/>
                <w:lang w:val="en-US"/>
              </w:rPr>
              <w:t xml:space="preserve">ost complex industrial branches </w:t>
            </w:r>
            <w:r w:rsidRPr="00231EB0">
              <w:rPr>
                <w:rFonts w:ascii="Times New Roman" w:hAnsi="Times New Roman"/>
                <w:color w:val="000000"/>
                <w:sz w:val="20"/>
                <w:szCs w:val="20"/>
                <w:lang w:val="en-US"/>
              </w:rPr>
              <w:t>without products of which other branches could not operate successfully.</w:t>
            </w:r>
          </w:p>
          <w:p w:rsidR="002E5860" w:rsidRPr="00231EB0" w:rsidRDefault="002E5860" w:rsidP="002E5860">
            <w:pPr>
              <w:spacing w:after="0" w:line="240" w:lineRule="auto"/>
              <w:ind w:right="141"/>
              <w:jc w:val="both"/>
              <w:rPr>
                <w:rFonts w:ascii="Times New Roman" w:hAnsi="Times New Roman"/>
                <w:color w:val="000000"/>
                <w:sz w:val="20"/>
                <w:szCs w:val="20"/>
                <w:lang w:val="en-US"/>
              </w:rPr>
            </w:pPr>
          </w:p>
        </w:tc>
      </w:tr>
      <w:tr w:rsidR="002E5860" w:rsidRPr="00624FFE"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Pr>
                <w:rFonts w:ascii="Times New Roman" w:hAnsi="Times New Roman"/>
                <w:b/>
                <w:color w:val="000000"/>
                <w:sz w:val="20"/>
                <w:szCs w:val="20"/>
              </w:rPr>
              <w:t>ПК 1.1</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Pr="00C00729" w:rsidRDefault="002E5860" w:rsidP="002E5860">
            <w:pPr>
              <w:spacing w:after="0" w:line="240" w:lineRule="auto"/>
              <w:ind w:right="141"/>
              <w:jc w:val="both"/>
              <w:rPr>
                <w:rFonts w:ascii="Times New Roman" w:hAnsi="Times New Roman"/>
                <w:b/>
                <w:color w:val="000000"/>
                <w:sz w:val="20"/>
                <w:szCs w:val="20"/>
              </w:rPr>
            </w:pPr>
            <w:r>
              <w:rPr>
                <w:rFonts w:ascii="Times New Roman" w:hAnsi="Times New Roman"/>
                <w:b/>
                <w:color w:val="000000"/>
                <w:sz w:val="20"/>
                <w:szCs w:val="20"/>
              </w:rPr>
              <w:t>ТЗ</w:t>
            </w:r>
            <w:r w:rsidRPr="00231EB0">
              <w:rPr>
                <w:rFonts w:ascii="Times New Roman" w:hAnsi="Times New Roman"/>
                <w:b/>
                <w:color w:val="000000"/>
                <w:sz w:val="20"/>
                <w:szCs w:val="20"/>
              </w:rPr>
              <w:t xml:space="preserve"> 5.</w:t>
            </w:r>
            <w:r>
              <w:rPr>
                <w:rFonts w:ascii="Times New Roman" w:hAnsi="Times New Roman"/>
                <w:b/>
                <w:color w:val="000000"/>
                <w:sz w:val="20"/>
                <w:szCs w:val="20"/>
              </w:rPr>
              <w:t xml:space="preserve"> Напишите</w:t>
            </w:r>
            <w:r w:rsidRPr="00C00729">
              <w:rPr>
                <w:rFonts w:ascii="Times New Roman" w:hAnsi="Times New Roman"/>
                <w:b/>
                <w:color w:val="000000"/>
                <w:sz w:val="20"/>
                <w:szCs w:val="20"/>
              </w:rPr>
              <w:t xml:space="preserve"> </w:t>
            </w:r>
            <w:r>
              <w:rPr>
                <w:rFonts w:ascii="Times New Roman" w:hAnsi="Times New Roman"/>
                <w:b/>
                <w:color w:val="000000"/>
                <w:sz w:val="20"/>
                <w:szCs w:val="20"/>
              </w:rPr>
              <w:t>ответ</w:t>
            </w:r>
            <w:r w:rsidRPr="00C00729">
              <w:rPr>
                <w:rFonts w:ascii="Times New Roman" w:hAnsi="Times New Roman"/>
                <w:b/>
                <w:color w:val="000000"/>
                <w:sz w:val="20"/>
                <w:szCs w:val="20"/>
              </w:rPr>
              <w:t xml:space="preserve"> </w:t>
            </w:r>
            <w:r>
              <w:rPr>
                <w:rFonts w:ascii="Times New Roman" w:hAnsi="Times New Roman"/>
                <w:b/>
                <w:color w:val="000000"/>
                <w:sz w:val="20"/>
                <w:szCs w:val="20"/>
              </w:rPr>
              <w:t>на</w:t>
            </w:r>
            <w:r w:rsidRPr="00C00729">
              <w:rPr>
                <w:rFonts w:ascii="Times New Roman" w:hAnsi="Times New Roman"/>
                <w:b/>
                <w:color w:val="000000"/>
                <w:sz w:val="20"/>
                <w:szCs w:val="20"/>
              </w:rPr>
              <w:t xml:space="preserve"> </w:t>
            </w:r>
            <w:r>
              <w:rPr>
                <w:rFonts w:ascii="Times New Roman" w:hAnsi="Times New Roman"/>
                <w:b/>
                <w:color w:val="000000"/>
                <w:sz w:val="20"/>
                <w:szCs w:val="20"/>
              </w:rPr>
              <w:t>вопрос</w:t>
            </w:r>
            <w:r w:rsidRPr="00C00729">
              <w:rPr>
                <w:rFonts w:ascii="Times New Roman" w:hAnsi="Times New Roman"/>
                <w:b/>
                <w:color w:val="000000"/>
                <w:sz w:val="20"/>
                <w:szCs w:val="20"/>
              </w:rPr>
              <w:t>.</w:t>
            </w:r>
          </w:p>
          <w:p w:rsidR="002E5860" w:rsidRPr="00C00729" w:rsidRDefault="002E5860" w:rsidP="002E5860">
            <w:pPr>
              <w:spacing w:after="0" w:line="240" w:lineRule="auto"/>
              <w:ind w:right="141"/>
              <w:jc w:val="both"/>
              <w:rPr>
                <w:rFonts w:ascii="Times New Roman" w:hAnsi="Times New Roman"/>
                <w:b/>
                <w:color w:val="000000"/>
                <w:sz w:val="20"/>
                <w:szCs w:val="20"/>
              </w:rPr>
            </w:pPr>
          </w:p>
          <w:p w:rsidR="002E5860" w:rsidRPr="00CB564F" w:rsidRDefault="002E5860" w:rsidP="002E5860">
            <w:pPr>
              <w:spacing w:after="0" w:line="240" w:lineRule="auto"/>
              <w:ind w:right="141"/>
              <w:jc w:val="both"/>
              <w:rPr>
                <w:rFonts w:ascii="Times New Roman" w:hAnsi="Times New Roman"/>
                <w:color w:val="000000"/>
                <w:sz w:val="20"/>
                <w:szCs w:val="20"/>
                <w:lang w:val="en-US"/>
              </w:rPr>
            </w:pPr>
            <w:r w:rsidRPr="00CB564F">
              <w:rPr>
                <w:rFonts w:ascii="Times New Roman" w:hAnsi="Times New Roman"/>
                <w:color w:val="000000"/>
                <w:sz w:val="20"/>
                <w:szCs w:val="20"/>
                <w:lang w:val="en-US"/>
              </w:rPr>
              <w:t xml:space="preserve">What is a </w:t>
            </w:r>
            <w:proofErr w:type="gramStart"/>
            <w:r w:rsidRPr="00CB564F">
              <w:rPr>
                <w:rFonts w:ascii="Times New Roman" w:hAnsi="Times New Roman"/>
                <w:color w:val="000000"/>
                <w:sz w:val="20"/>
                <w:szCs w:val="20"/>
                <w:lang w:val="en-US"/>
              </w:rPr>
              <w:t>machine building</w:t>
            </w:r>
            <w:proofErr w:type="gramEnd"/>
            <w:r w:rsidRPr="00CB564F">
              <w:rPr>
                <w:rFonts w:ascii="Times New Roman" w:hAnsi="Times New Roman"/>
                <w:color w:val="000000"/>
                <w:sz w:val="20"/>
                <w:szCs w:val="20"/>
                <w:lang w:val="en-US"/>
              </w:rPr>
              <w:t xml:space="preserve"> complex?</w:t>
            </w:r>
          </w:p>
          <w:p w:rsidR="002E5860" w:rsidRPr="00CB564F" w:rsidRDefault="002E5860" w:rsidP="002E5860">
            <w:pPr>
              <w:spacing w:after="0" w:line="240" w:lineRule="auto"/>
              <w:ind w:right="141"/>
              <w:jc w:val="both"/>
              <w:rPr>
                <w:rFonts w:ascii="Times New Roman" w:hAnsi="Times New Roman"/>
                <w:color w:val="000000"/>
                <w:sz w:val="20"/>
                <w:szCs w:val="20"/>
                <w:lang w:val="en-US"/>
              </w:rPr>
            </w:pPr>
          </w:p>
        </w:tc>
        <w:tc>
          <w:tcPr>
            <w:tcW w:w="3931" w:type="dxa"/>
          </w:tcPr>
          <w:p w:rsidR="002E5860" w:rsidRPr="000D28F3"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0D28F3">
              <w:rPr>
                <w:rFonts w:ascii="Times New Roman" w:hAnsi="Times New Roman"/>
                <w:b/>
                <w:color w:val="000000"/>
                <w:sz w:val="20"/>
                <w:szCs w:val="20"/>
                <w:lang w:val="en-US"/>
              </w:rPr>
              <w:t xml:space="preserve"> 5.</w:t>
            </w:r>
          </w:p>
          <w:p w:rsidR="002E5860" w:rsidRPr="00CB564F"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 xml:space="preserve">A </w:t>
            </w:r>
            <w:proofErr w:type="gramStart"/>
            <w:r>
              <w:rPr>
                <w:rFonts w:ascii="Times New Roman" w:hAnsi="Times New Roman"/>
                <w:color w:val="000000"/>
                <w:sz w:val="20"/>
                <w:szCs w:val="20"/>
                <w:lang w:val="en-US"/>
              </w:rPr>
              <w:t>machine building</w:t>
            </w:r>
            <w:proofErr w:type="gramEnd"/>
            <w:r>
              <w:rPr>
                <w:rFonts w:ascii="Times New Roman" w:hAnsi="Times New Roman"/>
                <w:color w:val="000000"/>
                <w:sz w:val="20"/>
                <w:szCs w:val="20"/>
                <w:lang w:val="en-US"/>
              </w:rPr>
              <w:t xml:space="preserve"> complex is an association of several interconnected branches of machine building, which provides machines of almost all kinds for different industries.</w:t>
            </w:r>
          </w:p>
        </w:tc>
      </w:tr>
      <w:tr w:rsidR="002E5860" w:rsidRPr="00BB3947"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ОК 2</w:t>
            </w:r>
          </w:p>
        </w:tc>
        <w:tc>
          <w:tcPr>
            <w:tcW w:w="2800" w:type="dxa"/>
            <w:vMerge w:val="restart"/>
          </w:tcPr>
          <w:p w:rsidR="002E5860" w:rsidRPr="00BB3947" w:rsidRDefault="002E5860" w:rsidP="002E5860">
            <w:pPr>
              <w:spacing w:after="0" w:line="240" w:lineRule="auto"/>
              <w:ind w:right="141"/>
              <w:jc w:val="center"/>
              <w:rPr>
                <w:rFonts w:ascii="Times New Roman" w:hAnsi="Times New Roman"/>
                <w:b/>
                <w:color w:val="000000"/>
                <w:sz w:val="24"/>
                <w:szCs w:val="24"/>
              </w:rPr>
            </w:pPr>
            <w:r>
              <w:rPr>
                <w:rFonts w:ascii="Times New Roman" w:hAnsi="Times New Roman"/>
                <w:b/>
                <w:color w:val="000000"/>
                <w:sz w:val="24"/>
                <w:szCs w:val="24"/>
              </w:rPr>
              <w:t>8</w:t>
            </w:r>
          </w:p>
        </w:tc>
        <w:tc>
          <w:tcPr>
            <w:tcW w:w="7206" w:type="dxa"/>
          </w:tcPr>
          <w:p w:rsidR="002E5860" w:rsidRPr="00912CDA"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D23183">
              <w:rPr>
                <w:rFonts w:ascii="Times New Roman" w:hAnsi="Times New Roman"/>
                <w:b/>
                <w:color w:val="000000"/>
                <w:sz w:val="20"/>
                <w:szCs w:val="20"/>
              </w:rPr>
              <w:t xml:space="preserve"> 1. </w:t>
            </w:r>
            <w:r>
              <w:rPr>
                <w:rFonts w:ascii="Times New Roman" w:hAnsi="Times New Roman"/>
                <w:b/>
                <w:color w:val="000000"/>
                <w:sz w:val="20"/>
                <w:szCs w:val="20"/>
              </w:rPr>
              <w:t>Поставьте глаголы в указанную видовременную форму.</w:t>
            </w:r>
          </w:p>
          <w:p w:rsidR="002E5860" w:rsidRPr="00D23183" w:rsidRDefault="002E5860" w:rsidP="002E5860">
            <w:pPr>
              <w:spacing w:after="0" w:line="240" w:lineRule="auto"/>
              <w:ind w:right="141"/>
              <w:jc w:val="both"/>
              <w:rPr>
                <w:rFonts w:ascii="Times New Roman" w:hAnsi="Times New Roman"/>
                <w:color w:val="000000"/>
                <w:sz w:val="20"/>
                <w:szCs w:val="20"/>
              </w:rPr>
            </w:pPr>
          </w:p>
          <w:p w:rsidR="002E5860" w:rsidRPr="00912CDA" w:rsidRDefault="002E5860" w:rsidP="002E5860">
            <w:pPr>
              <w:spacing w:after="0" w:line="240" w:lineRule="auto"/>
              <w:ind w:right="141"/>
              <w:jc w:val="both"/>
              <w:rPr>
                <w:rFonts w:ascii="Times New Roman" w:hAnsi="Times New Roman"/>
                <w:color w:val="000000"/>
                <w:sz w:val="20"/>
                <w:szCs w:val="20"/>
                <w:lang w:val="en-US"/>
              </w:rPr>
            </w:pPr>
            <w:r w:rsidRPr="00912CDA">
              <w:rPr>
                <w:rFonts w:ascii="Times New Roman" w:hAnsi="Times New Roman"/>
                <w:color w:val="000000"/>
                <w:sz w:val="20"/>
                <w:szCs w:val="20"/>
                <w:lang w:val="en-US"/>
              </w:rPr>
              <w:t xml:space="preserve">By the early part of the twentieth century electromechanical machines 1) (to develop – Past Perfect Passive) and 2) (to use – Past </w:t>
            </w:r>
            <w:r>
              <w:rPr>
                <w:rFonts w:ascii="Times New Roman" w:hAnsi="Times New Roman"/>
                <w:color w:val="000000"/>
                <w:sz w:val="20"/>
                <w:szCs w:val="20"/>
                <w:lang w:val="en-US"/>
              </w:rPr>
              <w:t xml:space="preserve">Simple </w:t>
            </w:r>
            <w:r w:rsidRPr="00912CDA">
              <w:rPr>
                <w:rFonts w:ascii="Times New Roman" w:hAnsi="Times New Roman"/>
                <w:color w:val="000000"/>
                <w:sz w:val="20"/>
                <w:szCs w:val="20"/>
                <w:lang w:val="en-US"/>
              </w:rPr>
              <w:t>Passive) for business data processing.</w:t>
            </w:r>
          </w:p>
          <w:p w:rsidR="002E5860" w:rsidRPr="00912CDA" w:rsidRDefault="002E5860" w:rsidP="002E5860">
            <w:pPr>
              <w:spacing w:after="0" w:line="240" w:lineRule="auto"/>
              <w:ind w:right="141"/>
              <w:jc w:val="both"/>
              <w:rPr>
                <w:rFonts w:ascii="Times New Roman" w:hAnsi="Times New Roman"/>
                <w:b/>
                <w:color w:val="000000"/>
                <w:sz w:val="20"/>
                <w:szCs w:val="20"/>
                <w:lang w:val="en-US"/>
              </w:rPr>
            </w:pPr>
          </w:p>
          <w:p w:rsidR="002E5860" w:rsidRPr="00912CDA"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w:t>
            </w:r>
            <w:r w:rsidRPr="00A907AB">
              <w:rPr>
                <w:rFonts w:ascii="Times New Roman" w:hAnsi="Times New Roman"/>
                <w:b/>
                <w:color w:val="000000"/>
                <w:sz w:val="20"/>
                <w:szCs w:val="20"/>
              </w:rPr>
              <w:t xml:space="preserve"> 2.</w:t>
            </w:r>
            <w:r>
              <w:rPr>
                <w:rFonts w:ascii="Times New Roman" w:hAnsi="Times New Roman"/>
                <w:b/>
                <w:color w:val="000000"/>
                <w:sz w:val="20"/>
                <w:szCs w:val="20"/>
              </w:rPr>
              <w:t xml:space="preserve"> Поставьте глаголы в указанную видовременную форму.</w:t>
            </w:r>
          </w:p>
          <w:p w:rsidR="002E5860" w:rsidRPr="00A907AB" w:rsidRDefault="002E5860" w:rsidP="002E5860">
            <w:pPr>
              <w:spacing w:after="0" w:line="240" w:lineRule="auto"/>
              <w:ind w:right="141"/>
              <w:jc w:val="both"/>
              <w:rPr>
                <w:rFonts w:ascii="Times New Roman" w:hAnsi="Times New Roman"/>
                <w:b/>
                <w:color w:val="000000"/>
                <w:sz w:val="20"/>
                <w:szCs w:val="20"/>
              </w:rPr>
            </w:pPr>
          </w:p>
          <w:p w:rsidR="002E5860" w:rsidRPr="00A907AB" w:rsidRDefault="002E5860" w:rsidP="002E5860">
            <w:pPr>
              <w:spacing w:after="0" w:line="240" w:lineRule="auto"/>
              <w:ind w:right="141"/>
              <w:jc w:val="both"/>
              <w:rPr>
                <w:rFonts w:ascii="Times New Roman" w:hAnsi="Times New Roman"/>
                <w:color w:val="000000"/>
                <w:sz w:val="20"/>
                <w:szCs w:val="20"/>
                <w:lang w:val="en-US"/>
              </w:rPr>
            </w:pPr>
            <w:r w:rsidRPr="00A907AB">
              <w:rPr>
                <w:rFonts w:ascii="Times New Roman" w:hAnsi="Times New Roman"/>
                <w:color w:val="000000"/>
                <w:sz w:val="20"/>
                <w:szCs w:val="20"/>
                <w:lang w:val="en-US"/>
              </w:rPr>
              <w:t>Typical hardware devices</w:t>
            </w:r>
            <w:r>
              <w:rPr>
                <w:rFonts w:ascii="Times New Roman" w:hAnsi="Times New Roman"/>
                <w:color w:val="000000"/>
                <w:sz w:val="20"/>
                <w:szCs w:val="20"/>
                <w:lang w:val="en-US"/>
              </w:rPr>
              <w:t xml:space="preserve"> 1)</w:t>
            </w:r>
            <w:r w:rsidRPr="00A907AB">
              <w:rPr>
                <w:rFonts w:ascii="Times New Roman" w:hAnsi="Times New Roman"/>
                <w:color w:val="000000"/>
                <w:sz w:val="20"/>
                <w:szCs w:val="20"/>
                <w:lang w:val="en-US"/>
              </w:rPr>
              <w:t xml:space="preserve"> (to rotate – Present Continuous Active) electromechanical devices.</w:t>
            </w:r>
          </w:p>
        </w:tc>
        <w:tc>
          <w:tcPr>
            <w:tcW w:w="3931" w:type="dxa"/>
          </w:tcPr>
          <w:p w:rsidR="002E5860" w:rsidRPr="00D4569B"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lastRenderedPageBreak/>
              <w:t>ТЗ</w:t>
            </w:r>
            <w:r w:rsidRPr="00D4569B">
              <w:rPr>
                <w:rFonts w:ascii="Times New Roman" w:hAnsi="Times New Roman"/>
                <w:b/>
                <w:color w:val="000000"/>
                <w:sz w:val="20"/>
                <w:szCs w:val="20"/>
                <w:lang w:val="en-US"/>
              </w:rPr>
              <w:t xml:space="preserve"> 1.</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D4569B" w:rsidRDefault="002E5860" w:rsidP="002E5860">
            <w:pPr>
              <w:spacing w:after="0" w:line="240" w:lineRule="auto"/>
              <w:ind w:right="141"/>
              <w:jc w:val="both"/>
              <w:rPr>
                <w:rFonts w:ascii="Times New Roman" w:hAnsi="Times New Roman"/>
                <w:color w:val="000000"/>
                <w:sz w:val="20"/>
                <w:szCs w:val="20"/>
                <w:lang w:val="en-US"/>
              </w:rPr>
            </w:pPr>
            <w:r w:rsidRPr="00D4569B">
              <w:rPr>
                <w:rFonts w:ascii="Times New Roman" w:hAnsi="Times New Roman"/>
                <w:color w:val="000000"/>
                <w:sz w:val="20"/>
                <w:szCs w:val="20"/>
                <w:lang w:val="en-US"/>
              </w:rPr>
              <w:t>1) had been developed</w:t>
            </w:r>
          </w:p>
          <w:p w:rsidR="002E5860" w:rsidRPr="00D4569B" w:rsidRDefault="002E5860" w:rsidP="002E5860">
            <w:pPr>
              <w:spacing w:after="0" w:line="240" w:lineRule="auto"/>
              <w:ind w:right="141"/>
              <w:jc w:val="both"/>
              <w:rPr>
                <w:rFonts w:ascii="Times New Roman" w:hAnsi="Times New Roman"/>
                <w:color w:val="000000"/>
                <w:sz w:val="20"/>
                <w:szCs w:val="20"/>
                <w:lang w:val="en-US"/>
              </w:rPr>
            </w:pPr>
            <w:r w:rsidRPr="00D4569B">
              <w:rPr>
                <w:rFonts w:ascii="Times New Roman" w:hAnsi="Times New Roman"/>
                <w:color w:val="000000"/>
                <w:sz w:val="20"/>
                <w:szCs w:val="20"/>
                <w:lang w:val="en-US"/>
              </w:rPr>
              <w:t>2) were used</w:t>
            </w:r>
          </w:p>
          <w:p w:rsidR="002E5860" w:rsidRPr="00D4569B" w:rsidRDefault="002E5860" w:rsidP="002E5860">
            <w:pPr>
              <w:spacing w:after="0" w:line="240" w:lineRule="auto"/>
              <w:ind w:right="141"/>
              <w:jc w:val="both"/>
              <w:rPr>
                <w:rFonts w:ascii="Times New Roman" w:hAnsi="Times New Roman"/>
                <w:b/>
                <w:color w:val="000000"/>
                <w:sz w:val="20"/>
                <w:szCs w:val="20"/>
                <w:lang w:val="en-US"/>
              </w:rPr>
            </w:pPr>
          </w:p>
          <w:p w:rsidR="002E5860" w:rsidRPr="00D4569B" w:rsidRDefault="002E5860" w:rsidP="002E5860">
            <w:pPr>
              <w:spacing w:after="0" w:line="240" w:lineRule="auto"/>
              <w:ind w:right="141"/>
              <w:jc w:val="both"/>
              <w:rPr>
                <w:rFonts w:ascii="Times New Roman" w:hAnsi="Times New Roman"/>
                <w:b/>
                <w:color w:val="000000"/>
                <w:sz w:val="20"/>
                <w:szCs w:val="20"/>
                <w:lang w:val="en-US"/>
              </w:rPr>
            </w:pPr>
          </w:p>
          <w:p w:rsidR="002E5860" w:rsidRPr="00943ADE" w:rsidRDefault="002E5860" w:rsidP="002E5860">
            <w:pPr>
              <w:spacing w:after="0" w:line="240" w:lineRule="auto"/>
              <w:ind w:right="141"/>
              <w:jc w:val="both"/>
              <w:rPr>
                <w:rFonts w:ascii="Times New Roman" w:hAnsi="Times New Roman"/>
                <w:color w:val="000000"/>
                <w:sz w:val="20"/>
                <w:szCs w:val="20"/>
              </w:rPr>
            </w:pPr>
            <w:r w:rsidRPr="00943ADE">
              <w:rPr>
                <w:rFonts w:ascii="Times New Roman" w:hAnsi="Times New Roman"/>
                <w:b/>
                <w:color w:val="000000"/>
                <w:sz w:val="20"/>
                <w:szCs w:val="20"/>
              </w:rPr>
              <w:t>ТЗ 2.</w:t>
            </w:r>
          </w:p>
          <w:p w:rsidR="002E5860" w:rsidRDefault="002E5860" w:rsidP="002E5860">
            <w:pPr>
              <w:spacing w:after="0" w:line="240" w:lineRule="auto"/>
              <w:ind w:right="141"/>
              <w:jc w:val="both"/>
              <w:rPr>
                <w:rFonts w:ascii="Times New Roman" w:hAnsi="Times New Roman"/>
                <w:color w:val="000000"/>
                <w:sz w:val="20"/>
                <w:szCs w:val="20"/>
              </w:rPr>
            </w:pPr>
          </w:p>
          <w:p w:rsidR="002E5860" w:rsidRPr="00A907AB"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are rotating</w:t>
            </w:r>
          </w:p>
        </w:tc>
      </w:tr>
      <w:tr w:rsidR="002E5860" w:rsidRPr="00624FFE"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lastRenderedPageBreak/>
              <w:t>ОК 4</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3.</w:t>
            </w:r>
            <w:r w:rsidRPr="00BF77B9">
              <w:rPr>
                <w:rFonts w:ascii="Times New Roman" w:hAnsi="Times New Roman"/>
                <w:b/>
                <w:color w:val="000000"/>
                <w:sz w:val="20"/>
                <w:szCs w:val="20"/>
              </w:rPr>
              <w:t xml:space="preserve"> </w:t>
            </w:r>
            <w:r>
              <w:rPr>
                <w:rFonts w:ascii="Times New Roman" w:hAnsi="Times New Roman"/>
                <w:b/>
                <w:color w:val="000000"/>
                <w:sz w:val="20"/>
                <w:szCs w:val="20"/>
              </w:rPr>
              <w:t>Задайте специальный вопрос к подчеркнутым словам.</w:t>
            </w:r>
          </w:p>
          <w:p w:rsidR="002E5860" w:rsidRPr="00E34D02" w:rsidRDefault="002E5860" w:rsidP="002E5860">
            <w:pPr>
              <w:spacing w:after="0" w:line="240" w:lineRule="auto"/>
              <w:ind w:right="141"/>
              <w:jc w:val="both"/>
              <w:rPr>
                <w:rFonts w:ascii="Times New Roman" w:hAnsi="Times New Roman"/>
                <w:b/>
                <w:color w:val="000000"/>
                <w:sz w:val="20"/>
                <w:szCs w:val="20"/>
              </w:rPr>
            </w:pPr>
          </w:p>
          <w:p w:rsidR="002E5860" w:rsidRPr="00CA3A6E" w:rsidRDefault="002E5860" w:rsidP="002E5860">
            <w:pPr>
              <w:spacing w:after="0" w:line="240" w:lineRule="auto"/>
              <w:ind w:right="141"/>
              <w:jc w:val="both"/>
              <w:rPr>
                <w:rFonts w:ascii="Times New Roman" w:hAnsi="Times New Roman"/>
                <w:color w:val="000000"/>
                <w:sz w:val="20"/>
                <w:szCs w:val="20"/>
                <w:lang w:val="en-US"/>
              </w:rPr>
            </w:pPr>
            <w:r w:rsidRPr="00CA3A6E">
              <w:rPr>
                <w:rFonts w:ascii="Times New Roman" w:hAnsi="Times New Roman"/>
                <w:color w:val="000000"/>
                <w:sz w:val="20"/>
                <w:szCs w:val="20"/>
                <w:lang w:val="en-US"/>
              </w:rPr>
              <w:t xml:space="preserve">Minicomputers came on to the scene </w:t>
            </w:r>
            <w:r w:rsidRPr="00CA3A6E">
              <w:rPr>
                <w:rFonts w:ascii="Times New Roman" w:hAnsi="Times New Roman"/>
                <w:b/>
                <w:color w:val="000000"/>
                <w:sz w:val="20"/>
                <w:szCs w:val="20"/>
                <w:u w:val="single"/>
                <w:lang w:val="en-US"/>
              </w:rPr>
              <w:t>in the early 1980s.</w:t>
            </w:r>
          </w:p>
          <w:p w:rsidR="002E5860" w:rsidRPr="00CA3A6E"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4.</w:t>
            </w:r>
            <w:r>
              <w:rPr>
                <w:rFonts w:ascii="Times New Roman" w:hAnsi="Times New Roman"/>
                <w:b/>
                <w:color w:val="000000"/>
                <w:sz w:val="20"/>
                <w:szCs w:val="20"/>
              </w:rPr>
              <w:t xml:space="preserve"> Задайте специальный вопрос к подчеркнутым словам.</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603015" w:rsidRDefault="002E5860" w:rsidP="002E5860">
            <w:pPr>
              <w:spacing w:after="0" w:line="240" w:lineRule="auto"/>
              <w:ind w:right="141"/>
              <w:jc w:val="both"/>
              <w:rPr>
                <w:rFonts w:ascii="Times New Roman" w:hAnsi="Times New Roman"/>
                <w:color w:val="000000"/>
                <w:sz w:val="20"/>
                <w:szCs w:val="20"/>
                <w:lang w:val="en-US"/>
              </w:rPr>
            </w:pPr>
            <w:r w:rsidRPr="00603015">
              <w:rPr>
                <w:rFonts w:ascii="Times New Roman" w:hAnsi="Times New Roman"/>
                <w:color w:val="000000"/>
                <w:sz w:val="20"/>
                <w:szCs w:val="20"/>
                <w:lang w:val="en-US"/>
              </w:rPr>
              <w:t xml:space="preserve">There are </w:t>
            </w:r>
            <w:r w:rsidRPr="00603015">
              <w:rPr>
                <w:rFonts w:ascii="Times New Roman" w:hAnsi="Times New Roman"/>
                <w:b/>
                <w:color w:val="000000"/>
                <w:sz w:val="20"/>
                <w:szCs w:val="20"/>
                <w:u w:val="single"/>
                <w:lang w:val="en-US"/>
              </w:rPr>
              <w:t>thousands of</w:t>
            </w:r>
            <w:r w:rsidRPr="00603015">
              <w:rPr>
                <w:rFonts w:ascii="Times New Roman" w:hAnsi="Times New Roman"/>
                <w:color w:val="000000"/>
                <w:sz w:val="20"/>
                <w:szCs w:val="20"/>
                <w:lang w:val="en-US"/>
              </w:rPr>
              <w:t xml:space="preserve"> di</w:t>
            </w:r>
            <w:r>
              <w:rPr>
                <w:rFonts w:ascii="Times New Roman" w:hAnsi="Times New Roman"/>
                <w:color w:val="000000"/>
                <w:sz w:val="20"/>
                <w:szCs w:val="20"/>
                <w:lang w:val="en-US"/>
              </w:rPr>
              <w:t>fferent programming languages.</w:t>
            </w:r>
          </w:p>
        </w:tc>
        <w:tc>
          <w:tcPr>
            <w:tcW w:w="3931" w:type="dxa"/>
          </w:tcPr>
          <w:p w:rsidR="002E5860" w:rsidRPr="00C81123"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C81123">
              <w:rPr>
                <w:rFonts w:ascii="Times New Roman" w:hAnsi="Times New Roman"/>
                <w:b/>
                <w:color w:val="000000"/>
                <w:sz w:val="20"/>
                <w:szCs w:val="20"/>
                <w:lang w:val="en-US"/>
              </w:rPr>
              <w:t xml:space="preserve"> 3.</w:t>
            </w:r>
          </w:p>
          <w:p w:rsidR="002E5860" w:rsidRPr="00C81123" w:rsidRDefault="002E5860" w:rsidP="002E5860">
            <w:pPr>
              <w:spacing w:after="0" w:line="240" w:lineRule="auto"/>
              <w:ind w:right="141"/>
              <w:jc w:val="both"/>
              <w:rPr>
                <w:rFonts w:ascii="Times New Roman" w:hAnsi="Times New Roman"/>
                <w:b/>
                <w:color w:val="000000"/>
                <w:sz w:val="20"/>
                <w:szCs w:val="20"/>
                <w:lang w:val="en-US"/>
              </w:rPr>
            </w:pPr>
          </w:p>
          <w:p w:rsidR="002E5860" w:rsidRPr="00CA3A6E" w:rsidRDefault="002E5860" w:rsidP="002E5860">
            <w:pPr>
              <w:spacing w:after="0" w:line="240" w:lineRule="auto"/>
              <w:ind w:right="141"/>
              <w:jc w:val="both"/>
              <w:rPr>
                <w:rFonts w:ascii="Times New Roman" w:hAnsi="Times New Roman"/>
                <w:b/>
                <w:color w:val="000000"/>
                <w:sz w:val="20"/>
                <w:szCs w:val="20"/>
                <w:lang w:val="en-US"/>
              </w:rPr>
            </w:pPr>
            <w:r w:rsidRPr="00CA3A6E">
              <w:rPr>
                <w:rFonts w:ascii="Times New Roman" w:hAnsi="Times New Roman"/>
                <w:color w:val="000000"/>
                <w:sz w:val="20"/>
                <w:szCs w:val="20"/>
                <w:lang w:val="en-US"/>
              </w:rPr>
              <w:t>When did minicomputers</w:t>
            </w:r>
            <w:r>
              <w:rPr>
                <w:rFonts w:ascii="Times New Roman" w:hAnsi="Times New Roman"/>
                <w:color w:val="000000"/>
                <w:sz w:val="20"/>
                <w:szCs w:val="20"/>
                <w:lang w:val="en-US"/>
              </w:rPr>
              <w:t xml:space="preserve"> co</w:t>
            </w:r>
            <w:r w:rsidRPr="00CA3A6E">
              <w:rPr>
                <w:rFonts w:ascii="Times New Roman" w:hAnsi="Times New Roman"/>
                <w:color w:val="000000"/>
                <w:sz w:val="20"/>
                <w:szCs w:val="20"/>
                <w:lang w:val="en-US"/>
              </w:rPr>
              <w:t>me on to the scene</w:t>
            </w:r>
            <w:r>
              <w:rPr>
                <w:rFonts w:ascii="Times New Roman" w:hAnsi="Times New Roman"/>
                <w:color w:val="000000"/>
                <w:sz w:val="20"/>
                <w:szCs w:val="20"/>
                <w:lang w:val="en-US"/>
              </w:rPr>
              <w:t>?</w:t>
            </w:r>
          </w:p>
          <w:p w:rsidR="002E5860" w:rsidRPr="00C81123"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CA3A6E">
              <w:rPr>
                <w:rFonts w:ascii="Times New Roman" w:hAnsi="Times New Roman"/>
                <w:b/>
                <w:color w:val="000000"/>
                <w:sz w:val="20"/>
                <w:szCs w:val="20"/>
                <w:lang w:val="en-US"/>
              </w:rPr>
              <w:t xml:space="preserve"> 4.</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CA3A6E" w:rsidRDefault="002E5860" w:rsidP="002E5860">
            <w:pPr>
              <w:spacing w:after="0" w:line="240" w:lineRule="auto"/>
              <w:ind w:right="141"/>
              <w:jc w:val="both"/>
              <w:rPr>
                <w:rFonts w:ascii="Times New Roman" w:hAnsi="Times New Roman"/>
                <w:color w:val="000000"/>
                <w:sz w:val="20"/>
                <w:szCs w:val="20"/>
                <w:lang w:val="en-US"/>
              </w:rPr>
            </w:pPr>
            <w:r w:rsidRPr="00603015">
              <w:rPr>
                <w:rFonts w:ascii="Times New Roman" w:hAnsi="Times New Roman"/>
                <w:color w:val="000000"/>
                <w:sz w:val="20"/>
                <w:szCs w:val="20"/>
                <w:lang w:val="en-US"/>
              </w:rPr>
              <w:t>How many different</w:t>
            </w:r>
            <w:r>
              <w:rPr>
                <w:rFonts w:ascii="Times New Roman" w:hAnsi="Times New Roman"/>
                <w:color w:val="000000"/>
                <w:sz w:val="20"/>
                <w:szCs w:val="20"/>
                <w:lang w:val="en-US"/>
              </w:rPr>
              <w:t xml:space="preserve"> programming languages are there?</w:t>
            </w:r>
          </w:p>
        </w:tc>
      </w:tr>
      <w:tr w:rsidR="002E5860" w:rsidRPr="006A0724" w:rsidTr="008A6FE3">
        <w:tc>
          <w:tcPr>
            <w:tcW w:w="1984" w:type="dxa"/>
          </w:tcPr>
          <w:p w:rsidR="002E5860" w:rsidRPr="00BF6ABA" w:rsidRDefault="002E5860" w:rsidP="002E5860">
            <w:pPr>
              <w:spacing w:after="0" w:line="240" w:lineRule="auto"/>
              <w:ind w:right="141"/>
              <w:jc w:val="center"/>
              <w:rPr>
                <w:rFonts w:ascii="Times New Roman" w:hAnsi="Times New Roman"/>
                <w:b/>
                <w:color w:val="000000"/>
                <w:sz w:val="20"/>
                <w:szCs w:val="20"/>
              </w:rPr>
            </w:pPr>
            <w:r w:rsidRPr="00BF6ABA">
              <w:rPr>
                <w:rFonts w:ascii="Times New Roman" w:hAnsi="Times New Roman"/>
                <w:b/>
                <w:color w:val="000000"/>
                <w:sz w:val="20"/>
                <w:szCs w:val="20"/>
              </w:rPr>
              <w:t>ОК 5</w:t>
            </w:r>
          </w:p>
        </w:tc>
        <w:tc>
          <w:tcPr>
            <w:tcW w:w="2800" w:type="dxa"/>
            <w:vMerge/>
          </w:tcPr>
          <w:p w:rsidR="002E5860" w:rsidRPr="00BB3947" w:rsidRDefault="002E5860" w:rsidP="002E5860">
            <w:pPr>
              <w:spacing w:after="0" w:line="240" w:lineRule="auto"/>
              <w:ind w:right="141"/>
              <w:jc w:val="center"/>
              <w:rPr>
                <w:rFonts w:ascii="Times New Roman" w:hAnsi="Times New Roman"/>
                <w:b/>
                <w:color w:val="000000"/>
                <w:sz w:val="24"/>
                <w:szCs w:val="24"/>
              </w:rPr>
            </w:pPr>
          </w:p>
        </w:tc>
        <w:tc>
          <w:tcPr>
            <w:tcW w:w="7206" w:type="dxa"/>
          </w:tcPr>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5.</w:t>
            </w:r>
            <w:r>
              <w:t xml:space="preserve"> </w:t>
            </w:r>
            <w:r w:rsidRPr="00944601">
              <w:rPr>
                <w:rFonts w:ascii="Times New Roman" w:hAnsi="Times New Roman"/>
                <w:b/>
                <w:color w:val="000000"/>
                <w:sz w:val="20"/>
                <w:szCs w:val="20"/>
              </w:rPr>
              <w:t>Поставьте предложения в правильном порядке, чтобы получился связный текст.</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1) But a program written in one of these languages </w:t>
            </w:r>
            <w:proofErr w:type="gramStart"/>
            <w:r w:rsidRPr="00E34D02">
              <w:rPr>
                <w:rFonts w:ascii="Times New Roman" w:hAnsi="Times New Roman"/>
                <w:sz w:val="20"/>
                <w:szCs w:val="20"/>
                <w:lang w:val="en-US"/>
              </w:rPr>
              <w:t>should be interpreted</w:t>
            </w:r>
            <w:proofErr w:type="gramEnd"/>
            <w:r w:rsidRPr="00E34D02">
              <w:rPr>
                <w:rFonts w:ascii="Times New Roman" w:hAnsi="Times New Roman"/>
                <w:sz w:val="20"/>
                <w:szCs w:val="20"/>
                <w:lang w:val="en-US"/>
              </w:rPr>
              <w:t xml:space="preserve"> into machine code. </w:t>
            </w: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2) Usually when one instruction written in a high-level language </w:t>
            </w:r>
            <w:proofErr w:type="gramStart"/>
            <w:r w:rsidRPr="00E34D02">
              <w:rPr>
                <w:rFonts w:ascii="Times New Roman" w:hAnsi="Times New Roman"/>
                <w:sz w:val="20"/>
                <w:szCs w:val="20"/>
                <w:lang w:val="en-US"/>
              </w:rPr>
              <w:t>is transformed</w:t>
            </w:r>
            <w:proofErr w:type="gramEnd"/>
            <w:r w:rsidRPr="00E34D02">
              <w:rPr>
                <w:rFonts w:ascii="Times New Roman" w:hAnsi="Times New Roman"/>
                <w:sz w:val="20"/>
                <w:szCs w:val="20"/>
                <w:lang w:val="en-US"/>
              </w:rPr>
              <w:t xml:space="preserve"> into machine code, it results in several instructions. </w:t>
            </w: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3) Instructions </w:t>
            </w:r>
            <w:proofErr w:type="gramStart"/>
            <w:r w:rsidRPr="00E34D02">
              <w:rPr>
                <w:rFonts w:ascii="Times New Roman" w:hAnsi="Times New Roman"/>
                <w:sz w:val="20"/>
                <w:szCs w:val="20"/>
                <w:lang w:val="en-US"/>
              </w:rPr>
              <w:t>are written</w:t>
            </w:r>
            <w:proofErr w:type="gramEnd"/>
            <w:r w:rsidRPr="00E34D02">
              <w:rPr>
                <w:rFonts w:ascii="Times New Roman" w:hAnsi="Times New Roman"/>
                <w:sz w:val="20"/>
                <w:szCs w:val="20"/>
                <w:lang w:val="en-US"/>
              </w:rPr>
              <w:t xml:space="preserve"> in one of the high-level languages, for example, FORTRAN, COBOL, ALGOL, PASCAL, BASIC, or C. </w:t>
            </w:r>
          </w:p>
          <w:p w:rsidR="002E5860" w:rsidRPr="00E34D02" w:rsidRDefault="002E5860" w:rsidP="002E5860">
            <w:pPr>
              <w:spacing w:after="0" w:line="240" w:lineRule="auto"/>
              <w:jc w:val="both"/>
              <w:rPr>
                <w:rFonts w:ascii="Times New Roman" w:hAnsi="Times New Roman"/>
                <w:sz w:val="20"/>
                <w:szCs w:val="20"/>
                <w:lang w:val="en-US"/>
              </w:rPr>
            </w:pPr>
            <w:r w:rsidRPr="00E34D02">
              <w:rPr>
                <w:rFonts w:ascii="Times New Roman" w:hAnsi="Times New Roman"/>
                <w:sz w:val="20"/>
                <w:szCs w:val="20"/>
                <w:lang w:val="en-US"/>
              </w:rPr>
              <w:t xml:space="preserve">4) Computers can deal with different kinds of problems but they </w:t>
            </w:r>
            <w:proofErr w:type="gramStart"/>
            <w:r w:rsidRPr="00E34D02">
              <w:rPr>
                <w:rFonts w:ascii="Times New Roman" w:hAnsi="Times New Roman"/>
                <w:sz w:val="20"/>
                <w:szCs w:val="20"/>
                <w:lang w:val="en-US"/>
              </w:rPr>
              <w:t>must be given</w:t>
            </w:r>
            <w:proofErr w:type="gramEnd"/>
            <w:r w:rsidRPr="00E34D02">
              <w:rPr>
                <w:rFonts w:ascii="Times New Roman" w:hAnsi="Times New Roman"/>
                <w:sz w:val="20"/>
                <w:szCs w:val="20"/>
                <w:lang w:val="en-US"/>
              </w:rPr>
              <w:t xml:space="preserve"> the right instructions.</w:t>
            </w:r>
          </w:p>
          <w:p w:rsidR="002E5860" w:rsidRDefault="002E5860" w:rsidP="002E5860">
            <w:pPr>
              <w:spacing w:after="0" w:line="240" w:lineRule="auto"/>
              <w:ind w:right="141"/>
              <w:jc w:val="both"/>
              <w:rPr>
                <w:rFonts w:ascii="Times New Roman" w:hAnsi="Times New Roman"/>
                <w:b/>
                <w:color w:val="000000"/>
                <w:sz w:val="20"/>
                <w:szCs w:val="20"/>
              </w:rPr>
            </w:pPr>
            <w:r w:rsidRPr="00943ADE">
              <w:rPr>
                <w:rFonts w:ascii="Times New Roman" w:hAnsi="Times New Roman"/>
                <w:b/>
                <w:color w:val="000000"/>
                <w:sz w:val="20"/>
                <w:szCs w:val="20"/>
              </w:rPr>
              <w:t>ТЗ 6.</w:t>
            </w:r>
            <w:r>
              <w:t xml:space="preserve"> </w:t>
            </w:r>
            <w:r w:rsidRPr="0008721E">
              <w:rPr>
                <w:rFonts w:ascii="Times New Roman" w:hAnsi="Times New Roman"/>
                <w:b/>
                <w:color w:val="000000"/>
                <w:sz w:val="20"/>
                <w:szCs w:val="20"/>
              </w:rPr>
              <w:t>Закончите предложения, выбрав соответствующий вариант окончания</w:t>
            </w:r>
            <w:r>
              <w:rPr>
                <w:rFonts w:ascii="Times New Roman" w:hAnsi="Times New Roman"/>
                <w:b/>
                <w:color w:val="000000"/>
                <w:sz w:val="20"/>
                <w:szCs w:val="20"/>
              </w:rPr>
              <w:t>.</w:t>
            </w:r>
          </w:p>
          <w:p w:rsidR="002E5860" w:rsidRDefault="002E5860" w:rsidP="002E5860">
            <w:pPr>
              <w:spacing w:after="0" w:line="240" w:lineRule="auto"/>
              <w:ind w:right="141"/>
              <w:jc w:val="both"/>
              <w:rPr>
                <w:rFonts w:ascii="Times New Roman" w:hAnsi="Times New Roman"/>
                <w:b/>
                <w:color w:val="000000"/>
                <w:sz w:val="20"/>
                <w:szCs w:val="20"/>
              </w:rPr>
            </w:pP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1</w:t>
            </w:r>
            <w:r w:rsidRPr="006A0724">
              <w:rPr>
                <w:rFonts w:ascii="Times New Roman" w:hAnsi="Times New Roman"/>
                <w:sz w:val="20"/>
                <w:szCs w:val="20"/>
                <w:lang w:val="en-US"/>
              </w:rPr>
              <w:t>) F</w:t>
            </w:r>
            <w:r>
              <w:rPr>
                <w:rFonts w:ascii="Times New Roman" w:hAnsi="Times New Roman"/>
                <w:sz w:val="20"/>
                <w:szCs w:val="20"/>
                <w:lang w:val="en-US"/>
              </w:rPr>
              <w:t xml:space="preserve">ORTRAN is a high-level </w:t>
            </w:r>
            <w:proofErr w:type="gramStart"/>
            <w:r>
              <w:rPr>
                <w:rFonts w:ascii="Times New Roman" w:hAnsi="Times New Roman"/>
                <w:sz w:val="20"/>
                <w:szCs w:val="20"/>
                <w:lang w:val="en-US"/>
              </w:rPr>
              <w:t>language</w:t>
            </w:r>
            <w:r w:rsidRPr="006A0724">
              <w:rPr>
                <w:rFonts w:ascii="Times New Roman" w:hAnsi="Times New Roman"/>
                <w:sz w:val="20"/>
                <w:szCs w:val="20"/>
                <w:lang w:val="en-US"/>
              </w:rPr>
              <w:t xml:space="preserve"> which</w:t>
            </w:r>
            <w:proofErr w:type="gramEnd"/>
            <w:r w:rsidRPr="006A0724">
              <w:rPr>
                <w:rFonts w:ascii="Times New Roman" w:hAnsi="Times New Roman"/>
                <w:sz w:val="20"/>
                <w:szCs w:val="20"/>
                <w:lang w:val="en-US"/>
              </w:rPr>
              <w:t xml:space="preserve"> is used for....</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supporting UNIX operating system;</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solving scientific and mathematical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2</w:t>
            </w:r>
            <w:r w:rsidRPr="006A0724">
              <w:rPr>
                <w:rFonts w:ascii="Times New Roman" w:hAnsi="Times New Roman"/>
                <w:sz w:val="20"/>
                <w:szCs w:val="20"/>
                <w:lang w:val="en-US"/>
              </w:rPr>
              <w:t>) ALGOL</w:t>
            </w:r>
            <w:r>
              <w:rPr>
                <w:rFonts w:ascii="Times New Roman" w:hAnsi="Times New Roman"/>
                <w:sz w:val="20"/>
                <w:szCs w:val="20"/>
                <w:lang w:val="en-US"/>
              </w:rPr>
              <w:t xml:space="preserve"> is a high-level </w:t>
            </w:r>
            <w:proofErr w:type="gramStart"/>
            <w:r>
              <w:rPr>
                <w:rFonts w:ascii="Times New Roman" w:hAnsi="Times New Roman"/>
                <w:sz w:val="20"/>
                <w:szCs w:val="20"/>
                <w:lang w:val="en-US"/>
              </w:rPr>
              <w:t>language which</w:t>
            </w:r>
            <w:proofErr w:type="gramEnd"/>
            <w:r w:rsidRPr="006A0724">
              <w:rPr>
                <w:rFonts w:ascii="Times New Roman" w:hAnsi="Times New Roman"/>
                <w:sz w:val="20"/>
                <w:szCs w:val="20"/>
                <w:lang w:val="en-US"/>
              </w:rPr>
              <w:t xml:space="preserve"> is intended to...</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be used for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solve mathematical and scientific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be used by students</w:t>
            </w:r>
            <w:r>
              <w:rPr>
                <w:rFonts w:ascii="Times New Roman" w:hAnsi="Times New Roman"/>
                <w:sz w:val="20"/>
                <w:szCs w:val="20"/>
                <w:lang w:val="en-US"/>
              </w:rPr>
              <w:t>, who require a simple language</w:t>
            </w:r>
            <w:r w:rsidRPr="00F639B9">
              <w:rPr>
                <w:rFonts w:ascii="Times New Roman" w:hAnsi="Times New Roman"/>
                <w:sz w:val="20"/>
                <w:szCs w:val="20"/>
                <w:lang w:val="en-US"/>
              </w:rPr>
              <w:t xml:space="preserve"> </w:t>
            </w:r>
            <w:r w:rsidRPr="006A0724">
              <w:rPr>
                <w:rFonts w:ascii="Times New Roman" w:hAnsi="Times New Roman"/>
                <w:sz w:val="20"/>
                <w:szCs w:val="20"/>
                <w:lang w:val="en-US"/>
              </w:rPr>
              <w:t>to begin programming.</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3</w:t>
            </w:r>
            <w:r w:rsidRPr="006A0724">
              <w:rPr>
                <w:rFonts w:ascii="Times New Roman" w:hAnsi="Times New Roman"/>
                <w:sz w:val="20"/>
                <w:szCs w:val="20"/>
                <w:lang w:val="en-US"/>
              </w:rPr>
              <w:t>)</w:t>
            </w:r>
            <w:r>
              <w:rPr>
                <w:rFonts w:ascii="Times New Roman" w:hAnsi="Times New Roman"/>
                <w:sz w:val="20"/>
                <w:szCs w:val="20"/>
                <w:lang w:val="en-US"/>
              </w:rPr>
              <w:t xml:space="preserve"> COBOL is a high-level language</w:t>
            </w:r>
            <w:r w:rsidRPr="006A0724">
              <w:rPr>
                <w:rFonts w:ascii="Times New Roman" w:hAnsi="Times New Roman"/>
                <w:sz w:val="20"/>
                <w:szCs w:val="20"/>
                <w:lang w:val="en-US"/>
              </w:rPr>
              <w:t xml:space="preserve"> which is </w:t>
            </w:r>
            <w:proofErr w:type="gramStart"/>
            <w:r w:rsidRPr="006A0724">
              <w:rPr>
                <w:rFonts w:ascii="Times New Roman" w:hAnsi="Times New Roman"/>
                <w:sz w:val="20"/>
                <w:szCs w:val="20"/>
                <w:lang w:val="en-US"/>
              </w:rPr>
              <w:t>designed ....</w:t>
            </w:r>
            <w:proofErr w:type="gramEnd"/>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to solve scientific and mathematical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to be used for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to support the UNIX operating system.</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4</w:t>
            </w:r>
            <w:r w:rsidRPr="006A0724">
              <w:rPr>
                <w:rFonts w:ascii="Times New Roman" w:hAnsi="Times New Roman"/>
                <w:sz w:val="20"/>
                <w:szCs w:val="20"/>
                <w:lang w:val="en-US"/>
              </w:rPr>
              <w:t>) BASIC</w:t>
            </w:r>
            <w:r>
              <w:rPr>
                <w:rFonts w:ascii="Times New Roman" w:hAnsi="Times New Roman"/>
                <w:sz w:val="20"/>
                <w:szCs w:val="20"/>
                <w:lang w:val="en-US"/>
              </w:rPr>
              <w:t xml:space="preserve"> is a high-level language which</w:t>
            </w:r>
            <w:r w:rsidRPr="006A0724">
              <w:rPr>
                <w:rFonts w:ascii="Times New Roman" w:hAnsi="Times New Roman"/>
                <w:sz w:val="20"/>
                <w:szCs w:val="20"/>
                <w:lang w:val="en-US"/>
              </w:rPr>
              <w:t xml:space="preserve"> is used ...</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lastRenderedPageBreak/>
              <w:t>А</w:t>
            </w:r>
            <w:r w:rsidRPr="006A0724">
              <w:rPr>
                <w:rFonts w:ascii="Times New Roman" w:hAnsi="Times New Roman"/>
                <w:sz w:val="20"/>
                <w:szCs w:val="20"/>
                <w:lang w:val="en-US"/>
              </w:rPr>
              <w:t>. for solving scientific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for commercial purposes;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by students who req</w:t>
            </w:r>
            <w:r>
              <w:rPr>
                <w:rFonts w:ascii="Times New Roman" w:hAnsi="Times New Roman"/>
                <w:sz w:val="20"/>
                <w:szCs w:val="20"/>
                <w:lang w:val="en-US"/>
              </w:rPr>
              <w:t>uire a simple language to begin</w:t>
            </w:r>
            <w:r w:rsidRPr="006A0724">
              <w:rPr>
                <w:rFonts w:ascii="Times New Roman" w:hAnsi="Times New Roman"/>
                <w:sz w:val="20"/>
                <w:szCs w:val="20"/>
                <w:lang w:val="en-US"/>
              </w:rPr>
              <w:t xml:space="preserve"> programming.</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lang w:val="en-US"/>
              </w:rPr>
              <w:t>5</w:t>
            </w:r>
            <w:r w:rsidRPr="006A0724">
              <w:rPr>
                <w:rFonts w:ascii="Times New Roman" w:hAnsi="Times New Roman"/>
                <w:sz w:val="20"/>
                <w:szCs w:val="20"/>
                <w:lang w:val="en-US"/>
              </w:rPr>
              <w:t>) C is</w:t>
            </w:r>
            <w:r>
              <w:rPr>
                <w:rFonts w:ascii="Times New Roman" w:hAnsi="Times New Roman"/>
                <w:sz w:val="20"/>
                <w:szCs w:val="20"/>
                <w:lang w:val="en-US"/>
              </w:rPr>
              <w:t xml:space="preserve"> a high-level language which is</w:t>
            </w:r>
            <w:r w:rsidRPr="006A0724">
              <w:rPr>
                <w:rFonts w:ascii="Times New Roman" w:hAnsi="Times New Roman"/>
                <w:sz w:val="20"/>
                <w:szCs w:val="20"/>
                <w:lang w:val="en-US"/>
              </w:rPr>
              <w:t xml:space="preserve"> </w:t>
            </w:r>
            <w:proofErr w:type="gramStart"/>
            <w:r w:rsidRPr="006A0724">
              <w:rPr>
                <w:rFonts w:ascii="Times New Roman" w:hAnsi="Times New Roman"/>
                <w:sz w:val="20"/>
                <w:szCs w:val="20"/>
                <w:lang w:val="en-US"/>
              </w:rPr>
              <w:t>developed ....</w:t>
            </w:r>
            <w:proofErr w:type="gramEnd"/>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А</w:t>
            </w:r>
            <w:r w:rsidRPr="006A0724">
              <w:rPr>
                <w:rFonts w:ascii="Times New Roman" w:hAnsi="Times New Roman"/>
                <w:sz w:val="20"/>
                <w:szCs w:val="20"/>
                <w:lang w:val="en-US"/>
              </w:rPr>
              <w:t>. to support the UNIX operating system;</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Б</w:t>
            </w:r>
            <w:r w:rsidRPr="006A0724">
              <w:rPr>
                <w:rFonts w:ascii="Times New Roman" w:hAnsi="Times New Roman"/>
                <w:sz w:val="20"/>
                <w:szCs w:val="20"/>
                <w:lang w:val="en-US"/>
              </w:rPr>
              <w:t>. to deal with mathematical problems;</w:t>
            </w:r>
          </w:p>
          <w:p w:rsidR="002E5860" w:rsidRPr="006A0724" w:rsidRDefault="002E5860" w:rsidP="002E5860">
            <w:pPr>
              <w:spacing w:after="0" w:line="240" w:lineRule="auto"/>
              <w:jc w:val="both"/>
              <w:rPr>
                <w:rFonts w:ascii="Times New Roman" w:hAnsi="Times New Roman"/>
                <w:sz w:val="20"/>
                <w:szCs w:val="20"/>
                <w:lang w:val="en-US"/>
              </w:rPr>
            </w:pPr>
            <w:r>
              <w:rPr>
                <w:rFonts w:ascii="Times New Roman" w:hAnsi="Times New Roman"/>
                <w:sz w:val="20"/>
                <w:szCs w:val="20"/>
              </w:rPr>
              <w:t>В</w:t>
            </w:r>
            <w:r w:rsidRPr="006A0724">
              <w:rPr>
                <w:rFonts w:ascii="Times New Roman" w:hAnsi="Times New Roman"/>
                <w:sz w:val="20"/>
                <w:szCs w:val="20"/>
                <w:lang w:val="en-US"/>
              </w:rPr>
              <w:t>. for commercial purposes.</w:t>
            </w:r>
          </w:p>
        </w:tc>
        <w:tc>
          <w:tcPr>
            <w:tcW w:w="3931" w:type="dxa"/>
          </w:tcPr>
          <w:p w:rsidR="002E5860" w:rsidRPr="006A0724"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lastRenderedPageBreak/>
              <w:t>ТЗ</w:t>
            </w:r>
            <w:r w:rsidRPr="006A0724">
              <w:rPr>
                <w:rFonts w:ascii="Times New Roman" w:hAnsi="Times New Roman"/>
                <w:b/>
                <w:color w:val="000000"/>
                <w:sz w:val="20"/>
                <w:szCs w:val="20"/>
                <w:lang w:val="en-US"/>
              </w:rPr>
              <w:t xml:space="preserve"> 5.</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r w:rsidRPr="006A0724">
              <w:rPr>
                <w:rFonts w:ascii="Times New Roman" w:hAnsi="Times New Roman"/>
                <w:color w:val="000000"/>
                <w:sz w:val="20"/>
                <w:szCs w:val="20"/>
                <w:lang w:val="en-US"/>
              </w:rPr>
              <w:t>4) 3) 1) 2)</w:t>
            </w:r>
          </w:p>
          <w:p w:rsidR="002E5860" w:rsidRPr="006A0724"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6.</w:t>
            </w:r>
          </w:p>
          <w:p w:rsidR="002E5860" w:rsidRDefault="002E5860" w:rsidP="002E5860">
            <w:pPr>
              <w:spacing w:after="0" w:line="240" w:lineRule="auto"/>
              <w:ind w:right="141"/>
              <w:jc w:val="both"/>
              <w:rPr>
                <w:rFonts w:ascii="Times New Roman" w:hAnsi="Times New Roman"/>
                <w:b/>
                <w:color w:val="000000"/>
                <w:sz w:val="20"/>
                <w:szCs w:val="20"/>
                <w:lang w:val="en-US"/>
              </w:rPr>
            </w:pP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1) В</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2) Б</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3) Б</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4) В</w:t>
            </w:r>
          </w:p>
          <w:p w:rsidR="002E5860" w:rsidRPr="003D3E05" w:rsidRDefault="002E5860" w:rsidP="002E5860">
            <w:pPr>
              <w:spacing w:after="0" w:line="240" w:lineRule="auto"/>
              <w:ind w:right="141"/>
              <w:jc w:val="both"/>
              <w:rPr>
                <w:rFonts w:ascii="Times New Roman" w:hAnsi="Times New Roman"/>
                <w:color w:val="000000"/>
                <w:sz w:val="20"/>
                <w:szCs w:val="20"/>
              </w:rPr>
            </w:pPr>
            <w:r w:rsidRPr="003D3E05">
              <w:rPr>
                <w:rFonts w:ascii="Times New Roman" w:hAnsi="Times New Roman"/>
                <w:color w:val="000000"/>
                <w:sz w:val="20"/>
                <w:szCs w:val="20"/>
              </w:rPr>
              <w:t>5) А</w:t>
            </w:r>
          </w:p>
          <w:p w:rsidR="002E5860" w:rsidRPr="003D3E05" w:rsidRDefault="002E5860" w:rsidP="002E5860">
            <w:pPr>
              <w:spacing w:after="0" w:line="240" w:lineRule="auto"/>
              <w:ind w:right="141"/>
              <w:jc w:val="both"/>
              <w:rPr>
                <w:rFonts w:ascii="Times New Roman" w:hAnsi="Times New Roman"/>
                <w:color w:val="000000"/>
                <w:sz w:val="20"/>
                <w:szCs w:val="20"/>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p>
        </w:tc>
      </w:tr>
      <w:tr w:rsidR="002E5860" w:rsidRPr="006A0724" w:rsidTr="008A6FE3">
        <w:tc>
          <w:tcPr>
            <w:tcW w:w="1984" w:type="dxa"/>
          </w:tcPr>
          <w:p w:rsidR="002E5860" w:rsidRPr="006A0724"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ОК</w:t>
            </w:r>
            <w:r w:rsidRPr="006A0724">
              <w:rPr>
                <w:rFonts w:ascii="Times New Roman" w:hAnsi="Times New Roman"/>
                <w:b/>
                <w:color w:val="000000"/>
                <w:sz w:val="20"/>
                <w:szCs w:val="20"/>
                <w:lang w:val="en-US"/>
              </w:rPr>
              <w:t xml:space="preserve"> 9</w:t>
            </w:r>
          </w:p>
        </w:tc>
        <w:tc>
          <w:tcPr>
            <w:tcW w:w="2800" w:type="dxa"/>
            <w:vMerge/>
          </w:tcPr>
          <w:p w:rsidR="002E5860" w:rsidRPr="006A0724"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Pr="00D42E02" w:rsidRDefault="002E5860" w:rsidP="002E5860">
            <w:pPr>
              <w:spacing w:after="0" w:line="240" w:lineRule="auto"/>
              <w:jc w:val="both"/>
              <w:rPr>
                <w:rFonts w:ascii="Times New Roman" w:hAnsi="Times New Roman"/>
                <w:b/>
                <w:sz w:val="20"/>
                <w:szCs w:val="20"/>
              </w:rPr>
            </w:pPr>
            <w:r w:rsidRPr="00943ADE">
              <w:rPr>
                <w:rFonts w:ascii="Times New Roman" w:hAnsi="Times New Roman"/>
                <w:b/>
                <w:color w:val="000000"/>
                <w:sz w:val="20"/>
                <w:szCs w:val="20"/>
              </w:rPr>
              <w:t>ТЗ</w:t>
            </w:r>
            <w:r w:rsidRPr="00D42E02">
              <w:rPr>
                <w:rFonts w:ascii="Times New Roman" w:hAnsi="Times New Roman"/>
                <w:b/>
                <w:color w:val="000000"/>
                <w:sz w:val="20"/>
                <w:szCs w:val="20"/>
              </w:rPr>
              <w:t xml:space="preserve"> 7.</w:t>
            </w:r>
            <w:r>
              <w:rPr>
                <w:rFonts w:ascii="Times New Roman" w:hAnsi="Times New Roman"/>
                <w:b/>
                <w:color w:val="000000"/>
                <w:sz w:val="20"/>
                <w:szCs w:val="20"/>
              </w:rPr>
              <w:t xml:space="preserve"> </w:t>
            </w:r>
            <w:r w:rsidRPr="00D42E02">
              <w:rPr>
                <w:rFonts w:ascii="Times New Roman" w:hAnsi="Times New Roman"/>
                <w:b/>
                <w:sz w:val="20"/>
                <w:szCs w:val="20"/>
              </w:rPr>
              <w:t>Определите, какой язык программирования подойдёт в данной ситуации.</w:t>
            </w:r>
          </w:p>
          <w:p w:rsidR="002E5860" w:rsidRDefault="002E5860" w:rsidP="002E5860">
            <w:pPr>
              <w:spacing w:after="0" w:line="240" w:lineRule="auto"/>
              <w:jc w:val="both"/>
              <w:rPr>
                <w:rFonts w:ascii="Times New Roman" w:hAnsi="Times New Roman"/>
                <w:sz w:val="20"/>
                <w:szCs w:val="20"/>
              </w:rPr>
            </w:pPr>
          </w:p>
          <w:p w:rsidR="002E5860" w:rsidRPr="00D42E02" w:rsidRDefault="002E5860" w:rsidP="002E5860">
            <w:pPr>
              <w:spacing w:after="0" w:line="240" w:lineRule="auto"/>
              <w:jc w:val="both"/>
              <w:rPr>
                <w:rFonts w:ascii="Times New Roman" w:hAnsi="Times New Roman"/>
                <w:sz w:val="20"/>
                <w:szCs w:val="20"/>
                <w:lang w:val="en-US"/>
              </w:rPr>
            </w:pPr>
            <w:r w:rsidRPr="00D42E02">
              <w:rPr>
                <w:rFonts w:ascii="Times New Roman" w:hAnsi="Times New Roman"/>
                <w:sz w:val="20"/>
                <w:szCs w:val="20"/>
                <w:lang w:val="en-US"/>
              </w:rPr>
              <w:t>A language for school pupils learning to program for the first time.</w:t>
            </w:r>
          </w:p>
          <w:p w:rsidR="002E5860" w:rsidRPr="00D42E02" w:rsidRDefault="002E5860" w:rsidP="002E5860">
            <w:pPr>
              <w:spacing w:after="0" w:line="240" w:lineRule="auto"/>
              <w:ind w:right="141"/>
              <w:jc w:val="both"/>
              <w:rPr>
                <w:rFonts w:ascii="Times New Roman" w:hAnsi="Times New Roman"/>
                <w:b/>
                <w:color w:val="000000"/>
                <w:sz w:val="20"/>
                <w:szCs w:val="20"/>
                <w:lang w:val="en-US"/>
              </w:rPr>
            </w:pPr>
          </w:p>
          <w:p w:rsidR="002E5860" w:rsidRPr="00D42E02" w:rsidRDefault="002E5860" w:rsidP="002E5860">
            <w:pPr>
              <w:spacing w:after="0" w:line="240" w:lineRule="auto"/>
              <w:jc w:val="both"/>
              <w:rPr>
                <w:rFonts w:ascii="Times New Roman" w:hAnsi="Times New Roman"/>
                <w:b/>
                <w:sz w:val="20"/>
                <w:szCs w:val="20"/>
              </w:rPr>
            </w:pPr>
            <w:r w:rsidRPr="00943ADE">
              <w:rPr>
                <w:rFonts w:ascii="Times New Roman" w:hAnsi="Times New Roman"/>
                <w:b/>
                <w:color w:val="000000"/>
                <w:sz w:val="20"/>
                <w:szCs w:val="20"/>
              </w:rPr>
              <w:t>ТЗ</w:t>
            </w:r>
            <w:r w:rsidRPr="00D42E02">
              <w:rPr>
                <w:rFonts w:ascii="Times New Roman" w:hAnsi="Times New Roman"/>
                <w:b/>
                <w:color w:val="000000"/>
                <w:sz w:val="20"/>
                <w:szCs w:val="20"/>
              </w:rPr>
              <w:t xml:space="preserve"> 8.</w:t>
            </w:r>
            <w:r w:rsidRPr="00D42E02">
              <w:rPr>
                <w:rFonts w:ascii="Times New Roman" w:hAnsi="Times New Roman"/>
                <w:b/>
                <w:sz w:val="20"/>
                <w:szCs w:val="20"/>
              </w:rPr>
              <w:t xml:space="preserve"> Определите, какой язык программирования подойдёт в данной ситуации.</w:t>
            </w:r>
          </w:p>
          <w:p w:rsidR="002E5860" w:rsidRDefault="002E5860" w:rsidP="002E5860">
            <w:pPr>
              <w:spacing w:after="0" w:line="240" w:lineRule="auto"/>
              <w:ind w:right="141"/>
              <w:jc w:val="both"/>
              <w:rPr>
                <w:rFonts w:ascii="Times New Roman" w:hAnsi="Times New Roman"/>
                <w:color w:val="000000"/>
                <w:sz w:val="20"/>
                <w:szCs w:val="20"/>
              </w:rPr>
            </w:pPr>
          </w:p>
          <w:p w:rsidR="002E5860" w:rsidRPr="00D42E02" w:rsidRDefault="002E5860" w:rsidP="002E5860">
            <w:pPr>
              <w:spacing w:after="0" w:line="240" w:lineRule="auto"/>
              <w:ind w:right="141"/>
              <w:jc w:val="both"/>
              <w:rPr>
                <w:rFonts w:ascii="Times New Roman" w:hAnsi="Times New Roman"/>
                <w:color w:val="000000"/>
                <w:sz w:val="20"/>
                <w:szCs w:val="20"/>
                <w:lang w:val="en-US"/>
              </w:rPr>
            </w:pPr>
            <w:r w:rsidRPr="00D42E02">
              <w:rPr>
                <w:rFonts w:ascii="Times New Roman" w:hAnsi="Times New Roman"/>
                <w:color w:val="000000"/>
                <w:sz w:val="20"/>
                <w:szCs w:val="20"/>
                <w:lang w:val="en-US"/>
              </w:rPr>
              <w:t>A language for professional programmers who want their software</w:t>
            </w:r>
            <w:r>
              <w:rPr>
                <w:rFonts w:ascii="Times New Roman" w:hAnsi="Times New Roman"/>
                <w:color w:val="000000"/>
                <w:sz w:val="20"/>
                <w:szCs w:val="20"/>
                <w:lang w:val="en-US"/>
              </w:rPr>
              <w:t xml:space="preserve"> in run on any type of computer</w:t>
            </w:r>
            <w:r w:rsidRPr="00D42E02">
              <w:rPr>
                <w:rFonts w:ascii="Times New Roman" w:hAnsi="Times New Roman"/>
                <w:color w:val="000000"/>
                <w:sz w:val="20"/>
                <w:szCs w:val="20"/>
                <w:lang w:val="en-US"/>
              </w:rPr>
              <w:t xml:space="preserve"> </w:t>
            </w:r>
            <w:r>
              <w:rPr>
                <w:rFonts w:ascii="Times New Roman" w:hAnsi="Times New Roman"/>
                <w:color w:val="000000"/>
                <w:sz w:val="20"/>
                <w:szCs w:val="20"/>
                <w:lang w:val="en-US"/>
              </w:rPr>
              <w:t>system.</w:t>
            </w:r>
          </w:p>
        </w:tc>
        <w:tc>
          <w:tcPr>
            <w:tcW w:w="3931" w:type="dxa"/>
          </w:tcPr>
          <w:p w:rsidR="002E5860" w:rsidRPr="006A0724" w:rsidRDefault="002E5860" w:rsidP="002E5860">
            <w:pPr>
              <w:spacing w:after="0" w:line="240" w:lineRule="auto"/>
              <w:ind w:right="141"/>
              <w:jc w:val="both"/>
              <w:rPr>
                <w:rFonts w:ascii="Times New Roman" w:hAnsi="Times New Roman"/>
                <w:b/>
                <w:color w:val="000000"/>
                <w:sz w:val="20"/>
                <w:szCs w:val="20"/>
                <w:lang w:val="en-US"/>
              </w:rPr>
            </w:pPr>
            <w:r w:rsidRPr="00943ADE">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7.</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r w:rsidRPr="006A0724">
              <w:rPr>
                <w:rFonts w:ascii="Times New Roman" w:hAnsi="Times New Roman"/>
                <w:sz w:val="20"/>
                <w:szCs w:val="20"/>
                <w:lang w:val="en-US"/>
              </w:rPr>
              <w:t>BASIC</w:t>
            </w: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r w:rsidRPr="00943ADE">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8.</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E24445"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С</w:t>
            </w:r>
          </w:p>
        </w:tc>
      </w:tr>
      <w:tr w:rsidR="002E5860" w:rsidRPr="006A0724" w:rsidTr="008A6FE3">
        <w:tc>
          <w:tcPr>
            <w:tcW w:w="1984" w:type="dxa"/>
          </w:tcPr>
          <w:p w:rsidR="002E5860" w:rsidRPr="006A0724" w:rsidRDefault="002E5860" w:rsidP="002E5860">
            <w:pPr>
              <w:spacing w:after="0" w:line="240" w:lineRule="auto"/>
              <w:ind w:right="141"/>
              <w:jc w:val="center"/>
              <w:rPr>
                <w:rFonts w:ascii="Times New Roman" w:hAnsi="Times New Roman"/>
                <w:b/>
                <w:color w:val="000000"/>
                <w:sz w:val="20"/>
                <w:szCs w:val="20"/>
                <w:lang w:val="en-US"/>
              </w:rPr>
            </w:pPr>
            <w:r w:rsidRPr="00BF6ABA">
              <w:rPr>
                <w:rFonts w:ascii="Times New Roman" w:hAnsi="Times New Roman"/>
                <w:b/>
                <w:color w:val="000000"/>
                <w:sz w:val="20"/>
                <w:szCs w:val="20"/>
              </w:rPr>
              <w:t>ПК</w:t>
            </w:r>
            <w:r>
              <w:rPr>
                <w:rFonts w:ascii="Times New Roman" w:hAnsi="Times New Roman"/>
                <w:b/>
                <w:color w:val="000000"/>
                <w:sz w:val="20"/>
                <w:szCs w:val="20"/>
                <w:lang w:val="en-US"/>
              </w:rPr>
              <w:t xml:space="preserve"> 1.1</w:t>
            </w:r>
          </w:p>
        </w:tc>
        <w:tc>
          <w:tcPr>
            <w:tcW w:w="2800" w:type="dxa"/>
            <w:vMerge/>
          </w:tcPr>
          <w:p w:rsidR="002E5860" w:rsidRPr="006A0724" w:rsidRDefault="002E5860" w:rsidP="002E5860">
            <w:pPr>
              <w:spacing w:after="0" w:line="240" w:lineRule="auto"/>
              <w:ind w:right="141"/>
              <w:jc w:val="center"/>
              <w:rPr>
                <w:rFonts w:ascii="Times New Roman" w:hAnsi="Times New Roman"/>
                <w:b/>
                <w:color w:val="000000"/>
                <w:sz w:val="24"/>
                <w:szCs w:val="24"/>
                <w:lang w:val="en-US"/>
              </w:rPr>
            </w:pPr>
          </w:p>
        </w:tc>
        <w:tc>
          <w:tcPr>
            <w:tcW w:w="7206" w:type="dxa"/>
          </w:tcPr>
          <w:p w:rsidR="002E5860" w:rsidRPr="00C71CA8"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t>ТЗ</w:t>
            </w:r>
            <w:r w:rsidRPr="00C71CA8">
              <w:rPr>
                <w:rFonts w:ascii="Times New Roman" w:hAnsi="Times New Roman"/>
                <w:b/>
                <w:color w:val="000000"/>
                <w:sz w:val="20"/>
                <w:szCs w:val="20"/>
                <w:lang w:val="en-US"/>
              </w:rPr>
              <w:t xml:space="preserve"> 9. </w:t>
            </w:r>
            <w:r>
              <w:rPr>
                <w:rFonts w:ascii="Times New Roman" w:hAnsi="Times New Roman"/>
                <w:b/>
                <w:color w:val="000000"/>
                <w:sz w:val="20"/>
                <w:szCs w:val="20"/>
              </w:rPr>
              <w:t>Решите</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ситуационную</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задачу</w:t>
            </w:r>
            <w:r w:rsidRPr="00C71CA8">
              <w:rPr>
                <w:rFonts w:ascii="Times New Roman" w:hAnsi="Times New Roman"/>
                <w:b/>
                <w:color w:val="000000"/>
                <w:sz w:val="20"/>
                <w:szCs w:val="20"/>
                <w:lang w:val="en-US"/>
              </w:rPr>
              <w:t>.</w:t>
            </w:r>
          </w:p>
          <w:p w:rsidR="002E5860" w:rsidRPr="00C71CA8"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sidRPr="004372A4">
              <w:rPr>
                <w:rFonts w:ascii="Times New Roman" w:hAnsi="Times New Roman"/>
                <w:color w:val="000000"/>
                <w:sz w:val="20"/>
                <w:szCs w:val="20"/>
                <w:lang w:val="en-US"/>
              </w:rPr>
              <w:t xml:space="preserve">You are studying at College of South Ural State University. You want to become a programmer. Your groupmate wants to become the programmer too. But! Last week he had insomnia. He became a bad-mannered student. You are worried about his marks and the absence on the lessons. </w:t>
            </w:r>
          </w:p>
          <w:p w:rsidR="002E5860" w:rsidRDefault="002E5860" w:rsidP="002E5860">
            <w:pPr>
              <w:spacing w:after="0" w:line="240" w:lineRule="auto"/>
              <w:ind w:right="141"/>
              <w:jc w:val="both"/>
              <w:rPr>
                <w:rFonts w:ascii="Times New Roman" w:hAnsi="Times New Roman"/>
                <w:color w:val="000000"/>
                <w:sz w:val="20"/>
                <w:szCs w:val="20"/>
                <w:lang w:val="en-US"/>
              </w:rPr>
            </w:pPr>
            <w:r w:rsidRPr="004372A4">
              <w:rPr>
                <w:rFonts w:ascii="Times New Roman" w:hAnsi="Times New Roman"/>
                <w:color w:val="000000"/>
                <w:sz w:val="20"/>
                <w:szCs w:val="20"/>
                <w:lang w:val="en-US"/>
              </w:rPr>
              <w:t xml:space="preserve">Question: What will you do </w:t>
            </w:r>
            <w:proofErr w:type="gramStart"/>
            <w:r w:rsidRPr="004372A4">
              <w:rPr>
                <w:rFonts w:ascii="Times New Roman" w:hAnsi="Times New Roman"/>
                <w:color w:val="000000"/>
                <w:sz w:val="20"/>
                <w:szCs w:val="20"/>
                <w:lang w:val="en-US"/>
              </w:rPr>
              <w:t>first of all</w:t>
            </w:r>
            <w:proofErr w:type="gramEnd"/>
            <w:r w:rsidRPr="004372A4">
              <w:rPr>
                <w:rFonts w:ascii="Times New Roman" w:hAnsi="Times New Roman"/>
                <w:color w:val="000000"/>
                <w:sz w:val="20"/>
                <w:szCs w:val="20"/>
                <w:lang w:val="en-US"/>
              </w:rPr>
              <w:t xml:space="preserve">? </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Speak to the teacher/tutor</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2) Advise to consult a doctor</w:t>
            </w:r>
          </w:p>
          <w:p w:rsidR="002E5860" w:rsidRPr="004372A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 Call to his relatives</w:t>
            </w:r>
          </w:p>
          <w:p w:rsidR="002E5860" w:rsidRPr="00C71CA8" w:rsidRDefault="002E5860" w:rsidP="002E5860">
            <w:pPr>
              <w:spacing w:after="0" w:line="240" w:lineRule="auto"/>
              <w:ind w:right="141"/>
              <w:jc w:val="both"/>
              <w:rPr>
                <w:rFonts w:ascii="Times New Roman" w:hAnsi="Times New Roman"/>
                <w:b/>
                <w:color w:val="000000"/>
                <w:sz w:val="20"/>
                <w:szCs w:val="20"/>
                <w:lang w:val="en-US"/>
              </w:rPr>
            </w:pPr>
            <w:r>
              <w:rPr>
                <w:rFonts w:ascii="Times New Roman" w:hAnsi="Times New Roman"/>
                <w:b/>
                <w:color w:val="000000"/>
                <w:sz w:val="20"/>
                <w:szCs w:val="20"/>
              </w:rPr>
              <w:t>ТЗ</w:t>
            </w:r>
            <w:r w:rsidRPr="004372A4">
              <w:rPr>
                <w:rFonts w:ascii="Times New Roman" w:hAnsi="Times New Roman"/>
                <w:b/>
                <w:color w:val="000000"/>
                <w:sz w:val="20"/>
                <w:szCs w:val="20"/>
                <w:lang w:val="en-US"/>
              </w:rPr>
              <w:t xml:space="preserve"> 10. </w:t>
            </w:r>
            <w:r>
              <w:rPr>
                <w:rFonts w:ascii="Times New Roman" w:hAnsi="Times New Roman"/>
                <w:b/>
                <w:color w:val="000000"/>
                <w:sz w:val="20"/>
                <w:szCs w:val="20"/>
              </w:rPr>
              <w:t>Решите</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ситуационную</w:t>
            </w:r>
            <w:r w:rsidRPr="00C71CA8">
              <w:rPr>
                <w:rFonts w:ascii="Times New Roman" w:hAnsi="Times New Roman"/>
                <w:b/>
                <w:color w:val="000000"/>
                <w:sz w:val="20"/>
                <w:szCs w:val="20"/>
                <w:lang w:val="en-US"/>
              </w:rPr>
              <w:t xml:space="preserve"> </w:t>
            </w:r>
            <w:r>
              <w:rPr>
                <w:rFonts w:ascii="Times New Roman" w:hAnsi="Times New Roman"/>
                <w:b/>
                <w:color w:val="000000"/>
                <w:sz w:val="20"/>
                <w:szCs w:val="20"/>
              </w:rPr>
              <w:t>задачу</w:t>
            </w:r>
            <w:r w:rsidRPr="00C71CA8">
              <w:rPr>
                <w:rFonts w:ascii="Times New Roman" w:hAnsi="Times New Roman"/>
                <w:b/>
                <w:color w:val="000000"/>
                <w:sz w:val="20"/>
                <w:szCs w:val="20"/>
                <w:lang w:val="en-US"/>
              </w:rPr>
              <w:t>.</w:t>
            </w:r>
          </w:p>
          <w:p w:rsidR="002E5860" w:rsidRPr="00C71CA8"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color w:val="000000"/>
                <w:sz w:val="20"/>
                <w:szCs w:val="20"/>
                <w:lang w:val="en-US"/>
              </w:rPr>
            </w:pPr>
            <w:r w:rsidRPr="000D28F3">
              <w:rPr>
                <w:rFonts w:ascii="Times New Roman" w:hAnsi="Times New Roman"/>
                <w:color w:val="000000"/>
                <w:sz w:val="20"/>
                <w:szCs w:val="20"/>
                <w:lang w:val="en-US"/>
              </w:rPr>
              <w:t xml:space="preserve">You are a programmer. You were sitting in the office, when the client came. He wanted to repair his computer and left prepayment. But! He has forgotten to give his address. </w:t>
            </w:r>
          </w:p>
          <w:p w:rsidR="002E5860" w:rsidRDefault="002E5860" w:rsidP="002E5860">
            <w:pPr>
              <w:spacing w:after="0" w:line="240" w:lineRule="auto"/>
              <w:ind w:right="141"/>
              <w:jc w:val="both"/>
              <w:rPr>
                <w:rFonts w:ascii="Times New Roman" w:hAnsi="Times New Roman"/>
                <w:color w:val="000000"/>
                <w:sz w:val="20"/>
                <w:szCs w:val="20"/>
                <w:lang w:val="en-US"/>
              </w:rPr>
            </w:pPr>
            <w:r w:rsidRPr="000D28F3">
              <w:rPr>
                <w:rFonts w:ascii="Times New Roman" w:hAnsi="Times New Roman"/>
                <w:color w:val="000000"/>
                <w:sz w:val="20"/>
                <w:szCs w:val="20"/>
                <w:lang w:val="en-US"/>
              </w:rPr>
              <w:t xml:space="preserve">Question: What will you do </w:t>
            </w:r>
            <w:proofErr w:type="gramStart"/>
            <w:r w:rsidRPr="000D28F3">
              <w:rPr>
                <w:rFonts w:ascii="Times New Roman" w:hAnsi="Times New Roman"/>
                <w:color w:val="000000"/>
                <w:sz w:val="20"/>
                <w:szCs w:val="20"/>
                <w:lang w:val="en-US"/>
              </w:rPr>
              <w:t>first of all</w:t>
            </w:r>
            <w:proofErr w:type="gramEnd"/>
            <w:r w:rsidRPr="000D28F3">
              <w:rPr>
                <w:rFonts w:ascii="Times New Roman" w:hAnsi="Times New Roman"/>
                <w:color w:val="000000"/>
                <w:sz w:val="20"/>
                <w:szCs w:val="20"/>
                <w:lang w:val="en-US"/>
              </w:rPr>
              <w:t xml:space="preserve">? </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1) Report the police</w:t>
            </w:r>
          </w:p>
          <w:p w:rsidR="002E5860"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 xml:space="preserve">2) Inform the director </w:t>
            </w:r>
          </w:p>
          <w:p w:rsidR="002E5860" w:rsidRPr="000D28F3"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color w:val="000000"/>
                <w:sz w:val="20"/>
                <w:szCs w:val="20"/>
                <w:lang w:val="en-US"/>
              </w:rPr>
              <w:t>3</w:t>
            </w:r>
            <w:r w:rsidRPr="000D28F3">
              <w:rPr>
                <w:rFonts w:ascii="Times New Roman" w:hAnsi="Times New Roman"/>
                <w:color w:val="000000"/>
                <w:sz w:val="20"/>
                <w:szCs w:val="20"/>
                <w:lang w:val="en-US"/>
              </w:rPr>
              <w:t xml:space="preserve">) </w:t>
            </w:r>
            <w:r>
              <w:rPr>
                <w:rFonts w:ascii="Times New Roman" w:hAnsi="Times New Roman"/>
                <w:color w:val="000000"/>
                <w:sz w:val="20"/>
                <w:szCs w:val="20"/>
                <w:lang w:val="en-US"/>
              </w:rPr>
              <w:t>Wait for a client</w:t>
            </w:r>
          </w:p>
        </w:tc>
        <w:tc>
          <w:tcPr>
            <w:tcW w:w="3931" w:type="dxa"/>
          </w:tcPr>
          <w:p w:rsidR="002E5860" w:rsidRPr="006A0724" w:rsidRDefault="002E5860" w:rsidP="002E5860">
            <w:pPr>
              <w:spacing w:after="0" w:line="240" w:lineRule="auto"/>
              <w:ind w:right="141"/>
              <w:jc w:val="both"/>
              <w:rPr>
                <w:rFonts w:ascii="Times New Roman" w:hAnsi="Times New Roman"/>
                <w:b/>
                <w:color w:val="000000"/>
                <w:sz w:val="20"/>
                <w:szCs w:val="20"/>
                <w:lang w:val="en-US"/>
              </w:rPr>
            </w:pPr>
            <w:r w:rsidRPr="00B874A3">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9.</w:t>
            </w: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color w:val="000000"/>
                <w:sz w:val="20"/>
                <w:szCs w:val="20"/>
                <w:lang w:val="en-US"/>
              </w:rPr>
            </w:pPr>
            <w:r w:rsidRPr="000D28F3">
              <w:rPr>
                <w:rFonts w:ascii="Times New Roman" w:hAnsi="Times New Roman"/>
                <w:color w:val="000000"/>
                <w:sz w:val="20"/>
                <w:szCs w:val="20"/>
                <w:lang w:val="en-US"/>
              </w:rPr>
              <w:t>1)</w:t>
            </w: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Pr="000D28F3" w:rsidRDefault="002E5860" w:rsidP="002E5860">
            <w:pPr>
              <w:spacing w:after="0" w:line="240" w:lineRule="auto"/>
              <w:ind w:right="141"/>
              <w:jc w:val="both"/>
              <w:rPr>
                <w:rFonts w:ascii="Times New Roman" w:hAnsi="Times New Roman"/>
                <w:b/>
                <w:color w:val="000000"/>
                <w:sz w:val="20"/>
                <w:szCs w:val="20"/>
                <w:lang w:val="en-US"/>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Default="002E5860" w:rsidP="002E5860">
            <w:pPr>
              <w:spacing w:after="0" w:line="240" w:lineRule="auto"/>
              <w:ind w:right="141"/>
              <w:jc w:val="both"/>
              <w:rPr>
                <w:rFonts w:ascii="Times New Roman" w:hAnsi="Times New Roman"/>
                <w:b/>
                <w:color w:val="000000"/>
                <w:sz w:val="20"/>
                <w:szCs w:val="20"/>
              </w:rPr>
            </w:pPr>
          </w:p>
          <w:p w:rsidR="002E5860" w:rsidRPr="006A0724" w:rsidRDefault="002E5860" w:rsidP="002E5860">
            <w:pPr>
              <w:spacing w:after="0" w:line="240" w:lineRule="auto"/>
              <w:ind w:right="141"/>
              <w:jc w:val="both"/>
              <w:rPr>
                <w:rFonts w:ascii="Times New Roman" w:hAnsi="Times New Roman"/>
                <w:color w:val="000000"/>
                <w:sz w:val="20"/>
                <w:szCs w:val="20"/>
                <w:lang w:val="en-US"/>
              </w:rPr>
            </w:pPr>
            <w:r>
              <w:rPr>
                <w:rFonts w:ascii="Times New Roman" w:hAnsi="Times New Roman"/>
                <w:b/>
                <w:color w:val="000000"/>
                <w:sz w:val="20"/>
                <w:szCs w:val="20"/>
              </w:rPr>
              <w:t>ТЗ</w:t>
            </w:r>
            <w:r w:rsidRPr="006A0724">
              <w:rPr>
                <w:rFonts w:ascii="Times New Roman" w:hAnsi="Times New Roman"/>
                <w:b/>
                <w:color w:val="000000"/>
                <w:sz w:val="20"/>
                <w:szCs w:val="20"/>
                <w:lang w:val="en-US"/>
              </w:rPr>
              <w:t xml:space="preserve"> 10.</w:t>
            </w:r>
          </w:p>
          <w:p w:rsidR="002E5860" w:rsidRDefault="002E5860" w:rsidP="002E5860">
            <w:pPr>
              <w:spacing w:after="0" w:line="240" w:lineRule="auto"/>
              <w:ind w:right="141"/>
              <w:jc w:val="both"/>
              <w:rPr>
                <w:rFonts w:ascii="Times New Roman" w:hAnsi="Times New Roman"/>
                <w:color w:val="000000"/>
                <w:sz w:val="20"/>
                <w:szCs w:val="20"/>
                <w:lang w:val="en-US"/>
              </w:rPr>
            </w:pPr>
          </w:p>
          <w:p w:rsidR="002E5860" w:rsidRPr="000D28F3" w:rsidRDefault="002E5860" w:rsidP="002E5860">
            <w:pPr>
              <w:spacing w:after="0" w:line="240" w:lineRule="auto"/>
              <w:ind w:right="141"/>
              <w:jc w:val="both"/>
              <w:rPr>
                <w:rFonts w:ascii="Times New Roman" w:hAnsi="Times New Roman"/>
                <w:color w:val="000000"/>
                <w:sz w:val="20"/>
                <w:szCs w:val="20"/>
              </w:rPr>
            </w:pPr>
            <w:r>
              <w:rPr>
                <w:rFonts w:ascii="Times New Roman" w:hAnsi="Times New Roman"/>
                <w:color w:val="000000"/>
                <w:sz w:val="20"/>
                <w:szCs w:val="20"/>
              </w:rPr>
              <w:t>2)</w:t>
            </w:r>
          </w:p>
        </w:tc>
      </w:tr>
    </w:tbl>
    <w:p w:rsidR="002E5860" w:rsidRPr="006A0724" w:rsidRDefault="002E5860" w:rsidP="002E5860">
      <w:pPr>
        <w:spacing w:after="0" w:line="240" w:lineRule="auto"/>
        <w:ind w:right="141" w:firstLine="709"/>
        <w:jc w:val="center"/>
        <w:rPr>
          <w:rFonts w:ascii="Times New Roman" w:hAnsi="Times New Roman"/>
          <w:b/>
          <w:color w:val="000000"/>
          <w:sz w:val="24"/>
          <w:szCs w:val="24"/>
          <w:lang w:val="en-US"/>
        </w:rPr>
      </w:pPr>
    </w:p>
    <w:p w:rsidR="002E5860" w:rsidRDefault="002E5860" w:rsidP="002E5860">
      <w:pPr>
        <w:spacing w:after="0"/>
        <w:ind w:right="141"/>
        <w:rPr>
          <w:rFonts w:ascii="Times New Roman" w:hAnsi="Times New Roman"/>
          <w:b/>
          <w:color w:val="000000"/>
          <w:sz w:val="24"/>
          <w:szCs w:val="24"/>
        </w:rPr>
      </w:pPr>
    </w:p>
    <w:p w:rsidR="002E5860" w:rsidRDefault="002E5860" w:rsidP="002E5860">
      <w:pPr>
        <w:spacing w:after="0"/>
        <w:ind w:right="141"/>
        <w:rPr>
          <w:rFonts w:ascii="Times New Roman" w:hAnsi="Times New Roman"/>
          <w:b/>
          <w:color w:val="000000"/>
          <w:sz w:val="24"/>
          <w:szCs w:val="24"/>
        </w:rPr>
      </w:pPr>
    </w:p>
    <w:p w:rsidR="002E5860" w:rsidRDefault="002E5860" w:rsidP="002E5860">
      <w:pPr>
        <w:spacing w:after="0"/>
        <w:ind w:right="141"/>
        <w:rPr>
          <w:rFonts w:ascii="Times New Roman" w:hAnsi="Times New Roman"/>
          <w:b/>
          <w:color w:val="000000"/>
          <w:sz w:val="24"/>
          <w:szCs w:val="24"/>
        </w:rPr>
      </w:pPr>
    </w:p>
    <w:p w:rsidR="002208A9" w:rsidRDefault="002E5860" w:rsidP="002E5860">
      <w:pPr>
        <w:spacing w:after="0"/>
        <w:ind w:right="141"/>
        <w:rPr>
          <w:rFonts w:ascii="Times New Roman" w:hAnsi="Times New Roman"/>
          <w:b/>
          <w:sz w:val="24"/>
          <w:szCs w:val="24"/>
        </w:rPr>
      </w:pPr>
      <w:r>
        <w:rPr>
          <w:rFonts w:ascii="Times New Roman" w:hAnsi="Times New Roman"/>
          <w:b/>
          <w:color w:val="000000"/>
          <w:sz w:val="24"/>
          <w:szCs w:val="24"/>
        </w:rPr>
        <w:lastRenderedPageBreak/>
        <w:t xml:space="preserve">                                                      </w:t>
      </w:r>
      <w:r w:rsidR="002267E8">
        <w:rPr>
          <w:rFonts w:ascii="Times New Roman" w:hAnsi="Times New Roman"/>
          <w:b/>
          <w:sz w:val="24"/>
          <w:szCs w:val="24"/>
        </w:rPr>
        <w:t xml:space="preserve">СГ.03 </w:t>
      </w:r>
      <w:r w:rsidR="002267E8">
        <w:rPr>
          <w:rFonts w:ascii="Times New Roman" w:hAnsi="Times New Roman"/>
          <w:b/>
          <w:color w:val="000000"/>
          <w:sz w:val="24"/>
          <w:szCs w:val="24"/>
        </w:rPr>
        <w:t>Безопасность жизнедеятельности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№1</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Отчего зависит стойкость химического заражения?</w:t>
            </w:r>
          </w:p>
          <w:p w:rsidR="002208A9" w:rsidRDefault="002267E8">
            <w:pPr>
              <w:spacing w:after="0"/>
              <w:ind w:right="141"/>
              <w:rPr>
                <w:rFonts w:ascii="Times New Roman" w:hAnsi="Times New Roman"/>
                <w:sz w:val="20"/>
                <w:szCs w:val="20"/>
              </w:rPr>
            </w:pPr>
            <w:r>
              <w:rPr>
                <w:rFonts w:ascii="Times New Roman" w:hAnsi="Times New Roman"/>
                <w:sz w:val="20"/>
                <w:szCs w:val="20"/>
              </w:rPr>
              <w:t>1) от токсичности ОВ и направления ветра.</w:t>
            </w:r>
          </w:p>
          <w:p w:rsidR="002208A9" w:rsidRDefault="002267E8">
            <w:pPr>
              <w:spacing w:after="0"/>
              <w:ind w:right="141"/>
              <w:rPr>
                <w:rFonts w:ascii="Times New Roman" w:hAnsi="Times New Roman"/>
                <w:sz w:val="20"/>
                <w:szCs w:val="20"/>
              </w:rPr>
            </w:pPr>
            <w:r>
              <w:rPr>
                <w:rFonts w:ascii="Times New Roman" w:hAnsi="Times New Roman"/>
                <w:sz w:val="20"/>
                <w:szCs w:val="20"/>
              </w:rPr>
              <w:t>2) от площади разлива.</w:t>
            </w:r>
          </w:p>
          <w:p w:rsidR="002208A9" w:rsidRDefault="002267E8">
            <w:pPr>
              <w:spacing w:after="0"/>
              <w:ind w:right="141"/>
              <w:rPr>
                <w:rFonts w:ascii="Times New Roman" w:hAnsi="Times New Roman"/>
                <w:sz w:val="20"/>
                <w:szCs w:val="20"/>
              </w:rPr>
            </w:pPr>
            <w:r>
              <w:rPr>
                <w:rFonts w:ascii="Times New Roman" w:hAnsi="Times New Roman"/>
                <w:sz w:val="20"/>
                <w:szCs w:val="20"/>
              </w:rPr>
              <w:t>3) от свойств ОВ и погоды.</w:t>
            </w:r>
          </w:p>
          <w:p w:rsidR="002208A9" w:rsidRDefault="002267E8">
            <w:pPr>
              <w:spacing w:after="0"/>
              <w:ind w:right="141"/>
              <w:rPr>
                <w:rFonts w:ascii="Times New Roman" w:hAnsi="Times New Roman"/>
                <w:sz w:val="20"/>
                <w:szCs w:val="20"/>
              </w:rPr>
            </w:pPr>
            <w:r>
              <w:rPr>
                <w:rFonts w:ascii="Times New Roman" w:hAnsi="Times New Roman"/>
                <w:sz w:val="20"/>
                <w:szCs w:val="20"/>
              </w:rPr>
              <w:t>4) рельефа местности.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№2</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Комплекс мероприятий, цель которых не допустить поражение людей или максимально снизить степень воздействия поражающих факторов при возникновении ЧС это:</w:t>
            </w:r>
          </w:p>
          <w:p w:rsidR="002208A9" w:rsidRDefault="002267E8" w:rsidP="00A751B8">
            <w:pPr>
              <w:pStyle w:val="a8"/>
              <w:numPr>
                <w:ilvl w:val="0"/>
                <w:numId w:val="43"/>
              </w:numPr>
              <w:tabs>
                <w:tab w:val="left" w:pos="280"/>
              </w:tabs>
              <w:ind w:right="141" w:hanging="716"/>
              <w:rPr>
                <w:sz w:val="20"/>
                <w:szCs w:val="20"/>
              </w:rPr>
            </w:pPr>
            <w:r>
              <w:rPr>
                <w:sz w:val="20"/>
                <w:szCs w:val="20"/>
              </w:rPr>
              <w:t>аварийно-восстановительные работы;</w:t>
            </w:r>
          </w:p>
          <w:p w:rsidR="002208A9" w:rsidRDefault="002267E8" w:rsidP="00A751B8">
            <w:pPr>
              <w:pStyle w:val="a8"/>
              <w:numPr>
                <w:ilvl w:val="0"/>
                <w:numId w:val="43"/>
              </w:numPr>
              <w:tabs>
                <w:tab w:val="left" w:pos="280"/>
              </w:tabs>
              <w:ind w:right="141" w:hanging="716"/>
              <w:rPr>
                <w:sz w:val="20"/>
                <w:szCs w:val="20"/>
              </w:rPr>
            </w:pPr>
            <w:r>
              <w:rPr>
                <w:sz w:val="20"/>
                <w:szCs w:val="20"/>
              </w:rPr>
              <w:t>эвакуация;</w:t>
            </w:r>
          </w:p>
          <w:p w:rsidR="002208A9" w:rsidRDefault="002267E8" w:rsidP="00A751B8">
            <w:pPr>
              <w:pStyle w:val="a8"/>
              <w:numPr>
                <w:ilvl w:val="0"/>
                <w:numId w:val="43"/>
              </w:numPr>
              <w:tabs>
                <w:tab w:val="left" w:pos="280"/>
              </w:tabs>
              <w:ind w:right="141" w:hanging="716"/>
              <w:rPr>
                <w:sz w:val="20"/>
                <w:szCs w:val="20"/>
              </w:rPr>
            </w:pPr>
            <w:r>
              <w:rPr>
                <w:sz w:val="20"/>
                <w:szCs w:val="20"/>
              </w:rPr>
              <w:t>защита населения от ЧС;</w:t>
            </w:r>
          </w:p>
          <w:p w:rsidR="002208A9" w:rsidRDefault="002267E8" w:rsidP="00A751B8">
            <w:pPr>
              <w:pStyle w:val="a8"/>
              <w:numPr>
                <w:ilvl w:val="0"/>
                <w:numId w:val="43"/>
              </w:numPr>
              <w:tabs>
                <w:tab w:val="left" w:pos="280"/>
              </w:tabs>
              <w:ind w:right="141" w:hanging="716"/>
              <w:rPr>
                <w:sz w:val="20"/>
                <w:szCs w:val="20"/>
              </w:rPr>
            </w:pPr>
            <w:r>
              <w:rPr>
                <w:sz w:val="20"/>
                <w:szCs w:val="20"/>
              </w:rPr>
              <w:t>Единая государственная система предупреждения и ликвидации ЧС.</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№3</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Руководство системой РСЧС осуществляет:</w:t>
            </w:r>
          </w:p>
          <w:p w:rsidR="002208A9" w:rsidRDefault="002267E8">
            <w:pPr>
              <w:spacing w:after="0"/>
              <w:ind w:right="141"/>
              <w:rPr>
                <w:rFonts w:ascii="Times New Roman" w:hAnsi="Times New Roman"/>
                <w:sz w:val="20"/>
                <w:szCs w:val="20"/>
              </w:rPr>
            </w:pPr>
            <w:r>
              <w:rPr>
                <w:rFonts w:ascii="Times New Roman" w:hAnsi="Times New Roman"/>
                <w:sz w:val="20"/>
                <w:szCs w:val="20"/>
              </w:rPr>
              <w:t>1) Президент РФ;</w:t>
            </w:r>
          </w:p>
          <w:p w:rsidR="002208A9" w:rsidRDefault="002267E8">
            <w:pPr>
              <w:spacing w:after="0"/>
              <w:ind w:right="141"/>
              <w:rPr>
                <w:rFonts w:ascii="Times New Roman" w:hAnsi="Times New Roman"/>
                <w:sz w:val="20"/>
                <w:szCs w:val="20"/>
              </w:rPr>
            </w:pPr>
            <w:r>
              <w:rPr>
                <w:rFonts w:ascii="Times New Roman" w:hAnsi="Times New Roman"/>
                <w:sz w:val="20"/>
                <w:szCs w:val="20"/>
              </w:rPr>
              <w:t>2) Министр Обороны РФ;</w:t>
            </w:r>
          </w:p>
          <w:p w:rsidR="002208A9" w:rsidRDefault="002267E8">
            <w:pPr>
              <w:spacing w:after="0"/>
              <w:ind w:right="141"/>
              <w:rPr>
                <w:rFonts w:ascii="Times New Roman" w:hAnsi="Times New Roman"/>
                <w:sz w:val="20"/>
                <w:szCs w:val="20"/>
              </w:rPr>
            </w:pPr>
            <w:r>
              <w:rPr>
                <w:rFonts w:ascii="Times New Roman" w:hAnsi="Times New Roman"/>
                <w:sz w:val="20"/>
                <w:szCs w:val="20"/>
              </w:rPr>
              <w:t>3) Правительство РФ;</w:t>
            </w:r>
          </w:p>
          <w:p w:rsidR="002208A9" w:rsidRDefault="002267E8">
            <w:pPr>
              <w:spacing w:after="0"/>
              <w:ind w:right="141"/>
              <w:rPr>
                <w:rFonts w:ascii="Times New Roman" w:hAnsi="Times New Roman"/>
                <w:sz w:val="20"/>
                <w:szCs w:val="20"/>
              </w:rPr>
            </w:pPr>
            <w:r>
              <w:rPr>
                <w:rFonts w:ascii="Times New Roman" w:hAnsi="Times New Roman"/>
                <w:sz w:val="20"/>
                <w:szCs w:val="20"/>
              </w:rPr>
              <w:t>4) МЧС России.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pStyle w:val="TableParagraph"/>
              <w:ind w:right="34"/>
              <w:rPr>
                <w:b/>
                <w:sz w:val="20"/>
              </w:rPr>
            </w:pPr>
            <w:r>
              <w:rPr>
                <w:b/>
                <w:sz w:val="20"/>
              </w:rPr>
              <w:t>ТЗ №4</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Назовите правовой акт Российской Федерации, определяющий правовые и организационные нормы в области защиты от чрезвычайных ситуаций:</w:t>
            </w:r>
          </w:p>
          <w:p w:rsidR="002208A9" w:rsidRDefault="002267E8">
            <w:pPr>
              <w:spacing w:after="0"/>
              <w:ind w:right="141"/>
              <w:rPr>
                <w:rFonts w:ascii="Times New Roman" w:hAnsi="Times New Roman"/>
                <w:sz w:val="20"/>
                <w:szCs w:val="20"/>
              </w:rPr>
            </w:pPr>
            <w:r>
              <w:rPr>
                <w:rFonts w:ascii="Times New Roman" w:hAnsi="Times New Roman"/>
                <w:sz w:val="20"/>
                <w:szCs w:val="20"/>
              </w:rPr>
              <w:t>1) закон Российской Федерации «О безопасности»;</w:t>
            </w:r>
          </w:p>
          <w:p w:rsidR="002208A9" w:rsidRDefault="002267E8">
            <w:pPr>
              <w:spacing w:after="0"/>
              <w:ind w:right="141"/>
              <w:rPr>
                <w:rFonts w:ascii="Times New Roman" w:hAnsi="Times New Roman"/>
                <w:sz w:val="20"/>
                <w:szCs w:val="20"/>
              </w:rPr>
            </w:pPr>
            <w:r>
              <w:rPr>
                <w:rFonts w:ascii="Times New Roman" w:hAnsi="Times New Roman"/>
                <w:sz w:val="20"/>
                <w:szCs w:val="20"/>
              </w:rPr>
              <w:t>2) Федеральный закон «Об обороне»;</w:t>
            </w:r>
          </w:p>
          <w:p w:rsidR="002208A9" w:rsidRDefault="002267E8">
            <w:pPr>
              <w:spacing w:after="0"/>
              <w:ind w:right="141"/>
              <w:rPr>
                <w:rFonts w:ascii="Times New Roman" w:hAnsi="Times New Roman"/>
                <w:sz w:val="20"/>
                <w:szCs w:val="20"/>
              </w:rPr>
            </w:pPr>
            <w:r>
              <w:rPr>
                <w:rFonts w:ascii="Times New Roman" w:hAnsi="Times New Roman"/>
                <w:sz w:val="20"/>
                <w:szCs w:val="20"/>
              </w:rPr>
              <w:t>3) Федеральный закон «О защите населения и территорий от чрезвычайных ситуаций природного и техногенного характера»;</w:t>
            </w:r>
          </w:p>
          <w:p w:rsidR="002208A9" w:rsidRDefault="002267E8">
            <w:pPr>
              <w:spacing w:after="0"/>
              <w:ind w:right="141"/>
              <w:rPr>
                <w:rFonts w:ascii="Times New Roman" w:hAnsi="Times New Roman"/>
                <w:sz w:val="20"/>
                <w:szCs w:val="20"/>
              </w:rPr>
            </w:pPr>
            <w:r>
              <w:rPr>
                <w:rFonts w:ascii="Times New Roman" w:hAnsi="Times New Roman"/>
                <w:sz w:val="20"/>
                <w:szCs w:val="20"/>
              </w:rPr>
              <w:t>4) Федеральный закон «О гражданской обороне».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ТЗ №5</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pStyle w:val="TableParagraph"/>
              <w:ind w:right="34"/>
              <w:jc w:val="both"/>
              <w:rPr>
                <w:color w:val="auto"/>
                <w:sz w:val="20"/>
              </w:rPr>
            </w:pPr>
            <w:proofErr w:type="gramStart"/>
            <w:r>
              <w:rPr>
                <w:color w:val="auto"/>
                <w:sz w:val="20"/>
              </w:rPr>
              <w:t>Что называется</w:t>
            </w:r>
            <w:proofErr w:type="gramEnd"/>
            <w:r>
              <w:rPr>
                <w:color w:val="auto"/>
                <w:sz w:val="20"/>
              </w:rPr>
              <w:t xml:space="preserve"> строем?</w:t>
            </w:r>
          </w:p>
          <w:p w:rsidR="002208A9" w:rsidRDefault="002267E8" w:rsidP="00A751B8">
            <w:pPr>
              <w:pStyle w:val="TableParagraph"/>
              <w:numPr>
                <w:ilvl w:val="0"/>
                <w:numId w:val="44"/>
              </w:numPr>
              <w:tabs>
                <w:tab w:val="left" w:pos="280"/>
              </w:tabs>
              <w:ind w:left="4" w:right="34" w:firstLine="0"/>
              <w:jc w:val="both"/>
              <w:rPr>
                <w:color w:val="auto"/>
                <w:sz w:val="20"/>
              </w:rPr>
            </w:pPr>
            <w:r>
              <w:rPr>
                <w:color w:val="auto"/>
                <w:sz w:val="20"/>
              </w:rPr>
              <w:lastRenderedPageBreak/>
              <w:t xml:space="preserve">Строй, в котором военнослужащие расположены один возле другого на одной линии. </w:t>
            </w:r>
          </w:p>
          <w:p w:rsidR="002208A9" w:rsidRDefault="002267E8" w:rsidP="00A751B8">
            <w:pPr>
              <w:pStyle w:val="TableParagraph"/>
              <w:numPr>
                <w:ilvl w:val="0"/>
                <w:numId w:val="44"/>
              </w:numPr>
              <w:tabs>
                <w:tab w:val="left" w:pos="280"/>
              </w:tabs>
              <w:ind w:left="4" w:right="34" w:firstLine="0"/>
              <w:jc w:val="both"/>
              <w:rPr>
                <w:color w:val="auto"/>
                <w:sz w:val="20"/>
              </w:rPr>
            </w:pPr>
            <w:r>
              <w:rPr>
                <w:color w:val="auto"/>
                <w:sz w:val="20"/>
              </w:rPr>
              <w:t>Сторона строя, в которую военнослужащие обращены лицом.</w:t>
            </w:r>
          </w:p>
          <w:p w:rsidR="002208A9" w:rsidRDefault="002267E8" w:rsidP="00A751B8">
            <w:pPr>
              <w:pStyle w:val="TableParagraph"/>
              <w:numPr>
                <w:ilvl w:val="0"/>
                <w:numId w:val="44"/>
              </w:numPr>
              <w:tabs>
                <w:tab w:val="left" w:pos="280"/>
              </w:tabs>
              <w:ind w:left="4" w:right="34" w:firstLine="0"/>
              <w:jc w:val="both"/>
              <w:rPr>
                <w:color w:val="auto"/>
                <w:sz w:val="20"/>
              </w:rPr>
            </w:pPr>
            <w:r>
              <w:rPr>
                <w:color w:val="auto"/>
                <w:sz w:val="20"/>
              </w:rPr>
              <w:t>Установленное строевым уставом размещение военнослужащих, подразделений и частей для их совместных действий.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ТЗ №6</w:t>
            </w:r>
          </w:p>
          <w:p w:rsidR="002208A9" w:rsidRDefault="002267E8">
            <w:pPr>
              <w:pStyle w:val="TableParagraph"/>
              <w:ind w:right="34"/>
              <w:rPr>
                <w:b/>
                <w:sz w:val="20"/>
              </w:rPr>
            </w:pPr>
            <w:r>
              <w:rPr>
                <w:b/>
                <w:sz w:val="20"/>
              </w:rPr>
              <w:t>Прочитайте текст, выберите правильный ответ:</w:t>
            </w:r>
          </w:p>
          <w:p w:rsidR="002208A9" w:rsidRDefault="002267E8">
            <w:pPr>
              <w:pStyle w:val="TableParagraph"/>
              <w:ind w:right="34"/>
              <w:rPr>
                <w:sz w:val="20"/>
              </w:rPr>
            </w:pPr>
            <w:r>
              <w:rPr>
                <w:sz w:val="20"/>
              </w:rPr>
              <w:t>По какой команде принимается строевая стойка?</w:t>
            </w:r>
          </w:p>
          <w:p w:rsidR="002208A9" w:rsidRDefault="002267E8">
            <w:pPr>
              <w:pStyle w:val="TableParagraph"/>
              <w:ind w:right="34"/>
              <w:rPr>
                <w:sz w:val="20"/>
              </w:rPr>
            </w:pPr>
            <w:r>
              <w:rPr>
                <w:sz w:val="20"/>
              </w:rPr>
              <w:t>1) «Становись» или «Смирно».</w:t>
            </w:r>
          </w:p>
          <w:p w:rsidR="002208A9" w:rsidRDefault="002267E8">
            <w:pPr>
              <w:pStyle w:val="TableParagraph"/>
              <w:ind w:right="34"/>
              <w:rPr>
                <w:sz w:val="20"/>
              </w:rPr>
            </w:pPr>
            <w:r>
              <w:rPr>
                <w:sz w:val="20"/>
              </w:rPr>
              <w:t>2) «Заправиться»</w:t>
            </w:r>
          </w:p>
          <w:p w:rsidR="002208A9" w:rsidRDefault="002267E8">
            <w:pPr>
              <w:pStyle w:val="TableParagraph"/>
              <w:ind w:right="34"/>
              <w:rPr>
                <w:sz w:val="20"/>
              </w:rPr>
            </w:pPr>
            <w:r>
              <w:rPr>
                <w:sz w:val="20"/>
              </w:rPr>
              <w:t>3) «Нале-ВО»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ТЗ №7</w:t>
            </w:r>
          </w:p>
          <w:p w:rsidR="002208A9" w:rsidRDefault="002267E8">
            <w:pPr>
              <w:pStyle w:val="TableParagraph"/>
              <w:ind w:right="34"/>
              <w:rPr>
                <w:b/>
                <w:sz w:val="20"/>
              </w:rPr>
            </w:pPr>
            <w:r>
              <w:rPr>
                <w:b/>
                <w:sz w:val="20"/>
              </w:rPr>
              <w:t>Прочитайте текст, выберите правильные ответы:</w:t>
            </w:r>
          </w:p>
          <w:p w:rsidR="002208A9" w:rsidRDefault="002267E8">
            <w:pPr>
              <w:pStyle w:val="TableParagraph"/>
              <w:ind w:right="34"/>
              <w:rPr>
                <w:sz w:val="20"/>
              </w:rPr>
            </w:pPr>
            <w:r>
              <w:rPr>
                <w:sz w:val="20"/>
              </w:rPr>
              <w:t>В чём заключается оказание первой медицинской помощи при незначительных открытых ранах?</w:t>
            </w:r>
          </w:p>
          <w:p w:rsidR="002208A9" w:rsidRDefault="002267E8" w:rsidP="00A751B8">
            <w:pPr>
              <w:pStyle w:val="TableParagraph"/>
              <w:numPr>
                <w:ilvl w:val="0"/>
                <w:numId w:val="45"/>
              </w:numPr>
              <w:tabs>
                <w:tab w:val="left" w:pos="280"/>
              </w:tabs>
              <w:ind w:right="34" w:hanging="716"/>
              <w:rPr>
                <w:sz w:val="20"/>
              </w:rPr>
            </w:pPr>
            <w:r>
              <w:rPr>
                <w:sz w:val="20"/>
              </w:rPr>
              <w:t>промыть рану содовым раствором и обработать её спиртом;</w:t>
            </w:r>
          </w:p>
          <w:p w:rsidR="002208A9" w:rsidRDefault="002267E8" w:rsidP="00A751B8">
            <w:pPr>
              <w:pStyle w:val="TableParagraph"/>
              <w:numPr>
                <w:ilvl w:val="0"/>
                <w:numId w:val="45"/>
              </w:numPr>
              <w:tabs>
                <w:tab w:val="left" w:pos="280"/>
              </w:tabs>
              <w:ind w:right="34" w:hanging="716"/>
              <w:rPr>
                <w:sz w:val="20"/>
              </w:rPr>
            </w:pPr>
            <w:r>
              <w:rPr>
                <w:sz w:val="20"/>
              </w:rPr>
              <w:t>промыть рану перекисью водорода (раствором марганцовки) и обработать её йодом;</w:t>
            </w:r>
          </w:p>
          <w:p w:rsidR="002208A9" w:rsidRDefault="002267E8" w:rsidP="00A751B8">
            <w:pPr>
              <w:pStyle w:val="TableParagraph"/>
              <w:numPr>
                <w:ilvl w:val="0"/>
                <w:numId w:val="45"/>
              </w:numPr>
              <w:tabs>
                <w:tab w:val="left" w:pos="280"/>
              </w:tabs>
              <w:ind w:right="34" w:hanging="716"/>
              <w:rPr>
                <w:sz w:val="20"/>
              </w:rPr>
            </w:pPr>
            <w:r>
              <w:rPr>
                <w:sz w:val="20"/>
              </w:rPr>
              <w:t>смазать рану вазелином или кремом;</w:t>
            </w:r>
          </w:p>
          <w:p w:rsidR="002208A9" w:rsidRDefault="002267E8" w:rsidP="00A751B8">
            <w:pPr>
              <w:pStyle w:val="TableParagraph"/>
              <w:numPr>
                <w:ilvl w:val="0"/>
                <w:numId w:val="45"/>
              </w:numPr>
              <w:tabs>
                <w:tab w:val="left" w:pos="280"/>
              </w:tabs>
              <w:ind w:right="34" w:hanging="716"/>
              <w:rPr>
                <w:sz w:val="20"/>
              </w:rPr>
            </w:pPr>
            <w:r>
              <w:rPr>
                <w:sz w:val="20"/>
              </w:rPr>
              <w:t>заклеить рану бактерицидным пластырем или наложить стерильную повязку.</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2, 4</w:t>
            </w:r>
          </w:p>
        </w:tc>
      </w:tr>
      <w:tr w:rsidR="002208A9">
        <w:trPr>
          <w:trHeight w:val="1407"/>
        </w:trPr>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tcPr>
          <w:p w:rsidR="002208A9" w:rsidRDefault="002267E8">
            <w:pPr>
              <w:pStyle w:val="TableParagraph"/>
              <w:ind w:right="34"/>
              <w:rPr>
                <w:b/>
                <w:sz w:val="20"/>
              </w:rPr>
            </w:pPr>
            <w:r>
              <w:rPr>
                <w:b/>
                <w:sz w:val="20"/>
              </w:rPr>
              <w:t>Т3 №8</w:t>
            </w:r>
          </w:p>
          <w:p w:rsidR="002208A9" w:rsidRDefault="002267E8">
            <w:pPr>
              <w:pStyle w:val="TableParagraph"/>
              <w:ind w:right="34"/>
              <w:rPr>
                <w:b/>
                <w:sz w:val="20"/>
              </w:rPr>
            </w:pPr>
            <w:r>
              <w:rPr>
                <w:b/>
                <w:sz w:val="20"/>
              </w:rPr>
              <w:t xml:space="preserve"> Каковы внешние признаки большинства инфекционных заболеваний?</w:t>
            </w:r>
          </w:p>
          <w:p w:rsidR="002208A9" w:rsidRDefault="002267E8">
            <w:pPr>
              <w:pStyle w:val="TableParagraph"/>
              <w:ind w:right="34"/>
              <w:rPr>
                <w:sz w:val="20"/>
              </w:rPr>
            </w:pPr>
            <w:r>
              <w:rPr>
                <w:sz w:val="20"/>
              </w:rPr>
              <w:t>1) снижение температуры тела</w:t>
            </w:r>
          </w:p>
          <w:p w:rsidR="002208A9" w:rsidRDefault="002267E8">
            <w:pPr>
              <w:pStyle w:val="TableParagraph"/>
              <w:ind w:right="34"/>
              <w:rPr>
                <w:sz w:val="20"/>
              </w:rPr>
            </w:pPr>
            <w:r>
              <w:rPr>
                <w:sz w:val="20"/>
              </w:rPr>
              <w:t>2) подъём температуры тела</w:t>
            </w:r>
          </w:p>
          <w:p w:rsidR="002208A9" w:rsidRDefault="002267E8">
            <w:pPr>
              <w:pStyle w:val="TableParagraph"/>
              <w:ind w:right="34"/>
              <w:rPr>
                <w:sz w:val="20"/>
              </w:rPr>
            </w:pPr>
            <w:r>
              <w:rPr>
                <w:sz w:val="20"/>
              </w:rPr>
              <w:t>3) озноб, разбитость во всём теле</w:t>
            </w:r>
          </w:p>
          <w:p w:rsidR="002208A9" w:rsidRDefault="002267E8">
            <w:pPr>
              <w:pStyle w:val="TableParagraph"/>
              <w:ind w:right="34"/>
              <w:rPr>
                <w:b/>
                <w:sz w:val="20"/>
              </w:rPr>
            </w:pPr>
            <w:r>
              <w:rPr>
                <w:sz w:val="20"/>
              </w:rPr>
              <w:t>4) головная боль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2,3,4</w:t>
            </w:r>
          </w:p>
          <w:p w:rsidR="002208A9" w:rsidRDefault="002208A9">
            <w:pPr>
              <w:spacing w:after="0"/>
              <w:ind w:right="141"/>
              <w:jc w:val="center"/>
              <w:rPr>
                <w:rFonts w:ascii="Times New Roman" w:hAnsi="Times New Roman"/>
                <w:sz w:val="20"/>
                <w:szCs w:val="20"/>
              </w:rPr>
            </w:pPr>
          </w:p>
          <w:p w:rsidR="002208A9" w:rsidRDefault="002208A9">
            <w:pPr>
              <w:spacing w:after="0"/>
              <w:ind w:right="141"/>
              <w:jc w:val="center"/>
              <w:rPr>
                <w:rFonts w:ascii="Times New Roman" w:hAnsi="Times New Roman"/>
                <w:sz w:val="20"/>
                <w:szCs w:val="20"/>
              </w:rPr>
            </w:pP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TableParagraph"/>
              <w:ind w:right="34"/>
              <w:rPr>
                <w:b/>
                <w:sz w:val="20"/>
              </w:rPr>
            </w:pPr>
            <w:r>
              <w:rPr>
                <w:b/>
                <w:sz w:val="20"/>
              </w:rPr>
              <w:t>Т3 №9</w:t>
            </w:r>
          </w:p>
          <w:p w:rsidR="002208A9" w:rsidRDefault="002267E8">
            <w:pPr>
              <w:pStyle w:val="TableParagraph"/>
              <w:ind w:right="34"/>
              <w:rPr>
                <w:b/>
                <w:sz w:val="20"/>
              </w:rPr>
            </w:pPr>
            <w:r>
              <w:rPr>
                <w:b/>
                <w:sz w:val="20"/>
              </w:rPr>
              <w:t xml:space="preserve"> Дополните предложение: здоровый образ жизни – это…</w:t>
            </w:r>
          </w:p>
          <w:p w:rsidR="002208A9" w:rsidRDefault="002267E8">
            <w:pPr>
              <w:pStyle w:val="TableParagraph"/>
              <w:ind w:right="34"/>
              <w:rPr>
                <w:sz w:val="20"/>
              </w:rPr>
            </w:pPr>
            <w:r>
              <w:rPr>
                <w:sz w:val="20"/>
              </w:rPr>
              <w:t>1) способ существования разумных существ</w:t>
            </w:r>
          </w:p>
          <w:p w:rsidR="002208A9" w:rsidRDefault="002267E8">
            <w:pPr>
              <w:pStyle w:val="TableParagraph"/>
              <w:ind w:right="34"/>
              <w:rPr>
                <w:sz w:val="20"/>
              </w:rPr>
            </w:pPr>
            <w:r>
              <w:rPr>
                <w:sz w:val="20"/>
              </w:rPr>
              <w:t>2) государственная политика, направленная на формирование у людей правильного поведения</w:t>
            </w:r>
          </w:p>
          <w:p w:rsidR="002208A9" w:rsidRDefault="002267E8">
            <w:pPr>
              <w:pStyle w:val="TableParagraph"/>
              <w:ind w:right="34"/>
              <w:rPr>
                <w:b/>
                <w:sz w:val="20"/>
              </w:rPr>
            </w:pPr>
            <w:r>
              <w:rPr>
                <w:sz w:val="20"/>
              </w:rPr>
              <w:t>3) индивидуальная</w:t>
            </w:r>
            <w:r>
              <w:rPr>
                <w:b/>
                <w:sz w:val="20"/>
              </w:rPr>
              <w:t xml:space="preserve"> </w:t>
            </w:r>
            <w:r>
              <w:rPr>
                <w:sz w:val="20"/>
              </w:rPr>
              <w:t>система поведения</w:t>
            </w:r>
            <w:r>
              <w:rPr>
                <w:b/>
                <w:sz w:val="20"/>
              </w:rPr>
              <w:t xml:space="preserve"> </w:t>
            </w:r>
            <w:r>
              <w:rPr>
                <w:sz w:val="20"/>
              </w:rPr>
              <w:t>человека, направленная</w:t>
            </w:r>
            <w:r>
              <w:rPr>
                <w:b/>
                <w:sz w:val="20"/>
              </w:rPr>
              <w:t xml:space="preserve"> </w:t>
            </w:r>
            <w:r>
              <w:rPr>
                <w:sz w:val="20"/>
              </w:rPr>
              <w:t>на сохранение и</w:t>
            </w:r>
            <w:r>
              <w:rPr>
                <w:b/>
                <w:sz w:val="20"/>
              </w:rPr>
              <w:t xml:space="preserve"> </w:t>
            </w:r>
            <w:r>
              <w:rPr>
                <w:sz w:val="20"/>
              </w:rPr>
              <w:t>укрепление своего здоровья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0"/>
        <w:ind w:right="141"/>
        <w:jc w:val="center"/>
        <w:rPr>
          <w:rFonts w:ascii="Times New Roman" w:hAnsi="Times New Roman"/>
          <w:b/>
          <w:sz w:val="24"/>
          <w:szCs w:val="24"/>
        </w:rPr>
      </w:pPr>
      <w:r>
        <w:rPr>
          <w:rFonts w:ascii="Times New Roman" w:hAnsi="Times New Roman"/>
          <w:b/>
          <w:sz w:val="24"/>
          <w:szCs w:val="24"/>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2208A9" w:rsidRPr="00092561" w:rsidRDefault="00092561" w:rsidP="00092561">
            <w:pPr>
              <w:pStyle w:val="TableParagraph"/>
              <w:ind w:right="34"/>
              <w:jc w:val="both"/>
              <w:rPr>
                <w:bCs/>
                <w:sz w:val="20"/>
              </w:rPr>
            </w:pPr>
            <w:r w:rsidRPr="00092561">
              <w:rPr>
                <w:b/>
                <w:sz w:val="20"/>
              </w:rPr>
              <w:t>ТЗ №1</w:t>
            </w:r>
          </w:p>
          <w:p w:rsidR="00092561" w:rsidRPr="00092561" w:rsidRDefault="00092561" w:rsidP="00092561">
            <w:pPr>
              <w:pStyle w:val="TableParagraph"/>
              <w:ind w:right="34"/>
              <w:jc w:val="both"/>
              <w:rPr>
                <w:b/>
                <w:color w:val="auto"/>
                <w:sz w:val="20"/>
              </w:rPr>
            </w:pPr>
            <w:r w:rsidRPr="00092561">
              <w:rPr>
                <w:b/>
                <w:color w:val="auto"/>
                <w:sz w:val="20"/>
              </w:rPr>
              <w:t>Выберите правильны</w:t>
            </w:r>
            <w:r w:rsidR="00FC5D4B">
              <w:rPr>
                <w:b/>
                <w:color w:val="auto"/>
                <w:sz w:val="20"/>
              </w:rPr>
              <w:t>й ответ</w:t>
            </w:r>
          </w:p>
          <w:p w:rsidR="00092561" w:rsidRPr="00092561" w:rsidRDefault="00092561" w:rsidP="00092561">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lang w:val="x-none" w:eastAsia="x-none"/>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092561" w:rsidRPr="00092561" w:rsidRDefault="00092561" w:rsidP="00092561">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092561" w:rsidRPr="00092561" w:rsidRDefault="00FC5D4B" w:rsidP="00092561">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092561" w:rsidRPr="00092561" w:rsidRDefault="00092561" w:rsidP="00092561">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w:t>
            </w:r>
            <w:proofErr w:type="gramStart"/>
            <w:r>
              <w:rPr>
                <w:rFonts w:ascii="Times New Roman" w:eastAsia="Times New Roman" w:hAnsi="Times New Roman"/>
                <w:i/>
                <w:sz w:val="20"/>
                <w:szCs w:val="20"/>
              </w:rPr>
              <w:t xml:space="preserve">организма </w:t>
            </w:r>
            <w:r w:rsidRPr="00092561">
              <w:rPr>
                <w:rFonts w:ascii="Times New Roman" w:eastAsia="Times New Roman" w:hAnsi="Times New Roman"/>
                <w:i/>
                <w:sz w:val="20"/>
                <w:szCs w:val="20"/>
              </w:rPr>
              <w:t xml:space="preserve"> называется</w:t>
            </w:r>
            <w:proofErr w:type="gramEnd"/>
            <w:r w:rsidRPr="00092561">
              <w:rPr>
                <w:rFonts w:ascii="Times New Roman" w:eastAsia="Times New Roman" w:hAnsi="Times New Roman"/>
                <w:sz w:val="20"/>
                <w:szCs w:val="20"/>
              </w:rPr>
              <w:t>:</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2208A9" w:rsidRPr="00092561" w:rsidRDefault="00092561">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92561" w:rsidRPr="00092561" w:rsidRDefault="002267E8" w:rsidP="00092561">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092561" w:rsidRPr="00092561" w:rsidRDefault="00092561" w:rsidP="00092561">
            <w:pPr>
              <w:spacing w:after="0" w:line="240" w:lineRule="auto"/>
              <w:jc w:val="both"/>
              <w:rPr>
                <w:rFonts w:ascii="Times New Roman" w:hAnsi="Times New Roman"/>
                <w:b/>
                <w:bCs/>
                <w:sz w:val="20"/>
                <w:szCs w:val="20"/>
              </w:rPr>
            </w:pPr>
            <w:r w:rsidRPr="00092561">
              <w:rPr>
                <w:rFonts w:ascii="Times New Roman" w:hAnsi="Times New Roman"/>
                <w:b/>
                <w:bCs/>
                <w:sz w:val="20"/>
                <w:szCs w:val="20"/>
              </w:rPr>
              <w:t>Вставьте пропущенное слово</w:t>
            </w:r>
          </w:p>
          <w:p w:rsidR="002208A9" w:rsidRPr="00092561" w:rsidRDefault="00092561" w:rsidP="00092561">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2208A9" w:rsidRPr="00092561" w:rsidRDefault="00092561" w:rsidP="00092561">
            <w:pPr>
              <w:spacing w:after="0" w:line="240" w:lineRule="auto"/>
              <w:jc w:val="center"/>
              <w:rPr>
                <w:rFonts w:ascii="Times New Roman" w:hAnsi="Times New Roman"/>
                <w:sz w:val="20"/>
                <w:szCs w:val="20"/>
              </w:rPr>
            </w:pPr>
            <w:proofErr w:type="spellStart"/>
            <w:r w:rsidRPr="00092561">
              <w:rPr>
                <w:rFonts w:ascii="Times New Roman" w:hAnsi="Times New Roman"/>
                <w:sz w:val="20"/>
                <w:szCs w:val="20"/>
              </w:rPr>
              <w:t>Стретчинг</w:t>
            </w:r>
            <w:proofErr w:type="spellEnd"/>
            <w:r w:rsidRPr="00092561">
              <w:rPr>
                <w:rFonts w:ascii="Times New Roman" w:hAnsi="Times New Roman"/>
                <w:sz w:val="20"/>
                <w:szCs w:val="20"/>
              </w:rPr>
              <w:t xml:space="preserve">/ растяжка </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092561" w:rsidRPr="00092561" w:rsidRDefault="00092561" w:rsidP="00092561">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092561" w:rsidRPr="00092561" w:rsidRDefault="00FC5D4B" w:rsidP="00092561">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092561" w:rsidRPr="00092561" w:rsidRDefault="00092561" w:rsidP="00092561">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092561" w:rsidRPr="00092561" w:rsidRDefault="00092561" w:rsidP="00092561">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2208A9" w:rsidRPr="00092561" w:rsidRDefault="00092561">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092561" w:rsidRPr="00092561" w:rsidRDefault="00092561" w:rsidP="00FC5D4B">
            <w:pPr>
              <w:pStyle w:val="TableParagraph"/>
              <w:ind w:right="34"/>
              <w:jc w:val="both"/>
              <w:rPr>
                <w:sz w:val="20"/>
              </w:rPr>
            </w:pPr>
            <w:r w:rsidRPr="00092561">
              <w:rPr>
                <w:b/>
                <w:sz w:val="20"/>
              </w:rPr>
              <w:t>ТЗ №5</w:t>
            </w:r>
          </w:p>
          <w:p w:rsidR="00092561" w:rsidRPr="00092561" w:rsidRDefault="00092561" w:rsidP="00092561">
            <w:pPr>
              <w:pStyle w:val="TableParagraph"/>
              <w:ind w:right="34"/>
              <w:jc w:val="both"/>
              <w:rPr>
                <w:b/>
                <w:color w:val="auto"/>
                <w:sz w:val="20"/>
              </w:rPr>
            </w:pPr>
            <w:r w:rsidRPr="00092561">
              <w:rPr>
                <w:b/>
                <w:color w:val="auto"/>
                <w:sz w:val="20"/>
              </w:rPr>
              <w:t>Выберите правильные ответы</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i/>
                <w:sz w:val="20"/>
                <w:szCs w:val="20"/>
              </w:rPr>
              <w:t xml:space="preserve">Массажные приемы, воздействуя на </w:t>
            </w:r>
            <w:proofErr w:type="spellStart"/>
            <w:r w:rsidRPr="00092561">
              <w:rPr>
                <w:rFonts w:ascii="Times New Roman" w:hAnsi="Times New Roman"/>
                <w:i/>
                <w:sz w:val="20"/>
                <w:szCs w:val="20"/>
              </w:rPr>
              <w:t>лимфоток</w:t>
            </w:r>
            <w:proofErr w:type="spellEnd"/>
            <w:r w:rsidRPr="00092561">
              <w:rPr>
                <w:rFonts w:ascii="Times New Roman" w:hAnsi="Times New Roman"/>
                <w:i/>
                <w:sz w:val="20"/>
                <w:szCs w:val="20"/>
              </w:rPr>
              <w:t xml:space="preserve">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w:t>
            </w:r>
            <w:proofErr w:type="spellStart"/>
            <w:r w:rsidRPr="00092561">
              <w:rPr>
                <w:rFonts w:ascii="Times New Roman" w:hAnsi="Times New Roman"/>
                <w:sz w:val="20"/>
                <w:szCs w:val="20"/>
              </w:rPr>
              <w:t>лимфоток</w:t>
            </w:r>
            <w:proofErr w:type="spellEnd"/>
            <w:r w:rsidRPr="00092561">
              <w:rPr>
                <w:rFonts w:ascii="Times New Roman" w:hAnsi="Times New Roman"/>
                <w:sz w:val="20"/>
                <w:szCs w:val="20"/>
              </w:rPr>
              <w:t xml:space="preserve">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sidR="00B339C2">
              <w:rPr>
                <w:rFonts w:ascii="Times New Roman" w:hAnsi="Times New Roman"/>
                <w:sz w:val="20"/>
                <w:szCs w:val="20"/>
              </w:rPr>
              <w:t xml:space="preserve">дление </w:t>
            </w:r>
            <w:proofErr w:type="spellStart"/>
            <w:r w:rsidR="00B339C2">
              <w:rPr>
                <w:rFonts w:ascii="Times New Roman" w:hAnsi="Times New Roman"/>
                <w:sz w:val="20"/>
                <w:szCs w:val="20"/>
              </w:rPr>
              <w:t>лимфообразования</w:t>
            </w:r>
            <w:proofErr w:type="spellEnd"/>
            <w:r w:rsidR="00B339C2">
              <w:rPr>
                <w:rFonts w:ascii="Times New Roman" w:hAnsi="Times New Roman"/>
                <w:sz w:val="20"/>
                <w:szCs w:val="20"/>
              </w:rPr>
              <w:t xml:space="preserve"> и </w:t>
            </w:r>
            <w:proofErr w:type="spellStart"/>
            <w:r w:rsidR="00B339C2">
              <w:rPr>
                <w:rFonts w:ascii="Times New Roman" w:hAnsi="Times New Roman"/>
                <w:sz w:val="20"/>
                <w:szCs w:val="20"/>
              </w:rPr>
              <w:t>лимфо</w:t>
            </w:r>
            <w:r w:rsidRPr="00092561">
              <w:rPr>
                <w:rFonts w:ascii="Times New Roman" w:hAnsi="Times New Roman"/>
                <w:sz w:val="20"/>
                <w:szCs w:val="20"/>
              </w:rPr>
              <w:t>тока</w:t>
            </w:r>
            <w:proofErr w:type="spellEnd"/>
            <w:r w:rsidRPr="00092561">
              <w:rPr>
                <w:rFonts w:ascii="Times New Roman" w:hAnsi="Times New Roman"/>
                <w:sz w:val="20"/>
                <w:szCs w:val="20"/>
              </w:rPr>
              <w:t xml:space="preserve">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092561" w:rsidRPr="00092561" w:rsidRDefault="00092561" w:rsidP="00092561">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2208A9" w:rsidRPr="00092561" w:rsidRDefault="00092561" w:rsidP="00092561">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1, 2, 4</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092561" w:rsidRPr="00B339C2" w:rsidRDefault="002267E8" w:rsidP="00092561">
            <w:pPr>
              <w:spacing w:after="0" w:line="240" w:lineRule="auto"/>
              <w:ind w:right="39"/>
              <w:rPr>
                <w:color w:val="272626"/>
                <w:sz w:val="20"/>
                <w:szCs w:val="20"/>
              </w:rPr>
            </w:pPr>
            <w:r w:rsidRPr="00B339C2">
              <w:rPr>
                <w:rFonts w:ascii="Times New Roman" w:hAnsi="Times New Roman"/>
                <w:b/>
                <w:sz w:val="20"/>
                <w:szCs w:val="20"/>
              </w:rPr>
              <w:t>ТЗ №6</w:t>
            </w:r>
            <w:r w:rsidRPr="00B339C2">
              <w:rPr>
                <w:rFonts w:ascii="Times New Roman" w:eastAsia="Times New Roman" w:hAnsi="Times New Roman"/>
                <w:b/>
                <w:color w:val="000000"/>
                <w:sz w:val="20"/>
                <w:szCs w:val="20"/>
              </w:rPr>
              <w:t xml:space="preserve"> </w:t>
            </w:r>
          </w:p>
          <w:p w:rsidR="00092561" w:rsidRPr="00B339C2" w:rsidRDefault="00FC5D4B" w:rsidP="00092561">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092561" w:rsidRPr="00B339C2" w:rsidRDefault="00092561" w:rsidP="00092561">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r w:rsidRPr="00B339C2">
              <w:rPr>
                <w:b/>
                <w:i/>
                <w:sz w:val="20"/>
                <w:szCs w:val="20"/>
              </w:rPr>
              <w:t xml:space="preserve"> </w:t>
            </w:r>
          </w:p>
          <w:p w:rsidR="00092561" w:rsidRPr="00B339C2" w:rsidRDefault="00092561" w:rsidP="00092561">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092561" w:rsidRPr="00B339C2" w:rsidRDefault="00092561" w:rsidP="00092561">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092561" w:rsidRPr="00B339C2" w:rsidRDefault="00092561" w:rsidP="00092561">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2208A9" w:rsidRPr="00B339C2" w:rsidRDefault="00092561" w:rsidP="00092561">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rsidTr="00040F11">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FC5D4B" w:rsidRPr="000C0B40" w:rsidRDefault="00FC5D4B">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0C0B40" w:rsidRPr="000C0B40" w:rsidRDefault="000C0B40">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0C0B40" w:rsidRDefault="000C0B40" w:rsidP="000C0B40">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w:t>
            </w:r>
            <w:r>
              <w:rPr>
                <w:rFonts w:ascii="Times New Roman" w:hAnsi="Times New Roman"/>
                <w:sz w:val="20"/>
                <w:szCs w:val="20"/>
              </w:rPr>
              <w:t xml:space="preserve"> </w:t>
            </w:r>
            <w:r w:rsidRPr="000C0B40">
              <w:rPr>
                <w:rFonts w:ascii="Times New Roman" w:hAnsi="Times New Roman"/>
                <w:sz w:val="20"/>
                <w:szCs w:val="20"/>
              </w:rPr>
              <w:t>прыгучесть, реакция, координация и физическая сила</w:t>
            </w:r>
            <w:r>
              <w:rPr>
                <w:rFonts w:ascii="Times New Roman" w:hAnsi="Times New Roman"/>
                <w:sz w:val="20"/>
                <w:szCs w:val="20"/>
              </w:rPr>
              <w:t xml:space="preserve">, - </w:t>
            </w:r>
            <w:proofErr w:type="gramStart"/>
            <w:r>
              <w:rPr>
                <w:rFonts w:ascii="Times New Roman" w:hAnsi="Times New Roman"/>
                <w:sz w:val="20"/>
                <w:szCs w:val="20"/>
              </w:rPr>
              <w:t>это..</w:t>
            </w:r>
            <w:proofErr w:type="gramEnd"/>
            <w:r>
              <w:rPr>
                <w:rFonts w:ascii="Times New Roman" w:hAnsi="Times New Roman"/>
                <w:sz w:val="20"/>
                <w:szCs w:val="20"/>
              </w:rPr>
              <w:t>,</w:t>
            </w:r>
          </w:p>
          <w:p w:rsidR="000C0B40" w:rsidRDefault="000C0B40" w:rsidP="000C0B40">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0C0B40" w:rsidRDefault="000C0B40" w:rsidP="000C0B40">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2208A9" w:rsidRPr="000C0B40" w:rsidRDefault="000C0B40" w:rsidP="000C0B40">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2208A9" w:rsidRDefault="000C0B40">
            <w:pPr>
              <w:spacing w:after="0" w:line="240" w:lineRule="auto"/>
              <w:jc w:val="center"/>
              <w:rPr>
                <w:rFonts w:ascii="Times New Roman" w:hAnsi="Times New Roman"/>
                <w:sz w:val="20"/>
                <w:szCs w:val="20"/>
              </w:rPr>
            </w:pPr>
            <w:r>
              <w:rPr>
                <w:rFonts w:ascii="Times New Roman" w:hAnsi="Times New Roman"/>
                <w:sz w:val="20"/>
                <w:szCs w:val="20"/>
              </w:rPr>
              <w:t>2</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C5D4B"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2208A9" w:rsidRDefault="002267E8">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2208A9">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7"/>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2208A9">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8"/>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2208A9">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2208A9" w:rsidRDefault="002267E8" w:rsidP="00A751B8">
                  <w:pPr>
                    <w:numPr>
                      <w:ilvl w:val="0"/>
                      <w:numId w:val="29"/>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2208A9" w:rsidRDefault="002208A9">
            <w:pPr>
              <w:spacing w:after="0" w:line="240" w:lineRule="auto"/>
              <w:ind w:right="39"/>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В-3</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92561" w:rsidRPr="00092561" w:rsidRDefault="00092561" w:rsidP="00092561">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092561" w:rsidRPr="00092561" w:rsidRDefault="00092561" w:rsidP="00092561">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092561" w:rsidRPr="00092561" w:rsidRDefault="00092561" w:rsidP="00092561">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092561" w:rsidRPr="00092561" w:rsidRDefault="00092561" w:rsidP="00092561">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092561" w:rsidRPr="00092561" w:rsidRDefault="00092561" w:rsidP="00092561">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2208A9" w:rsidRPr="00092561" w:rsidRDefault="00092561" w:rsidP="00092561">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Pr="00092561" w:rsidRDefault="00092561" w:rsidP="00092561">
            <w:pPr>
              <w:pStyle w:val="c18"/>
              <w:spacing w:beforeAutospacing="0" w:after="0" w:afterAutospacing="0"/>
              <w:rPr>
                <w:b/>
                <w:sz w:val="20"/>
              </w:rPr>
            </w:pPr>
            <w:r w:rsidRPr="00092561">
              <w:rPr>
                <w:b/>
                <w:sz w:val="20"/>
              </w:rPr>
              <w:t>ТЗ №10</w:t>
            </w:r>
          </w:p>
          <w:p w:rsidR="00092561" w:rsidRPr="00092561" w:rsidRDefault="00092561" w:rsidP="00092561">
            <w:pPr>
              <w:pStyle w:val="c18"/>
              <w:spacing w:beforeAutospacing="0" w:after="0" w:afterAutospacing="0"/>
              <w:rPr>
                <w:b/>
                <w:bCs/>
                <w:sz w:val="20"/>
              </w:rPr>
            </w:pPr>
            <w:r w:rsidRPr="00092561">
              <w:rPr>
                <w:b/>
                <w:bCs/>
                <w:sz w:val="20"/>
              </w:rPr>
              <w:t>Выберите правильные ответы</w:t>
            </w:r>
          </w:p>
          <w:p w:rsidR="00092561" w:rsidRPr="00092561" w:rsidRDefault="00092561" w:rsidP="00092561">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092561" w:rsidRPr="00092561" w:rsidRDefault="00092561" w:rsidP="00092561">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2, 3, 5</w:t>
            </w:r>
          </w:p>
        </w:tc>
      </w:tr>
      <w:tr w:rsidR="002208A9">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C5D4B" w:rsidRDefault="00FC5D4B">
            <w:pPr>
              <w:spacing w:after="0" w:line="240" w:lineRule="auto"/>
              <w:ind w:right="39"/>
              <w:rPr>
                <w:rFonts w:ascii="Times New Roman" w:hAnsi="Times New Roman"/>
                <w:b/>
                <w:sz w:val="20"/>
                <w:szCs w:val="20"/>
              </w:rPr>
            </w:pPr>
            <w:r>
              <w:rPr>
                <w:rFonts w:ascii="Times New Roman" w:hAnsi="Times New Roman"/>
                <w:b/>
                <w:sz w:val="20"/>
                <w:szCs w:val="20"/>
              </w:rPr>
              <w:t>ТЗ №11</w:t>
            </w:r>
          </w:p>
          <w:p w:rsidR="002208A9" w:rsidRDefault="002267E8">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2208A9" w:rsidRDefault="002267E8">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2208A9">
              <w:trPr>
                <w:trHeight w:val="507"/>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2208A9">
              <w:trPr>
                <w:trHeight w:val="332"/>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Б.  Система статических физических упражнений, направленных на сокращение и растяжение мышц, </w:t>
                  </w:r>
                  <w:r>
                    <w:rPr>
                      <w:rFonts w:ascii="Times New Roman" w:hAnsi="Times New Roman"/>
                      <w:sz w:val="20"/>
                      <w:szCs w:val="20"/>
                      <w:shd w:val="clear" w:color="auto" w:fill="FFFFFF"/>
                    </w:rPr>
                    <w:lastRenderedPageBreak/>
                    <w:t xml:space="preserve">разработанная американкой </w:t>
                  </w:r>
                  <w:proofErr w:type="spellStart"/>
                  <w:r>
                    <w:rPr>
                      <w:rFonts w:ascii="Times New Roman" w:hAnsi="Times New Roman"/>
                      <w:sz w:val="20"/>
                      <w:szCs w:val="20"/>
                      <w:shd w:val="clear" w:color="auto" w:fill="FFFFFF"/>
                    </w:rPr>
                    <w:t>Кэллан</w:t>
                  </w:r>
                  <w:proofErr w:type="spellEnd"/>
                  <w:r>
                    <w:rPr>
                      <w:rFonts w:ascii="Times New Roman" w:hAnsi="Times New Roman"/>
                      <w:sz w:val="20"/>
                      <w:szCs w:val="20"/>
                      <w:shd w:val="clear" w:color="auto" w:fill="FFFFFF"/>
                    </w:rPr>
                    <w:t xml:space="preserve"> </w:t>
                  </w:r>
                  <w:proofErr w:type="spellStart"/>
                  <w:r>
                    <w:rPr>
                      <w:rFonts w:ascii="Times New Roman" w:hAnsi="Times New Roman"/>
                      <w:sz w:val="20"/>
                      <w:szCs w:val="20"/>
                      <w:shd w:val="clear" w:color="auto" w:fill="FFFFFF"/>
                    </w:rPr>
                    <w:t>Пинкни</w:t>
                  </w:r>
                  <w:proofErr w:type="spellEnd"/>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lastRenderedPageBreak/>
                    <w:t xml:space="preserve">Суставная гимнастика </w:t>
                  </w:r>
                </w:p>
              </w:tc>
            </w:tr>
            <w:tr w:rsidR="002208A9">
              <w:trPr>
                <w:trHeight w:val="341"/>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Калланетика</w:t>
                  </w:r>
                  <w:proofErr w:type="spellEnd"/>
                  <w:r>
                    <w:rPr>
                      <w:rFonts w:ascii="Times New Roman" w:hAnsi="Times New Roman"/>
                      <w:sz w:val="20"/>
                      <w:szCs w:val="20"/>
                    </w:rPr>
                    <w:t xml:space="preserve">   </w:t>
                  </w:r>
                </w:p>
              </w:tc>
            </w:tr>
            <w:tr w:rsidR="002208A9">
              <w:trPr>
                <w:trHeight w:val="332"/>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proofErr w:type="spellStart"/>
                  <w:r>
                    <w:rPr>
                      <w:rFonts w:ascii="Times New Roman" w:hAnsi="Times New Roman"/>
                      <w:sz w:val="20"/>
                      <w:szCs w:val="20"/>
                    </w:rPr>
                    <w:t>Кроссфит</w:t>
                  </w:r>
                  <w:proofErr w:type="spellEnd"/>
                  <w:r>
                    <w:rPr>
                      <w:rFonts w:ascii="Times New Roman" w:hAnsi="Times New Roman"/>
                      <w:sz w:val="20"/>
                      <w:szCs w:val="20"/>
                    </w:rPr>
                    <w:t xml:space="preserve"> </w:t>
                  </w:r>
                </w:p>
              </w:tc>
            </w:tr>
            <w:tr w:rsidR="002208A9">
              <w:trPr>
                <w:trHeight w:val="332"/>
              </w:trPr>
              <w:tc>
                <w:tcPr>
                  <w:tcW w:w="3846" w:type="dxa"/>
                </w:tcPr>
                <w:p w:rsidR="002208A9" w:rsidRDefault="002267E8">
                  <w:pPr>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4173" w:type="dxa"/>
                </w:tcPr>
                <w:p w:rsidR="002208A9" w:rsidRDefault="002267E8" w:rsidP="00A751B8">
                  <w:pPr>
                    <w:numPr>
                      <w:ilvl w:val="0"/>
                      <w:numId w:val="26"/>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2208A9" w:rsidRDefault="002208A9">
            <w:pPr>
              <w:spacing w:after="0" w:line="240" w:lineRule="auto"/>
              <w:ind w:right="39"/>
              <w:jc w:val="center"/>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В-5</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Д-4</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C5D4B"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2208A9" w:rsidRDefault="002267E8">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2208A9">
              <w:trPr>
                <w:trHeight w:val="441"/>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2208A9" w:rsidRDefault="002208A9">
                  <w:pPr>
                    <w:spacing w:after="0" w:line="240" w:lineRule="auto"/>
                    <w:jc w:val="both"/>
                    <w:rPr>
                      <w:rFonts w:ascii="Times New Roman" w:eastAsia="Times New Roman" w:hAnsi="Times New Roman"/>
                      <w:sz w:val="20"/>
                      <w:szCs w:val="20"/>
                      <w:lang w:eastAsia="ru-RU"/>
                    </w:rPr>
                  </w:pP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2208A9">
              <w:trPr>
                <w:trHeight w:val="289"/>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2208A9">
              <w:trPr>
                <w:trHeight w:val="297"/>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2208A9">
              <w:trPr>
                <w:trHeight w:val="289"/>
              </w:trPr>
              <w:tc>
                <w:tcPr>
                  <w:tcW w:w="3803" w:type="dxa"/>
                </w:tcPr>
                <w:p w:rsidR="002208A9" w:rsidRDefault="002267E8">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2208A9" w:rsidRDefault="002267E8" w:rsidP="00A751B8">
                  <w:pPr>
                    <w:numPr>
                      <w:ilvl w:val="0"/>
                      <w:numId w:val="25"/>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2208A9" w:rsidRDefault="002208A9">
            <w:pPr>
              <w:spacing w:after="0" w:line="240" w:lineRule="auto"/>
              <w:ind w:right="39"/>
              <w:jc w:val="center"/>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А-3</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Б-4</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В-1</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Г-2</w:t>
            </w:r>
          </w:p>
        </w:tc>
      </w:tr>
      <w:tr w:rsidR="002208A9">
        <w:tc>
          <w:tcPr>
            <w:tcW w:w="1413" w:type="dxa"/>
            <w:vMerge w:val="restart"/>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092561" w:rsidRPr="00092561" w:rsidRDefault="00092561">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2208A9" w:rsidRPr="00092561" w:rsidRDefault="002267E8">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 xml:space="preserve">Выберите правильный </w:t>
            </w:r>
            <w:r w:rsidR="00092561" w:rsidRPr="00092561">
              <w:rPr>
                <w:rFonts w:ascii="Times New Roman" w:eastAsia="Times New Roman" w:hAnsi="Times New Roman"/>
                <w:b/>
                <w:color w:val="000000"/>
                <w:sz w:val="20"/>
                <w:szCs w:val="20"/>
              </w:rPr>
              <w:t>ответ</w:t>
            </w:r>
          </w:p>
          <w:p w:rsidR="00092561" w:rsidRPr="00092561" w:rsidRDefault="00092561" w:rsidP="00092561">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092561"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2208A9" w:rsidRPr="00092561" w:rsidRDefault="00092561" w:rsidP="00092561">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2208A9" w:rsidRDefault="00092561">
            <w:pPr>
              <w:spacing w:after="0" w:line="240" w:lineRule="auto"/>
              <w:jc w:val="center"/>
              <w:rPr>
                <w:rFonts w:ascii="Times New Roman" w:hAnsi="Times New Roman"/>
                <w:sz w:val="20"/>
                <w:szCs w:val="20"/>
              </w:rPr>
            </w:pPr>
            <w:r>
              <w:rPr>
                <w:rFonts w:ascii="Times New Roman" w:hAnsi="Times New Roman"/>
                <w:sz w:val="20"/>
                <w:szCs w:val="20"/>
              </w:rPr>
              <w:t>1</w:t>
            </w:r>
          </w:p>
        </w:tc>
      </w:tr>
      <w:tr w:rsidR="002208A9" w:rsidTr="00FC5D4B">
        <w:tc>
          <w:tcPr>
            <w:tcW w:w="1413" w:type="dxa"/>
            <w:vMerge/>
            <w:shd w:val="clear" w:color="auto" w:fill="auto"/>
            <w:vAlign w:val="center"/>
          </w:tcPr>
          <w:p w:rsidR="002208A9" w:rsidRDefault="002208A9">
            <w:pPr>
              <w:spacing w:after="0"/>
              <w:ind w:right="33"/>
              <w:jc w:val="center"/>
              <w:rPr>
                <w:rFonts w:ascii="Times New Roman" w:hAnsi="Times New Roman"/>
                <w:sz w:val="20"/>
                <w:szCs w:val="20"/>
              </w:rPr>
            </w:pP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2208A9" w:rsidRDefault="002267E8">
            <w:pPr>
              <w:spacing w:after="0" w:line="240" w:lineRule="auto"/>
              <w:ind w:right="39"/>
              <w:rPr>
                <w:rFonts w:ascii="Times New Roman" w:hAnsi="Times New Roman"/>
                <w:i/>
                <w:sz w:val="20"/>
                <w:szCs w:val="20"/>
              </w:rPr>
            </w:pPr>
            <w:r>
              <w:rPr>
                <w:rFonts w:ascii="Times New Roman" w:hAnsi="Times New Roman"/>
                <w:i/>
                <w:sz w:val="20"/>
                <w:szCs w:val="20"/>
              </w:rPr>
              <w:t xml:space="preserve"> </w:t>
            </w: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w:t>
            </w:r>
            <w:r>
              <w:rPr>
                <w:rFonts w:ascii="Times New Roman" w:hAnsi="Times New Roman"/>
                <w:b/>
                <w:bCs/>
                <w:i/>
                <w:color w:val="000000"/>
                <w:sz w:val="20"/>
                <w:szCs w:val="20"/>
                <w:shd w:val="clear" w:color="auto" w:fill="FFFFFF"/>
              </w:rPr>
              <w:t xml:space="preserve"> </w:t>
            </w:r>
            <w:r>
              <w:rPr>
                <w:rFonts w:ascii="Times New Roman" w:hAnsi="Times New Roman"/>
                <w:bCs/>
                <w:i/>
                <w:color w:val="000000"/>
                <w:sz w:val="20"/>
                <w:szCs w:val="20"/>
                <w:shd w:val="clear" w:color="auto" w:fill="FFFFFF"/>
              </w:rPr>
              <w:t>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2208A9">
              <w:trPr>
                <w:trHeight w:val="507"/>
              </w:trPr>
              <w:tc>
                <w:tcPr>
                  <w:tcW w:w="3846" w:type="dxa"/>
                </w:tcPr>
                <w:p w:rsidR="002208A9" w:rsidRDefault="002267E8">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А) режим</w:t>
                  </w:r>
                </w:p>
              </w:tc>
            </w:tr>
            <w:tr w:rsidR="002208A9">
              <w:trPr>
                <w:trHeight w:val="332"/>
              </w:trPr>
              <w:tc>
                <w:tcPr>
                  <w:tcW w:w="3846" w:type="dxa"/>
                  <w:vMerge w:val="restart"/>
                  <w:vAlign w:val="center"/>
                </w:tcPr>
                <w:p w:rsidR="002208A9" w:rsidRDefault="002267E8">
                  <w:pPr>
                    <w:rPr>
                      <w:rFonts w:ascii="Times New Roman" w:hAnsi="Times New Roman"/>
                      <w:color w:val="000000"/>
                      <w:sz w:val="20"/>
                      <w:szCs w:val="20"/>
                    </w:rPr>
                  </w:pPr>
                  <w:r>
                    <w:rPr>
                      <w:rFonts w:ascii="Times New Roman" w:hAnsi="Times New Roman"/>
                      <w:sz w:val="20"/>
                      <w:szCs w:val="20"/>
                    </w:rPr>
                    <w:t>2. Гигиенические факторы</w:t>
                  </w:r>
                </w:p>
                <w:p w:rsidR="002208A9" w:rsidRDefault="002208A9">
                  <w:pPr>
                    <w:pStyle w:val="c13"/>
                    <w:spacing w:before="0" w:after="0"/>
                    <w:jc w:val="both"/>
                    <w:rPr>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lastRenderedPageBreak/>
                    <w:t>Б) солнце</w:t>
                  </w:r>
                </w:p>
              </w:tc>
            </w:tr>
            <w:tr w:rsidR="002208A9">
              <w:trPr>
                <w:trHeight w:val="341"/>
              </w:trPr>
              <w:tc>
                <w:tcPr>
                  <w:tcW w:w="3846" w:type="dxa"/>
                  <w:vMerge/>
                  <w:vAlign w:val="center"/>
                </w:tcPr>
                <w:p w:rsidR="002208A9" w:rsidRDefault="002208A9">
                  <w:pPr>
                    <w:pStyle w:val="c13"/>
                    <w:spacing w:before="0" w:after="0"/>
                    <w:jc w:val="both"/>
                    <w:rPr>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2208A9">
              <w:trPr>
                <w:trHeight w:val="332"/>
              </w:trPr>
              <w:tc>
                <w:tcPr>
                  <w:tcW w:w="3846" w:type="dxa"/>
                  <w:vMerge/>
                </w:tcPr>
                <w:p w:rsidR="002208A9" w:rsidRDefault="002208A9">
                  <w:pPr>
                    <w:pStyle w:val="c13"/>
                    <w:spacing w:before="0" w:beforeAutospacing="0" w:after="0" w:afterAutospacing="0"/>
                    <w:jc w:val="both"/>
                    <w:rPr>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Г) вода</w:t>
                  </w:r>
                </w:p>
              </w:tc>
            </w:tr>
            <w:tr w:rsidR="002208A9">
              <w:trPr>
                <w:trHeight w:val="332"/>
              </w:trPr>
              <w:tc>
                <w:tcPr>
                  <w:tcW w:w="3846" w:type="dxa"/>
                  <w:vMerge/>
                  <w:vAlign w:val="center"/>
                </w:tcPr>
                <w:p w:rsidR="002208A9" w:rsidRDefault="002208A9">
                  <w:pPr>
                    <w:rPr>
                      <w:rFonts w:ascii="Times New Roman" w:hAnsi="Times New Roman"/>
                      <w:color w:val="000000"/>
                      <w:sz w:val="20"/>
                      <w:szCs w:val="20"/>
                    </w:rPr>
                  </w:pPr>
                </w:p>
              </w:tc>
              <w:tc>
                <w:tcPr>
                  <w:tcW w:w="4173" w:type="dxa"/>
                </w:tcPr>
                <w:p w:rsidR="002208A9" w:rsidRDefault="002267E8">
                  <w:pPr>
                    <w:pStyle w:val="c13"/>
                    <w:spacing w:before="0" w:beforeAutospacing="0" w:after="0" w:afterAutospacing="0"/>
                    <w:jc w:val="both"/>
                    <w:rPr>
                      <w:color w:val="000000"/>
                      <w:sz w:val="20"/>
                      <w:szCs w:val="20"/>
                    </w:rPr>
                  </w:pPr>
                  <w:r>
                    <w:rPr>
                      <w:sz w:val="20"/>
                      <w:szCs w:val="20"/>
                    </w:rPr>
                    <w:t>Д) питание</w:t>
                  </w:r>
                </w:p>
              </w:tc>
            </w:tr>
          </w:tbl>
          <w:p w:rsidR="002208A9" w:rsidRDefault="002208A9">
            <w:pPr>
              <w:spacing w:after="0" w:line="240" w:lineRule="auto"/>
              <w:ind w:right="39"/>
              <w:rPr>
                <w:rFonts w:ascii="Times New Roman" w:hAnsi="Times New Roman"/>
                <w:sz w:val="20"/>
                <w:szCs w:val="20"/>
              </w:rPr>
            </w:pPr>
          </w:p>
        </w:tc>
        <w:tc>
          <w:tcPr>
            <w:tcW w:w="2126" w:type="dxa"/>
            <w:shd w:val="clear" w:color="auto" w:fill="auto"/>
            <w:vAlign w:val="center"/>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lastRenderedPageBreak/>
              <w:t>1-Б, Г</w:t>
            </w:r>
          </w:p>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2208A9" w:rsidRDefault="002208A9">
      <w:pPr>
        <w:spacing w:after="0" w:line="240" w:lineRule="auto"/>
        <w:ind w:firstLine="567"/>
        <w:rPr>
          <w:rFonts w:ascii="Times New Roman" w:hAnsi="Times New Roman"/>
          <w:b/>
          <w:sz w:val="24"/>
          <w:szCs w:val="24"/>
        </w:rPr>
      </w:pPr>
    </w:p>
    <w:p w:rsidR="002208A9" w:rsidRDefault="002267E8">
      <w:pPr>
        <w:spacing w:after="0" w:line="240" w:lineRule="auto"/>
        <w:ind w:right="141"/>
        <w:jc w:val="center"/>
        <w:rPr>
          <w:rFonts w:ascii="Times New Roman" w:hAnsi="Times New Roman"/>
          <w:b/>
          <w:sz w:val="24"/>
          <w:szCs w:val="24"/>
        </w:rPr>
      </w:pPr>
      <w:r>
        <w:rPr>
          <w:rFonts w:ascii="Times New Roman" w:hAnsi="Times New Roman"/>
          <w:b/>
          <w:sz w:val="24"/>
          <w:szCs w:val="24"/>
        </w:rPr>
        <w:t>СГ.05 Основы бережливого производства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pStyle w:val="TableParagraph"/>
              <w:ind w:left="100" w:right="34"/>
              <w:jc w:val="both"/>
              <w:rPr>
                <w:b/>
                <w:sz w:val="20"/>
              </w:rPr>
            </w:pPr>
            <w:r>
              <w:rPr>
                <w:b/>
                <w:color w:val="auto"/>
                <w:sz w:val="20"/>
              </w:rPr>
              <w:t>ТЗ №1. Прочитайте</w:t>
            </w:r>
            <w:r>
              <w:rPr>
                <w:b/>
                <w:sz w:val="20"/>
              </w:rPr>
              <w:t xml:space="preserve"> текст и установите соответствие</w:t>
            </w:r>
          </w:p>
          <w:p w:rsidR="002208A9" w:rsidRDefault="002267E8">
            <w:pPr>
              <w:widowControl w:val="0"/>
              <w:spacing w:after="0" w:line="240" w:lineRule="auto"/>
              <w:ind w:left="100"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2208A9" w:rsidRDefault="002267E8">
            <w:pPr>
              <w:widowControl w:val="0"/>
              <w:spacing w:after="0" w:line="240" w:lineRule="auto"/>
              <w:ind w:left="100" w:right="34"/>
              <w:jc w:val="both"/>
              <w:rPr>
                <w:rFonts w:ascii="Times New Roman" w:eastAsia="Times New Roman" w:hAnsi="Times New Roman"/>
                <w:b/>
                <w:color w:val="000000"/>
                <w:sz w:val="20"/>
                <w:szCs w:val="20"/>
              </w:rPr>
            </w:pPr>
            <w:r>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p w:rsidR="002208A9" w:rsidRDefault="002208A9">
            <w:pPr>
              <w:widowControl w:val="0"/>
              <w:spacing w:after="0" w:line="240" w:lineRule="auto"/>
              <w:ind w:left="100" w:right="34"/>
              <w:jc w:val="both"/>
              <w:rPr>
                <w:rFonts w:ascii="Times New Roman" w:eastAsia="Times New Roman" w:hAnsi="Times New Roman"/>
                <w:b/>
                <w:color w:val="000000"/>
                <w:sz w:val="20"/>
                <w:szCs w:val="20"/>
              </w:rPr>
            </w:pPr>
          </w:p>
          <w:tbl>
            <w:tblPr>
              <w:tblStyle w:val="a3"/>
              <w:tblW w:w="0" w:type="auto"/>
              <w:tblLayout w:type="fixed"/>
              <w:tblLook w:val="04A0" w:firstRow="1" w:lastRow="0" w:firstColumn="1" w:lastColumn="0" w:noHBand="0" w:noVBand="1"/>
            </w:tblPr>
            <w:tblGrid>
              <w:gridCol w:w="395"/>
              <w:gridCol w:w="2665"/>
              <w:gridCol w:w="316"/>
              <w:gridCol w:w="4496"/>
            </w:tblGrid>
            <w:tr w:rsidR="002208A9">
              <w:trPr>
                <w:trHeight w:val="233"/>
              </w:trPr>
              <w:tc>
                <w:tcPr>
                  <w:tcW w:w="3060"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Суть метода</w:t>
                  </w:r>
                </w:p>
              </w:tc>
            </w:tr>
            <w:tr w:rsidR="002208A9">
              <w:trPr>
                <w:trHeight w:val="24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А</w:t>
                  </w:r>
                </w:p>
              </w:tc>
              <w:tc>
                <w:tcPr>
                  <w:tcW w:w="266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бережливое производство</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японская философия, основанная на непрерывном совершенствовании</w:t>
                  </w:r>
                </w:p>
              </w:tc>
            </w:tr>
            <w:tr w:rsidR="002208A9">
              <w:trPr>
                <w:trHeight w:val="481"/>
              </w:trPr>
              <w:tc>
                <w:tcPr>
                  <w:tcW w:w="395" w:type="dxa"/>
                  <w:vAlign w:val="center"/>
                </w:tcPr>
                <w:p w:rsidR="002208A9" w:rsidRDefault="002267E8">
                  <w:pPr>
                    <w:spacing w:after="0"/>
                    <w:jc w:val="center"/>
                    <w:rPr>
                      <w:rFonts w:ascii="Times New Roman" w:hAnsi="Times New Roman"/>
                      <w:bCs/>
                      <w:sz w:val="20"/>
                      <w:szCs w:val="20"/>
                    </w:rPr>
                  </w:pPr>
                  <w:r>
                    <w:rPr>
                      <w:rFonts w:ascii="Times New Roman" w:hAnsi="Times New Roman"/>
                      <w:bCs/>
                      <w:sz w:val="20"/>
                      <w:szCs w:val="20"/>
                    </w:rPr>
                    <w:t>Б</w:t>
                  </w:r>
                </w:p>
              </w:tc>
              <w:tc>
                <w:tcPr>
                  <w:tcW w:w="2665" w:type="dxa"/>
                  <w:vAlign w:val="center"/>
                </w:tcPr>
                <w:p w:rsidR="002208A9" w:rsidRDefault="002267E8">
                  <w:pPr>
                    <w:spacing w:after="0"/>
                    <w:jc w:val="center"/>
                    <w:rPr>
                      <w:rFonts w:ascii="Times New Roman" w:hAnsi="Times New Roman"/>
                      <w:sz w:val="20"/>
                      <w:szCs w:val="20"/>
                      <w:lang w:val="en-US"/>
                    </w:rPr>
                  </w:pPr>
                  <w:proofErr w:type="spellStart"/>
                  <w:r>
                    <w:rPr>
                      <w:rFonts w:ascii="Times New Roman" w:hAnsi="Times New Roman"/>
                      <w:bCs/>
                      <w:sz w:val="20"/>
                      <w:szCs w:val="20"/>
                    </w:rPr>
                    <w:t>кайдзен</w:t>
                  </w:r>
                  <w:proofErr w:type="spellEnd"/>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2208A9">
              <w:trPr>
                <w:trHeight w:val="46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В</w:t>
                  </w:r>
                </w:p>
              </w:tc>
              <w:tc>
                <w:tcPr>
                  <w:tcW w:w="2665" w:type="dxa"/>
                  <w:vAlign w:val="center"/>
                </w:tcPr>
                <w:p w:rsidR="002208A9" w:rsidRDefault="002267E8">
                  <w:pPr>
                    <w:spacing w:after="0"/>
                    <w:jc w:val="center"/>
                    <w:rPr>
                      <w:rFonts w:ascii="Times New Roman" w:hAnsi="Times New Roman"/>
                      <w:sz w:val="20"/>
                      <w:szCs w:val="20"/>
                    </w:rPr>
                  </w:pPr>
                  <w:proofErr w:type="spellStart"/>
                  <w:r>
                    <w:rPr>
                      <w:rFonts w:ascii="Times New Roman" w:hAnsi="Times New Roman"/>
                      <w:sz w:val="20"/>
                      <w:szCs w:val="20"/>
                    </w:rPr>
                    <w:t>poka-yoke</w:t>
                  </w:r>
                  <w:proofErr w:type="spellEnd"/>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2208A9">
              <w:trPr>
                <w:trHeight w:val="481"/>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Г</w:t>
                  </w:r>
                </w:p>
              </w:tc>
              <w:tc>
                <w:tcPr>
                  <w:tcW w:w="2665" w:type="dxa"/>
                  <w:vAlign w:val="center"/>
                </w:tcPr>
                <w:p w:rsidR="002208A9" w:rsidRDefault="002267E8">
                  <w:pPr>
                    <w:spacing w:after="0"/>
                    <w:jc w:val="center"/>
                    <w:rPr>
                      <w:rFonts w:ascii="Times New Roman" w:hAnsi="Times New Roman"/>
                      <w:sz w:val="20"/>
                      <w:szCs w:val="20"/>
                    </w:rPr>
                  </w:pPr>
                  <w:proofErr w:type="spellStart"/>
                  <w:r>
                    <w:rPr>
                      <w:rFonts w:ascii="Times New Roman" w:hAnsi="Times New Roman"/>
                      <w:sz w:val="20"/>
                      <w:szCs w:val="20"/>
                    </w:rPr>
                    <w:t>Total</w:t>
                  </w:r>
                  <w:proofErr w:type="spellEnd"/>
                  <w:r>
                    <w:rPr>
                      <w:rFonts w:ascii="Times New Roman" w:hAnsi="Times New Roman"/>
                      <w:sz w:val="20"/>
                      <w:szCs w:val="20"/>
                    </w:rPr>
                    <w:t xml:space="preserve"> </w:t>
                  </w:r>
                  <w:proofErr w:type="spellStart"/>
                  <w:r>
                    <w:rPr>
                      <w:rFonts w:ascii="Times New Roman" w:hAnsi="Times New Roman"/>
                      <w:sz w:val="20"/>
                      <w:szCs w:val="20"/>
                    </w:rPr>
                    <w:t>Productive</w:t>
                  </w:r>
                  <w:proofErr w:type="spellEnd"/>
                  <w:r>
                    <w:rPr>
                      <w:rFonts w:ascii="Times New Roman" w:hAnsi="Times New Roman"/>
                      <w:sz w:val="20"/>
                      <w:szCs w:val="20"/>
                    </w:rPr>
                    <w:t xml:space="preserve"> </w:t>
                  </w:r>
                  <w:proofErr w:type="spellStart"/>
                  <w:r>
                    <w:rPr>
                      <w:rFonts w:ascii="Times New Roman" w:hAnsi="Times New Roman"/>
                      <w:sz w:val="20"/>
                      <w:szCs w:val="20"/>
                    </w:rPr>
                    <w:t>Maintenance</w:t>
                  </w:r>
                  <w:proofErr w:type="spellEnd"/>
                  <w:r>
                    <w:rPr>
                      <w:rFonts w:ascii="Times New Roman" w:hAnsi="Times New Roman"/>
                      <w:sz w:val="20"/>
                      <w:szCs w:val="20"/>
                    </w:rPr>
                    <w:t xml:space="preserve"> (TPM)</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2208A9" w:rsidRDefault="002208A9">
            <w:pPr>
              <w:widowControl w:val="0"/>
              <w:spacing w:after="0" w:line="240" w:lineRule="auto"/>
              <w:ind w:left="100" w:right="34"/>
              <w:jc w:val="both"/>
              <w:rPr>
                <w:rFonts w:ascii="Times New Roman" w:eastAsia="Times New Roman" w:hAnsi="Times New Roman"/>
                <w:b/>
                <w:color w:val="000000"/>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208A9">
              <w:trPr>
                <w:trHeight w:val="252"/>
              </w:trPr>
              <w:tc>
                <w:tcPr>
                  <w:tcW w:w="1942"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А</w:t>
                  </w:r>
                </w:p>
              </w:tc>
              <w:tc>
                <w:tcPr>
                  <w:tcW w:w="1943"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w:t>
                  </w:r>
                </w:p>
              </w:tc>
              <w:tc>
                <w:tcPr>
                  <w:tcW w:w="1943"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w:t>
                  </w:r>
                </w:p>
              </w:tc>
              <w:tc>
                <w:tcPr>
                  <w:tcW w:w="1943" w:type="dxa"/>
                </w:tcPr>
                <w:p w:rsidR="002208A9" w:rsidRDefault="002267E8">
                  <w:pPr>
                    <w:widowControl w:val="0"/>
                    <w:spacing w:after="0" w:line="240" w:lineRule="auto"/>
                    <w:ind w:right="34"/>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Г</w:t>
                  </w:r>
                </w:p>
              </w:tc>
            </w:tr>
            <w:tr w:rsidR="002208A9">
              <w:trPr>
                <w:trHeight w:val="252"/>
              </w:trPr>
              <w:tc>
                <w:tcPr>
                  <w:tcW w:w="1942"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2208A9" w:rsidRDefault="002208A9">
                  <w:pPr>
                    <w:widowControl w:val="0"/>
                    <w:spacing w:after="0" w:line="240" w:lineRule="auto"/>
                    <w:ind w:right="34"/>
                    <w:jc w:val="both"/>
                    <w:rPr>
                      <w:rFonts w:ascii="Times New Roman" w:eastAsia="Times New Roman" w:hAnsi="Times New Roman"/>
                      <w:b/>
                      <w:color w:val="000000"/>
                      <w:sz w:val="20"/>
                      <w:szCs w:val="20"/>
                    </w:rPr>
                  </w:pPr>
                </w:p>
              </w:tc>
            </w:tr>
          </w:tbl>
          <w:p w:rsidR="002208A9" w:rsidRDefault="002208A9">
            <w:pPr>
              <w:spacing w:after="0"/>
              <w:ind w:right="141"/>
              <w:jc w:val="center"/>
              <w:rPr>
                <w:rFonts w:ascii="Times New Roman" w:hAnsi="Times New Roman"/>
                <w:sz w:val="20"/>
                <w:szCs w:val="20"/>
              </w:rPr>
            </w:pPr>
          </w:p>
        </w:tc>
        <w:tc>
          <w:tcPr>
            <w:tcW w:w="2126"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А-2, Б-1, В-4, Г-3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№2.</w:t>
            </w:r>
            <w:r>
              <w:rPr>
                <w:sz w:val="20"/>
              </w:rPr>
              <w:t xml:space="preserve"> </w:t>
            </w:r>
            <w:r>
              <w:rPr>
                <w:b/>
                <w:sz w:val="20"/>
              </w:rPr>
              <w:t>Прочитайте текст, выберите правильный ответ.</w:t>
            </w:r>
          </w:p>
          <w:p w:rsidR="002208A9" w:rsidRDefault="002267E8">
            <w:pPr>
              <w:pStyle w:val="TableParagraph"/>
              <w:ind w:left="100" w:right="34"/>
              <w:jc w:val="both"/>
              <w:rPr>
                <w:b/>
                <w:sz w:val="20"/>
              </w:rPr>
            </w:pPr>
            <w:r>
              <w:rPr>
                <w:b/>
                <w:sz w:val="20"/>
              </w:rPr>
              <w:t>Какой из приведенных ниже методов, применяемых в бережливом производстве,                                                                                                                                                                                                                                                                                                                                                        НЕ относится к методам решения проблем?</w:t>
            </w:r>
          </w:p>
          <w:p w:rsidR="002208A9" w:rsidRDefault="002267E8" w:rsidP="00A751B8">
            <w:pPr>
              <w:pStyle w:val="TableParagraph"/>
              <w:numPr>
                <w:ilvl w:val="0"/>
                <w:numId w:val="50"/>
              </w:numPr>
              <w:ind w:right="34"/>
              <w:jc w:val="both"/>
              <w:rPr>
                <w:sz w:val="20"/>
              </w:rPr>
            </w:pPr>
            <w:r>
              <w:rPr>
                <w:sz w:val="20"/>
              </w:rPr>
              <w:t>5 почему?</w:t>
            </w:r>
          </w:p>
          <w:p w:rsidR="002208A9" w:rsidRDefault="002267E8" w:rsidP="00A751B8">
            <w:pPr>
              <w:pStyle w:val="TableParagraph"/>
              <w:numPr>
                <w:ilvl w:val="0"/>
                <w:numId w:val="50"/>
              </w:numPr>
              <w:ind w:right="34"/>
              <w:jc w:val="both"/>
              <w:rPr>
                <w:sz w:val="20"/>
              </w:rPr>
            </w:pPr>
            <w:r>
              <w:rPr>
                <w:sz w:val="20"/>
              </w:rPr>
              <w:t>Дерево гипотез</w:t>
            </w:r>
          </w:p>
          <w:p w:rsidR="002208A9" w:rsidRDefault="002267E8" w:rsidP="00A751B8">
            <w:pPr>
              <w:pStyle w:val="TableParagraph"/>
              <w:numPr>
                <w:ilvl w:val="0"/>
                <w:numId w:val="50"/>
              </w:numPr>
              <w:ind w:right="34"/>
              <w:jc w:val="both"/>
              <w:rPr>
                <w:sz w:val="20"/>
              </w:rPr>
            </w:pPr>
            <w:r>
              <w:rPr>
                <w:sz w:val="20"/>
              </w:rPr>
              <w:t>JIT (</w:t>
            </w:r>
            <w:proofErr w:type="spellStart"/>
            <w:r>
              <w:rPr>
                <w:sz w:val="20"/>
              </w:rPr>
              <w:t>Just</w:t>
            </w:r>
            <w:proofErr w:type="spellEnd"/>
            <w:r>
              <w:rPr>
                <w:sz w:val="20"/>
              </w:rPr>
              <w:t xml:space="preserve"> </w:t>
            </w:r>
            <w:proofErr w:type="spellStart"/>
            <w:r>
              <w:rPr>
                <w:sz w:val="20"/>
              </w:rPr>
              <w:t>in</w:t>
            </w:r>
            <w:proofErr w:type="spellEnd"/>
            <w:r>
              <w:rPr>
                <w:sz w:val="20"/>
              </w:rPr>
              <w:t xml:space="preserve"> </w:t>
            </w:r>
            <w:proofErr w:type="spellStart"/>
            <w:r>
              <w:rPr>
                <w:sz w:val="20"/>
              </w:rPr>
              <w:t>Time</w:t>
            </w:r>
            <w:proofErr w:type="spellEnd"/>
            <w:r>
              <w:rPr>
                <w:sz w:val="20"/>
              </w:rPr>
              <w:t>)</w:t>
            </w:r>
          </w:p>
          <w:p w:rsidR="002208A9" w:rsidRDefault="002267E8" w:rsidP="00A751B8">
            <w:pPr>
              <w:pStyle w:val="TableParagraph"/>
              <w:numPr>
                <w:ilvl w:val="0"/>
                <w:numId w:val="50"/>
              </w:numPr>
              <w:ind w:right="34"/>
              <w:jc w:val="both"/>
              <w:rPr>
                <w:sz w:val="20"/>
              </w:rPr>
            </w:pPr>
            <w:r>
              <w:rPr>
                <w:sz w:val="20"/>
              </w:rPr>
              <w:t>Диаграмма зависимостей</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ОК 01</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№3. Прочитайте текст, выберите правильный ответ.</w:t>
            </w:r>
          </w:p>
          <w:p w:rsidR="002208A9" w:rsidRDefault="002267E8">
            <w:pPr>
              <w:pStyle w:val="TableParagraph"/>
              <w:ind w:left="100" w:right="34"/>
              <w:jc w:val="both"/>
              <w:rPr>
                <w:sz w:val="20"/>
              </w:rPr>
            </w:pPr>
            <w:r>
              <w:rPr>
                <w:sz w:val="20"/>
              </w:rPr>
              <w:t>Кого считают родоначальником концепции бережливого производства на производстве?</w:t>
            </w:r>
          </w:p>
          <w:p w:rsidR="002208A9" w:rsidRDefault="002267E8" w:rsidP="00A751B8">
            <w:pPr>
              <w:pStyle w:val="TableParagraph"/>
              <w:numPr>
                <w:ilvl w:val="0"/>
                <w:numId w:val="46"/>
              </w:numPr>
              <w:ind w:right="34"/>
              <w:jc w:val="both"/>
              <w:rPr>
                <w:sz w:val="20"/>
              </w:rPr>
            </w:pPr>
            <w:r>
              <w:rPr>
                <w:sz w:val="20"/>
              </w:rPr>
              <w:t xml:space="preserve">А. </w:t>
            </w:r>
            <w:proofErr w:type="spellStart"/>
            <w:r>
              <w:rPr>
                <w:sz w:val="20"/>
              </w:rPr>
              <w:t>Гастев</w:t>
            </w:r>
            <w:proofErr w:type="spellEnd"/>
          </w:p>
          <w:p w:rsidR="002208A9" w:rsidRDefault="002267E8" w:rsidP="00A751B8">
            <w:pPr>
              <w:pStyle w:val="TableParagraph"/>
              <w:numPr>
                <w:ilvl w:val="0"/>
                <w:numId w:val="46"/>
              </w:numPr>
              <w:ind w:right="34"/>
              <w:jc w:val="both"/>
              <w:rPr>
                <w:sz w:val="20"/>
              </w:rPr>
            </w:pPr>
            <w:proofErr w:type="spellStart"/>
            <w:r>
              <w:rPr>
                <w:sz w:val="20"/>
              </w:rPr>
              <w:t>Тайити</w:t>
            </w:r>
            <w:proofErr w:type="spellEnd"/>
            <w:r>
              <w:rPr>
                <w:sz w:val="20"/>
              </w:rPr>
              <w:t xml:space="preserve"> Оно</w:t>
            </w:r>
          </w:p>
          <w:p w:rsidR="002208A9" w:rsidRDefault="002267E8" w:rsidP="00A751B8">
            <w:pPr>
              <w:pStyle w:val="TableParagraph"/>
              <w:numPr>
                <w:ilvl w:val="0"/>
                <w:numId w:val="46"/>
              </w:numPr>
              <w:ind w:right="34"/>
              <w:jc w:val="both"/>
              <w:rPr>
                <w:sz w:val="20"/>
              </w:rPr>
            </w:pPr>
            <w:proofErr w:type="spellStart"/>
            <w:r>
              <w:rPr>
                <w:sz w:val="20"/>
              </w:rPr>
              <w:t>Уолтер</w:t>
            </w:r>
            <w:proofErr w:type="spellEnd"/>
            <w:r>
              <w:rPr>
                <w:sz w:val="20"/>
              </w:rPr>
              <w:t xml:space="preserve"> </w:t>
            </w:r>
            <w:proofErr w:type="spellStart"/>
            <w:r>
              <w:rPr>
                <w:sz w:val="20"/>
              </w:rPr>
              <w:t>Шухарт</w:t>
            </w:r>
            <w:proofErr w:type="spellEnd"/>
          </w:p>
          <w:p w:rsidR="002208A9" w:rsidRDefault="002267E8" w:rsidP="00A751B8">
            <w:pPr>
              <w:pStyle w:val="TableParagraph"/>
              <w:numPr>
                <w:ilvl w:val="0"/>
                <w:numId w:val="46"/>
              </w:numPr>
              <w:ind w:right="34"/>
              <w:jc w:val="both"/>
              <w:rPr>
                <w:sz w:val="20"/>
              </w:rPr>
            </w:pPr>
            <w:r>
              <w:rPr>
                <w:sz w:val="20"/>
              </w:rPr>
              <w:t>Билл Гейтс</w:t>
            </w:r>
          </w:p>
          <w:p w:rsidR="002208A9" w:rsidRDefault="002208A9">
            <w:pPr>
              <w:spacing w:after="0" w:line="240" w:lineRule="auto"/>
              <w:ind w:left="100" w:right="141"/>
              <w:rPr>
                <w:rFonts w:ascii="Times New Roman" w:hAnsi="Times New Roman"/>
                <w:b/>
                <w:sz w:val="20"/>
                <w:szCs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№4. Прочитайте текст, выберите правильный ответ.</w:t>
            </w:r>
          </w:p>
          <w:p w:rsidR="002208A9" w:rsidRDefault="002267E8">
            <w:pPr>
              <w:pStyle w:val="TableParagraph"/>
              <w:ind w:left="100" w:right="34"/>
              <w:jc w:val="both"/>
              <w:rPr>
                <w:sz w:val="20"/>
              </w:rPr>
            </w:pPr>
            <w:r>
              <w:rPr>
                <w:sz w:val="20"/>
              </w:rPr>
              <w:t>Кто из сотрудников предприятия вовлекается в работу по внедрению и поддержанию концепции бережливого производства?</w:t>
            </w:r>
          </w:p>
          <w:p w:rsidR="002208A9" w:rsidRDefault="002267E8" w:rsidP="00A751B8">
            <w:pPr>
              <w:pStyle w:val="TableParagraph"/>
              <w:numPr>
                <w:ilvl w:val="0"/>
                <w:numId w:val="48"/>
              </w:numPr>
              <w:ind w:right="34"/>
              <w:jc w:val="both"/>
              <w:rPr>
                <w:sz w:val="20"/>
              </w:rPr>
            </w:pPr>
            <w:r>
              <w:rPr>
                <w:sz w:val="20"/>
              </w:rPr>
              <w:t>Только руководящий состав</w:t>
            </w:r>
          </w:p>
          <w:p w:rsidR="002208A9" w:rsidRDefault="002267E8" w:rsidP="00A751B8">
            <w:pPr>
              <w:pStyle w:val="TableParagraph"/>
              <w:numPr>
                <w:ilvl w:val="0"/>
                <w:numId w:val="48"/>
              </w:numPr>
              <w:ind w:right="34"/>
              <w:jc w:val="both"/>
              <w:rPr>
                <w:sz w:val="20"/>
              </w:rPr>
            </w:pPr>
            <w:r>
              <w:rPr>
                <w:sz w:val="20"/>
              </w:rPr>
              <w:t>Только рабочий персонал</w:t>
            </w:r>
          </w:p>
          <w:p w:rsidR="002208A9" w:rsidRDefault="002267E8" w:rsidP="00A751B8">
            <w:pPr>
              <w:pStyle w:val="TableParagraph"/>
              <w:numPr>
                <w:ilvl w:val="0"/>
                <w:numId w:val="48"/>
              </w:numPr>
              <w:ind w:right="34"/>
              <w:jc w:val="both"/>
              <w:rPr>
                <w:sz w:val="20"/>
              </w:rPr>
            </w:pPr>
            <w:r>
              <w:rPr>
                <w:sz w:val="20"/>
              </w:rPr>
              <w:t>Все сотрудники предприятия</w:t>
            </w:r>
          </w:p>
          <w:p w:rsidR="002208A9" w:rsidRDefault="002267E8" w:rsidP="00A751B8">
            <w:pPr>
              <w:pStyle w:val="TableParagraph"/>
              <w:numPr>
                <w:ilvl w:val="0"/>
                <w:numId w:val="48"/>
              </w:numPr>
              <w:ind w:right="34"/>
              <w:jc w:val="both"/>
              <w:rPr>
                <w:sz w:val="20"/>
              </w:rPr>
            </w:pPr>
            <w:r>
              <w:rPr>
                <w:sz w:val="20"/>
              </w:rPr>
              <w:t>Только менеджеры</w:t>
            </w:r>
          </w:p>
          <w:p w:rsidR="002208A9" w:rsidRDefault="002208A9">
            <w:pPr>
              <w:pStyle w:val="TableParagraph"/>
              <w:ind w:left="100" w:right="34"/>
              <w:jc w:val="both"/>
              <w:rPr>
                <w:b/>
                <w:sz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№5.   Вставьте пропущенное слово (ответ запишите со строчной (маленькой) буквы).</w:t>
            </w:r>
          </w:p>
          <w:p w:rsidR="002208A9" w:rsidRDefault="002267E8">
            <w:pPr>
              <w:pStyle w:val="TableParagraph"/>
              <w:ind w:left="100" w:right="34"/>
              <w:jc w:val="both"/>
              <w:rPr>
                <w:sz w:val="20"/>
              </w:rPr>
            </w:pPr>
            <w:r>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потери</w:t>
            </w:r>
          </w:p>
        </w:tc>
      </w:tr>
      <w:tr w:rsidR="002208A9">
        <w:trPr>
          <w:trHeight w:val="2683"/>
        </w:trPr>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№6.   Прочитайте текст и установите соответствие</w:t>
            </w:r>
          </w:p>
          <w:p w:rsidR="002208A9" w:rsidRDefault="002267E8">
            <w:pPr>
              <w:pStyle w:val="TableParagraph"/>
              <w:ind w:left="100" w:right="34"/>
              <w:jc w:val="both"/>
              <w:rPr>
                <w:sz w:val="20"/>
              </w:rPr>
            </w:pPr>
            <w:r>
              <w:rPr>
                <w:sz w:val="20"/>
              </w:rPr>
              <w:t>Соотнесите каждый из приведенных в таблице методов бережливого производства с его характеристикой</w:t>
            </w:r>
          </w:p>
          <w:p w:rsidR="002208A9" w:rsidRDefault="002267E8">
            <w:pPr>
              <w:pStyle w:val="TableParagraph"/>
              <w:ind w:left="100" w:right="34"/>
              <w:jc w:val="both"/>
              <w:rPr>
                <w:b/>
                <w:sz w:val="20"/>
              </w:rPr>
            </w:pPr>
            <w:r>
              <w:rPr>
                <w:b/>
                <w:sz w:val="20"/>
              </w:rPr>
              <w:t>К каждой позиции, данной в левом столбце, подберите соответствующую позицию из правого столбца:</w:t>
            </w:r>
          </w:p>
          <w:p w:rsidR="002208A9" w:rsidRDefault="002208A9">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2208A9">
              <w:trPr>
                <w:trHeight w:val="233"/>
              </w:trPr>
              <w:tc>
                <w:tcPr>
                  <w:tcW w:w="3060"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Название метода</w:t>
                  </w:r>
                </w:p>
              </w:tc>
              <w:tc>
                <w:tcPr>
                  <w:tcW w:w="4812" w:type="dxa"/>
                  <w:gridSpan w:val="2"/>
                </w:tcPr>
                <w:p w:rsidR="002208A9" w:rsidRDefault="002267E8">
                  <w:pPr>
                    <w:spacing w:after="0"/>
                    <w:jc w:val="center"/>
                    <w:rPr>
                      <w:rFonts w:ascii="Times New Roman" w:hAnsi="Times New Roman"/>
                      <w:b/>
                      <w:sz w:val="20"/>
                      <w:szCs w:val="20"/>
                    </w:rPr>
                  </w:pPr>
                  <w:r>
                    <w:rPr>
                      <w:rFonts w:ascii="Times New Roman" w:hAnsi="Times New Roman"/>
                      <w:b/>
                      <w:sz w:val="20"/>
                      <w:szCs w:val="20"/>
                    </w:rPr>
                    <w:t>Суть метода</w:t>
                  </w:r>
                </w:p>
              </w:tc>
            </w:tr>
            <w:tr w:rsidR="002208A9">
              <w:trPr>
                <w:trHeight w:val="24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А</w:t>
                  </w:r>
                </w:p>
              </w:tc>
              <w:tc>
                <w:tcPr>
                  <w:tcW w:w="2665" w:type="dxa"/>
                </w:tcPr>
                <w:p w:rsidR="002208A9" w:rsidRDefault="002267E8">
                  <w:pPr>
                    <w:spacing w:after="0"/>
                    <w:jc w:val="center"/>
                    <w:rPr>
                      <w:rFonts w:ascii="Times New Roman" w:hAnsi="Times New Roman"/>
                      <w:sz w:val="20"/>
                      <w:szCs w:val="20"/>
                    </w:rPr>
                  </w:pPr>
                  <w:r>
                    <w:rPr>
                      <w:rFonts w:ascii="Times New Roman" w:hAnsi="Times New Roman"/>
                      <w:sz w:val="20"/>
                      <w:szCs w:val="20"/>
                    </w:rPr>
                    <w:t>система «5С»</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1</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система, при которой все компоненты поступают в тот момент, когда они необходимы</w:t>
                  </w:r>
                </w:p>
              </w:tc>
            </w:tr>
            <w:tr w:rsidR="002208A9">
              <w:trPr>
                <w:trHeight w:val="481"/>
              </w:trPr>
              <w:tc>
                <w:tcPr>
                  <w:tcW w:w="395" w:type="dxa"/>
                  <w:vAlign w:val="center"/>
                </w:tcPr>
                <w:p w:rsidR="002208A9" w:rsidRDefault="002267E8">
                  <w:pPr>
                    <w:spacing w:after="0"/>
                    <w:jc w:val="center"/>
                    <w:rPr>
                      <w:rStyle w:val="affffff8"/>
                      <w:rFonts w:ascii="Times New Roman" w:eastAsia="Calibri" w:hAnsi="Times New Roman"/>
                      <w:b w:val="0"/>
                      <w:sz w:val="20"/>
                      <w:szCs w:val="20"/>
                    </w:rPr>
                  </w:pPr>
                  <w:r>
                    <w:rPr>
                      <w:rStyle w:val="affffff8"/>
                      <w:rFonts w:ascii="Times New Roman" w:eastAsia="Calibri" w:hAnsi="Times New Roman"/>
                      <w:sz w:val="20"/>
                      <w:szCs w:val="20"/>
                    </w:rPr>
                    <w:t>Б</w:t>
                  </w:r>
                </w:p>
              </w:tc>
              <w:tc>
                <w:tcPr>
                  <w:tcW w:w="2665" w:type="dxa"/>
                </w:tcPr>
                <w:p w:rsidR="002208A9" w:rsidRDefault="002267E8">
                  <w:pPr>
                    <w:spacing w:after="0"/>
                    <w:jc w:val="center"/>
                    <w:rPr>
                      <w:rFonts w:ascii="Times New Roman" w:hAnsi="Times New Roman"/>
                      <w:b/>
                      <w:sz w:val="20"/>
                      <w:szCs w:val="20"/>
                      <w:lang w:val="en-US"/>
                    </w:rPr>
                  </w:pPr>
                  <w:r>
                    <w:rPr>
                      <w:rStyle w:val="affffff8"/>
                      <w:rFonts w:ascii="Times New Roman" w:eastAsia="Calibri" w:hAnsi="Times New Roman"/>
                      <w:sz w:val="20"/>
                      <w:szCs w:val="20"/>
                    </w:rPr>
                    <w:t>система</w:t>
                  </w:r>
                  <w:r>
                    <w:rPr>
                      <w:rStyle w:val="affffff8"/>
                      <w:rFonts w:ascii="Times New Roman" w:eastAsia="Calibri" w:hAnsi="Times New Roman"/>
                      <w:sz w:val="20"/>
                      <w:szCs w:val="20"/>
                      <w:lang w:val="en-US"/>
                    </w:rPr>
                    <w:t xml:space="preserve"> JIT (Just in Time)</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2</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2208A9">
              <w:trPr>
                <w:trHeight w:val="467"/>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В</w:t>
                  </w:r>
                </w:p>
              </w:tc>
              <w:tc>
                <w:tcPr>
                  <w:tcW w:w="2665" w:type="dxa"/>
                </w:tcPr>
                <w:p w:rsidR="002208A9" w:rsidRDefault="002267E8">
                  <w:pPr>
                    <w:spacing w:after="0"/>
                    <w:jc w:val="center"/>
                    <w:rPr>
                      <w:rFonts w:ascii="Times New Roman" w:hAnsi="Times New Roman"/>
                      <w:sz w:val="20"/>
                      <w:szCs w:val="20"/>
                    </w:rPr>
                  </w:pPr>
                  <w:r>
                    <w:rPr>
                      <w:rFonts w:ascii="Times New Roman" w:hAnsi="Times New Roman"/>
                      <w:sz w:val="20"/>
                      <w:szCs w:val="20"/>
                    </w:rPr>
                    <w:t>картирование потока создания ценности</w:t>
                  </w:r>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3</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метод основан на управлении выполнением задач с помощью карточек, сигнализирующих о наступлении и завершении определённых этапов</w:t>
                  </w:r>
                </w:p>
              </w:tc>
            </w:tr>
            <w:tr w:rsidR="002208A9">
              <w:trPr>
                <w:trHeight w:val="481"/>
              </w:trPr>
              <w:tc>
                <w:tcPr>
                  <w:tcW w:w="395"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Г</w:t>
                  </w:r>
                </w:p>
              </w:tc>
              <w:tc>
                <w:tcPr>
                  <w:tcW w:w="2665" w:type="dxa"/>
                </w:tcPr>
                <w:p w:rsidR="002208A9" w:rsidRDefault="002267E8">
                  <w:pPr>
                    <w:spacing w:after="0"/>
                    <w:jc w:val="center"/>
                    <w:rPr>
                      <w:rFonts w:ascii="Times New Roman" w:hAnsi="Times New Roman"/>
                      <w:sz w:val="20"/>
                      <w:szCs w:val="20"/>
                    </w:rPr>
                  </w:pPr>
                  <w:proofErr w:type="spellStart"/>
                  <w:r>
                    <w:rPr>
                      <w:rFonts w:ascii="Times New Roman" w:hAnsi="Times New Roman"/>
                      <w:sz w:val="20"/>
                      <w:szCs w:val="20"/>
                    </w:rPr>
                    <w:t>канбан</w:t>
                  </w:r>
                  <w:proofErr w:type="spellEnd"/>
                </w:p>
              </w:tc>
              <w:tc>
                <w:tcPr>
                  <w:tcW w:w="316" w:type="dxa"/>
                  <w:vAlign w:val="center"/>
                </w:tcPr>
                <w:p w:rsidR="002208A9" w:rsidRDefault="002267E8">
                  <w:pPr>
                    <w:spacing w:after="0"/>
                    <w:jc w:val="center"/>
                    <w:rPr>
                      <w:rFonts w:ascii="Times New Roman" w:hAnsi="Times New Roman"/>
                      <w:sz w:val="20"/>
                      <w:szCs w:val="20"/>
                    </w:rPr>
                  </w:pPr>
                  <w:r>
                    <w:rPr>
                      <w:rFonts w:ascii="Times New Roman" w:hAnsi="Times New Roman"/>
                      <w:sz w:val="20"/>
                      <w:szCs w:val="20"/>
                    </w:rPr>
                    <w:t>4</w:t>
                  </w:r>
                </w:p>
              </w:tc>
              <w:tc>
                <w:tcPr>
                  <w:tcW w:w="4496" w:type="dxa"/>
                </w:tcPr>
                <w:p w:rsidR="002208A9" w:rsidRDefault="002267E8">
                  <w:pPr>
                    <w:spacing w:after="0"/>
                    <w:rPr>
                      <w:rFonts w:ascii="Times New Roman" w:hAnsi="Times New Roman"/>
                      <w:sz w:val="20"/>
                      <w:szCs w:val="20"/>
                    </w:rPr>
                  </w:pPr>
                  <w:r>
                    <w:rPr>
                      <w:rFonts w:ascii="Times New Roman" w:hAnsi="Times New Roman"/>
                      <w:sz w:val="20"/>
                      <w:szCs w:val="20"/>
                    </w:rPr>
                    <w:t>технология создания «эффективного рабочего места»</w:t>
                  </w:r>
                </w:p>
              </w:tc>
            </w:tr>
          </w:tbl>
          <w:p w:rsidR="002208A9" w:rsidRDefault="002208A9">
            <w:pPr>
              <w:pStyle w:val="TableParagraph"/>
              <w:ind w:left="100" w:right="34"/>
              <w:jc w:val="both"/>
              <w:rPr>
                <w:b/>
                <w:sz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2208A9">
              <w:trPr>
                <w:trHeight w:val="252"/>
              </w:trPr>
              <w:tc>
                <w:tcPr>
                  <w:tcW w:w="1942" w:type="dxa"/>
                </w:tcPr>
                <w:p w:rsidR="002208A9" w:rsidRDefault="002267E8">
                  <w:pPr>
                    <w:pStyle w:val="TableParagraph"/>
                    <w:ind w:right="34"/>
                    <w:jc w:val="center"/>
                    <w:rPr>
                      <w:sz w:val="20"/>
                    </w:rPr>
                  </w:pPr>
                  <w:r>
                    <w:rPr>
                      <w:sz w:val="20"/>
                    </w:rPr>
                    <w:t>А</w:t>
                  </w:r>
                </w:p>
              </w:tc>
              <w:tc>
                <w:tcPr>
                  <w:tcW w:w="1943" w:type="dxa"/>
                </w:tcPr>
                <w:p w:rsidR="002208A9" w:rsidRDefault="002267E8">
                  <w:pPr>
                    <w:pStyle w:val="TableParagraph"/>
                    <w:ind w:right="34"/>
                    <w:jc w:val="center"/>
                    <w:rPr>
                      <w:sz w:val="20"/>
                    </w:rPr>
                  </w:pPr>
                  <w:r>
                    <w:rPr>
                      <w:sz w:val="20"/>
                    </w:rPr>
                    <w:t>Б</w:t>
                  </w:r>
                </w:p>
              </w:tc>
              <w:tc>
                <w:tcPr>
                  <w:tcW w:w="1943" w:type="dxa"/>
                </w:tcPr>
                <w:p w:rsidR="002208A9" w:rsidRDefault="002267E8">
                  <w:pPr>
                    <w:pStyle w:val="TableParagraph"/>
                    <w:ind w:right="34"/>
                    <w:jc w:val="center"/>
                    <w:rPr>
                      <w:sz w:val="20"/>
                    </w:rPr>
                  </w:pPr>
                  <w:r>
                    <w:rPr>
                      <w:sz w:val="20"/>
                    </w:rPr>
                    <w:t>В</w:t>
                  </w:r>
                </w:p>
              </w:tc>
              <w:tc>
                <w:tcPr>
                  <w:tcW w:w="1943" w:type="dxa"/>
                </w:tcPr>
                <w:p w:rsidR="002208A9" w:rsidRDefault="002267E8">
                  <w:pPr>
                    <w:pStyle w:val="TableParagraph"/>
                    <w:ind w:right="34"/>
                    <w:jc w:val="center"/>
                    <w:rPr>
                      <w:sz w:val="20"/>
                    </w:rPr>
                  </w:pPr>
                  <w:r>
                    <w:rPr>
                      <w:sz w:val="20"/>
                    </w:rPr>
                    <w:t>Г</w:t>
                  </w:r>
                </w:p>
              </w:tc>
            </w:tr>
            <w:tr w:rsidR="002208A9">
              <w:trPr>
                <w:trHeight w:val="252"/>
              </w:trPr>
              <w:tc>
                <w:tcPr>
                  <w:tcW w:w="1942" w:type="dxa"/>
                </w:tcPr>
                <w:p w:rsidR="002208A9" w:rsidRDefault="002208A9">
                  <w:pPr>
                    <w:pStyle w:val="TableParagraph"/>
                    <w:ind w:right="34"/>
                    <w:jc w:val="both"/>
                    <w:rPr>
                      <w:b/>
                      <w:sz w:val="20"/>
                    </w:rPr>
                  </w:pPr>
                </w:p>
              </w:tc>
              <w:tc>
                <w:tcPr>
                  <w:tcW w:w="1943" w:type="dxa"/>
                </w:tcPr>
                <w:p w:rsidR="002208A9" w:rsidRDefault="002208A9">
                  <w:pPr>
                    <w:pStyle w:val="TableParagraph"/>
                    <w:ind w:right="34"/>
                    <w:jc w:val="both"/>
                    <w:rPr>
                      <w:b/>
                      <w:sz w:val="20"/>
                    </w:rPr>
                  </w:pPr>
                </w:p>
              </w:tc>
              <w:tc>
                <w:tcPr>
                  <w:tcW w:w="1943" w:type="dxa"/>
                </w:tcPr>
                <w:p w:rsidR="002208A9" w:rsidRDefault="002208A9">
                  <w:pPr>
                    <w:pStyle w:val="TableParagraph"/>
                    <w:ind w:right="34"/>
                    <w:jc w:val="both"/>
                    <w:rPr>
                      <w:b/>
                      <w:sz w:val="20"/>
                    </w:rPr>
                  </w:pPr>
                </w:p>
              </w:tc>
              <w:tc>
                <w:tcPr>
                  <w:tcW w:w="1943" w:type="dxa"/>
                </w:tcPr>
                <w:p w:rsidR="002208A9" w:rsidRDefault="002208A9">
                  <w:pPr>
                    <w:pStyle w:val="TableParagraph"/>
                    <w:ind w:right="34"/>
                    <w:jc w:val="both"/>
                    <w:rPr>
                      <w:b/>
                      <w:sz w:val="20"/>
                    </w:rPr>
                  </w:pPr>
                </w:p>
              </w:tc>
            </w:tr>
          </w:tbl>
          <w:p w:rsidR="002208A9" w:rsidRDefault="002208A9">
            <w:pPr>
              <w:pStyle w:val="TableParagraph"/>
              <w:ind w:left="100" w:right="34"/>
              <w:jc w:val="both"/>
              <w:rPr>
                <w:b/>
                <w:sz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А-4, Б-1, В- 2, Г - 3</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Что из перечисленного НЕ относится к принципам бережливого производства:</w:t>
            </w:r>
          </w:p>
          <w:p w:rsidR="002208A9" w:rsidRDefault="002267E8" w:rsidP="00A751B8">
            <w:pPr>
              <w:pStyle w:val="a8"/>
              <w:numPr>
                <w:ilvl w:val="0"/>
                <w:numId w:val="51"/>
              </w:numPr>
              <w:tabs>
                <w:tab w:val="left" w:pos="277"/>
              </w:tabs>
              <w:ind w:left="31" w:right="141" w:firstLine="0"/>
              <w:rPr>
                <w:sz w:val="20"/>
                <w:szCs w:val="20"/>
              </w:rPr>
            </w:pPr>
            <w:r>
              <w:rPr>
                <w:sz w:val="20"/>
                <w:szCs w:val="20"/>
              </w:rPr>
              <w:t>Стремление к совершенству</w:t>
            </w:r>
          </w:p>
          <w:p w:rsidR="002208A9" w:rsidRDefault="002267E8" w:rsidP="00A751B8">
            <w:pPr>
              <w:pStyle w:val="a8"/>
              <w:numPr>
                <w:ilvl w:val="0"/>
                <w:numId w:val="51"/>
              </w:numPr>
              <w:tabs>
                <w:tab w:val="left" w:pos="277"/>
              </w:tabs>
              <w:ind w:left="31" w:right="141" w:firstLine="0"/>
              <w:rPr>
                <w:sz w:val="20"/>
                <w:szCs w:val="20"/>
              </w:rPr>
            </w:pPr>
            <w:r>
              <w:rPr>
                <w:sz w:val="20"/>
                <w:szCs w:val="20"/>
              </w:rPr>
              <w:t>Ценность для потребителя</w:t>
            </w:r>
          </w:p>
          <w:p w:rsidR="002208A9" w:rsidRDefault="002267E8" w:rsidP="00A751B8">
            <w:pPr>
              <w:pStyle w:val="a8"/>
              <w:numPr>
                <w:ilvl w:val="0"/>
                <w:numId w:val="51"/>
              </w:numPr>
              <w:tabs>
                <w:tab w:val="left" w:pos="277"/>
              </w:tabs>
              <w:ind w:left="31" w:right="141" w:firstLine="0"/>
              <w:rPr>
                <w:sz w:val="20"/>
                <w:szCs w:val="20"/>
              </w:rPr>
            </w:pPr>
            <w:r>
              <w:rPr>
                <w:sz w:val="20"/>
                <w:szCs w:val="20"/>
              </w:rPr>
              <w:t>Устранение потерь</w:t>
            </w:r>
          </w:p>
          <w:p w:rsidR="002208A9" w:rsidRDefault="002267E8" w:rsidP="00A751B8">
            <w:pPr>
              <w:pStyle w:val="a8"/>
              <w:numPr>
                <w:ilvl w:val="0"/>
                <w:numId w:val="51"/>
              </w:numPr>
              <w:tabs>
                <w:tab w:val="left" w:pos="277"/>
              </w:tabs>
              <w:ind w:left="31" w:right="141" w:firstLine="0"/>
              <w:rPr>
                <w:sz w:val="20"/>
                <w:szCs w:val="20"/>
              </w:rPr>
            </w:pPr>
            <w:r>
              <w:rPr>
                <w:sz w:val="20"/>
                <w:szCs w:val="20"/>
              </w:rPr>
              <w:t>Материальное обогащение</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№8.   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ценности</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№9.   Прочитайте текст, выберите правильный ответ.</w:t>
            </w:r>
          </w:p>
          <w:p w:rsidR="002208A9" w:rsidRDefault="002267E8">
            <w:pPr>
              <w:pStyle w:val="TableParagraph"/>
              <w:ind w:left="100" w:right="34"/>
              <w:jc w:val="both"/>
              <w:rPr>
                <w:sz w:val="20"/>
              </w:rPr>
            </w:pPr>
            <w:r>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2208A9" w:rsidRDefault="002267E8" w:rsidP="00A751B8">
            <w:pPr>
              <w:pStyle w:val="TableParagraph"/>
              <w:numPr>
                <w:ilvl w:val="0"/>
                <w:numId w:val="49"/>
              </w:numPr>
              <w:ind w:right="34"/>
              <w:jc w:val="both"/>
              <w:rPr>
                <w:sz w:val="20"/>
              </w:rPr>
            </w:pPr>
            <w:r>
              <w:rPr>
                <w:sz w:val="20"/>
              </w:rPr>
              <w:t>ГОСТ Р 56020</w:t>
            </w:r>
          </w:p>
          <w:p w:rsidR="002208A9" w:rsidRDefault="002267E8" w:rsidP="00A751B8">
            <w:pPr>
              <w:pStyle w:val="TableParagraph"/>
              <w:numPr>
                <w:ilvl w:val="0"/>
                <w:numId w:val="49"/>
              </w:numPr>
              <w:ind w:right="34"/>
              <w:jc w:val="both"/>
              <w:rPr>
                <w:sz w:val="20"/>
              </w:rPr>
            </w:pPr>
            <w:r>
              <w:rPr>
                <w:sz w:val="20"/>
              </w:rPr>
              <w:t>ФГОС</w:t>
            </w:r>
          </w:p>
          <w:p w:rsidR="002208A9" w:rsidRDefault="002267E8" w:rsidP="00A751B8">
            <w:pPr>
              <w:pStyle w:val="TableParagraph"/>
              <w:numPr>
                <w:ilvl w:val="0"/>
                <w:numId w:val="49"/>
              </w:numPr>
              <w:ind w:right="34"/>
              <w:jc w:val="both"/>
              <w:rPr>
                <w:sz w:val="20"/>
              </w:rPr>
            </w:pPr>
            <w:r>
              <w:rPr>
                <w:sz w:val="20"/>
              </w:rPr>
              <w:t>ISO 9000</w:t>
            </w:r>
          </w:p>
          <w:p w:rsidR="002208A9" w:rsidRDefault="002267E8" w:rsidP="00A751B8">
            <w:pPr>
              <w:pStyle w:val="TableParagraph"/>
              <w:numPr>
                <w:ilvl w:val="0"/>
                <w:numId w:val="49"/>
              </w:numPr>
              <w:ind w:right="34"/>
              <w:jc w:val="both"/>
              <w:rPr>
                <w:b/>
                <w:sz w:val="20"/>
              </w:rPr>
            </w:pPr>
            <w:r>
              <w:rPr>
                <w:sz w:val="20"/>
              </w:rPr>
              <w:t>Конституция РФ</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07</w:t>
            </w: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p w:rsidR="002208A9" w:rsidRDefault="002208A9">
            <w:pPr>
              <w:spacing w:after="0" w:line="240" w:lineRule="auto"/>
              <w:ind w:right="141"/>
              <w:jc w:val="center"/>
              <w:rPr>
                <w:rFonts w:ascii="Times New Roman" w:hAnsi="Times New Roman"/>
                <w:sz w:val="20"/>
                <w:szCs w:val="20"/>
              </w:rPr>
            </w:pPr>
          </w:p>
        </w:tc>
        <w:tc>
          <w:tcPr>
            <w:tcW w:w="1701" w:type="dxa"/>
            <w:vMerge/>
            <w:shd w:val="clear" w:color="auto" w:fill="auto"/>
            <w:vAlign w:val="center"/>
          </w:tcPr>
          <w:p w:rsidR="002208A9" w:rsidRDefault="002208A9">
            <w:pPr>
              <w:spacing w:after="0"/>
              <w:ind w:right="34"/>
              <w:jc w:val="center"/>
              <w:rPr>
                <w:rFonts w:ascii="Times New Roman" w:hAnsi="Times New Roman"/>
                <w:sz w:val="20"/>
                <w:szCs w:val="20"/>
              </w:rPr>
            </w:pPr>
          </w:p>
        </w:tc>
        <w:tc>
          <w:tcPr>
            <w:tcW w:w="10206" w:type="dxa"/>
            <w:shd w:val="clear" w:color="auto" w:fill="auto"/>
          </w:tcPr>
          <w:p w:rsidR="002208A9" w:rsidRDefault="002267E8">
            <w:pPr>
              <w:pStyle w:val="TableParagraph"/>
              <w:ind w:left="100" w:right="34"/>
              <w:jc w:val="both"/>
              <w:rPr>
                <w:b/>
                <w:sz w:val="20"/>
              </w:rPr>
            </w:pPr>
            <w:r>
              <w:rPr>
                <w:b/>
                <w:sz w:val="20"/>
              </w:rPr>
              <w:t>ТЗ №10.  Прочитайте текст и установите последовательность.</w:t>
            </w:r>
          </w:p>
          <w:p w:rsidR="002208A9" w:rsidRDefault="002267E8">
            <w:pPr>
              <w:pStyle w:val="TableParagraph"/>
              <w:ind w:left="100" w:right="34"/>
              <w:jc w:val="both"/>
              <w:rPr>
                <w:sz w:val="20"/>
              </w:rPr>
            </w:pPr>
            <w:r>
              <w:rPr>
                <w:sz w:val="20"/>
              </w:rPr>
              <w:t>Расположите последовательно шаги по организации рабочего пространства согласно системе «5С» бережливого производства</w:t>
            </w:r>
          </w:p>
          <w:p w:rsidR="002208A9" w:rsidRDefault="002267E8" w:rsidP="00A751B8">
            <w:pPr>
              <w:pStyle w:val="TableParagraph"/>
              <w:numPr>
                <w:ilvl w:val="0"/>
                <w:numId w:val="47"/>
              </w:numPr>
              <w:ind w:right="34"/>
              <w:jc w:val="both"/>
              <w:rPr>
                <w:sz w:val="20"/>
              </w:rPr>
            </w:pPr>
            <w:r>
              <w:rPr>
                <w:sz w:val="20"/>
              </w:rPr>
              <w:t>Сортировка (нужное — ненужное)</w:t>
            </w:r>
          </w:p>
          <w:p w:rsidR="002208A9" w:rsidRDefault="002267E8" w:rsidP="00A751B8">
            <w:pPr>
              <w:pStyle w:val="TableParagraph"/>
              <w:numPr>
                <w:ilvl w:val="0"/>
                <w:numId w:val="47"/>
              </w:numPr>
              <w:ind w:right="34"/>
              <w:jc w:val="both"/>
              <w:rPr>
                <w:sz w:val="20"/>
              </w:rPr>
            </w:pPr>
            <w:r>
              <w:rPr>
                <w:sz w:val="20"/>
              </w:rPr>
              <w:t>Соблюдение порядка (каждая вещь на своем месте)</w:t>
            </w:r>
          </w:p>
          <w:p w:rsidR="002208A9" w:rsidRDefault="002267E8" w:rsidP="00A751B8">
            <w:pPr>
              <w:pStyle w:val="TableParagraph"/>
              <w:numPr>
                <w:ilvl w:val="0"/>
                <w:numId w:val="47"/>
              </w:numPr>
              <w:ind w:right="34"/>
              <w:jc w:val="both"/>
              <w:rPr>
                <w:sz w:val="20"/>
              </w:rPr>
            </w:pPr>
            <w:r>
              <w:rPr>
                <w:sz w:val="20"/>
              </w:rPr>
              <w:t>Стандартизация (установление норм и правил)</w:t>
            </w:r>
          </w:p>
          <w:p w:rsidR="002208A9" w:rsidRDefault="002267E8" w:rsidP="00A751B8">
            <w:pPr>
              <w:pStyle w:val="TableParagraph"/>
              <w:numPr>
                <w:ilvl w:val="0"/>
                <w:numId w:val="47"/>
              </w:numPr>
              <w:ind w:right="34"/>
              <w:jc w:val="both"/>
              <w:rPr>
                <w:sz w:val="20"/>
              </w:rPr>
            </w:pPr>
            <w:r>
              <w:rPr>
                <w:sz w:val="20"/>
              </w:rPr>
              <w:t xml:space="preserve">Совершенствование (самодисциплина) </w:t>
            </w:r>
          </w:p>
          <w:p w:rsidR="002208A9" w:rsidRDefault="002267E8" w:rsidP="00A751B8">
            <w:pPr>
              <w:pStyle w:val="TableParagraph"/>
              <w:numPr>
                <w:ilvl w:val="0"/>
                <w:numId w:val="47"/>
              </w:numPr>
              <w:ind w:right="34"/>
              <w:jc w:val="both"/>
              <w:rPr>
                <w:sz w:val="20"/>
              </w:rPr>
            </w:pPr>
            <w:r>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spacing w:after="0" w:line="240" w:lineRule="auto"/>
              <w:ind w:left="100" w:right="141"/>
              <w:rPr>
                <w:rFonts w:ascii="Times New Roman" w:hAnsi="Times New Roman"/>
                <w:sz w:val="20"/>
                <w:szCs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12534</w:t>
            </w:r>
          </w:p>
        </w:tc>
      </w:tr>
    </w:tbl>
    <w:p w:rsidR="002208A9" w:rsidRDefault="002208A9">
      <w:pPr>
        <w:spacing w:after="0" w:line="240" w:lineRule="auto"/>
        <w:ind w:right="141"/>
        <w:jc w:val="center"/>
        <w:rPr>
          <w:rFonts w:ascii="Times New Roman" w:hAnsi="Times New Roman"/>
          <w:b/>
          <w:sz w:val="24"/>
          <w:szCs w:val="24"/>
        </w:rPr>
      </w:pPr>
    </w:p>
    <w:p w:rsidR="006F4DAE" w:rsidRDefault="006F4DAE">
      <w:pPr>
        <w:spacing w:after="0"/>
        <w:ind w:right="141"/>
        <w:jc w:val="center"/>
        <w:rPr>
          <w:rFonts w:ascii="Times New Roman" w:hAnsi="Times New Roman"/>
          <w:b/>
          <w:sz w:val="24"/>
          <w:szCs w:val="24"/>
        </w:rPr>
      </w:pPr>
    </w:p>
    <w:p w:rsidR="002208A9" w:rsidRDefault="002267E8">
      <w:pPr>
        <w:spacing w:after="0"/>
        <w:ind w:right="141"/>
        <w:jc w:val="center"/>
        <w:rPr>
          <w:rFonts w:ascii="Times New Roman" w:hAnsi="Times New Roman"/>
          <w:b/>
          <w:sz w:val="24"/>
          <w:szCs w:val="24"/>
        </w:rPr>
      </w:pPr>
      <w:r>
        <w:rPr>
          <w:rFonts w:ascii="Times New Roman" w:hAnsi="Times New Roman"/>
          <w:b/>
          <w:sz w:val="24"/>
          <w:szCs w:val="24"/>
        </w:rPr>
        <w:lastRenderedPageBreak/>
        <w:t>СГ.06 Психология общения в профессиональной деятельности</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ТЗ №1 </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Просодическими средствами невербального общения выступают: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интонация </w:t>
            </w:r>
          </w:p>
          <w:p w:rsidR="002208A9" w:rsidRDefault="002267E8">
            <w:pPr>
              <w:spacing w:after="0"/>
              <w:ind w:right="141"/>
              <w:rPr>
                <w:rFonts w:ascii="Times New Roman" w:hAnsi="Times New Roman"/>
                <w:sz w:val="20"/>
                <w:szCs w:val="20"/>
              </w:rPr>
            </w:pPr>
            <w:r>
              <w:rPr>
                <w:rFonts w:ascii="Times New Roman" w:hAnsi="Times New Roman"/>
                <w:sz w:val="20"/>
                <w:szCs w:val="20"/>
              </w:rPr>
              <w:t>2) жесты</w:t>
            </w:r>
          </w:p>
          <w:p w:rsidR="002208A9" w:rsidRDefault="002267E8">
            <w:pPr>
              <w:spacing w:after="0"/>
              <w:ind w:right="141"/>
              <w:rPr>
                <w:rFonts w:ascii="Times New Roman" w:hAnsi="Times New Roman"/>
                <w:sz w:val="20"/>
                <w:szCs w:val="20"/>
              </w:rPr>
            </w:pPr>
            <w:r>
              <w:rPr>
                <w:rFonts w:ascii="Times New Roman" w:hAnsi="Times New Roman"/>
                <w:sz w:val="20"/>
                <w:szCs w:val="20"/>
              </w:rPr>
              <w:t>3) дистанция между общающимися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Невербальными средствами общения являются: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рукопожатие, походка, взгляд </w:t>
            </w:r>
          </w:p>
          <w:p w:rsidR="002208A9" w:rsidRDefault="002267E8">
            <w:pPr>
              <w:spacing w:after="0"/>
              <w:ind w:right="141"/>
              <w:rPr>
                <w:rFonts w:ascii="Times New Roman" w:hAnsi="Times New Roman"/>
                <w:sz w:val="20"/>
                <w:szCs w:val="20"/>
              </w:rPr>
            </w:pPr>
            <w:r>
              <w:rPr>
                <w:rFonts w:ascii="Times New Roman" w:hAnsi="Times New Roman"/>
                <w:sz w:val="20"/>
                <w:szCs w:val="20"/>
              </w:rPr>
              <w:t>2) телефон</w:t>
            </w:r>
          </w:p>
          <w:p w:rsidR="002208A9" w:rsidRDefault="002267E8">
            <w:pPr>
              <w:spacing w:after="0"/>
              <w:ind w:right="141"/>
              <w:rPr>
                <w:rFonts w:ascii="Times New Roman" w:hAnsi="Times New Roman"/>
                <w:sz w:val="20"/>
                <w:szCs w:val="20"/>
              </w:rPr>
            </w:pPr>
            <w:r>
              <w:rPr>
                <w:rFonts w:ascii="Times New Roman" w:hAnsi="Times New Roman"/>
                <w:sz w:val="20"/>
                <w:szCs w:val="20"/>
              </w:rPr>
              <w:t>3) электронная почта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ТЗ №3 </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Обсуждение с целью заключения соглашения по какому - либо вопросу- это:</w:t>
            </w:r>
          </w:p>
          <w:p w:rsidR="002208A9" w:rsidRDefault="002267E8">
            <w:pPr>
              <w:spacing w:after="0"/>
              <w:ind w:right="141"/>
              <w:rPr>
                <w:rFonts w:ascii="Times New Roman" w:hAnsi="Times New Roman"/>
                <w:sz w:val="20"/>
                <w:szCs w:val="20"/>
              </w:rPr>
            </w:pPr>
            <w:r>
              <w:rPr>
                <w:rFonts w:ascii="Times New Roman" w:hAnsi="Times New Roman"/>
                <w:sz w:val="20"/>
                <w:szCs w:val="20"/>
              </w:rPr>
              <w:t>1) переговоры</w:t>
            </w:r>
          </w:p>
          <w:p w:rsidR="002208A9" w:rsidRDefault="002267E8">
            <w:pPr>
              <w:spacing w:after="0"/>
              <w:ind w:right="141"/>
              <w:rPr>
                <w:rFonts w:ascii="Times New Roman" w:hAnsi="Times New Roman"/>
                <w:sz w:val="20"/>
                <w:szCs w:val="20"/>
              </w:rPr>
            </w:pPr>
            <w:r>
              <w:rPr>
                <w:rFonts w:ascii="Times New Roman" w:hAnsi="Times New Roman"/>
                <w:sz w:val="20"/>
                <w:szCs w:val="20"/>
              </w:rPr>
              <w:t>2) совещание</w:t>
            </w:r>
          </w:p>
          <w:p w:rsidR="002208A9" w:rsidRDefault="002267E8">
            <w:pPr>
              <w:spacing w:after="0"/>
              <w:ind w:right="141"/>
              <w:rPr>
                <w:rFonts w:ascii="Times New Roman" w:hAnsi="Times New Roman"/>
                <w:sz w:val="20"/>
                <w:szCs w:val="20"/>
              </w:rPr>
            </w:pPr>
            <w:r>
              <w:rPr>
                <w:rFonts w:ascii="Times New Roman" w:hAnsi="Times New Roman"/>
                <w:sz w:val="20"/>
                <w:szCs w:val="20"/>
              </w:rPr>
              <w:t>3) дискуссия</w:t>
            </w:r>
          </w:p>
          <w:p w:rsidR="002208A9" w:rsidRDefault="002267E8">
            <w:pPr>
              <w:spacing w:after="0"/>
              <w:ind w:right="141"/>
              <w:rPr>
                <w:rFonts w:ascii="Times New Roman" w:hAnsi="Times New Roman"/>
                <w:sz w:val="20"/>
                <w:szCs w:val="20"/>
              </w:rPr>
            </w:pPr>
            <w:r>
              <w:rPr>
                <w:rFonts w:ascii="Times New Roman" w:hAnsi="Times New Roman"/>
                <w:sz w:val="20"/>
                <w:szCs w:val="20"/>
              </w:rPr>
              <w:t>4) деловая  беседа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ТЗ №4 </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Социальный уровень общения, когда независимо от социальной роли, статуса партнеры относятся друг к другу как к равной личности: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манипулятивный</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2) примитивный</w:t>
            </w:r>
          </w:p>
          <w:p w:rsidR="002208A9" w:rsidRDefault="002267E8">
            <w:pPr>
              <w:spacing w:after="0"/>
              <w:ind w:right="141"/>
              <w:rPr>
                <w:rFonts w:ascii="Times New Roman" w:hAnsi="Times New Roman"/>
                <w:sz w:val="20"/>
                <w:szCs w:val="20"/>
              </w:rPr>
            </w:pPr>
            <w:r>
              <w:rPr>
                <w:rFonts w:ascii="Times New Roman" w:hAnsi="Times New Roman"/>
                <w:sz w:val="20"/>
                <w:szCs w:val="20"/>
              </w:rPr>
              <w:t>3) высший</w:t>
            </w:r>
          </w:p>
          <w:p w:rsidR="002208A9" w:rsidRDefault="002267E8">
            <w:pPr>
              <w:spacing w:after="0"/>
              <w:ind w:right="141"/>
              <w:rPr>
                <w:rFonts w:ascii="Times New Roman" w:hAnsi="Times New Roman"/>
                <w:sz w:val="20"/>
                <w:szCs w:val="20"/>
              </w:rPr>
            </w:pPr>
            <w:r>
              <w:rPr>
                <w:rFonts w:ascii="Times New Roman" w:hAnsi="Times New Roman"/>
                <w:sz w:val="20"/>
                <w:szCs w:val="20"/>
              </w:rPr>
              <w:t>4) наивысший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вид общения предполагает личные контакты и непосредственное восприятие друг другом общающихся людей в самом акте общения:</w:t>
            </w:r>
          </w:p>
          <w:p w:rsidR="002208A9" w:rsidRDefault="002267E8">
            <w:pPr>
              <w:spacing w:after="0"/>
              <w:ind w:right="141"/>
              <w:rPr>
                <w:rFonts w:ascii="Times New Roman" w:hAnsi="Times New Roman"/>
                <w:sz w:val="20"/>
                <w:szCs w:val="20"/>
              </w:rPr>
            </w:pPr>
            <w:r>
              <w:rPr>
                <w:rFonts w:ascii="Times New Roman" w:hAnsi="Times New Roman"/>
                <w:sz w:val="20"/>
                <w:szCs w:val="20"/>
              </w:rPr>
              <w:t>1) непосредственный</w:t>
            </w:r>
          </w:p>
          <w:p w:rsidR="002208A9" w:rsidRDefault="002267E8">
            <w:pPr>
              <w:spacing w:after="0"/>
              <w:ind w:right="141"/>
              <w:rPr>
                <w:rFonts w:ascii="Times New Roman" w:hAnsi="Times New Roman"/>
                <w:sz w:val="20"/>
                <w:szCs w:val="20"/>
              </w:rPr>
            </w:pPr>
            <w:r>
              <w:rPr>
                <w:rFonts w:ascii="Times New Roman" w:hAnsi="Times New Roman"/>
                <w:sz w:val="20"/>
                <w:szCs w:val="20"/>
              </w:rPr>
              <w:t>2) прямой</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опосредованный</w:t>
            </w:r>
          </w:p>
          <w:p w:rsidR="002208A9" w:rsidRDefault="002267E8">
            <w:pPr>
              <w:spacing w:after="0"/>
              <w:ind w:right="141"/>
              <w:rPr>
                <w:rFonts w:ascii="Times New Roman" w:hAnsi="Times New Roman"/>
                <w:sz w:val="20"/>
                <w:szCs w:val="20"/>
              </w:rPr>
            </w:pPr>
            <w:r>
              <w:rPr>
                <w:rFonts w:ascii="Times New Roman" w:hAnsi="Times New Roman"/>
                <w:sz w:val="20"/>
                <w:szCs w:val="20"/>
              </w:rPr>
              <w:t>4) косвенный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 монологическим видам общения не относится:</w:t>
            </w:r>
          </w:p>
          <w:p w:rsidR="002208A9" w:rsidRDefault="002267E8">
            <w:pPr>
              <w:spacing w:after="0"/>
              <w:ind w:right="141"/>
              <w:rPr>
                <w:rFonts w:ascii="Times New Roman" w:hAnsi="Times New Roman"/>
                <w:sz w:val="20"/>
                <w:szCs w:val="20"/>
              </w:rPr>
            </w:pPr>
            <w:r>
              <w:rPr>
                <w:rFonts w:ascii="Times New Roman" w:hAnsi="Times New Roman"/>
                <w:sz w:val="20"/>
                <w:szCs w:val="20"/>
              </w:rPr>
              <w:t>1) приветственная речь</w:t>
            </w:r>
          </w:p>
          <w:p w:rsidR="002208A9" w:rsidRDefault="002267E8">
            <w:pPr>
              <w:spacing w:after="0"/>
              <w:ind w:right="141"/>
              <w:rPr>
                <w:rFonts w:ascii="Times New Roman" w:hAnsi="Times New Roman"/>
                <w:sz w:val="20"/>
                <w:szCs w:val="20"/>
              </w:rPr>
            </w:pPr>
            <w:r>
              <w:rPr>
                <w:rFonts w:ascii="Times New Roman" w:hAnsi="Times New Roman"/>
                <w:sz w:val="20"/>
                <w:szCs w:val="20"/>
              </w:rPr>
              <w:t>2) торговая речь</w:t>
            </w:r>
          </w:p>
          <w:p w:rsidR="002208A9" w:rsidRDefault="002267E8">
            <w:pPr>
              <w:spacing w:after="0"/>
              <w:ind w:right="141"/>
              <w:rPr>
                <w:rFonts w:ascii="Times New Roman" w:hAnsi="Times New Roman"/>
                <w:sz w:val="20"/>
                <w:szCs w:val="20"/>
              </w:rPr>
            </w:pPr>
            <w:r>
              <w:rPr>
                <w:rFonts w:ascii="Times New Roman" w:hAnsi="Times New Roman"/>
                <w:sz w:val="20"/>
                <w:szCs w:val="20"/>
              </w:rPr>
              <w:t>3) доклад</w:t>
            </w:r>
          </w:p>
          <w:p w:rsidR="002208A9" w:rsidRDefault="002267E8">
            <w:pPr>
              <w:spacing w:after="0"/>
              <w:ind w:right="141"/>
              <w:rPr>
                <w:rFonts w:ascii="Times New Roman" w:hAnsi="Times New Roman"/>
                <w:sz w:val="20"/>
                <w:szCs w:val="20"/>
              </w:rPr>
            </w:pPr>
            <w:r>
              <w:rPr>
                <w:rFonts w:ascii="Times New Roman" w:hAnsi="Times New Roman"/>
                <w:sz w:val="20"/>
                <w:szCs w:val="20"/>
              </w:rPr>
              <w:t>4) дискуссия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Специфической особенностью делового общения является: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регламентированность</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2) конгруэнтность</w:t>
            </w:r>
          </w:p>
          <w:p w:rsidR="002208A9" w:rsidRDefault="002267E8">
            <w:pPr>
              <w:spacing w:after="0"/>
              <w:ind w:right="141"/>
              <w:rPr>
                <w:rFonts w:ascii="Times New Roman" w:hAnsi="Times New Roman"/>
                <w:sz w:val="20"/>
                <w:szCs w:val="20"/>
              </w:rPr>
            </w:pPr>
            <w:r>
              <w:rPr>
                <w:rFonts w:ascii="Times New Roman" w:hAnsi="Times New Roman"/>
                <w:sz w:val="20"/>
                <w:szCs w:val="20"/>
              </w:rPr>
              <w:t>3) конфиденциальность</w:t>
            </w:r>
          </w:p>
          <w:p w:rsidR="002208A9" w:rsidRDefault="002267E8">
            <w:pPr>
              <w:spacing w:after="0"/>
              <w:ind w:right="141"/>
              <w:rPr>
                <w:rFonts w:ascii="Times New Roman" w:hAnsi="Times New Roman"/>
                <w:sz w:val="20"/>
                <w:szCs w:val="20"/>
              </w:rPr>
            </w:pPr>
            <w:r>
              <w:rPr>
                <w:rFonts w:ascii="Times New Roman" w:hAnsi="Times New Roman"/>
                <w:sz w:val="20"/>
                <w:szCs w:val="20"/>
              </w:rPr>
              <w:t>4) рациональность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Кратковременный контакт, преимущественно на одну тему – это:</w:t>
            </w:r>
          </w:p>
          <w:p w:rsidR="002208A9" w:rsidRDefault="002267E8">
            <w:pPr>
              <w:spacing w:after="0"/>
              <w:ind w:right="141"/>
              <w:rPr>
                <w:rFonts w:ascii="Times New Roman" w:hAnsi="Times New Roman"/>
                <w:sz w:val="20"/>
                <w:szCs w:val="20"/>
              </w:rPr>
            </w:pPr>
            <w:r>
              <w:rPr>
                <w:rFonts w:ascii="Times New Roman" w:hAnsi="Times New Roman"/>
                <w:sz w:val="20"/>
                <w:szCs w:val="20"/>
              </w:rPr>
              <w:t>1) деловая беседа</w:t>
            </w:r>
          </w:p>
          <w:p w:rsidR="002208A9" w:rsidRDefault="002267E8">
            <w:pPr>
              <w:spacing w:after="0"/>
              <w:ind w:right="141"/>
              <w:rPr>
                <w:rFonts w:ascii="Times New Roman" w:hAnsi="Times New Roman"/>
                <w:sz w:val="20"/>
                <w:szCs w:val="20"/>
              </w:rPr>
            </w:pPr>
            <w:r>
              <w:rPr>
                <w:rFonts w:ascii="Times New Roman" w:hAnsi="Times New Roman"/>
                <w:sz w:val="20"/>
                <w:szCs w:val="20"/>
              </w:rPr>
              <w:t>2) деловой разговор</w:t>
            </w:r>
          </w:p>
          <w:p w:rsidR="002208A9" w:rsidRDefault="002267E8">
            <w:pPr>
              <w:spacing w:after="0"/>
              <w:ind w:right="141"/>
              <w:rPr>
                <w:rFonts w:ascii="Times New Roman" w:hAnsi="Times New Roman"/>
                <w:sz w:val="20"/>
                <w:szCs w:val="20"/>
              </w:rPr>
            </w:pPr>
            <w:r>
              <w:rPr>
                <w:rFonts w:ascii="Times New Roman" w:hAnsi="Times New Roman"/>
                <w:sz w:val="20"/>
                <w:szCs w:val="20"/>
              </w:rPr>
              <w:t>3) интервью</w:t>
            </w:r>
          </w:p>
          <w:p w:rsidR="002208A9" w:rsidRDefault="002267E8">
            <w:pPr>
              <w:spacing w:after="0"/>
              <w:ind w:right="141"/>
              <w:rPr>
                <w:rFonts w:ascii="Times New Roman" w:hAnsi="Times New Roman"/>
                <w:sz w:val="20"/>
                <w:szCs w:val="20"/>
              </w:rPr>
            </w:pPr>
            <w:r>
              <w:rPr>
                <w:rFonts w:ascii="Times New Roman" w:hAnsi="Times New Roman"/>
                <w:sz w:val="20"/>
                <w:szCs w:val="20"/>
              </w:rPr>
              <w:t>4) пресс-конференция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 Прочитайте текст, выберите правильный ответ.</w:t>
            </w:r>
          </w:p>
          <w:p w:rsidR="002208A9" w:rsidRDefault="002267E8">
            <w:pPr>
              <w:spacing w:after="0"/>
              <w:ind w:right="141"/>
              <w:rPr>
                <w:rFonts w:ascii="Times New Roman" w:hAnsi="Times New Roman"/>
                <w:b/>
                <w:sz w:val="20"/>
                <w:szCs w:val="20"/>
              </w:rPr>
            </w:pPr>
            <w:r>
              <w:rPr>
                <w:rFonts w:ascii="Times New Roman" w:hAnsi="Times New Roman"/>
                <w:sz w:val="20"/>
                <w:szCs w:val="20"/>
              </w:rPr>
              <w:t>Продолжительный обмен сведениями, точками зрения, часто сопровождающийся принятием решений – это</w:t>
            </w:r>
            <w:r>
              <w:rPr>
                <w:rFonts w:ascii="Times New Roman" w:hAnsi="Times New Roman"/>
                <w:b/>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1) деловая беседа</w:t>
            </w:r>
          </w:p>
          <w:p w:rsidR="002208A9" w:rsidRDefault="002267E8">
            <w:pPr>
              <w:spacing w:after="0"/>
              <w:ind w:right="141"/>
              <w:rPr>
                <w:rFonts w:ascii="Times New Roman" w:hAnsi="Times New Roman"/>
                <w:sz w:val="20"/>
                <w:szCs w:val="20"/>
              </w:rPr>
            </w:pPr>
            <w:r>
              <w:rPr>
                <w:rFonts w:ascii="Times New Roman" w:hAnsi="Times New Roman"/>
                <w:sz w:val="20"/>
                <w:szCs w:val="20"/>
              </w:rPr>
              <w:t>2) интервью</w:t>
            </w:r>
          </w:p>
          <w:p w:rsidR="002208A9" w:rsidRDefault="002267E8">
            <w:pPr>
              <w:spacing w:after="0"/>
              <w:ind w:right="141"/>
              <w:rPr>
                <w:rFonts w:ascii="Times New Roman" w:hAnsi="Times New Roman"/>
                <w:sz w:val="20"/>
                <w:szCs w:val="20"/>
              </w:rPr>
            </w:pPr>
            <w:r>
              <w:rPr>
                <w:rFonts w:ascii="Times New Roman" w:hAnsi="Times New Roman"/>
                <w:sz w:val="20"/>
                <w:szCs w:val="20"/>
              </w:rPr>
              <w:t>3) дискуссия</w:t>
            </w:r>
          </w:p>
          <w:p w:rsidR="002208A9" w:rsidRDefault="002267E8">
            <w:pPr>
              <w:spacing w:after="0"/>
              <w:ind w:right="141"/>
              <w:rPr>
                <w:rFonts w:ascii="Times New Roman" w:hAnsi="Times New Roman"/>
                <w:sz w:val="20"/>
                <w:szCs w:val="20"/>
              </w:rPr>
            </w:pPr>
            <w:r>
              <w:rPr>
                <w:rFonts w:ascii="Times New Roman" w:hAnsi="Times New Roman"/>
                <w:sz w:val="20"/>
                <w:szCs w:val="20"/>
              </w:rPr>
              <w:t>4) совещание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 Прочитайте текст, выберите правильный ответ.</w:t>
            </w:r>
          </w:p>
          <w:p w:rsidR="002208A9" w:rsidRDefault="002267E8">
            <w:pPr>
              <w:spacing w:after="0"/>
              <w:ind w:right="141"/>
              <w:rPr>
                <w:rFonts w:ascii="Times New Roman" w:hAnsi="Times New Roman"/>
                <w:b/>
                <w:sz w:val="20"/>
                <w:szCs w:val="20"/>
              </w:rPr>
            </w:pPr>
            <w:r>
              <w:rPr>
                <w:rFonts w:ascii="Times New Roman" w:hAnsi="Times New Roman"/>
                <w:sz w:val="20"/>
                <w:szCs w:val="20"/>
              </w:rPr>
              <w:t>Процесс взаимодействия людей, социальных групп, общностей, в котором происходит обмен информацией:</w:t>
            </w:r>
          </w:p>
          <w:p w:rsidR="002208A9" w:rsidRDefault="002267E8">
            <w:pPr>
              <w:spacing w:after="0"/>
              <w:ind w:right="141"/>
              <w:rPr>
                <w:rFonts w:ascii="Times New Roman" w:hAnsi="Times New Roman"/>
                <w:sz w:val="20"/>
                <w:szCs w:val="20"/>
              </w:rPr>
            </w:pPr>
            <w:r>
              <w:rPr>
                <w:rFonts w:ascii="Times New Roman" w:hAnsi="Times New Roman"/>
                <w:sz w:val="20"/>
                <w:szCs w:val="20"/>
              </w:rPr>
              <w:t>1) сотрудничество</w:t>
            </w:r>
          </w:p>
          <w:p w:rsidR="002208A9" w:rsidRDefault="002267E8">
            <w:pPr>
              <w:spacing w:after="0"/>
              <w:ind w:right="141"/>
              <w:rPr>
                <w:rFonts w:ascii="Times New Roman" w:hAnsi="Times New Roman"/>
                <w:sz w:val="20"/>
                <w:szCs w:val="20"/>
              </w:rPr>
            </w:pPr>
            <w:r>
              <w:rPr>
                <w:rFonts w:ascii="Times New Roman" w:hAnsi="Times New Roman"/>
                <w:sz w:val="20"/>
                <w:szCs w:val="20"/>
              </w:rPr>
              <w:t>2) общение</w:t>
            </w:r>
          </w:p>
          <w:p w:rsidR="002208A9" w:rsidRDefault="002267E8">
            <w:pPr>
              <w:spacing w:after="0"/>
              <w:ind w:right="141"/>
              <w:rPr>
                <w:rFonts w:ascii="Times New Roman" w:hAnsi="Times New Roman"/>
                <w:sz w:val="20"/>
                <w:szCs w:val="20"/>
              </w:rPr>
            </w:pPr>
            <w:r>
              <w:rPr>
                <w:rFonts w:ascii="Times New Roman" w:hAnsi="Times New Roman"/>
                <w:sz w:val="20"/>
                <w:szCs w:val="20"/>
              </w:rPr>
              <w:t>3) обмен мнениями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rPr>
          <w:rFonts w:ascii="Times New Roman" w:hAnsi="Times New Roman"/>
          <w:b/>
          <w:sz w:val="24"/>
          <w:szCs w:val="24"/>
        </w:rPr>
      </w:pPr>
    </w:p>
    <w:p w:rsidR="006F4DAE" w:rsidRDefault="006F4DAE">
      <w:pPr>
        <w:spacing w:after="0" w:line="240" w:lineRule="auto"/>
        <w:ind w:firstLine="567"/>
        <w:rPr>
          <w:rFonts w:ascii="Times New Roman" w:hAnsi="Times New Roman"/>
          <w:b/>
          <w:sz w:val="24"/>
          <w:szCs w:val="24"/>
        </w:rPr>
      </w:pPr>
    </w:p>
    <w:p w:rsidR="006F4DAE" w:rsidRDefault="006F4DAE">
      <w:pPr>
        <w:spacing w:after="0" w:line="240" w:lineRule="auto"/>
        <w:ind w:firstLine="567"/>
        <w:rPr>
          <w:rFonts w:ascii="Times New Roman" w:hAnsi="Times New Roman"/>
          <w:b/>
          <w:sz w:val="24"/>
          <w:szCs w:val="24"/>
        </w:rPr>
      </w:pPr>
    </w:p>
    <w:p w:rsidR="006F4DAE" w:rsidRDefault="006F4DAE">
      <w:pPr>
        <w:spacing w:after="0" w:line="240" w:lineRule="auto"/>
        <w:ind w:firstLine="567"/>
        <w:rPr>
          <w:rFonts w:ascii="Times New Roman" w:hAnsi="Times New Roman"/>
          <w:b/>
          <w:sz w:val="24"/>
          <w:szCs w:val="24"/>
        </w:r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lastRenderedPageBreak/>
        <w:t>ОП.00 Общепрофессиональный цикл</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ОП.01 Инженерная графика</w:t>
      </w:r>
    </w:p>
    <w:tbl>
      <w:tblPr>
        <w:tblStyle w:val="a3"/>
        <w:tblW w:w="0" w:type="auto"/>
        <w:tblLayout w:type="fixed"/>
        <w:tblLook w:val="04A0" w:firstRow="1" w:lastRow="0" w:firstColumn="1" w:lastColumn="0" w:noHBand="0" w:noVBand="1"/>
      </w:tblPr>
      <w:tblGrid>
        <w:gridCol w:w="1384"/>
        <w:gridCol w:w="1701"/>
        <w:gridCol w:w="10206"/>
        <w:gridCol w:w="2126"/>
      </w:tblGrid>
      <w:tr w:rsidR="002208A9">
        <w:tc>
          <w:tcPr>
            <w:tcW w:w="1384" w:type="dxa"/>
          </w:tcPr>
          <w:p w:rsidR="002208A9" w:rsidRDefault="002267E8">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2208A9">
        <w:trPr>
          <w:trHeight w:val="587"/>
        </w:trPr>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vMerge w:val="restart"/>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p w:rsidR="002208A9" w:rsidRDefault="002208A9">
            <w:pPr>
              <w:spacing w:after="0" w:line="240" w:lineRule="auto"/>
              <w:ind w:right="34"/>
              <w:jc w:val="both"/>
              <w:rPr>
                <w:rFonts w:ascii="Times New Roman" w:hAnsi="Times New Roman"/>
                <w:sz w:val="20"/>
                <w:szCs w:val="20"/>
              </w:rPr>
            </w:pPr>
          </w:p>
        </w:tc>
        <w:tc>
          <w:tcPr>
            <w:tcW w:w="10206" w:type="dxa"/>
          </w:tcPr>
          <w:p w:rsidR="002208A9" w:rsidRDefault="002267E8">
            <w:pPr>
              <w:pStyle w:val="TableParagraph"/>
              <w:ind w:left="100" w:right="34"/>
              <w:jc w:val="both"/>
              <w:rPr>
                <w:b/>
                <w:sz w:val="20"/>
              </w:rPr>
            </w:pPr>
            <w:r>
              <w:rPr>
                <w:b/>
                <w:sz w:val="20"/>
              </w:rPr>
              <w:t>ТЗ №1.</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pStyle w:val="TableParagraph"/>
              <w:ind w:left="100" w:right="34"/>
              <w:jc w:val="both"/>
              <w:rPr>
                <w:sz w:val="20"/>
              </w:rPr>
            </w:pPr>
            <w:r>
              <w:rPr>
                <w:sz w:val="20"/>
              </w:rPr>
              <w:t>Изображение трёхмерной фигуры на проекционной плоскости называется:</w:t>
            </w:r>
          </w:p>
          <w:p w:rsidR="002208A9" w:rsidRDefault="002267E8">
            <w:pPr>
              <w:pStyle w:val="a8"/>
              <w:tabs>
                <w:tab w:val="left" w:pos="459"/>
              </w:tabs>
              <w:ind w:left="100" w:right="34"/>
              <w:jc w:val="both"/>
              <w:rPr>
                <w:sz w:val="20"/>
                <w:szCs w:val="20"/>
              </w:rPr>
            </w:pPr>
            <w:r>
              <w:rPr>
                <w:sz w:val="20"/>
                <w:szCs w:val="20"/>
              </w:rPr>
              <w:t>1) Проекция</w:t>
            </w:r>
          </w:p>
          <w:p w:rsidR="002208A9" w:rsidRDefault="002267E8">
            <w:pPr>
              <w:pStyle w:val="a8"/>
              <w:tabs>
                <w:tab w:val="left" w:pos="459"/>
              </w:tabs>
              <w:ind w:left="100" w:right="34"/>
              <w:jc w:val="both"/>
              <w:rPr>
                <w:sz w:val="20"/>
                <w:szCs w:val="20"/>
              </w:rPr>
            </w:pPr>
            <w:r>
              <w:rPr>
                <w:sz w:val="20"/>
                <w:szCs w:val="20"/>
              </w:rPr>
              <w:t>2) Разрез</w:t>
            </w:r>
          </w:p>
          <w:p w:rsidR="002208A9" w:rsidRDefault="002267E8">
            <w:pPr>
              <w:pStyle w:val="a8"/>
              <w:tabs>
                <w:tab w:val="left" w:pos="459"/>
              </w:tabs>
              <w:ind w:left="100" w:right="34"/>
              <w:jc w:val="both"/>
              <w:rPr>
                <w:sz w:val="20"/>
                <w:szCs w:val="20"/>
              </w:rPr>
            </w:pPr>
            <w:r>
              <w:rPr>
                <w:sz w:val="20"/>
                <w:szCs w:val="20"/>
              </w:rPr>
              <w:t>3) Сечение</w:t>
            </w:r>
          </w:p>
          <w:p w:rsidR="002208A9" w:rsidRDefault="002267E8">
            <w:pPr>
              <w:pStyle w:val="a8"/>
              <w:tabs>
                <w:tab w:val="left" w:pos="459"/>
              </w:tabs>
              <w:ind w:left="100" w:right="34"/>
              <w:jc w:val="both"/>
              <w:rPr>
                <w:sz w:val="20"/>
                <w:szCs w:val="20"/>
              </w:rPr>
            </w:pPr>
            <w:r>
              <w:rPr>
                <w:sz w:val="20"/>
                <w:szCs w:val="20"/>
              </w:rPr>
              <w:t>4) Аксонометрический вид</w:t>
            </w:r>
          </w:p>
          <w:p w:rsidR="002208A9" w:rsidRDefault="002208A9">
            <w:pPr>
              <w:pStyle w:val="TableParagraph"/>
              <w:ind w:left="100" w:right="34"/>
              <w:jc w:val="both"/>
              <w:rPr>
                <w:sz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vMerge/>
          </w:tcPr>
          <w:p w:rsidR="002208A9" w:rsidRDefault="002208A9">
            <w:pPr>
              <w:spacing w:after="0" w:line="240" w:lineRule="auto"/>
              <w:ind w:right="34"/>
              <w:jc w:val="both"/>
              <w:rPr>
                <w:rFonts w:ascii="Times New Roman" w:hAnsi="Times New Roman"/>
                <w:sz w:val="20"/>
                <w:szCs w:val="20"/>
              </w:rPr>
            </w:pPr>
          </w:p>
        </w:tc>
        <w:tc>
          <w:tcPr>
            <w:tcW w:w="10206" w:type="dxa"/>
          </w:tcPr>
          <w:p w:rsidR="002208A9" w:rsidRDefault="002267E8">
            <w:pPr>
              <w:pStyle w:val="TableParagraph"/>
              <w:ind w:left="100" w:right="34"/>
              <w:jc w:val="both"/>
              <w:rPr>
                <w:b/>
                <w:sz w:val="20"/>
              </w:rPr>
            </w:pPr>
            <w:r>
              <w:rPr>
                <w:b/>
                <w:sz w:val="20"/>
              </w:rPr>
              <w:t>ТЗ №2.</w:t>
            </w:r>
          </w:p>
          <w:p w:rsidR="002208A9" w:rsidRDefault="002267E8">
            <w:pPr>
              <w:pStyle w:val="TableParagraph"/>
              <w:ind w:left="100" w:right="34"/>
              <w:jc w:val="both"/>
              <w:rPr>
                <w:b/>
                <w:sz w:val="20"/>
              </w:rPr>
            </w:pPr>
            <w:r>
              <w:rPr>
                <w:b/>
                <w:sz w:val="20"/>
              </w:rPr>
              <w:t>Прочитайте текст и установите последовательность.</w:t>
            </w:r>
          </w:p>
          <w:p w:rsidR="002208A9" w:rsidRDefault="002267E8">
            <w:pPr>
              <w:pStyle w:val="TableParagraph"/>
              <w:ind w:left="100" w:right="34"/>
              <w:jc w:val="both"/>
              <w:rPr>
                <w:sz w:val="20"/>
              </w:rPr>
            </w:pPr>
            <w:r>
              <w:rPr>
                <w:sz w:val="20"/>
              </w:rPr>
              <w:t xml:space="preserve">Установите последовательность чтения чертежа </w:t>
            </w:r>
          </w:p>
          <w:p w:rsidR="002208A9" w:rsidRDefault="002267E8">
            <w:pPr>
              <w:pStyle w:val="TableParagraph"/>
              <w:ind w:left="100" w:right="34"/>
              <w:jc w:val="both"/>
            </w:pPr>
            <w:r>
              <w:t>1) Изучить основную надпись</w:t>
            </w:r>
          </w:p>
          <w:p w:rsidR="002208A9" w:rsidRDefault="002267E8">
            <w:pPr>
              <w:pStyle w:val="TableParagraph"/>
              <w:ind w:left="100" w:right="34"/>
              <w:jc w:val="both"/>
            </w:pPr>
            <w:r>
              <w:t>2) Определить виды, сечения, разрезы</w:t>
            </w:r>
          </w:p>
          <w:p w:rsidR="002208A9" w:rsidRDefault="002267E8">
            <w:pPr>
              <w:pStyle w:val="TableParagraph"/>
              <w:ind w:left="100" w:right="34"/>
              <w:jc w:val="both"/>
            </w:pPr>
            <w:r>
              <w:t>3) Мысленно представить форму детали</w:t>
            </w:r>
          </w:p>
          <w:p w:rsidR="002208A9" w:rsidRDefault="002267E8">
            <w:pPr>
              <w:pStyle w:val="TableParagraph"/>
              <w:ind w:left="100" w:right="34"/>
              <w:jc w:val="both"/>
            </w:pPr>
            <w:r>
              <w:t>4) Изучить габариты детали</w:t>
            </w:r>
          </w:p>
          <w:p w:rsidR="002208A9" w:rsidRDefault="002267E8">
            <w:pPr>
              <w:pStyle w:val="TableParagraph"/>
              <w:ind w:left="100" w:right="34"/>
              <w:jc w:val="both"/>
            </w:pPr>
            <w: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67E8">
            <w:pPr>
              <w:pStyle w:val="TableParagraph"/>
              <w:ind w:left="100" w:right="34"/>
              <w:jc w:val="both"/>
              <w:rPr>
                <w:b/>
                <w:color w:val="FFFFFF" w:themeColor="background1"/>
                <w:sz w:val="20"/>
              </w:rPr>
            </w:pPr>
            <w:r>
              <w:rPr>
                <w:b/>
                <w:color w:val="FFFFFF" w:themeColor="background1"/>
                <w:sz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12345</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05</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№3.</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_________________ линии должны пересекаться и заканчиваться штрихами</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Штрихпунктирные</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ind w:left="100" w:right="141"/>
              <w:jc w:val="both"/>
              <w:rPr>
                <w:rFonts w:ascii="Times New Roman" w:hAnsi="Times New Roman"/>
                <w:sz w:val="20"/>
                <w:szCs w:val="20"/>
              </w:rPr>
            </w:pPr>
            <w:r>
              <w:rPr>
                <w:rFonts w:ascii="Times New Roman" w:hAnsi="Times New Roman"/>
                <w:sz w:val="20"/>
                <w:szCs w:val="20"/>
              </w:rPr>
              <w:t>Соотнесите название линии и изображение в соответствие с ГОСТ</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2208A9">
              <w:tc>
                <w:tcPr>
                  <w:tcW w:w="461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 линии</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Изображение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Сплошная толстая основная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351128" cy="461496"/>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5"/>
                                    <a:stretch/>
                                  </pic:blipFill>
                                  <pic:spPr bwMode="auto">
                                    <a:xfrm>
                                      <a:off x="0" y="0"/>
                                      <a:ext cx="1372051" cy="46864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106.39pt;height:36.34pt;mso-wrap-distance-left:0.00pt;mso-wrap-distance-top:0.00pt;mso-wrap-distance-right:0.00pt;mso-wrap-distance-bottom:0.00pt;" stroked="false">
                            <v:path textboxrect="0,0,0,0"/>
                            <v:imagedata r:id="rId91"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Б</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Штриховая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501253" cy="935036"/>
                            <wp:effectExtent l="0" t="0" r="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2"/>
                                    <a:stretch/>
                                  </pic:blipFill>
                                  <pic:spPr bwMode="auto">
                                    <a:xfrm>
                                      <a:off x="0" y="0"/>
                                      <a:ext cx="1517849" cy="94537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118.21pt;height:73.62pt;mso-wrap-distance-left:0.00pt;mso-wrap-distance-top:0.00pt;mso-wrap-distance-right:0.00pt;mso-wrap-distance-bottom:0.00pt;" stroked="false">
                            <v:path textboxrect="0,0,0,0"/>
                            <v:imagedata r:id="rId93"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Штрихпунктирная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317009" cy="763463"/>
                            <wp:effectExtent l="0" t="0" r="0" b="0"/>
                            <wp:docPr id="4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4"/>
                                    <a:stretch/>
                                  </pic:blipFill>
                                  <pic:spPr bwMode="auto">
                                    <a:xfrm>
                                      <a:off x="0" y="0"/>
                                      <a:ext cx="1330416" cy="77123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03.70pt;height:60.12pt;mso-wrap-distance-left:0.00pt;mso-wrap-distance-top:0.00pt;mso-wrap-distance-right:0.00pt;mso-wrap-distance-bottom:0.00pt;" stroked="false">
                            <v:path textboxrect="0,0,0,0"/>
                            <v:imagedata r:id="rId95" o:title=""/>
                          </v:shape>
                        </w:pict>
                      </mc:Fallback>
                    </mc:AlternateContent>
                  </w:r>
                </w:p>
              </w:tc>
            </w:tr>
            <w:tr w:rsidR="002208A9">
              <w:trPr>
                <w:trHeight w:val="1154"/>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Сплошная тонкая линия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1316990" cy="724345"/>
                            <wp:effectExtent l="0" t="0" r="0" b="0"/>
                            <wp:docPr id="4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6"/>
                                    <a:stretch/>
                                  </pic:blipFill>
                                  <pic:spPr bwMode="auto">
                                    <a:xfrm>
                                      <a:off x="0" y="0"/>
                                      <a:ext cx="1340590" cy="7373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103.70pt;height:57.04pt;mso-wrap-distance-left:0.00pt;mso-wrap-distance-top:0.00pt;mso-wrap-distance-right:0.00pt;mso-wrap-distance-bottom:0.00pt;" stroked="false">
                            <v:path textboxrect="0,0,0,0"/>
                            <v:imagedata r:id="rId97"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67E8">
            <w:pPr>
              <w:spacing w:after="0" w:line="240" w:lineRule="auto"/>
              <w:ind w:left="100" w:right="141"/>
              <w:rPr>
                <w:rFonts w:ascii="Times New Roman" w:hAnsi="Times New Roman"/>
                <w:b/>
                <w:sz w:val="20"/>
                <w:szCs w:val="20"/>
              </w:rPr>
            </w:pPr>
            <w:r>
              <w:rPr>
                <w:rFonts w:ascii="Times New Roman" w:hAnsi="Times New Roman"/>
                <w:noProof/>
                <w:sz w:val="20"/>
                <w:szCs w:val="20"/>
                <w:lang w:eastAsia="ru-RU"/>
              </w:rPr>
              <mc:AlternateContent>
                <mc:Choice Requires="wpg">
                  <w:drawing>
                    <wp:inline distT="0" distB="0" distL="0" distR="0">
                      <wp:extent cx="2676525" cy="346957"/>
                      <wp:effectExtent l="0" t="0" r="0"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2740622" cy="3552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210.75pt;height:27.32pt;mso-wrap-distance-left:0.00pt;mso-wrap-distance-top:0.00pt;mso-wrap-distance-right:0.00pt;mso-wrap-distance-bottom:0.00pt;" stroked="false">
                      <v:path textboxrect="0,0,0,0"/>
                      <v:imagedata r:id="rId48" o:title=""/>
                    </v:shape>
                  </w:pict>
                </mc:Fallback>
              </mc:AlternateContent>
            </w:r>
          </w:p>
          <w:p w:rsidR="002208A9" w:rsidRDefault="002208A9">
            <w:pPr>
              <w:spacing w:after="0" w:line="240" w:lineRule="auto"/>
              <w:ind w:left="100" w:right="141"/>
              <w:rPr>
                <w:rFonts w:ascii="Times New Roman" w:hAnsi="Times New Roman"/>
                <w:b/>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ind w:left="100" w:right="141"/>
              <w:jc w:val="both"/>
              <w:rPr>
                <w:rFonts w:ascii="Times New Roman" w:hAnsi="Times New Roman"/>
                <w:sz w:val="20"/>
                <w:szCs w:val="20"/>
              </w:rPr>
            </w:pPr>
            <w:r>
              <w:rPr>
                <w:rFonts w:ascii="Times New Roman" w:hAnsi="Times New Roman"/>
                <w:sz w:val="20"/>
                <w:szCs w:val="20"/>
              </w:rPr>
              <w:t>Соотнесите графу основной надписи с ее заполнением.</w:t>
            </w:r>
          </w:p>
          <w:p w:rsidR="002208A9" w:rsidRDefault="002267E8">
            <w:pPr>
              <w:spacing w:after="0"/>
              <w:ind w:left="100" w:right="141"/>
              <w:jc w:val="both"/>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3152633" cy="1601564"/>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98"/>
                              <a:stretch/>
                            </pic:blipFill>
                            <pic:spPr bwMode="auto">
                              <a:xfrm>
                                <a:off x="0" y="0"/>
                                <a:ext cx="3193685" cy="1622419"/>
                              </a:xfrm>
                              <a:prstGeom prst="rect">
                                <a:avLst/>
                              </a:prstGeom>
                              <a:noFill/>
                              <a:ln w="9525">
                                <a:noFill/>
                                <a:miter lim="800000"/>
                                <a:headEnd/>
                                <a:tailEnd/>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48.24pt;height:126.11pt;mso-wrap-distance-left:0.00pt;mso-wrap-distance-top:0.00pt;mso-wrap-distance-right:0.00pt;mso-wrap-distance-bottom:0.00pt;" stroked="f" strokeweight="0.75pt">
                      <v:path textboxrect="0,0,0,0"/>
                      <v:imagedata r:id="rId99"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2208A9">
              <w:tc>
                <w:tcPr>
                  <w:tcW w:w="461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Заполнение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Графа</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Наименование изделия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 документа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В</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 материала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Литера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Масса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Масштаб</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2208A9">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20"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№6.</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Когда проецирующие лучи перпендикулярны плоскости проекций, т. е. составляют с ней угол 90°, проецирование называют ________________</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прямоугольным</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№7.</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обозначение и название видов предмета</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2074460" cy="1528259"/>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pic:cNvPicPr>
                            </pic:nvPicPr>
                            <pic:blipFill>
                              <a:blip r:embed="rId100"/>
                              <a:stretch/>
                            </pic:blipFill>
                            <pic:spPr bwMode="auto">
                              <a:xfrm>
                                <a:off x="0" y="0"/>
                                <a:ext cx="2090628" cy="1540170"/>
                              </a:xfrm>
                              <a:prstGeom prst="rect">
                                <a:avLst/>
                              </a:prstGeom>
                              <a:noFill/>
                              <a:ln w="9525">
                                <a:noFill/>
                                <a:miter lim="800000"/>
                                <a:headEnd/>
                                <a:tailEnd/>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163.34pt;height:120.34pt;mso-wrap-distance-left:0.00pt;mso-wrap-distance-top:0.00pt;mso-wrap-distance-right:0.00pt;mso-wrap-distance-bottom:0.00pt;" stroked="f" strokeweight="0.75pt">
                      <v:path textboxrect="0,0,0,0"/>
                      <v:imagedata r:id="rId101"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tbl>
            <w:tblPr>
              <w:tblStyle w:val="a3"/>
              <w:tblW w:w="8014" w:type="dxa"/>
              <w:tblInd w:w="100" w:type="dxa"/>
              <w:tblLayout w:type="fixed"/>
              <w:tblLook w:val="04A0" w:firstRow="1" w:lastRow="0" w:firstColumn="1" w:lastColumn="0" w:noHBand="0" w:noVBand="1"/>
            </w:tblPr>
            <w:tblGrid>
              <w:gridCol w:w="360"/>
              <w:gridCol w:w="4252"/>
              <w:gridCol w:w="404"/>
              <w:gridCol w:w="2998"/>
            </w:tblGrid>
            <w:tr w:rsidR="002208A9">
              <w:tc>
                <w:tcPr>
                  <w:tcW w:w="461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 вида</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спереди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сверху</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слева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справа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снизу</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4252"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Вид сзади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r>
          </w:tbl>
          <w:p w:rsidR="002208A9" w:rsidRDefault="002208A9">
            <w:pPr>
              <w:spacing w:after="0" w:line="240" w:lineRule="auto"/>
              <w:ind w:left="100" w:right="141"/>
              <w:rPr>
                <w:rFonts w:ascii="Times New Roman" w:hAnsi="Times New Roman"/>
                <w:b/>
                <w:sz w:val="20"/>
                <w:szCs w:val="20"/>
              </w:rPr>
            </w:pPr>
          </w:p>
          <w:p w:rsidR="002208A9" w:rsidRDefault="002267E8">
            <w:pPr>
              <w:spacing w:after="0"/>
              <w:rPr>
                <w:rFonts w:ascii="Times New Roman" w:hAnsi="Times New Roman"/>
                <w:sz w:val="20"/>
                <w:szCs w:val="20"/>
              </w:rPr>
            </w:pPr>
            <w:r>
              <w:rPr>
                <w:rFonts w:ascii="Times New Roman" w:hAnsi="Times New Roman"/>
                <w:sz w:val="20"/>
                <w:szCs w:val="20"/>
              </w:rPr>
              <w:lastRenderedPageBreak/>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619"/>
              <w:gridCol w:w="1619"/>
              <w:gridCol w:w="1619"/>
              <w:gridCol w:w="1619"/>
              <w:gridCol w:w="1619"/>
              <w:gridCol w:w="1620"/>
            </w:tblGrid>
            <w:tr w:rsidR="002208A9">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619"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620"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19" w:type="dxa"/>
                </w:tcPr>
                <w:p w:rsidR="002208A9" w:rsidRDefault="002208A9">
                  <w:pPr>
                    <w:spacing w:after="0" w:line="240" w:lineRule="auto"/>
                    <w:ind w:right="141"/>
                    <w:jc w:val="center"/>
                    <w:rPr>
                      <w:rFonts w:ascii="Times New Roman" w:hAnsi="Times New Roman"/>
                      <w:sz w:val="20"/>
                      <w:szCs w:val="20"/>
                    </w:rPr>
                  </w:pPr>
                </w:p>
              </w:tc>
              <w:tc>
                <w:tcPr>
                  <w:tcW w:w="1620"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№8.</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pStyle w:val="TableParagraph"/>
              <w:ind w:left="100" w:right="34"/>
              <w:jc w:val="both"/>
              <w:rPr>
                <w:sz w:val="20"/>
              </w:rPr>
            </w:pPr>
            <w:r>
              <w:rPr>
                <w:sz w:val="20"/>
              </w:rPr>
              <w:t>Изображение на какой плоскости проекций принимается на чертеже в качестве главного?</w:t>
            </w:r>
          </w:p>
          <w:p w:rsidR="002208A9" w:rsidRDefault="002267E8">
            <w:pPr>
              <w:pStyle w:val="a8"/>
              <w:tabs>
                <w:tab w:val="left" w:pos="459"/>
              </w:tabs>
              <w:ind w:left="100" w:right="34"/>
              <w:jc w:val="both"/>
              <w:rPr>
                <w:sz w:val="20"/>
                <w:szCs w:val="20"/>
              </w:rPr>
            </w:pPr>
            <w:r>
              <w:rPr>
                <w:sz w:val="20"/>
                <w:szCs w:val="20"/>
              </w:rPr>
              <w:t>1) Вид спереди</w:t>
            </w:r>
          </w:p>
          <w:p w:rsidR="002208A9" w:rsidRDefault="002267E8">
            <w:pPr>
              <w:pStyle w:val="a8"/>
              <w:tabs>
                <w:tab w:val="left" w:pos="459"/>
              </w:tabs>
              <w:ind w:left="100" w:right="34"/>
              <w:jc w:val="both"/>
              <w:rPr>
                <w:sz w:val="20"/>
                <w:szCs w:val="20"/>
              </w:rPr>
            </w:pPr>
            <w:r>
              <w:rPr>
                <w:sz w:val="20"/>
                <w:szCs w:val="20"/>
              </w:rPr>
              <w:t>2) Вид слева</w:t>
            </w:r>
          </w:p>
          <w:p w:rsidR="002208A9" w:rsidRDefault="002267E8">
            <w:pPr>
              <w:pStyle w:val="a8"/>
              <w:tabs>
                <w:tab w:val="left" w:pos="459"/>
              </w:tabs>
              <w:ind w:left="100" w:right="34"/>
              <w:jc w:val="both"/>
              <w:rPr>
                <w:sz w:val="20"/>
                <w:szCs w:val="20"/>
              </w:rPr>
            </w:pPr>
            <w:r>
              <w:rPr>
                <w:sz w:val="20"/>
                <w:szCs w:val="20"/>
              </w:rPr>
              <w:t>3) Вид справа</w:t>
            </w:r>
          </w:p>
          <w:p w:rsidR="002208A9" w:rsidRDefault="002267E8">
            <w:pPr>
              <w:pStyle w:val="a8"/>
              <w:tabs>
                <w:tab w:val="left" w:pos="459"/>
              </w:tabs>
              <w:ind w:left="100" w:right="34"/>
              <w:jc w:val="both"/>
              <w:rPr>
                <w:sz w:val="20"/>
                <w:szCs w:val="20"/>
              </w:rPr>
            </w:pPr>
            <w:r>
              <w:rPr>
                <w:sz w:val="20"/>
                <w:szCs w:val="20"/>
              </w:rPr>
              <w:t>4) Вид сверху</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№9.</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сечении?</w:t>
            </w:r>
          </w:p>
          <w:p w:rsidR="002208A9" w:rsidRDefault="002267E8">
            <w:pPr>
              <w:pStyle w:val="a8"/>
              <w:tabs>
                <w:tab w:val="left" w:pos="459"/>
              </w:tabs>
              <w:ind w:left="100" w:right="34"/>
              <w:jc w:val="both"/>
              <w:rPr>
                <w:sz w:val="20"/>
                <w:szCs w:val="20"/>
              </w:rPr>
            </w:pPr>
            <w:r>
              <w:rPr>
                <w:sz w:val="20"/>
                <w:szCs w:val="20"/>
              </w:rPr>
              <w:t>1) Все, что находится спереди и сзади секущей плоскости;</w:t>
            </w:r>
          </w:p>
          <w:p w:rsidR="002208A9" w:rsidRDefault="002267E8">
            <w:pPr>
              <w:pStyle w:val="a8"/>
              <w:tabs>
                <w:tab w:val="left" w:pos="459"/>
              </w:tabs>
              <w:ind w:left="100" w:right="34"/>
              <w:jc w:val="both"/>
              <w:rPr>
                <w:sz w:val="20"/>
                <w:szCs w:val="20"/>
              </w:rPr>
            </w:pPr>
            <w:r>
              <w:rPr>
                <w:sz w:val="20"/>
                <w:szCs w:val="20"/>
              </w:rPr>
              <w:t>2) Только то, что находится сзади секущей плоскости;</w:t>
            </w:r>
          </w:p>
          <w:p w:rsidR="002208A9" w:rsidRDefault="002267E8">
            <w:pPr>
              <w:pStyle w:val="a8"/>
              <w:tabs>
                <w:tab w:val="left" w:pos="459"/>
              </w:tabs>
              <w:ind w:left="100" w:right="34"/>
              <w:jc w:val="both"/>
              <w:rPr>
                <w:sz w:val="20"/>
                <w:szCs w:val="20"/>
              </w:rPr>
            </w:pPr>
            <w:r>
              <w:rPr>
                <w:sz w:val="20"/>
                <w:szCs w:val="20"/>
              </w:rPr>
              <w:t>3) Только то, что получается непосредственно в секущей плоскости;</w:t>
            </w:r>
          </w:p>
          <w:p w:rsidR="002208A9" w:rsidRDefault="002267E8">
            <w:pPr>
              <w:pStyle w:val="a8"/>
              <w:tabs>
                <w:tab w:val="left" w:pos="459"/>
              </w:tabs>
              <w:ind w:left="100" w:right="34"/>
              <w:jc w:val="both"/>
              <w:rPr>
                <w:sz w:val="20"/>
                <w:szCs w:val="20"/>
              </w:rPr>
            </w:pPr>
            <w:r>
              <w:rPr>
                <w:sz w:val="20"/>
                <w:szCs w:val="20"/>
              </w:rPr>
              <w:t>4) Только то, что находится спереди секущей плоскости.</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№10.</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Как называется вид, отмеченный на рисунке букой Б?</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8"/>
                <w:szCs w:val="28"/>
                <w:lang w:eastAsia="ru-RU"/>
              </w:rPr>
              <mc:AlternateContent>
                <mc:Choice Requires="wpg">
                  <w:drawing>
                    <wp:inline distT="0" distB="0" distL="0" distR="0">
                      <wp:extent cx="1262418" cy="1584377"/>
                      <wp:effectExtent l="0" t="0" r="0" b="0"/>
                      <wp:docPr id="46" name="Picture 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ГОСТ 2.305-2008 Единая система конструкторской документации (ЕСКД). Изображения - виды, разрезы, сечения (с Поправкой)"/>
                              <pic:cNvPicPr>
                                <a:picLocks noChangeAspect="1"/>
                              </pic:cNvPicPr>
                            </pic:nvPicPr>
                            <pic:blipFill>
                              <a:blip r:embed="rId102"/>
                              <a:stretch/>
                            </pic:blipFill>
                            <pic:spPr bwMode="auto">
                              <a:xfrm>
                                <a:off x="0" y="0"/>
                                <a:ext cx="1268253" cy="159170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99.40pt;height:124.75pt;mso-wrap-distance-left:0.00pt;mso-wrap-distance-top:0.00pt;mso-wrap-distance-right:0.00pt;mso-wrap-distance-bottom:0.00pt;" stroked="false">
                      <v:path textboxrect="0,0,0,0"/>
                      <v:imagedata r:id="rId103" o:title=""/>
                    </v:shape>
                  </w:pict>
                </mc:Fallback>
              </mc:AlternateConten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Главный вид;</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Вид сбоку;</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Дополнительный вид;</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Сечение.</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rPr>
          <w:trHeight w:val="698"/>
        </w:trPr>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№11.</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понятие и определение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Размеры, не подлежащие выполнению по данному графическому документу и указываемые для большего удобства пользования этим документом.</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Справочные размеры</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величины элементов, по которым данное изделие устанавливают на месте монтажа или присоединяют к другому изделию</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Установочные и присоединительные размеры</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Размеры, определяющие предельные внешние (или внутренние) очертания изделия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Габаритные размеры</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Размер, относительно которого определяются отклонения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Номинальный размер</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Алгебраическая разность между предельным и соответствующим номинальным размерами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Предельное отклонение</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Поверхность или выполняющее ту же функцию сочетание поверхностей, ось, точка, принадлежащая заготовке или изделию и используемая для базирования</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База</w: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c>
                <w:tcPr>
                  <w:tcW w:w="1275"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08A9">
            <w:pPr>
              <w:spacing w:after="0" w:line="240" w:lineRule="auto"/>
              <w:ind w:left="100" w:right="141"/>
              <w:rPr>
                <w:rFonts w:ascii="Times New Roman" w:hAnsi="Times New Roman"/>
                <w:color w:val="FFFFFF" w:themeColor="background1"/>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№12.</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jc w:val="both"/>
              <w:rPr>
                <w:rFonts w:ascii="Times New Roman" w:hAnsi="Times New Roman"/>
                <w:sz w:val="20"/>
                <w:szCs w:val="20"/>
              </w:rPr>
            </w:pPr>
            <w:r>
              <w:rPr>
                <w:rFonts w:ascii="Times New Roman" w:hAnsi="Times New Roman"/>
                <w:sz w:val="20"/>
                <w:szCs w:val="20"/>
              </w:rPr>
              <w:t>Совокупность допусков, рассматриваемых как соответствующие одному уровню точности для всех номинальных размеров называют ______________</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квалитет</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№13.</w:t>
            </w:r>
          </w:p>
          <w:p w:rsidR="002208A9" w:rsidRDefault="002267E8">
            <w:pPr>
              <w:pStyle w:val="TableParagraph"/>
              <w:ind w:left="100" w:right="34"/>
              <w:jc w:val="both"/>
              <w:rPr>
                <w:rFonts w:eastAsia="Calibri"/>
                <w:b/>
                <w:color w:val="auto"/>
                <w:sz w:val="20"/>
                <w:lang w:eastAsia="en-US"/>
              </w:rPr>
            </w:pPr>
            <w:r>
              <w:rPr>
                <w:rFonts w:eastAsia="Calibri"/>
                <w:b/>
                <w:color w:val="auto"/>
                <w:sz w:val="20"/>
                <w:lang w:eastAsia="en-US"/>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Такие размеры называются</w:t>
            </w:r>
          </w:p>
          <w:p w:rsidR="002208A9" w:rsidRDefault="00910A9D">
            <w:pPr>
              <w:spacing w:after="0" w:line="240" w:lineRule="auto"/>
              <w:ind w:left="100" w:right="141"/>
              <w:rPr>
                <w:rFonts w:ascii="Times New Roman" w:hAnsi="Times New Roman"/>
                <w:sz w:val="20"/>
                <w:szCs w:val="20"/>
              </w:rPr>
            </w:pPr>
            <w:r>
              <w:rPr>
                <w:rFonts w:ascii="Times New Roman" w:hAnsi="Times New Roman"/>
                <w:sz w:val="20"/>
                <w:szCs w:val="20"/>
              </w:rPr>
              <w:lastRenderedPageBreak/>
              <w:pict>
                <v:shape id="_x0000_s1029" type="#_x0000_t75" style="position:absolute;left:0;text-align:left;margin-left:0;margin-top:0;width:50pt;height:50pt;z-index:251661824;visibility:hidden" filled="t" stroked="t">
                  <v:stroke joinstyle="round"/>
                  <v:path o:extrusionok="t" gradientshapeok="f" o:connecttype="segments"/>
                  <o:lock v:ext="edit" aspectratio="f" selection="t"/>
                </v:shape>
              </w:pict>
            </w:r>
            <w:r w:rsidR="002267E8">
              <w:rPr>
                <w:rFonts w:ascii="Times New Roman" w:hAnsi="Times New Roman"/>
                <w:sz w:val="20"/>
                <w:szCs w:val="20"/>
              </w:rPr>
              <w:object w:dxaOrig="2880" w:dyaOrig="2460">
                <v:shape id="_x0000_i1026" type="#_x0000_t75" style="width:2in;height:123pt;mso-wrap-distance-left:0;mso-wrap-distance-top:0;mso-wrap-distance-right:0;mso-wrap-distance-bottom:0" o:ole="">
                  <v:imagedata r:id="rId104" o:title=""/>
                  <v:path textboxrect="0,0,0,0"/>
                </v:shape>
                <o:OLEObject Type="Embed" ProgID="PBrush" ShapeID="_x0000_i1026" DrawAspect="Content" ObjectID="_1818334514" r:id="rId105"/>
              </w:objec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Линейные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Угловые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Диаметральные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Радиальные</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№14.</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размера и знак обозначающий его</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Размер</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Знак</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Радиус</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98740" cy="499100"/>
                            <wp:effectExtent l="0" t="0" r="0" b="0"/>
                            <wp:docPr id="47" name="Picture 5"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5" descr="C:\Documents and Settings\Ольга\Мои документы\Мои рисунки\2008-10-09\IMAGE0245.JPG"/>
                                    <pic:cNvPicPr>
                                      <a:picLocks noChangeAspect="1"/>
                                    </pic:cNvPicPr>
                                  </pic:nvPicPr>
                                  <pic:blipFill>
                                    <a:blip r:embed="rId106">
                                      <a:lum bright="10000"/>
                                    </a:blip>
                                    <a:srcRect l="52292" t="14333" r="28058" b="10078"/>
                                    <a:stretch/>
                                  </pic:blipFill>
                                  <pic:spPr bwMode="auto">
                                    <a:xfrm>
                                      <a:off x="0" y="0"/>
                                      <a:ext cx="706519" cy="50465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55.02pt;height:39.30pt;mso-wrap-distance-left:0.00pt;mso-wrap-distance-top:0.00pt;mso-wrap-distance-right:0.00pt;mso-wrap-distance-bottom:0.00pt;" stroked="f">
                            <v:path textboxrect="0,0,0,0"/>
                            <v:imagedata r:id="rId10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Диаметр</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38355" cy="479160"/>
                            <wp:effectExtent l="0" t="0" r="0" b="0"/>
                            <wp:docPr id="48" name="Picture 7"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Picture 7" descr="C:\Documents and Settings\Ольга\Мои документы\Мои рисунки\2008-10-09\IMAGE0245.JPG"/>
                                    <pic:cNvPicPr>
                                      <a:picLocks noChangeAspect="1"/>
                                    </pic:cNvPicPr>
                                  </pic:nvPicPr>
                                  <pic:blipFill>
                                    <a:blip r:embed="rId106">
                                      <a:lum bright="10000"/>
                                    </a:blip>
                                    <a:srcRect l="33453" t="18018" r="49818" b="14412"/>
                                    <a:stretch/>
                                  </pic:blipFill>
                                  <pic:spPr bwMode="auto">
                                    <a:xfrm>
                                      <a:off x="0" y="0"/>
                                      <a:ext cx="646424" cy="48521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50.26pt;height:37.73pt;mso-wrap-distance-left:0.00pt;mso-wrap-distance-top:0.00pt;mso-wrap-distance-right:0.00pt;mso-wrap-distance-bottom:0.00pt;" stroked="f">
                            <v:path textboxrect="0,0,0,0"/>
                            <v:imagedata r:id="rId10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Квадрат</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64234" cy="477954"/>
                            <wp:effectExtent l="0" t="0" r="0" b="0"/>
                            <wp:docPr id="49" name="Picture 6"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Documents and Settings\Ольга\Мои документы\Мои рисунки\2008-10-09\IMAGE0245.JPG"/>
                                    <pic:cNvPicPr>
                                      <a:picLocks noChangeAspect="1"/>
                                    </pic:cNvPicPr>
                                  </pic:nvPicPr>
                                  <pic:blipFill>
                                    <a:blip r:embed="rId106">
                                      <a:lum bright="10000"/>
                                    </a:blip>
                                    <a:srcRect l="11238" t="18405" r="70953" b="12575"/>
                                    <a:stretch/>
                                  </pic:blipFill>
                                  <pic:spPr bwMode="auto">
                                    <a:xfrm>
                                      <a:off x="0" y="0"/>
                                      <a:ext cx="668564" cy="48107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52.30pt;height:37.63pt;mso-wrap-distance-left:0.00pt;mso-wrap-distance-top:0.00pt;mso-wrap-distance-right:0.00pt;mso-wrap-distance-bottom:0.00pt;" stroked="f">
                            <v:path textboxrect="0,0,0,0"/>
                            <v:imagedata r:id="rId107"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Толщина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733245" cy="488830"/>
                            <wp:effectExtent l="0" t="0" r="0" b="0"/>
                            <wp:docPr id="50" name="Picture 3" descr="C:\Documents and Settings\Ольга\Мои документы\Мои рисунки\2008-10-09\IMAGE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C:\Documents and Settings\Ольга\Мои документы\Мои рисунки\2008-10-09\IMAGE0245.JPG"/>
                                    <pic:cNvPicPr>
                                      <a:picLocks noChangeAspect="1"/>
                                    </pic:cNvPicPr>
                                  </pic:nvPicPr>
                                  <pic:blipFill>
                                    <a:blip r:embed="rId106">
                                      <a:lum bright="10000"/>
                                    </a:blip>
                                    <a:srcRect l="74004" t="24286" r="10480" b="20000"/>
                                    <a:stretch/>
                                  </pic:blipFill>
                                  <pic:spPr bwMode="auto">
                                    <a:xfrm>
                                      <a:off x="0" y="0"/>
                                      <a:ext cx="748117" cy="49874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57.74pt;height:38.49pt;mso-wrap-distance-left:0.00pt;mso-wrap-distance-top:0.00pt;mso-wrap-distance-right:0.00pt;mso-wrap-distance-bottom:0.00pt;" stroked="f">
                            <v:path textboxrect="0,0,0,0"/>
                            <v:imagedata r:id="rId107"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color w:val="FFFFFF" w:themeColor="background1"/>
                <w:sz w:val="20"/>
                <w:szCs w:val="20"/>
              </w:rPr>
            </w:pPr>
            <w:r>
              <w:rPr>
                <w:rFonts w:ascii="Times New Roman" w:hAnsi="Times New Roman"/>
                <w:color w:val="FFFFFF" w:themeColor="background1"/>
                <w:sz w:val="20"/>
                <w:szCs w:val="20"/>
              </w:rPr>
              <w:t>.</w:t>
            </w:r>
          </w:p>
          <w:p w:rsidR="002208A9" w:rsidRDefault="002208A9">
            <w:pPr>
              <w:spacing w:after="0" w:line="240" w:lineRule="auto"/>
              <w:ind w:left="100" w:right="141"/>
              <w:rPr>
                <w:rFonts w:ascii="Times New Roman" w:hAnsi="Times New Roman"/>
                <w:color w:val="FFFFFF" w:themeColor="background1"/>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А-1, Б-2,В-3,Г</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№15.</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изображения и его обозначение</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8"/>
                <w:szCs w:val="28"/>
                <w:lang w:eastAsia="ru-RU"/>
              </w:rPr>
              <mc:AlternateContent>
                <mc:Choice Requires="wpg">
                  <w:drawing>
                    <wp:inline distT="0" distB="0" distL="0" distR="0">
                      <wp:extent cx="2222500" cy="3181350"/>
                      <wp:effectExtent l="0" t="0" r="0" b="0"/>
                      <wp:docPr id="51" name="Рисунок 33"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108"/>
                              <a:stretch/>
                            </pic:blipFill>
                            <pic:spPr bwMode="auto">
                              <a:xfrm>
                                <a:off x="0" y="0"/>
                                <a:ext cx="2222500" cy="318135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175.00pt;height:250.50pt;mso-wrap-distance-left:0.00pt;mso-wrap-distance-top:0.00pt;mso-wrap-distance-right:0.00pt;mso-wrap-distance-bottom:0.00pt;" stroked="false">
                      <v:path textboxrect="0,0,0,0"/>
                      <v:imagedata r:id="rId109" o:title=""/>
                    </v:shape>
                  </w:pict>
                </mc:Fallback>
              </mc:AlternateConten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Ломаный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А-А</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Ступенчатый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Б-Б</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Простой вертикальный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В-В</w: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Простой наклонный разрез</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Г-Г</w: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4896" w:type="dxa"/>
              <w:tblInd w:w="100" w:type="dxa"/>
              <w:tblLayout w:type="fixed"/>
              <w:tblLook w:val="04A0" w:firstRow="1" w:lastRow="0" w:firstColumn="1" w:lastColumn="0" w:noHBand="0" w:noVBand="1"/>
            </w:tblPr>
            <w:tblGrid>
              <w:gridCol w:w="1068"/>
              <w:gridCol w:w="1134"/>
              <w:gridCol w:w="1418"/>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А-1, Б-2,В-3,Г</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№16.</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Что показывается на разрезе?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Все, что находится спереди и сзади секущей плоскости;</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lastRenderedPageBreak/>
              <w:t>2) То, что находится в секущей плоскости и что расположено за ней;</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Только то, что получается непосредственно в секущей плоскости;</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Только то, что находится спереди секущей плоскости.</w:t>
            </w:r>
          </w:p>
          <w:p w:rsidR="002208A9" w:rsidRDefault="002208A9">
            <w:pPr>
              <w:spacing w:after="0" w:line="240" w:lineRule="auto"/>
              <w:ind w:left="100" w:right="141"/>
              <w:rPr>
                <w:rFonts w:ascii="Times New Roman" w:hAnsi="Times New Roman"/>
                <w:sz w:val="20"/>
                <w:szCs w:val="20"/>
              </w:rPr>
            </w:pP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2)</w:t>
            </w:r>
          </w:p>
        </w:tc>
      </w:tr>
      <w:tr w:rsidR="002208A9">
        <w:trPr>
          <w:trHeight w:val="4105"/>
        </w:trPr>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№17.</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Выберете случай, где сечение выполнено верно</w:t>
            </w:r>
          </w:p>
          <w:p w:rsidR="002208A9" w:rsidRDefault="00910A9D">
            <w:pPr>
              <w:spacing w:after="0" w:line="240" w:lineRule="auto"/>
              <w:ind w:left="100" w:right="141"/>
              <w:rPr>
                <w:rFonts w:ascii="Times New Roman" w:hAnsi="Times New Roman"/>
                <w:sz w:val="20"/>
                <w:szCs w:val="20"/>
              </w:rPr>
            </w:pPr>
            <w:r>
              <w:pict>
                <v:shape id="_x0000_s1027" type="#_x0000_t75" style="position:absolute;left:0;text-align:left;margin-left:0;margin-top:0;width:50pt;height:50pt;z-index:251662848;visibility:hidden" filled="t" stroked="t">
                  <v:stroke joinstyle="round"/>
                  <v:path o:extrusionok="t" gradientshapeok="f" o:connecttype="segments"/>
                  <o:lock v:ext="edit" aspectratio="f" selection="t"/>
                </v:shape>
              </w:pict>
            </w:r>
            <w:r w:rsidR="002267E8">
              <w:object w:dxaOrig="7049" w:dyaOrig="5444">
                <v:shape id="_x0000_i1027" type="#_x0000_t75" style="width:171pt;height:134.25pt;mso-wrap-distance-left:0;mso-wrap-distance-top:0;mso-wrap-distance-right:0;mso-wrap-distance-bottom:0" o:ole="">
                  <v:imagedata r:id="rId110" o:title=""/>
                  <v:path textboxrect="0,0,0,0"/>
                </v:shape>
                <o:OLEObject Type="Embed" ProgID="PBrush" ShapeID="_x0000_i1027" DrawAspect="Content" ObjectID="_1818334515" r:id="rId111"/>
              </w:objec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1) а</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2) б</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3) в</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4) г</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№18.</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На изображении выполнено _______________ сечение.</w:t>
            </w:r>
          </w:p>
          <w:p w:rsidR="002208A9" w:rsidRDefault="002267E8">
            <w:pPr>
              <w:spacing w:after="0" w:line="240" w:lineRule="auto"/>
              <w:ind w:left="100" w:right="141"/>
              <w:rPr>
                <w:rFonts w:ascii="Times New Roman" w:hAnsi="Times New Roman"/>
                <w:sz w:val="20"/>
                <w:szCs w:val="20"/>
              </w:rPr>
            </w:pPr>
            <w:r>
              <w:rPr>
                <w:rFonts w:ascii="Times New Roman" w:hAnsi="Times New Roman"/>
                <w:noProof/>
                <w:sz w:val="28"/>
                <w:szCs w:val="28"/>
                <w:lang w:eastAsia="ru-RU"/>
              </w:rPr>
              <mc:AlternateContent>
                <mc:Choice Requires="wpg">
                  <w:drawing>
                    <wp:inline distT="0" distB="0" distL="0" distR="0">
                      <wp:extent cx="1720685" cy="1270660"/>
                      <wp:effectExtent l="0" t="0" r="0" b="0"/>
                      <wp:docPr id="53" name="Рисунок 34" descr="ГОСТ 2.305-2008 Единая система конструкторской документации (ЕСКД). Изображения - виды, разрезы, сечения (с Попр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5-2008 Единая система конструкторской документации (ЕСКД). Изображения - виды, разрезы, сечения (с Поправкой)"/>
                              <pic:cNvPicPr>
                                <a:picLocks noChangeAspect="1" noChangeArrowheads="1"/>
                              </pic:cNvPicPr>
                            </pic:nvPicPr>
                            <pic:blipFill>
                              <a:blip r:embed="rId112"/>
                              <a:stretch/>
                            </pic:blipFill>
                            <pic:spPr bwMode="auto">
                              <a:xfrm>
                                <a:off x="0" y="0"/>
                                <a:ext cx="1720685" cy="127066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135.49pt;height:100.05pt;mso-wrap-distance-left:0.00pt;mso-wrap-distance-top:0.00pt;mso-wrap-distance-right:0.00pt;mso-wrap-distance-bottom:0.00pt;" stroked="false">
                      <v:path textboxrect="0,0,0,0"/>
                      <v:imagedata r:id="rId113" o:title=""/>
                    </v:shape>
                  </w:pict>
                </mc:Fallback>
              </mc:AlternateConten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наложенное</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№19.</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Определение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Понятие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Металлы и твердые сплавы</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50900" cy="386774"/>
                            <wp:effectExtent l="0" t="0" r="0" b="0"/>
                            <wp:docPr id="5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14"/>
                                    <a:stretch/>
                                  </pic:blipFill>
                                  <pic:spPr bwMode="auto">
                                    <a:xfrm>
                                      <a:off x="0" y="0"/>
                                      <a:ext cx="862936" cy="39224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67.00pt;height:30.45pt;mso-wrap-distance-left:0.00pt;mso-wrap-distance-top:0.00pt;mso-wrap-distance-right:0.00pt;mso-wrap-distance-bottom:0.00pt;" stroked="false">
                            <v:path textboxrect="0,0,0,0"/>
                            <v:imagedata r:id="rId115"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Древесина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57250" cy="428625"/>
                            <wp:effectExtent l="0" t="0" r="0" b="0"/>
                            <wp:docPr id="55"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16"/>
                                    <a:stretch/>
                                  </pic:blipFill>
                                  <pic:spPr bwMode="auto">
                                    <a:xfrm>
                                      <a:off x="0" y="0"/>
                                      <a:ext cx="857608" cy="42880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67.50pt;height:33.75pt;mso-wrap-distance-left:0.00pt;mso-wrap-distance-top:0.00pt;mso-wrap-distance-right:0.00pt;mso-wrap-distance-bottom:0.00pt;" stroked="false">
                            <v:path textboxrect="0,0,0,0"/>
                            <v:imagedata r:id="rId11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Камень естественный</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44550" cy="412455"/>
                            <wp:effectExtent l="0" t="0" r="0" b="0"/>
                            <wp:docPr id="56"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18"/>
                                    <a:stretch/>
                                  </pic:blipFill>
                                  <pic:spPr bwMode="auto">
                                    <a:xfrm>
                                      <a:off x="0" y="0"/>
                                      <a:ext cx="854563" cy="41734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66.50pt;height:32.48pt;mso-wrap-distance-left:0.00pt;mso-wrap-distance-top:0.00pt;mso-wrap-distance-right:0.00pt;mso-wrap-distance-bottom:0.00pt;" stroked="false">
                            <v:path textboxrect="0,0,0,0"/>
                            <v:imagedata r:id="rId119"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Керамика и силикатные материалы для кладки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47890" cy="374650"/>
                            <wp:effectExtent l="0" t="0" r="0" b="0"/>
                            <wp:docPr id="57"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20"/>
                                    <a:stretch/>
                                  </pic:blipFill>
                                  <pic:spPr bwMode="auto">
                                    <a:xfrm>
                                      <a:off x="0" y="0"/>
                                      <a:ext cx="874679" cy="386487"/>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66.76pt;height:29.50pt;mso-wrap-distance-left:0.00pt;mso-wrap-distance-top:0.00pt;mso-wrap-distance-right:0.00pt;mso-wrap-distance-bottom:0.00pt;" stroked="false">
                            <v:path textboxrect="0,0,0,0"/>
                            <v:imagedata r:id="rId121"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Бетон</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38200" cy="399608"/>
                            <wp:effectExtent l="0" t="0" r="0" b="0"/>
                            <wp:docPr id="58"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22"/>
                                    <a:stretch/>
                                  </pic:blipFill>
                                  <pic:spPr bwMode="auto">
                                    <a:xfrm>
                                      <a:off x="0" y="0"/>
                                      <a:ext cx="847742" cy="404157"/>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66.00pt;height:31.47pt;mso-wrap-distance-left:0.00pt;mso-wrap-distance-top:0.00pt;mso-wrap-distance-right:0.00pt;mso-wrap-distance-bottom:0.00pt;" stroked="false">
                            <v:path textboxrect="0,0,0,0"/>
                            <v:imagedata r:id="rId123"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Стекло и другие </w:t>
                  </w:r>
                  <w:proofErr w:type="spellStart"/>
                  <w:r>
                    <w:rPr>
                      <w:rFonts w:ascii="Times New Roman" w:hAnsi="Times New Roman"/>
                      <w:sz w:val="20"/>
                      <w:szCs w:val="20"/>
                    </w:rPr>
                    <w:t>светопрозрачные</w:t>
                  </w:r>
                  <w:proofErr w:type="spellEnd"/>
                  <w:r>
                    <w:rPr>
                      <w:rFonts w:ascii="Times New Roman" w:hAnsi="Times New Roman"/>
                      <w:sz w:val="20"/>
                      <w:szCs w:val="20"/>
                    </w:rPr>
                    <w:t xml:space="preserve"> материалы</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57250" cy="403413"/>
                            <wp:effectExtent l="0" t="0" r="0" b="0"/>
                            <wp:docPr id="59"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ГОСТ 2.306-68 Единая система конструкторской документации (ЕСКД). Обозначения графические материалов и правила их нанесения на чертежах (с Изменениями N 1-4)"/>
                                    <pic:cNvPicPr>
                                      <a:picLocks noChangeAspect="1"/>
                                    </pic:cNvPicPr>
                                  </pic:nvPicPr>
                                  <pic:blipFill>
                                    <a:blip r:embed="rId124"/>
                                    <a:stretch/>
                                  </pic:blipFill>
                                  <pic:spPr bwMode="auto">
                                    <a:xfrm>
                                      <a:off x="0" y="0"/>
                                      <a:ext cx="872009" cy="41035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67.50pt;height:31.76pt;mso-wrap-distance-left:0.00pt;mso-wrap-distance-top:0.00pt;mso-wrap-distance-right:0.00pt;mso-wrap-distance-bottom:0.00pt;" stroked="false">
                            <v:path textboxrect="0,0,0,0"/>
                            <v:imagedata r:id="rId125"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spacing w:after="0"/>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c>
                <w:tcPr>
                  <w:tcW w:w="1275"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r w:rsidR="002208A9">
        <w:tc>
          <w:tcPr>
            <w:tcW w:w="138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ПК 2.2</w:t>
            </w:r>
          </w:p>
        </w:tc>
        <w:tc>
          <w:tcPr>
            <w:tcW w:w="1701" w:type="dxa"/>
            <w:vMerge/>
          </w:tcPr>
          <w:p w:rsidR="002208A9" w:rsidRDefault="002208A9">
            <w:pPr>
              <w:spacing w:after="0" w:line="240" w:lineRule="auto"/>
              <w:ind w:right="34"/>
              <w:rPr>
                <w:rFonts w:ascii="Times New Roman" w:hAnsi="Times New Roman"/>
                <w:sz w:val="20"/>
                <w:szCs w:val="20"/>
              </w:rPr>
            </w:pPr>
          </w:p>
        </w:tc>
        <w:tc>
          <w:tcPr>
            <w:tcW w:w="10206" w:type="dxa"/>
          </w:tcPr>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ТЗ №20.</w:t>
            </w:r>
          </w:p>
          <w:p w:rsidR="002208A9" w:rsidRDefault="002267E8">
            <w:pPr>
              <w:spacing w:after="0" w:line="240" w:lineRule="auto"/>
              <w:ind w:left="100" w:right="141"/>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spacing w:after="0" w:line="240" w:lineRule="auto"/>
              <w:ind w:left="100" w:right="141"/>
              <w:rPr>
                <w:rFonts w:ascii="Times New Roman" w:hAnsi="Times New Roman"/>
                <w:sz w:val="20"/>
                <w:szCs w:val="20"/>
              </w:rPr>
            </w:pPr>
            <w:r>
              <w:rPr>
                <w:rFonts w:ascii="Times New Roman" w:hAnsi="Times New Roman"/>
                <w:sz w:val="20"/>
                <w:szCs w:val="20"/>
              </w:rPr>
              <w:t>Соотнесите название материала и его обозначение</w:t>
            </w:r>
          </w:p>
          <w:tbl>
            <w:tblPr>
              <w:tblStyle w:val="a3"/>
              <w:tblW w:w="9290" w:type="dxa"/>
              <w:tblInd w:w="100" w:type="dxa"/>
              <w:tblLayout w:type="fixed"/>
              <w:tblLook w:val="04A0" w:firstRow="1" w:lastRow="0" w:firstColumn="1" w:lastColumn="0" w:noHBand="0" w:noVBand="1"/>
            </w:tblPr>
            <w:tblGrid>
              <w:gridCol w:w="360"/>
              <w:gridCol w:w="5528"/>
              <w:gridCol w:w="404"/>
              <w:gridCol w:w="2998"/>
            </w:tblGrid>
            <w:tr w:rsidR="002208A9">
              <w:tc>
                <w:tcPr>
                  <w:tcW w:w="5888"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Название</w:t>
                  </w:r>
                </w:p>
              </w:tc>
              <w:tc>
                <w:tcPr>
                  <w:tcW w:w="3402" w:type="dxa"/>
                  <w:gridSpan w:val="2"/>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Обозначение</w: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А</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прямолинейности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90600" cy="647939"/>
                            <wp:effectExtent l="0" t="0" r="0" b="0"/>
                            <wp:docPr id="6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6"/>
                                    <a:stretch/>
                                  </pic:blipFill>
                                  <pic:spPr bwMode="auto">
                                    <a:xfrm>
                                      <a:off x="0" y="0"/>
                                      <a:ext cx="1003146" cy="6561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78.00pt;height:51.02pt;mso-wrap-distance-left:0.00pt;mso-wrap-distance-top:0.00pt;mso-wrap-distance-right:0.00pt;mso-wrap-distance-bottom:0.00pt;" stroked="false">
                            <v:path textboxrect="0,0,0,0"/>
                            <v:imagedata r:id="rId127"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Б</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плоскостности поверхности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65200" cy="681715"/>
                            <wp:effectExtent l="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8"/>
                                    <a:stretch/>
                                  </pic:blipFill>
                                  <pic:spPr bwMode="auto">
                                    <a:xfrm>
                                      <a:off x="0" y="0"/>
                                      <a:ext cx="971664" cy="68628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76.00pt;height:53.68pt;mso-wrap-distance-left:0.00pt;mso-wrap-distance-top:0.00pt;mso-wrap-distance-right:0.00pt;mso-wrap-distance-bottom:0.00pt;" stroked="false">
                            <v:path textboxrect="0,0,0,0"/>
                            <v:imagedata r:id="rId129" o:title=""/>
                          </v:shape>
                        </w:pict>
                      </mc:Fallback>
                    </mc:AlternateContent>
                  </w:r>
                </w:p>
              </w:tc>
            </w:tr>
            <w:tr w:rsidR="002208A9">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В</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Допуск </w:t>
                  </w:r>
                  <w:proofErr w:type="spellStart"/>
                  <w:r>
                    <w:rPr>
                      <w:rFonts w:ascii="Times New Roman" w:hAnsi="Times New Roman"/>
                      <w:sz w:val="20"/>
                      <w:szCs w:val="20"/>
                    </w:rPr>
                    <w:t>круглости</w:t>
                  </w:r>
                  <w:proofErr w:type="spellEnd"/>
                  <w:r>
                    <w:rPr>
                      <w:rFonts w:ascii="Times New Roman" w:hAnsi="Times New Roman"/>
                      <w:sz w:val="20"/>
                      <w:szCs w:val="20"/>
                    </w:rPr>
                    <w:t xml:space="preserve"> вала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08050" cy="735088"/>
                            <wp:effectExtent l="0" t="0" r="0"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0"/>
                                    <a:stretch/>
                                  </pic:blipFill>
                                  <pic:spPr bwMode="auto">
                                    <a:xfrm>
                                      <a:off x="0" y="0"/>
                                      <a:ext cx="912320" cy="7385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71.50pt;height:57.88pt;mso-wrap-distance-left:0.00pt;mso-wrap-distance-top:0.00pt;mso-wrap-distance-right:0.00pt;mso-wrap-distance-bottom:0.00pt;" stroked="false">
                            <v:path textboxrect="0,0,0,0"/>
                            <v:imagedata r:id="rId131"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Г</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Допуск </w:t>
                  </w:r>
                  <w:proofErr w:type="spellStart"/>
                  <w:r>
                    <w:rPr>
                      <w:rFonts w:ascii="Times New Roman" w:hAnsi="Times New Roman"/>
                      <w:sz w:val="20"/>
                      <w:szCs w:val="20"/>
                    </w:rPr>
                    <w:t>цилиндричности</w:t>
                  </w:r>
                  <w:proofErr w:type="spellEnd"/>
                  <w:r>
                    <w:rPr>
                      <w:rFonts w:ascii="Times New Roman" w:hAnsi="Times New Roman"/>
                      <w:sz w:val="20"/>
                      <w:szCs w:val="20"/>
                    </w:rPr>
                    <w:t xml:space="preserve"> вала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889000" cy="638577"/>
                            <wp:effectExtent l="0" t="0" r="0" b="0"/>
                            <wp:docPr id="6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2"/>
                                    <a:stretch/>
                                  </pic:blipFill>
                                  <pic:spPr bwMode="auto">
                                    <a:xfrm>
                                      <a:off x="0" y="0"/>
                                      <a:ext cx="905909" cy="65072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70.00pt;height:50.28pt;mso-wrap-distance-left:0.00pt;mso-wrap-distance-top:0.00pt;mso-wrap-distance-right:0.00pt;mso-wrap-distance-bottom:0.00pt;" stroked="false">
                            <v:path textboxrect="0,0,0,0"/>
                            <v:imagedata r:id="rId133"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Д</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параллельности поверхности относительно поверхности А</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5</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977900" cy="591288"/>
                            <wp:effectExtent l="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4"/>
                                    <a:stretch/>
                                  </pic:blipFill>
                                  <pic:spPr bwMode="auto">
                                    <a:xfrm>
                                      <a:off x="0" y="0"/>
                                      <a:ext cx="987162" cy="59688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77.00pt;height:46.56pt;mso-wrap-distance-left:0.00pt;mso-wrap-distance-top:0.00pt;mso-wrap-distance-right:0.00pt;mso-wrap-distance-bottom:0.00pt;" stroked="false">
                            <v:path textboxrect="0,0,0,0"/>
                            <v:imagedata r:id="rId135" o:title=""/>
                          </v:shape>
                        </w:pict>
                      </mc:Fallback>
                    </mc:AlternateContent>
                  </w:r>
                </w:p>
              </w:tc>
            </w:tr>
            <w:tr w:rsidR="002208A9">
              <w:trPr>
                <w:trHeight w:val="312"/>
              </w:trPr>
              <w:tc>
                <w:tcPr>
                  <w:tcW w:w="360"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Е</w:t>
                  </w:r>
                </w:p>
              </w:tc>
              <w:tc>
                <w:tcPr>
                  <w:tcW w:w="5528" w:type="dxa"/>
                </w:tcPr>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Допуск перпендикулярности</w:t>
                  </w:r>
                </w:p>
              </w:tc>
              <w:tc>
                <w:tcPr>
                  <w:tcW w:w="404" w:type="dxa"/>
                </w:tcPr>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6</w:t>
                  </w:r>
                </w:p>
              </w:tc>
              <w:tc>
                <w:tcPr>
                  <w:tcW w:w="2998" w:type="dxa"/>
                </w:tcPr>
                <w:p w:rsidR="002208A9" w:rsidRDefault="002267E8">
                  <w:pPr>
                    <w:spacing w:after="0" w:line="240" w:lineRule="auto"/>
                    <w:ind w:right="141"/>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685800" cy="318407"/>
                            <wp:effectExtent l="0" t="0" r="0" b="0"/>
                            <wp:docPr id="6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6"/>
                                    <a:stretch/>
                                  </pic:blipFill>
                                  <pic:spPr bwMode="auto">
                                    <a:xfrm>
                                      <a:off x="0" y="0"/>
                                      <a:ext cx="702522" cy="32617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54.00pt;height:25.07pt;mso-wrap-distance-left:0.00pt;mso-wrap-distance-top:0.00pt;mso-wrap-distance-right:0.00pt;mso-wrap-distance-bottom:0.00pt;" stroked="false">
                            <v:path textboxrect="0,0,0,0"/>
                            <v:imagedata r:id="rId137" o:title=""/>
                          </v:shape>
                        </w:pict>
                      </mc:Fallback>
                    </mc:AlternateContent>
                  </w:r>
                </w:p>
              </w:tc>
            </w:tr>
          </w:tbl>
          <w:p w:rsidR="002208A9" w:rsidRDefault="002208A9">
            <w:pPr>
              <w:spacing w:after="0" w:line="240" w:lineRule="auto"/>
              <w:ind w:left="100" w:right="141"/>
              <w:rPr>
                <w:rFonts w:ascii="Times New Roman" w:hAnsi="Times New Roman"/>
                <w:b/>
                <w:sz w:val="20"/>
                <w:szCs w:val="20"/>
              </w:rPr>
            </w:pP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7447" w:type="dxa"/>
              <w:tblInd w:w="100" w:type="dxa"/>
              <w:tblLayout w:type="fixed"/>
              <w:tblLook w:val="04A0" w:firstRow="1" w:lastRow="0" w:firstColumn="1" w:lastColumn="0" w:noHBand="0" w:noVBand="1"/>
            </w:tblPr>
            <w:tblGrid>
              <w:gridCol w:w="1068"/>
              <w:gridCol w:w="1134"/>
              <w:gridCol w:w="1418"/>
              <w:gridCol w:w="1276"/>
              <w:gridCol w:w="1275"/>
              <w:gridCol w:w="1276"/>
            </w:tblGrid>
            <w:tr w:rsidR="002208A9">
              <w:tc>
                <w:tcPr>
                  <w:tcW w:w="106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c>
                <w:tcPr>
                  <w:tcW w:w="1134"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Б</w:t>
                  </w:r>
                </w:p>
              </w:tc>
              <w:tc>
                <w:tcPr>
                  <w:tcW w:w="1418"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Г</w:t>
                  </w:r>
                </w:p>
              </w:tc>
              <w:tc>
                <w:tcPr>
                  <w:tcW w:w="1275"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Д</w:t>
                  </w:r>
                </w:p>
              </w:tc>
              <w:tc>
                <w:tcPr>
                  <w:tcW w:w="127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Е</w:t>
                  </w:r>
                </w:p>
              </w:tc>
            </w:tr>
            <w:tr w:rsidR="002208A9">
              <w:tc>
                <w:tcPr>
                  <w:tcW w:w="1068" w:type="dxa"/>
                </w:tcPr>
                <w:p w:rsidR="002208A9" w:rsidRDefault="002208A9">
                  <w:pPr>
                    <w:spacing w:after="0" w:line="240" w:lineRule="auto"/>
                    <w:ind w:right="141"/>
                    <w:jc w:val="center"/>
                    <w:rPr>
                      <w:rFonts w:ascii="Times New Roman" w:hAnsi="Times New Roman"/>
                      <w:sz w:val="20"/>
                      <w:szCs w:val="20"/>
                    </w:rPr>
                  </w:pPr>
                </w:p>
              </w:tc>
              <w:tc>
                <w:tcPr>
                  <w:tcW w:w="1134" w:type="dxa"/>
                </w:tcPr>
                <w:p w:rsidR="002208A9" w:rsidRDefault="002208A9">
                  <w:pPr>
                    <w:spacing w:after="0" w:line="240" w:lineRule="auto"/>
                    <w:ind w:right="141"/>
                    <w:jc w:val="center"/>
                    <w:rPr>
                      <w:rFonts w:ascii="Times New Roman" w:hAnsi="Times New Roman"/>
                      <w:sz w:val="20"/>
                      <w:szCs w:val="20"/>
                    </w:rPr>
                  </w:pPr>
                </w:p>
              </w:tc>
              <w:tc>
                <w:tcPr>
                  <w:tcW w:w="1418"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c>
                <w:tcPr>
                  <w:tcW w:w="1275" w:type="dxa"/>
                </w:tcPr>
                <w:p w:rsidR="002208A9" w:rsidRDefault="002208A9">
                  <w:pPr>
                    <w:spacing w:after="0" w:line="240" w:lineRule="auto"/>
                    <w:ind w:right="141"/>
                    <w:jc w:val="center"/>
                    <w:rPr>
                      <w:rFonts w:ascii="Times New Roman" w:hAnsi="Times New Roman"/>
                      <w:sz w:val="20"/>
                      <w:szCs w:val="20"/>
                    </w:rPr>
                  </w:pPr>
                </w:p>
              </w:tc>
              <w:tc>
                <w:tcPr>
                  <w:tcW w:w="1276" w:type="dxa"/>
                </w:tcPr>
                <w:p w:rsidR="002208A9" w:rsidRDefault="002208A9">
                  <w:pPr>
                    <w:spacing w:after="0" w:line="240" w:lineRule="auto"/>
                    <w:ind w:right="141"/>
                    <w:jc w:val="center"/>
                    <w:rPr>
                      <w:rFonts w:ascii="Times New Roman" w:hAnsi="Times New Roman"/>
                      <w:sz w:val="20"/>
                      <w:szCs w:val="20"/>
                    </w:rPr>
                  </w:pPr>
                </w:p>
              </w:tc>
            </w:tr>
          </w:tbl>
          <w:p w:rsidR="002208A9" w:rsidRDefault="002267E8">
            <w:pPr>
              <w:spacing w:after="0" w:line="240" w:lineRule="auto"/>
              <w:ind w:left="100" w:right="141"/>
              <w:rPr>
                <w:rFonts w:ascii="Times New Roman" w:hAnsi="Times New Roman"/>
                <w:sz w:val="20"/>
                <w:szCs w:val="20"/>
              </w:rPr>
            </w:pPr>
            <w:r>
              <w:rPr>
                <w:rFonts w:ascii="Times New Roman" w:hAnsi="Times New Roman"/>
                <w:color w:val="FFFFFF" w:themeColor="background1"/>
                <w:sz w:val="20"/>
                <w:szCs w:val="20"/>
              </w:rPr>
              <w:t>.</w:t>
            </w:r>
          </w:p>
        </w:tc>
        <w:tc>
          <w:tcPr>
            <w:tcW w:w="2126" w:type="dxa"/>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А-1, Б-2,В-3,Г-4,Д-5,Е-6</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ОП.02 Электротехника и электроника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Т3 №1</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Определить сопротивление лампы накаливания, если на ней написано 100 Вт и 220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484 Ом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684 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486Ом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864Ом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Какой из проводов одинаково диаметра и длины сильнее нагревается – медный или стальной при одной и той же силе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Медный</w:t>
            </w:r>
          </w:p>
          <w:p w:rsidR="002208A9" w:rsidRDefault="002267E8">
            <w:pPr>
              <w:spacing w:after="0"/>
              <w:ind w:right="141"/>
              <w:rPr>
                <w:rFonts w:ascii="Times New Roman" w:hAnsi="Times New Roman"/>
                <w:sz w:val="20"/>
                <w:szCs w:val="20"/>
              </w:rPr>
            </w:pPr>
            <w:r>
              <w:rPr>
                <w:rFonts w:ascii="Times New Roman" w:hAnsi="Times New Roman"/>
                <w:sz w:val="20"/>
                <w:szCs w:val="20"/>
              </w:rPr>
              <w:t>2) Стальной</w:t>
            </w:r>
          </w:p>
          <w:p w:rsidR="002208A9" w:rsidRDefault="002267E8">
            <w:pPr>
              <w:spacing w:after="0"/>
              <w:ind w:right="141"/>
              <w:rPr>
                <w:rFonts w:ascii="Times New Roman" w:hAnsi="Times New Roman"/>
                <w:sz w:val="20"/>
                <w:szCs w:val="20"/>
              </w:rPr>
            </w:pPr>
            <w:r>
              <w:rPr>
                <w:rFonts w:ascii="Times New Roman" w:hAnsi="Times New Roman"/>
                <w:sz w:val="20"/>
                <w:szCs w:val="20"/>
              </w:rPr>
              <w:t>3) Оба провода нагреваются одинаково</w:t>
            </w:r>
          </w:p>
          <w:p w:rsidR="002208A9" w:rsidRDefault="002267E8">
            <w:pPr>
              <w:spacing w:after="0"/>
              <w:ind w:right="141"/>
              <w:rPr>
                <w:rFonts w:ascii="Times New Roman" w:hAnsi="Times New Roman"/>
                <w:sz w:val="20"/>
                <w:szCs w:val="20"/>
              </w:rPr>
            </w:pPr>
            <w:r>
              <w:rPr>
                <w:rFonts w:ascii="Times New Roman" w:hAnsi="Times New Roman"/>
                <w:sz w:val="20"/>
                <w:szCs w:val="20"/>
              </w:rPr>
              <w:t>4) Никакой из проводов не нагревается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Как изменится напряжение на входных зажимах электрической цепи постоянного тока с активным элементом, если параллельно исходному включить ещё один элемент?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Не изменится          </w:t>
            </w:r>
          </w:p>
          <w:p w:rsidR="002208A9" w:rsidRDefault="002267E8">
            <w:pPr>
              <w:spacing w:after="0"/>
              <w:ind w:right="141"/>
              <w:rPr>
                <w:rFonts w:ascii="Times New Roman" w:hAnsi="Times New Roman"/>
                <w:sz w:val="20"/>
                <w:szCs w:val="20"/>
              </w:rPr>
            </w:pPr>
            <w:r>
              <w:rPr>
                <w:rFonts w:ascii="Times New Roman" w:hAnsi="Times New Roman"/>
                <w:sz w:val="20"/>
                <w:szCs w:val="20"/>
              </w:rPr>
              <w:t>2) Уменьшится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Увеличится      </w:t>
            </w:r>
          </w:p>
          <w:p w:rsidR="002208A9" w:rsidRDefault="002267E8">
            <w:pPr>
              <w:spacing w:after="0"/>
              <w:ind w:right="141"/>
              <w:rPr>
                <w:rFonts w:ascii="Times New Roman" w:hAnsi="Times New Roman"/>
                <w:sz w:val="20"/>
                <w:szCs w:val="20"/>
              </w:rPr>
            </w:pPr>
            <w:r>
              <w:rPr>
                <w:rFonts w:ascii="Times New Roman" w:hAnsi="Times New Roman"/>
                <w:sz w:val="20"/>
                <w:szCs w:val="20"/>
              </w:rPr>
              <w:t>4) Для ответа недостаточно данных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проводах высокая механическая прочность совмещается с хорошей электропроводностью?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стальных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алюминиевых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w:t>
            </w:r>
            <w:proofErr w:type="spellStart"/>
            <w:r>
              <w:rPr>
                <w:rFonts w:ascii="Times New Roman" w:hAnsi="Times New Roman"/>
                <w:sz w:val="20"/>
                <w:szCs w:val="20"/>
              </w:rPr>
              <w:t>стальалюминиевых</w:t>
            </w:r>
            <w:proofErr w:type="spellEnd"/>
          </w:p>
          <w:p w:rsidR="002208A9" w:rsidRDefault="002267E8">
            <w:pPr>
              <w:spacing w:after="0"/>
              <w:ind w:right="141"/>
              <w:jc w:val="both"/>
              <w:rPr>
                <w:rFonts w:ascii="Times New Roman" w:hAnsi="Times New Roman"/>
                <w:sz w:val="20"/>
                <w:szCs w:val="20"/>
              </w:rPr>
            </w:pPr>
            <w:r>
              <w:rPr>
                <w:rFonts w:ascii="Times New Roman" w:hAnsi="Times New Roman"/>
                <w:sz w:val="20"/>
                <w:szCs w:val="20"/>
              </w:rPr>
              <w:t>4) В медных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Какие приборы способны измерить напряжение в электрической цепи?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Амперметры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Ваттметры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Вольтметры                                                      </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4) Омметры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Какой способ соединения источников позволяет увеличить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Последовательное соединение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Параллельное соединение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Смешанное соединение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Никакой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Расшифруйте </w:t>
            </w:r>
            <w:proofErr w:type="spellStart"/>
            <w:r>
              <w:rPr>
                <w:rFonts w:ascii="Times New Roman" w:hAnsi="Times New Roman"/>
                <w:sz w:val="20"/>
                <w:szCs w:val="20"/>
              </w:rPr>
              <w:t>абривиатуру</w:t>
            </w:r>
            <w:proofErr w:type="spellEnd"/>
            <w:r>
              <w:rPr>
                <w:rFonts w:ascii="Times New Roman" w:hAnsi="Times New Roman"/>
                <w:sz w:val="20"/>
                <w:szCs w:val="20"/>
              </w:rPr>
              <w:t xml:space="preserve"> ЭДС.</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Электронно-динамическая система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Электрическая движущая система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Электродвижущая сила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w:t>
            </w:r>
            <w:proofErr w:type="spellStart"/>
            <w:r>
              <w:rPr>
                <w:rFonts w:ascii="Times New Roman" w:hAnsi="Times New Roman"/>
                <w:sz w:val="20"/>
                <w:szCs w:val="20"/>
              </w:rPr>
              <w:t>Электронно</w:t>
            </w:r>
            <w:proofErr w:type="spellEnd"/>
            <w:r>
              <w:rPr>
                <w:rFonts w:ascii="Times New Roman" w:hAnsi="Times New Roman"/>
                <w:sz w:val="20"/>
                <w:szCs w:val="20"/>
              </w:rPr>
              <w:t xml:space="preserve"> действующая сила.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трансформаторы используются для питания электроэнергией бытовых потребителей?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измерительные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сварочные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силовые</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4) автотрансформаторы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Почему сварочный трансформатор изготавливают на сравнительно небольшое вторичное напряжение?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Для повышения величины сварочного тока при заданной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2) Для улучшения условий безопасности сварщика</w:t>
            </w:r>
          </w:p>
          <w:p w:rsidR="002208A9" w:rsidRDefault="002267E8">
            <w:pPr>
              <w:spacing w:after="0"/>
              <w:ind w:right="141"/>
              <w:rPr>
                <w:rFonts w:ascii="Times New Roman" w:hAnsi="Times New Roman"/>
                <w:sz w:val="20"/>
                <w:szCs w:val="20"/>
              </w:rPr>
            </w:pPr>
            <w:r>
              <w:rPr>
                <w:rFonts w:ascii="Times New Roman" w:hAnsi="Times New Roman"/>
                <w:sz w:val="20"/>
                <w:szCs w:val="20"/>
              </w:rPr>
              <w:t>3) Для получения крутопадающей внешней характеристики</w:t>
            </w:r>
          </w:p>
          <w:p w:rsidR="002208A9" w:rsidRDefault="002267E8">
            <w:pPr>
              <w:spacing w:after="0"/>
              <w:ind w:right="141"/>
              <w:rPr>
                <w:rFonts w:ascii="Times New Roman" w:hAnsi="Times New Roman"/>
                <w:b/>
                <w:sz w:val="20"/>
                <w:szCs w:val="20"/>
              </w:rPr>
            </w:pPr>
            <w:r>
              <w:rPr>
                <w:rFonts w:ascii="Times New Roman" w:hAnsi="Times New Roman"/>
                <w:sz w:val="20"/>
                <w:szCs w:val="20"/>
              </w:rPr>
              <w:t>4) Сварка происходит при низком напряжении.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направления характерны для совершенствования элементной базы электроники?</w:t>
            </w:r>
          </w:p>
          <w:p w:rsidR="002208A9" w:rsidRDefault="002267E8">
            <w:pPr>
              <w:spacing w:after="0"/>
              <w:ind w:right="141"/>
              <w:rPr>
                <w:rFonts w:ascii="Times New Roman" w:hAnsi="Times New Roman"/>
                <w:sz w:val="20"/>
                <w:szCs w:val="20"/>
              </w:rPr>
            </w:pPr>
            <w:r>
              <w:rPr>
                <w:rFonts w:ascii="Times New Roman" w:hAnsi="Times New Roman"/>
                <w:sz w:val="20"/>
                <w:szCs w:val="20"/>
              </w:rPr>
              <w:t>1) Повышение надежности</w:t>
            </w:r>
          </w:p>
          <w:p w:rsidR="002208A9" w:rsidRDefault="002267E8">
            <w:pPr>
              <w:spacing w:after="0"/>
              <w:ind w:right="141"/>
              <w:rPr>
                <w:rFonts w:ascii="Times New Roman" w:hAnsi="Times New Roman"/>
                <w:sz w:val="20"/>
                <w:szCs w:val="20"/>
              </w:rPr>
            </w:pPr>
            <w:r>
              <w:rPr>
                <w:rFonts w:ascii="Times New Roman" w:hAnsi="Times New Roman"/>
                <w:sz w:val="20"/>
                <w:szCs w:val="20"/>
              </w:rPr>
              <w:t>2) Снижение потребления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3) Миниатюризация</w:t>
            </w:r>
          </w:p>
          <w:p w:rsidR="002208A9" w:rsidRDefault="002267E8">
            <w:pPr>
              <w:spacing w:after="0"/>
              <w:ind w:right="141"/>
              <w:rPr>
                <w:rFonts w:ascii="Times New Roman" w:hAnsi="Times New Roman"/>
                <w:b/>
                <w:sz w:val="20"/>
                <w:szCs w:val="20"/>
              </w:rPr>
            </w:pPr>
            <w:r>
              <w:rPr>
                <w:rFonts w:ascii="Times New Roman" w:hAnsi="Times New Roman"/>
                <w:sz w:val="20"/>
                <w:szCs w:val="20"/>
              </w:rPr>
              <w:t>4) Все перечисленные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208A9" w:rsidRDefault="002267E8">
            <w:pPr>
              <w:spacing w:after="0"/>
              <w:ind w:left="100"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jc w:val="both"/>
              <w:rPr>
                <w:rFonts w:ascii="Times New Roman" w:eastAsia="Microsoft Sans Serif" w:hAnsi="Times New Roman"/>
                <w:bCs/>
                <w:sz w:val="20"/>
                <w:szCs w:val="20"/>
              </w:rPr>
            </w:pPr>
            <w:r>
              <w:rPr>
                <w:rFonts w:ascii="Times New Roman" w:eastAsia="Microsoft Sans Serif" w:hAnsi="Times New Roman"/>
                <w:bCs/>
                <w:sz w:val="20"/>
                <w:szCs w:val="20"/>
              </w:rPr>
              <w:t>Установите соответствие между условными обозначениями и названиями логических функций:</w:t>
            </w:r>
          </w:p>
          <w:p w:rsidR="002208A9" w:rsidRDefault="002267E8">
            <w:pPr>
              <w:jc w:val="both"/>
              <w:rPr>
                <w:rFonts w:ascii="Times New Roman" w:eastAsia="Microsoft Sans Serif" w:hAnsi="Times New Roman"/>
                <w:bCs/>
                <w:sz w:val="20"/>
                <w:szCs w:val="20"/>
              </w:rPr>
            </w:pPr>
            <w:r>
              <w:rPr>
                <w:rFonts w:ascii="Times New Roman" w:eastAsia="Microsoft Sans Serif" w:hAnsi="Times New Roman"/>
                <w:b/>
                <w:bCs/>
                <w:noProof/>
                <w:sz w:val="20"/>
                <w:szCs w:val="20"/>
                <w:lang w:eastAsia="ru-RU"/>
              </w:rPr>
              <mc:AlternateContent>
                <mc:Choice Requires="wpg">
                  <w:drawing>
                    <wp:inline distT="0" distB="0" distL="0" distR="0">
                      <wp:extent cx="4562475" cy="989559"/>
                      <wp:effectExtent l="0" t="0" r="0" b="1270"/>
                      <wp:docPr id="66"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38"/>
                              <a:stretch/>
                            </pic:blipFill>
                            <pic:spPr bwMode="auto">
                              <a:xfrm>
                                <a:off x="0" y="0"/>
                                <a:ext cx="4643041" cy="100703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359.25pt;height:77.92pt;mso-wrap-distance-left:0.00pt;mso-wrap-distance-top:0.00pt;mso-wrap-distance-right:0.00pt;mso-wrap-distance-bottom:0.00pt;" stroked="f">
                      <v:path textboxrect="0,0,0,0"/>
                      <v:imagedata r:id="rId139"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2208A9" w:rsidRDefault="002267E8">
            <w:pPr>
              <w:spacing w:after="0"/>
              <w:ind w:left="100" w:right="141"/>
              <w:jc w:val="both"/>
              <w:rPr>
                <w:rFonts w:ascii="Times New Roman" w:hAnsi="Times New Roman"/>
                <w:b/>
                <w:sz w:val="20"/>
                <w:szCs w:val="20"/>
              </w:rPr>
            </w:pPr>
            <w:r>
              <w:rPr>
                <w:rFonts w:ascii="Times New Roman" w:hAnsi="Times New Roman"/>
                <w:b/>
                <w:noProof/>
                <w:sz w:val="20"/>
                <w:szCs w:val="20"/>
                <w:lang w:eastAsia="ru-RU"/>
              </w:rPr>
              <w:lastRenderedPageBreak/>
              <mc:AlternateContent>
                <mc:Choice Requires="wpg">
                  <w:drawing>
                    <wp:inline distT="0" distB="0" distL="0" distR="0">
                      <wp:extent cx="4181475" cy="781050"/>
                      <wp:effectExtent l="0" t="0" r="952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40"/>
                              <a:stretch/>
                            </pic:blipFill>
                            <pic:spPr bwMode="auto">
                              <a:xfrm>
                                <a:off x="0" y="0"/>
                                <a:ext cx="4181475" cy="7810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329.25pt;height:61.50pt;mso-wrap-distance-left:0.00pt;mso-wrap-distance-top:0.00pt;mso-wrap-distance-right:0.00pt;mso-wrap-distance-bottom:0.00pt;" stroked="f">
                      <v:path textboxrect="0,0,0,0"/>
                      <v:imagedata r:id="rId141" o:title=""/>
                    </v:shape>
                  </w:pict>
                </mc:Fallback>
              </mc:AlternateContent>
            </w: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67E8">
            <w:pPr>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2676525" cy="342900"/>
                      <wp:effectExtent l="0" t="0" r="9525" b="0"/>
                      <wp:docPr id="6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width:210.75pt;height:27.00pt;mso-wrap-distance-left:0.00pt;mso-wrap-distance-top:0.00pt;mso-wrap-distance-right:0.00pt;mso-wrap-distance-bottom:0.00pt;" stroked="f">
                      <v:path textboxrect="0,0,0,0"/>
                      <v:imagedata r:id="rId48" o:title=""/>
                    </v:shape>
                  </w:pict>
                </mc:Fallback>
              </mc:AlternateConten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lastRenderedPageBreak/>
              <w:t>А-4</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Б-3</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В-2</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Г-3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2208A9" w:rsidRDefault="002267E8">
            <w:pPr>
              <w:spacing w:after="0"/>
              <w:ind w:left="100" w:right="141"/>
              <w:rPr>
                <w:rFonts w:ascii="Times New Roman" w:hAnsi="Times New Roman"/>
                <w:b/>
                <w:sz w:val="20"/>
                <w:szCs w:val="20"/>
              </w:rPr>
            </w:pPr>
            <w:r>
              <w:rPr>
                <w:rFonts w:ascii="Times New Roman" w:hAnsi="Times New Roman"/>
                <w:b/>
                <w:sz w:val="20"/>
                <w:szCs w:val="20"/>
              </w:rPr>
              <w:t>ТЗ №12.</w: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Прочитайте текст и установите соответствие</w:t>
            </w:r>
          </w:p>
          <w:p w:rsidR="002208A9" w:rsidRDefault="002267E8">
            <w:pPr>
              <w:jc w:val="both"/>
              <w:rPr>
                <w:rFonts w:ascii="Times New Roman" w:eastAsia="Microsoft Sans Serif" w:hAnsi="Times New Roman"/>
                <w:bCs/>
                <w:sz w:val="20"/>
                <w:szCs w:val="20"/>
              </w:rPr>
            </w:pPr>
            <w:r>
              <w:rPr>
                <w:rFonts w:ascii="Times New Roman" w:eastAsia="Microsoft Sans Serif" w:hAnsi="Times New Roman"/>
                <w:bCs/>
                <w:sz w:val="20"/>
                <w:szCs w:val="20"/>
              </w:rPr>
              <w:t>Установите соответствие между условными обозначениями и названиями логических функций:</w:t>
            </w:r>
          </w:p>
          <w:p w:rsidR="002208A9" w:rsidRDefault="002267E8">
            <w:pPr>
              <w:spacing w:after="0"/>
              <w:ind w:left="100" w:right="141"/>
              <w:rPr>
                <w:rFonts w:ascii="Times New Roman" w:hAnsi="Times New Roman"/>
                <w:sz w:val="20"/>
                <w:szCs w:val="20"/>
              </w:rPr>
            </w:pPr>
            <w:r>
              <w:rPr>
                <w:rFonts w:ascii="Times New Roman" w:hAnsi="Times New Roman"/>
                <w:b/>
                <w:bCs/>
                <w:noProof/>
                <w:color w:val="000000"/>
                <w:spacing w:val="-6"/>
                <w:sz w:val="20"/>
                <w:szCs w:val="20"/>
                <w:lang w:eastAsia="ru-RU"/>
              </w:rPr>
              <mc:AlternateContent>
                <mc:Choice Requires="wpg">
                  <w:drawing>
                    <wp:inline distT="0" distB="0" distL="0" distR="0">
                      <wp:extent cx="4267200" cy="1416498"/>
                      <wp:effectExtent l="0" t="0" r="0" b="0"/>
                      <wp:docPr id="6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142"/>
                              <a:stretch/>
                            </pic:blipFill>
                            <pic:spPr bwMode="auto">
                              <a:xfrm>
                                <a:off x="0" y="0"/>
                                <a:ext cx="4287755" cy="142332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336.00pt;height:111.54pt;mso-wrap-distance-left:0.00pt;mso-wrap-distance-top:0.00pt;mso-wrap-distance-right:0.00pt;mso-wrap-distance-bottom:0.00pt;" stroked="f">
                      <v:path textboxrect="0,0,0,0"/>
                      <v:imagedata r:id="rId143" o:title=""/>
                    </v:shape>
                  </w:pict>
                </mc:Fallback>
              </mc:AlternateContent>
            </w:r>
          </w:p>
          <w:p w:rsidR="002208A9" w:rsidRDefault="002267E8">
            <w:pPr>
              <w:spacing w:after="0"/>
              <w:ind w:left="100" w:right="141"/>
              <w:jc w:val="both"/>
              <w:rPr>
                <w:rFonts w:ascii="Times New Roman" w:hAnsi="Times New Roman"/>
                <w:b/>
                <w:sz w:val="20"/>
                <w:szCs w:val="20"/>
              </w:rPr>
            </w:pPr>
            <w:r>
              <w:rPr>
                <w:rFonts w:ascii="Times New Roman" w:hAnsi="Times New Roman"/>
                <w:b/>
                <w:sz w:val="20"/>
                <w:szCs w:val="20"/>
              </w:rPr>
              <w:t>К каждой позиции, данной в левом столбце, подберите соответствующую позицию из правого столбца:</w:t>
            </w:r>
          </w:p>
          <w:p w:rsidR="002208A9" w:rsidRDefault="002267E8">
            <w:pPr>
              <w:spacing w:after="0"/>
              <w:ind w:left="100" w:right="141"/>
              <w:jc w:val="both"/>
              <w:rPr>
                <w:rFonts w:ascii="Times New Roman" w:hAnsi="Times New Roman"/>
                <w:b/>
                <w:sz w:val="20"/>
                <w:szCs w:val="20"/>
              </w:rPr>
            </w:pPr>
            <w:r>
              <w:rPr>
                <w:rFonts w:ascii="Times New Roman" w:hAnsi="Times New Roman"/>
                <w:b/>
                <w:noProof/>
                <w:sz w:val="20"/>
                <w:szCs w:val="20"/>
                <w:lang w:eastAsia="ru-RU"/>
              </w:rPr>
              <mc:AlternateContent>
                <mc:Choice Requires="wpg">
                  <w:drawing>
                    <wp:inline distT="0" distB="0" distL="0" distR="0">
                      <wp:extent cx="4181475" cy="781050"/>
                      <wp:effectExtent l="0" t="0" r="9525" b="0"/>
                      <wp:docPr id="7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40"/>
                              <a:stretch/>
                            </pic:blipFill>
                            <pic:spPr bwMode="auto">
                              <a:xfrm>
                                <a:off x="0" y="0"/>
                                <a:ext cx="4181475" cy="7810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329.25pt;height:61.50pt;mso-wrap-distance-left:0.00pt;mso-wrap-distance-top:0.00pt;mso-wrap-distance-right:0.00pt;mso-wrap-distance-bottom:0.00pt;" stroked="f">
                      <v:path textboxrect="0,0,0,0"/>
                      <v:imagedata r:id="rId141" o:title=""/>
                    </v:shape>
                  </w:pict>
                </mc:Fallback>
              </mc:AlternateContent>
            </w:r>
          </w:p>
          <w:p w:rsidR="002208A9" w:rsidRDefault="002267E8">
            <w:pPr>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2208A9" w:rsidRDefault="002267E8">
            <w:pPr>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2676525" cy="342900"/>
                      <wp:effectExtent l="0" t="0" r="9525" b="0"/>
                      <wp:docPr id="7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47"/>
                              <a:stretch/>
                            </pic:blipFill>
                            <pic:spPr bwMode="auto">
                              <a:xfrm>
                                <a:off x="0" y="0"/>
                                <a:ext cx="2676525" cy="3429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210.75pt;height:27.00pt;mso-wrap-distance-left:0.00pt;mso-wrap-distance-top:0.00pt;mso-wrap-distance-right:0.00pt;mso-wrap-distance-bottom:0.00pt;" stroked="f">
                      <v:path textboxrect="0,0,0,0"/>
                      <v:imagedata r:id="rId48" o:title=""/>
                    </v:shape>
                  </w:pict>
                </mc:Fallback>
              </mc:AlternateContent>
            </w:r>
          </w:p>
        </w:tc>
        <w:tc>
          <w:tcPr>
            <w:tcW w:w="2126" w:type="dxa"/>
            <w:shd w:val="clear" w:color="auto" w:fill="auto"/>
          </w:tcPr>
          <w:p w:rsidR="002208A9" w:rsidRDefault="002267E8">
            <w:pPr>
              <w:spacing w:after="0"/>
              <w:ind w:right="-5"/>
              <w:jc w:val="center"/>
              <w:rPr>
                <w:rFonts w:ascii="Times New Roman" w:hAnsi="Times New Roman"/>
                <w:sz w:val="20"/>
                <w:szCs w:val="20"/>
              </w:rPr>
            </w:pPr>
            <w:r>
              <w:rPr>
                <w:rFonts w:ascii="Times New Roman" w:hAnsi="Times New Roman"/>
                <w:sz w:val="20"/>
                <w:szCs w:val="20"/>
              </w:rPr>
              <w:t>А-2</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Б-3</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В-4</w:t>
            </w:r>
          </w:p>
          <w:p w:rsidR="002208A9" w:rsidRDefault="002267E8">
            <w:pPr>
              <w:spacing w:after="0"/>
              <w:ind w:right="-5"/>
              <w:jc w:val="center"/>
              <w:rPr>
                <w:rFonts w:ascii="Times New Roman" w:hAnsi="Times New Roman"/>
                <w:sz w:val="20"/>
                <w:szCs w:val="20"/>
              </w:rPr>
            </w:pPr>
            <w:r>
              <w:rPr>
                <w:rFonts w:ascii="Times New Roman" w:hAnsi="Times New Roman"/>
                <w:sz w:val="20"/>
                <w:szCs w:val="20"/>
              </w:rPr>
              <w:t>Г-1</w:t>
            </w:r>
          </w:p>
        </w:tc>
      </w:tr>
    </w:tbl>
    <w:p w:rsidR="002208A9" w:rsidRDefault="002208A9">
      <w:pPr>
        <w:spacing w:after="0" w:line="240" w:lineRule="auto"/>
        <w:ind w:firstLine="567"/>
        <w:jc w:val="center"/>
        <w:rPr>
          <w:rFonts w:ascii="Times New Roman" w:hAnsi="Times New Roman"/>
          <w:b/>
          <w:sz w:val="24"/>
          <w:szCs w:val="24"/>
        </w:rPr>
      </w:pPr>
    </w:p>
    <w:p w:rsidR="0064768D" w:rsidRDefault="0064768D">
      <w:pPr>
        <w:spacing w:after="0" w:line="240" w:lineRule="auto"/>
        <w:ind w:firstLine="567"/>
        <w:jc w:val="center"/>
        <w:rPr>
          <w:rFonts w:ascii="Times New Roman" w:hAnsi="Times New Roman"/>
          <w:b/>
          <w:sz w:val="24"/>
          <w:szCs w:val="24"/>
        </w:rPr>
      </w:pPr>
    </w:p>
    <w:p w:rsidR="0064768D" w:rsidRDefault="0064768D">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ОП.03 Метрология, стандартизация и сертификация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№1</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rPr>
          <w:trHeight w:val="2635"/>
        </w:trPr>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№2</w:t>
            </w:r>
          </w:p>
          <w:p w:rsidR="002208A9" w:rsidRDefault="002267E8">
            <w:pPr>
              <w:pStyle w:val="TableParagraph"/>
              <w:ind w:right="34"/>
              <w:jc w:val="both"/>
              <w:rPr>
                <w:b/>
                <w:sz w:val="20"/>
              </w:rPr>
            </w:pPr>
            <w:r>
              <w:rPr>
                <w:b/>
                <w:sz w:val="20"/>
              </w:rPr>
              <w:t>Прочитайте текст и установите последовательность:</w:t>
            </w:r>
          </w:p>
          <w:p w:rsidR="002208A9" w:rsidRDefault="002267E8">
            <w:pPr>
              <w:pStyle w:val="TableParagraph"/>
              <w:ind w:right="34"/>
              <w:jc w:val="both"/>
              <w:rPr>
                <w:sz w:val="20"/>
              </w:rPr>
            </w:pPr>
            <w:r>
              <w:rPr>
                <w:sz w:val="20"/>
              </w:rPr>
              <w:t>Установите последовательность работ по разработке национальных стандартов:</w:t>
            </w:r>
          </w:p>
          <w:p w:rsidR="002208A9" w:rsidRDefault="002267E8">
            <w:pPr>
              <w:pStyle w:val="TableParagraph"/>
              <w:ind w:right="34"/>
              <w:jc w:val="both"/>
              <w:rPr>
                <w:sz w:val="20"/>
              </w:rPr>
            </w:pPr>
            <w:r>
              <w:rPr>
                <w:sz w:val="20"/>
              </w:rPr>
              <w:t>1) Публичное обсуждение проекта</w:t>
            </w:r>
          </w:p>
          <w:p w:rsidR="002208A9" w:rsidRDefault="002267E8">
            <w:pPr>
              <w:pStyle w:val="TableParagraph"/>
              <w:ind w:right="34"/>
              <w:jc w:val="both"/>
              <w:rPr>
                <w:sz w:val="20"/>
              </w:rPr>
            </w:pPr>
            <w:r>
              <w:rPr>
                <w:sz w:val="20"/>
              </w:rPr>
              <w:t xml:space="preserve">2) Уведомление о разработке стандартов </w:t>
            </w:r>
          </w:p>
          <w:p w:rsidR="002208A9" w:rsidRDefault="002267E8">
            <w:pPr>
              <w:pStyle w:val="TableParagraph"/>
              <w:ind w:right="34"/>
              <w:jc w:val="both"/>
              <w:rPr>
                <w:sz w:val="20"/>
              </w:rPr>
            </w:pPr>
            <w:r>
              <w:rPr>
                <w:sz w:val="20"/>
              </w:rPr>
              <w:t>3) Экспертиза стандарта техническим комитетом</w:t>
            </w:r>
          </w:p>
          <w:p w:rsidR="002208A9" w:rsidRDefault="002267E8">
            <w:pPr>
              <w:pStyle w:val="TableParagraph"/>
              <w:ind w:right="34"/>
              <w:jc w:val="both"/>
              <w:rPr>
                <w:sz w:val="20"/>
              </w:rPr>
            </w:pPr>
            <w:r>
              <w:rPr>
                <w:sz w:val="20"/>
              </w:rPr>
              <w:t>4) Публикация стандарта</w:t>
            </w:r>
          </w:p>
          <w:p w:rsidR="002208A9" w:rsidRDefault="002267E8">
            <w:pPr>
              <w:pStyle w:val="TableParagraph"/>
              <w:ind w:right="34"/>
              <w:jc w:val="both"/>
              <w:rPr>
                <w:sz w:val="20"/>
              </w:rPr>
            </w:pPr>
            <w:r>
              <w:rPr>
                <w:sz w:val="20"/>
              </w:rPr>
              <w:t>5) Утверждение стандарта</w:t>
            </w:r>
          </w:p>
          <w:p w:rsidR="002208A9" w:rsidRDefault="002208A9">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2 1 3 5 4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№3</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Как называется международная организация, занимающаяся выпуском стандартов?</w:t>
            </w:r>
          </w:p>
          <w:p w:rsidR="002208A9" w:rsidRDefault="002267E8">
            <w:pPr>
              <w:pStyle w:val="TableParagraph"/>
              <w:ind w:right="34"/>
              <w:jc w:val="both"/>
              <w:rPr>
                <w:sz w:val="20"/>
                <w:lang w:val="en-US"/>
              </w:rPr>
            </w:pPr>
            <w:r>
              <w:rPr>
                <w:sz w:val="20"/>
                <w:lang w:val="en-US"/>
              </w:rPr>
              <w:t>1) ISO</w:t>
            </w:r>
          </w:p>
          <w:p w:rsidR="002208A9" w:rsidRDefault="002267E8">
            <w:pPr>
              <w:pStyle w:val="TableParagraph"/>
              <w:ind w:right="34"/>
              <w:jc w:val="both"/>
              <w:rPr>
                <w:sz w:val="20"/>
                <w:lang w:val="en-US"/>
              </w:rPr>
            </w:pPr>
            <w:r>
              <w:rPr>
                <w:sz w:val="20"/>
                <w:lang w:val="en-US"/>
              </w:rPr>
              <w:t>2) IEC</w:t>
            </w:r>
          </w:p>
          <w:p w:rsidR="002208A9" w:rsidRDefault="002267E8">
            <w:pPr>
              <w:pStyle w:val="TableParagraph"/>
              <w:ind w:right="34"/>
              <w:jc w:val="both"/>
              <w:rPr>
                <w:sz w:val="20"/>
                <w:lang w:val="en-US"/>
              </w:rPr>
            </w:pPr>
            <w:r>
              <w:rPr>
                <w:sz w:val="20"/>
                <w:lang w:val="en-US"/>
              </w:rPr>
              <w:t>3) EAC</w:t>
            </w:r>
          </w:p>
          <w:p w:rsidR="002208A9" w:rsidRDefault="002267E8">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№4</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Поверке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Сертификации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№5</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Как называется получение информации о размере физической или нефизической величины?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№6</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№7</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2208A9" w:rsidRDefault="002267E8">
            <w:pPr>
              <w:pStyle w:val="TableParagraph"/>
              <w:ind w:right="34"/>
              <w:jc w:val="both"/>
              <w:rPr>
                <w:sz w:val="20"/>
              </w:rPr>
            </w:pPr>
            <w:r>
              <w:rPr>
                <w:sz w:val="20"/>
              </w:rPr>
              <w:t>1) Метрологией</w:t>
            </w:r>
          </w:p>
          <w:p w:rsidR="002208A9" w:rsidRDefault="002267E8">
            <w:pPr>
              <w:pStyle w:val="TableParagraph"/>
              <w:ind w:right="34"/>
              <w:jc w:val="both"/>
              <w:rPr>
                <w:sz w:val="20"/>
              </w:rPr>
            </w:pPr>
            <w:r>
              <w:rPr>
                <w:sz w:val="20"/>
              </w:rPr>
              <w:t xml:space="preserve">2) Квалиметрией </w:t>
            </w:r>
          </w:p>
          <w:p w:rsidR="002208A9" w:rsidRDefault="002267E8">
            <w:pPr>
              <w:pStyle w:val="TableParagraph"/>
              <w:ind w:right="34"/>
              <w:jc w:val="both"/>
              <w:rPr>
                <w:sz w:val="20"/>
              </w:rPr>
            </w:pPr>
            <w:r>
              <w:rPr>
                <w:sz w:val="20"/>
              </w:rPr>
              <w:t xml:space="preserve">3) Государственной системой обеспечения единства измерений </w:t>
            </w:r>
          </w:p>
          <w:p w:rsidR="002208A9" w:rsidRDefault="002267E8">
            <w:pPr>
              <w:pStyle w:val="TableParagraph"/>
              <w:ind w:right="34"/>
              <w:jc w:val="both"/>
              <w:rPr>
                <w:b/>
                <w:sz w:val="20"/>
              </w:rPr>
            </w:pPr>
            <w:r>
              <w:rPr>
                <w:sz w:val="20"/>
              </w:rPr>
              <w:t>4) Стандартизацией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№8</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Декларация соответствия относится к ...</w:t>
            </w:r>
          </w:p>
          <w:p w:rsidR="002208A9" w:rsidRDefault="002267E8">
            <w:pPr>
              <w:pStyle w:val="TableParagraph"/>
              <w:ind w:right="34"/>
              <w:jc w:val="both"/>
              <w:rPr>
                <w:sz w:val="20"/>
              </w:rPr>
            </w:pPr>
            <w:r>
              <w:rPr>
                <w:sz w:val="20"/>
              </w:rPr>
              <w:t>1) Необязательной форме подтверждения соответствия</w:t>
            </w:r>
          </w:p>
          <w:p w:rsidR="002208A9" w:rsidRDefault="002267E8">
            <w:pPr>
              <w:pStyle w:val="TableParagraph"/>
              <w:ind w:right="34"/>
              <w:jc w:val="both"/>
              <w:rPr>
                <w:sz w:val="20"/>
              </w:rPr>
            </w:pPr>
            <w:r>
              <w:rPr>
                <w:sz w:val="20"/>
              </w:rPr>
              <w:t>2) Добровольной форме подтверждения соответствия</w:t>
            </w:r>
          </w:p>
          <w:p w:rsidR="002208A9" w:rsidRDefault="002267E8">
            <w:pPr>
              <w:pStyle w:val="TableParagraph"/>
              <w:ind w:right="34"/>
              <w:jc w:val="both"/>
              <w:rPr>
                <w:sz w:val="20"/>
              </w:rPr>
            </w:pPr>
            <w:r>
              <w:rPr>
                <w:sz w:val="20"/>
              </w:rPr>
              <w:t>3) Инициативной форме подтверждения соответствия</w:t>
            </w:r>
          </w:p>
          <w:p w:rsidR="002208A9" w:rsidRDefault="002267E8">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№9</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2208A9" w:rsidRDefault="002267E8">
            <w:pPr>
              <w:pStyle w:val="TableParagraph"/>
              <w:ind w:right="34"/>
              <w:jc w:val="both"/>
              <w:rPr>
                <w:sz w:val="20"/>
              </w:rPr>
            </w:pPr>
            <w:r>
              <w:rPr>
                <w:sz w:val="20"/>
              </w:rPr>
              <w:t>1) Сертификат соответствия</w:t>
            </w:r>
          </w:p>
          <w:p w:rsidR="002208A9" w:rsidRDefault="002267E8">
            <w:pPr>
              <w:pStyle w:val="TableParagraph"/>
              <w:ind w:right="34"/>
              <w:jc w:val="both"/>
              <w:rPr>
                <w:sz w:val="20"/>
              </w:rPr>
            </w:pPr>
            <w:r>
              <w:rPr>
                <w:sz w:val="20"/>
              </w:rPr>
              <w:t>2) Патент</w:t>
            </w:r>
          </w:p>
          <w:p w:rsidR="002208A9" w:rsidRDefault="002267E8">
            <w:pPr>
              <w:pStyle w:val="TableParagraph"/>
              <w:ind w:right="34"/>
              <w:jc w:val="both"/>
              <w:rPr>
                <w:sz w:val="20"/>
              </w:rPr>
            </w:pPr>
            <w:r>
              <w:rPr>
                <w:sz w:val="20"/>
              </w:rPr>
              <w:t>3) Стандарт</w:t>
            </w:r>
          </w:p>
          <w:p w:rsidR="002208A9" w:rsidRDefault="002267E8">
            <w:pPr>
              <w:pStyle w:val="TableParagraph"/>
              <w:ind w:right="34"/>
              <w:jc w:val="both"/>
              <w:rPr>
                <w:b/>
                <w:sz w:val="20"/>
              </w:rPr>
            </w:pPr>
            <w:r>
              <w:rPr>
                <w:sz w:val="20"/>
              </w:rPr>
              <w:t>4) Декларация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№10</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 xml:space="preserve">Что представляет собой знак соответствия? </w:t>
            </w:r>
          </w:p>
          <w:p w:rsidR="002208A9" w:rsidRDefault="002267E8">
            <w:pPr>
              <w:pStyle w:val="TableParagraph"/>
              <w:ind w:right="34"/>
              <w:jc w:val="both"/>
              <w:rPr>
                <w:sz w:val="20"/>
              </w:rPr>
            </w:pPr>
            <w:r>
              <w:rPr>
                <w:sz w:val="20"/>
              </w:rPr>
              <w:t xml:space="preserve">1) Товарный знак </w:t>
            </w:r>
          </w:p>
          <w:p w:rsidR="002208A9" w:rsidRDefault="002267E8">
            <w:pPr>
              <w:pStyle w:val="TableParagraph"/>
              <w:ind w:right="34"/>
              <w:jc w:val="both"/>
              <w:rPr>
                <w:sz w:val="20"/>
              </w:rPr>
            </w:pPr>
            <w:r>
              <w:rPr>
                <w:sz w:val="20"/>
              </w:rPr>
              <w:lastRenderedPageBreak/>
              <w:t xml:space="preserve">2) Торговую марку </w:t>
            </w:r>
          </w:p>
          <w:p w:rsidR="002208A9" w:rsidRDefault="002267E8">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2208A9" w:rsidRDefault="002267E8">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№11</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2208A9" w:rsidRDefault="002267E8">
            <w:pPr>
              <w:pStyle w:val="TableParagraph"/>
              <w:ind w:right="34"/>
              <w:jc w:val="both"/>
              <w:rPr>
                <w:sz w:val="20"/>
              </w:rPr>
            </w:pPr>
            <w:r>
              <w:rPr>
                <w:sz w:val="20"/>
              </w:rPr>
              <w:t xml:space="preserve">1) Специализированное подразделение предприятия, подготавливающее продукцию к сертификации </w:t>
            </w:r>
          </w:p>
          <w:p w:rsidR="002208A9" w:rsidRDefault="002267E8">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2208A9" w:rsidRDefault="002267E8">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2208A9" w:rsidRDefault="002267E8">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№12</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2208A9" w:rsidRDefault="002267E8">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2208A9" w:rsidRDefault="002267E8">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2208A9" w:rsidRDefault="002267E8">
            <w:pPr>
              <w:pStyle w:val="TableParagraph"/>
              <w:ind w:right="34"/>
              <w:jc w:val="both"/>
              <w:rPr>
                <w:sz w:val="20"/>
              </w:rPr>
            </w:pPr>
            <w:r>
              <w:rPr>
                <w:sz w:val="20"/>
              </w:rPr>
              <w:t xml:space="preserve">3) Контроль (надзор) за соблюдением требований технических регламентов </w:t>
            </w:r>
          </w:p>
          <w:p w:rsidR="002208A9" w:rsidRDefault="002267E8">
            <w:pPr>
              <w:pStyle w:val="TableParagraph"/>
              <w:ind w:right="34"/>
              <w:jc w:val="both"/>
              <w:rPr>
                <w:sz w:val="20"/>
              </w:rPr>
            </w:pPr>
            <w:r>
              <w:rPr>
                <w:sz w:val="20"/>
              </w:rPr>
              <w:t>4)</w:t>
            </w:r>
            <w:r>
              <w:t xml:space="preserve"> </w:t>
            </w:r>
            <w:r>
              <w:rPr>
                <w:sz w:val="20"/>
              </w:rPr>
              <w:t xml:space="preserve">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 xml:space="preserve">ПК 3.1 </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2208A9" w:rsidRDefault="002208A9">
            <w:pPr>
              <w:spacing w:after="0"/>
              <w:ind w:right="141"/>
              <w:jc w:val="both"/>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№15</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Поверка средств измерений – это:</w:t>
            </w:r>
          </w:p>
          <w:p w:rsidR="002208A9" w:rsidRDefault="002267E8">
            <w:pPr>
              <w:pStyle w:val="TableParagraph"/>
              <w:ind w:right="34"/>
              <w:jc w:val="both"/>
              <w:rPr>
                <w:sz w:val="20"/>
              </w:rPr>
            </w:pPr>
            <w:r>
              <w:rPr>
                <w:sz w:val="20"/>
              </w:rPr>
              <w:t>1) Оценка внешнего вида</w:t>
            </w:r>
          </w:p>
          <w:p w:rsidR="002208A9" w:rsidRDefault="002267E8">
            <w:pPr>
              <w:pStyle w:val="TableParagraph"/>
              <w:ind w:right="34"/>
              <w:jc w:val="both"/>
              <w:rPr>
                <w:sz w:val="20"/>
              </w:rPr>
            </w:pPr>
            <w:r>
              <w:rPr>
                <w:sz w:val="20"/>
              </w:rPr>
              <w:t>2) Определение всех параметров</w:t>
            </w:r>
          </w:p>
          <w:p w:rsidR="002208A9" w:rsidRDefault="002267E8">
            <w:pPr>
              <w:pStyle w:val="TableParagraph"/>
              <w:ind w:right="34"/>
              <w:jc w:val="both"/>
              <w:rPr>
                <w:sz w:val="20"/>
              </w:rPr>
            </w:pPr>
            <w:r>
              <w:rPr>
                <w:sz w:val="20"/>
              </w:rPr>
              <w:t>3) Определение степени износа</w:t>
            </w:r>
          </w:p>
          <w:p w:rsidR="002208A9" w:rsidRDefault="002267E8">
            <w:pPr>
              <w:pStyle w:val="TableParagraph"/>
              <w:ind w:right="34"/>
              <w:jc w:val="both"/>
              <w:rPr>
                <w:sz w:val="20"/>
              </w:rPr>
            </w:pPr>
            <w:r>
              <w:rPr>
                <w:sz w:val="20"/>
              </w:rPr>
              <w:lastRenderedPageBreak/>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2208A9" w:rsidRDefault="002267E8">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2208A9">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№17</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2208A9" w:rsidRDefault="002267E8">
            <w:pPr>
              <w:pStyle w:val="TableParagraph"/>
              <w:numPr>
                <w:ilvl w:val="0"/>
                <w:numId w:val="19"/>
              </w:numPr>
              <w:tabs>
                <w:tab w:val="left" w:pos="283"/>
              </w:tabs>
              <w:ind w:left="0" w:right="34" w:firstLine="0"/>
              <w:jc w:val="both"/>
              <w:rPr>
                <w:sz w:val="20"/>
              </w:rPr>
            </w:pPr>
            <w:r>
              <w:rPr>
                <w:sz w:val="20"/>
              </w:rPr>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2208A9" w:rsidRDefault="002267E8">
            <w:pPr>
              <w:pStyle w:val="TableParagraph"/>
              <w:numPr>
                <w:ilvl w:val="0"/>
                <w:numId w:val="19"/>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2208A9" w:rsidRDefault="002267E8">
            <w:pPr>
              <w:pStyle w:val="TableParagraph"/>
              <w:numPr>
                <w:ilvl w:val="0"/>
                <w:numId w:val="19"/>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2208A9" w:rsidRDefault="002267E8">
            <w:pPr>
              <w:pStyle w:val="TableParagraph"/>
              <w:numPr>
                <w:ilvl w:val="0"/>
                <w:numId w:val="19"/>
              </w:numPr>
              <w:tabs>
                <w:tab w:val="left" w:pos="283"/>
              </w:tabs>
              <w:ind w:left="0" w:right="34" w:firstLine="0"/>
              <w:jc w:val="both"/>
              <w:rPr>
                <w:sz w:val="20"/>
              </w:rPr>
            </w:pPr>
            <w:r>
              <w:rPr>
                <w:sz w:val="20"/>
              </w:rPr>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rPr>
          <w:trHeight w:val="2514"/>
        </w:trPr>
        <w:tc>
          <w:tcPr>
            <w:tcW w:w="1413" w:type="dxa"/>
            <w:vMerge w:val="restart"/>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 xml:space="preserve">ПК 3.2 </w:t>
            </w:r>
          </w:p>
          <w:p w:rsidR="002208A9" w:rsidRDefault="002208A9">
            <w:pPr>
              <w:spacing w:after="0"/>
              <w:ind w:right="33"/>
              <w:jc w:val="center"/>
              <w:rPr>
                <w:rFonts w:ascii="Times New Roman" w:hAnsi="Times New Roman"/>
                <w:sz w:val="20"/>
                <w:szCs w:val="20"/>
              </w:rPr>
            </w:pPr>
          </w:p>
        </w:tc>
        <w:tc>
          <w:tcPr>
            <w:tcW w:w="1701" w:type="dxa"/>
            <w:vMerge w:val="restart"/>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pStyle w:val="TableParagraph"/>
              <w:ind w:right="34"/>
              <w:jc w:val="both"/>
              <w:rPr>
                <w:b/>
                <w:sz w:val="20"/>
              </w:rPr>
            </w:pPr>
            <w:r>
              <w:rPr>
                <w:b/>
                <w:sz w:val="20"/>
              </w:rPr>
              <w:t>ТЗ №18</w:t>
            </w:r>
          </w:p>
          <w:p w:rsidR="002208A9" w:rsidRDefault="002267E8">
            <w:pPr>
              <w:pStyle w:val="TableParagraph"/>
              <w:ind w:right="34"/>
              <w:jc w:val="both"/>
              <w:rPr>
                <w:b/>
                <w:sz w:val="20"/>
              </w:rPr>
            </w:pPr>
            <w:r>
              <w:rPr>
                <w:b/>
                <w:sz w:val="20"/>
              </w:rPr>
              <w:t>Прочитайте текст и установите последовательность:</w:t>
            </w:r>
          </w:p>
          <w:p w:rsidR="002208A9" w:rsidRDefault="002267E8">
            <w:pPr>
              <w:pStyle w:val="TableParagraph"/>
              <w:ind w:right="34"/>
              <w:jc w:val="both"/>
              <w:rPr>
                <w:sz w:val="20"/>
              </w:rPr>
            </w:pPr>
            <w:r>
              <w:rPr>
                <w:sz w:val="20"/>
              </w:rPr>
              <w:t>Установите последовательность стадий жизненного цикла продукции:</w:t>
            </w:r>
          </w:p>
          <w:p w:rsidR="002208A9" w:rsidRDefault="002267E8">
            <w:pPr>
              <w:pStyle w:val="TableParagraph"/>
              <w:ind w:right="34"/>
              <w:jc w:val="both"/>
              <w:rPr>
                <w:sz w:val="20"/>
              </w:rPr>
            </w:pPr>
            <w:r>
              <w:rPr>
                <w:sz w:val="20"/>
              </w:rPr>
              <w:t>1) Производство продукции</w:t>
            </w:r>
          </w:p>
          <w:p w:rsidR="002208A9" w:rsidRDefault="002267E8">
            <w:pPr>
              <w:pStyle w:val="TableParagraph"/>
              <w:ind w:right="34"/>
              <w:jc w:val="both"/>
              <w:rPr>
                <w:sz w:val="20"/>
              </w:rPr>
            </w:pPr>
            <w:r>
              <w:rPr>
                <w:sz w:val="20"/>
              </w:rPr>
              <w:t>2) Исследование и обоснование разработки</w:t>
            </w:r>
          </w:p>
          <w:p w:rsidR="002208A9" w:rsidRDefault="002267E8">
            <w:pPr>
              <w:pStyle w:val="TableParagraph"/>
              <w:ind w:right="34"/>
              <w:jc w:val="both"/>
              <w:rPr>
                <w:sz w:val="20"/>
              </w:rPr>
            </w:pPr>
            <w:r>
              <w:rPr>
                <w:sz w:val="20"/>
              </w:rPr>
              <w:t>3) Капитальный ремонт</w:t>
            </w:r>
          </w:p>
          <w:p w:rsidR="002208A9" w:rsidRDefault="002267E8">
            <w:pPr>
              <w:pStyle w:val="TableParagraph"/>
              <w:ind w:right="34"/>
              <w:jc w:val="both"/>
              <w:rPr>
                <w:sz w:val="20"/>
              </w:rPr>
            </w:pPr>
            <w:r>
              <w:rPr>
                <w:sz w:val="20"/>
              </w:rPr>
              <w:t>4) Разработка</w:t>
            </w:r>
          </w:p>
          <w:p w:rsidR="002208A9" w:rsidRDefault="002267E8">
            <w:pPr>
              <w:pStyle w:val="TableParagraph"/>
              <w:ind w:right="34"/>
              <w:jc w:val="both"/>
              <w:rPr>
                <w:sz w:val="20"/>
              </w:rPr>
            </w:pPr>
            <w:r>
              <w:rPr>
                <w:sz w:val="20"/>
              </w:rPr>
              <w:t>5) Утилизация</w:t>
            </w:r>
          </w:p>
          <w:p w:rsidR="002208A9" w:rsidRDefault="002267E8">
            <w:pPr>
              <w:pStyle w:val="TableParagraph"/>
              <w:ind w:right="34"/>
              <w:jc w:val="both"/>
              <w:rPr>
                <w:sz w:val="20"/>
              </w:rPr>
            </w:pPr>
            <w:r>
              <w:rPr>
                <w:sz w:val="20"/>
              </w:rPr>
              <w:t>6) Эксплуатация продукции</w:t>
            </w:r>
          </w:p>
          <w:p w:rsidR="002208A9" w:rsidRDefault="002208A9">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2208A9">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c>
                <w:tcPr>
                  <w:tcW w:w="696" w:type="dxa"/>
                </w:tcPr>
                <w:p w:rsidR="002208A9" w:rsidRDefault="002208A9">
                  <w:pPr>
                    <w:pStyle w:val="TableParagraph"/>
                    <w:ind w:right="34"/>
                    <w:jc w:val="both"/>
                    <w:rPr>
                      <w:b/>
                      <w:sz w:val="20"/>
                    </w:rPr>
                  </w:pPr>
                </w:p>
              </w:tc>
            </w:tr>
          </w:tbl>
          <w:p w:rsidR="002208A9" w:rsidRDefault="002208A9">
            <w:pPr>
              <w:pStyle w:val="TableParagraph"/>
              <w:ind w:right="34"/>
              <w:jc w:val="both"/>
              <w:rPr>
                <w:b/>
                <w:sz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2 4 1 6 3 5</w:t>
            </w:r>
          </w:p>
        </w:tc>
      </w:tr>
      <w:tr w:rsidR="002208A9">
        <w:trPr>
          <w:trHeight w:val="2421"/>
        </w:trPr>
        <w:tc>
          <w:tcPr>
            <w:tcW w:w="1413" w:type="dxa"/>
            <w:vMerge/>
            <w:shd w:val="clear" w:color="auto" w:fill="auto"/>
          </w:tcPr>
          <w:p w:rsidR="002208A9" w:rsidRDefault="002208A9">
            <w:pPr>
              <w:spacing w:after="0"/>
              <w:ind w:right="33"/>
              <w:jc w:val="center"/>
              <w:rPr>
                <w:rFonts w:ascii="Times New Roman" w:hAnsi="Times New Roman"/>
                <w:sz w:val="20"/>
                <w:szCs w:val="20"/>
              </w:rPr>
            </w:pPr>
          </w:p>
        </w:tc>
        <w:tc>
          <w:tcPr>
            <w:tcW w:w="1701" w:type="dxa"/>
            <w:vMerge/>
            <w:shd w:val="clear" w:color="auto" w:fill="auto"/>
          </w:tcPr>
          <w:p w:rsidR="002208A9" w:rsidRDefault="002208A9">
            <w:pPr>
              <w:spacing w:after="0"/>
              <w:ind w:right="34"/>
              <w:jc w:val="center"/>
              <w:rPr>
                <w:rFonts w:ascii="Times New Roman" w:hAnsi="Times New Roman"/>
                <w:sz w:val="20"/>
                <w:szCs w:val="20"/>
              </w:rPr>
            </w:pPr>
          </w:p>
        </w:tc>
        <w:tc>
          <w:tcPr>
            <w:tcW w:w="10206" w:type="dxa"/>
            <w:shd w:val="clear" w:color="auto" w:fill="auto"/>
            <w:vAlign w:val="center"/>
          </w:tcPr>
          <w:p w:rsidR="002208A9" w:rsidRDefault="002267E8">
            <w:pPr>
              <w:pStyle w:val="TableParagraph"/>
              <w:ind w:right="34"/>
              <w:jc w:val="both"/>
              <w:rPr>
                <w:b/>
                <w:sz w:val="20"/>
              </w:rPr>
            </w:pPr>
            <w:r>
              <w:rPr>
                <w:b/>
                <w:sz w:val="20"/>
              </w:rPr>
              <w:t>ТЗ №19</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2208A9" w:rsidRDefault="002267E8">
            <w:pPr>
              <w:pStyle w:val="TableParagraph"/>
              <w:numPr>
                <w:ilvl w:val="0"/>
                <w:numId w:val="18"/>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2208A9" w:rsidRDefault="002267E8">
            <w:pPr>
              <w:pStyle w:val="TableParagraph"/>
              <w:numPr>
                <w:ilvl w:val="0"/>
                <w:numId w:val="18"/>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2208A9" w:rsidRDefault="002267E8">
            <w:pPr>
              <w:pStyle w:val="TableParagraph"/>
              <w:numPr>
                <w:ilvl w:val="0"/>
                <w:numId w:val="18"/>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2208A9" w:rsidRDefault="002267E8">
            <w:pPr>
              <w:pStyle w:val="TableParagraph"/>
              <w:numPr>
                <w:ilvl w:val="0"/>
                <w:numId w:val="18"/>
              </w:numPr>
              <w:tabs>
                <w:tab w:val="left" w:pos="211"/>
              </w:tabs>
              <w:ind w:left="0" w:right="34" w:firstLine="0"/>
              <w:jc w:val="both"/>
              <w:rPr>
                <w:sz w:val="20"/>
              </w:rPr>
            </w:pPr>
            <w:r>
              <w:rPr>
                <w:sz w:val="20"/>
              </w:rPr>
              <w:t xml:space="preserve">Определенный порядок документального удостоверения соответствия продукции или иных объектов требованиям </w:t>
            </w:r>
            <w:r>
              <w:rPr>
                <w:sz w:val="20"/>
              </w:rPr>
              <w:lastRenderedPageBreak/>
              <w:t>технических регламентов, положениям стандартов или условиям договоров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ОП.04 Техническая механика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pStyle w:val="TableParagraph"/>
              <w:ind w:left="100" w:right="34"/>
              <w:jc w:val="both"/>
              <w:rPr>
                <w:b/>
                <w:sz w:val="20"/>
              </w:rPr>
            </w:pPr>
            <w:r>
              <w:rPr>
                <w:b/>
                <w:sz w:val="20"/>
              </w:rPr>
              <w:t xml:space="preserve"> 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Статика – это раздел теоретической механики, который изучает:</w:t>
            </w:r>
          </w:p>
          <w:p w:rsidR="002208A9" w:rsidRDefault="002267E8">
            <w:pPr>
              <w:spacing w:after="0"/>
              <w:ind w:right="141"/>
              <w:rPr>
                <w:rFonts w:ascii="Times New Roman" w:hAnsi="Times New Roman"/>
                <w:sz w:val="20"/>
                <w:szCs w:val="20"/>
              </w:rPr>
            </w:pPr>
            <w:r>
              <w:rPr>
                <w:rFonts w:ascii="Times New Roman" w:hAnsi="Times New Roman"/>
                <w:sz w:val="20"/>
                <w:szCs w:val="20"/>
              </w:rPr>
              <w:t>1) механическое движение материальных твердых тел и их взаимодействие.</w:t>
            </w:r>
          </w:p>
          <w:p w:rsidR="002208A9" w:rsidRDefault="002267E8">
            <w:pPr>
              <w:spacing w:after="0"/>
              <w:ind w:right="141"/>
              <w:rPr>
                <w:rFonts w:ascii="Times New Roman" w:hAnsi="Times New Roman"/>
                <w:sz w:val="20"/>
                <w:szCs w:val="20"/>
              </w:rPr>
            </w:pPr>
            <w:r>
              <w:rPr>
                <w:rFonts w:ascii="Times New Roman" w:hAnsi="Times New Roman"/>
                <w:sz w:val="20"/>
                <w:szCs w:val="20"/>
              </w:rPr>
              <w:t>2) условия равновесия тел под действием сил.</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движение тел как перемещение в пространстве; характеристики тел и причины, вызывающие движение, не рассматриваются.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движение тел под действием сил.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pStyle w:val="TableParagraph"/>
              <w:ind w:left="100" w:right="34"/>
              <w:jc w:val="both"/>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Сила – это:</w:t>
            </w:r>
          </w:p>
          <w:p w:rsidR="002208A9" w:rsidRDefault="002267E8">
            <w:pPr>
              <w:spacing w:after="0"/>
              <w:ind w:right="141"/>
              <w:rPr>
                <w:rFonts w:ascii="Times New Roman" w:hAnsi="Times New Roman"/>
                <w:sz w:val="20"/>
                <w:szCs w:val="20"/>
              </w:rPr>
            </w:pPr>
            <w:r>
              <w:rPr>
                <w:rFonts w:ascii="Times New Roman" w:hAnsi="Times New Roman"/>
                <w:sz w:val="20"/>
                <w:szCs w:val="20"/>
              </w:rPr>
              <w:t>1) векторная величина, характеризующая механическое взаимодействие тел между собой.</w:t>
            </w:r>
          </w:p>
          <w:p w:rsidR="002208A9" w:rsidRDefault="002267E8">
            <w:pPr>
              <w:spacing w:after="0"/>
              <w:ind w:right="141"/>
              <w:rPr>
                <w:rFonts w:ascii="Times New Roman" w:hAnsi="Times New Roman"/>
                <w:sz w:val="20"/>
                <w:szCs w:val="20"/>
              </w:rPr>
            </w:pPr>
            <w:r>
              <w:rPr>
                <w:rFonts w:ascii="Times New Roman" w:hAnsi="Times New Roman"/>
                <w:sz w:val="20"/>
                <w:szCs w:val="20"/>
              </w:rPr>
              <w:t>2) скалярная величина, характеризующая механическое взаимодействие тел между собой.</w:t>
            </w:r>
          </w:p>
          <w:p w:rsidR="002208A9" w:rsidRDefault="002267E8">
            <w:pPr>
              <w:spacing w:after="0"/>
              <w:ind w:right="141"/>
              <w:rPr>
                <w:rFonts w:ascii="Times New Roman" w:hAnsi="Times New Roman"/>
                <w:sz w:val="20"/>
                <w:szCs w:val="20"/>
              </w:rPr>
            </w:pPr>
            <w:r>
              <w:rPr>
                <w:rFonts w:ascii="Times New Roman" w:hAnsi="Times New Roman"/>
                <w:sz w:val="20"/>
                <w:szCs w:val="20"/>
              </w:rPr>
              <w:t>3) векторная величина, характеризующая динамическое взаимодействие тел между собой.</w:t>
            </w:r>
          </w:p>
          <w:p w:rsidR="002208A9" w:rsidRDefault="002267E8">
            <w:pPr>
              <w:spacing w:after="0"/>
              <w:ind w:right="141"/>
              <w:rPr>
                <w:rFonts w:ascii="Times New Roman" w:hAnsi="Times New Roman"/>
                <w:sz w:val="20"/>
                <w:szCs w:val="20"/>
              </w:rPr>
            </w:pPr>
            <w:r>
              <w:rPr>
                <w:rFonts w:ascii="Times New Roman" w:hAnsi="Times New Roman"/>
                <w:sz w:val="20"/>
                <w:szCs w:val="20"/>
              </w:rPr>
              <w:t>4) скалярная величина, характеризующая динамическое взаимодействие тел между собой.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Единицей измерения силы является: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1 Дж</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1 Па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1 Н</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1 кг</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 xml:space="preserve">ТЗ №4. </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rPr>
                <w:rFonts w:cs="Calibri"/>
                <w:b w:val="0"/>
                <w:sz w:val="20"/>
                <w:szCs w:val="20"/>
              </w:rPr>
            </w:pPr>
            <w:r>
              <w:rPr>
                <w:b w:val="0"/>
                <w:sz w:val="20"/>
                <w:szCs w:val="20"/>
              </w:rPr>
              <w:t>По формуле </w:t>
            </w:r>
            <w:r>
              <w:rPr>
                <w:rFonts w:cs="Calibri"/>
                <w:b w:val="0"/>
                <w:noProof/>
                <w:sz w:val="20"/>
                <w:szCs w:val="20"/>
              </w:rPr>
              <mc:AlternateContent>
                <mc:Choice Requires="wpg">
                  <w:drawing>
                    <wp:inline distT="0" distB="0" distL="0" distR="0">
                      <wp:extent cx="1819275" cy="185870"/>
                      <wp:effectExtent l="0" t="0" r="0" b="5080"/>
                      <wp:docPr id="72" name="Рисунок 11" descr="https://arhivurokov.ru/kopilka/uploads/user_file_54756d3871295/tiestovyie-zadaniia-po-distsiplinie-tiekhnichieskaia-miekhani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kopilka/uploads/user_file_54756d3871295/tiestovyie-zadaniia-po-distsiplinie-tiekhnichieskaia-miekhanika_1.png"/>
                              <pic:cNvPicPr>
                                <a:picLocks noChangeAspect="1"/>
                              </pic:cNvPicPr>
                            </pic:nvPicPr>
                            <pic:blipFill>
                              <a:blip r:embed="rId144"/>
                              <a:stretch/>
                            </pic:blipFill>
                            <pic:spPr bwMode="auto">
                              <a:xfrm>
                                <a:off x="0" y="0"/>
                                <a:ext cx="2029264" cy="20732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143.25pt;height:14.64pt;mso-wrap-distance-left:0.00pt;mso-wrap-distance-top:0.00pt;mso-wrap-distance-right:0.00pt;mso-wrap-distance-bottom:0.00pt;" stroked="f">
                      <v:path textboxrect="0,0,0,0"/>
                      <v:imagedata r:id="rId145" o:title=""/>
                    </v:shape>
                  </w:pict>
                </mc:Fallback>
              </mc:AlternateContent>
            </w:r>
            <w:r>
              <w:rPr>
                <w:b w:val="0"/>
                <w:sz w:val="20"/>
                <w:szCs w:val="20"/>
              </w:rPr>
              <w:t> определяют:</w:t>
            </w:r>
          </w:p>
          <w:p w:rsidR="002208A9" w:rsidRDefault="002267E8">
            <w:pPr>
              <w:pStyle w:val="1114"/>
              <w:rPr>
                <w:rFonts w:cs="Calibri"/>
                <w:b w:val="0"/>
                <w:sz w:val="20"/>
                <w:szCs w:val="20"/>
              </w:rPr>
            </w:pPr>
            <w:r>
              <w:rPr>
                <w:b w:val="0"/>
                <w:sz w:val="20"/>
                <w:szCs w:val="20"/>
              </w:rPr>
              <w:t xml:space="preserve">1)величину уравновешивающей силы, от двух </w:t>
            </w:r>
            <w:proofErr w:type="gramStart"/>
            <w:r>
              <w:rPr>
                <w:b w:val="0"/>
                <w:sz w:val="20"/>
                <w:szCs w:val="20"/>
              </w:rPr>
              <w:t>сил</w:t>
            </w:r>
            <w:proofErr w:type="gramEnd"/>
            <w:r>
              <w:rPr>
                <w:b w:val="0"/>
                <w:sz w:val="20"/>
                <w:szCs w:val="20"/>
              </w:rPr>
              <w:t xml:space="preserve"> действующих на одно тело.</w:t>
            </w:r>
          </w:p>
          <w:p w:rsidR="002208A9" w:rsidRDefault="002267E8">
            <w:pPr>
              <w:pStyle w:val="1114"/>
              <w:rPr>
                <w:rFonts w:cs="Calibri"/>
                <w:b w:val="0"/>
                <w:sz w:val="20"/>
                <w:szCs w:val="20"/>
              </w:rPr>
            </w:pPr>
            <w:r>
              <w:rPr>
                <w:b w:val="0"/>
                <w:sz w:val="20"/>
                <w:szCs w:val="20"/>
              </w:rPr>
              <w:t xml:space="preserve">2)величину равнодействующей силы, от двух </w:t>
            </w:r>
            <w:proofErr w:type="gramStart"/>
            <w:r>
              <w:rPr>
                <w:b w:val="0"/>
                <w:sz w:val="20"/>
                <w:szCs w:val="20"/>
              </w:rPr>
              <w:t>сил</w:t>
            </w:r>
            <w:proofErr w:type="gramEnd"/>
            <w:r>
              <w:rPr>
                <w:b w:val="0"/>
                <w:sz w:val="20"/>
                <w:szCs w:val="20"/>
              </w:rPr>
              <w:t xml:space="preserve"> действующих на два разных тела.</w:t>
            </w:r>
          </w:p>
          <w:p w:rsidR="002208A9" w:rsidRDefault="002267E8">
            <w:pPr>
              <w:pStyle w:val="1114"/>
              <w:rPr>
                <w:rFonts w:cs="Calibri"/>
                <w:b w:val="0"/>
                <w:sz w:val="20"/>
                <w:szCs w:val="20"/>
              </w:rPr>
            </w:pPr>
            <w:r>
              <w:rPr>
                <w:b w:val="0"/>
                <w:sz w:val="20"/>
                <w:szCs w:val="20"/>
              </w:rPr>
              <w:t xml:space="preserve">3)величину уравновешивающей силы, от двух </w:t>
            </w:r>
            <w:proofErr w:type="gramStart"/>
            <w:r>
              <w:rPr>
                <w:b w:val="0"/>
                <w:sz w:val="20"/>
                <w:szCs w:val="20"/>
              </w:rPr>
              <w:t>сил</w:t>
            </w:r>
            <w:proofErr w:type="gramEnd"/>
            <w:r>
              <w:rPr>
                <w:b w:val="0"/>
                <w:sz w:val="20"/>
                <w:szCs w:val="20"/>
              </w:rPr>
              <w:t xml:space="preserve"> действующих из одной точки на одно тело.</w:t>
            </w:r>
          </w:p>
          <w:p w:rsidR="002208A9" w:rsidRDefault="002267E8">
            <w:pPr>
              <w:pStyle w:val="1114"/>
              <w:rPr>
                <w:sz w:val="24"/>
                <w:szCs w:val="24"/>
              </w:rPr>
            </w:pPr>
            <w:r>
              <w:rPr>
                <w:b w:val="0"/>
                <w:bCs/>
                <w:sz w:val="20"/>
                <w:szCs w:val="20"/>
              </w:rPr>
              <w:t>4)величину равнодействующей силы, от двух сил действующих из одной точки на одно тело.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Связь – это:</w:t>
            </w:r>
          </w:p>
          <w:p w:rsidR="002208A9" w:rsidRDefault="002267E8">
            <w:pPr>
              <w:spacing w:after="0"/>
              <w:ind w:right="141"/>
              <w:rPr>
                <w:rFonts w:ascii="Times New Roman" w:hAnsi="Times New Roman"/>
                <w:sz w:val="20"/>
                <w:szCs w:val="20"/>
              </w:rPr>
            </w:pPr>
            <w:r>
              <w:rPr>
                <w:rFonts w:ascii="Times New Roman" w:hAnsi="Times New Roman"/>
                <w:sz w:val="20"/>
                <w:szCs w:val="20"/>
              </w:rPr>
              <w:t>1) тело, движению которого ничего не препятствует.</w:t>
            </w:r>
          </w:p>
          <w:p w:rsidR="002208A9" w:rsidRDefault="002267E8">
            <w:pPr>
              <w:spacing w:after="0"/>
              <w:ind w:right="141"/>
              <w:rPr>
                <w:rFonts w:ascii="Times New Roman" w:hAnsi="Times New Roman"/>
                <w:sz w:val="20"/>
                <w:szCs w:val="20"/>
              </w:rPr>
            </w:pPr>
            <w:r>
              <w:rPr>
                <w:rFonts w:ascii="Times New Roman" w:hAnsi="Times New Roman"/>
                <w:sz w:val="20"/>
                <w:szCs w:val="20"/>
              </w:rPr>
              <w:t>2) опора, которая препятствует движению других тел.</w:t>
            </w:r>
          </w:p>
          <w:p w:rsidR="002208A9" w:rsidRDefault="002267E8">
            <w:pPr>
              <w:spacing w:after="0"/>
              <w:ind w:right="141"/>
              <w:rPr>
                <w:rFonts w:ascii="Times New Roman" w:hAnsi="Times New Roman"/>
                <w:sz w:val="20"/>
                <w:szCs w:val="20"/>
              </w:rPr>
            </w:pPr>
            <w:r>
              <w:rPr>
                <w:rFonts w:ascii="Times New Roman" w:hAnsi="Times New Roman"/>
                <w:sz w:val="20"/>
                <w:szCs w:val="20"/>
              </w:rPr>
              <w:t>3) тело, которое препятствует движению других тел.</w:t>
            </w:r>
          </w:p>
          <w:p w:rsidR="002208A9" w:rsidRDefault="002267E8">
            <w:pPr>
              <w:spacing w:after="0"/>
              <w:ind w:right="141"/>
              <w:rPr>
                <w:rFonts w:ascii="Times New Roman" w:hAnsi="Times New Roman"/>
                <w:sz w:val="20"/>
                <w:szCs w:val="20"/>
              </w:rPr>
            </w:pPr>
            <w:r>
              <w:rPr>
                <w:rFonts w:ascii="Times New Roman" w:hAnsi="Times New Roman"/>
                <w:sz w:val="20"/>
                <w:szCs w:val="20"/>
              </w:rPr>
              <w:t>4) поверхность, которая препятствует движению других тел.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№6</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jc w:val="both"/>
              <w:rPr>
                <w:b w:val="0"/>
                <w:sz w:val="20"/>
                <w:szCs w:val="20"/>
              </w:rPr>
            </w:pPr>
            <w:r>
              <w:rPr>
                <w:b w:val="0"/>
                <w:sz w:val="20"/>
                <w:szCs w:val="20"/>
              </w:rPr>
              <w:t xml:space="preserve">Величину равнодействующей силы, от двух </w:t>
            </w:r>
            <w:proofErr w:type="gramStart"/>
            <w:r>
              <w:rPr>
                <w:b w:val="0"/>
                <w:sz w:val="20"/>
                <w:szCs w:val="20"/>
              </w:rPr>
              <w:t>сил</w:t>
            </w:r>
            <w:proofErr w:type="gramEnd"/>
            <w:r>
              <w:rPr>
                <w:b w:val="0"/>
                <w:sz w:val="20"/>
                <w:szCs w:val="20"/>
              </w:rPr>
              <w:t xml:space="preserve"> действующих из одной точки на одно тело определяют по формуле:</w:t>
            </w:r>
          </w:p>
          <w:p w:rsidR="002208A9" w:rsidRDefault="002208A9">
            <w:pPr>
              <w:pStyle w:val="1114"/>
              <w:rPr>
                <w:sz w:val="20"/>
                <w:szCs w:val="20"/>
              </w:rPr>
            </w:pP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74153" cy="217910"/>
                      <wp:effectExtent l="0" t="0" r="0" b="0"/>
                      <wp:docPr id="73" name="Рисунок 12" descr="https://arhivurokov.ru/kopilka/uploads/user_file_54756d3871295/tiestovyie-zadaniia-po-distsiplinie-tiekhnichieskaia-miekhanika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hivurokov.ru/kopilka/uploads/user_file_54756d3871295/tiestovyie-zadaniia-po-distsiplinie-tiekhnichieskaia-miekhanika_7.png"/>
                              <pic:cNvPicPr>
                                <a:picLocks noChangeAspect="1"/>
                              </pic:cNvPicPr>
                            </pic:nvPicPr>
                            <pic:blipFill>
                              <a:blip r:embed="rId146"/>
                              <a:stretch/>
                            </pic:blipFill>
                            <pic:spPr bwMode="auto">
                              <a:xfrm>
                                <a:off x="0" y="0"/>
                                <a:ext cx="2040539" cy="25062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139.70pt;height:17.16pt;mso-wrap-distance-left:0.00pt;mso-wrap-distance-top:0.00pt;mso-wrap-distance-right:0.00pt;mso-wrap-distance-bottom:0.00pt;" stroked="f">
                      <v:path textboxrect="0,0,0,0"/>
                      <v:imagedata r:id="rId147" o:title=""/>
                    </v:shape>
                  </w:pict>
                </mc:Fallback>
              </mc:AlternateContent>
            </w: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92224" cy="244096"/>
                      <wp:effectExtent l="0" t="0" r="0" b="3810"/>
                      <wp:docPr id="74" name="Рисунок 13" descr="https://arhivurokov.ru/kopilka/uploads/user_file_54756d3871295/tiestovyie-zadaniia-po-distsiplinie-tiekhnichieskaia-miekhanika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hivurokov.ru/kopilka/uploads/user_file_54756d3871295/tiestovyie-zadaniia-po-distsiplinie-tiekhnichieskaia-miekhanika_8.png"/>
                              <pic:cNvPicPr>
                                <a:picLocks noChangeAspect="1"/>
                              </pic:cNvPicPr>
                            </pic:nvPicPr>
                            <pic:blipFill>
                              <a:blip r:embed="rId148"/>
                              <a:stretch/>
                            </pic:blipFill>
                            <pic:spPr bwMode="auto">
                              <a:xfrm>
                                <a:off x="0" y="0"/>
                                <a:ext cx="2048739" cy="27903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141.12pt;height:19.22pt;mso-wrap-distance-left:0.00pt;mso-wrap-distance-top:0.00pt;mso-wrap-distance-right:0.00pt;mso-wrap-distance-bottom:0.00pt;" stroked="f">
                      <v:path textboxrect="0,0,0,0"/>
                      <v:imagedata r:id="rId149" o:title=""/>
                    </v:shape>
                  </w:pict>
                </mc:Fallback>
              </mc:AlternateContent>
            </w: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80673" cy="268224"/>
                      <wp:effectExtent l="0" t="0" r="0" b="0"/>
                      <wp:docPr id="75" name="Рисунок 15" descr="https://arhivurokov.ru/kopilka/uploads/user_file_54756d3871295/tiestovyie-zadaniia-po-distsiplinie-tiekhnichieskaia-miekhanik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rhivurokov.ru/kopilka/uploads/user_file_54756d3871295/tiestovyie-zadaniia-po-distsiplinie-tiekhnichieskaia-miekhanika_10.png"/>
                              <pic:cNvPicPr>
                                <a:picLocks noChangeAspect="1"/>
                              </pic:cNvPicPr>
                            </pic:nvPicPr>
                            <pic:blipFill>
                              <a:blip r:embed="rId150"/>
                              <a:stretch/>
                            </pic:blipFill>
                            <pic:spPr bwMode="auto">
                              <a:xfrm>
                                <a:off x="0" y="0"/>
                                <a:ext cx="2099449" cy="31624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140.21pt;height:21.12pt;mso-wrap-distance-left:0.00pt;mso-wrap-distance-top:0.00pt;mso-wrap-distance-right:0.00pt;mso-wrap-distance-bottom:0.00pt;" stroked="f">
                      <v:path textboxrect="0,0,0,0"/>
                      <v:imagedata r:id="rId151" o:title=""/>
                    </v:shape>
                  </w:pict>
                </mc:Fallback>
              </mc:AlternateContent>
            </w:r>
          </w:p>
          <w:p w:rsidR="002208A9" w:rsidRDefault="002267E8" w:rsidP="00A751B8">
            <w:pPr>
              <w:pStyle w:val="1114"/>
              <w:numPr>
                <w:ilvl w:val="1"/>
                <w:numId w:val="28"/>
              </w:numPr>
              <w:tabs>
                <w:tab w:val="left" w:pos="310"/>
              </w:tabs>
              <w:ind w:left="27" w:firstLine="0"/>
              <w:rPr>
                <w:sz w:val="20"/>
                <w:szCs w:val="20"/>
              </w:rPr>
            </w:pPr>
            <w:r>
              <w:rPr>
                <w:noProof/>
                <w:sz w:val="20"/>
                <w:szCs w:val="20"/>
              </w:rPr>
              <mc:AlternateContent>
                <mc:Choice Requires="wpg">
                  <w:drawing>
                    <wp:inline distT="0" distB="0" distL="0" distR="0">
                      <wp:extent cx="1743456" cy="266807"/>
                      <wp:effectExtent l="0" t="0" r="0" b="0"/>
                      <wp:docPr id="76" name="Рисунок 14" descr="https://arhivurokov.ru/kopilka/uploads/user_file_54756d3871295/tiestovyie-zadaniia-po-distsiplinie-tiekhnichieskaia-miekhanika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hivurokov.ru/kopilka/uploads/user_file_54756d3871295/tiestovyie-zadaniia-po-distsiplinie-tiekhnichieskaia-miekhanika_9.png"/>
                              <pic:cNvPicPr>
                                <a:picLocks noChangeAspect="1"/>
                              </pic:cNvPicPr>
                            </pic:nvPicPr>
                            <pic:blipFill>
                              <a:blip r:embed="rId152"/>
                              <a:stretch/>
                            </pic:blipFill>
                            <pic:spPr bwMode="auto">
                              <a:xfrm>
                                <a:off x="0" y="0"/>
                                <a:ext cx="1958920" cy="2997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137.28pt;height:21.01pt;mso-wrap-distance-left:0.00pt;mso-wrap-distance-top:0.00pt;mso-wrap-distance-right:0.00pt;mso-wrap-distance-bottom:0.00pt;" stroked="f">
                      <v:path textboxrect="0,0,0,0"/>
                      <v:imagedata r:id="rId153" o:title=""/>
                    </v:shape>
                  </w:pict>
                </mc:Fallback>
              </mc:AlternateConten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 xml:space="preserve">ТЗ №7. </w:t>
            </w:r>
          </w:p>
          <w:p w:rsidR="002208A9" w:rsidRDefault="002267E8">
            <w:pPr>
              <w:pStyle w:val="1114"/>
              <w:rPr>
                <w:b w:val="0"/>
                <w:sz w:val="20"/>
                <w:szCs w:val="20"/>
              </w:rPr>
            </w:pPr>
            <w:r>
              <w:rPr>
                <w:b w:val="0"/>
                <w:sz w:val="20"/>
                <w:szCs w:val="20"/>
              </w:rPr>
              <w:t>Прочитайте текст, выберите правильный ответ:</w:t>
            </w:r>
          </w:p>
          <w:p w:rsidR="002208A9" w:rsidRDefault="002267E8">
            <w:pPr>
              <w:pStyle w:val="1114"/>
              <w:rPr>
                <w:b w:val="0"/>
                <w:sz w:val="20"/>
                <w:szCs w:val="20"/>
              </w:rPr>
            </w:pPr>
            <w:r>
              <w:rPr>
                <w:b w:val="0"/>
                <w:sz w:val="20"/>
                <w:szCs w:val="20"/>
              </w:rPr>
              <w:t>Определите для рисунка, чему будет равен момент пары сил:</w:t>
            </w:r>
          </w:p>
          <w:p w:rsidR="002208A9" w:rsidRDefault="002267E8">
            <w:pPr>
              <w:pStyle w:val="1114"/>
              <w:rPr>
                <w:rFonts w:cs="Arial"/>
                <w:b w:val="0"/>
                <w:sz w:val="20"/>
                <w:szCs w:val="20"/>
              </w:rPr>
            </w:pPr>
            <w:r>
              <w:rPr>
                <w:rFonts w:cs="Arial"/>
                <w:b w:val="0"/>
                <w:noProof/>
                <w:sz w:val="20"/>
                <w:szCs w:val="20"/>
              </w:rPr>
              <mc:AlternateContent>
                <mc:Choice Requires="wpg">
                  <w:drawing>
                    <wp:inline distT="0" distB="0" distL="0" distR="0">
                      <wp:extent cx="1629002" cy="1105054"/>
                      <wp:effectExtent l="0" t="0" r="9525" b="0"/>
                      <wp:docPr id="7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4"/>
                              <a:stretch/>
                            </pic:blipFill>
                            <pic:spPr bwMode="auto">
                              <a:xfrm>
                                <a:off x="0" y="0"/>
                                <a:ext cx="1629002" cy="11050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128.27pt;height:87.01pt;mso-wrap-distance-left:0.00pt;mso-wrap-distance-top:0.00pt;mso-wrap-distance-right:0.00pt;mso-wrap-distance-bottom:0.00pt;" stroked="false">
                      <v:path textboxrect="0,0,0,0"/>
                      <v:imagedata r:id="rId155" o:title=""/>
                    </v:shape>
                  </w:pict>
                </mc:Fallback>
              </mc:AlternateContent>
            </w:r>
          </w:p>
          <w:p w:rsidR="002208A9" w:rsidRDefault="002267E8">
            <w:pPr>
              <w:pStyle w:val="1114"/>
              <w:rPr>
                <w:rFonts w:cs="Arial"/>
                <w:b w:val="0"/>
                <w:sz w:val="20"/>
                <w:szCs w:val="20"/>
              </w:rPr>
            </w:pPr>
            <w:r>
              <w:rPr>
                <w:b w:val="0"/>
                <w:sz w:val="20"/>
                <w:szCs w:val="20"/>
              </w:rPr>
              <w:t xml:space="preserve">1) 39 </w:t>
            </w:r>
            <w:proofErr w:type="spellStart"/>
            <w:r>
              <w:rPr>
                <w:b w:val="0"/>
                <w:sz w:val="20"/>
                <w:szCs w:val="20"/>
              </w:rPr>
              <w:t>Нм</w:t>
            </w:r>
            <w:proofErr w:type="spellEnd"/>
          </w:p>
          <w:p w:rsidR="002208A9" w:rsidRDefault="002267E8">
            <w:pPr>
              <w:pStyle w:val="1114"/>
              <w:rPr>
                <w:rFonts w:cs="Arial"/>
                <w:b w:val="0"/>
                <w:sz w:val="20"/>
                <w:szCs w:val="20"/>
              </w:rPr>
            </w:pPr>
            <w:r>
              <w:rPr>
                <w:b w:val="0"/>
                <w:sz w:val="20"/>
                <w:szCs w:val="20"/>
              </w:rPr>
              <w:lastRenderedPageBreak/>
              <w:t xml:space="preserve">2) 16 </w:t>
            </w:r>
            <w:proofErr w:type="spellStart"/>
            <w:r>
              <w:rPr>
                <w:b w:val="0"/>
                <w:sz w:val="20"/>
                <w:szCs w:val="20"/>
              </w:rPr>
              <w:t>Нм</w:t>
            </w:r>
            <w:proofErr w:type="spellEnd"/>
          </w:p>
          <w:p w:rsidR="002208A9" w:rsidRDefault="002267E8">
            <w:pPr>
              <w:pStyle w:val="1114"/>
              <w:rPr>
                <w:rFonts w:cs="Arial"/>
                <w:b w:val="0"/>
                <w:sz w:val="20"/>
                <w:szCs w:val="20"/>
              </w:rPr>
            </w:pPr>
            <w:r>
              <w:rPr>
                <w:b w:val="0"/>
                <w:sz w:val="20"/>
                <w:szCs w:val="20"/>
              </w:rPr>
              <w:t>3) –</w:t>
            </w:r>
            <w:r>
              <w:rPr>
                <w:b w:val="0"/>
                <w:bCs/>
                <w:sz w:val="20"/>
                <w:szCs w:val="20"/>
              </w:rPr>
              <w:t xml:space="preserve">39 </w:t>
            </w:r>
            <w:proofErr w:type="spellStart"/>
            <w:r>
              <w:rPr>
                <w:b w:val="0"/>
                <w:bCs/>
                <w:sz w:val="20"/>
                <w:szCs w:val="20"/>
              </w:rPr>
              <w:t>Нм</w:t>
            </w:r>
            <w:proofErr w:type="spellEnd"/>
          </w:p>
          <w:p w:rsidR="002208A9" w:rsidRDefault="002267E8">
            <w:pPr>
              <w:pStyle w:val="1114"/>
              <w:rPr>
                <w:rFonts w:cs="Arial"/>
                <w:b w:val="0"/>
                <w:sz w:val="20"/>
                <w:szCs w:val="20"/>
              </w:rPr>
            </w:pPr>
            <w:r>
              <w:rPr>
                <w:b w:val="0"/>
                <w:sz w:val="20"/>
                <w:szCs w:val="20"/>
              </w:rPr>
              <w:t xml:space="preserve">4) –16 </w:t>
            </w:r>
            <w:proofErr w:type="spellStart"/>
            <w:r>
              <w:rPr>
                <w:b w:val="0"/>
                <w:sz w:val="20"/>
                <w:szCs w:val="20"/>
              </w:rPr>
              <w:t>Нм</w:t>
            </w:r>
            <w:proofErr w:type="spellEnd"/>
          </w:p>
          <w:p w:rsidR="002208A9" w:rsidRDefault="002267E8">
            <w:pPr>
              <w:pStyle w:val="1114"/>
              <w:rPr>
                <w:sz w:val="20"/>
                <w:szCs w:val="20"/>
              </w:rPr>
            </w:pPr>
            <w:r>
              <w:rPr>
                <w:b w:val="0"/>
                <w:sz w:val="20"/>
                <w:szCs w:val="20"/>
              </w:rPr>
              <w:t>5) на пересечении медиан фигуры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№8</w:t>
            </w:r>
          </w:p>
          <w:p w:rsidR="002208A9" w:rsidRDefault="002267E8">
            <w:pPr>
              <w:pStyle w:val="1114"/>
              <w:rPr>
                <w:b w:val="0"/>
                <w:sz w:val="20"/>
                <w:szCs w:val="20"/>
              </w:rPr>
            </w:pPr>
            <w:r>
              <w:rPr>
                <w:b w:val="0"/>
                <w:sz w:val="20"/>
                <w:szCs w:val="20"/>
              </w:rPr>
              <w:t>Прочитайте текст, выберите правильный ответ:</w:t>
            </w:r>
          </w:p>
          <w:p w:rsidR="002208A9" w:rsidRDefault="002267E8">
            <w:pPr>
              <w:pStyle w:val="1114"/>
              <w:rPr>
                <w:b w:val="0"/>
                <w:sz w:val="20"/>
                <w:szCs w:val="20"/>
              </w:rPr>
            </w:pPr>
            <w:r>
              <w:rPr>
                <w:b w:val="0"/>
                <w:sz w:val="20"/>
                <w:szCs w:val="20"/>
              </w:rPr>
              <w:t xml:space="preserve"> Центр тяжести у ромба находится:</w:t>
            </w:r>
          </w:p>
          <w:p w:rsidR="002208A9" w:rsidRDefault="002267E8">
            <w:pPr>
              <w:pStyle w:val="1114"/>
              <w:rPr>
                <w:b w:val="0"/>
                <w:sz w:val="20"/>
                <w:szCs w:val="20"/>
              </w:rPr>
            </w:pPr>
            <w:r>
              <w:rPr>
                <w:b w:val="0"/>
                <w:sz w:val="20"/>
                <w:szCs w:val="20"/>
              </w:rPr>
              <w:t>1) на пересечении медиан фигуры</w:t>
            </w:r>
          </w:p>
          <w:p w:rsidR="002208A9" w:rsidRDefault="002267E8">
            <w:pPr>
              <w:pStyle w:val="1114"/>
              <w:rPr>
                <w:b w:val="0"/>
                <w:sz w:val="20"/>
                <w:szCs w:val="20"/>
              </w:rPr>
            </w:pPr>
            <w:r>
              <w:rPr>
                <w:b w:val="0"/>
                <w:sz w:val="20"/>
                <w:szCs w:val="20"/>
              </w:rPr>
              <w:t>2) на пересечении диагоналей фигуры</w:t>
            </w:r>
          </w:p>
          <w:p w:rsidR="002208A9" w:rsidRDefault="002267E8">
            <w:pPr>
              <w:pStyle w:val="1114"/>
              <w:rPr>
                <w:b w:val="0"/>
                <w:sz w:val="20"/>
                <w:szCs w:val="20"/>
              </w:rPr>
            </w:pPr>
            <w:r>
              <w:rPr>
                <w:b w:val="0"/>
                <w:sz w:val="20"/>
                <w:szCs w:val="20"/>
              </w:rPr>
              <w:t>3) на середине перпендикуляра, опущенного из середины верхней грани фигуры</w:t>
            </w:r>
          </w:p>
          <w:p w:rsidR="002208A9" w:rsidRDefault="002267E8">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на расстоянии 1/3 от левого угла фигуры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№9</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rPr>
                <w:b w:val="0"/>
                <w:sz w:val="20"/>
                <w:szCs w:val="20"/>
              </w:rPr>
            </w:pPr>
            <w:r>
              <w:rPr>
                <w:b w:val="0"/>
                <w:sz w:val="20"/>
                <w:szCs w:val="20"/>
              </w:rPr>
              <w:t>Кинематика – это раздел теоретической механики, который изучает:</w:t>
            </w:r>
          </w:p>
          <w:p w:rsidR="002208A9" w:rsidRDefault="002267E8">
            <w:pPr>
              <w:pStyle w:val="1114"/>
              <w:rPr>
                <w:b w:val="0"/>
                <w:sz w:val="20"/>
                <w:szCs w:val="20"/>
              </w:rPr>
            </w:pPr>
            <w:r>
              <w:rPr>
                <w:b w:val="0"/>
                <w:sz w:val="20"/>
                <w:szCs w:val="20"/>
              </w:rPr>
              <w:t>1) механическое движение материальных твердых тел и их взаимодействие.</w:t>
            </w:r>
          </w:p>
          <w:p w:rsidR="002208A9" w:rsidRDefault="002267E8">
            <w:pPr>
              <w:pStyle w:val="1114"/>
              <w:rPr>
                <w:b w:val="0"/>
                <w:sz w:val="20"/>
                <w:szCs w:val="20"/>
              </w:rPr>
            </w:pPr>
            <w:r>
              <w:rPr>
                <w:b w:val="0"/>
                <w:sz w:val="20"/>
                <w:szCs w:val="20"/>
              </w:rPr>
              <w:t>2) условия равновесия тел под действием сил.</w:t>
            </w:r>
          </w:p>
          <w:p w:rsidR="002208A9" w:rsidRDefault="002267E8">
            <w:pPr>
              <w:pStyle w:val="1114"/>
              <w:jc w:val="both"/>
              <w:rPr>
                <w:b w:val="0"/>
                <w:sz w:val="20"/>
                <w:szCs w:val="20"/>
              </w:rPr>
            </w:pPr>
            <w:r>
              <w:rPr>
                <w:b w:val="0"/>
                <w:sz w:val="20"/>
                <w:szCs w:val="20"/>
              </w:rPr>
              <w:t>3) движение тел как перемещение в пространстве; характеристики тел и причины, вызывающие движение, не рассматриваются.</w:t>
            </w:r>
          </w:p>
          <w:p w:rsidR="002208A9" w:rsidRDefault="002267E8">
            <w:pPr>
              <w:pStyle w:val="1114"/>
              <w:rPr>
                <w:sz w:val="20"/>
                <w:szCs w:val="20"/>
              </w:rPr>
            </w:pPr>
            <w:r>
              <w:rPr>
                <w:b w:val="0"/>
                <w:sz w:val="20"/>
                <w:szCs w:val="20"/>
              </w:rPr>
              <w:t>4) движение тел под действием сил.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pStyle w:val="1114"/>
              <w:rPr>
                <w:sz w:val="20"/>
                <w:szCs w:val="20"/>
              </w:rPr>
            </w:pPr>
            <w:r>
              <w:rPr>
                <w:sz w:val="20"/>
                <w:szCs w:val="20"/>
              </w:rPr>
              <w:t>ТЗ №10</w:t>
            </w:r>
          </w:p>
          <w:p w:rsidR="002208A9" w:rsidRDefault="002267E8">
            <w:pPr>
              <w:pStyle w:val="1114"/>
              <w:rPr>
                <w:sz w:val="20"/>
                <w:szCs w:val="20"/>
              </w:rPr>
            </w:pPr>
            <w:r>
              <w:rPr>
                <w:sz w:val="20"/>
                <w:szCs w:val="20"/>
              </w:rPr>
              <w:t>Прочитайте текст, выберите правильный ответ:</w:t>
            </w:r>
          </w:p>
          <w:p w:rsidR="002208A9" w:rsidRDefault="002267E8">
            <w:pPr>
              <w:pStyle w:val="1114"/>
              <w:rPr>
                <w:b w:val="0"/>
                <w:sz w:val="20"/>
                <w:szCs w:val="20"/>
              </w:rPr>
            </w:pPr>
            <w:r>
              <w:rPr>
                <w:sz w:val="20"/>
                <w:szCs w:val="20"/>
              </w:rPr>
              <w:t xml:space="preserve"> </w:t>
            </w:r>
            <w:r>
              <w:rPr>
                <w:b w:val="0"/>
                <w:sz w:val="20"/>
                <w:szCs w:val="20"/>
              </w:rPr>
              <w:t>F Σ – это обозначение:</w:t>
            </w:r>
          </w:p>
          <w:p w:rsidR="002208A9" w:rsidRDefault="002267E8">
            <w:pPr>
              <w:pStyle w:val="1114"/>
              <w:rPr>
                <w:b w:val="0"/>
                <w:sz w:val="20"/>
                <w:szCs w:val="20"/>
              </w:rPr>
            </w:pPr>
            <w:r>
              <w:rPr>
                <w:b w:val="0"/>
                <w:sz w:val="20"/>
                <w:szCs w:val="20"/>
              </w:rPr>
              <w:t>1) внешней силы, воздействующей на тело.</w:t>
            </w:r>
          </w:p>
          <w:p w:rsidR="002208A9" w:rsidRDefault="002267E8">
            <w:pPr>
              <w:pStyle w:val="1114"/>
              <w:rPr>
                <w:b w:val="0"/>
                <w:sz w:val="20"/>
                <w:szCs w:val="20"/>
              </w:rPr>
            </w:pPr>
            <w:r>
              <w:rPr>
                <w:b w:val="0"/>
                <w:sz w:val="20"/>
                <w:szCs w:val="20"/>
              </w:rPr>
              <w:t>2) проекции силы на ось координат.</w:t>
            </w:r>
          </w:p>
          <w:p w:rsidR="002208A9" w:rsidRDefault="002267E8">
            <w:pPr>
              <w:pStyle w:val="1114"/>
              <w:rPr>
                <w:b w:val="0"/>
                <w:sz w:val="20"/>
                <w:szCs w:val="20"/>
              </w:rPr>
            </w:pPr>
            <w:r>
              <w:rPr>
                <w:b w:val="0"/>
                <w:sz w:val="20"/>
                <w:szCs w:val="20"/>
              </w:rPr>
              <w:t>3) уравновешивающей силы.</w:t>
            </w:r>
          </w:p>
          <w:p w:rsidR="002208A9" w:rsidRDefault="002267E8">
            <w:pPr>
              <w:pStyle w:val="1114"/>
              <w:rPr>
                <w:sz w:val="20"/>
                <w:szCs w:val="20"/>
              </w:rPr>
            </w:pPr>
            <w:r>
              <w:rPr>
                <w:b w:val="0"/>
                <w:sz w:val="20"/>
                <w:szCs w:val="20"/>
              </w:rPr>
              <w:t>4) равнодействующей силы.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Материаловедение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Т3 №1</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Из чего не состоит атом?</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Из нейтронов;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Из протонов;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Из ионов;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4. Из электронов.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 xml:space="preserve"> Какой вид химической связи самый прочный?</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Ковалентная;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Молекулярная;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Ионная;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Металлическая.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У каких веществ самая широкая "запрещенная зона"?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Диэлектрики;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Полупроводники;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Проводники;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Ферромагнетики.</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Какая величина характеризует способность вещества к поляризации?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Электрическая прочность;</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Электрическое сопротивление;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Диэлектрическая проницаемость;</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Магнитная проницаемость.</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Что показывает величина относительной диэлектрической проницаемости?</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На сколько диэлектрик увеличивает заряд конденсатора по сравнению с вакуумом;</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Прозрачность материала;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Механическую вязкость по сравнению с вакуумом;</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Электрическую прочность по сравнению с вакуумом.</w:t>
            </w:r>
          </w:p>
          <w:p w:rsidR="002208A9" w:rsidRDefault="002208A9">
            <w:pPr>
              <w:spacing w:after="0" w:line="240" w:lineRule="auto"/>
              <w:ind w:right="141"/>
              <w:jc w:val="center"/>
              <w:rPr>
                <w:rFonts w:ascii="Times New Roman" w:hAnsi="Times New Roman"/>
                <w:sz w:val="20"/>
                <w:szCs w:val="20"/>
              </w:rPr>
            </w:pP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 xml:space="preserve">ТЗ №6 </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Что такое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Это перемещение зарядов под действием магнитного поля;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Это упругое смещение связанных зарядов под действием электрического поля;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Это направленное движение единичных зарядов в электрическом поле;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Это вращение электронов вокруг своей оси в гравитационном поле.</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Чем отличается электронная и электронно-релаксационная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Первая характерна для диэлектриков, вторая – для полупроводников;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lastRenderedPageBreak/>
              <w:t>2. Первая происходит с выделением света, вторая – нет;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Первая происходит практически мгновенно, вторая – с задержкой;</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4. Они ни чем не отличаются.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Чем обусловлена спонтанная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Начальной ориентацией электрических моментов доменов;</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Начальной ориентацией электрических моментов диполей;</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Ориентацией магнитных моментов доменов в электрическом поле;</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Упругим смещением электронных оболочек атомов.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На каких частотах обычно наблюдается резонансная поляризация?</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1011 – 1015 Гц;</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20 Гц – 20 кГц;</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88 – 108 МГц;</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3500 кГц – 3800 кГц.</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Почему увеличивается электропроводность твердых диэлектриков с ростом температуры</w:t>
            </w:r>
            <w:r>
              <w:rPr>
                <w:rFonts w:ascii="Times New Roman" w:hAnsi="Times New Roman"/>
                <w:b/>
                <w:sz w:val="20"/>
                <w:szCs w:val="20"/>
              </w:rPr>
              <w:t>?</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 С ростом температуры усиливается тепловое движение молекул;</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Уменьшается длина свободного пробега электрона;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Происходит разрушение диэлектрика;</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Увеличивается количество свободных носителей заряда.</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1,4</w:t>
            </w:r>
          </w:p>
        </w:tc>
      </w:tr>
      <w:tr w:rsidR="002208A9">
        <w:tc>
          <w:tcPr>
            <w:tcW w:w="1413" w:type="dxa"/>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line="240" w:lineRule="auto"/>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Почему, с увеличением расстояния между плоскими электродами падает электрическая прочность газового промежутка?</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1.</w:t>
            </w:r>
            <w:r>
              <w:rPr>
                <w:rFonts w:ascii="Times New Roman" w:hAnsi="Times New Roman"/>
                <w:b/>
                <w:sz w:val="20"/>
                <w:szCs w:val="20"/>
              </w:rPr>
              <w:t xml:space="preserve"> </w:t>
            </w:r>
            <w:r>
              <w:rPr>
                <w:rFonts w:ascii="Times New Roman" w:hAnsi="Times New Roman"/>
                <w:sz w:val="20"/>
                <w:szCs w:val="20"/>
              </w:rPr>
              <w:t>Увеличивается количество примесей в межэлектродном пространстве;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2. Увеличивается вероятность возникновения первичных электронов в межэлектродном пространстве;</w:t>
            </w:r>
          </w:p>
          <w:p w:rsidR="002208A9" w:rsidRDefault="002267E8">
            <w:pPr>
              <w:spacing w:after="0" w:line="240" w:lineRule="auto"/>
              <w:ind w:right="141"/>
              <w:rPr>
                <w:rFonts w:ascii="Times New Roman" w:hAnsi="Times New Roman"/>
                <w:sz w:val="20"/>
                <w:szCs w:val="20"/>
              </w:rPr>
            </w:pPr>
            <w:r>
              <w:rPr>
                <w:rFonts w:ascii="Times New Roman" w:hAnsi="Times New Roman"/>
                <w:sz w:val="20"/>
                <w:szCs w:val="20"/>
              </w:rPr>
              <w:t>3. Уменьшается длина свободного пробега электрона;</w:t>
            </w:r>
          </w:p>
          <w:p w:rsidR="002208A9" w:rsidRDefault="002267E8">
            <w:pPr>
              <w:spacing w:after="0" w:line="240" w:lineRule="auto"/>
              <w:ind w:right="141"/>
              <w:rPr>
                <w:rFonts w:ascii="Times New Roman" w:hAnsi="Times New Roman"/>
                <w:b/>
                <w:sz w:val="20"/>
                <w:szCs w:val="20"/>
              </w:rPr>
            </w:pPr>
            <w:r>
              <w:rPr>
                <w:rFonts w:ascii="Times New Roman" w:hAnsi="Times New Roman"/>
                <w:sz w:val="20"/>
                <w:szCs w:val="20"/>
              </w:rPr>
              <w:t>4. Усиливается циркуляция газа.</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ОП.06 Электрические машины и электропривод</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Какое значение мощности при работе генератора в номинальном режиме является наименьшим?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1. Электромагнитная мощность на якоре.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Полезная мощность, отдаваемая в сеть.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Механическая мощность на валу генератора.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 каком типе генераторов постоянного тока невозможно самовозбуждение?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Последовательного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Независимого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Параллельного возбуждения.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Почему внешняя характеристика генератора постоянного тока независимого возбуждения имеет падающий характер?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Из-за влияния реакции якоря.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Из-за падения напряжения на активном сопротивлении.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Оба фактора.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 подключении по схеме «короткий шунт» обмотка возбуждения генератора постоянного тока параллельного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Подключается к клеммам обмотки якоря.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Подключается к клеммам питающей сети.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w:t>
            </w:r>
            <w:proofErr w:type="spellStart"/>
            <w:r>
              <w:rPr>
                <w:rFonts w:ascii="Times New Roman" w:hAnsi="Times New Roman"/>
                <w:sz w:val="20"/>
                <w:szCs w:val="20"/>
              </w:rPr>
              <w:t>Закорачивается</w:t>
            </w:r>
            <w:proofErr w:type="spellEnd"/>
            <w:r>
              <w:rPr>
                <w:rFonts w:ascii="Times New Roman" w:hAnsi="Times New Roman"/>
                <w:sz w:val="20"/>
                <w:szCs w:val="20"/>
              </w:rPr>
              <w:t xml:space="preserve"> на активное сопротивление.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показывает характеристика холостого хода генератора постоянного тока независимого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Степень насыщения магнитной цепи.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Значение максимального тока якоря.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Значение активного сопротивление щеточного контакта.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Какую характеристику невозможно опытно получить для генератора постоянного тока параллельного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Внешнюю.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Холостого хода.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3. Короткого замыкания.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К чему приводит отклонение положения щеток от геометрической </w:t>
            </w:r>
            <w:proofErr w:type="spellStart"/>
            <w:r>
              <w:rPr>
                <w:rFonts w:ascii="Times New Roman" w:hAnsi="Times New Roman"/>
                <w:sz w:val="20"/>
                <w:szCs w:val="20"/>
              </w:rPr>
              <w:t>нейтрали</w:t>
            </w:r>
            <w:proofErr w:type="spellEnd"/>
            <w:r>
              <w:rPr>
                <w:rFonts w:ascii="Times New Roman" w:hAnsi="Times New Roman"/>
                <w:sz w:val="20"/>
                <w:szCs w:val="20"/>
              </w:rPr>
              <w:t xml:space="preserve"> в генераторах постоянного тока?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Быстрый износ щеток.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Раннее насыщение магнитной системы машины.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Уменьшение ЭДС генератора.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произойдет с ЭДС генератора параллельного возбуждения при обрыве цепи возбуждения?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ЭДС увеличится.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ЭДС не изменится.</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3. ЭДС снизится до остаточного значения.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На холостом ходу ЭДС генератора независимого возбуждения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Больше номинальной ЭДС.</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Меньше номинальной ЭДС.</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3. Равна номинальной ЭДС.</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 Сила взаимодействия двух точечных зарядов прямо пропорциональна произведению этих зарядов, обратно пропорциональна квадрату расстояния между ними и направлена по линии, соединяющей эти заряды – это закон</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Кулона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 2) Ампера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 3) Гука</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 xml:space="preserve"> 4) Ома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ОП.07 Прикладная математика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Эталон</w:t>
            </w:r>
          </w:p>
        </w:tc>
      </w:tr>
      <w:tr w:rsidR="002208A9">
        <w:trPr>
          <w:trHeight w:val="432"/>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1</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действительную часть числа </w:t>
            </w:r>
            <w:r>
              <w:rPr>
                <w:rFonts w:ascii="Times New Roman" w:hAnsi="Times New Roman"/>
                <w:sz w:val="20"/>
                <w:szCs w:val="20"/>
                <w:lang w:val="en-US"/>
              </w:rPr>
              <w:t>z</w:t>
            </w:r>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2</w:t>
            </w:r>
          </w:p>
        </w:tc>
      </w:tr>
      <w:tr w:rsidR="002208A9">
        <w:trPr>
          <w:trHeight w:val="504"/>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2</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мнимую часть числа </w:t>
            </w:r>
            <w:r>
              <w:rPr>
                <w:rFonts w:ascii="Times New Roman" w:hAnsi="Times New Roman"/>
                <w:sz w:val="20"/>
                <w:szCs w:val="20"/>
                <w:lang w:val="en-US"/>
              </w:rPr>
              <w:t>z</w:t>
            </w:r>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)(1-</w:t>
            </w:r>
            <w:proofErr w:type="spellStart"/>
            <w:r>
              <w:rPr>
                <w:rFonts w:ascii="Times New Roman" w:hAnsi="Times New Roman"/>
                <w:sz w:val="20"/>
                <w:szCs w:val="20"/>
                <w:lang w:val="en-US"/>
              </w:rPr>
              <w:t>i</w:t>
            </w:r>
            <w:proofErr w:type="spellEnd"/>
            <w:r>
              <w:rPr>
                <w:rFonts w:ascii="Times New Roman" w:hAnsi="Times New Roman"/>
                <w:sz w:val="20"/>
                <w:szCs w:val="20"/>
              </w:rPr>
              <w:t>)</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w:t>
            </w:r>
          </w:p>
        </w:tc>
      </w:tr>
      <w:tr w:rsidR="002208A9">
        <w:trPr>
          <w:trHeight w:val="45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39"/>
              <w:rPr>
                <w:rFonts w:ascii="Times New Roman" w:hAnsi="Times New Roman"/>
                <w:b/>
                <w:sz w:val="20"/>
                <w:szCs w:val="20"/>
              </w:rPr>
            </w:pPr>
            <w:r>
              <w:rPr>
                <w:rFonts w:ascii="Times New Roman" w:hAnsi="Times New Roman"/>
                <w:b/>
                <w:sz w:val="20"/>
                <w:szCs w:val="20"/>
              </w:rPr>
              <w:t>ТЗ № 3</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модуль числа </w:t>
            </w:r>
            <w:r>
              <w:rPr>
                <w:rFonts w:ascii="Times New Roman" w:hAnsi="Times New Roman"/>
                <w:sz w:val="20"/>
                <w:szCs w:val="20"/>
                <w:lang w:val="en-US"/>
              </w:rPr>
              <w:t>z</w:t>
            </w:r>
            <w:r>
              <w:rPr>
                <w:rFonts w:ascii="Times New Roman" w:hAnsi="Times New Roman"/>
                <w:sz w:val="20"/>
                <w:szCs w:val="20"/>
              </w:rPr>
              <w:t>=3-4</w:t>
            </w:r>
            <w:proofErr w:type="spellStart"/>
            <w:r>
              <w:rPr>
                <w:rFonts w:ascii="Times New Roman" w:hAnsi="Times New Roman"/>
                <w:sz w:val="20"/>
                <w:szCs w:val="20"/>
                <w:lang w:val="en-US"/>
              </w:rPr>
              <w:t>i</w:t>
            </w:r>
            <w:proofErr w:type="spellEnd"/>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lang w:val="en-US"/>
              </w:rPr>
              <w:t>5</w:t>
            </w:r>
          </w:p>
        </w:tc>
      </w:tr>
      <w:tr w:rsidR="002208A9">
        <w:trPr>
          <w:trHeight w:val="22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4</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r w:rsidR="002208A9">
        <w:trPr>
          <w:trHeight w:val="792"/>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5</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экстремум</w:t>
            </w:r>
          </w:p>
        </w:tc>
      </w:tr>
      <w:tr w:rsidR="002208A9">
        <w:trPr>
          <w:trHeight w:val="159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6</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А) динамического</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Б) нелинейного</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 xml:space="preserve">В) линейного </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Г) целочисленного</w:t>
            </w:r>
          </w:p>
          <w:p w:rsidR="002208A9" w:rsidRDefault="002267E8">
            <w:pPr>
              <w:spacing w:after="0" w:line="240" w:lineRule="auto"/>
              <w:ind w:right="141"/>
              <w:jc w:val="both"/>
              <w:rPr>
                <w:rFonts w:ascii="Times New Roman" w:hAnsi="Times New Roman"/>
                <w:color w:val="333333"/>
                <w:sz w:val="20"/>
                <w:szCs w:val="20"/>
                <w:shd w:val="clear" w:color="auto" w:fill="FFFFFF"/>
              </w:rPr>
            </w:pPr>
            <w:r>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В</w:t>
            </w:r>
          </w:p>
        </w:tc>
      </w:tr>
      <w:tr w:rsidR="002208A9">
        <w:trPr>
          <w:trHeight w:val="121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7</w:t>
            </w:r>
          </w:p>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2208A9">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r>
            <w:tr w:rsidR="002208A9">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0,4</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c>
                <w:tcPr>
                  <w:tcW w:w="1996"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r>
          </w:tbl>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2208A9">
        <w:trPr>
          <w:trHeight w:val="124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8</w:t>
            </w:r>
          </w:p>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2208A9">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3</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4</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5</w:t>
                  </w:r>
                </w:p>
              </w:tc>
            </w:tr>
            <w:tr w:rsidR="002208A9">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1663"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w:t>
                  </w:r>
                </w:p>
              </w:tc>
              <w:tc>
                <w:tcPr>
                  <w:tcW w:w="1664"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0,3</w:t>
                  </w:r>
                </w:p>
              </w:tc>
            </w:tr>
          </w:tbl>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0,3</w:t>
            </w:r>
          </w:p>
        </w:tc>
      </w:tr>
      <w:tr w:rsidR="002208A9">
        <w:trPr>
          <w:trHeight w:val="15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color w:val="333333"/>
                <w:sz w:val="20"/>
                <w:szCs w:val="20"/>
                <w:shd w:val="clear" w:color="auto" w:fill="FFFFFF"/>
              </w:rPr>
            </w:pPr>
            <w:r>
              <w:rPr>
                <w:rFonts w:ascii="Times New Roman" w:hAnsi="Times New Roman"/>
                <w:b/>
                <w:bCs/>
                <w:color w:val="333333"/>
                <w:sz w:val="20"/>
                <w:szCs w:val="20"/>
                <w:shd w:val="clear" w:color="auto" w:fill="FFFFFF"/>
              </w:rPr>
              <w:t>ТЗ № 9</w:t>
            </w:r>
          </w:p>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2208A9">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Х</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1</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2</w:t>
                  </w:r>
                </w:p>
              </w:tc>
            </w:tr>
            <w:tr w:rsidR="002208A9">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Р</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0,7</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0,2</w:t>
                  </w:r>
                </w:p>
              </w:tc>
              <w:tc>
                <w:tcPr>
                  <w:tcW w:w="2495" w:type="dxa"/>
                </w:tcPr>
                <w:p w:rsidR="002208A9" w:rsidRDefault="002267E8">
                  <w:pPr>
                    <w:spacing w:after="0" w:line="240" w:lineRule="auto"/>
                    <w:ind w:right="141"/>
                    <w:jc w:val="center"/>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0,1</w:t>
                  </w:r>
                </w:p>
              </w:tc>
            </w:tr>
          </w:tbl>
          <w:p w:rsidR="002208A9" w:rsidRDefault="002267E8">
            <w:pPr>
              <w:spacing w:after="0" w:line="240" w:lineRule="auto"/>
              <w:ind w:right="141"/>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0,44</w:t>
            </w:r>
          </w:p>
        </w:tc>
      </w:tr>
      <w:tr w:rsidR="002208A9">
        <w:trPr>
          <w:trHeight w:val="1596"/>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ОК 09</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sz w:val="20"/>
                <w:szCs w:val="20"/>
              </w:rPr>
            </w:pPr>
            <w:r>
              <w:rPr>
                <w:rFonts w:ascii="Times New Roman" w:hAnsi="Times New Roman"/>
                <w:b/>
                <w:bCs/>
                <w:sz w:val="20"/>
                <w:szCs w:val="20"/>
              </w:rPr>
              <w:t>ТЗ № 10</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Экономико-математическая модель – это</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А</w:t>
            </w:r>
          </w:p>
        </w:tc>
      </w:tr>
      <w:tr w:rsidR="002208A9">
        <w:trPr>
          <w:trHeight w:val="252"/>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bCs/>
                <w:sz w:val="20"/>
                <w:szCs w:val="20"/>
              </w:rPr>
            </w:pPr>
            <w:r>
              <w:rPr>
                <w:rFonts w:ascii="Times New Roman" w:hAnsi="Times New Roman"/>
                <w:b/>
                <w:bCs/>
                <w:sz w:val="20"/>
                <w:szCs w:val="20"/>
              </w:rPr>
              <w:t>ТЗ № 11</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lastRenderedPageBreak/>
              <w:t>Задача, включающая целевую функцию f и функции Ф, входящие в ограничения, является задачей линейного программирования, если</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А) все Ф и f являются линейными функциями относительно своих аргументов </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Б) все Ф являются линейными функциями относительно своих аргументов, а функция f – </w:t>
            </w:r>
            <w:proofErr w:type="spellStart"/>
            <w:r>
              <w:rPr>
                <w:rFonts w:ascii="Times New Roman" w:hAnsi="Times New Roman"/>
                <w:sz w:val="20"/>
                <w:szCs w:val="20"/>
              </w:rPr>
              <w:t>нелинейна</w:t>
            </w:r>
            <w:proofErr w:type="spellEnd"/>
            <w:r>
              <w:rPr>
                <w:rFonts w:ascii="Times New Roman" w:hAnsi="Times New Roman"/>
                <w:sz w:val="20"/>
                <w:szCs w:val="20"/>
              </w:rPr>
              <w:br/>
              <w:t xml:space="preserve">В) функция f является линейной относительно своих аргументов, а функции Ф – </w:t>
            </w:r>
            <w:proofErr w:type="spellStart"/>
            <w:r>
              <w:rPr>
                <w:rFonts w:ascii="Times New Roman" w:hAnsi="Times New Roman"/>
                <w:sz w:val="20"/>
                <w:szCs w:val="20"/>
              </w:rPr>
              <w:t>нелинейны</w:t>
            </w:r>
            <w:proofErr w:type="spellEnd"/>
            <w:r>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lastRenderedPageBreak/>
              <w:t>А</w:t>
            </w:r>
          </w:p>
        </w:tc>
      </w:tr>
      <w:tr w:rsidR="002208A9">
        <w:trPr>
          <w:trHeight w:val="1755"/>
        </w:trPr>
        <w:tc>
          <w:tcPr>
            <w:tcW w:w="1413" w:type="dxa"/>
            <w:vMerge w:val="restart"/>
            <w:shd w:val="clear" w:color="auto" w:fill="auto"/>
          </w:tcPr>
          <w:p w:rsidR="002208A9" w:rsidRDefault="002267E8">
            <w:pPr>
              <w:spacing w:after="0" w:line="240" w:lineRule="auto"/>
              <w:ind w:right="33"/>
              <w:jc w:val="center"/>
              <w:rPr>
                <w:rFonts w:ascii="Times New Roman" w:hAnsi="Times New Roman"/>
                <w:sz w:val="20"/>
                <w:szCs w:val="20"/>
              </w:rPr>
            </w:pPr>
            <w:r>
              <w:rPr>
                <w:rFonts w:ascii="Times New Roman" w:hAnsi="Times New Roman"/>
                <w:sz w:val="20"/>
                <w:szCs w:val="20"/>
              </w:rPr>
              <w:t>ПК 3.2</w:t>
            </w:r>
          </w:p>
        </w:tc>
        <w:tc>
          <w:tcPr>
            <w:tcW w:w="1701" w:type="dxa"/>
            <w:vMerge w:val="restart"/>
            <w:shd w:val="clear" w:color="auto" w:fill="auto"/>
          </w:tcPr>
          <w:p w:rsidR="002208A9" w:rsidRDefault="002267E8">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12</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Дана транспортная таблица. Определите вид транспортной задачи </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noProof/>
                <w:sz w:val="20"/>
                <w:szCs w:val="20"/>
                <w:lang w:eastAsia="ru-RU"/>
              </w:rPr>
              <mc:AlternateContent>
                <mc:Choice Requires="wpg">
                  <w:drawing>
                    <wp:inline distT="0" distB="0" distL="0" distR="0">
                      <wp:extent cx="1943100" cy="983911"/>
                      <wp:effectExtent l="0" t="0" r="0" b="6985"/>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6"/>
                              <a:stretch/>
                            </pic:blipFill>
                            <pic:spPr bwMode="auto">
                              <a:xfrm>
                                <a:off x="0" y="0"/>
                                <a:ext cx="2022316" cy="102402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53.00pt;height:77.47pt;mso-wrap-distance-left:0.00pt;mso-wrap-distance-top:0.00pt;mso-wrap-distance-right:0.00pt;mso-wrap-distance-bottom:0.00pt;" stroked="false">
                      <v:path textboxrect="0,0,0,0"/>
                      <v:imagedata r:id="rId157" o:title=""/>
                    </v:shape>
                  </w:pict>
                </mc:Fallback>
              </mc:AlternateConten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открытая</w:t>
            </w:r>
          </w:p>
        </w:tc>
      </w:tr>
      <w:tr w:rsidR="002208A9">
        <w:trPr>
          <w:trHeight w:val="2445"/>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13</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Дан план перевозок. Определите суммарную стоимость перевозок.</w:t>
            </w:r>
          </w:p>
          <w:p w:rsidR="002208A9" w:rsidRDefault="002267E8">
            <w:pPr>
              <w:spacing w:after="0" w:line="240" w:lineRule="auto"/>
              <w:ind w:right="141"/>
              <w:jc w:val="both"/>
              <w:rPr>
                <w:rFonts w:ascii="Times New Roman" w:hAnsi="Times New Roman"/>
                <w:sz w:val="20"/>
                <w:szCs w:val="20"/>
              </w:rPr>
            </w:pPr>
            <w:r>
              <w:rPr>
                <w:rFonts w:ascii="Times New Roman" w:hAnsi="Times New Roman"/>
                <w:noProof/>
                <w:sz w:val="20"/>
                <w:szCs w:val="20"/>
                <w:lang w:eastAsia="ru-RU"/>
              </w:rPr>
              <mc:AlternateContent>
                <mc:Choice Requires="wpg">
                  <w:drawing>
                    <wp:inline distT="0" distB="0" distL="0" distR="0">
                      <wp:extent cx="3092552" cy="1162050"/>
                      <wp:effectExtent l="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8"/>
                              <a:stretch/>
                            </pic:blipFill>
                            <pic:spPr bwMode="auto">
                              <a:xfrm>
                                <a:off x="0" y="0"/>
                                <a:ext cx="3112377" cy="116949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243.51pt;height:91.50pt;mso-wrap-distance-left:0.00pt;mso-wrap-distance-top:0.00pt;mso-wrap-distance-right:0.00pt;mso-wrap-distance-bottom:0.00pt;" stroked="false">
                      <v:path textboxrect="0,0,0,0"/>
                      <v:imagedata r:id="rId159" o:title=""/>
                    </v:shape>
                  </w:pict>
                </mc:Fallback>
              </mc:AlternateConten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1100</w:t>
            </w:r>
          </w:p>
        </w:tc>
      </w:tr>
      <w:tr w:rsidR="002208A9">
        <w:trPr>
          <w:trHeight w:val="540"/>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14</w:t>
            </w:r>
          </w:p>
          <w:p w:rsidR="002208A9" w:rsidRDefault="002267E8">
            <w:pPr>
              <w:spacing w:after="0" w:line="240" w:lineRule="auto"/>
              <w:ind w:right="141"/>
              <w:jc w:val="both"/>
              <w:rPr>
                <w:rFonts w:ascii="Times New Roman" w:hAnsi="Times New Roman"/>
                <w:sz w:val="20"/>
                <w:szCs w:val="20"/>
              </w:rPr>
            </w:pPr>
            <w:r>
              <w:rPr>
                <w:rFonts w:ascii="Times New Roman" w:hAnsi="Times New Roman"/>
                <w:sz w:val="20"/>
                <w:szCs w:val="20"/>
              </w:rPr>
              <w:t xml:space="preserve">Найдите аргумент числа </w:t>
            </w:r>
            <w:r>
              <w:rPr>
                <w:rFonts w:ascii="Times New Roman" w:hAnsi="Times New Roman"/>
                <w:sz w:val="20"/>
                <w:szCs w:val="20"/>
                <w:lang w:val="en-US"/>
              </w:rPr>
              <w:t>z</w:t>
            </w:r>
            <w:r>
              <w:rPr>
                <w:rFonts w:ascii="Times New Roman" w:hAnsi="Times New Roman"/>
                <w:sz w:val="20"/>
                <w:szCs w:val="20"/>
              </w:rPr>
              <w:t>=5</w:t>
            </w:r>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lang w:val="en-US"/>
              </w:rPr>
            </w:pPr>
            <w:r>
              <w:rPr>
                <w:rFonts w:ascii="Times New Roman" w:hAnsi="Times New Roman"/>
                <w:sz w:val="20"/>
                <w:szCs w:val="20"/>
                <w:lang w:val="en-US"/>
              </w:rPr>
              <w:t>0</w:t>
            </w:r>
          </w:p>
        </w:tc>
      </w:tr>
      <w:tr w:rsidR="002208A9">
        <w:trPr>
          <w:trHeight w:val="273"/>
        </w:trPr>
        <w:tc>
          <w:tcPr>
            <w:tcW w:w="1413" w:type="dxa"/>
            <w:vMerge/>
            <w:shd w:val="clear" w:color="auto" w:fill="auto"/>
          </w:tcPr>
          <w:p w:rsidR="002208A9" w:rsidRDefault="002208A9">
            <w:pPr>
              <w:spacing w:after="0" w:line="240" w:lineRule="auto"/>
              <w:ind w:right="33"/>
              <w:jc w:val="center"/>
              <w:rPr>
                <w:rFonts w:ascii="Times New Roman" w:hAnsi="Times New Roman"/>
                <w:sz w:val="20"/>
                <w:szCs w:val="20"/>
              </w:rPr>
            </w:pPr>
          </w:p>
        </w:tc>
        <w:tc>
          <w:tcPr>
            <w:tcW w:w="1701" w:type="dxa"/>
            <w:vMerge/>
            <w:shd w:val="clear" w:color="auto" w:fill="auto"/>
          </w:tcPr>
          <w:p w:rsidR="002208A9" w:rsidRDefault="002208A9">
            <w:pPr>
              <w:spacing w:after="0" w:line="240" w:lineRule="auto"/>
              <w:ind w:right="34"/>
              <w:jc w:val="center"/>
              <w:rPr>
                <w:rFonts w:ascii="Times New Roman" w:hAnsi="Times New Roman"/>
                <w:sz w:val="20"/>
                <w:szCs w:val="20"/>
              </w:rPr>
            </w:pPr>
          </w:p>
        </w:tc>
        <w:tc>
          <w:tcPr>
            <w:tcW w:w="10206" w:type="dxa"/>
            <w:shd w:val="clear" w:color="auto" w:fill="auto"/>
            <w:vAlign w:val="center"/>
          </w:tcPr>
          <w:p w:rsidR="002208A9" w:rsidRDefault="002267E8">
            <w:pPr>
              <w:spacing w:after="0" w:line="240" w:lineRule="auto"/>
              <w:ind w:right="141"/>
              <w:jc w:val="both"/>
              <w:rPr>
                <w:rFonts w:ascii="Times New Roman" w:hAnsi="Times New Roman"/>
                <w:b/>
                <w:sz w:val="20"/>
                <w:szCs w:val="20"/>
              </w:rPr>
            </w:pPr>
            <w:r>
              <w:rPr>
                <w:rFonts w:ascii="Times New Roman" w:hAnsi="Times New Roman"/>
                <w:b/>
                <w:sz w:val="20"/>
                <w:szCs w:val="20"/>
              </w:rPr>
              <w:t>ТЗ № 15</w:t>
            </w:r>
          </w:p>
          <w:p w:rsidR="002208A9" w:rsidRDefault="002267E8">
            <w:pPr>
              <w:spacing w:after="120" w:line="240" w:lineRule="auto"/>
              <w:ind w:right="142"/>
              <w:jc w:val="both"/>
              <w:rPr>
                <w:rFonts w:ascii="Times New Roman" w:hAnsi="Times New Roman"/>
                <w:sz w:val="20"/>
                <w:szCs w:val="20"/>
              </w:rPr>
            </w:pPr>
            <w:r>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2208A9" w:rsidRDefault="002267E8">
            <w:pPr>
              <w:spacing w:after="0" w:line="240" w:lineRule="auto"/>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ОП.08 Информационные технологии в профессиональной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Текстовый редактор — это программа, предназначенная для: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 xml:space="preserve">1) работы с текстовой информацией в процессе делопроизводства, редакционно-издательской деятельности и </w:t>
            </w:r>
            <w:proofErr w:type="gramStart"/>
            <w:r>
              <w:rPr>
                <w:rFonts w:ascii="Times New Roman" w:hAnsi="Times New Roman"/>
                <w:sz w:val="20"/>
                <w:szCs w:val="20"/>
              </w:rPr>
              <w:t>др. ;</w:t>
            </w:r>
            <w:proofErr w:type="gramEnd"/>
          </w:p>
          <w:p w:rsidR="002208A9" w:rsidRDefault="002267E8">
            <w:pPr>
              <w:spacing w:after="0"/>
              <w:ind w:right="141"/>
              <w:jc w:val="both"/>
              <w:rPr>
                <w:rFonts w:ascii="Times New Roman" w:hAnsi="Times New Roman"/>
                <w:sz w:val="20"/>
                <w:szCs w:val="20"/>
              </w:rPr>
            </w:pPr>
            <w:r>
              <w:rPr>
                <w:rFonts w:ascii="Times New Roman" w:hAnsi="Times New Roman"/>
                <w:sz w:val="20"/>
                <w:szCs w:val="20"/>
              </w:rPr>
              <w:t>2) работы с изображениями в процессе создания игровых программ;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управления ресурсами ПК при создании документов;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автоматического перевода с символических языков в машинные коды;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все варианты верны;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2208A9" w:rsidRDefault="002208A9">
            <w:pPr>
              <w:spacing w:after="0"/>
              <w:ind w:right="141"/>
              <w:jc w:val="both"/>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Что пропущено в ряду: «символ — ……... – строка – фрагмент текста»: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абзац;</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слово;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страница;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текст;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Сколько слов будет найдено (выделено, указано) в процессе автоматического поиска в тексте: «Далеко за отмелью, в ельнике, раздалась птичья трель», если в качестве образца задать слово «ель»: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1 раз;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0 раз;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3 раза;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2 раза;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Т3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Множество компьютеров, связанных каналами передачи информации и находящихся в пределах одного помещения, здания, называется: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глобальной компьютерной сетью;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информационной системой с гиперсвязями;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электронной почтой;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локальной компьютерной сетью;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региональной компьютерной сетью;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Экспертная система представляет собой: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прикладную программу языка представления данных и знаний;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стратегию решения задач, позволяющую осуществлять манипулирование знаниями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на уровне человека-эксперта в определенной предметной области;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язык представления знаний;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прикладную программу, созданную на основе системы управления базами данных;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компьютерную программу, позволяющую в некоторой предметной области делать выводы, сопоставимые с выводами человека-эксперта;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5</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Гипертекст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способ организации текстовой информации, внутри которой установлены смысловые связи между ее различными фрагментами;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обычный, но очень большой по объему текст;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текст, буквы которого набраны шрифтом большого размера;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распределенная совокупность баз данных, содержащих тексты;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все варианты верны;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Процедура перемещения текстового фрагмента в текстовом редакторе предусматривает в первую очередь: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указание позиции, куда должен перемещаться фрагмент;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выделение перемещаемого фрагмента;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выбор соответствующего пункта меню;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открытие нового текстового окна.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 xml:space="preserve"> 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Диаграмма в MS </w:t>
            </w:r>
            <w:proofErr w:type="spellStart"/>
            <w:r>
              <w:rPr>
                <w:rFonts w:ascii="Times New Roman" w:hAnsi="Times New Roman"/>
                <w:sz w:val="20"/>
                <w:szCs w:val="20"/>
              </w:rPr>
              <w:t>Excel</w:t>
            </w:r>
            <w:proofErr w:type="spellEnd"/>
            <w:r>
              <w:rPr>
                <w:rFonts w:ascii="Times New Roman" w:hAnsi="Times New Roman"/>
                <w:sz w:val="20"/>
                <w:szCs w:val="20"/>
              </w:rPr>
              <w:t xml:space="preserve">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рисунок;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форма графического представления числовых значений, которая позволяет облегчить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интерпретацию числовых данных;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красиво оформленная таблица;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схема;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 называется область памяти, где хранится временно удаленный элемент?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пиксель;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пиктограмма;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буфер;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распечатка;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нет правильного варианта ответа.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Для чего нужен маркер </w:t>
            </w:r>
            <w:proofErr w:type="spellStart"/>
            <w:r>
              <w:rPr>
                <w:rFonts w:ascii="Times New Roman" w:hAnsi="Times New Roman"/>
                <w:sz w:val="20"/>
                <w:szCs w:val="20"/>
              </w:rPr>
              <w:t>автозаполнения</w:t>
            </w:r>
            <w:proofErr w:type="spellEnd"/>
            <w:r>
              <w:rPr>
                <w:rFonts w:ascii="Times New Roman" w:hAnsi="Times New Roman"/>
                <w:sz w:val="20"/>
                <w:szCs w:val="20"/>
              </w:rPr>
              <w:t xml:space="preserve"> в MS </w:t>
            </w:r>
            <w:proofErr w:type="spellStart"/>
            <w:r>
              <w:rPr>
                <w:rFonts w:ascii="Times New Roman" w:hAnsi="Times New Roman"/>
                <w:sz w:val="20"/>
                <w:szCs w:val="20"/>
              </w:rPr>
              <w:t>Excel</w:t>
            </w:r>
            <w:proofErr w:type="spellEnd"/>
            <w:r>
              <w:rPr>
                <w:rFonts w:ascii="Times New Roman" w:hAnsi="Times New Roman"/>
                <w:sz w:val="20"/>
                <w:szCs w:val="20"/>
              </w:rPr>
              <w: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для автоматической нумерации ячеек;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для автоматического заполнения ячеек одинаковым текстом;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для автоматического копирования формулы;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для изменения цвета заливки ячеек;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для изменения цвета шрифта в ячейке;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6) нет правильного варианта ответа;</w:t>
            </w:r>
          </w:p>
          <w:p w:rsidR="002208A9" w:rsidRDefault="002267E8">
            <w:pPr>
              <w:spacing w:after="0"/>
              <w:ind w:right="141"/>
              <w:jc w:val="both"/>
              <w:rPr>
                <w:rFonts w:ascii="Times New Roman" w:hAnsi="Times New Roman"/>
                <w:b/>
                <w:sz w:val="20"/>
                <w:szCs w:val="20"/>
              </w:rPr>
            </w:pPr>
            <w:r>
              <w:rPr>
                <w:rFonts w:ascii="Times New Roman" w:hAnsi="Times New Roman"/>
                <w:sz w:val="20"/>
                <w:szCs w:val="20"/>
              </w:rPr>
              <w:t>7) все варианты ответов верны.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1,2,3</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ОП.09 Охрана труда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Охрана труда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Личная ответственность за безопасность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Обеспечение безопасности жизнедеятельности учреждения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Улучшение условий труда работников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Условием для возникновения горения является наличие: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1) горючего вещества;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источника возгорания;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окислителя;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поджигателя.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Способами прекращения горения являются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прекращение (уменьшение) доступа окислителя, уменьшение температуры в очаге, торможение скорости реакции и т.п.;</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пожарные спасательные устройства, средства пожарной и пожарно-охранной сигнализации и др.;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вода, пена, инертные и негорючие газы и т.д.</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Пространство, ограниченное по высоте 2 м над уровнем пола или площадки, на которых находятся места постоянного или непостоянного (временного) пребывания работающих, называется: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1)постоянное рабочее место;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рабочая зона;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рабочее место;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производственный цех.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Запрещается ли законодательством работа с вредными и опасными условиями труда лиц в возрасте до 18 лет?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не запрещается при сокращенной рабочей смене;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 запрещается, если условия труда относятся к классу 1;</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запрещается;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не запрещается, если соблюдены гарантии и льготы для этой категории работников.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 какому классу по степени вредности и опасности относятся такие условия труда, как недостаточная освещенность рабочего места: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вредные условия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допустимые условия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оптимальные условия труда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Укажите, к какой ответственности будет привлечен работник, который нарушил правила внутреннего трудового распорядка: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административная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уголовная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дисциплинарная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Расторжение трудового договора по инициативе работодателя допускается: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 период длительной временной нетрудоспособности работника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 период пребывания работника в отпуске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при нарушении работником правил охраны труда, что создало угрозу несчастного случая на производстве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во всех вариантах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входит в обязанности работника в области охраны труда (ст.214 ТК РФ)?</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обеспечить хранение выданной спецодежды;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соблюдать режим труда и отдыха;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немедленно принять меры к предотвращению аварийной ситуации на рабочем месте;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проходить обучение безопасным методам и приемам выполнения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Кто и в какие сроки проводит первичный инструктаж на рабочем месте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непосредственный руководитель работ, прошедший в установленном порядке обучение и проверку знаний по охране труда, проводит инструктаж работникам до начала их самостоятельной работы;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специалист по охране труда проводит инструктаж до начала производственной деятельности работника;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лицо, назначенное распоряжением работодателя, проводит инструктаж в течение месяца после приема работника в организацию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работодатель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ОП.10 Основы предпринимательской деятельности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Отметьте один из побудительных мотивов деятельности предпринимателя, выделенных </w:t>
            </w:r>
            <w:proofErr w:type="spellStart"/>
            <w:r>
              <w:rPr>
                <w:rFonts w:ascii="Times New Roman" w:hAnsi="Times New Roman"/>
                <w:sz w:val="20"/>
                <w:szCs w:val="20"/>
              </w:rPr>
              <w:t>Шумпетером</w:t>
            </w:r>
            <w:proofErr w:type="spellEnd"/>
            <w:r>
              <w:rPr>
                <w:rFonts w:ascii="Times New Roman" w:hAnsi="Times New Roman"/>
                <w:sz w:val="20"/>
                <w:szCs w:val="20"/>
              </w:rPr>
              <w: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1) потребность в господстве, влиянии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стремление к успеху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получение максимальной прибыли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Отметьте один из побудительных мотивов деятельности предпринимателя, выделенных </w:t>
            </w:r>
            <w:proofErr w:type="spellStart"/>
            <w:r>
              <w:rPr>
                <w:rFonts w:ascii="Times New Roman" w:hAnsi="Times New Roman"/>
                <w:sz w:val="20"/>
                <w:szCs w:val="20"/>
              </w:rPr>
              <w:t>Шумпетером</w:t>
            </w:r>
            <w:proofErr w:type="spellEnd"/>
            <w:r>
              <w:rPr>
                <w:rFonts w:ascii="Times New Roman" w:hAnsi="Times New Roman"/>
                <w:sz w:val="20"/>
                <w:szCs w:val="20"/>
              </w:rPr>
              <w: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радость творчества при самостоятельном ведении дел</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потребность в господстве, влиянии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внедрение инноваций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Индивидуальное предпринимательство регистрируется в форме: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юридического 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 любой форме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физического лица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Предпринимательство – это самостоятельная, инициативная деятельность физических и юридических лиц, осуществляемая с целью: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помощи нуждающимся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получения прибыли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удовлетворения амбиций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Субъектами предпринимательства могут быть: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физические 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юридические лица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физические и юридические лица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бывают формы предпринимательства: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индивидуальное, совместное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индивидуальное, партнерское, корпоративное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частное, общее, государственное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jc w:val="center"/>
            </w:pPr>
            <w:r>
              <w:rPr>
                <w:rFonts w:ascii="Times New Roman" w:hAnsi="Times New Roman"/>
                <w:sz w:val="20"/>
                <w:szCs w:val="20"/>
              </w:rPr>
              <w:lastRenderedPageBreak/>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Ключевые слова, определяющие понятие «предпринимательство»: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риск, прибыль, потребности, конкуренция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конкуренция, прибыль, налоги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риск, прибыль, инициатива, инновации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jc w:val="cente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предпринимательству не относится деятельность: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эмиссия ценных бумаг и торговля ими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торговля продуктами питания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организация регулярных пассажирских перевозок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jc w:val="cente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Отметьте разновидность посредников в коммерческом предпринимательстве: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дилеры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маклеры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брокеры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ОП.11 Измерительная техника</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прибор служит для определения массы тела?</w:t>
            </w:r>
          </w:p>
          <w:p w:rsidR="002208A9" w:rsidRDefault="002267E8">
            <w:pPr>
              <w:spacing w:after="0"/>
              <w:ind w:right="141"/>
              <w:rPr>
                <w:rFonts w:ascii="Times New Roman" w:hAnsi="Times New Roman"/>
                <w:sz w:val="20"/>
                <w:szCs w:val="20"/>
              </w:rPr>
            </w:pPr>
            <w:r>
              <w:rPr>
                <w:rFonts w:ascii="Times New Roman" w:hAnsi="Times New Roman"/>
                <w:sz w:val="20"/>
                <w:szCs w:val="20"/>
              </w:rPr>
              <w:t>1) тонометр</w:t>
            </w:r>
          </w:p>
          <w:p w:rsidR="002208A9" w:rsidRDefault="002267E8">
            <w:pPr>
              <w:spacing w:after="0"/>
              <w:ind w:right="141"/>
              <w:rPr>
                <w:rFonts w:ascii="Times New Roman" w:hAnsi="Times New Roman"/>
                <w:sz w:val="20"/>
                <w:szCs w:val="20"/>
              </w:rPr>
            </w:pPr>
            <w:r>
              <w:rPr>
                <w:rFonts w:ascii="Times New Roman" w:hAnsi="Times New Roman"/>
                <w:sz w:val="20"/>
                <w:szCs w:val="20"/>
              </w:rPr>
              <w:t>2) термометр</w:t>
            </w:r>
          </w:p>
          <w:p w:rsidR="002208A9" w:rsidRDefault="002267E8">
            <w:pPr>
              <w:spacing w:after="0"/>
              <w:ind w:right="141"/>
              <w:rPr>
                <w:rFonts w:ascii="Times New Roman" w:hAnsi="Times New Roman"/>
                <w:sz w:val="20"/>
                <w:szCs w:val="20"/>
              </w:rPr>
            </w:pPr>
            <w:r>
              <w:rPr>
                <w:rFonts w:ascii="Times New Roman" w:hAnsi="Times New Roman"/>
                <w:sz w:val="20"/>
                <w:szCs w:val="20"/>
              </w:rPr>
              <w:t>3) весы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Поверка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1) тарировка шкалы образцового прибора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периодическое сопоставление показаний поверяемых приборов и образцовых </w:t>
            </w:r>
          </w:p>
          <w:p w:rsidR="002208A9" w:rsidRDefault="002267E8">
            <w:pPr>
              <w:spacing w:after="0"/>
              <w:ind w:right="141"/>
              <w:rPr>
                <w:rFonts w:ascii="Times New Roman" w:hAnsi="Times New Roman"/>
                <w:sz w:val="20"/>
                <w:szCs w:val="20"/>
              </w:rPr>
            </w:pPr>
            <w:r>
              <w:rPr>
                <w:rFonts w:ascii="Times New Roman" w:hAnsi="Times New Roman"/>
                <w:sz w:val="20"/>
                <w:szCs w:val="20"/>
              </w:rPr>
              <w:t>3) обследование и определение погрешности поверяемого прибора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b/>
                <w:sz w:val="20"/>
                <w:szCs w:val="20"/>
              </w:rPr>
            </w:pPr>
            <w:r>
              <w:rPr>
                <w:rFonts w:ascii="Times New Roman" w:hAnsi="Times New Roman"/>
                <w:sz w:val="20"/>
                <w:szCs w:val="20"/>
              </w:rPr>
              <w:t>Непосредственные прямые измерения</w:t>
            </w:r>
            <w:r>
              <w:rPr>
                <w:rFonts w:ascii="Times New Roman" w:hAnsi="Times New Roman"/>
                <w:b/>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длина, давление, температура, промежутки времени </w:t>
            </w:r>
          </w:p>
          <w:p w:rsidR="002208A9" w:rsidRDefault="002267E8">
            <w:pPr>
              <w:spacing w:after="0"/>
              <w:ind w:right="141"/>
              <w:rPr>
                <w:rFonts w:ascii="Times New Roman" w:hAnsi="Times New Roman"/>
                <w:sz w:val="20"/>
                <w:szCs w:val="20"/>
              </w:rPr>
            </w:pPr>
            <w:r>
              <w:rPr>
                <w:rFonts w:ascii="Times New Roman" w:hAnsi="Times New Roman"/>
                <w:sz w:val="20"/>
                <w:szCs w:val="20"/>
              </w:rPr>
              <w:t>2) объём, масса, плотность</w:t>
            </w:r>
          </w:p>
          <w:p w:rsidR="002208A9" w:rsidRDefault="002267E8">
            <w:pPr>
              <w:spacing w:after="0"/>
              <w:ind w:right="141"/>
              <w:rPr>
                <w:rFonts w:ascii="Times New Roman" w:hAnsi="Times New Roman"/>
                <w:sz w:val="20"/>
                <w:szCs w:val="20"/>
              </w:rPr>
            </w:pPr>
            <w:r>
              <w:rPr>
                <w:rFonts w:ascii="Times New Roman" w:hAnsi="Times New Roman"/>
                <w:sz w:val="20"/>
                <w:szCs w:val="20"/>
              </w:rPr>
              <w:t>3) расход по переменному перепаду давления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Вторичный прибор:</w:t>
            </w:r>
          </w:p>
          <w:p w:rsidR="002208A9" w:rsidRDefault="002267E8">
            <w:pPr>
              <w:spacing w:after="0"/>
              <w:ind w:right="141"/>
              <w:rPr>
                <w:rFonts w:ascii="Times New Roman" w:hAnsi="Times New Roman"/>
                <w:sz w:val="20"/>
                <w:szCs w:val="20"/>
              </w:rPr>
            </w:pPr>
            <w:r>
              <w:rPr>
                <w:rFonts w:ascii="Times New Roman" w:hAnsi="Times New Roman"/>
                <w:sz w:val="20"/>
                <w:szCs w:val="20"/>
              </w:rPr>
              <w:t>1) показывает, преобразует сигнал от датчика</w:t>
            </w:r>
          </w:p>
          <w:p w:rsidR="002208A9" w:rsidRDefault="002267E8">
            <w:pPr>
              <w:spacing w:after="0"/>
              <w:ind w:right="141"/>
              <w:rPr>
                <w:rFonts w:ascii="Times New Roman" w:hAnsi="Times New Roman"/>
                <w:sz w:val="20"/>
                <w:szCs w:val="20"/>
              </w:rPr>
            </w:pPr>
            <w:r>
              <w:rPr>
                <w:rFonts w:ascii="Times New Roman" w:hAnsi="Times New Roman"/>
                <w:sz w:val="20"/>
                <w:szCs w:val="20"/>
              </w:rPr>
              <w:t>2) воспринимает сигнал от датчика и выражает его в числовом виде с помощью отсчетного устройства +</w:t>
            </w:r>
          </w:p>
          <w:p w:rsidR="002208A9" w:rsidRDefault="002267E8">
            <w:pPr>
              <w:spacing w:after="0"/>
              <w:ind w:right="141"/>
              <w:rPr>
                <w:rFonts w:ascii="Times New Roman" w:hAnsi="Times New Roman"/>
                <w:sz w:val="20"/>
                <w:szCs w:val="20"/>
              </w:rPr>
            </w:pPr>
            <w:r>
              <w:rPr>
                <w:rFonts w:ascii="Times New Roman" w:hAnsi="Times New Roman"/>
                <w:sz w:val="20"/>
                <w:szCs w:val="20"/>
              </w:rPr>
              <w:t>3) показывает и записывает сигнал от датчика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Образцовые меры и приборы выполняют функцию:</w:t>
            </w:r>
          </w:p>
          <w:p w:rsidR="002208A9" w:rsidRDefault="002267E8">
            <w:pPr>
              <w:spacing w:after="0"/>
              <w:ind w:right="141"/>
              <w:rPr>
                <w:rFonts w:ascii="Times New Roman" w:hAnsi="Times New Roman"/>
                <w:sz w:val="20"/>
                <w:szCs w:val="20"/>
              </w:rPr>
            </w:pPr>
            <w:r>
              <w:rPr>
                <w:rFonts w:ascii="Times New Roman" w:hAnsi="Times New Roman"/>
                <w:sz w:val="20"/>
                <w:szCs w:val="20"/>
              </w:rPr>
              <w:t>1) поверки и контроля физических величин</w:t>
            </w:r>
          </w:p>
          <w:p w:rsidR="002208A9" w:rsidRDefault="002267E8">
            <w:pPr>
              <w:spacing w:after="0"/>
              <w:ind w:right="141"/>
              <w:rPr>
                <w:rFonts w:ascii="Times New Roman" w:hAnsi="Times New Roman"/>
                <w:sz w:val="20"/>
                <w:szCs w:val="20"/>
              </w:rPr>
            </w:pPr>
            <w:r>
              <w:rPr>
                <w:rFonts w:ascii="Times New Roman" w:hAnsi="Times New Roman"/>
                <w:sz w:val="20"/>
                <w:szCs w:val="20"/>
              </w:rPr>
              <w:t>2) контроля и поверки, рабочих мер и измерительных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хранения и воспроизведения единиц измерения, поверки и градуировки всякого рода мер и измерительных приборов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Датчик прибора установлен: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на объекте измерения </w:t>
            </w:r>
          </w:p>
          <w:p w:rsidR="002208A9" w:rsidRDefault="002267E8">
            <w:pPr>
              <w:spacing w:after="0"/>
              <w:ind w:right="141"/>
              <w:rPr>
                <w:rFonts w:ascii="Times New Roman" w:hAnsi="Times New Roman"/>
                <w:sz w:val="20"/>
                <w:szCs w:val="20"/>
              </w:rPr>
            </w:pPr>
            <w:r>
              <w:rPr>
                <w:rFonts w:ascii="Times New Roman" w:hAnsi="Times New Roman"/>
                <w:sz w:val="20"/>
                <w:szCs w:val="20"/>
              </w:rPr>
              <w:t>2) в цепи вторичных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3) параллельно усилителю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Классификация датчиков по принципу действия:</w:t>
            </w:r>
          </w:p>
          <w:p w:rsidR="002208A9" w:rsidRDefault="002267E8">
            <w:pPr>
              <w:spacing w:after="0"/>
              <w:ind w:right="141"/>
              <w:rPr>
                <w:rFonts w:ascii="Times New Roman" w:hAnsi="Times New Roman"/>
                <w:sz w:val="20"/>
                <w:szCs w:val="20"/>
              </w:rPr>
            </w:pPr>
            <w:r>
              <w:rPr>
                <w:rFonts w:ascii="Times New Roman" w:hAnsi="Times New Roman"/>
                <w:sz w:val="20"/>
                <w:szCs w:val="20"/>
              </w:rPr>
              <w:t>1) гравитационные, гидравлические, объёмные</w:t>
            </w:r>
          </w:p>
          <w:p w:rsidR="002208A9" w:rsidRDefault="002267E8">
            <w:pPr>
              <w:spacing w:after="0"/>
              <w:ind w:right="141"/>
              <w:rPr>
                <w:rFonts w:ascii="Times New Roman" w:hAnsi="Times New Roman"/>
                <w:sz w:val="20"/>
                <w:szCs w:val="20"/>
              </w:rPr>
            </w:pPr>
            <w:r>
              <w:rPr>
                <w:rFonts w:ascii="Times New Roman" w:hAnsi="Times New Roman"/>
                <w:sz w:val="20"/>
                <w:szCs w:val="20"/>
              </w:rPr>
              <w:t>2) скоростные, массовые, электрические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пневматические, гидравлические, электрические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Погрешность измерения:</w:t>
            </w:r>
          </w:p>
          <w:p w:rsidR="002208A9" w:rsidRDefault="002267E8">
            <w:pPr>
              <w:spacing w:after="0"/>
              <w:ind w:right="141"/>
              <w:rPr>
                <w:rFonts w:ascii="Times New Roman" w:hAnsi="Times New Roman"/>
                <w:sz w:val="20"/>
                <w:szCs w:val="20"/>
              </w:rPr>
            </w:pPr>
            <w:r>
              <w:rPr>
                <w:rFonts w:ascii="Times New Roman" w:hAnsi="Times New Roman"/>
                <w:sz w:val="20"/>
                <w:szCs w:val="20"/>
              </w:rPr>
              <w:t>1) погрешность средств измерений, используемых в нормальных условиях</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2) отклонение результата от истинного значения измеряемой величины </w:t>
            </w:r>
          </w:p>
          <w:p w:rsidR="002208A9" w:rsidRDefault="002267E8">
            <w:pPr>
              <w:spacing w:after="0"/>
              <w:ind w:right="141"/>
              <w:rPr>
                <w:rFonts w:ascii="Times New Roman" w:hAnsi="Times New Roman"/>
                <w:sz w:val="20"/>
                <w:szCs w:val="20"/>
              </w:rPr>
            </w:pPr>
            <w:r>
              <w:rPr>
                <w:rFonts w:ascii="Times New Roman" w:hAnsi="Times New Roman"/>
                <w:sz w:val="20"/>
                <w:szCs w:val="20"/>
              </w:rPr>
              <w:t>3) разность показаний прибора в единицу времени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jc w:val="cente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Измерительный преобразователь:</w:t>
            </w:r>
          </w:p>
          <w:p w:rsidR="002208A9" w:rsidRDefault="002267E8">
            <w:pPr>
              <w:spacing w:after="0"/>
              <w:ind w:right="141"/>
              <w:rPr>
                <w:rFonts w:ascii="Times New Roman" w:hAnsi="Times New Roman"/>
                <w:sz w:val="20"/>
                <w:szCs w:val="20"/>
              </w:rPr>
            </w:pPr>
            <w:r>
              <w:rPr>
                <w:rFonts w:ascii="Times New Roman" w:hAnsi="Times New Roman"/>
                <w:sz w:val="20"/>
                <w:szCs w:val="20"/>
              </w:rPr>
              <w:t>1) входной сигнал</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датчик </w:t>
            </w:r>
          </w:p>
          <w:p w:rsidR="002208A9" w:rsidRDefault="002267E8">
            <w:pPr>
              <w:spacing w:after="0"/>
              <w:ind w:right="141"/>
              <w:rPr>
                <w:rFonts w:ascii="Times New Roman" w:hAnsi="Times New Roman"/>
                <w:sz w:val="20"/>
                <w:szCs w:val="20"/>
              </w:rPr>
            </w:pPr>
            <w:r>
              <w:rPr>
                <w:rFonts w:ascii="Times New Roman" w:hAnsi="Times New Roman"/>
                <w:sz w:val="20"/>
                <w:szCs w:val="20"/>
              </w:rPr>
              <w:t>3) установка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jc w:val="cente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3</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Приборы для измерения небольших избыточных давлений:</w:t>
            </w:r>
          </w:p>
          <w:p w:rsidR="002208A9" w:rsidRDefault="002267E8">
            <w:pPr>
              <w:spacing w:after="0"/>
              <w:ind w:right="141"/>
              <w:rPr>
                <w:rFonts w:ascii="Times New Roman" w:hAnsi="Times New Roman"/>
                <w:sz w:val="20"/>
                <w:szCs w:val="20"/>
              </w:rPr>
            </w:pPr>
            <w:r>
              <w:rPr>
                <w:rFonts w:ascii="Times New Roman" w:hAnsi="Times New Roman"/>
                <w:sz w:val="20"/>
                <w:szCs w:val="20"/>
              </w:rPr>
              <w:t>1) вакуумметры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напоромеры</w:t>
            </w:r>
            <w:proofErr w:type="spellEnd"/>
            <w:r>
              <w:rPr>
                <w:rFonts w:ascii="Times New Roman" w:hAnsi="Times New Roman"/>
                <w:sz w:val="20"/>
                <w:szCs w:val="20"/>
              </w:rPr>
              <w:t xml:space="preserve"> </w:t>
            </w:r>
          </w:p>
          <w:p w:rsidR="002208A9" w:rsidRDefault="002267E8">
            <w:pPr>
              <w:spacing w:after="0"/>
              <w:ind w:right="141"/>
              <w:rPr>
                <w:rFonts w:ascii="Times New Roman" w:hAnsi="Times New Roman"/>
                <w:sz w:val="20"/>
                <w:szCs w:val="20"/>
              </w:rPr>
            </w:pPr>
            <w:r>
              <w:rPr>
                <w:rFonts w:ascii="Times New Roman" w:hAnsi="Times New Roman"/>
                <w:sz w:val="20"/>
                <w:szCs w:val="20"/>
              </w:rPr>
              <w:t>3) пирометры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ОП.12 Электробезопасность</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означает тепловое поражение электрическим током?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Заболевание глаз.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Паралич нервной системы.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Ожоги тела.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Имеет ли право электросварщик на подключение сварочного аппарата к сети?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Имеет.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 имеет.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Подключение производит электротехнический персонал.</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 какой величине электрический ток считается смертельным?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0,005 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0,1 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3) 0,025 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Какое по величине напряжение является относительно безопасным?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55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36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12 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Какие условия повышают опасность поражения электрическим током?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Влага на оборудовании и одежде электросварщика.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Использование при работе резиновых ковриков, калош.</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Работа на заземленном сварочном аппарате.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необходимо предпринять в случае неисправности сварочного аппарата?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Отремонтировать своими силами.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Вызвать электрика.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Доложить о неисправности своему руководителю.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Каково максимально допустимое расстояние от рубильника до сварочного аппарата?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5 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15 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10 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означает световое поражение электрическим током?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Заболевание глаз.</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Паралич нервной системы.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Ожоги тела.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должен пройти командированный персонал по прибытии на место своей командировки для выполнения работ в действующих электроустановках?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1) Индивидуальную теоретическую подготовку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Контрольную противоаварийную тренировку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Вводный и первичный инструктажи по безопасности труда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Ознакомление с текущими распорядительными документами организации по вопросам аварийности и травматизма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jc w:val="cente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является определением понятия "Заземлитель"?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Проводящая часть, не являющаяся частью электроустановки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line="240" w:lineRule="auto"/>
        <w:ind w:firstLine="567"/>
        <w:rPr>
          <w:rFonts w:ascii="Times New Roman" w:hAnsi="Times New Roman"/>
          <w:b/>
          <w:sz w:val="24"/>
          <w:szCs w:val="24"/>
        </w:rPr>
      </w:pPr>
    </w:p>
    <w:p w:rsidR="002208A9" w:rsidRDefault="002208A9">
      <w:pPr>
        <w:spacing w:after="0" w:line="240" w:lineRule="auto"/>
        <w:ind w:firstLine="567"/>
        <w:rPr>
          <w:rFonts w:ascii="Times New Roman" w:hAnsi="Times New Roman"/>
          <w:b/>
          <w:sz w:val="24"/>
          <w:szCs w:val="24"/>
        </w:rPr>
        <w:sectPr w:rsidR="002208A9">
          <w:pgSz w:w="16839" w:h="11907" w:orient="landscape"/>
          <w:pgMar w:top="1134" w:right="567" w:bottom="567" w:left="567" w:header="709" w:footer="709" w:gutter="0"/>
          <w:cols w:space="708"/>
          <w:docGrid w:linePitch="360"/>
        </w:sectPr>
      </w:pPr>
    </w:p>
    <w:p w:rsidR="002208A9" w:rsidRDefault="002267E8">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2.2. Комплекты контрольно-оценочных средств по профессиональным модулям </w:t>
      </w:r>
    </w:p>
    <w:p w:rsidR="002208A9" w:rsidRDefault="002208A9">
      <w:pPr>
        <w:spacing w:after="0" w:line="240" w:lineRule="auto"/>
        <w:ind w:firstLine="567"/>
        <w:rPr>
          <w:rFonts w:ascii="Times New Roman" w:hAnsi="Times New Roman"/>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2208A9">
        <w:trPr>
          <w:trHeight w:val="315"/>
        </w:trPr>
        <w:tc>
          <w:tcPr>
            <w:tcW w:w="1418" w:type="dxa"/>
            <w:shd w:val="clear" w:color="auto" w:fill="auto"/>
            <w:noWrap/>
          </w:tcPr>
          <w:p w:rsidR="002208A9" w:rsidRDefault="002267E8">
            <w:pPr>
              <w:spacing w:after="0" w:line="240" w:lineRule="auto"/>
              <w:jc w:val="both"/>
              <w:rPr>
                <w:rFonts w:ascii="Times New Roman" w:hAnsi="Times New Roman"/>
                <w:b/>
                <w:bCs/>
                <w:sz w:val="24"/>
                <w:szCs w:val="24"/>
              </w:rPr>
            </w:pPr>
            <w:r>
              <w:rPr>
                <w:rFonts w:ascii="Times New Roman" w:hAnsi="Times New Roman"/>
                <w:b/>
                <w:bCs/>
                <w:sz w:val="24"/>
                <w:szCs w:val="24"/>
              </w:rPr>
              <w:t>П.00</w:t>
            </w:r>
          </w:p>
        </w:tc>
        <w:tc>
          <w:tcPr>
            <w:tcW w:w="8505" w:type="dxa"/>
            <w:shd w:val="clear" w:color="auto" w:fill="auto"/>
          </w:tcPr>
          <w:p w:rsidR="002208A9" w:rsidRDefault="002267E8">
            <w:pPr>
              <w:spacing w:after="0" w:line="240" w:lineRule="auto"/>
              <w:jc w:val="both"/>
              <w:rPr>
                <w:rFonts w:ascii="Times New Roman" w:hAnsi="Times New Roman"/>
                <w:b/>
                <w:bCs/>
                <w:sz w:val="24"/>
                <w:szCs w:val="24"/>
              </w:rPr>
            </w:pPr>
            <w:r>
              <w:rPr>
                <w:rFonts w:ascii="Times New Roman" w:hAnsi="Times New Roman"/>
                <w:b/>
                <w:bCs/>
                <w:sz w:val="24"/>
                <w:szCs w:val="24"/>
              </w:rPr>
              <w:t>Профессиональный цикл</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ПМ.01</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Осуществление технического обслуживания и ремонта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МДК.01.01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Технология ремонта, монтажа и наладки электрического и электромеханического оборудования </w:t>
            </w:r>
          </w:p>
        </w:tc>
      </w:tr>
      <w:tr w:rsidR="002208A9">
        <w:trPr>
          <w:trHeight w:val="28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МДК.01.02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Основы организации работ по испытанию и диагностике электрооборудования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ПМ.02</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Организационное обеспечение эксплуатации, технического обслуживания и ремонта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МДК.02.01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Планирование работ по эксплуатации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МДК.02.02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Разработка документации по эксплуатации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Учебная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 </w:t>
            </w:r>
          </w:p>
        </w:tc>
      </w:tr>
      <w:tr w:rsidR="002208A9">
        <w:trPr>
          <w:trHeight w:val="57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Производственная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 </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ПМ.03</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Осуществление технического обслуживания и ремонта электрического и электромеханического оборудования энергоустановок </w:t>
            </w:r>
          </w:p>
        </w:tc>
      </w:tr>
      <w:tr w:rsidR="002208A9">
        <w:trPr>
          <w:trHeight w:val="231"/>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МДК.03.01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Основы энергоснабжения объектов отрасли </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МДК.03.02</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Теоретические основы технического обслуживания и эксплуатации электрооборудования энергоустановок </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УП.03</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w:t>
            </w:r>
          </w:p>
        </w:tc>
      </w:tr>
      <w:tr w:rsidR="002208A9">
        <w:trPr>
          <w:trHeight w:val="540"/>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ПП.03</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 </w:t>
            </w:r>
          </w:p>
        </w:tc>
      </w:tr>
      <w:tr w:rsidR="002208A9">
        <w:trPr>
          <w:trHeight w:val="301"/>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ПМ.04</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Получение рабочей профессии 18897 Стропальщик</w:t>
            </w:r>
          </w:p>
        </w:tc>
      </w:tr>
      <w:tr w:rsidR="002208A9">
        <w:trPr>
          <w:trHeight w:val="263"/>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МДК.04.01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Технология </w:t>
            </w:r>
            <w:proofErr w:type="spellStart"/>
            <w:r>
              <w:rPr>
                <w:rFonts w:ascii="Times New Roman" w:hAnsi="Times New Roman"/>
                <w:color w:val="000000"/>
                <w:sz w:val="24"/>
                <w:szCs w:val="24"/>
              </w:rPr>
              <w:t>стропальных</w:t>
            </w:r>
            <w:proofErr w:type="spellEnd"/>
            <w:r>
              <w:rPr>
                <w:rFonts w:ascii="Times New Roman" w:hAnsi="Times New Roman"/>
                <w:color w:val="000000"/>
                <w:sz w:val="24"/>
                <w:szCs w:val="24"/>
              </w:rPr>
              <w:t xml:space="preserve"> работ</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УП.04</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ПП.04</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b/>
                <w:bCs/>
                <w:color w:val="000000"/>
                <w:sz w:val="24"/>
                <w:szCs w:val="24"/>
                <w:lang w:eastAsia="ru-RU"/>
              </w:rPr>
            </w:pPr>
            <w:r>
              <w:rPr>
                <w:rFonts w:ascii="Times New Roman" w:hAnsi="Times New Roman"/>
                <w:b/>
                <w:bCs/>
                <w:color w:val="000000"/>
                <w:sz w:val="24"/>
                <w:szCs w:val="24"/>
              </w:rPr>
              <w:t>ПМ.05</w:t>
            </w:r>
          </w:p>
        </w:tc>
        <w:tc>
          <w:tcPr>
            <w:tcW w:w="8505" w:type="dxa"/>
            <w:shd w:val="clear" w:color="auto" w:fill="FFFFFF"/>
            <w:vAlign w:val="center"/>
          </w:tcPr>
          <w:p w:rsidR="002208A9" w:rsidRDefault="002267E8">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Получение рабочей профессии 19861 Электромонтер по ремонту и обслуживанию электрооборудования </w:t>
            </w:r>
          </w:p>
        </w:tc>
      </w:tr>
      <w:tr w:rsidR="002208A9">
        <w:trPr>
          <w:trHeight w:val="346"/>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МДК.05.01</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Выполнение работ по ремонту и обслуживанию электрооборудования </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УП.05</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Учебная практика (по профессиональному модулю Получение рабочей профессии 19861 Электромонтер по ремонту и обслуживанию электрооборудования) </w:t>
            </w:r>
          </w:p>
        </w:tc>
      </w:tr>
      <w:tr w:rsidR="002208A9">
        <w:trPr>
          <w:trHeight w:val="615"/>
        </w:trPr>
        <w:tc>
          <w:tcPr>
            <w:tcW w:w="1418" w:type="dxa"/>
            <w:shd w:val="clear" w:color="auto" w:fill="FFFFFF"/>
            <w:noWrap/>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ПП.05</w:t>
            </w:r>
          </w:p>
        </w:tc>
        <w:tc>
          <w:tcPr>
            <w:tcW w:w="8505" w:type="dxa"/>
            <w:shd w:val="clear" w:color="auto" w:fill="FFFFFF"/>
            <w:vAlign w:val="center"/>
          </w:tcPr>
          <w:p w:rsidR="002208A9" w:rsidRDefault="002267E8">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Производственная практика (по профессиональному модулю Получение рабочей профессии 19861 Электромонтер по ремонту и обслуживанию электрооборудования) </w:t>
            </w:r>
          </w:p>
        </w:tc>
      </w:tr>
    </w:tbl>
    <w:p w:rsidR="002208A9" w:rsidRDefault="002208A9">
      <w:pPr>
        <w:spacing w:after="0" w:line="240" w:lineRule="auto"/>
        <w:ind w:firstLine="567"/>
        <w:jc w:val="both"/>
        <w:rPr>
          <w:rFonts w:ascii="Times New Roman" w:hAnsi="Times New Roman"/>
          <w:b/>
          <w:sz w:val="24"/>
          <w:szCs w:val="24"/>
        </w:rPr>
        <w:sectPr w:rsidR="002208A9">
          <w:pgSz w:w="11907" w:h="16839"/>
          <w:pgMar w:top="567" w:right="567" w:bottom="567" w:left="1134" w:header="709" w:footer="709" w:gutter="0"/>
          <w:cols w:space="708"/>
          <w:docGrid w:linePitch="360"/>
        </w:sectPr>
      </w:pPr>
    </w:p>
    <w:p w:rsidR="002208A9" w:rsidRDefault="002267E8">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П.00 Профессиональный цикл</w:t>
      </w:r>
    </w:p>
    <w:p w:rsidR="002208A9" w:rsidRDefault="002208A9">
      <w:pPr>
        <w:spacing w:after="0" w:line="240" w:lineRule="auto"/>
        <w:ind w:firstLine="567"/>
        <w:jc w:val="both"/>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МДК.01.01 Технология ремонта, монтажа и наладки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both"/>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Привод, при котором   электрическая энергия преобразуется в механическую энергию называется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тепловым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электрическим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пневматическим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гидравлическим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Автоматический выключатель, магнитный пускатель, реле времени относятся к элементам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управления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сигнализации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контролю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зашиты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Одним двигателем посредством трансмиссии приводят в действие несколько рабочих машин, такой электропривод называется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индивидуальным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групповым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многодвигательным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комбинированным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От чего зависит сопротивление проводника?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 материала проводника, от длины проводника и от сечения проводника, от температуры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от длины проводника и от сечения проводника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от напряжения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от силы тока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lastRenderedPageBreak/>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Электроэнергия преобразуется в тепловую в самой нагреваемой среде, в которой возбуждается электрический ток называется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косвенным нагревом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прямым нагревом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индукционным нагревом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диэлектрическим нагревом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Какой нагрев используется в водонагревателях и паровых котлах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электродный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косвенный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индукционный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диэлектрический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 каких единицах измеряется сопротивление проводника?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Дж</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Без какого элемента нельзя включить люминесцентную лампу?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пускатель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датчик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тепловое реле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стартер, дроссель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3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Эксплуатационные характеристики ламп</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мощность,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световой поток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световая отдача, срок службы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освещенность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Выберите один из 4 вариантов ответа: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Эксплуатационные характеристики ламп</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мощность,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световой поток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световая отдача, срок службы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освещенность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МДК.01.02 Основы организации работ по испытанию и диагностике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Морозостойкость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Возможность использования материалов при низких температурах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Способность материала противостоять действию низких температур в течение определенного времени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Способность материала противостоять действию низких температур</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Величина тока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Количество электричества, проходящего через поперечное сечение проводника в течение 1 секунды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Единица количества электричества, проходящего через поперечное сечение проводника за единицу времени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Количество электричества, проходящего по проводнику за определенный промежуток времени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Диэлектрик – это материал:</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С</w:t>
            </w:r>
            <w:proofErr w:type="gramEnd"/>
            <w:r>
              <w:rPr>
                <w:rFonts w:ascii="Times New Roman" w:hAnsi="Times New Roman"/>
                <w:sz w:val="20"/>
                <w:szCs w:val="20"/>
              </w:rPr>
              <w:t xml:space="preserve"> большим электрическим сопротивлением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большим электрическим сопротивлением, служит для изоляции токоведущих частей друг от друга и от заземленных частей электрооборудования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Служит для изоляции токоведущих частей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Переменный ток – это ток: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Изменяющийся по величине и направлению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Имеющий синусоидальную кривую</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3) Периодически синусоидально изменяющий свои параметры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rPr>
          <w:trHeight w:val="699"/>
        </w:trPr>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proofErr w:type="spellStart"/>
            <w:r>
              <w:rPr>
                <w:rFonts w:ascii="Times New Roman" w:hAnsi="Times New Roman"/>
                <w:sz w:val="20"/>
                <w:szCs w:val="20"/>
              </w:rPr>
              <w:t>Электрмагнитная</w:t>
            </w:r>
            <w:proofErr w:type="spellEnd"/>
            <w:r>
              <w:rPr>
                <w:rFonts w:ascii="Times New Roman" w:hAnsi="Times New Roman"/>
                <w:sz w:val="20"/>
                <w:szCs w:val="20"/>
              </w:rPr>
              <w:t xml:space="preserve"> сила – это сила: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Действующая на проводник с током, помещенный в магнитное поле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Действующая на проводник, в магнитном поле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Действующая на заряженное тело в магнитном поле</w:t>
            </w:r>
          </w:p>
          <w:p w:rsidR="002208A9" w:rsidRDefault="002208A9">
            <w:pPr>
              <w:spacing w:after="0"/>
              <w:ind w:right="141"/>
              <w:jc w:val="both"/>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Опыт короткого замыкания на трансформаторе – это когда: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Вторичная обмотка трансформатора замкнута накоротко, а </w:t>
            </w:r>
            <w:proofErr w:type="gramStart"/>
            <w:r>
              <w:rPr>
                <w:rFonts w:ascii="Times New Roman" w:hAnsi="Times New Roman"/>
                <w:sz w:val="20"/>
                <w:szCs w:val="20"/>
              </w:rPr>
              <w:t>на первичную подано такое напряжение</w:t>
            </w:r>
            <w:proofErr w:type="gramEnd"/>
            <w:r>
              <w:rPr>
                <w:rFonts w:ascii="Times New Roman" w:hAnsi="Times New Roman"/>
                <w:sz w:val="20"/>
                <w:szCs w:val="20"/>
              </w:rPr>
              <w:t xml:space="preserve">, чтобы во вторичной обмотке протекал ток, равный номинальному току вторичной обмотки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Вторичная обмотка трансформатора замкнута накоротко, а </w:t>
            </w:r>
            <w:proofErr w:type="gramStart"/>
            <w:r>
              <w:rPr>
                <w:rFonts w:ascii="Times New Roman" w:hAnsi="Times New Roman"/>
                <w:sz w:val="20"/>
                <w:szCs w:val="20"/>
              </w:rPr>
              <w:t>на первичную подано такое напряжение</w:t>
            </w:r>
            <w:proofErr w:type="gramEnd"/>
            <w:r>
              <w:rPr>
                <w:rFonts w:ascii="Times New Roman" w:hAnsi="Times New Roman"/>
                <w:sz w:val="20"/>
                <w:szCs w:val="20"/>
              </w:rPr>
              <w:t>, чтобы во вторичной обмотке протекал ток, равный номинальному току трансформатора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Первичная обмотка трансформатора замкнута накоротко, а на вторичную подано такое напряжение, чтобы в первичной обмотке протекал ток, равный номинальному току трансформатора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Что должны обеспечивать заземляющие устройства: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Условия безопасности людей, эксплуатационные режимы работы и защиту электроустановок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Безопасность людей и защиту электроустановок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Безопасность людей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Действующими считаются установки.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Установки или их участки, которые находятся под напряжением полностью или частично, или на которые в любой момент может быть дано напряжение включением коммутационной аппаратуры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Которые полностью или частично находятся под напряжением</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Которые находятся под напряжением в данный момент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Установки или их участки, которые могут находиться под напряжением полностью или частично, или на которые в любой момент может быть дано напряжение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5) Установки или их участки, которые находятся под напряжением полностью или частично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 xml:space="preserve">Для подвода тока от источника сварочного тока к </w:t>
            </w:r>
            <w:proofErr w:type="spellStart"/>
            <w:r>
              <w:rPr>
                <w:rFonts w:ascii="Times New Roman" w:hAnsi="Times New Roman"/>
                <w:sz w:val="20"/>
                <w:szCs w:val="20"/>
              </w:rPr>
              <w:t>электрододержателю</w:t>
            </w:r>
            <w:proofErr w:type="spellEnd"/>
            <w:r>
              <w:rPr>
                <w:rFonts w:ascii="Times New Roman" w:hAnsi="Times New Roman"/>
                <w:sz w:val="20"/>
                <w:szCs w:val="20"/>
              </w:rPr>
              <w:t xml:space="preserve"> установки ручной дуговой сварки должен использоваться: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Гибкий сварочный медный кабель с резиновой изоляцией и в резиновой оболочке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Гибкий сварочный медный кабель с резиновой или полимерной изоляцией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Гибкий сварочный медный кабель с резиновой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Жидкие диэлектрики – это минеральные: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Масла, </w:t>
            </w:r>
            <w:proofErr w:type="spellStart"/>
            <w:r>
              <w:rPr>
                <w:rFonts w:ascii="Times New Roman" w:hAnsi="Times New Roman"/>
                <w:sz w:val="20"/>
                <w:szCs w:val="20"/>
              </w:rPr>
              <w:t>совол</w:t>
            </w:r>
            <w:proofErr w:type="spellEnd"/>
            <w:r>
              <w:rPr>
                <w:rFonts w:ascii="Times New Roman" w:hAnsi="Times New Roman"/>
                <w:sz w:val="20"/>
                <w:szCs w:val="20"/>
              </w:rPr>
              <w:t xml:space="preserve">, </w:t>
            </w:r>
            <w:proofErr w:type="spellStart"/>
            <w:r>
              <w:rPr>
                <w:rFonts w:ascii="Times New Roman" w:hAnsi="Times New Roman"/>
                <w:sz w:val="20"/>
                <w:szCs w:val="20"/>
              </w:rPr>
              <w:t>кремниорганические</w:t>
            </w:r>
            <w:proofErr w:type="spellEnd"/>
            <w:r>
              <w:rPr>
                <w:rFonts w:ascii="Times New Roman" w:hAnsi="Times New Roman"/>
                <w:sz w:val="20"/>
                <w:szCs w:val="20"/>
              </w:rPr>
              <w:t xml:space="preserve"> жидкости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Масла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Масла, </w:t>
            </w:r>
            <w:proofErr w:type="spellStart"/>
            <w:r>
              <w:rPr>
                <w:rFonts w:ascii="Times New Roman" w:hAnsi="Times New Roman"/>
                <w:sz w:val="20"/>
                <w:szCs w:val="20"/>
              </w:rPr>
              <w:t>совол</w:t>
            </w:r>
            <w:proofErr w:type="spellEnd"/>
            <w:r>
              <w:rPr>
                <w:rFonts w:ascii="Times New Roman" w:hAnsi="Times New Roman"/>
                <w:sz w:val="20"/>
                <w:szCs w:val="20"/>
              </w:rPr>
              <w:t xml:space="preserve">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 01 Учебная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Число изоляторов в гирлянде зависит от:</w:t>
            </w:r>
          </w:p>
          <w:p w:rsidR="002208A9" w:rsidRDefault="002267E8">
            <w:pPr>
              <w:spacing w:after="0"/>
              <w:ind w:right="141"/>
              <w:rPr>
                <w:rFonts w:ascii="Times New Roman" w:hAnsi="Times New Roman"/>
                <w:sz w:val="20"/>
                <w:szCs w:val="20"/>
              </w:rPr>
            </w:pPr>
            <w:r>
              <w:rPr>
                <w:rFonts w:ascii="Times New Roman" w:hAnsi="Times New Roman"/>
                <w:sz w:val="20"/>
                <w:szCs w:val="20"/>
              </w:rPr>
              <w:t>1) мощности, передаваемой по проводам</w:t>
            </w:r>
          </w:p>
          <w:p w:rsidR="002208A9" w:rsidRDefault="002267E8">
            <w:pPr>
              <w:spacing w:after="0"/>
              <w:ind w:right="141"/>
              <w:rPr>
                <w:rFonts w:ascii="Times New Roman" w:hAnsi="Times New Roman"/>
                <w:sz w:val="20"/>
                <w:szCs w:val="20"/>
              </w:rPr>
            </w:pPr>
            <w:r>
              <w:rPr>
                <w:rFonts w:ascii="Times New Roman" w:hAnsi="Times New Roman"/>
                <w:sz w:val="20"/>
                <w:szCs w:val="20"/>
              </w:rPr>
              <w:t>2) материала опоры</w:t>
            </w:r>
          </w:p>
          <w:p w:rsidR="002208A9" w:rsidRDefault="002267E8">
            <w:pPr>
              <w:spacing w:after="0"/>
              <w:ind w:right="141"/>
              <w:rPr>
                <w:rFonts w:ascii="Times New Roman" w:hAnsi="Times New Roman"/>
                <w:sz w:val="20"/>
                <w:szCs w:val="20"/>
              </w:rPr>
            </w:pPr>
            <w:r>
              <w:rPr>
                <w:rFonts w:ascii="Times New Roman" w:hAnsi="Times New Roman"/>
                <w:sz w:val="20"/>
                <w:szCs w:val="20"/>
              </w:rPr>
              <w:t>3) напряжения ЛЭП</w:t>
            </w:r>
          </w:p>
          <w:p w:rsidR="002208A9" w:rsidRDefault="002267E8">
            <w:pPr>
              <w:spacing w:after="0"/>
              <w:ind w:right="141"/>
              <w:rPr>
                <w:rFonts w:ascii="Times New Roman" w:hAnsi="Times New Roman"/>
                <w:sz w:val="20"/>
                <w:szCs w:val="20"/>
              </w:rPr>
            </w:pPr>
            <w:r>
              <w:rPr>
                <w:rFonts w:ascii="Times New Roman" w:hAnsi="Times New Roman"/>
                <w:sz w:val="20"/>
                <w:szCs w:val="20"/>
              </w:rPr>
              <w:t>4)  материала опоры и напряжения ЛЭП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Расстояние между двумя соседними опорами линий электропередач</w:t>
            </w:r>
          </w:p>
          <w:p w:rsidR="002208A9" w:rsidRDefault="002267E8">
            <w:pPr>
              <w:spacing w:after="0"/>
              <w:ind w:right="141"/>
              <w:rPr>
                <w:rFonts w:ascii="Times New Roman" w:hAnsi="Times New Roman"/>
                <w:sz w:val="20"/>
                <w:szCs w:val="20"/>
              </w:rPr>
            </w:pPr>
            <w:r>
              <w:rPr>
                <w:rFonts w:ascii="Times New Roman" w:hAnsi="Times New Roman"/>
                <w:sz w:val="20"/>
                <w:szCs w:val="20"/>
              </w:rPr>
              <w:t>1) Длина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2)  Стрела подвеса</w:t>
            </w:r>
          </w:p>
          <w:p w:rsidR="002208A9" w:rsidRDefault="002267E8">
            <w:pPr>
              <w:spacing w:after="0"/>
              <w:ind w:right="141"/>
              <w:rPr>
                <w:rFonts w:ascii="Times New Roman" w:hAnsi="Times New Roman"/>
                <w:sz w:val="20"/>
                <w:szCs w:val="20"/>
              </w:rPr>
            </w:pPr>
            <w:r>
              <w:rPr>
                <w:rFonts w:ascii="Times New Roman" w:hAnsi="Times New Roman"/>
                <w:sz w:val="20"/>
                <w:szCs w:val="20"/>
              </w:rPr>
              <w:t>3) Габарит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4) Стрела провеса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Укажите способ сушки трансформатора</w:t>
            </w:r>
          </w:p>
          <w:p w:rsidR="002208A9" w:rsidRDefault="002267E8">
            <w:pPr>
              <w:spacing w:after="0"/>
              <w:ind w:right="141"/>
              <w:rPr>
                <w:rFonts w:ascii="Times New Roman" w:hAnsi="Times New Roman"/>
                <w:sz w:val="20"/>
                <w:szCs w:val="20"/>
              </w:rPr>
            </w:pPr>
            <w:r>
              <w:rPr>
                <w:rFonts w:ascii="Times New Roman" w:hAnsi="Times New Roman"/>
                <w:sz w:val="20"/>
                <w:szCs w:val="20"/>
              </w:rPr>
              <w:t>1) Метод индукционных потерь</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Токами КЗ</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шкафу</w:t>
            </w:r>
          </w:p>
          <w:p w:rsidR="002208A9" w:rsidRDefault="002267E8">
            <w:pPr>
              <w:spacing w:after="0"/>
              <w:ind w:right="141"/>
              <w:rPr>
                <w:rFonts w:ascii="Times New Roman" w:hAnsi="Times New Roman"/>
                <w:sz w:val="20"/>
                <w:szCs w:val="20"/>
              </w:rPr>
            </w:pPr>
            <w:r>
              <w:rPr>
                <w:rFonts w:ascii="Times New Roman" w:hAnsi="Times New Roman"/>
                <w:sz w:val="20"/>
                <w:szCs w:val="20"/>
              </w:rPr>
              <w:t>4) Все вышеперечисленные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Какой прибор нельзя подключить к трансформатору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Реле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3) Токовые обмотки ваттметра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не является аппаратом ручного управления. Назовите два правильных ответа.</w:t>
            </w:r>
          </w:p>
          <w:p w:rsidR="002208A9" w:rsidRDefault="002267E8">
            <w:pPr>
              <w:spacing w:after="0"/>
              <w:ind w:right="141"/>
              <w:rPr>
                <w:rFonts w:ascii="Times New Roman" w:hAnsi="Times New Roman"/>
                <w:sz w:val="20"/>
                <w:szCs w:val="20"/>
              </w:rPr>
            </w:pPr>
            <w:r>
              <w:rPr>
                <w:rFonts w:ascii="Times New Roman" w:hAnsi="Times New Roman"/>
                <w:sz w:val="20"/>
                <w:szCs w:val="20"/>
              </w:rPr>
              <w:t>1) Рубильник</w:t>
            </w:r>
          </w:p>
          <w:p w:rsidR="002208A9" w:rsidRDefault="002267E8">
            <w:pPr>
              <w:spacing w:after="0"/>
              <w:ind w:right="141"/>
              <w:rPr>
                <w:rFonts w:ascii="Times New Roman" w:hAnsi="Times New Roman"/>
                <w:sz w:val="20"/>
                <w:szCs w:val="20"/>
              </w:rPr>
            </w:pPr>
            <w:r>
              <w:rPr>
                <w:rFonts w:ascii="Times New Roman" w:hAnsi="Times New Roman"/>
                <w:sz w:val="20"/>
                <w:szCs w:val="20"/>
              </w:rPr>
              <w:t>2) Автомат</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4)  Универсальный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5)  Магнитный пускатель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2,5</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Причина отсутствия контакта в переключателе трансформатора</w:t>
            </w:r>
          </w:p>
          <w:p w:rsidR="002208A9" w:rsidRDefault="002267E8">
            <w:pPr>
              <w:spacing w:after="0"/>
              <w:ind w:right="141"/>
              <w:rPr>
                <w:rFonts w:ascii="Times New Roman" w:hAnsi="Times New Roman"/>
                <w:sz w:val="20"/>
                <w:szCs w:val="20"/>
              </w:rPr>
            </w:pPr>
            <w:r>
              <w:rPr>
                <w:rFonts w:ascii="Times New Roman" w:hAnsi="Times New Roman"/>
                <w:sz w:val="20"/>
                <w:szCs w:val="20"/>
              </w:rPr>
              <w:t>1) Термическое воздействие сверхтоков на контакт</w:t>
            </w:r>
          </w:p>
          <w:p w:rsidR="002208A9" w:rsidRDefault="002267E8">
            <w:pPr>
              <w:spacing w:after="0"/>
              <w:ind w:right="141"/>
              <w:rPr>
                <w:rFonts w:ascii="Times New Roman" w:hAnsi="Times New Roman"/>
                <w:sz w:val="20"/>
                <w:szCs w:val="20"/>
              </w:rPr>
            </w:pPr>
            <w:r>
              <w:rPr>
                <w:rFonts w:ascii="Times New Roman" w:hAnsi="Times New Roman"/>
                <w:sz w:val="20"/>
                <w:szCs w:val="20"/>
              </w:rPr>
              <w:t>2) Трещины в неподвижных контактах</w:t>
            </w:r>
          </w:p>
          <w:p w:rsidR="002208A9" w:rsidRDefault="002267E8">
            <w:pPr>
              <w:spacing w:after="0"/>
              <w:ind w:right="141"/>
              <w:rPr>
                <w:rFonts w:ascii="Times New Roman" w:hAnsi="Times New Roman"/>
                <w:sz w:val="20"/>
                <w:szCs w:val="20"/>
              </w:rPr>
            </w:pPr>
            <w:r>
              <w:rPr>
                <w:rFonts w:ascii="Times New Roman" w:hAnsi="Times New Roman"/>
                <w:sz w:val="20"/>
                <w:szCs w:val="20"/>
              </w:rPr>
              <w:t>3) Подгорание контактов</w:t>
            </w:r>
          </w:p>
          <w:p w:rsidR="002208A9" w:rsidRDefault="002267E8">
            <w:pPr>
              <w:spacing w:after="0"/>
              <w:ind w:right="141"/>
              <w:rPr>
                <w:rFonts w:ascii="Times New Roman" w:hAnsi="Times New Roman"/>
                <w:sz w:val="20"/>
                <w:szCs w:val="20"/>
              </w:rPr>
            </w:pPr>
            <w:r>
              <w:rPr>
                <w:rFonts w:ascii="Times New Roman" w:hAnsi="Times New Roman"/>
                <w:sz w:val="20"/>
                <w:szCs w:val="20"/>
              </w:rPr>
              <w:t>4) Нарушение регулировки переключающего устройства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Какое </w:t>
            </w:r>
            <w:proofErr w:type="gramStart"/>
            <w:r>
              <w:rPr>
                <w:rFonts w:ascii="Times New Roman" w:hAnsi="Times New Roman"/>
                <w:sz w:val="20"/>
                <w:szCs w:val="20"/>
              </w:rPr>
              <w:t>расстояние  в</w:t>
            </w:r>
            <w:proofErr w:type="gramEnd"/>
            <w:r>
              <w:rPr>
                <w:rFonts w:ascii="Times New Roman" w:hAnsi="Times New Roman"/>
                <w:sz w:val="20"/>
                <w:szCs w:val="20"/>
              </w:rPr>
              <w:t xml:space="preserve"> свету должно быть между корпусом кабельной муфты и ближайшим кабелем?</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 350 мм;</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250 мм;</w:t>
            </w:r>
          </w:p>
          <w:p w:rsidR="002208A9" w:rsidRDefault="002267E8">
            <w:pPr>
              <w:spacing w:after="0"/>
              <w:ind w:right="141"/>
              <w:rPr>
                <w:rFonts w:ascii="Times New Roman" w:hAnsi="Times New Roman"/>
                <w:sz w:val="20"/>
                <w:szCs w:val="20"/>
              </w:rPr>
            </w:pPr>
            <w:r>
              <w:rPr>
                <w:rFonts w:ascii="Times New Roman" w:hAnsi="Times New Roman"/>
                <w:sz w:val="20"/>
                <w:szCs w:val="20"/>
              </w:rPr>
              <w:t>3) Не менее 300 мм;</w:t>
            </w:r>
          </w:p>
          <w:p w:rsidR="002208A9" w:rsidRDefault="002267E8">
            <w:pPr>
              <w:spacing w:after="0"/>
              <w:ind w:right="141"/>
              <w:rPr>
                <w:rFonts w:ascii="Times New Roman" w:hAnsi="Times New Roman"/>
                <w:sz w:val="20"/>
                <w:szCs w:val="20"/>
              </w:rPr>
            </w:pPr>
            <w:r>
              <w:rPr>
                <w:rFonts w:ascii="Times New Roman" w:hAnsi="Times New Roman"/>
                <w:sz w:val="20"/>
                <w:szCs w:val="20"/>
              </w:rPr>
              <w:t>4) Не менее 150 мм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Контакты контактора КТ нагреваются выше допустимой температуры.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контактное нажатие</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Чрезмерно изношены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3) Слишком велико нажатие контактов</w:t>
            </w:r>
          </w:p>
          <w:p w:rsidR="002208A9" w:rsidRDefault="002267E8">
            <w:pPr>
              <w:spacing w:after="0"/>
              <w:ind w:right="141"/>
              <w:rPr>
                <w:rFonts w:ascii="Times New Roman" w:hAnsi="Times New Roman"/>
                <w:sz w:val="20"/>
                <w:szCs w:val="20"/>
              </w:rPr>
            </w:pPr>
            <w:r>
              <w:rPr>
                <w:rFonts w:ascii="Times New Roman" w:hAnsi="Times New Roman"/>
                <w:sz w:val="20"/>
                <w:szCs w:val="20"/>
              </w:rPr>
              <w:t>4) Нагрузка главной цепи выше номинальной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вспомогательных контактах контактора лежит функция:</w:t>
            </w:r>
          </w:p>
          <w:p w:rsidR="002208A9" w:rsidRDefault="002267E8">
            <w:pPr>
              <w:spacing w:after="0"/>
              <w:ind w:right="141"/>
              <w:rPr>
                <w:rFonts w:ascii="Times New Roman" w:hAnsi="Times New Roman"/>
                <w:sz w:val="20"/>
                <w:szCs w:val="20"/>
              </w:rPr>
            </w:pPr>
            <w:r>
              <w:rPr>
                <w:rFonts w:ascii="Times New Roman" w:hAnsi="Times New Roman"/>
                <w:sz w:val="20"/>
                <w:szCs w:val="20"/>
              </w:rPr>
              <w:t>1) Дистанционного управления контактором</w:t>
            </w:r>
          </w:p>
          <w:p w:rsidR="002208A9" w:rsidRDefault="002267E8">
            <w:pPr>
              <w:spacing w:after="0"/>
              <w:ind w:right="141"/>
              <w:rPr>
                <w:rFonts w:ascii="Times New Roman" w:hAnsi="Times New Roman"/>
                <w:sz w:val="20"/>
                <w:szCs w:val="20"/>
              </w:rPr>
            </w:pPr>
            <w:r>
              <w:rPr>
                <w:rFonts w:ascii="Times New Roman" w:hAnsi="Times New Roman"/>
                <w:sz w:val="20"/>
                <w:szCs w:val="20"/>
              </w:rPr>
              <w:t>2) Гашения дуги</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Переключения цепей управления, сигнализации и блокировки</w:t>
            </w:r>
          </w:p>
          <w:p w:rsidR="002208A9" w:rsidRDefault="002267E8">
            <w:pPr>
              <w:spacing w:after="0"/>
              <w:ind w:right="141"/>
              <w:rPr>
                <w:rFonts w:ascii="Times New Roman" w:hAnsi="Times New Roman"/>
                <w:sz w:val="20"/>
                <w:szCs w:val="20"/>
              </w:rPr>
            </w:pPr>
            <w:r>
              <w:rPr>
                <w:rFonts w:ascii="Times New Roman" w:hAnsi="Times New Roman"/>
                <w:sz w:val="20"/>
                <w:szCs w:val="20"/>
              </w:rPr>
              <w:t>4) Замыкания и размыкания силовой и электрической цепи.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Причины, вызывающие гудение контактора.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Плохо затянуты винты, крепящие якорь и сердечник;</w:t>
            </w:r>
          </w:p>
          <w:p w:rsidR="002208A9" w:rsidRDefault="002267E8">
            <w:pPr>
              <w:spacing w:after="0"/>
              <w:ind w:right="141"/>
              <w:rPr>
                <w:rFonts w:ascii="Times New Roman" w:hAnsi="Times New Roman"/>
                <w:sz w:val="20"/>
                <w:szCs w:val="20"/>
              </w:rPr>
            </w:pPr>
            <w:r>
              <w:rPr>
                <w:rFonts w:ascii="Times New Roman" w:hAnsi="Times New Roman"/>
                <w:sz w:val="20"/>
                <w:szCs w:val="20"/>
              </w:rPr>
              <w:t>2) Перегрев катушки</w:t>
            </w:r>
          </w:p>
          <w:p w:rsidR="002208A9" w:rsidRDefault="002267E8">
            <w:pPr>
              <w:spacing w:after="0"/>
              <w:ind w:right="141"/>
              <w:rPr>
                <w:rFonts w:ascii="Times New Roman" w:hAnsi="Times New Roman"/>
                <w:sz w:val="20"/>
                <w:szCs w:val="20"/>
              </w:rPr>
            </w:pPr>
            <w:r>
              <w:rPr>
                <w:rFonts w:ascii="Times New Roman" w:hAnsi="Times New Roman"/>
                <w:sz w:val="20"/>
                <w:szCs w:val="20"/>
              </w:rPr>
              <w:t>3) Чрезмерно нажаты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4) Лопнул или отсутствует короткозамкнутый виток;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ПП.01 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Причина «Пожара стали». Назовите неверный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нарушение изоляции между отдельными пластинами стали или изоляции стяжных болтов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слабая прессовка пластин</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понижение уровня масла в трансформаторе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4) образование короткозамкнутого контура при повреждении изоляционных прокладок между ярмом и </w:t>
            </w:r>
            <w:proofErr w:type="spellStart"/>
            <w:r>
              <w:rPr>
                <w:rFonts w:ascii="Times New Roman" w:hAnsi="Times New Roman"/>
                <w:sz w:val="20"/>
                <w:szCs w:val="20"/>
              </w:rPr>
              <w:t>магнитопроводом</w:t>
            </w:r>
            <w:proofErr w:type="spellEnd"/>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Причина отсутствия контакта в переключателе трансформатора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Термическое воздействие сверхтоков на контакт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2) Трещины в неподвижных контактах</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Подгорание контактов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Нарушение регулировки переключающего устройства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Какое назначение термосифонного фильтра у маслонаполненного трансформатора?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Используется для обезвоживания и очистки масла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Защищает трансформатор при внутренних повреждениях, связанных при утечке масла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Используется для обезвоживания  масла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Трансформатор – это…</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Электромагнитный аппарат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Магнитный аппарат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Электрический аппарат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Тепловой </w:t>
            </w:r>
            <w:proofErr w:type="spellStart"/>
            <w:r>
              <w:rPr>
                <w:rFonts w:ascii="Times New Roman" w:hAnsi="Times New Roman"/>
                <w:sz w:val="20"/>
                <w:szCs w:val="20"/>
              </w:rPr>
              <w:t>расцепитель</w:t>
            </w:r>
            <w:proofErr w:type="spellEnd"/>
            <w:r>
              <w:rPr>
                <w:rFonts w:ascii="Times New Roman" w:hAnsi="Times New Roman"/>
                <w:sz w:val="20"/>
                <w:szCs w:val="20"/>
              </w:rPr>
              <w:t xml:space="preserve"> обеспечивает защиту</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 токов короткого замыкания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От исчезновения напряжения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От перегрузок</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4) от снижения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не является аппаратом ручного управления. Назовите два правильных ответа.</w:t>
            </w:r>
          </w:p>
          <w:p w:rsidR="002208A9" w:rsidRDefault="002267E8">
            <w:pPr>
              <w:spacing w:after="0"/>
              <w:ind w:right="141"/>
              <w:rPr>
                <w:rFonts w:ascii="Times New Roman" w:hAnsi="Times New Roman"/>
                <w:sz w:val="20"/>
                <w:szCs w:val="20"/>
              </w:rPr>
            </w:pPr>
            <w:r>
              <w:rPr>
                <w:rFonts w:ascii="Times New Roman" w:hAnsi="Times New Roman"/>
                <w:sz w:val="20"/>
                <w:szCs w:val="20"/>
              </w:rPr>
              <w:t>1) Рубильник</w:t>
            </w:r>
          </w:p>
          <w:p w:rsidR="002208A9" w:rsidRDefault="002267E8">
            <w:pPr>
              <w:spacing w:after="0"/>
              <w:ind w:right="141"/>
              <w:rPr>
                <w:rFonts w:ascii="Times New Roman" w:hAnsi="Times New Roman"/>
                <w:sz w:val="20"/>
                <w:szCs w:val="20"/>
              </w:rPr>
            </w:pPr>
            <w:r>
              <w:rPr>
                <w:rFonts w:ascii="Times New Roman" w:hAnsi="Times New Roman"/>
                <w:sz w:val="20"/>
                <w:szCs w:val="20"/>
              </w:rPr>
              <w:t>2) Автомат</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4) Универсальный переключатель</w:t>
            </w:r>
          </w:p>
          <w:p w:rsidR="002208A9" w:rsidRDefault="002267E8">
            <w:pPr>
              <w:spacing w:after="0"/>
              <w:ind w:right="141"/>
              <w:rPr>
                <w:rFonts w:ascii="Times New Roman" w:hAnsi="Times New Roman"/>
                <w:sz w:val="20"/>
                <w:szCs w:val="20"/>
              </w:rPr>
            </w:pPr>
            <w:r>
              <w:rPr>
                <w:rFonts w:ascii="Times New Roman" w:hAnsi="Times New Roman"/>
                <w:sz w:val="20"/>
                <w:szCs w:val="20"/>
              </w:rPr>
              <w:t>5) Магнитный пускатель</w:t>
            </w:r>
          </w:p>
          <w:p w:rsidR="002208A9" w:rsidRDefault="002267E8">
            <w:pPr>
              <w:spacing w:after="0"/>
              <w:ind w:right="141"/>
              <w:rPr>
                <w:rFonts w:ascii="Times New Roman" w:hAnsi="Times New Roman"/>
                <w:sz w:val="20"/>
                <w:szCs w:val="20"/>
              </w:rPr>
            </w:pPr>
            <w:r>
              <w:rPr>
                <w:rFonts w:ascii="Times New Roman" w:hAnsi="Times New Roman"/>
                <w:sz w:val="20"/>
                <w:szCs w:val="20"/>
              </w:rPr>
              <w:t>6) Контроллер</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Какими видами защиты обладает автоматический выключатель серии А3700</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Только токовой от перегрузки</w:t>
            </w:r>
          </w:p>
          <w:p w:rsidR="002208A9" w:rsidRDefault="002267E8">
            <w:pPr>
              <w:spacing w:after="0"/>
              <w:ind w:right="141"/>
              <w:rPr>
                <w:rFonts w:ascii="Times New Roman" w:hAnsi="Times New Roman"/>
                <w:sz w:val="20"/>
                <w:szCs w:val="20"/>
              </w:rPr>
            </w:pPr>
            <w:r>
              <w:rPr>
                <w:rFonts w:ascii="Times New Roman" w:hAnsi="Times New Roman"/>
                <w:sz w:val="20"/>
                <w:szCs w:val="20"/>
              </w:rPr>
              <w:t>3) одновременно</w:t>
            </w:r>
          </w:p>
          <w:p w:rsidR="002208A9" w:rsidRDefault="002267E8">
            <w:pPr>
              <w:spacing w:after="0"/>
              <w:ind w:right="141"/>
              <w:rPr>
                <w:rFonts w:ascii="Times New Roman" w:hAnsi="Times New Roman"/>
                <w:sz w:val="20"/>
                <w:szCs w:val="20"/>
              </w:rPr>
            </w:pPr>
            <w:r>
              <w:rPr>
                <w:rFonts w:ascii="Times New Roman" w:hAnsi="Times New Roman"/>
                <w:sz w:val="20"/>
                <w:szCs w:val="20"/>
              </w:rPr>
              <w:t>4)  От токов короткого замыкания, перегрузок и снижения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5) Минимальной и тепловой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сдвиг должен быть между </w:t>
            </w:r>
            <w:proofErr w:type="gramStart"/>
            <w:r>
              <w:rPr>
                <w:rFonts w:ascii="Times New Roman" w:hAnsi="Times New Roman"/>
                <w:sz w:val="20"/>
                <w:szCs w:val="20"/>
              </w:rPr>
              <w:t>муфтами  при</w:t>
            </w:r>
            <w:proofErr w:type="gramEnd"/>
            <w:r>
              <w:rPr>
                <w:rFonts w:ascii="Times New Roman" w:hAnsi="Times New Roman"/>
                <w:sz w:val="20"/>
                <w:szCs w:val="20"/>
              </w:rPr>
              <w:t xml:space="preserve"> прокладке в траншее нескольких кабелей?</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менее1 м</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2 м</w:t>
            </w:r>
          </w:p>
          <w:p w:rsidR="002208A9" w:rsidRDefault="002267E8">
            <w:pPr>
              <w:spacing w:after="0"/>
              <w:ind w:right="141"/>
              <w:rPr>
                <w:rFonts w:ascii="Times New Roman" w:hAnsi="Times New Roman"/>
                <w:sz w:val="20"/>
                <w:szCs w:val="20"/>
              </w:rPr>
            </w:pPr>
            <w:r>
              <w:rPr>
                <w:rFonts w:ascii="Times New Roman" w:hAnsi="Times New Roman"/>
                <w:sz w:val="20"/>
                <w:szCs w:val="20"/>
              </w:rPr>
              <w:t>3) не менее 3м</w:t>
            </w:r>
          </w:p>
          <w:p w:rsidR="002208A9" w:rsidRDefault="002267E8">
            <w:pPr>
              <w:spacing w:after="0"/>
              <w:ind w:right="141"/>
              <w:rPr>
                <w:rFonts w:ascii="Times New Roman" w:hAnsi="Times New Roman"/>
                <w:sz w:val="20"/>
                <w:szCs w:val="20"/>
              </w:rPr>
            </w:pPr>
            <w:r>
              <w:rPr>
                <w:rFonts w:ascii="Times New Roman" w:hAnsi="Times New Roman"/>
                <w:sz w:val="20"/>
                <w:szCs w:val="20"/>
              </w:rPr>
              <w:t>4) не менее 1,5м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Электромагнитный </w:t>
            </w:r>
            <w:proofErr w:type="spellStart"/>
            <w:r>
              <w:rPr>
                <w:rFonts w:ascii="Times New Roman" w:hAnsi="Times New Roman"/>
                <w:sz w:val="20"/>
                <w:szCs w:val="20"/>
              </w:rPr>
              <w:t>расцепитель</w:t>
            </w:r>
            <w:proofErr w:type="spellEnd"/>
            <w:r>
              <w:rPr>
                <w:rFonts w:ascii="Times New Roman" w:hAnsi="Times New Roman"/>
                <w:sz w:val="20"/>
                <w:szCs w:val="20"/>
              </w:rPr>
              <w:t xml:space="preserve"> обеспечивает защиту</w:t>
            </w:r>
          </w:p>
          <w:p w:rsidR="002208A9" w:rsidRDefault="002267E8">
            <w:pPr>
              <w:spacing w:after="0"/>
              <w:ind w:right="141"/>
              <w:rPr>
                <w:rFonts w:ascii="Times New Roman" w:hAnsi="Times New Roman"/>
                <w:sz w:val="20"/>
                <w:szCs w:val="20"/>
              </w:rPr>
            </w:pPr>
            <w:r>
              <w:rPr>
                <w:rFonts w:ascii="Times New Roman" w:hAnsi="Times New Roman"/>
                <w:sz w:val="20"/>
                <w:szCs w:val="20"/>
              </w:rPr>
              <w:t>1)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2) От исчезновения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3) От перегрузок и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4) От токов короткого замыкания и исчезновения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Тепловой </w:t>
            </w:r>
            <w:proofErr w:type="spellStart"/>
            <w:r>
              <w:rPr>
                <w:rFonts w:ascii="Times New Roman" w:hAnsi="Times New Roman"/>
                <w:sz w:val="20"/>
                <w:szCs w:val="20"/>
              </w:rPr>
              <w:t>расцепитель</w:t>
            </w:r>
            <w:proofErr w:type="spellEnd"/>
            <w:r>
              <w:rPr>
                <w:rFonts w:ascii="Times New Roman" w:hAnsi="Times New Roman"/>
                <w:sz w:val="20"/>
                <w:szCs w:val="20"/>
              </w:rPr>
              <w:t xml:space="preserve"> обеспечивает защиту</w:t>
            </w:r>
          </w:p>
          <w:p w:rsidR="002208A9" w:rsidRDefault="002267E8">
            <w:pPr>
              <w:spacing w:after="0"/>
              <w:ind w:right="141"/>
              <w:rPr>
                <w:rFonts w:ascii="Times New Roman" w:hAnsi="Times New Roman"/>
                <w:sz w:val="20"/>
                <w:szCs w:val="20"/>
              </w:rPr>
            </w:pPr>
            <w:r>
              <w:rPr>
                <w:rFonts w:ascii="Times New Roman" w:hAnsi="Times New Roman"/>
                <w:sz w:val="20"/>
                <w:szCs w:val="20"/>
              </w:rPr>
              <w:t>1)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2) От исчезновения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3) От перегрузок</w:t>
            </w:r>
          </w:p>
          <w:p w:rsidR="002208A9" w:rsidRDefault="002267E8">
            <w:pPr>
              <w:spacing w:after="0"/>
              <w:ind w:right="141"/>
              <w:rPr>
                <w:rFonts w:ascii="Times New Roman" w:hAnsi="Times New Roman"/>
                <w:sz w:val="20"/>
                <w:szCs w:val="20"/>
              </w:rPr>
            </w:pPr>
            <w:r>
              <w:rPr>
                <w:rFonts w:ascii="Times New Roman" w:hAnsi="Times New Roman"/>
                <w:sz w:val="20"/>
                <w:szCs w:val="20"/>
              </w:rPr>
              <w:t>4) от снижения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bCs/>
          <w:color w:val="000000"/>
          <w:sz w:val="24"/>
          <w:szCs w:val="24"/>
        </w:rPr>
      </w:pPr>
      <w:r>
        <w:rPr>
          <w:rFonts w:ascii="Times New Roman" w:hAnsi="Times New Roman"/>
          <w:b/>
          <w:bCs/>
          <w:color w:val="000000"/>
          <w:sz w:val="24"/>
          <w:szCs w:val="24"/>
        </w:rPr>
        <w:t xml:space="preserve">ПМ.02 Организационное обеспечение эксплуатации, технического обслуживания и ремонта электрического и электромеханического оборудования </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МДК.02.01 Планирование работ по эксплуатации электрического и электромеханического оборудования </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pStyle w:val="TableParagraph"/>
              <w:ind w:right="34"/>
              <w:jc w:val="both"/>
              <w:rPr>
                <w:b/>
                <w:sz w:val="20"/>
              </w:rPr>
            </w:pPr>
            <w:r>
              <w:rPr>
                <w:b/>
                <w:sz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Целью пусконаладочных работ является:</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2208A9" w:rsidRDefault="002267E8">
            <w:pPr>
              <w:spacing w:after="0"/>
              <w:ind w:right="141"/>
              <w:rPr>
                <w:rFonts w:ascii="Times New Roman" w:hAnsi="Times New Roman"/>
                <w:sz w:val="20"/>
                <w:szCs w:val="20"/>
              </w:rPr>
            </w:pPr>
            <w:r>
              <w:rPr>
                <w:rFonts w:ascii="Times New Roman" w:hAnsi="Times New Roman"/>
                <w:sz w:val="20"/>
                <w:szCs w:val="20"/>
              </w:rPr>
              <w:t>2) сопоставление результатов испытаний электрооборудования с результатами предыдущих испытаний.</w:t>
            </w:r>
          </w:p>
          <w:p w:rsidR="002208A9" w:rsidRDefault="002267E8">
            <w:pPr>
              <w:spacing w:after="0"/>
              <w:ind w:right="141"/>
              <w:rPr>
                <w:rFonts w:ascii="Times New Roman" w:hAnsi="Times New Roman"/>
                <w:sz w:val="20"/>
                <w:szCs w:val="20"/>
              </w:rPr>
            </w:pPr>
            <w:r>
              <w:rPr>
                <w:rFonts w:ascii="Times New Roman" w:hAnsi="Times New Roman"/>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2208A9" w:rsidRDefault="002267E8">
            <w:pPr>
              <w:spacing w:after="0"/>
              <w:ind w:right="141"/>
              <w:rPr>
                <w:rFonts w:ascii="Times New Roman" w:hAnsi="Times New Roman"/>
                <w:sz w:val="20"/>
                <w:szCs w:val="20"/>
              </w:rPr>
            </w:pPr>
            <w:r>
              <w:rPr>
                <w:rFonts w:ascii="Times New Roman" w:hAnsi="Times New Roman"/>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План организации пусконаладочных работ включает в себя:</w:t>
            </w:r>
          </w:p>
          <w:p w:rsidR="002208A9" w:rsidRDefault="002267E8">
            <w:pPr>
              <w:spacing w:after="0"/>
              <w:ind w:right="141"/>
              <w:rPr>
                <w:rFonts w:ascii="Times New Roman" w:hAnsi="Times New Roman"/>
                <w:sz w:val="20"/>
                <w:szCs w:val="20"/>
              </w:rPr>
            </w:pPr>
            <w:r>
              <w:rPr>
                <w:rFonts w:ascii="Times New Roman" w:hAnsi="Times New Roman"/>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2208A9" w:rsidRDefault="002267E8">
            <w:pPr>
              <w:spacing w:after="0"/>
              <w:ind w:right="141"/>
              <w:rPr>
                <w:rFonts w:ascii="Times New Roman" w:hAnsi="Times New Roman"/>
                <w:sz w:val="20"/>
                <w:szCs w:val="20"/>
              </w:rPr>
            </w:pPr>
            <w:r>
              <w:rPr>
                <w:rFonts w:ascii="Times New Roman" w:hAnsi="Times New Roman"/>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2208A9" w:rsidRDefault="002267E8">
            <w:pPr>
              <w:spacing w:after="0"/>
              <w:ind w:right="141"/>
              <w:rPr>
                <w:rFonts w:ascii="Times New Roman" w:hAnsi="Times New Roman"/>
                <w:sz w:val="20"/>
                <w:szCs w:val="20"/>
              </w:rPr>
            </w:pPr>
            <w:r>
              <w:rPr>
                <w:rFonts w:ascii="Times New Roman" w:hAnsi="Times New Roman"/>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ознакомление с объектом; составление заявки на комплектование приборов, сроки начала и окончания </w:t>
            </w:r>
            <w:proofErr w:type="spellStart"/>
            <w:r>
              <w:rPr>
                <w:rFonts w:ascii="Times New Roman" w:hAnsi="Times New Roman"/>
                <w:sz w:val="20"/>
                <w:szCs w:val="20"/>
              </w:rPr>
              <w:t>строительно</w:t>
            </w:r>
            <w:proofErr w:type="spellEnd"/>
            <w:r>
              <w:rPr>
                <w:rFonts w:ascii="Times New Roman" w:hAnsi="Times New Roman"/>
                <w:sz w:val="20"/>
                <w:szCs w:val="20"/>
              </w:rPr>
              <w:t xml:space="preserve">– монтажных работ, определение состава работников </w:t>
            </w:r>
            <w:proofErr w:type="spellStart"/>
            <w:r>
              <w:rPr>
                <w:rFonts w:ascii="Times New Roman" w:hAnsi="Times New Roman"/>
                <w:sz w:val="20"/>
                <w:szCs w:val="20"/>
              </w:rPr>
              <w:t>монтажно</w:t>
            </w:r>
            <w:proofErr w:type="spellEnd"/>
            <w:r>
              <w:rPr>
                <w:rFonts w:ascii="Times New Roman" w:hAnsi="Times New Roman"/>
                <w:sz w:val="20"/>
                <w:szCs w:val="20"/>
              </w:rPr>
              <w:t xml:space="preserve"> – наладочного участка.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вид технического обслуживания является основным и наиболее распространенным в настоящее время?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Практически без обслуживания.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Планово-предупредительный (ППР). </w:t>
            </w:r>
          </w:p>
          <w:p w:rsidR="002208A9" w:rsidRDefault="002267E8">
            <w:pPr>
              <w:spacing w:after="0"/>
              <w:ind w:right="141"/>
              <w:rPr>
                <w:rFonts w:ascii="Times New Roman" w:hAnsi="Times New Roman"/>
                <w:sz w:val="20"/>
                <w:szCs w:val="20"/>
              </w:rPr>
            </w:pPr>
            <w:r>
              <w:rPr>
                <w:rFonts w:ascii="Times New Roman" w:hAnsi="Times New Roman"/>
                <w:sz w:val="20"/>
                <w:szCs w:val="20"/>
              </w:rPr>
              <w:t>3) Обслуживание по мере необходимости.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осуществляется осмотр оборудования подстанций?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5) Со снятием и регулировкой аппаратуры.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6) </w:t>
            </w:r>
            <w:proofErr w:type="gramStart"/>
            <w:r>
              <w:rPr>
                <w:rFonts w:ascii="Times New Roman" w:hAnsi="Times New Roman"/>
                <w:sz w:val="20"/>
                <w:szCs w:val="20"/>
              </w:rPr>
              <w:t>С</w:t>
            </w:r>
            <w:proofErr w:type="gramEnd"/>
            <w:r>
              <w:rPr>
                <w:rFonts w:ascii="Times New Roman" w:hAnsi="Times New Roman"/>
                <w:sz w:val="20"/>
                <w:szCs w:val="20"/>
              </w:rPr>
              <w:t xml:space="preserve"> выключением оборудования.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7) Только визуально и на слух.  </w:t>
            </w:r>
          </w:p>
          <w:p w:rsidR="002208A9" w:rsidRDefault="002267E8">
            <w:pPr>
              <w:spacing w:after="0"/>
              <w:ind w:right="141"/>
              <w:rPr>
                <w:rFonts w:ascii="Times New Roman" w:hAnsi="Times New Roman"/>
                <w:sz w:val="20"/>
                <w:szCs w:val="20"/>
              </w:rPr>
            </w:pPr>
            <w:r>
              <w:rPr>
                <w:rFonts w:ascii="Times New Roman" w:hAnsi="Times New Roman"/>
                <w:sz w:val="20"/>
                <w:szCs w:val="20"/>
              </w:rPr>
              <w:t>8) С доливкой масла в бак трансформатора.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«ОСТОРОЖНО ЭЛЕКТРИЧЕСКОЕ НАПРЯЖЕНИЕ»?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Предупреждающий.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Указательный.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В каком журнале отображаются в хронологическом порядке все операции, проведенные на электрооборудовании в текущую смену и все выявленные нарушения нормальной работы?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Оперативный журнал.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Журнал распоряжений.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Журнал дефектов. </w:t>
            </w:r>
          </w:p>
          <w:p w:rsidR="002208A9" w:rsidRDefault="002267E8">
            <w:pPr>
              <w:spacing w:after="0"/>
              <w:ind w:right="141"/>
              <w:rPr>
                <w:rFonts w:ascii="Times New Roman" w:hAnsi="Times New Roman"/>
                <w:sz w:val="20"/>
                <w:szCs w:val="20"/>
              </w:rPr>
            </w:pPr>
            <w:r>
              <w:rPr>
                <w:rFonts w:ascii="Times New Roman" w:hAnsi="Times New Roman"/>
                <w:sz w:val="20"/>
                <w:szCs w:val="20"/>
              </w:rPr>
              <w:t>4) Журнал отключений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из перечисленных силовых кабелей соответствует характеристике: материал жилы – алюминий; материал изоляции жил - поливинилхлорид; материал оболочки – поливинилхлорид; защитное покрытие – голый (без джутовой обмотки)?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АВРГ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АВВГ </w:t>
            </w:r>
          </w:p>
          <w:p w:rsidR="002208A9" w:rsidRDefault="002267E8">
            <w:pPr>
              <w:spacing w:after="0"/>
              <w:ind w:right="141"/>
              <w:rPr>
                <w:rFonts w:ascii="Times New Roman" w:hAnsi="Times New Roman"/>
                <w:sz w:val="20"/>
                <w:szCs w:val="20"/>
              </w:rPr>
            </w:pPr>
            <w:r>
              <w:rPr>
                <w:rFonts w:ascii="Times New Roman" w:hAnsi="Times New Roman"/>
                <w:sz w:val="20"/>
                <w:szCs w:val="20"/>
              </w:rPr>
              <w:t>4) ВВГ</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Степень защиты оборудования IP43. Это означает: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Защита от проникновения твердых тел размером более 12мм;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Защита от твердых тел размером более 2,5мм; Защита от капель воды при наклоне корпуса до 150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Защита от попадания внутрь проволоки или твердых тел размером более 1мм;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4) Защита от твердых тел размером более 2,5мм; Защита от брызг, летящих на оболочку с любого направления.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Параметры электрического аппарата находятся в пределах, незначительно отличающихся от указанных в стандартах, технических условиях или инструкциях. Какой это режим работы аппарата?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Номинальный.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Нормальный.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Аварийный.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Какие материалы не относятся к диэлектрическим?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Уголь.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Стекло.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Фарфор. </w:t>
            </w:r>
          </w:p>
          <w:p w:rsidR="002208A9" w:rsidRDefault="002267E8">
            <w:pPr>
              <w:spacing w:after="0"/>
              <w:ind w:right="141"/>
              <w:rPr>
                <w:rFonts w:ascii="Times New Roman" w:hAnsi="Times New Roman"/>
                <w:sz w:val="20"/>
                <w:szCs w:val="20"/>
              </w:rPr>
            </w:pPr>
            <w:r>
              <w:rPr>
                <w:rFonts w:ascii="Times New Roman" w:hAnsi="Times New Roman"/>
                <w:sz w:val="20"/>
                <w:szCs w:val="20"/>
              </w:rPr>
              <w:t>4) Керамика.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МДК.02.02 Разработка документации по эксплуатации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вид технической документации имеется на подстанции для записи замечаний и неполадок в работе электрооборудования?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Оперативный журнал.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Журнал распоряжений.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Журнал дефектов. </w:t>
            </w:r>
          </w:p>
          <w:p w:rsidR="002208A9" w:rsidRDefault="002267E8">
            <w:pPr>
              <w:spacing w:after="0"/>
              <w:ind w:right="141"/>
              <w:rPr>
                <w:rFonts w:ascii="Times New Roman" w:hAnsi="Times New Roman"/>
                <w:sz w:val="20"/>
                <w:szCs w:val="20"/>
              </w:rPr>
            </w:pPr>
            <w:r>
              <w:rPr>
                <w:rFonts w:ascii="Times New Roman" w:hAnsi="Times New Roman"/>
                <w:sz w:val="20"/>
                <w:szCs w:val="20"/>
              </w:rPr>
              <w:t>4)Журнал отключений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«НЕ ВКЛЮЧАТЬ. РАБОТАЮТ ЛЮДИ»?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Предупреждающий.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Указательный.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вид технического обслуживания является основным и наиболее распространенным в настоящее время?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Практически без обслуживания.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Планово-предупредительный (ППР). </w:t>
            </w:r>
          </w:p>
          <w:p w:rsidR="002208A9" w:rsidRDefault="002267E8">
            <w:pPr>
              <w:spacing w:after="0"/>
              <w:ind w:right="141"/>
              <w:rPr>
                <w:rFonts w:ascii="Times New Roman" w:hAnsi="Times New Roman"/>
                <w:sz w:val="20"/>
                <w:szCs w:val="20"/>
              </w:rPr>
            </w:pPr>
            <w:r>
              <w:rPr>
                <w:rFonts w:ascii="Times New Roman" w:hAnsi="Times New Roman"/>
                <w:sz w:val="20"/>
                <w:szCs w:val="20"/>
              </w:rPr>
              <w:t>3) Обслуживание по мере необходимости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Назначение дефектной ведомости: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Спланировать ремонтные работы.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Дать указания при проведении ремонта.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Указать дальнейшую пригодность и методы восстановления деталей. </w:t>
            </w:r>
          </w:p>
          <w:p w:rsidR="002208A9" w:rsidRDefault="002267E8">
            <w:pPr>
              <w:spacing w:after="0"/>
              <w:ind w:right="141"/>
              <w:rPr>
                <w:rFonts w:ascii="Times New Roman" w:hAnsi="Times New Roman"/>
                <w:sz w:val="20"/>
                <w:szCs w:val="20"/>
              </w:rPr>
            </w:pPr>
            <w:r>
              <w:rPr>
                <w:rFonts w:ascii="Times New Roman" w:hAnsi="Times New Roman"/>
                <w:sz w:val="20"/>
                <w:szCs w:val="20"/>
              </w:rPr>
              <w:t>4) Указать мероприятия ремонта оборудования.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«НЕ ВЛЕЗАЙ. УБЬЁТ»?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Указательный. </w:t>
            </w:r>
          </w:p>
          <w:p w:rsidR="002208A9" w:rsidRDefault="002267E8">
            <w:pPr>
              <w:spacing w:after="0"/>
              <w:ind w:right="141"/>
              <w:rPr>
                <w:rFonts w:ascii="Times New Roman" w:hAnsi="Times New Roman"/>
                <w:sz w:val="20"/>
                <w:szCs w:val="20"/>
              </w:rPr>
            </w:pPr>
            <w:r>
              <w:rPr>
                <w:rFonts w:ascii="Times New Roman" w:hAnsi="Times New Roman"/>
                <w:sz w:val="20"/>
                <w:szCs w:val="20"/>
              </w:rPr>
              <w:t>3) Предупреждающий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осуществляется осмотр оборудования подстанций?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Со снятием и регулировкой аппаратуры.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выключением оборудования.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Только визуально и на слух.  </w:t>
            </w:r>
          </w:p>
          <w:p w:rsidR="002208A9" w:rsidRDefault="002267E8">
            <w:pPr>
              <w:spacing w:after="0"/>
              <w:ind w:right="141"/>
              <w:rPr>
                <w:rFonts w:ascii="Times New Roman" w:hAnsi="Times New Roman"/>
                <w:sz w:val="20"/>
                <w:szCs w:val="20"/>
              </w:rPr>
            </w:pPr>
            <w:r>
              <w:rPr>
                <w:rFonts w:ascii="Times New Roman" w:hAnsi="Times New Roman"/>
                <w:sz w:val="20"/>
                <w:szCs w:val="20"/>
              </w:rPr>
              <w:t>4) С доливкой масла в бак трансформатора.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 xml:space="preserve">В каком журнале отображаются в хронологическом порядке все операции, проведенные на электрооборудовании в текущую смену и все выявленные нарушения нормальной работы?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Оперативный журнал.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Журнал распоряжений.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Журнал дефектов. </w:t>
            </w:r>
          </w:p>
          <w:p w:rsidR="002208A9" w:rsidRDefault="002267E8">
            <w:pPr>
              <w:spacing w:after="0"/>
              <w:ind w:right="141"/>
              <w:rPr>
                <w:rFonts w:ascii="Times New Roman" w:hAnsi="Times New Roman"/>
                <w:sz w:val="20"/>
                <w:szCs w:val="20"/>
              </w:rPr>
            </w:pPr>
            <w:r>
              <w:rPr>
                <w:rFonts w:ascii="Times New Roman" w:hAnsi="Times New Roman"/>
                <w:sz w:val="20"/>
                <w:szCs w:val="20"/>
              </w:rPr>
              <w:t>4) Журнал отключений.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«ОСТОРОЖНО ЭЛЕКТРИЧЕСКОЕ НАПРЯЖЕНИЕ»?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Запрещающий.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Предупреждающий.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Указательный.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 какой группе относится плакат «РАБОТАТЬ ЗДЕСЬ»?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1) Указательный.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Предписывающий.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Предупреждающий.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прибор нельзя подключить к трансформатору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Реле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3) Токовые обмотки ваттметра</w:t>
            </w:r>
          </w:p>
          <w:p w:rsidR="002208A9" w:rsidRDefault="002267E8">
            <w:pPr>
              <w:spacing w:after="0"/>
              <w:ind w:right="141"/>
              <w:rPr>
                <w:rFonts w:ascii="Times New Roman" w:hAnsi="Times New Roman"/>
                <w:sz w:val="20"/>
                <w:szCs w:val="20"/>
              </w:rPr>
            </w:pPr>
            <w:r>
              <w:rPr>
                <w:rFonts w:ascii="Times New Roman" w:hAnsi="Times New Roman"/>
                <w:sz w:val="20"/>
                <w:szCs w:val="20"/>
              </w:rPr>
              <w:t>4) Обмотки напряжения ваттметра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УП.02 Учебная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освещение называется эвакуационным?</w:t>
            </w:r>
          </w:p>
          <w:p w:rsidR="002208A9" w:rsidRDefault="002267E8">
            <w:pPr>
              <w:spacing w:after="0"/>
              <w:ind w:right="141"/>
              <w:rPr>
                <w:rFonts w:ascii="Times New Roman" w:hAnsi="Times New Roman"/>
                <w:sz w:val="20"/>
                <w:szCs w:val="20"/>
              </w:rPr>
            </w:pPr>
            <w:r>
              <w:rPr>
                <w:rFonts w:ascii="Times New Roman" w:hAnsi="Times New Roman"/>
                <w:sz w:val="20"/>
                <w:szCs w:val="20"/>
              </w:rPr>
              <w:t>1) достаточное для эвакуации людей из помещения при аварийном освещении;</w:t>
            </w:r>
          </w:p>
          <w:p w:rsidR="002208A9" w:rsidRDefault="002267E8">
            <w:pPr>
              <w:spacing w:after="0"/>
              <w:ind w:right="141"/>
              <w:rPr>
                <w:rFonts w:ascii="Times New Roman" w:hAnsi="Times New Roman"/>
                <w:sz w:val="20"/>
                <w:szCs w:val="20"/>
              </w:rPr>
            </w:pPr>
            <w:r>
              <w:rPr>
                <w:rFonts w:ascii="Times New Roman" w:hAnsi="Times New Roman"/>
                <w:sz w:val="20"/>
                <w:szCs w:val="20"/>
              </w:rPr>
              <w:t>2) достаточное для продолжения обслуживания оборудования при аварийном отключении освещения;</w:t>
            </w:r>
          </w:p>
          <w:p w:rsidR="002208A9" w:rsidRDefault="002267E8">
            <w:pPr>
              <w:spacing w:after="0"/>
              <w:ind w:right="141"/>
              <w:rPr>
                <w:rFonts w:ascii="Times New Roman" w:hAnsi="Times New Roman"/>
                <w:sz w:val="20"/>
                <w:szCs w:val="20"/>
              </w:rPr>
            </w:pPr>
            <w:r>
              <w:rPr>
                <w:rFonts w:ascii="Times New Roman" w:hAnsi="Times New Roman"/>
                <w:sz w:val="20"/>
                <w:szCs w:val="20"/>
              </w:rPr>
              <w:t>3) достаточное для эвакуации оборудования из помещения;</w:t>
            </w:r>
          </w:p>
          <w:p w:rsidR="002208A9" w:rsidRDefault="002267E8">
            <w:pPr>
              <w:spacing w:after="0"/>
              <w:ind w:right="141"/>
              <w:rPr>
                <w:rFonts w:ascii="Times New Roman" w:hAnsi="Times New Roman"/>
                <w:sz w:val="20"/>
                <w:szCs w:val="20"/>
              </w:rPr>
            </w:pPr>
            <w:r>
              <w:rPr>
                <w:rFonts w:ascii="Times New Roman" w:hAnsi="Times New Roman"/>
                <w:sz w:val="20"/>
                <w:szCs w:val="20"/>
              </w:rPr>
              <w:t>4) нет правильного ответа.</w:t>
            </w:r>
          </w:p>
          <w:p w:rsidR="002208A9" w:rsidRDefault="002208A9">
            <w:pPr>
              <w:spacing w:after="0"/>
              <w:ind w:right="141"/>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из перечисленных силовых кабелей соответствует характеристике: материал жилы – медь; материал изоляции жил - поливинилхлорид; материал оболочки – поливинилхлорид; защитное покрытие – голый (без джутовой обмотки).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АВРГ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ВРГ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АВВГ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ВВГ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Какой из перечисленных видов защиты трансформаторов от повреждений указан   неверно: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Дифференциальная защита.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Токовая отсечка без выдержки времени.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Защита от повышения температуры. </w:t>
            </w:r>
          </w:p>
          <w:p w:rsidR="002208A9" w:rsidRDefault="002267E8">
            <w:pPr>
              <w:spacing w:after="0"/>
              <w:ind w:right="141"/>
              <w:rPr>
                <w:rFonts w:ascii="Times New Roman" w:hAnsi="Times New Roman"/>
                <w:sz w:val="20"/>
                <w:szCs w:val="20"/>
              </w:rPr>
            </w:pPr>
            <w:r>
              <w:rPr>
                <w:rFonts w:ascii="Times New Roman" w:hAnsi="Times New Roman"/>
                <w:sz w:val="20"/>
                <w:szCs w:val="20"/>
              </w:rPr>
              <w:t>4) Защита от перегрузок.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Степень защиты оборудования IP34. Это означает: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Защита от проникновения твердых тел размером более 12мм;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Защита от твердых тел размером более 2,5мм; Защита от капель воды при наклоне корпуса до 150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Защита от попадания внутрь проволоки или твердых тел размером более 1мм; Защита от капель дождя, падающих под углом до 600 к вертикали. </w:t>
            </w:r>
          </w:p>
          <w:p w:rsidR="002208A9" w:rsidRDefault="002267E8">
            <w:pPr>
              <w:spacing w:after="0"/>
              <w:ind w:right="141"/>
              <w:rPr>
                <w:rFonts w:ascii="Times New Roman" w:hAnsi="Times New Roman"/>
                <w:sz w:val="20"/>
                <w:szCs w:val="20"/>
              </w:rPr>
            </w:pPr>
            <w:r>
              <w:rPr>
                <w:rFonts w:ascii="Times New Roman" w:hAnsi="Times New Roman"/>
                <w:sz w:val="20"/>
                <w:szCs w:val="20"/>
              </w:rPr>
              <w:t>4) Защита от твердых тел размером более 1мм; Защита от брызг, летящих на оболочку с любого направления.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метод не позволяет определить точное место повреждения кабеля: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Емкостный метод.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Индукционный метод.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Акустический метод.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часто должна проводиться периодическая проверка переносных и передвижных </w:t>
            </w:r>
            <w:proofErr w:type="spellStart"/>
            <w:r>
              <w:rPr>
                <w:rFonts w:ascii="Times New Roman" w:hAnsi="Times New Roman"/>
                <w:sz w:val="20"/>
                <w:szCs w:val="20"/>
              </w:rPr>
              <w:t>электроприемников</w:t>
            </w:r>
            <w:proofErr w:type="spellEnd"/>
            <w:r>
              <w:rPr>
                <w:rFonts w:ascii="Times New Roman" w:hAnsi="Times New Roman"/>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1) Не реже одного раза в месяц.</w:t>
            </w:r>
          </w:p>
          <w:p w:rsidR="002208A9" w:rsidRDefault="002267E8">
            <w:pPr>
              <w:spacing w:after="0"/>
              <w:ind w:right="141"/>
              <w:rPr>
                <w:rFonts w:ascii="Times New Roman" w:hAnsi="Times New Roman"/>
                <w:sz w:val="20"/>
                <w:szCs w:val="20"/>
              </w:rPr>
            </w:pPr>
            <w:r>
              <w:rPr>
                <w:rFonts w:ascii="Times New Roman" w:hAnsi="Times New Roman"/>
                <w:sz w:val="20"/>
                <w:szCs w:val="20"/>
              </w:rPr>
              <w:t>2) Не реже одного раза в 3 месяца.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Не реже одного раза в 6 месяцев.     </w:t>
            </w:r>
          </w:p>
          <w:p w:rsidR="002208A9" w:rsidRDefault="002267E8">
            <w:pPr>
              <w:spacing w:after="0"/>
              <w:ind w:right="141"/>
              <w:rPr>
                <w:rFonts w:ascii="Times New Roman" w:hAnsi="Times New Roman"/>
                <w:sz w:val="20"/>
                <w:szCs w:val="20"/>
              </w:rPr>
            </w:pPr>
            <w:r>
              <w:rPr>
                <w:rFonts w:ascii="Times New Roman" w:hAnsi="Times New Roman"/>
                <w:sz w:val="20"/>
                <w:szCs w:val="20"/>
              </w:rPr>
              <w:t>4) Не реже одного раза в год.</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какие категории подразделяется электротехнический персонал организации?</w:t>
            </w:r>
          </w:p>
          <w:p w:rsidR="002208A9" w:rsidRDefault="002267E8">
            <w:pPr>
              <w:spacing w:after="0"/>
              <w:ind w:right="141"/>
              <w:rPr>
                <w:rFonts w:ascii="Times New Roman" w:hAnsi="Times New Roman"/>
                <w:sz w:val="20"/>
                <w:szCs w:val="20"/>
              </w:rPr>
            </w:pPr>
            <w:r>
              <w:rPr>
                <w:rFonts w:ascii="Times New Roman" w:hAnsi="Times New Roman"/>
                <w:sz w:val="20"/>
                <w:szCs w:val="20"/>
              </w:rPr>
              <w:t>1) На оперативный, административный и 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2) На административно-технический и оперативно-ремонтный.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На административно-технический оперативный, оперативно-ремонтный и ремонтный.     </w:t>
            </w:r>
          </w:p>
          <w:p w:rsidR="002208A9" w:rsidRDefault="002267E8">
            <w:pPr>
              <w:spacing w:after="0"/>
              <w:ind w:right="141"/>
              <w:rPr>
                <w:rFonts w:ascii="Times New Roman" w:hAnsi="Times New Roman"/>
                <w:sz w:val="20"/>
                <w:szCs w:val="20"/>
              </w:rPr>
            </w:pPr>
            <w:r>
              <w:rPr>
                <w:rFonts w:ascii="Times New Roman" w:hAnsi="Times New Roman"/>
                <w:sz w:val="20"/>
                <w:szCs w:val="20"/>
              </w:rPr>
              <w:t>4) На оперативный, оперативно-ремонтный и ремонтный.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электроустановках применяют диэлектрические галоши?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 В.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свыше 1000 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10000 В.</w:t>
            </w:r>
          </w:p>
          <w:p w:rsidR="002208A9" w:rsidRDefault="002267E8">
            <w:pPr>
              <w:spacing w:after="0"/>
              <w:ind w:right="141"/>
              <w:rPr>
                <w:rFonts w:ascii="Times New Roman" w:hAnsi="Times New Roman"/>
                <w:sz w:val="20"/>
                <w:szCs w:val="20"/>
              </w:rPr>
            </w:pPr>
            <w:r>
              <w:rPr>
                <w:rFonts w:ascii="Times New Roman" w:hAnsi="Times New Roman"/>
                <w:sz w:val="20"/>
                <w:szCs w:val="20"/>
              </w:rPr>
              <w:t>4) Во всех электроустановках независимо от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течение какого срока проводится дублирование перед допуском электротехнического персонала к самостоятельной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От 1 до 5 смен.</w:t>
            </w:r>
          </w:p>
          <w:p w:rsidR="002208A9" w:rsidRDefault="002267E8">
            <w:pPr>
              <w:spacing w:after="0"/>
              <w:ind w:right="141"/>
              <w:rPr>
                <w:rFonts w:ascii="Times New Roman" w:hAnsi="Times New Roman"/>
                <w:sz w:val="20"/>
                <w:szCs w:val="20"/>
              </w:rPr>
            </w:pPr>
            <w:r>
              <w:rPr>
                <w:rFonts w:ascii="Times New Roman" w:hAnsi="Times New Roman"/>
                <w:sz w:val="20"/>
                <w:szCs w:val="20"/>
              </w:rPr>
              <w:t>2) От 2 до 4 смен.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От 2 до 12 смен.     </w:t>
            </w:r>
          </w:p>
          <w:p w:rsidR="002208A9" w:rsidRDefault="002267E8">
            <w:pPr>
              <w:spacing w:after="0"/>
              <w:ind w:right="141"/>
              <w:rPr>
                <w:rFonts w:ascii="Times New Roman" w:hAnsi="Times New Roman"/>
                <w:sz w:val="20"/>
                <w:szCs w:val="20"/>
              </w:rPr>
            </w:pPr>
            <w:r>
              <w:rPr>
                <w:rFonts w:ascii="Times New Roman" w:hAnsi="Times New Roman"/>
                <w:sz w:val="20"/>
                <w:szCs w:val="20"/>
              </w:rPr>
              <w:t>4) От 2 до 14 смен.</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является ответственным за безопасное ведение работ в электроустановках?</w:t>
            </w:r>
          </w:p>
          <w:p w:rsidR="002208A9" w:rsidRDefault="002267E8">
            <w:pPr>
              <w:spacing w:after="0"/>
              <w:ind w:right="141"/>
              <w:rPr>
                <w:rFonts w:ascii="Times New Roman" w:hAnsi="Times New Roman"/>
                <w:sz w:val="20"/>
                <w:szCs w:val="20"/>
              </w:rPr>
            </w:pPr>
            <w:r>
              <w:rPr>
                <w:rFonts w:ascii="Times New Roman" w:hAnsi="Times New Roman"/>
                <w:sz w:val="20"/>
                <w:szCs w:val="20"/>
              </w:rPr>
              <w:t>1) Ответственный руководитель работ, допускающий, производитель работ, наблюдающий, члены бригады.</w:t>
            </w:r>
          </w:p>
          <w:p w:rsidR="002208A9" w:rsidRDefault="002267E8">
            <w:pPr>
              <w:spacing w:after="0"/>
              <w:ind w:right="141"/>
              <w:rPr>
                <w:rFonts w:ascii="Times New Roman" w:hAnsi="Times New Roman"/>
                <w:sz w:val="20"/>
                <w:szCs w:val="20"/>
              </w:rPr>
            </w:pPr>
            <w:r>
              <w:rPr>
                <w:rFonts w:ascii="Times New Roman" w:hAnsi="Times New Roman"/>
                <w:sz w:val="20"/>
                <w:szCs w:val="20"/>
              </w:rPr>
              <w:t>2) 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w:t>
            </w:r>
          </w:p>
          <w:p w:rsidR="002208A9" w:rsidRDefault="002267E8">
            <w:pPr>
              <w:spacing w:after="0"/>
              <w:ind w:right="141"/>
              <w:rPr>
                <w:rFonts w:ascii="Times New Roman" w:hAnsi="Times New Roman"/>
                <w:sz w:val="20"/>
                <w:szCs w:val="20"/>
              </w:rPr>
            </w:pPr>
            <w:r>
              <w:rPr>
                <w:rFonts w:ascii="Times New Roman" w:hAnsi="Times New Roman"/>
                <w:sz w:val="20"/>
                <w:szCs w:val="20"/>
              </w:rPr>
              <w:t>3) Ответственный руководитель работ, допускающий, производитель работ, наблюдающий.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Выдающий наряд, отдающий распоряжение, утверждающий перечень работ, выполняемых в порядке текущей эксплуатации, ответственный руководитель работ, допускающий, производитель работ, наблюдающий, члены бригады.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ПП.02 Производственная практика (по профессиональному модулю Организационное обеспечение эксплуатации, технического обслуживания и ремонта электрического и электромеханического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Число изоляторов в гирлянде зависит от:</w:t>
            </w:r>
          </w:p>
          <w:p w:rsidR="002208A9" w:rsidRDefault="002267E8">
            <w:pPr>
              <w:spacing w:after="0"/>
              <w:ind w:right="141"/>
              <w:rPr>
                <w:rFonts w:ascii="Times New Roman" w:hAnsi="Times New Roman"/>
                <w:sz w:val="20"/>
                <w:szCs w:val="20"/>
              </w:rPr>
            </w:pPr>
            <w:r>
              <w:rPr>
                <w:rFonts w:ascii="Times New Roman" w:hAnsi="Times New Roman"/>
                <w:sz w:val="20"/>
                <w:szCs w:val="20"/>
              </w:rPr>
              <w:t>1) мощности, передаваемой по проводам</w:t>
            </w:r>
          </w:p>
          <w:p w:rsidR="002208A9" w:rsidRDefault="002267E8">
            <w:pPr>
              <w:spacing w:after="0"/>
              <w:ind w:right="141"/>
              <w:rPr>
                <w:rFonts w:ascii="Times New Roman" w:hAnsi="Times New Roman"/>
                <w:sz w:val="20"/>
                <w:szCs w:val="20"/>
              </w:rPr>
            </w:pPr>
            <w:r>
              <w:rPr>
                <w:rFonts w:ascii="Times New Roman" w:hAnsi="Times New Roman"/>
                <w:sz w:val="20"/>
                <w:szCs w:val="20"/>
              </w:rPr>
              <w:t>2) материала опоры</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напряжения ЛЭП</w:t>
            </w:r>
          </w:p>
          <w:p w:rsidR="002208A9" w:rsidRDefault="002267E8">
            <w:pPr>
              <w:spacing w:after="0"/>
              <w:ind w:right="141"/>
              <w:rPr>
                <w:rFonts w:ascii="Times New Roman" w:hAnsi="Times New Roman"/>
                <w:sz w:val="20"/>
                <w:szCs w:val="20"/>
              </w:rPr>
            </w:pPr>
            <w:r>
              <w:rPr>
                <w:rFonts w:ascii="Times New Roman" w:hAnsi="Times New Roman"/>
                <w:sz w:val="20"/>
                <w:szCs w:val="20"/>
              </w:rPr>
              <w:t>4)  материала опоры и напряжения ЛЭП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Расстояние между двумя соседними опорами линий электропередач</w:t>
            </w:r>
          </w:p>
          <w:p w:rsidR="002208A9" w:rsidRDefault="002267E8">
            <w:pPr>
              <w:spacing w:after="0"/>
              <w:ind w:right="141"/>
              <w:rPr>
                <w:rFonts w:ascii="Times New Roman" w:hAnsi="Times New Roman"/>
                <w:sz w:val="20"/>
                <w:szCs w:val="20"/>
              </w:rPr>
            </w:pPr>
            <w:r>
              <w:rPr>
                <w:rFonts w:ascii="Times New Roman" w:hAnsi="Times New Roman"/>
                <w:sz w:val="20"/>
                <w:szCs w:val="20"/>
              </w:rPr>
              <w:t>1) Длина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2)  Стрела подвеса</w:t>
            </w:r>
          </w:p>
          <w:p w:rsidR="002208A9" w:rsidRDefault="002267E8">
            <w:pPr>
              <w:spacing w:after="0"/>
              <w:ind w:right="141"/>
              <w:rPr>
                <w:rFonts w:ascii="Times New Roman" w:hAnsi="Times New Roman"/>
                <w:sz w:val="20"/>
                <w:szCs w:val="20"/>
              </w:rPr>
            </w:pPr>
            <w:r>
              <w:rPr>
                <w:rFonts w:ascii="Times New Roman" w:hAnsi="Times New Roman"/>
                <w:sz w:val="20"/>
                <w:szCs w:val="20"/>
              </w:rPr>
              <w:t>3) Габарит пролета</w:t>
            </w:r>
          </w:p>
          <w:p w:rsidR="002208A9" w:rsidRDefault="002267E8">
            <w:pPr>
              <w:spacing w:after="0"/>
              <w:ind w:right="141"/>
              <w:rPr>
                <w:rFonts w:ascii="Times New Roman" w:hAnsi="Times New Roman"/>
                <w:sz w:val="20"/>
                <w:szCs w:val="20"/>
              </w:rPr>
            </w:pPr>
            <w:r>
              <w:rPr>
                <w:rFonts w:ascii="Times New Roman" w:hAnsi="Times New Roman"/>
                <w:sz w:val="20"/>
                <w:szCs w:val="20"/>
              </w:rPr>
              <w:t>4) Стрела провеса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способ сушки трансформатора</w:t>
            </w:r>
          </w:p>
          <w:p w:rsidR="002208A9" w:rsidRDefault="002267E8">
            <w:pPr>
              <w:spacing w:after="0"/>
              <w:ind w:right="141"/>
              <w:rPr>
                <w:rFonts w:ascii="Times New Roman" w:hAnsi="Times New Roman"/>
                <w:sz w:val="20"/>
                <w:szCs w:val="20"/>
              </w:rPr>
            </w:pPr>
            <w:r>
              <w:rPr>
                <w:rFonts w:ascii="Times New Roman" w:hAnsi="Times New Roman"/>
                <w:sz w:val="20"/>
                <w:szCs w:val="20"/>
              </w:rPr>
              <w:t>1) Метод индукционных потерь</w:t>
            </w:r>
          </w:p>
          <w:p w:rsidR="002208A9" w:rsidRDefault="002267E8">
            <w:pPr>
              <w:spacing w:after="0"/>
              <w:ind w:right="141"/>
              <w:rPr>
                <w:rFonts w:ascii="Times New Roman" w:hAnsi="Times New Roman"/>
                <w:sz w:val="20"/>
                <w:szCs w:val="20"/>
              </w:rPr>
            </w:pPr>
            <w:r>
              <w:rPr>
                <w:rFonts w:ascii="Times New Roman" w:hAnsi="Times New Roman"/>
                <w:sz w:val="20"/>
                <w:szCs w:val="20"/>
              </w:rPr>
              <w:t>2) Токами КЗ</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шкафу</w:t>
            </w:r>
          </w:p>
          <w:p w:rsidR="002208A9" w:rsidRDefault="002267E8">
            <w:pPr>
              <w:spacing w:after="0"/>
              <w:ind w:right="141"/>
              <w:rPr>
                <w:rFonts w:ascii="Times New Roman" w:hAnsi="Times New Roman"/>
                <w:sz w:val="20"/>
                <w:szCs w:val="20"/>
              </w:rPr>
            </w:pPr>
            <w:r>
              <w:rPr>
                <w:rFonts w:ascii="Times New Roman" w:hAnsi="Times New Roman"/>
                <w:sz w:val="20"/>
                <w:szCs w:val="20"/>
              </w:rPr>
              <w:t>4) Все вышеперечисленные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sz w:val="20"/>
                <w:szCs w:val="20"/>
              </w:rPr>
              <w:t xml:space="preserve"> </w:t>
            </w: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прибор нельзя подключить к трансформатору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Реле тока</w:t>
            </w:r>
          </w:p>
          <w:p w:rsidR="002208A9" w:rsidRDefault="002267E8">
            <w:pPr>
              <w:spacing w:after="0"/>
              <w:ind w:right="141"/>
              <w:rPr>
                <w:rFonts w:ascii="Times New Roman" w:hAnsi="Times New Roman"/>
                <w:sz w:val="20"/>
                <w:szCs w:val="20"/>
              </w:rPr>
            </w:pPr>
            <w:r>
              <w:rPr>
                <w:rFonts w:ascii="Times New Roman" w:hAnsi="Times New Roman"/>
                <w:sz w:val="20"/>
                <w:szCs w:val="20"/>
              </w:rPr>
              <w:t>3) Токовые обмотки ваттметра</w:t>
            </w:r>
          </w:p>
          <w:p w:rsidR="002208A9" w:rsidRDefault="002267E8">
            <w:pPr>
              <w:spacing w:after="0"/>
              <w:ind w:right="141"/>
              <w:rPr>
                <w:rFonts w:ascii="Times New Roman" w:hAnsi="Times New Roman"/>
                <w:sz w:val="20"/>
                <w:szCs w:val="20"/>
              </w:rPr>
            </w:pPr>
            <w:r>
              <w:rPr>
                <w:rFonts w:ascii="Times New Roman" w:hAnsi="Times New Roman"/>
                <w:sz w:val="20"/>
                <w:szCs w:val="20"/>
              </w:rPr>
              <w:t>4) Обмотки напряжения ваттметра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Причина «Пожара стали». Назовите неверный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нарушение изоляции между отдельными пластинами стали или изоляции стяжных болтов</w:t>
            </w:r>
          </w:p>
          <w:p w:rsidR="002208A9" w:rsidRDefault="002267E8">
            <w:pPr>
              <w:spacing w:after="0"/>
              <w:ind w:right="141"/>
              <w:rPr>
                <w:rFonts w:ascii="Times New Roman" w:hAnsi="Times New Roman"/>
                <w:sz w:val="20"/>
                <w:szCs w:val="20"/>
              </w:rPr>
            </w:pPr>
            <w:r>
              <w:rPr>
                <w:rFonts w:ascii="Times New Roman" w:hAnsi="Times New Roman"/>
                <w:sz w:val="20"/>
                <w:szCs w:val="20"/>
              </w:rPr>
              <w:t>2) слабая прессовка пластин</w:t>
            </w:r>
          </w:p>
          <w:p w:rsidR="002208A9" w:rsidRDefault="002267E8">
            <w:pPr>
              <w:spacing w:after="0"/>
              <w:ind w:right="141"/>
              <w:rPr>
                <w:rFonts w:ascii="Times New Roman" w:hAnsi="Times New Roman"/>
                <w:sz w:val="20"/>
                <w:szCs w:val="20"/>
              </w:rPr>
            </w:pPr>
            <w:r>
              <w:rPr>
                <w:rFonts w:ascii="Times New Roman" w:hAnsi="Times New Roman"/>
                <w:sz w:val="20"/>
                <w:szCs w:val="20"/>
              </w:rPr>
              <w:t>3) Понижение уровня масла в трансформаторе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образование короткозамкнутого контура при повреждении изоляционных прокладок между ярмом и </w:t>
            </w:r>
            <w:proofErr w:type="spellStart"/>
            <w:r>
              <w:rPr>
                <w:rFonts w:ascii="Times New Roman" w:hAnsi="Times New Roman"/>
                <w:sz w:val="20"/>
                <w:szCs w:val="20"/>
              </w:rPr>
              <w:t>магнитопроводом</w:t>
            </w:r>
            <w:proofErr w:type="spellEnd"/>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Причины, вызывающие гудение контактора.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Плохо затянуты винты, крепящие якорь и сердечник;</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Перегрев катушки</w:t>
            </w:r>
          </w:p>
          <w:p w:rsidR="002208A9" w:rsidRDefault="002267E8">
            <w:pPr>
              <w:spacing w:after="0"/>
              <w:ind w:right="141"/>
              <w:rPr>
                <w:rFonts w:ascii="Times New Roman" w:hAnsi="Times New Roman"/>
                <w:sz w:val="20"/>
                <w:szCs w:val="20"/>
              </w:rPr>
            </w:pPr>
            <w:r>
              <w:rPr>
                <w:rFonts w:ascii="Times New Roman" w:hAnsi="Times New Roman"/>
                <w:sz w:val="20"/>
                <w:szCs w:val="20"/>
              </w:rPr>
              <w:t>3)  Чрезмерно нажаты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4)  Лопнул или отсутствует короткозамкнутый виток;</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w:t>
            </w:r>
            <w:proofErr w:type="gramStart"/>
            <w:r>
              <w:rPr>
                <w:rFonts w:ascii="Times New Roman" w:hAnsi="Times New Roman"/>
                <w:sz w:val="20"/>
                <w:szCs w:val="20"/>
              </w:rPr>
              <w:t>Контакты  контактора</w:t>
            </w:r>
            <w:proofErr w:type="gramEnd"/>
            <w:r>
              <w:rPr>
                <w:rFonts w:ascii="Times New Roman" w:hAnsi="Times New Roman"/>
                <w:sz w:val="20"/>
                <w:szCs w:val="20"/>
              </w:rPr>
              <w:t xml:space="preserve"> КТ нагреваются выше допустимой температуры. Укажите неправильный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контактное нажатие</w:t>
            </w:r>
          </w:p>
          <w:p w:rsidR="002208A9" w:rsidRDefault="002267E8">
            <w:pPr>
              <w:spacing w:after="0"/>
              <w:ind w:right="141"/>
              <w:rPr>
                <w:rFonts w:ascii="Times New Roman" w:hAnsi="Times New Roman"/>
                <w:sz w:val="20"/>
                <w:szCs w:val="20"/>
              </w:rPr>
            </w:pPr>
            <w:r>
              <w:rPr>
                <w:rFonts w:ascii="Times New Roman" w:hAnsi="Times New Roman"/>
                <w:sz w:val="20"/>
                <w:szCs w:val="20"/>
              </w:rPr>
              <w:t>2) Чрезмерно изношены контакты</w:t>
            </w:r>
          </w:p>
          <w:p w:rsidR="002208A9" w:rsidRDefault="002267E8">
            <w:pPr>
              <w:spacing w:after="0"/>
              <w:ind w:right="141"/>
              <w:rPr>
                <w:rFonts w:ascii="Times New Roman" w:hAnsi="Times New Roman"/>
                <w:sz w:val="20"/>
                <w:szCs w:val="20"/>
              </w:rPr>
            </w:pPr>
            <w:r>
              <w:rPr>
                <w:rFonts w:ascii="Times New Roman" w:hAnsi="Times New Roman"/>
                <w:sz w:val="20"/>
                <w:szCs w:val="20"/>
              </w:rPr>
              <w:t>3) Слишком велико нажатие контактов</w:t>
            </w:r>
          </w:p>
          <w:p w:rsidR="002208A9" w:rsidRDefault="002267E8">
            <w:pPr>
              <w:spacing w:after="0"/>
              <w:ind w:right="141"/>
              <w:rPr>
                <w:rFonts w:ascii="Times New Roman" w:hAnsi="Times New Roman"/>
                <w:sz w:val="20"/>
                <w:szCs w:val="20"/>
              </w:rPr>
            </w:pPr>
            <w:r>
              <w:rPr>
                <w:rFonts w:ascii="Times New Roman" w:hAnsi="Times New Roman"/>
                <w:sz w:val="20"/>
                <w:szCs w:val="20"/>
              </w:rPr>
              <w:t>4) Нагрузка главной цепи выше номинальной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вспомогательных контактах контактора лежит функция:</w:t>
            </w:r>
          </w:p>
          <w:p w:rsidR="002208A9" w:rsidRDefault="002267E8">
            <w:pPr>
              <w:spacing w:after="0"/>
              <w:ind w:right="141"/>
              <w:rPr>
                <w:rFonts w:ascii="Times New Roman" w:hAnsi="Times New Roman"/>
                <w:sz w:val="20"/>
                <w:szCs w:val="20"/>
              </w:rPr>
            </w:pPr>
            <w:r>
              <w:rPr>
                <w:rFonts w:ascii="Times New Roman" w:hAnsi="Times New Roman"/>
                <w:sz w:val="20"/>
                <w:szCs w:val="20"/>
              </w:rPr>
              <w:t>1) Дистанционного управления контактором</w:t>
            </w:r>
          </w:p>
          <w:p w:rsidR="002208A9" w:rsidRDefault="002267E8">
            <w:pPr>
              <w:spacing w:after="0"/>
              <w:ind w:right="141"/>
              <w:rPr>
                <w:rFonts w:ascii="Times New Roman" w:hAnsi="Times New Roman"/>
                <w:sz w:val="20"/>
                <w:szCs w:val="20"/>
              </w:rPr>
            </w:pPr>
            <w:r>
              <w:rPr>
                <w:rFonts w:ascii="Times New Roman" w:hAnsi="Times New Roman"/>
                <w:sz w:val="20"/>
                <w:szCs w:val="20"/>
              </w:rPr>
              <w:t>2) Гашения дуги</w:t>
            </w:r>
          </w:p>
          <w:p w:rsidR="002208A9" w:rsidRDefault="002267E8">
            <w:pPr>
              <w:spacing w:after="0"/>
              <w:ind w:right="141"/>
              <w:rPr>
                <w:rFonts w:ascii="Times New Roman" w:hAnsi="Times New Roman"/>
                <w:sz w:val="20"/>
                <w:szCs w:val="20"/>
              </w:rPr>
            </w:pPr>
            <w:r>
              <w:rPr>
                <w:rFonts w:ascii="Times New Roman" w:hAnsi="Times New Roman"/>
                <w:sz w:val="20"/>
                <w:szCs w:val="20"/>
              </w:rPr>
              <w:t>3) Переключения цепей управления, сигнализации и блокировки</w:t>
            </w:r>
          </w:p>
          <w:p w:rsidR="002208A9" w:rsidRDefault="002267E8">
            <w:pPr>
              <w:spacing w:after="0"/>
              <w:ind w:right="141"/>
              <w:rPr>
                <w:rFonts w:ascii="Times New Roman" w:hAnsi="Times New Roman"/>
                <w:sz w:val="20"/>
                <w:szCs w:val="20"/>
              </w:rPr>
            </w:pPr>
            <w:r>
              <w:rPr>
                <w:rFonts w:ascii="Times New Roman" w:hAnsi="Times New Roman"/>
                <w:sz w:val="20"/>
                <w:szCs w:val="20"/>
              </w:rPr>
              <w:t>4) Замыкания и размыкания силовой и электрической цепи.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Какими видами защиты обладает автоматический выключатель серии А3700</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от токов короткого замыкания</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токовой от перегрузки</w:t>
            </w:r>
          </w:p>
          <w:p w:rsidR="002208A9" w:rsidRDefault="002267E8">
            <w:pPr>
              <w:spacing w:after="0"/>
              <w:ind w:right="141"/>
              <w:rPr>
                <w:rFonts w:ascii="Times New Roman" w:hAnsi="Times New Roman"/>
                <w:sz w:val="20"/>
                <w:szCs w:val="20"/>
              </w:rPr>
            </w:pPr>
            <w:r>
              <w:rPr>
                <w:rFonts w:ascii="Times New Roman" w:hAnsi="Times New Roman"/>
                <w:sz w:val="20"/>
                <w:szCs w:val="20"/>
              </w:rPr>
              <w:t>3)  одновременно</w:t>
            </w:r>
          </w:p>
          <w:p w:rsidR="002208A9" w:rsidRDefault="002267E8">
            <w:pPr>
              <w:spacing w:after="0"/>
              <w:ind w:right="141"/>
              <w:rPr>
                <w:rFonts w:ascii="Times New Roman" w:hAnsi="Times New Roman"/>
                <w:sz w:val="20"/>
                <w:szCs w:val="20"/>
              </w:rPr>
            </w:pPr>
            <w:r>
              <w:rPr>
                <w:rFonts w:ascii="Times New Roman" w:hAnsi="Times New Roman"/>
                <w:sz w:val="20"/>
                <w:szCs w:val="20"/>
              </w:rPr>
              <w:t>4) От токов короткого замыкания, перегрузок и снижения напряжения.</w:t>
            </w:r>
          </w:p>
          <w:p w:rsidR="002208A9" w:rsidRDefault="002267E8">
            <w:pPr>
              <w:spacing w:after="0"/>
              <w:ind w:right="141"/>
              <w:rPr>
                <w:rFonts w:ascii="Times New Roman" w:hAnsi="Times New Roman"/>
                <w:sz w:val="20"/>
                <w:szCs w:val="20"/>
              </w:rPr>
            </w:pPr>
            <w:r>
              <w:rPr>
                <w:rFonts w:ascii="Times New Roman" w:hAnsi="Times New Roman"/>
                <w:sz w:val="20"/>
                <w:szCs w:val="20"/>
              </w:rPr>
              <w:t>5) Минимальной и тепловой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расстояние в свету должно быть между корпусом кабельной муфты и ближайшим кабелем?</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 350 мм;</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250 мм;</w:t>
            </w:r>
          </w:p>
          <w:p w:rsidR="002208A9" w:rsidRDefault="002267E8">
            <w:pPr>
              <w:spacing w:after="0"/>
              <w:ind w:right="141"/>
              <w:rPr>
                <w:rFonts w:ascii="Times New Roman" w:hAnsi="Times New Roman"/>
                <w:sz w:val="20"/>
                <w:szCs w:val="20"/>
              </w:rPr>
            </w:pPr>
            <w:r>
              <w:rPr>
                <w:rFonts w:ascii="Times New Roman" w:hAnsi="Times New Roman"/>
                <w:sz w:val="20"/>
                <w:szCs w:val="20"/>
              </w:rPr>
              <w:t>3) Не менее 300 мм;</w:t>
            </w:r>
          </w:p>
          <w:p w:rsidR="002208A9" w:rsidRDefault="002267E8">
            <w:pPr>
              <w:spacing w:after="0"/>
              <w:ind w:right="141"/>
              <w:rPr>
                <w:rFonts w:ascii="Times New Roman" w:hAnsi="Times New Roman"/>
                <w:sz w:val="20"/>
                <w:szCs w:val="20"/>
              </w:rPr>
            </w:pPr>
            <w:r>
              <w:rPr>
                <w:rFonts w:ascii="Times New Roman" w:hAnsi="Times New Roman"/>
                <w:sz w:val="20"/>
                <w:szCs w:val="20"/>
              </w:rPr>
              <w:t>4) Не менее 150 мм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rPr>
          <w:rFonts w:ascii="Times New Roman" w:hAnsi="Times New Roman"/>
          <w:sz w:val="24"/>
          <w:szCs w:val="24"/>
        </w:rPr>
      </w:pPr>
    </w:p>
    <w:p w:rsidR="002208A9" w:rsidRDefault="002208A9">
      <w:pPr>
        <w:spacing w:after="0"/>
        <w:jc w:val="center"/>
        <w:rPr>
          <w:rFonts w:ascii="Times New Roman" w:hAnsi="Times New Roman"/>
          <w:b/>
          <w:sz w:val="24"/>
          <w:szCs w:val="24"/>
        </w:rPr>
      </w:pPr>
    </w:p>
    <w:p w:rsidR="002208A9" w:rsidRDefault="002208A9">
      <w:pPr>
        <w:spacing w:after="0"/>
        <w:jc w:val="center"/>
        <w:rPr>
          <w:rFonts w:ascii="Times New Roman" w:hAnsi="Times New Roman"/>
          <w:b/>
          <w:sz w:val="24"/>
          <w:szCs w:val="24"/>
        </w:rPr>
      </w:pPr>
    </w:p>
    <w:p w:rsidR="002208A9" w:rsidRDefault="002267E8">
      <w:pPr>
        <w:spacing w:after="0"/>
        <w:jc w:val="center"/>
        <w:rPr>
          <w:rFonts w:ascii="Times New Roman" w:hAnsi="Times New Roman"/>
          <w:b/>
          <w:sz w:val="24"/>
          <w:szCs w:val="24"/>
        </w:rPr>
      </w:pPr>
      <w:r>
        <w:rPr>
          <w:rFonts w:ascii="Times New Roman" w:hAnsi="Times New Roman"/>
          <w:b/>
          <w:sz w:val="24"/>
          <w:szCs w:val="24"/>
        </w:rPr>
        <w:lastRenderedPageBreak/>
        <w:t>ПМ.03 Осуществление технического обслуживания и ремонта электрического и электромеханического оборудования энергоустановок</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 03.01 Основы энергоснабжения объектов отрасли</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и выберите один или несколько ответов:</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решения позволяет принять картограмма нагрузок?</w:t>
            </w:r>
          </w:p>
          <w:p w:rsidR="002208A9" w:rsidRDefault="002267E8">
            <w:pPr>
              <w:spacing w:after="0"/>
              <w:ind w:right="141"/>
              <w:rPr>
                <w:rFonts w:ascii="Times New Roman" w:hAnsi="Times New Roman"/>
                <w:sz w:val="20"/>
                <w:szCs w:val="20"/>
              </w:rPr>
            </w:pPr>
            <w:r>
              <w:rPr>
                <w:rFonts w:ascii="Times New Roman" w:hAnsi="Times New Roman"/>
                <w:sz w:val="20"/>
                <w:szCs w:val="20"/>
              </w:rPr>
              <w:t>1) Выбрать мощность цеховых трансформаторов;</w:t>
            </w:r>
          </w:p>
          <w:p w:rsidR="002208A9" w:rsidRDefault="002267E8">
            <w:pPr>
              <w:spacing w:after="0"/>
              <w:ind w:right="141"/>
              <w:rPr>
                <w:rFonts w:ascii="Times New Roman" w:hAnsi="Times New Roman"/>
                <w:sz w:val="20"/>
                <w:szCs w:val="20"/>
              </w:rPr>
            </w:pPr>
            <w:r>
              <w:rPr>
                <w:rFonts w:ascii="Times New Roman" w:hAnsi="Times New Roman"/>
                <w:sz w:val="20"/>
                <w:szCs w:val="20"/>
              </w:rPr>
              <w:t>2) Выбрать место установки ГПП;</w:t>
            </w:r>
          </w:p>
          <w:p w:rsidR="002208A9" w:rsidRDefault="002267E8">
            <w:pPr>
              <w:spacing w:after="0"/>
              <w:ind w:right="141"/>
              <w:rPr>
                <w:rFonts w:ascii="Times New Roman" w:hAnsi="Times New Roman"/>
                <w:sz w:val="20"/>
                <w:szCs w:val="20"/>
              </w:rPr>
            </w:pPr>
            <w:r>
              <w:rPr>
                <w:rFonts w:ascii="Times New Roman" w:hAnsi="Times New Roman"/>
                <w:sz w:val="20"/>
                <w:szCs w:val="20"/>
              </w:rPr>
              <w:t>3)  Выбрать мощность трансформаторов ГПП;</w:t>
            </w:r>
          </w:p>
          <w:p w:rsidR="002208A9" w:rsidRDefault="002267E8">
            <w:pPr>
              <w:spacing w:after="0"/>
              <w:ind w:right="141"/>
              <w:rPr>
                <w:rFonts w:ascii="Times New Roman" w:hAnsi="Times New Roman"/>
                <w:sz w:val="20"/>
                <w:szCs w:val="20"/>
              </w:rPr>
            </w:pPr>
            <w:r>
              <w:rPr>
                <w:rFonts w:ascii="Times New Roman" w:hAnsi="Times New Roman"/>
                <w:sz w:val="20"/>
                <w:szCs w:val="20"/>
              </w:rPr>
              <w:t>4) Выбрать место установки компенсирующих устройств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и выберите один или несколько ответов:</w:t>
            </w:r>
          </w:p>
          <w:p w:rsidR="002208A9" w:rsidRDefault="002267E8">
            <w:pPr>
              <w:spacing w:after="0"/>
              <w:ind w:right="141"/>
              <w:rPr>
                <w:rFonts w:ascii="Times New Roman" w:hAnsi="Times New Roman"/>
                <w:sz w:val="20"/>
                <w:szCs w:val="20"/>
              </w:rPr>
            </w:pPr>
            <w:r>
              <w:rPr>
                <w:rFonts w:ascii="Times New Roman" w:hAnsi="Times New Roman"/>
                <w:sz w:val="20"/>
                <w:szCs w:val="20"/>
              </w:rPr>
              <w:t>Какие методы расчета нагрузок относятся к группе «Умножение номинальной мощности на коэффициент меньший единицы»?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Метод коэффициента спроса;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2) Метод коэффициента расчетной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3) Метод коэффициента формы;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Метод коэффициента загрузки.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proofErr w:type="gramStart"/>
            <w:r>
              <w:rPr>
                <w:rFonts w:ascii="Times New Roman" w:hAnsi="Times New Roman"/>
                <w:sz w:val="20"/>
                <w:szCs w:val="20"/>
              </w:rPr>
              <w:t>Что называется</w:t>
            </w:r>
            <w:proofErr w:type="gramEnd"/>
            <w:r>
              <w:rPr>
                <w:rFonts w:ascii="Times New Roman" w:hAnsi="Times New Roman"/>
                <w:sz w:val="20"/>
                <w:szCs w:val="20"/>
              </w:rPr>
              <w:t xml:space="preserve"> рациональным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1) Напряжение, при котором эксплуатационные расходы на сеть минимальны</w:t>
            </w:r>
          </w:p>
          <w:p w:rsidR="002208A9" w:rsidRDefault="002267E8">
            <w:pPr>
              <w:spacing w:after="0"/>
              <w:ind w:right="141"/>
              <w:rPr>
                <w:rFonts w:ascii="Times New Roman" w:hAnsi="Times New Roman"/>
                <w:sz w:val="20"/>
                <w:szCs w:val="20"/>
              </w:rPr>
            </w:pPr>
            <w:r>
              <w:rPr>
                <w:rFonts w:ascii="Times New Roman" w:hAnsi="Times New Roman"/>
                <w:sz w:val="20"/>
                <w:szCs w:val="20"/>
              </w:rPr>
              <w:t>2) Напряжение, при котором обеспечивается высокая производительность оборудование и безопасность персонала</w:t>
            </w:r>
          </w:p>
          <w:p w:rsidR="002208A9" w:rsidRDefault="002267E8">
            <w:pPr>
              <w:spacing w:after="0"/>
              <w:ind w:right="141"/>
              <w:rPr>
                <w:rFonts w:ascii="Times New Roman" w:hAnsi="Times New Roman"/>
                <w:sz w:val="20"/>
                <w:szCs w:val="20"/>
              </w:rPr>
            </w:pPr>
            <w:r>
              <w:rPr>
                <w:rFonts w:ascii="Times New Roman" w:hAnsi="Times New Roman"/>
                <w:sz w:val="20"/>
                <w:szCs w:val="20"/>
              </w:rPr>
              <w:t>3) Напряжение, при котором капитальные затраты на сеть минимальны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4) Напряжение, при котором приведенные затраты на сеть минимальны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причины, по которым допускается использование нерациональных напряжений.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Наличие оборудования, работающее на нерациональном напряжении </w:t>
            </w:r>
          </w:p>
          <w:p w:rsidR="002208A9" w:rsidRDefault="002267E8">
            <w:pPr>
              <w:spacing w:after="0"/>
              <w:ind w:right="141"/>
              <w:rPr>
                <w:rFonts w:ascii="Times New Roman" w:hAnsi="Times New Roman"/>
                <w:sz w:val="20"/>
                <w:szCs w:val="20"/>
              </w:rPr>
            </w:pPr>
            <w:r>
              <w:rPr>
                <w:rFonts w:ascii="Times New Roman" w:hAnsi="Times New Roman"/>
                <w:sz w:val="20"/>
                <w:szCs w:val="20"/>
              </w:rPr>
              <w:t>2) Все перечисленное</w:t>
            </w:r>
          </w:p>
          <w:p w:rsidR="002208A9" w:rsidRDefault="002267E8">
            <w:pPr>
              <w:spacing w:after="0"/>
              <w:ind w:right="141"/>
              <w:rPr>
                <w:rFonts w:ascii="Times New Roman" w:hAnsi="Times New Roman"/>
                <w:sz w:val="20"/>
                <w:szCs w:val="20"/>
              </w:rPr>
            </w:pPr>
            <w:r>
              <w:rPr>
                <w:rFonts w:ascii="Times New Roman" w:hAnsi="Times New Roman"/>
                <w:sz w:val="20"/>
                <w:szCs w:val="20"/>
              </w:rPr>
              <w:t>3) Требование заказчика</w:t>
            </w:r>
          </w:p>
          <w:p w:rsidR="002208A9" w:rsidRDefault="002267E8">
            <w:pPr>
              <w:spacing w:after="0"/>
              <w:ind w:right="141"/>
              <w:rPr>
                <w:rFonts w:ascii="Times New Roman" w:hAnsi="Times New Roman"/>
                <w:sz w:val="20"/>
                <w:szCs w:val="20"/>
              </w:rPr>
            </w:pPr>
            <w:r>
              <w:rPr>
                <w:rFonts w:ascii="Times New Roman" w:hAnsi="Times New Roman"/>
                <w:sz w:val="20"/>
                <w:szCs w:val="20"/>
              </w:rPr>
              <w:t>4) Более низкая цена трансформаторов на нерациональное напряжение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Схемы какой топологии не допускается использовать на промышленном предприятии при наличии </w:t>
            </w:r>
            <w:proofErr w:type="spellStart"/>
            <w:r>
              <w:rPr>
                <w:rFonts w:ascii="Times New Roman" w:hAnsi="Times New Roman"/>
                <w:sz w:val="20"/>
                <w:szCs w:val="20"/>
              </w:rPr>
              <w:t>электроприемников</w:t>
            </w:r>
            <w:proofErr w:type="spellEnd"/>
            <w:r>
              <w:rPr>
                <w:rFonts w:ascii="Times New Roman" w:hAnsi="Times New Roman"/>
                <w:sz w:val="20"/>
                <w:szCs w:val="20"/>
              </w:rPr>
              <w:t xml:space="preserve"> 1-й категории надежности?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Кольцевая  </w:t>
            </w:r>
          </w:p>
          <w:p w:rsidR="002208A9" w:rsidRDefault="002267E8">
            <w:pPr>
              <w:spacing w:after="0"/>
              <w:ind w:right="141"/>
              <w:rPr>
                <w:rFonts w:ascii="Times New Roman" w:hAnsi="Times New Roman"/>
                <w:sz w:val="20"/>
                <w:szCs w:val="20"/>
              </w:rPr>
            </w:pPr>
            <w:r>
              <w:rPr>
                <w:rFonts w:ascii="Times New Roman" w:hAnsi="Times New Roman"/>
                <w:sz w:val="20"/>
                <w:szCs w:val="20"/>
              </w:rPr>
              <w:t>2) Радиальная</w:t>
            </w:r>
          </w:p>
          <w:p w:rsidR="002208A9" w:rsidRDefault="002267E8">
            <w:pPr>
              <w:spacing w:after="0"/>
              <w:ind w:right="141"/>
              <w:rPr>
                <w:rFonts w:ascii="Times New Roman" w:hAnsi="Times New Roman"/>
                <w:sz w:val="20"/>
                <w:szCs w:val="20"/>
              </w:rPr>
            </w:pPr>
            <w:r>
              <w:rPr>
                <w:rFonts w:ascii="Times New Roman" w:hAnsi="Times New Roman"/>
                <w:sz w:val="20"/>
                <w:szCs w:val="20"/>
              </w:rPr>
              <w:t>3) Магистральная</w:t>
            </w:r>
          </w:p>
          <w:p w:rsidR="002208A9" w:rsidRDefault="002267E8">
            <w:pPr>
              <w:spacing w:after="0"/>
              <w:ind w:right="141"/>
              <w:rPr>
                <w:rFonts w:ascii="Times New Roman" w:hAnsi="Times New Roman"/>
                <w:sz w:val="20"/>
                <w:szCs w:val="20"/>
              </w:rPr>
            </w:pPr>
            <w:r>
              <w:rPr>
                <w:rFonts w:ascii="Times New Roman" w:hAnsi="Times New Roman"/>
                <w:sz w:val="20"/>
                <w:szCs w:val="20"/>
              </w:rPr>
              <w:t>4) Смешанная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Какой вид топологии распределительной схемы применяется для промышленного предприятия без специального обоснования?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Магистральная </w:t>
            </w:r>
          </w:p>
          <w:p w:rsidR="002208A9" w:rsidRDefault="002267E8">
            <w:pPr>
              <w:spacing w:after="0"/>
              <w:ind w:right="141"/>
              <w:rPr>
                <w:rFonts w:ascii="Times New Roman" w:hAnsi="Times New Roman"/>
                <w:sz w:val="20"/>
                <w:szCs w:val="20"/>
              </w:rPr>
            </w:pPr>
            <w:r>
              <w:rPr>
                <w:rFonts w:ascii="Times New Roman" w:hAnsi="Times New Roman"/>
                <w:sz w:val="20"/>
                <w:szCs w:val="20"/>
              </w:rPr>
              <w:t>2) Смешанная</w:t>
            </w:r>
          </w:p>
          <w:p w:rsidR="002208A9" w:rsidRDefault="002267E8">
            <w:pPr>
              <w:spacing w:after="0"/>
              <w:ind w:right="141"/>
              <w:rPr>
                <w:rFonts w:ascii="Times New Roman" w:hAnsi="Times New Roman"/>
                <w:sz w:val="20"/>
                <w:szCs w:val="20"/>
              </w:rPr>
            </w:pPr>
            <w:r>
              <w:rPr>
                <w:rFonts w:ascii="Times New Roman" w:hAnsi="Times New Roman"/>
                <w:sz w:val="20"/>
                <w:szCs w:val="20"/>
              </w:rPr>
              <w:t>3) Все перечисленные</w:t>
            </w:r>
          </w:p>
          <w:p w:rsidR="002208A9" w:rsidRDefault="002267E8">
            <w:pPr>
              <w:spacing w:after="0"/>
              <w:ind w:right="141"/>
              <w:rPr>
                <w:rFonts w:ascii="Times New Roman" w:hAnsi="Times New Roman"/>
                <w:sz w:val="20"/>
                <w:szCs w:val="20"/>
              </w:rPr>
            </w:pPr>
            <w:r>
              <w:rPr>
                <w:rFonts w:ascii="Times New Roman" w:hAnsi="Times New Roman"/>
                <w:sz w:val="20"/>
                <w:szCs w:val="20"/>
              </w:rPr>
              <w:t>4) Радиальная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правильные ответы:</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условия для установки РП на территории предприятия</w:t>
            </w:r>
          </w:p>
          <w:p w:rsidR="002208A9" w:rsidRDefault="002267E8">
            <w:pPr>
              <w:spacing w:after="0"/>
              <w:ind w:right="141"/>
              <w:rPr>
                <w:rFonts w:ascii="Times New Roman" w:hAnsi="Times New Roman"/>
                <w:sz w:val="20"/>
                <w:szCs w:val="20"/>
              </w:rPr>
            </w:pPr>
            <w:r>
              <w:rPr>
                <w:rFonts w:ascii="Times New Roman" w:hAnsi="Times New Roman"/>
                <w:sz w:val="20"/>
                <w:szCs w:val="20"/>
              </w:rPr>
              <w:t>1) Наличие высоковольтных потребителей</w:t>
            </w:r>
          </w:p>
          <w:p w:rsidR="002208A9" w:rsidRDefault="002267E8">
            <w:pPr>
              <w:spacing w:after="0"/>
              <w:ind w:right="141"/>
              <w:rPr>
                <w:rFonts w:ascii="Times New Roman" w:hAnsi="Times New Roman"/>
                <w:sz w:val="20"/>
                <w:szCs w:val="20"/>
              </w:rPr>
            </w:pPr>
            <w:r>
              <w:rPr>
                <w:rFonts w:ascii="Times New Roman" w:hAnsi="Times New Roman"/>
                <w:sz w:val="20"/>
                <w:szCs w:val="20"/>
              </w:rPr>
              <w:t>2) Решение проектировщика</w:t>
            </w:r>
          </w:p>
          <w:p w:rsidR="002208A9" w:rsidRDefault="002267E8">
            <w:pPr>
              <w:spacing w:after="0"/>
              <w:ind w:right="141"/>
              <w:rPr>
                <w:rFonts w:ascii="Times New Roman" w:hAnsi="Times New Roman"/>
                <w:sz w:val="20"/>
                <w:szCs w:val="20"/>
              </w:rPr>
            </w:pPr>
            <w:r>
              <w:rPr>
                <w:rFonts w:ascii="Times New Roman" w:hAnsi="Times New Roman"/>
                <w:sz w:val="20"/>
                <w:szCs w:val="20"/>
              </w:rPr>
              <w:t>3) Наличие не менее 4-х высоковольтных потребителей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4)Наличие локального центра электрических нагрузок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правильные ответы:</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для электроснабжения предприятия выбирается ЦРП?</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количество отходящих линий от ШНН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Малая мощность предприятия </w:t>
            </w:r>
          </w:p>
          <w:p w:rsidR="002208A9" w:rsidRDefault="002267E8">
            <w:pPr>
              <w:spacing w:after="0"/>
              <w:ind w:right="141"/>
              <w:rPr>
                <w:rFonts w:ascii="Times New Roman" w:hAnsi="Times New Roman"/>
                <w:sz w:val="20"/>
                <w:szCs w:val="20"/>
              </w:rPr>
            </w:pPr>
            <w:r>
              <w:rPr>
                <w:rFonts w:ascii="Times New Roman" w:hAnsi="Times New Roman"/>
                <w:sz w:val="20"/>
                <w:szCs w:val="20"/>
              </w:rPr>
              <w:t>3) Наличие рядом расположенной крупной УРП</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Экономическая нецелесообразность сооружения ГПП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правильные ответы:</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для электроснабжения предприятия выбирается ЦРП?</w:t>
            </w:r>
          </w:p>
          <w:p w:rsidR="002208A9" w:rsidRDefault="002267E8">
            <w:pPr>
              <w:spacing w:after="0"/>
              <w:ind w:right="141"/>
              <w:rPr>
                <w:rFonts w:ascii="Times New Roman" w:hAnsi="Times New Roman"/>
                <w:sz w:val="20"/>
                <w:szCs w:val="20"/>
              </w:rPr>
            </w:pPr>
            <w:r>
              <w:rPr>
                <w:rFonts w:ascii="Times New Roman" w:hAnsi="Times New Roman"/>
                <w:sz w:val="20"/>
                <w:szCs w:val="20"/>
              </w:rPr>
              <w:t>1) Малое количество отходящих линий от ШНН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Малая мощность предприятия </w:t>
            </w:r>
          </w:p>
          <w:p w:rsidR="002208A9" w:rsidRDefault="002267E8">
            <w:pPr>
              <w:spacing w:after="0"/>
              <w:ind w:right="141"/>
              <w:rPr>
                <w:rFonts w:ascii="Times New Roman" w:hAnsi="Times New Roman"/>
                <w:sz w:val="20"/>
                <w:szCs w:val="20"/>
              </w:rPr>
            </w:pPr>
            <w:r>
              <w:rPr>
                <w:rFonts w:ascii="Times New Roman" w:hAnsi="Times New Roman"/>
                <w:sz w:val="20"/>
                <w:szCs w:val="20"/>
              </w:rPr>
              <w:t>3) Наличие рядом расположенной крупной УРП</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4) Экономическая нецелесообразность сооружения ГПП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электроснабжению потребителей особой группы?</w:t>
            </w:r>
          </w:p>
          <w:p w:rsidR="002208A9" w:rsidRDefault="002267E8">
            <w:pPr>
              <w:spacing w:after="0"/>
              <w:ind w:right="141"/>
              <w:rPr>
                <w:rFonts w:ascii="Times New Roman" w:hAnsi="Times New Roman"/>
                <w:sz w:val="20"/>
                <w:szCs w:val="20"/>
              </w:rPr>
            </w:pPr>
            <w:r>
              <w:rPr>
                <w:rFonts w:ascii="Times New Roman" w:hAnsi="Times New Roman"/>
                <w:sz w:val="20"/>
                <w:szCs w:val="20"/>
              </w:rPr>
              <w:t>1) Наличие резервного источника, на напряжении основного</w:t>
            </w:r>
          </w:p>
          <w:p w:rsidR="002208A9" w:rsidRDefault="002267E8">
            <w:pPr>
              <w:spacing w:after="0"/>
              <w:ind w:right="141"/>
              <w:rPr>
                <w:rFonts w:ascii="Times New Roman" w:hAnsi="Times New Roman"/>
                <w:sz w:val="20"/>
                <w:szCs w:val="20"/>
              </w:rPr>
            </w:pPr>
            <w:r>
              <w:rPr>
                <w:rFonts w:ascii="Times New Roman" w:hAnsi="Times New Roman"/>
                <w:sz w:val="20"/>
                <w:szCs w:val="20"/>
              </w:rPr>
              <w:t>2) Наличие дизельной или газотурбинной электростанции с минимальным временем развертывания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Наличие не менее двух </w:t>
            </w:r>
            <w:proofErr w:type="gramStart"/>
            <w:r>
              <w:rPr>
                <w:rFonts w:ascii="Times New Roman" w:hAnsi="Times New Roman"/>
                <w:sz w:val="20"/>
                <w:szCs w:val="20"/>
              </w:rPr>
              <w:t>независимых источников электроэнергии</w:t>
            </w:r>
            <w:proofErr w:type="gramEnd"/>
            <w:r>
              <w:rPr>
                <w:rFonts w:ascii="Times New Roman" w:hAnsi="Times New Roman"/>
                <w:sz w:val="20"/>
                <w:szCs w:val="20"/>
              </w:rPr>
              <w:t xml:space="preserve"> одновременно работающих в любом режиме системы электроснабжения </w:t>
            </w:r>
          </w:p>
          <w:p w:rsidR="002208A9" w:rsidRDefault="002267E8">
            <w:pPr>
              <w:spacing w:after="0"/>
              <w:ind w:right="141"/>
              <w:rPr>
                <w:rFonts w:ascii="Times New Roman" w:hAnsi="Times New Roman"/>
                <w:sz w:val="20"/>
                <w:szCs w:val="20"/>
              </w:rPr>
            </w:pPr>
            <w:r>
              <w:rPr>
                <w:rFonts w:ascii="Times New Roman" w:hAnsi="Times New Roman"/>
                <w:sz w:val="20"/>
                <w:szCs w:val="20"/>
              </w:rPr>
              <w:t>4) Наличие дополнительных резервных линий на низком напряжении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МДК.03.02 Теоретические основы технического обслуживания и эксплуатации электрооборудования энергоустановок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 часто должна проводиться периодическая проверка переносных и передвижных </w:t>
            </w:r>
            <w:proofErr w:type="spellStart"/>
            <w:r>
              <w:rPr>
                <w:rFonts w:ascii="Times New Roman" w:hAnsi="Times New Roman"/>
                <w:sz w:val="20"/>
                <w:szCs w:val="20"/>
              </w:rPr>
              <w:t>электроприемников</w:t>
            </w:r>
            <w:proofErr w:type="spellEnd"/>
            <w:r>
              <w:rPr>
                <w:rFonts w:ascii="Times New Roman" w:hAnsi="Times New Roman"/>
                <w:sz w:val="20"/>
                <w:szCs w:val="20"/>
              </w:rPr>
              <w:t>?</w:t>
            </w:r>
          </w:p>
          <w:p w:rsidR="002208A9" w:rsidRDefault="002267E8">
            <w:pPr>
              <w:spacing w:after="0"/>
              <w:ind w:right="141"/>
              <w:rPr>
                <w:rFonts w:ascii="Times New Roman" w:hAnsi="Times New Roman"/>
                <w:sz w:val="20"/>
                <w:szCs w:val="20"/>
              </w:rPr>
            </w:pPr>
            <w:r>
              <w:rPr>
                <w:rFonts w:ascii="Times New Roman" w:hAnsi="Times New Roman"/>
                <w:sz w:val="20"/>
                <w:szCs w:val="20"/>
              </w:rPr>
              <w:t>1) Не реже одного раза в месяц.</w:t>
            </w:r>
          </w:p>
          <w:p w:rsidR="002208A9" w:rsidRDefault="002267E8">
            <w:pPr>
              <w:spacing w:after="0"/>
              <w:ind w:right="141"/>
              <w:rPr>
                <w:rFonts w:ascii="Times New Roman" w:hAnsi="Times New Roman"/>
                <w:sz w:val="20"/>
                <w:szCs w:val="20"/>
              </w:rPr>
            </w:pPr>
            <w:r>
              <w:rPr>
                <w:rFonts w:ascii="Times New Roman" w:hAnsi="Times New Roman"/>
                <w:sz w:val="20"/>
                <w:szCs w:val="20"/>
              </w:rPr>
              <w:t>2) Не реже одного раза в 3 месяца.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Не реже одного раза в 6 месяцев.     </w:t>
            </w:r>
          </w:p>
          <w:p w:rsidR="002208A9" w:rsidRDefault="002267E8">
            <w:pPr>
              <w:spacing w:after="0"/>
              <w:ind w:right="141"/>
              <w:rPr>
                <w:rFonts w:ascii="Times New Roman" w:hAnsi="Times New Roman"/>
                <w:sz w:val="20"/>
                <w:szCs w:val="20"/>
              </w:rPr>
            </w:pPr>
            <w:r>
              <w:rPr>
                <w:rFonts w:ascii="Times New Roman" w:hAnsi="Times New Roman"/>
                <w:sz w:val="20"/>
                <w:szCs w:val="20"/>
              </w:rPr>
              <w:t>4) Не реже одного раза в год.</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какие категории подразделяется электротехнический персонал организации?</w:t>
            </w:r>
          </w:p>
          <w:p w:rsidR="002208A9" w:rsidRDefault="002267E8">
            <w:pPr>
              <w:spacing w:after="0"/>
              <w:ind w:right="141"/>
              <w:rPr>
                <w:rFonts w:ascii="Times New Roman" w:hAnsi="Times New Roman"/>
                <w:sz w:val="20"/>
                <w:szCs w:val="20"/>
              </w:rPr>
            </w:pPr>
            <w:r>
              <w:rPr>
                <w:rFonts w:ascii="Times New Roman" w:hAnsi="Times New Roman"/>
                <w:sz w:val="20"/>
                <w:szCs w:val="20"/>
              </w:rPr>
              <w:t>1) На оперативный, административный и 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2) На административно-технический и оперативно-ремонтный.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На административно-технический оперативный, оперативно-ремонтный и ремонтный.     </w:t>
            </w:r>
          </w:p>
          <w:p w:rsidR="002208A9" w:rsidRDefault="002267E8">
            <w:pPr>
              <w:spacing w:after="0"/>
              <w:ind w:right="141"/>
              <w:rPr>
                <w:rFonts w:ascii="Times New Roman" w:hAnsi="Times New Roman"/>
                <w:sz w:val="20"/>
                <w:szCs w:val="20"/>
              </w:rPr>
            </w:pPr>
            <w:r>
              <w:rPr>
                <w:rFonts w:ascii="Times New Roman" w:hAnsi="Times New Roman"/>
                <w:sz w:val="20"/>
                <w:szCs w:val="20"/>
              </w:rPr>
              <w:t>4) На оперативный, оперативно-ремонтный и ремонтный.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электроустановках применяют диэлектрические галоши?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 В.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свыше 1000 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10000 В.</w:t>
            </w:r>
          </w:p>
          <w:p w:rsidR="002208A9" w:rsidRDefault="002267E8">
            <w:pPr>
              <w:spacing w:after="0"/>
              <w:ind w:right="141"/>
              <w:rPr>
                <w:rFonts w:ascii="Times New Roman" w:hAnsi="Times New Roman"/>
                <w:sz w:val="20"/>
                <w:szCs w:val="20"/>
              </w:rPr>
            </w:pPr>
            <w:r>
              <w:rPr>
                <w:rFonts w:ascii="Times New Roman" w:hAnsi="Times New Roman"/>
                <w:sz w:val="20"/>
                <w:szCs w:val="20"/>
              </w:rPr>
              <w:t>4) Во всех электроустановках независимо от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В течение какого срока проводится дублирование перед допуском электротехнического персонала к самостоятельной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От 1 до 5 смен.</w:t>
            </w:r>
          </w:p>
          <w:p w:rsidR="002208A9" w:rsidRDefault="002267E8">
            <w:pPr>
              <w:spacing w:after="0"/>
              <w:ind w:right="141"/>
              <w:rPr>
                <w:rFonts w:ascii="Times New Roman" w:hAnsi="Times New Roman"/>
                <w:sz w:val="20"/>
                <w:szCs w:val="20"/>
              </w:rPr>
            </w:pPr>
            <w:r>
              <w:rPr>
                <w:rFonts w:ascii="Times New Roman" w:hAnsi="Times New Roman"/>
                <w:sz w:val="20"/>
                <w:szCs w:val="20"/>
              </w:rPr>
              <w:t>2) От 2 до 4 смен.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От 2 до 12 смен.     </w:t>
            </w:r>
          </w:p>
          <w:p w:rsidR="002208A9" w:rsidRDefault="002267E8">
            <w:pPr>
              <w:spacing w:after="0"/>
              <w:ind w:right="141"/>
              <w:rPr>
                <w:rFonts w:ascii="Times New Roman" w:hAnsi="Times New Roman"/>
                <w:sz w:val="20"/>
                <w:szCs w:val="20"/>
              </w:rPr>
            </w:pPr>
            <w:r>
              <w:rPr>
                <w:rFonts w:ascii="Times New Roman" w:hAnsi="Times New Roman"/>
                <w:sz w:val="20"/>
                <w:szCs w:val="20"/>
              </w:rPr>
              <w:t>4) От 2 до 14 смен.</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Какой документ определяет порядок технологического присоединения </w:t>
            </w:r>
            <w:proofErr w:type="spellStart"/>
            <w:r>
              <w:rPr>
                <w:rFonts w:ascii="Times New Roman" w:hAnsi="Times New Roman"/>
                <w:sz w:val="20"/>
                <w:szCs w:val="20"/>
              </w:rPr>
              <w:t>энергопринимающих</w:t>
            </w:r>
            <w:proofErr w:type="spellEnd"/>
            <w:r>
              <w:rPr>
                <w:rFonts w:ascii="Times New Roman" w:hAnsi="Times New Roman"/>
                <w:sz w:val="20"/>
                <w:szCs w:val="20"/>
              </w:rPr>
              <w:t xml:space="preserve"> устройств потребителей электрической энергии к электрическим сетям?</w:t>
            </w:r>
          </w:p>
          <w:p w:rsidR="002208A9" w:rsidRDefault="002267E8">
            <w:pPr>
              <w:spacing w:after="0"/>
              <w:ind w:right="141"/>
              <w:rPr>
                <w:rFonts w:ascii="Times New Roman" w:hAnsi="Times New Roman"/>
                <w:sz w:val="20"/>
                <w:szCs w:val="20"/>
              </w:rPr>
            </w:pPr>
            <w:r>
              <w:rPr>
                <w:rFonts w:ascii="Times New Roman" w:hAnsi="Times New Roman"/>
                <w:sz w:val="20"/>
                <w:szCs w:val="20"/>
              </w:rPr>
              <w:t>1) Федеральный закон от 26 марта 2003 г. № 35-ФЗ «Об электроэнергетике».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Правила технологического присоединения </w:t>
            </w:r>
            <w:proofErr w:type="spellStart"/>
            <w:r>
              <w:rPr>
                <w:rFonts w:ascii="Times New Roman" w:hAnsi="Times New Roman"/>
                <w:sz w:val="20"/>
                <w:szCs w:val="20"/>
              </w:rPr>
              <w:t>энергопринимающих</w:t>
            </w:r>
            <w:proofErr w:type="spellEnd"/>
            <w:r>
              <w:rPr>
                <w:rFonts w:ascii="Times New Roman" w:hAnsi="Times New Roman"/>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     </w:t>
            </w:r>
          </w:p>
          <w:p w:rsidR="002208A9" w:rsidRDefault="002267E8">
            <w:pPr>
              <w:spacing w:after="0"/>
              <w:ind w:right="141"/>
              <w:rPr>
                <w:rFonts w:ascii="Times New Roman" w:hAnsi="Times New Roman"/>
                <w:sz w:val="20"/>
                <w:szCs w:val="20"/>
              </w:rPr>
            </w:pPr>
            <w:r>
              <w:rPr>
                <w:rFonts w:ascii="Times New Roman" w:hAnsi="Times New Roman"/>
                <w:sz w:val="20"/>
                <w:szCs w:val="20"/>
              </w:rPr>
              <w:t>3) Правила устройства электроустановок.</w:t>
            </w:r>
          </w:p>
          <w:p w:rsidR="002208A9" w:rsidRDefault="002267E8">
            <w:pPr>
              <w:spacing w:after="0"/>
              <w:ind w:right="141"/>
              <w:rPr>
                <w:rFonts w:ascii="Times New Roman" w:hAnsi="Times New Roman"/>
                <w:sz w:val="20"/>
                <w:szCs w:val="20"/>
              </w:rPr>
            </w:pPr>
            <w:r>
              <w:rPr>
                <w:rFonts w:ascii="Times New Roman" w:hAnsi="Times New Roman"/>
                <w:sz w:val="20"/>
                <w:szCs w:val="20"/>
              </w:rPr>
              <w:t>4) Федеральный закон от 21 июля 2011 г. № 256-ФЗ «О безопасности объектов топливно-энергетического комплекса».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работники относятся к оперативно-ремонтному персоналу?</w:t>
            </w:r>
          </w:p>
          <w:p w:rsidR="002208A9" w:rsidRDefault="002267E8">
            <w:pPr>
              <w:spacing w:after="0"/>
              <w:ind w:right="141"/>
              <w:rPr>
                <w:rFonts w:ascii="Times New Roman" w:hAnsi="Times New Roman"/>
                <w:sz w:val="20"/>
                <w:szCs w:val="20"/>
              </w:rPr>
            </w:pPr>
            <w:r>
              <w:rPr>
                <w:rFonts w:ascii="Times New Roman" w:hAnsi="Times New Roman"/>
                <w:sz w:val="20"/>
                <w:szCs w:val="20"/>
              </w:rPr>
              <w:t>1) Работники, выполняющие техническое обслуживание и ремонт, монтаж, наладку и испытание электрооборудования.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Работники из числа ремонтного персонала с правом непосредственного воздействия на органы управления оборудования и устройств релейной защиты и автоматики, осуществляющие оперативное обслуживание закрепленных за ними электроустановок.    </w:t>
            </w:r>
          </w:p>
          <w:p w:rsidR="002208A9" w:rsidRDefault="002267E8">
            <w:pPr>
              <w:spacing w:after="0"/>
              <w:ind w:right="141"/>
              <w:rPr>
                <w:rFonts w:ascii="Times New Roman" w:hAnsi="Times New Roman"/>
                <w:sz w:val="20"/>
                <w:szCs w:val="20"/>
              </w:rPr>
            </w:pPr>
            <w:r>
              <w:rPr>
                <w:rFonts w:ascii="Times New Roman" w:hAnsi="Times New Roman"/>
                <w:sz w:val="20"/>
                <w:szCs w:val="20"/>
              </w:rPr>
              <w:t>3) Работники, осуществляющие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w:t>
            </w:r>
          </w:p>
          <w:p w:rsidR="002208A9" w:rsidRDefault="002267E8">
            <w:pPr>
              <w:spacing w:after="0"/>
              <w:ind w:right="141"/>
              <w:rPr>
                <w:rFonts w:ascii="Times New Roman" w:hAnsi="Times New Roman"/>
                <w:sz w:val="20"/>
                <w:szCs w:val="20"/>
              </w:rPr>
            </w:pPr>
            <w:r>
              <w:rPr>
                <w:rFonts w:ascii="Times New Roman" w:hAnsi="Times New Roman"/>
                <w:sz w:val="20"/>
                <w:szCs w:val="20"/>
              </w:rPr>
              <w:t>4) Работники,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proofErr w:type="gramStart"/>
            <w:r>
              <w:rPr>
                <w:rFonts w:ascii="Times New Roman" w:hAnsi="Times New Roman"/>
                <w:sz w:val="20"/>
                <w:szCs w:val="20"/>
              </w:rPr>
              <w:t>Что называется</w:t>
            </w:r>
            <w:proofErr w:type="gramEnd"/>
            <w:r>
              <w:rPr>
                <w:rFonts w:ascii="Times New Roman" w:hAnsi="Times New Roman"/>
                <w:sz w:val="20"/>
                <w:szCs w:val="20"/>
              </w:rPr>
              <w:t xml:space="preserve"> рабочим заземлением?</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Преднамеренное электрическое соединение какой-либо точки сети, электроустановки или оборудования с заземляющим устройством.</w:t>
            </w:r>
          </w:p>
          <w:p w:rsidR="002208A9" w:rsidRDefault="002267E8">
            <w:pPr>
              <w:spacing w:after="0"/>
              <w:ind w:right="141"/>
              <w:rPr>
                <w:rFonts w:ascii="Times New Roman" w:hAnsi="Times New Roman"/>
                <w:sz w:val="20"/>
                <w:szCs w:val="20"/>
              </w:rPr>
            </w:pPr>
            <w:r>
              <w:rPr>
                <w:rFonts w:ascii="Times New Roman" w:hAnsi="Times New Roman"/>
                <w:sz w:val="20"/>
                <w:szCs w:val="20"/>
              </w:rPr>
              <w:t>2) Заземление, выполняемое в целях электробезопасности.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Заземление точки или точек токоведущих частей электроустановки, выполняемое для обеспечения работы электроустановки (не в целях электробезопасности).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образом должны производиться неотложные работы в электроустановках выше 1000 В, для выполнения которых требуется более 1 часа или участия более трех человек?</w:t>
            </w:r>
          </w:p>
          <w:p w:rsidR="002208A9" w:rsidRDefault="002267E8">
            <w:pPr>
              <w:spacing w:after="0"/>
              <w:ind w:right="141"/>
              <w:rPr>
                <w:rFonts w:ascii="Times New Roman" w:hAnsi="Times New Roman"/>
                <w:sz w:val="20"/>
                <w:szCs w:val="20"/>
              </w:rPr>
            </w:pPr>
            <w:r>
              <w:rPr>
                <w:rFonts w:ascii="Times New Roman" w:hAnsi="Times New Roman"/>
                <w:sz w:val="20"/>
                <w:szCs w:val="20"/>
              </w:rPr>
              <w:t>1) По распоряжению оперативным персоналом.</w:t>
            </w:r>
          </w:p>
          <w:p w:rsidR="002208A9" w:rsidRDefault="002267E8">
            <w:pPr>
              <w:spacing w:after="0"/>
              <w:ind w:right="141"/>
              <w:rPr>
                <w:rFonts w:ascii="Times New Roman" w:hAnsi="Times New Roman"/>
                <w:sz w:val="20"/>
                <w:szCs w:val="20"/>
              </w:rPr>
            </w:pPr>
            <w:r>
              <w:rPr>
                <w:rFonts w:ascii="Times New Roman" w:hAnsi="Times New Roman"/>
                <w:sz w:val="20"/>
                <w:szCs w:val="20"/>
              </w:rPr>
              <w:t>2) Под наблюдением ремонтным персоналом.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По наряду.     </w:t>
            </w:r>
          </w:p>
          <w:p w:rsidR="002208A9" w:rsidRDefault="002267E8">
            <w:pPr>
              <w:spacing w:after="0"/>
              <w:ind w:right="141"/>
              <w:rPr>
                <w:rFonts w:ascii="Times New Roman" w:hAnsi="Times New Roman"/>
                <w:sz w:val="20"/>
                <w:szCs w:val="20"/>
              </w:rPr>
            </w:pPr>
            <w:r>
              <w:rPr>
                <w:rFonts w:ascii="Times New Roman" w:hAnsi="Times New Roman"/>
                <w:sz w:val="20"/>
                <w:szCs w:val="20"/>
              </w:rPr>
              <w:t>4) В порядке текущей эксплуатации.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Для чего предназначены защитные каски?</w:t>
            </w:r>
          </w:p>
          <w:p w:rsidR="002208A9" w:rsidRDefault="002267E8">
            <w:pPr>
              <w:spacing w:after="0"/>
              <w:ind w:right="141"/>
              <w:rPr>
                <w:rFonts w:ascii="Times New Roman" w:hAnsi="Times New Roman"/>
                <w:sz w:val="20"/>
                <w:szCs w:val="20"/>
              </w:rPr>
            </w:pPr>
            <w:r>
              <w:rPr>
                <w:rFonts w:ascii="Times New Roman" w:hAnsi="Times New Roman"/>
                <w:sz w:val="20"/>
                <w:szCs w:val="20"/>
              </w:rPr>
              <w:t>1) Для защиты головы работающего от механических повреждений.</w:t>
            </w:r>
          </w:p>
          <w:p w:rsidR="002208A9" w:rsidRDefault="002267E8">
            <w:pPr>
              <w:spacing w:after="0"/>
              <w:ind w:right="141"/>
              <w:rPr>
                <w:rFonts w:ascii="Times New Roman" w:hAnsi="Times New Roman"/>
                <w:sz w:val="20"/>
                <w:szCs w:val="20"/>
              </w:rPr>
            </w:pPr>
            <w:r>
              <w:rPr>
                <w:rFonts w:ascii="Times New Roman" w:hAnsi="Times New Roman"/>
                <w:sz w:val="20"/>
                <w:szCs w:val="20"/>
              </w:rPr>
              <w:t>2) Для защиты головы работающего от поражения электрическим током при случайном касании токоведущих частей, находящихся под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3) Для защиты головы работающего от воды и агрессивных жидкостей.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Для защиты от всего перечисленного.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От какого воздействия должны быть защищены средства защиты из резины и полимерных материалов?</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от воздействия кислот, щелочей, масел, бензина и других разрушающих веществ.</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от прямого воздействия солнечных лучей.</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от прямого теплового воздействия нагревательных приборов.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образом перед применением диэлектрические перчатки проверяются на наличие проколов?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Путем скручивания их в сторону пальцев.     </w:t>
            </w:r>
          </w:p>
          <w:p w:rsidR="002208A9" w:rsidRDefault="002267E8">
            <w:pPr>
              <w:spacing w:after="0"/>
              <w:ind w:right="141"/>
              <w:rPr>
                <w:rFonts w:ascii="Times New Roman" w:hAnsi="Times New Roman"/>
                <w:sz w:val="20"/>
                <w:szCs w:val="20"/>
              </w:rPr>
            </w:pPr>
            <w:r>
              <w:rPr>
                <w:rFonts w:ascii="Times New Roman" w:hAnsi="Times New Roman"/>
                <w:sz w:val="20"/>
                <w:szCs w:val="20"/>
              </w:rPr>
              <w:t>2) Путем растяжки и визуального осмотра.</w:t>
            </w:r>
          </w:p>
          <w:p w:rsidR="002208A9" w:rsidRDefault="002267E8">
            <w:pPr>
              <w:spacing w:after="0"/>
              <w:ind w:right="141"/>
              <w:rPr>
                <w:rFonts w:ascii="Times New Roman" w:hAnsi="Times New Roman"/>
                <w:sz w:val="20"/>
                <w:szCs w:val="20"/>
              </w:rPr>
            </w:pPr>
            <w:r>
              <w:rPr>
                <w:rFonts w:ascii="Times New Roman" w:hAnsi="Times New Roman"/>
                <w:sz w:val="20"/>
                <w:szCs w:val="20"/>
              </w:rPr>
              <w:t>3) Путем погружения в воду и проверки отсутствия появления пузырьков воздуха.</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4) Путем проведения электрических испытаний.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УП.03 Учебная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Какую группу по электробезопасности должны иметь специалисты по охране труда субъектов электроэнергетики, контролирующие электроустановки?</w:t>
            </w:r>
          </w:p>
          <w:p w:rsidR="002208A9" w:rsidRDefault="002267E8">
            <w:pPr>
              <w:spacing w:after="0"/>
              <w:ind w:right="141"/>
              <w:rPr>
                <w:rFonts w:ascii="Times New Roman" w:hAnsi="Times New Roman"/>
                <w:sz w:val="20"/>
                <w:szCs w:val="20"/>
              </w:rPr>
            </w:pPr>
            <w:r>
              <w:rPr>
                <w:rFonts w:ascii="Times New Roman" w:hAnsi="Times New Roman"/>
                <w:sz w:val="20"/>
                <w:szCs w:val="20"/>
              </w:rPr>
              <w:t>1) Группу III.</w:t>
            </w:r>
          </w:p>
          <w:p w:rsidR="002208A9" w:rsidRDefault="002267E8">
            <w:pPr>
              <w:spacing w:after="0"/>
              <w:ind w:right="141"/>
              <w:rPr>
                <w:rFonts w:ascii="Times New Roman" w:hAnsi="Times New Roman"/>
                <w:sz w:val="20"/>
                <w:szCs w:val="20"/>
              </w:rPr>
            </w:pPr>
            <w:r>
              <w:rPr>
                <w:rFonts w:ascii="Times New Roman" w:hAnsi="Times New Roman"/>
                <w:sz w:val="20"/>
                <w:szCs w:val="20"/>
              </w:rPr>
              <w:t>2) Группу IV.</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Группу V.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Когда должна осуществляться подготовка персонала для обслуживания строящихся, расширяемых, реконструируемых и технически перевооружаемых объектов?</w:t>
            </w:r>
          </w:p>
          <w:p w:rsidR="002208A9" w:rsidRDefault="002267E8">
            <w:pPr>
              <w:spacing w:after="0"/>
              <w:ind w:right="141"/>
              <w:rPr>
                <w:rFonts w:ascii="Times New Roman" w:hAnsi="Times New Roman"/>
                <w:sz w:val="20"/>
                <w:szCs w:val="20"/>
              </w:rPr>
            </w:pPr>
            <w:r>
              <w:rPr>
                <w:rFonts w:ascii="Times New Roman" w:hAnsi="Times New Roman"/>
                <w:sz w:val="20"/>
                <w:szCs w:val="20"/>
              </w:rPr>
              <w:t>1) За год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2) За 9 месяцев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3) За полгода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Подготовка должна осуществляться с опережением сроков ввода этих объектов.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В какой срок </w:t>
            </w:r>
            <w:proofErr w:type="spellStart"/>
            <w:r>
              <w:rPr>
                <w:rFonts w:ascii="Times New Roman" w:hAnsi="Times New Roman"/>
                <w:sz w:val="20"/>
                <w:szCs w:val="20"/>
              </w:rPr>
              <w:t>Ростехнадзор</w:t>
            </w:r>
            <w:proofErr w:type="spellEnd"/>
            <w:r>
              <w:rPr>
                <w:rFonts w:ascii="Times New Roman" w:hAnsi="Times New Roman"/>
                <w:sz w:val="20"/>
                <w:szCs w:val="20"/>
              </w:rPr>
              <w:t xml:space="preserve"> должен завершить расследование причин аварии?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20 дней со дня начала расследования.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10 дней со дня начала расследования.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20 дней с момента аварии.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В</w:t>
            </w:r>
            <w:proofErr w:type="gramEnd"/>
            <w:r>
              <w:rPr>
                <w:rFonts w:ascii="Times New Roman" w:hAnsi="Times New Roman"/>
                <w:sz w:val="20"/>
                <w:szCs w:val="20"/>
              </w:rPr>
              <w:t xml:space="preserve"> срок, не превышающий 20 дней с момента получения информации об аварии.</w:t>
            </w:r>
          </w:p>
          <w:p w:rsidR="002208A9" w:rsidRDefault="002267E8">
            <w:pPr>
              <w:spacing w:after="0"/>
              <w:ind w:right="141"/>
              <w:rPr>
                <w:rFonts w:ascii="Times New Roman" w:hAnsi="Times New Roman"/>
                <w:sz w:val="20"/>
                <w:szCs w:val="20"/>
              </w:rPr>
            </w:pPr>
            <w:r>
              <w:rPr>
                <w:rFonts w:ascii="Times New Roman" w:hAnsi="Times New Roman"/>
                <w:sz w:val="20"/>
                <w:szCs w:val="20"/>
              </w:rPr>
              <w:t>5) В срок, не превышающий 10 дней с момента получения информации об аварии.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не допускается пуск энергоблока?</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в случае неисправности любой из технологических защит, действующих на останов оборудования энергоблока.</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Только в случае неготовности к включению блочной обессоливающей установки.</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при наличии неисправности устройств дистанционного управления оперативными регулирующими органами, а также арматурой, используемой при ликвидации аварийных ситуаций.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В</w:t>
            </w:r>
            <w:proofErr w:type="gramEnd"/>
            <w:r>
              <w:rPr>
                <w:rFonts w:ascii="Times New Roman" w:hAnsi="Times New Roman"/>
                <w:sz w:val="20"/>
                <w:szCs w:val="20"/>
              </w:rPr>
              <w:t xml:space="preserve"> любом из перечисленных случаев, а также при повреждении опор и пружинных подвесок трубопроводов.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Кто устанавливает порядок технологического присоединения </w:t>
            </w:r>
            <w:proofErr w:type="spellStart"/>
            <w:r>
              <w:rPr>
                <w:rFonts w:ascii="Times New Roman" w:hAnsi="Times New Roman"/>
                <w:sz w:val="20"/>
                <w:szCs w:val="20"/>
              </w:rPr>
              <w:t>энергопринимающих</w:t>
            </w:r>
            <w:proofErr w:type="spellEnd"/>
            <w:r>
              <w:rPr>
                <w:rFonts w:ascii="Times New Roman" w:hAnsi="Times New Roman"/>
                <w:sz w:val="20"/>
                <w:szCs w:val="20"/>
              </w:rPr>
              <w:t xml:space="preserve"> устройств юридических лиц и физических лиц к электрическим сетям?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Правительство Российской Федерации.     </w:t>
            </w:r>
          </w:p>
          <w:p w:rsidR="002208A9" w:rsidRDefault="002267E8">
            <w:pPr>
              <w:spacing w:after="0"/>
              <w:ind w:right="141"/>
              <w:rPr>
                <w:rFonts w:ascii="Times New Roman" w:hAnsi="Times New Roman"/>
                <w:sz w:val="20"/>
                <w:szCs w:val="20"/>
              </w:rPr>
            </w:pPr>
            <w:r>
              <w:rPr>
                <w:rFonts w:ascii="Times New Roman" w:hAnsi="Times New Roman"/>
                <w:sz w:val="20"/>
                <w:szCs w:val="20"/>
              </w:rPr>
              <w:t>2) Правительство Российской Федерации или уполномоченные им федеральные органы исполнительной власти.</w:t>
            </w:r>
          </w:p>
          <w:p w:rsidR="002208A9" w:rsidRDefault="002267E8">
            <w:pPr>
              <w:spacing w:after="0"/>
              <w:ind w:right="141"/>
              <w:rPr>
                <w:rFonts w:ascii="Times New Roman" w:hAnsi="Times New Roman"/>
                <w:sz w:val="20"/>
                <w:szCs w:val="20"/>
              </w:rPr>
            </w:pPr>
            <w:r>
              <w:rPr>
                <w:rFonts w:ascii="Times New Roman" w:hAnsi="Times New Roman"/>
                <w:sz w:val="20"/>
                <w:szCs w:val="20"/>
              </w:rPr>
              <w:t>3) Федеральные органы исполнительной власти.</w:t>
            </w:r>
          </w:p>
          <w:p w:rsidR="002208A9" w:rsidRDefault="002267E8">
            <w:pPr>
              <w:spacing w:after="0"/>
              <w:ind w:right="141"/>
              <w:rPr>
                <w:rFonts w:ascii="Times New Roman" w:hAnsi="Times New Roman"/>
                <w:sz w:val="20"/>
                <w:szCs w:val="20"/>
              </w:rPr>
            </w:pPr>
            <w:r>
              <w:rPr>
                <w:rFonts w:ascii="Times New Roman" w:hAnsi="Times New Roman"/>
                <w:sz w:val="20"/>
                <w:szCs w:val="20"/>
              </w:rPr>
              <w:t>4) Органы исполнительной власти субъектов Российской Федерации.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Причина «Пожара стали». Назовите неверный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1) нарушение изоляции между отдельными пластинами стали или изоляции стяжных болтов</w:t>
            </w:r>
          </w:p>
          <w:p w:rsidR="002208A9" w:rsidRDefault="002267E8">
            <w:pPr>
              <w:spacing w:after="0"/>
              <w:ind w:right="141"/>
              <w:rPr>
                <w:rFonts w:ascii="Times New Roman" w:hAnsi="Times New Roman"/>
                <w:sz w:val="20"/>
                <w:szCs w:val="20"/>
              </w:rPr>
            </w:pPr>
            <w:r>
              <w:rPr>
                <w:rFonts w:ascii="Times New Roman" w:hAnsi="Times New Roman"/>
                <w:sz w:val="20"/>
                <w:szCs w:val="20"/>
              </w:rPr>
              <w:t>2) слабая прессовка пластин</w:t>
            </w:r>
          </w:p>
          <w:p w:rsidR="002208A9" w:rsidRDefault="002267E8">
            <w:pPr>
              <w:spacing w:after="0"/>
              <w:ind w:right="141"/>
              <w:rPr>
                <w:rFonts w:ascii="Times New Roman" w:hAnsi="Times New Roman"/>
                <w:sz w:val="20"/>
                <w:szCs w:val="20"/>
              </w:rPr>
            </w:pPr>
            <w:r>
              <w:rPr>
                <w:rFonts w:ascii="Times New Roman" w:hAnsi="Times New Roman"/>
                <w:sz w:val="20"/>
                <w:szCs w:val="20"/>
              </w:rPr>
              <w:t>3) Понижение уровня масла в трансформаторе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образование короткозамкнутого контура при повреждении изоляционных прокладок между ярмом и </w:t>
            </w:r>
            <w:proofErr w:type="spellStart"/>
            <w:r>
              <w:rPr>
                <w:rFonts w:ascii="Times New Roman" w:hAnsi="Times New Roman"/>
                <w:sz w:val="20"/>
                <w:szCs w:val="20"/>
              </w:rPr>
              <w:t>магнитопроводом</w:t>
            </w:r>
            <w:proofErr w:type="spellEnd"/>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электроустановках применяют диэлектрические галоши?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 В.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свыше 1000 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w:t>
            </w:r>
            <w:proofErr w:type="gramStart"/>
            <w:r>
              <w:rPr>
                <w:rFonts w:ascii="Times New Roman" w:hAnsi="Times New Roman"/>
                <w:sz w:val="20"/>
                <w:szCs w:val="20"/>
              </w:rPr>
              <w:t>В</w:t>
            </w:r>
            <w:proofErr w:type="gramEnd"/>
            <w:r>
              <w:rPr>
                <w:rFonts w:ascii="Times New Roman" w:hAnsi="Times New Roman"/>
                <w:sz w:val="20"/>
                <w:szCs w:val="20"/>
              </w:rPr>
              <w:t xml:space="preserve"> электроустановках напряжением до 10000 В.</w:t>
            </w:r>
          </w:p>
          <w:p w:rsidR="002208A9" w:rsidRDefault="002267E8">
            <w:pPr>
              <w:spacing w:after="0"/>
              <w:ind w:right="141"/>
              <w:rPr>
                <w:rFonts w:ascii="Times New Roman" w:hAnsi="Times New Roman"/>
                <w:sz w:val="20"/>
                <w:szCs w:val="20"/>
              </w:rPr>
            </w:pPr>
            <w:r>
              <w:rPr>
                <w:rFonts w:ascii="Times New Roman" w:hAnsi="Times New Roman"/>
                <w:sz w:val="20"/>
                <w:szCs w:val="20"/>
              </w:rPr>
              <w:t>4) Во всех электроустановках независимо от напряжения.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течение какого срока проводится дублирование перед допуском электротехнического персонала к самостоятельной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От 1 до 5 смен.</w:t>
            </w:r>
          </w:p>
          <w:p w:rsidR="002208A9" w:rsidRDefault="002267E8">
            <w:pPr>
              <w:spacing w:after="0"/>
              <w:ind w:right="141"/>
              <w:rPr>
                <w:rFonts w:ascii="Times New Roman" w:hAnsi="Times New Roman"/>
                <w:sz w:val="20"/>
                <w:szCs w:val="20"/>
              </w:rPr>
            </w:pPr>
            <w:r>
              <w:rPr>
                <w:rFonts w:ascii="Times New Roman" w:hAnsi="Times New Roman"/>
                <w:sz w:val="20"/>
                <w:szCs w:val="20"/>
              </w:rPr>
              <w:t>2) От 2 до 4 смен.</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От 2 до 12 смен.     </w:t>
            </w:r>
          </w:p>
          <w:p w:rsidR="002208A9" w:rsidRDefault="002267E8">
            <w:pPr>
              <w:spacing w:after="0"/>
              <w:ind w:right="141"/>
              <w:rPr>
                <w:rFonts w:ascii="Times New Roman" w:hAnsi="Times New Roman"/>
                <w:sz w:val="20"/>
                <w:szCs w:val="20"/>
              </w:rPr>
            </w:pPr>
            <w:r>
              <w:rPr>
                <w:rFonts w:ascii="Times New Roman" w:hAnsi="Times New Roman"/>
                <w:sz w:val="20"/>
                <w:szCs w:val="20"/>
              </w:rPr>
              <w:t>4) От 2 до 14 смен.</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работники относятся к оперативно-ремонтному персоналу?</w:t>
            </w:r>
          </w:p>
          <w:p w:rsidR="002208A9" w:rsidRDefault="002267E8">
            <w:pPr>
              <w:spacing w:after="0"/>
              <w:ind w:right="141"/>
              <w:rPr>
                <w:rFonts w:ascii="Times New Roman" w:hAnsi="Times New Roman"/>
                <w:sz w:val="20"/>
                <w:szCs w:val="20"/>
              </w:rPr>
            </w:pPr>
            <w:r>
              <w:rPr>
                <w:rFonts w:ascii="Times New Roman" w:hAnsi="Times New Roman"/>
                <w:sz w:val="20"/>
                <w:szCs w:val="20"/>
              </w:rPr>
              <w:t>1) Работники, выполняющие техническое обслуживание и ремонт, монтаж, наладку и испытание электрооборудования.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Работники из числа ремонтного персонала с правом непосредственного воздействия на органы управления оборудования и устройств релейной защиты и автоматики, осуществляющие оперативное обслуживание закрепленных за ними электроустановок.     </w:t>
            </w:r>
          </w:p>
          <w:p w:rsidR="002208A9" w:rsidRDefault="002267E8">
            <w:pPr>
              <w:spacing w:after="0"/>
              <w:ind w:right="141"/>
              <w:rPr>
                <w:rFonts w:ascii="Times New Roman" w:hAnsi="Times New Roman"/>
                <w:sz w:val="20"/>
                <w:szCs w:val="20"/>
              </w:rPr>
            </w:pPr>
            <w:r>
              <w:rPr>
                <w:rFonts w:ascii="Times New Roman" w:hAnsi="Times New Roman"/>
                <w:sz w:val="20"/>
                <w:szCs w:val="20"/>
              </w:rPr>
              <w:t>3) Работники, осуществляющие оперативное управление и обслуживание электроустановок (осмотр, оперативные переключения, подготовку рабочего места, допуск и надзор за работающими, выполнение работ в порядке текущей эксплуатации).</w:t>
            </w:r>
          </w:p>
          <w:p w:rsidR="002208A9" w:rsidRDefault="002267E8">
            <w:pPr>
              <w:spacing w:after="0"/>
              <w:ind w:right="141"/>
              <w:rPr>
                <w:rFonts w:ascii="Times New Roman" w:hAnsi="Times New Roman"/>
                <w:sz w:val="20"/>
                <w:szCs w:val="20"/>
              </w:rPr>
            </w:pPr>
            <w:r>
              <w:rPr>
                <w:rFonts w:ascii="Times New Roman" w:hAnsi="Times New Roman"/>
                <w:sz w:val="20"/>
                <w:szCs w:val="20"/>
              </w:rPr>
              <w:t>4) Работники, на которых возложены обязанности по организации технического и оперативного обслуживания, проведения ремонтных, монтажных и наладочных работ в электроустановках.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ПП.03 Производственная практика (по профессиональному модулю Осуществление технического обслуживания и ремонта электрического и электромеханического оборудования энергоустановок)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Кого привлекают к участию в объектовой комиссии по приемке постоянных мест проведения огневых работ после их оборудования?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Представителя пожарной охраны.     </w:t>
            </w:r>
          </w:p>
          <w:p w:rsidR="002208A9" w:rsidRDefault="002267E8">
            <w:pPr>
              <w:spacing w:after="0"/>
              <w:ind w:right="141"/>
              <w:rPr>
                <w:rFonts w:ascii="Times New Roman" w:hAnsi="Times New Roman"/>
                <w:sz w:val="20"/>
                <w:szCs w:val="20"/>
              </w:rPr>
            </w:pPr>
            <w:r>
              <w:rPr>
                <w:rFonts w:ascii="Times New Roman" w:hAnsi="Times New Roman"/>
                <w:sz w:val="20"/>
                <w:szCs w:val="20"/>
              </w:rPr>
              <w:t>2) Представителя ведомственного технического надзора.</w:t>
            </w:r>
          </w:p>
          <w:p w:rsidR="002208A9" w:rsidRDefault="002267E8">
            <w:pPr>
              <w:spacing w:after="0"/>
              <w:ind w:right="141"/>
              <w:rPr>
                <w:rFonts w:ascii="Times New Roman" w:hAnsi="Times New Roman"/>
                <w:sz w:val="20"/>
                <w:szCs w:val="20"/>
              </w:rPr>
            </w:pPr>
            <w:r>
              <w:rPr>
                <w:rFonts w:ascii="Times New Roman" w:hAnsi="Times New Roman"/>
                <w:sz w:val="20"/>
                <w:szCs w:val="20"/>
              </w:rPr>
              <w:t>3) Представителя государственного технического надзора.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Когда должна осуществляться подготовка персонала для обслуживания строящихся, расширяемых, реконструируемых и технически перевооружаемых объектов?</w:t>
            </w:r>
          </w:p>
          <w:p w:rsidR="002208A9" w:rsidRDefault="002267E8">
            <w:pPr>
              <w:spacing w:after="0"/>
              <w:ind w:right="141"/>
              <w:rPr>
                <w:rFonts w:ascii="Times New Roman" w:hAnsi="Times New Roman"/>
                <w:sz w:val="20"/>
                <w:szCs w:val="20"/>
              </w:rPr>
            </w:pPr>
            <w:r>
              <w:rPr>
                <w:rFonts w:ascii="Times New Roman" w:hAnsi="Times New Roman"/>
                <w:sz w:val="20"/>
                <w:szCs w:val="20"/>
              </w:rPr>
              <w:t>1) За год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2) За 9 месяцев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3) За полгода до пуска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Подготовка должна осуществляться с опережением сроков ввода этих объектов.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Как следует подниматься на конструкцию или телескопическую вышку, а также спускаться с них при работе с изолирующей штангой?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Подниматься и спускаться без штанги.     </w:t>
            </w:r>
          </w:p>
          <w:p w:rsidR="002208A9" w:rsidRDefault="002267E8">
            <w:pPr>
              <w:spacing w:after="0"/>
              <w:ind w:right="141"/>
              <w:rPr>
                <w:rFonts w:ascii="Times New Roman" w:hAnsi="Times New Roman"/>
                <w:sz w:val="20"/>
                <w:szCs w:val="20"/>
              </w:rPr>
            </w:pPr>
            <w:r>
              <w:rPr>
                <w:rFonts w:ascii="Times New Roman" w:hAnsi="Times New Roman"/>
                <w:sz w:val="20"/>
                <w:szCs w:val="20"/>
              </w:rPr>
              <w:t>2) Подниматься и спускаться со штангой.</w:t>
            </w:r>
          </w:p>
          <w:p w:rsidR="002208A9" w:rsidRDefault="002267E8">
            <w:pPr>
              <w:spacing w:after="0"/>
              <w:ind w:right="141"/>
              <w:rPr>
                <w:rFonts w:ascii="Times New Roman" w:hAnsi="Times New Roman"/>
                <w:sz w:val="20"/>
                <w:szCs w:val="20"/>
              </w:rPr>
            </w:pPr>
            <w:r>
              <w:rPr>
                <w:rFonts w:ascii="Times New Roman" w:hAnsi="Times New Roman"/>
                <w:sz w:val="20"/>
                <w:szCs w:val="20"/>
              </w:rPr>
              <w:t>3) Подниматься со штангой, спускаться - без штанги.</w:t>
            </w:r>
          </w:p>
          <w:p w:rsidR="002208A9" w:rsidRDefault="002267E8">
            <w:pPr>
              <w:spacing w:after="0"/>
              <w:ind w:right="141"/>
              <w:rPr>
                <w:rFonts w:ascii="Times New Roman" w:hAnsi="Times New Roman"/>
                <w:sz w:val="20"/>
                <w:szCs w:val="20"/>
              </w:rPr>
            </w:pPr>
            <w:r>
              <w:rPr>
                <w:rFonts w:ascii="Times New Roman" w:hAnsi="Times New Roman"/>
                <w:sz w:val="20"/>
                <w:szCs w:val="20"/>
              </w:rPr>
              <w:t>4) Подниматься без штанги, спускаться - со штангой.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случаях энергоблок должен быть немедленно остановлен персоналом при отказе в работе защит или при их отсутствии?</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в случае отключения генератора или трансформатора энергоблока из-за внутреннего повреждения.</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в случае отключения всех питательных насосов.</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в случае исчезновения напряжения на всех измерительных приборах контроля энергоблока.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w:t>
            </w:r>
            <w:proofErr w:type="gramStart"/>
            <w:r>
              <w:rPr>
                <w:rFonts w:ascii="Times New Roman" w:hAnsi="Times New Roman"/>
                <w:sz w:val="20"/>
                <w:szCs w:val="20"/>
              </w:rPr>
              <w:t>В</w:t>
            </w:r>
            <w:proofErr w:type="gramEnd"/>
            <w:r>
              <w:rPr>
                <w:rFonts w:ascii="Times New Roman" w:hAnsi="Times New Roman"/>
                <w:sz w:val="20"/>
                <w:szCs w:val="20"/>
              </w:rPr>
              <w:t xml:space="preserve"> любом из перечисленных случаев.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Какое количество силовых кабелей до 35 </w:t>
            </w:r>
            <w:proofErr w:type="spellStart"/>
            <w:r>
              <w:rPr>
                <w:rFonts w:ascii="Times New Roman" w:hAnsi="Times New Roman"/>
                <w:sz w:val="20"/>
                <w:szCs w:val="20"/>
              </w:rPr>
              <w:t>кВ</w:t>
            </w:r>
            <w:proofErr w:type="spellEnd"/>
            <w:r>
              <w:rPr>
                <w:rFonts w:ascii="Times New Roman" w:hAnsi="Times New Roman"/>
                <w:sz w:val="20"/>
                <w:szCs w:val="20"/>
              </w:rPr>
              <w:t xml:space="preserve"> рекомендуется прокладывать в земле в одной траншее?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Не более шести силовых кабелей.     </w:t>
            </w:r>
          </w:p>
          <w:p w:rsidR="002208A9" w:rsidRDefault="002267E8">
            <w:pPr>
              <w:spacing w:after="0"/>
              <w:ind w:right="141"/>
              <w:rPr>
                <w:rFonts w:ascii="Times New Roman" w:hAnsi="Times New Roman"/>
                <w:sz w:val="20"/>
                <w:szCs w:val="20"/>
              </w:rPr>
            </w:pPr>
            <w:r>
              <w:rPr>
                <w:rFonts w:ascii="Times New Roman" w:hAnsi="Times New Roman"/>
                <w:sz w:val="20"/>
                <w:szCs w:val="20"/>
              </w:rPr>
              <w:t>2) Не более восьми силовых кабелей.</w:t>
            </w:r>
          </w:p>
          <w:p w:rsidR="002208A9" w:rsidRDefault="002267E8">
            <w:pPr>
              <w:spacing w:after="0"/>
              <w:ind w:right="141"/>
              <w:rPr>
                <w:rFonts w:ascii="Times New Roman" w:hAnsi="Times New Roman"/>
                <w:sz w:val="20"/>
                <w:szCs w:val="20"/>
              </w:rPr>
            </w:pPr>
            <w:r>
              <w:rPr>
                <w:rFonts w:ascii="Times New Roman" w:hAnsi="Times New Roman"/>
                <w:sz w:val="20"/>
                <w:szCs w:val="20"/>
              </w:rPr>
              <w:t>3) Не более десяти силовых кабелей.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Электроустановки бывают: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Открытые или наружные, закрытые или внутренние электроустановки  </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открытые</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закрытые</w:t>
            </w:r>
          </w:p>
          <w:p w:rsidR="002208A9" w:rsidRDefault="002267E8">
            <w:pPr>
              <w:spacing w:after="0"/>
              <w:ind w:right="141"/>
              <w:rPr>
                <w:rFonts w:ascii="Times New Roman" w:hAnsi="Times New Roman"/>
                <w:sz w:val="20"/>
                <w:szCs w:val="20"/>
              </w:rPr>
            </w:pPr>
            <w:r>
              <w:rPr>
                <w:rFonts w:ascii="Times New Roman" w:hAnsi="Times New Roman"/>
                <w:sz w:val="20"/>
                <w:szCs w:val="20"/>
              </w:rPr>
              <w:t>4) Открытые и наружные</w:t>
            </w:r>
          </w:p>
          <w:p w:rsidR="002208A9" w:rsidRDefault="002267E8">
            <w:pPr>
              <w:spacing w:after="0"/>
              <w:ind w:right="141"/>
              <w:rPr>
                <w:rFonts w:ascii="Times New Roman" w:hAnsi="Times New Roman"/>
                <w:sz w:val="20"/>
                <w:szCs w:val="20"/>
              </w:rPr>
            </w:pPr>
            <w:r>
              <w:rPr>
                <w:rFonts w:ascii="Times New Roman" w:hAnsi="Times New Roman"/>
                <w:sz w:val="20"/>
                <w:szCs w:val="20"/>
              </w:rPr>
              <w:t>5) Закрытые и внутренние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такое энергосистема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Совокупность электростанций,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2) Совокупность электрических и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p w:rsidR="002208A9" w:rsidRDefault="002267E8">
            <w:pPr>
              <w:spacing w:after="0"/>
              <w:ind w:right="141"/>
              <w:rPr>
                <w:rFonts w:ascii="Times New Roman" w:hAnsi="Times New Roman"/>
                <w:sz w:val="20"/>
                <w:szCs w:val="20"/>
              </w:rPr>
            </w:pPr>
            <w:r>
              <w:rPr>
                <w:rFonts w:ascii="Times New Roman" w:hAnsi="Times New Roman"/>
                <w:sz w:val="20"/>
                <w:szCs w:val="20"/>
              </w:rPr>
              <w:t>3) Совокупность электростанций, тепловых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p w:rsidR="002208A9" w:rsidRDefault="002267E8">
            <w:pPr>
              <w:spacing w:after="0"/>
              <w:ind w:right="141"/>
              <w:rPr>
                <w:rFonts w:ascii="Times New Roman" w:hAnsi="Times New Roman"/>
                <w:sz w:val="20"/>
                <w:szCs w:val="20"/>
              </w:rPr>
            </w:pPr>
            <w:r>
              <w:rPr>
                <w:rFonts w:ascii="Times New Roman" w:hAnsi="Times New Roman"/>
                <w:sz w:val="20"/>
                <w:szCs w:val="20"/>
              </w:rPr>
              <w:t>4) Совокупность электростанций и электрических сетей,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p w:rsidR="002208A9" w:rsidRDefault="002267E8">
            <w:pPr>
              <w:spacing w:after="0"/>
              <w:ind w:right="141"/>
              <w:rPr>
                <w:rFonts w:ascii="Times New Roman" w:hAnsi="Times New Roman"/>
                <w:sz w:val="20"/>
                <w:szCs w:val="20"/>
              </w:rPr>
            </w:pPr>
            <w:r>
              <w:rPr>
                <w:rFonts w:ascii="Times New Roman" w:hAnsi="Times New Roman"/>
                <w:sz w:val="20"/>
                <w:szCs w:val="20"/>
              </w:rPr>
              <w:t>5) Совокупность электростанций, соединенных между собой и связанных общностью режима в непрерывном процессе производства, преобразования и распределения электрической энергии и теплоты при общем управлении этим режимом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Техническим учетом электроэнергии называется: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Учет для контроля расхода электроэнергии внутри электростанций, подстанций, предприятий  </w:t>
            </w:r>
          </w:p>
          <w:p w:rsidR="002208A9" w:rsidRDefault="002267E8">
            <w:pPr>
              <w:spacing w:after="0"/>
              <w:ind w:right="141"/>
              <w:rPr>
                <w:rFonts w:ascii="Times New Roman" w:hAnsi="Times New Roman"/>
                <w:sz w:val="20"/>
                <w:szCs w:val="20"/>
              </w:rPr>
            </w:pPr>
            <w:r>
              <w:rPr>
                <w:rFonts w:ascii="Times New Roman" w:hAnsi="Times New Roman"/>
                <w:sz w:val="20"/>
                <w:szCs w:val="20"/>
              </w:rPr>
              <w:t>2) Учет для расхода электроэнергии внутри электростанций, подстанций, предприятий</w:t>
            </w:r>
          </w:p>
          <w:p w:rsidR="002208A9" w:rsidRDefault="002267E8">
            <w:pPr>
              <w:spacing w:after="0"/>
              <w:ind w:right="141"/>
              <w:rPr>
                <w:rFonts w:ascii="Times New Roman" w:hAnsi="Times New Roman"/>
                <w:sz w:val="20"/>
                <w:szCs w:val="20"/>
              </w:rPr>
            </w:pPr>
            <w:r>
              <w:rPr>
                <w:rFonts w:ascii="Times New Roman" w:hAnsi="Times New Roman"/>
                <w:sz w:val="20"/>
                <w:szCs w:val="20"/>
              </w:rPr>
              <w:t>3) Учет для расхода электроэнергии внутри электростанций и подстанций</w:t>
            </w:r>
          </w:p>
          <w:p w:rsidR="002208A9" w:rsidRDefault="002267E8">
            <w:pPr>
              <w:spacing w:after="0"/>
              <w:ind w:right="141"/>
              <w:rPr>
                <w:rFonts w:ascii="Times New Roman" w:hAnsi="Times New Roman"/>
                <w:sz w:val="20"/>
                <w:szCs w:val="20"/>
              </w:rPr>
            </w:pPr>
            <w:r>
              <w:rPr>
                <w:rFonts w:ascii="Times New Roman" w:hAnsi="Times New Roman"/>
                <w:sz w:val="20"/>
                <w:szCs w:val="20"/>
              </w:rPr>
              <w:t>4) Учет для контроля и расхода электрической энергии внутри электростанций, подстанций, предприятий</w:t>
            </w:r>
          </w:p>
          <w:p w:rsidR="002208A9" w:rsidRDefault="002267E8">
            <w:pPr>
              <w:spacing w:after="0"/>
              <w:ind w:right="141"/>
              <w:rPr>
                <w:rFonts w:ascii="Times New Roman" w:hAnsi="Times New Roman"/>
                <w:sz w:val="20"/>
                <w:szCs w:val="20"/>
              </w:rPr>
            </w:pPr>
            <w:r>
              <w:rPr>
                <w:rFonts w:ascii="Times New Roman" w:hAnsi="Times New Roman"/>
                <w:sz w:val="20"/>
                <w:szCs w:val="20"/>
              </w:rPr>
              <w:t>5) Учет для расхода электроэнергии и контроля внутри подстанций и предприятий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Статические электромагнитные устройства, которые переменную электрическую энергию одной величины переводят в другую – это:</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Трансформаторы  </w:t>
            </w:r>
          </w:p>
          <w:p w:rsidR="002208A9" w:rsidRDefault="002267E8">
            <w:pPr>
              <w:spacing w:after="0"/>
              <w:ind w:right="141"/>
              <w:rPr>
                <w:rFonts w:ascii="Times New Roman" w:hAnsi="Times New Roman"/>
                <w:sz w:val="20"/>
                <w:szCs w:val="20"/>
              </w:rPr>
            </w:pPr>
            <w:r>
              <w:rPr>
                <w:rFonts w:ascii="Times New Roman" w:hAnsi="Times New Roman"/>
                <w:sz w:val="20"/>
                <w:szCs w:val="20"/>
              </w:rPr>
              <w:t>2) Автотрансформаторы</w:t>
            </w:r>
          </w:p>
          <w:p w:rsidR="002208A9" w:rsidRDefault="002267E8">
            <w:pPr>
              <w:spacing w:after="0"/>
              <w:ind w:right="141"/>
              <w:rPr>
                <w:rFonts w:ascii="Times New Roman" w:hAnsi="Times New Roman"/>
                <w:sz w:val="20"/>
                <w:szCs w:val="20"/>
              </w:rPr>
            </w:pPr>
            <w:r>
              <w:rPr>
                <w:rFonts w:ascii="Times New Roman" w:hAnsi="Times New Roman"/>
                <w:sz w:val="20"/>
                <w:szCs w:val="20"/>
              </w:rPr>
              <w:t>3) Конденсаторы</w:t>
            </w:r>
          </w:p>
          <w:p w:rsidR="002208A9" w:rsidRDefault="002267E8">
            <w:pPr>
              <w:spacing w:after="0"/>
              <w:ind w:right="141"/>
              <w:rPr>
                <w:rFonts w:ascii="Times New Roman" w:hAnsi="Times New Roman"/>
                <w:sz w:val="20"/>
                <w:szCs w:val="20"/>
              </w:rPr>
            </w:pPr>
            <w:r>
              <w:rPr>
                <w:rFonts w:ascii="Times New Roman" w:hAnsi="Times New Roman"/>
                <w:sz w:val="20"/>
                <w:szCs w:val="20"/>
              </w:rPr>
              <w:t>4) Резисторы</w:t>
            </w:r>
          </w:p>
          <w:p w:rsidR="002208A9" w:rsidRDefault="002267E8">
            <w:pPr>
              <w:spacing w:after="0"/>
              <w:ind w:right="141"/>
              <w:rPr>
                <w:rFonts w:ascii="Times New Roman" w:hAnsi="Times New Roman"/>
                <w:sz w:val="20"/>
                <w:szCs w:val="20"/>
              </w:rPr>
            </w:pPr>
            <w:r>
              <w:rPr>
                <w:rFonts w:ascii="Times New Roman" w:hAnsi="Times New Roman"/>
                <w:sz w:val="20"/>
                <w:szCs w:val="20"/>
              </w:rPr>
              <w:t>5) Транзисторы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ПМ.04 Получение рабочей профессии 18897 Стропальщик</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МДК.04.01 Технология </w:t>
      </w:r>
      <w:proofErr w:type="spellStart"/>
      <w:r>
        <w:rPr>
          <w:rFonts w:ascii="Times New Roman" w:hAnsi="Times New Roman"/>
          <w:b/>
          <w:sz w:val="24"/>
          <w:szCs w:val="24"/>
        </w:rPr>
        <w:t>стропальных</w:t>
      </w:r>
      <w:proofErr w:type="spellEnd"/>
      <w:r>
        <w:rPr>
          <w:rFonts w:ascii="Times New Roman" w:hAnsi="Times New Roman"/>
          <w:b/>
          <w:sz w:val="24"/>
          <w:szCs w:val="24"/>
        </w:rPr>
        <w:t xml:space="preserve"> работ</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Охрану труда обеспечивает  </w:t>
            </w:r>
          </w:p>
          <w:p w:rsidR="002208A9" w:rsidRDefault="002267E8">
            <w:pPr>
              <w:spacing w:after="0"/>
              <w:ind w:right="141"/>
              <w:rPr>
                <w:rFonts w:ascii="Times New Roman" w:hAnsi="Times New Roman"/>
                <w:sz w:val="20"/>
                <w:szCs w:val="20"/>
              </w:rPr>
            </w:pPr>
            <w:r>
              <w:rPr>
                <w:rFonts w:ascii="Times New Roman" w:hAnsi="Times New Roman"/>
                <w:sz w:val="20"/>
                <w:szCs w:val="20"/>
              </w:rPr>
              <w:t>1)  государство;</w:t>
            </w:r>
          </w:p>
          <w:p w:rsidR="002208A9" w:rsidRDefault="002267E8">
            <w:pPr>
              <w:spacing w:after="0"/>
              <w:ind w:right="141"/>
              <w:rPr>
                <w:rFonts w:ascii="Times New Roman" w:hAnsi="Times New Roman"/>
                <w:sz w:val="20"/>
                <w:szCs w:val="20"/>
              </w:rPr>
            </w:pPr>
            <w:r>
              <w:rPr>
                <w:rFonts w:ascii="Times New Roman" w:hAnsi="Times New Roman"/>
                <w:sz w:val="20"/>
                <w:szCs w:val="20"/>
              </w:rPr>
              <w:t>2)  работник;</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работодатель; </w:t>
            </w:r>
          </w:p>
          <w:p w:rsidR="002208A9" w:rsidRDefault="002267E8">
            <w:pPr>
              <w:spacing w:after="0"/>
              <w:ind w:right="141"/>
              <w:rPr>
                <w:rFonts w:ascii="Times New Roman" w:hAnsi="Times New Roman"/>
                <w:sz w:val="20"/>
                <w:szCs w:val="20"/>
              </w:rPr>
            </w:pPr>
            <w:r>
              <w:rPr>
                <w:rFonts w:ascii="Times New Roman" w:hAnsi="Times New Roman"/>
                <w:sz w:val="20"/>
                <w:szCs w:val="20"/>
              </w:rPr>
              <w:t>4) все вышеперечисленные стороны.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 выполнению обязанностей стропальщика допускаются лица не моложе</w:t>
            </w:r>
          </w:p>
          <w:p w:rsidR="002208A9" w:rsidRDefault="002267E8">
            <w:pPr>
              <w:spacing w:after="0"/>
              <w:ind w:right="141"/>
              <w:rPr>
                <w:rFonts w:ascii="Times New Roman" w:hAnsi="Times New Roman"/>
                <w:sz w:val="20"/>
                <w:szCs w:val="20"/>
              </w:rPr>
            </w:pPr>
            <w:r>
              <w:rPr>
                <w:rFonts w:ascii="Times New Roman" w:hAnsi="Times New Roman"/>
                <w:sz w:val="20"/>
                <w:szCs w:val="20"/>
              </w:rPr>
              <w:t>1) 14 лет;</w:t>
            </w:r>
          </w:p>
          <w:p w:rsidR="002208A9" w:rsidRDefault="002267E8">
            <w:pPr>
              <w:spacing w:after="0"/>
              <w:ind w:right="141"/>
              <w:rPr>
                <w:rFonts w:ascii="Times New Roman" w:hAnsi="Times New Roman"/>
                <w:sz w:val="20"/>
                <w:szCs w:val="20"/>
              </w:rPr>
            </w:pPr>
            <w:r>
              <w:rPr>
                <w:rFonts w:ascii="Times New Roman" w:hAnsi="Times New Roman"/>
                <w:sz w:val="20"/>
                <w:szCs w:val="20"/>
              </w:rPr>
              <w:t>2) 16 лет;</w:t>
            </w:r>
          </w:p>
          <w:p w:rsidR="002208A9" w:rsidRDefault="002267E8">
            <w:pPr>
              <w:spacing w:after="0"/>
              <w:ind w:right="141"/>
              <w:rPr>
                <w:rFonts w:ascii="Times New Roman" w:hAnsi="Times New Roman"/>
                <w:sz w:val="20"/>
                <w:szCs w:val="20"/>
              </w:rPr>
            </w:pPr>
            <w:r>
              <w:rPr>
                <w:rFonts w:ascii="Times New Roman" w:hAnsi="Times New Roman"/>
                <w:sz w:val="20"/>
                <w:szCs w:val="20"/>
              </w:rPr>
              <w:t>3) 18 лет.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2208A9" w:rsidRDefault="002267E8">
            <w:pPr>
              <w:spacing w:after="0"/>
              <w:ind w:right="141"/>
              <w:rPr>
                <w:rFonts w:ascii="Times New Roman" w:hAnsi="Times New Roman"/>
                <w:sz w:val="20"/>
                <w:szCs w:val="20"/>
              </w:rPr>
            </w:pPr>
            <w:r>
              <w:rPr>
                <w:rFonts w:ascii="Times New Roman" w:hAnsi="Times New Roman"/>
                <w:sz w:val="20"/>
                <w:szCs w:val="20"/>
              </w:rPr>
              <w:t>1) нет;</w:t>
            </w:r>
          </w:p>
          <w:p w:rsidR="002208A9" w:rsidRDefault="002267E8">
            <w:pPr>
              <w:spacing w:after="0"/>
              <w:ind w:right="141"/>
              <w:rPr>
                <w:rFonts w:ascii="Times New Roman" w:hAnsi="Times New Roman"/>
                <w:sz w:val="20"/>
                <w:szCs w:val="20"/>
              </w:rPr>
            </w:pPr>
            <w:r>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2208A9" w:rsidRDefault="002267E8">
            <w:pPr>
              <w:spacing w:after="0"/>
              <w:ind w:right="141"/>
              <w:rPr>
                <w:rFonts w:ascii="Times New Roman" w:hAnsi="Times New Roman"/>
                <w:sz w:val="20"/>
                <w:szCs w:val="20"/>
              </w:rPr>
            </w:pPr>
            <w:r>
              <w:rPr>
                <w:rFonts w:ascii="Times New Roman" w:hAnsi="Times New Roman"/>
                <w:sz w:val="20"/>
                <w:szCs w:val="20"/>
              </w:rPr>
              <w:t>3) да,  не докладывая руководителю.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ТЗ №4</w:t>
            </w:r>
          </w:p>
          <w:p w:rsidR="002208A9" w:rsidRDefault="002267E8">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Прочитайте текст, выберите правильные ответы:</w:t>
            </w:r>
          </w:p>
          <w:p w:rsidR="002208A9" w:rsidRDefault="002267E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7"/>
                <w:szCs w:val="27"/>
                <w:lang w:eastAsia="ru-RU"/>
              </w:rPr>
              <w:t> </w:t>
            </w:r>
            <w:r>
              <w:rPr>
                <w:rFonts w:ascii="Times New Roman" w:eastAsia="Times New Roman" w:hAnsi="Times New Roman"/>
                <w:b/>
                <w:color w:val="000000"/>
                <w:sz w:val="27"/>
                <w:szCs w:val="27"/>
                <w:lang w:eastAsia="ru-RU"/>
              </w:rPr>
              <w:t> </w:t>
            </w:r>
            <w:r>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2208A9">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21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2</w:t>
                  </w:r>
                </w:p>
              </w:tc>
            </w:tr>
            <w:tr w:rsidR="002208A9">
              <w:tc>
                <w:tcPr>
                  <w:tcW w:w="521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Между стоящими вагонами не менее</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 От торца стоящего состава не менее</w:t>
                  </w:r>
                </w:p>
              </w:tc>
              <w:tc>
                <w:tcPr>
                  <w:tcW w:w="521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  5м</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6м</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3м</w:t>
                  </w:r>
                </w:p>
                <w:p w:rsidR="002208A9" w:rsidRDefault="002267E8">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Г.   8м</w:t>
                  </w:r>
                </w:p>
              </w:tc>
            </w:tr>
          </w:tbl>
          <w:p w:rsidR="002208A9" w:rsidRDefault="002267E8">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t>Ответы   1-Б, 2-В</w:t>
            </w:r>
          </w:p>
          <w:p w:rsidR="002208A9" w:rsidRDefault="002208A9">
            <w:pPr>
              <w:spacing w:after="0"/>
              <w:ind w:right="141"/>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1-Б</w:t>
            </w:r>
          </w:p>
          <w:p w:rsidR="002208A9" w:rsidRDefault="002267E8">
            <w:pPr>
              <w:spacing w:after="0"/>
              <w:ind w:right="141"/>
              <w:jc w:val="center"/>
              <w:rPr>
                <w:rFonts w:ascii="Times New Roman" w:hAnsi="Times New Roman"/>
                <w:sz w:val="20"/>
                <w:szCs w:val="20"/>
              </w:rPr>
            </w:pPr>
            <w:r>
              <w:rPr>
                <w:rFonts w:ascii="Times New Roman" w:hAnsi="Times New Roman"/>
                <w:sz w:val="20"/>
                <w:szCs w:val="20"/>
              </w:rPr>
              <w:t>2-В</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работы относятся к работам на высоте?</w:t>
            </w:r>
          </w:p>
          <w:p w:rsidR="002208A9" w:rsidRDefault="002267E8">
            <w:pPr>
              <w:spacing w:after="0"/>
              <w:ind w:right="141"/>
              <w:rPr>
                <w:rFonts w:ascii="Times New Roman" w:hAnsi="Times New Roman"/>
                <w:b/>
                <w:sz w:val="20"/>
                <w:szCs w:val="20"/>
              </w:rPr>
            </w:pPr>
            <w:r>
              <w:rPr>
                <w:rFonts w:ascii="Times New Roman" w:hAnsi="Times New Roman"/>
                <w:b/>
                <w:sz w:val="20"/>
                <w:szCs w:val="20"/>
              </w:rPr>
              <w:t xml:space="preserve">   1) 1,3м;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2) 3м;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   3) 1м.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Допускаются ли к </w:t>
            </w:r>
            <w:proofErr w:type="spellStart"/>
            <w:r>
              <w:rPr>
                <w:rFonts w:ascii="Times New Roman" w:hAnsi="Times New Roman"/>
                <w:sz w:val="20"/>
                <w:szCs w:val="20"/>
              </w:rPr>
              <w:t>стропальным</w:t>
            </w:r>
            <w:proofErr w:type="spellEnd"/>
            <w:r>
              <w:rPr>
                <w:rFonts w:ascii="Times New Roman" w:hAnsi="Times New Roman"/>
                <w:sz w:val="20"/>
                <w:szCs w:val="20"/>
              </w:rPr>
              <w:t xml:space="preserve"> работам лица, не прошедшие обучение, не сдавшие экзамен, не получившие удостоверение на право производства работ.</w:t>
            </w:r>
          </w:p>
          <w:p w:rsidR="002208A9" w:rsidRDefault="002267E8">
            <w:pPr>
              <w:spacing w:after="0"/>
              <w:ind w:right="141"/>
              <w:rPr>
                <w:rFonts w:ascii="Times New Roman" w:hAnsi="Times New Roman"/>
                <w:sz w:val="20"/>
                <w:szCs w:val="20"/>
              </w:rPr>
            </w:pPr>
            <w:r>
              <w:rPr>
                <w:rFonts w:ascii="Times New Roman" w:hAnsi="Times New Roman"/>
                <w:sz w:val="20"/>
                <w:szCs w:val="20"/>
              </w:rPr>
              <w:t>1) да;</w:t>
            </w:r>
          </w:p>
          <w:p w:rsidR="002208A9" w:rsidRDefault="002267E8">
            <w:pPr>
              <w:spacing w:after="0"/>
              <w:ind w:right="141"/>
              <w:rPr>
                <w:rFonts w:ascii="Times New Roman" w:hAnsi="Times New Roman"/>
                <w:sz w:val="20"/>
                <w:szCs w:val="20"/>
              </w:rPr>
            </w:pPr>
            <w:r>
              <w:rPr>
                <w:rFonts w:ascii="Times New Roman" w:hAnsi="Times New Roman"/>
                <w:sz w:val="20"/>
                <w:szCs w:val="20"/>
              </w:rPr>
              <w:t>2) по разрешению мастера;</w:t>
            </w:r>
          </w:p>
          <w:p w:rsidR="002208A9" w:rsidRDefault="002267E8">
            <w:pPr>
              <w:spacing w:after="0"/>
              <w:ind w:right="141"/>
              <w:rPr>
                <w:rFonts w:ascii="Times New Roman" w:hAnsi="Times New Roman"/>
                <w:sz w:val="20"/>
                <w:szCs w:val="20"/>
              </w:rPr>
            </w:pPr>
            <w:r>
              <w:rPr>
                <w:rFonts w:ascii="Times New Roman" w:hAnsi="Times New Roman"/>
                <w:sz w:val="20"/>
                <w:szCs w:val="20"/>
              </w:rPr>
              <w:t>3) нет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Допускается при </w:t>
            </w:r>
            <w:proofErr w:type="spellStart"/>
            <w:r>
              <w:rPr>
                <w:rFonts w:ascii="Times New Roman" w:hAnsi="Times New Roman"/>
                <w:sz w:val="20"/>
                <w:szCs w:val="20"/>
              </w:rPr>
              <w:t>строповке</w:t>
            </w:r>
            <w:proofErr w:type="spellEnd"/>
            <w:r>
              <w:rPr>
                <w:rFonts w:ascii="Times New Roman" w:hAnsi="Times New Roman"/>
                <w:sz w:val="20"/>
                <w:szCs w:val="20"/>
              </w:rPr>
              <w:t xml:space="preserve"> грузов выдерживать угол между ветвями стропов более 90 градусов.</w:t>
            </w:r>
          </w:p>
          <w:p w:rsidR="002208A9" w:rsidRDefault="002267E8">
            <w:pPr>
              <w:spacing w:after="0"/>
              <w:ind w:right="141"/>
              <w:rPr>
                <w:rFonts w:ascii="Times New Roman" w:hAnsi="Times New Roman"/>
                <w:sz w:val="20"/>
                <w:szCs w:val="20"/>
              </w:rPr>
            </w:pPr>
            <w:r>
              <w:rPr>
                <w:rFonts w:ascii="Times New Roman" w:hAnsi="Times New Roman"/>
                <w:sz w:val="20"/>
                <w:szCs w:val="20"/>
              </w:rPr>
              <w:t>1) нет;</w:t>
            </w:r>
          </w:p>
          <w:p w:rsidR="002208A9" w:rsidRDefault="002267E8">
            <w:pPr>
              <w:spacing w:after="0"/>
              <w:ind w:right="141"/>
              <w:rPr>
                <w:rFonts w:ascii="Times New Roman" w:hAnsi="Times New Roman"/>
                <w:sz w:val="20"/>
                <w:szCs w:val="20"/>
              </w:rPr>
            </w:pPr>
            <w:r>
              <w:rPr>
                <w:rFonts w:ascii="Times New Roman" w:hAnsi="Times New Roman"/>
                <w:sz w:val="20"/>
                <w:szCs w:val="20"/>
              </w:rPr>
              <w:t>2) да.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2208A9" w:rsidRDefault="002267E8">
            <w:pPr>
              <w:spacing w:after="0"/>
              <w:ind w:right="141"/>
              <w:rPr>
                <w:rFonts w:ascii="Times New Roman" w:hAnsi="Times New Roman"/>
                <w:sz w:val="20"/>
                <w:szCs w:val="20"/>
              </w:rPr>
            </w:pPr>
            <w:r>
              <w:rPr>
                <w:rFonts w:ascii="Times New Roman" w:hAnsi="Times New Roman"/>
                <w:sz w:val="20"/>
                <w:szCs w:val="20"/>
              </w:rPr>
              <w:t>1) да;</w:t>
            </w:r>
          </w:p>
          <w:p w:rsidR="002208A9" w:rsidRDefault="002267E8">
            <w:pPr>
              <w:spacing w:after="0"/>
              <w:ind w:right="141"/>
              <w:rPr>
                <w:rFonts w:ascii="Times New Roman" w:hAnsi="Times New Roman"/>
                <w:sz w:val="20"/>
                <w:szCs w:val="20"/>
              </w:rPr>
            </w:pPr>
            <w:r>
              <w:rPr>
                <w:rFonts w:ascii="Times New Roman" w:hAnsi="Times New Roman"/>
                <w:sz w:val="20"/>
                <w:szCs w:val="20"/>
              </w:rPr>
              <w:t>2) нет.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2208A9" w:rsidRDefault="002267E8">
            <w:pPr>
              <w:spacing w:after="0"/>
              <w:ind w:right="141"/>
              <w:rPr>
                <w:rFonts w:ascii="Times New Roman" w:hAnsi="Times New Roman"/>
                <w:sz w:val="20"/>
                <w:szCs w:val="20"/>
              </w:rPr>
            </w:pPr>
            <w:r>
              <w:rPr>
                <w:rFonts w:ascii="Times New Roman" w:hAnsi="Times New Roman"/>
                <w:sz w:val="20"/>
                <w:szCs w:val="20"/>
              </w:rPr>
              <w:t>1) отдать мастеру;</w:t>
            </w:r>
          </w:p>
          <w:p w:rsidR="002208A9" w:rsidRDefault="002267E8">
            <w:pPr>
              <w:spacing w:after="0"/>
              <w:ind w:right="141"/>
              <w:rPr>
                <w:rFonts w:ascii="Times New Roman" w:hAnsi="Times New Roman"/>
                <w:sz w:val="20"/>
                <w:szCs w:val="20"/>
              </w:rPr>
            </w:pPr>
            <w:r>
              <w:rPr>
                <w:rFonts w:ascii="Times New Roman" w:hAnsi="Times New Roman"/>
                <w:sz w:val="20"/>
                <w:szCs w:val="20"/>
              </w:rPr>
              <w:t>2) иметь при себе;</w:t>
            </w:r>
          </w:p>
          <w:p w:rsidR="002208A9" w:rsidRDefault="002267E8">
            <w:pPr>
              <w:spacing w:after="0"/>
              <w:ind w:right="141"/>
              <w:rPr>
                <w:rFonts w:ascii="Times New Roman" w:hAnsi="Times New Roman"/>
                <w:sz w:val="20"/>
                <w:szCs w:val="20"/>
              </w:rPr>
            </w:pPr>
            <w:r>
              <w:rPr>
                <w:rFonts w:ascii="Times New Roman" w:hAnsi="Times New Roman"/>
                <w:sz w:val="20"/>
                <w:szCs w:val="20"/>
              </w:rPr>
              <w:t>3) хранить дома.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От поднимаемого груза стропальщик должен находиться на расстоянии</w:t>
            </w:r>
          </w:p>
          <w:p w:rsidR="002208A9" w:rsidRDefault="002267E8">
            <w:pPr>
              <w:spacing w:after="0"/>
              <w:ind w:right="141"/>
              <w:rPr>
                <w:rFonts w:ascii="Times New Roman" w:hAnsi="Times New Roman"/>
                <w:sz w:val="20"/>
                <w:szCs w:val="20"/>
              </w:rPr>
            </w:pPr>
            <w:r>
              <w:rPr>
                <w:rFonts w:ascii="Times New Roman" w:hAnsi="Times New Roman"/>
                <w:sz w:val="20"/>
                <w:szCs w:val="20"/>
              </w:rPr>
              <w:t>1) 200-300мм;</w:t>
            </w:r>
          </w:p>
          <w:p w:rsidR="002208A9" w:rsidRDefault="002267E8">
            <w:pPr>
              <w:spacing w:after="0"/>
              <w:ind w:right="141"/>
              <w:rPr>
                <w:rFonts w:ascii="Times New Roman" w:hAnsi="Times New Roman"/>
                <w:sz w:val="20"/>
                <w:szCs w:val="20"/>
              </w:rPr>
            </w:pPr>
            <w:r>
              <w:rPr>
                <w:rFonts w:ascii="Times New Roman" w:hAnsi="Times New Roman"/>
                <w:sz w:val="20"/>
                <w:szCs w:val="20"/>
              </w:rPr>
              <w:t>2) 1м;</w:t>
            </w:r>
          </w:p>
          <w:p w:rsidR="002208A9" w:rsidRDefault="002267E8">
            <w:pPr>
              <w:spacing w:after="0"/>
              <w:ind w:right="141"/>
              <w:rPr>
                <w:rFonts w:ascii="Times New Roman" w:hAnsi="Times New Roman"/>
                <w:sz w:val="20"/>
                <w:szCs w:val="20"/>
              </w:rPr>
            </w:pPr>
            <w:r>
              <w:rPr>
                <w:rFonts w:ascii="Times New Roman" w:hAnsi="Times New Roman"/>
                <w:sz w:val="20"/>
                <w:szCs w:val="20"/>
              </w:rPr>
              <w:t>3) 2-3м.</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УП.04 Учебная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2208A9" w:rsidRDefault="002267E8">
            <w:pPr>
              <w:spacing w:after="0"/>
              <w:ind w:right="141"/>
              <w:rPr>
                <w:rFonts w:ascii="Times New Roman" w:hAnsi="Times New Roman"/>
                <w:sz w:val="20"/>
                <w:szCs w:val="20"/>
              </w:rPr>
            </w:pPr>
            <w:r>
              <w:rPr>
                <w:rFonts w:ascii="Times New Roman" w:hAnsi="Times New Roman"/>
                <w:sz w:val="20"/>
                <w:szCs w:val="20"/>
              </w:rPr>
              <w:t>1) На 30 %</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На 50 % </w:t>
            </w:r>
          </w:p>
          <w:p w:rsidR="002208A9" w:rsidRDefault="002267E8">
            <w:pPr>
              <w:spacing w:after="0"/>
              <w:ind w:right="141"/>
              <w:rPr>
                <w:rFonts w:ascii="Times New Roman" w:hAnsi="Times New Roman"/>
                <w:sz w:val="20"/>
                <w:szCs w:val="20"/>
              </w:rPr>
            </w:pPr>
            <w:r>
              <w:rPr>
                <w:rFonts w:ascii="Times New Roman" w:hAnsi="Times New Roman"/>
                <w:sz w:val="20"/>
                <w:szCs w:val="20"/>
              </w:rPr>
              <w:t>3) На 25 %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Не реже одного раза в 12 месяцев </w:t>
            </w:r>
          </w:p>
          <w:p w:rsidR="002208A9" w:rsidRDefault="002267E8">
            <w:pPr>
              <w:spacing w:after="0"/>
              <w:ind w:right="141"/>
              <w:rPr>
                <w:rFonts w:ascii="Times New Roman" w:hAnsi="Times New Roman"/>
                <w:sz w:val="20"/>
                <w:szCs w:val="20"/>
              </w:rPr>
            </w:pPr>
            <w:r>
              <w:rPr>
                <w:rFonts w:ascii="Times New Roman" w:hAnsi="Times New Roman"/>
                <w:sz w:val="20"/>
                <w:szCs w:val="20"/>
              </w:rPr>
              <w:t>2) Не реже одного раза в 9 месяцев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2208A9" w:rsidRDefault="002267E8">
            <w:pPr>
              <w:spacing w:after="0"/>
              <w:ind w:right="141"/>
              <w:rPr>
                <w:rFonts w:ascii="Times New Roman" w:hAnsi="Times New Roman"/>
                <w:sz w:val="20"/>
                <w:szCs w:val="20"/>
              </w:rPr>
            </w:pPr>
            <w:r>
              <w:rPr>
                <w:rFonts w:ascii="Times New Roman" w:hAnsi="Times New Roman"/>
                <w:sz w:val="20"/>
                <w:szCs w:val="20"/>
              </w:rPr>
              <w:t>1) Не менее 50°</w:t>
            </w:r>
          </w:p>
          <w:p w:rsidR="002208A9" w:rsidRDefault="002267E8">
            <w:pPr>
              <w:spacing w:after="0"/>
              <w:ind w:right="141"/>
              <w:rPr>
                <w:rFonts w:ascii="Times New Roman" w:hAnsi="Times New Roman"/>
                <w:sz w:val="20"/>
                <w:szCs w:val="20"/>
              </w:rPr>
            </w:pPr>
            <w:r>
              <w:rPr>
                <w:rFonts w:ascii="Times New Roman" w:hAnsi="Times New Roman"/>
                <w:sz w:val="20"/>
                <w:szCs w:val="20"/>
              </w:rPr>
              <w:t>2) Не менее 55°</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Какая группа по электробезопасности должна быть у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Не ниже третьей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Не ниже второй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Какое соединение концов канатов не допускается?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w:t>
            </w:r>
            <w:proofErr w:type="spellStart"/>
            <w:r>
              <w:rPr>
                <w:rFonts w:ascii="Times New Roman" w:hAnsi="Times New Roman"/>
                <w:sz w:val="20"/>
                <w:szCs w:val="20"/>
              </w:rPr>
              <w:t>Заплеткой</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Опрессовкой</w:t>
            </w:r>
            <w:proofErr w:type="spellEnd"/>
            <w:r>
              <w:rPr>
                <w:rFonts w:ascii="Times New Roman" w:hAnsi="Times New Roman"/>
                <w:sz w:val="20"/>
                <w:szCs w:val="20"/>
              </w:rPr>
              <w:t xml:space="preserve"> </w:t>
            </w:r>
            <w:proofErr w:type="spellStart"/>
            <w:r>
              <w:rPr>
                <w:rFonts w:ascii="Times New Roman" w:hAnsi="Times New Roman"/>
                <w:sz w:val="20"/>
                <w:szCs w:val="20"/>
              </w:rPr>
              <w:t>аллюминиевыми</w:t>
            </w:r>
            <w:proofErr w:type="spellEnd"/>
            <w:r>
              <w:rPr>
                <w:rFonts w:ascii="Times New Roman" w:hAnsi="Times New Roman"/>
                <w:sz w:val="20"/>
                <w:szCs w:val="20"/>
              </w:rPr>
              <w:t xml:space="preserve"> втулками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Путем оковки каната кольцами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lastRenderedPageBreak/>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Каким способом следует производить </w:t>
            </w:r>
            <w:proofErr w:type="spellStart"/>
            <w:r>
              <w:rPr>
                <w:rFonts w:ascii="Times New Roman" w:hAnsi="Times New Roman"/>
                <w:sz w:val="20"/>
                <w:szCs w:val="20"/>
              </w:rPr>
              <w:t>строповку</w:t>
            </w:r>
            <w:proofErr w:type="spellEnd"/>
            <w:r>
              <w:rPr>
                <w:rFonts w:ascii="Times New Roman" w:hAnsi="Times New Roman"/>
                <w:sz w:val="20"/>
                <w:szCs w:val="20"/>
              </w:rPr>
              <w:t xml:space="preserve"> загруженного деревянного поддона или полимерной тары с использованием </w:t>
            </w:r>
            <w:proofErr w:type="spellStart"/>
            <w:r>
              <w:rPr>
                <w:rFonts w:ascii="Times New Roman" w:hAnsi="Times New Roman"/>
                <w:sz w:val="20"/>
                <w:szCs w:val="20"/>
              </w:rPr>
              <w:t>многоветвевого</w:t>
            </w:r>
            <w:proofErr w:type="spellEnd"/>
            <w:r>
              <w:rPr>
                <w:rFonts w:ascii="Times New Roman" w:hAnsi="Times New Roman"/>
                <w:sz w:val="20"/>
                <w:szCs w:val="20"/>
              </w:rPr>
              <w:t xml:space="preserve"> стропа?</w:t>
            </w:r>
          </w:p>
          <w:p w:rsidR="002208A9" w:rsidRDefault="002267E8">
            <w:pPr>
              <w:spacing w:after="0"/>
              <w:ind w:right="141"/>
              <w:rPr>
                <w:rFonts w:ascii="Times New Roman" w:hAnsi="Times New Roman"/>
                <w:sz w:val="20"/>
                <w:szCs w:val="20"/>
              </w:rPr>
            </w:pPr>
            <w:r>
              <w:rPr>
                <w:rFonts w:ascii="Times New Roman" w:hAnsi="Times New Roman"/>
                <w:sz w:val="20"/>
                <w:szCs w:val="20"/>
              </w:rPr>
              <w:t>1)  С использованием двух текстильных ленточных петлевых стропов, пропущенных под тарой</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каком случае стропальщик может находиться возле груза во время его подъема или опускания?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Если груз поднят на высоту не более 1000 мм от уровня площадки, на которой он находится </w:t>
            </w:r>
          </w:p>
          <w:p w:rsidR="002208A9" w:rsidRDefault="002267E8">
            <w:pPr>
              <w:spacing w:after="0"/>
              <w:ind w:right="141"/>
              <w:rPr>
                <w:rFonts w:ascii="Times New Roman" w:hAnsi="Times New Roman"/>
                <w:sz w:val="20"/>
                <w:szCs w:val="20"/>
              </w:rPr>
            </w:pPr>
            <w:r>
              <w:rPr>
                <w:rFonts w:ascii="Times New Roman" w:hAnsi="Times New Roman"/>
                <w:sz w:val="20"/>
                <w:szCs w:val="20"/>
              </w:rPr>
              <w:t>2) Если груз поднят на высоту не более 1300 мм от уровня площадки, на которой он находится</w:t>
            </w:r>
          </w:p>
          <w:p w:rsidR="002208A9" w:rsidRDefault="002208A9">
            <w:pPr>
              <w:spacing w:after="0"/>
              <w:ind w:right="141"/>
              <w:rPr>
                <w:rFonts w:ascii="Times New Roman" w:hAnsi="Times New Roman"/>
                <w:sz w:val="20"/>
                <w:szCs w:val="20"/>
              </w:rPr>
            </w:pP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должен делать стропальщик при возникновении пожара на грузоподъемной машине?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2208A9" w:rsidRDefault="002267E8">
            <w:pPr>
              <w:spacing w:after="0"/>
              <w:ind w:right="141"/>
              <w:rPr>
                <w:rFonts w:ascii="Times New Roman" w:hAnsi="Times New Roman"/>
                <w:sz w:val="20"/>
                <w:szCs w:val="20"/>
              </w:rPr>
            </w:pPr>
            <w:r>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ПК.4.2</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По какой программе должен проходить первичное обучение стропальщик?</w:t>
            </w:r>
          </w:p>
          <w:p w:rsidR="002208A9" w:rsidRDefault="002267E8">
            <w:pPr>
              <w:spacing w:after="0"/>
              <w:ind w:right="141"/>
              <w:rPr>
                <w:rFonts w:ascii="Times New Roman" w:hAnsi="Times New Roman"/>
                <w:sz w:val="20"/>
                <w:szCs w:val="20"/>
              </w:rPr>
            </w:pPr>
            <w:r>
              <w:rPr>
                <w:rFonts w:ascii="Times New Roman" w:hAnsi="Times New Roman"/>
                <w:sz w:val="20"/>
                <w:szCs w:val="20"/>
              </w:rPr>
              <w:t>1) На предприятии</w:t>
            </w:r>
          </w:p>
          <w:p w:rsidR="002208A9" w:rsidRDefault="002267E8">
            <w:pPr>
              <w:spacing w:after="0"/>
              <w:ind w:right="141"/>
              <w:rPr>
                <w:rFonts w:ascii="Times New Roman" w:hAnsi="Times New Roman"/>
                <w:sz w:val="20"/>
                <w:szCs w:val="20"/>
              </w:rPr>
            </w:pPr>
            <w:r>
              <w:rPr>
                <w:rFonts w:ascii="Times New Roman" w:hAnsi="Times New Roman"/>
                <w:sz w:val="20"/>
                <w:szCs w:val="20"/>
              </w:rPr>
              <w:t>2) На курсах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Профессиональное обучение - программы профессиональной подготовки </w:t>
            </w:r>
          </w:p>
          <w:p w:rsidR="002208A9" w:rsidRDefault="002267E8">
            <w:pPr>
              <w:spacing w:after="0"/>
              <w:ind w:right="141"/>
              <w:rPr>
                <w:rFonts w:ascii="Times New Roman" w:hAnsi="Times New Roman"/>
                <w:sz w:val="20"/>
                <w:szCs w:val="20"/>
              </w:rPr>
            </w:pPr>
            <w:r>
              <w:rPr>
                <w:rFonts w:ascii="Times New Roman" w:hAnsi="Times New Roman"/>
                <w:sz w:val="20"/>
                <w:szCs w:val="20"/>
              </w:rPr>
              <w:t>4) Только индивидуальное обучение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ПК.4.2</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образом должны оформляться работы грузоподъемных машин вблизи линии электропередачи?</w:t>
            </w:r>
          </w:p>
          <w:p w:rsidR="002208A9" w:rsidRDefault="002267E8">
            <w:pPr>
              <w:spacing w:after="0"/>
              <w:ind w:right="141"/>
              <w:rPr>
                <w:rFonts w:ascii="Times New Roman" w:hAnsi="Times New Roman"/>
                <w:sz w:val="20"/>
                <w:szCs w:val="20"/>
              </w:rPr>
            </w:pPr>
            <w:r>
              <w:rPr>
                <w:rFonts w:ascii="Times New Roman" w:hAnsi="Times New Roman"/>
                <w:sz w:val="20"/>
                <w:szCs w:val="20"/>
              </w:rPr>
              <w:t>1) Нарядом-допуском</w:t>
            </w:r>
          </w:p>
          <w:p w:rsidR="002208A9" w:rsidRDefault="002267E8">
            <w:pPr>
              <w:spacing w:after="0"/>
              <w:ind w:right="141"/>
              <w:rPr>
                <w:rFonts w:ascii="Times New Roman" w:hAnsi="Times New Roman"/>
                <w:sz w:val="20"/>
                <w:szCs w:val="20"/>
              </w:rPr>
            </w:pPr>
            <w:r>
              <w:rPr>
                <w:rFonts w:ascii="Times New Roman" w:hAnsi="Times New Roman"/>
                <w:sz w:val="20"/>
                <w:szCs w:val="20"/>
              </w:rPr>
              <w:t>2) Перечнем работ, выполняемых в порядке текущей эксплуатации</w:t>
            </w:r>
          </w:p>
          <w:p w:rsidR="002208A9" w:rsidRDefault="002267E8">
            <w:pPr>
              <w:spacing w:after="0"/>
              <w:ind w:right="141"/>
              <w:rPr>
                <w:rFonts w:ascii="Times New Roman" w:hAnsi="Times New Roman"/>
                <w:sz w:val="20"/>
                <w:szCs w:val="20"/>
              </w:rPr>
            </w:pPr>
            <w:r>
              <w:rPr>
                <w:rFonts w:ascii="Times New Roman" w:hAnsi="Times New Roman"/>
                <w:sz w:val="20"/>
                <w:szCs w:val="20"/>
              </w:rPr>
              <w:t>3) Распоряжением</w:t>
            </w:r>
            <w:r>
              <w:rPr>
                <w:noProof/>
                <w:lang w:eastAsia="ru-RU"/>
              </w:rPr>
              <mc:AlternateContent>
                <mc:Choice Requires="wpg">
                  <w:drawing>
                    <wp:inline distT="0" distB="0" distL="0" distR="0">
                      <wp:extent cx="48768" cy="48768"/>
                      <wp:effectExtent l="57150" t="0" r="46990" b="8890"/>
                      <wp:docPr id="80" name="AutoShape 3" descr="https://www.sinref.ru/000_uchebniki/04600_raznie_13/931_Stropolshik_testi_otvet_2022_test2_7/000/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flipV="1">
                                <a:off x="0" y="0"/>
                                <a:ext cx="48768" cy="48768"/>
                              </a:xfrm>
                              <a:prstGeom prst="rect">
                                <a:avLst/>
                              </a:prstGeom>
                              <a:noFill/>
                              <a:ln>
                                <a:noFill/>
                              </a:ln>
                            </wps:spPr>
                            <wps:bodyPr rot="0">
                              <a:prstTxWarp prst="textNoShape">
                                <a:avLst/>
                              </a:prstTxWarp>
                              <a:noAutofit/>
                            </wps:bodyPr>
                          </wps:wsp>
                        </a:graphicData>
                      </a:graphic>
                    </wp:inline>
                  </w:drawing>
                </mc:Choice>
                <mc:Fallback xmlns:a="http://schemas.openxmlformats.org/drawingml/2006/main">
                  <w:pict>
                    <v:shape id="shape 81" o:spid="_x0000_s81" o:spt="1" type="#_x0000_t1" style="width:3.84pt;height:3.84pt;mso-wrap-distance-left:0.00pt;mso-wrap-distance-top:0.00pt;mso-wrap-distance-right:0.00pt;mso-wrap-distance-bottom:0.00pt;flip:y;visibility:visible;" filled="f" stroked="f"/>
                  </w:pict>
                </mc:Fallback>
              </mc:AlternateContent>
            </w:r>
            <w:r>
              <w:rPr>
                <w:noProof/>
                <w:lang w:eastAsia="ru-RU"/>
              </w:rPr>
              <mc:AlternateContent>
                <mc:Choice Requires="wpg">
                  <w:drawing>
                    <wp:inline distT="0" distB="0" distL="0" distR="0">
                      <wp:extent cx="304800" cy="304800"/>
                      <wp:effectExtent l="0" t="0" r="0" b="0"/>
                      <wp:docPr id="81" name="AutoShape 2" descr="https://www.sinref.ru/000_uchebniki/04600_raznie_13/931_Stropolshik_testi_otvet_2022_test2_7/000/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xmlns:a="http://schemas.openxmlformats.org/drawingml/2006/main">
                  <w:pict>
                    <v:shape id="shape 82" o:spid="_x0000_s82" o:spt="1" type="#_x0000_t1" style="width:24.00pt;height:24.00pt;mso-wrap-distance-left:0.00pt;mso-wrap-distance-top:0.00pt;mso-wrap-distance-right:0.00pt;mso-wrap-distance-bottom:0.00pt;visibility:visible;" filled="f" stroked="f"/>
                  </w:pict>
                </mc:Fallback>
              </mc:AlternateConten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ПП.04 Производственная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01</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какие сроки и где проводятся периодическая проверка знаний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в учебных комбинатах</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Комиссией предприятия </w:t>
            </w:r>
          </w:p>
          <w:p w:rsidR="002208A9" w:rsidRDefault="002267E8">
            <w:pPr>
              <w:spacing w:after="0"/>
              <w:ind w:right="141"/>
              <w:rPr>
                <w:rFonts w:ascii="Times New Roman" w:hAnsi="Times New Roman"/>
                <w:sz w:val="20"/>
                <w:szCs w:val="20"/>
              </w:rPr>
            </w:pPr>
            <w:r>
              <w:rPr>
                <w:rFonts w:ascii="Times New Roman" w:hAnsi="Times New Roman"/>
                <w:sz w:val="20"/>
                <w:szCs w:val="20"/>
              </w:rPr>
              <w:t>3) В НТД требований нет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назначает сигнальщика?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назначается бригадиром</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67E8">
            <w:pPr>
              <w:spacing w:after="0"/>
              <w:ind w:right="33"/>
              <w:jc w:val="center"/>
              <w:rPr>
                <w:rFonts w:ascii="Times New Roman" w:hAnsi="Times New Roman"/>
                <w:sz w:val="20"/>
                <w:szCs w:val="20"/>
              </w:rPr>
            </w:pPr>
            <w:r>
              <w:rPr>
                <w:rFonts w:ascii="Times New Roman" w:hAnsi="Times New Roman"/>
                <w:sz w:val="20"/>
                <w:szCs w:val="20"/>
              </w:rPr>
              <w:t xml:space="preserve"> </w:t>
            </w: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рабочим других профессий, когда на них возлагаются обязанности стропальщика?</w:t>
            </w:r>
          </w:p>
          <w:p w:rsidR="002208A9" w:rsidRDefault="002267E8">
            <w:pPr>
              <w:spacing w:after="0"/>
              <w:ind w:right="141"/>
              <w:rPr>
                <w:rFonts w:ascii="Times New Roman" w:hAnsi="Times New Roman"/>
                <w:sz w:val="20"/>
                <w:szCs w:val="20"/>
              </w:rPr>
            </w:pPr>
            <w:r>
              <w:rPr>
                <w:rFonts w:ascii="Times New Roman" w:hAnsi="Times New Roman"/>
                <w:sz w:val="20"/>
                <w:szCs w:val="20"/>
              </w:rPr>
              <w:t>1) Должны пройти стажировку в данной профессии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w:t>
            </w:r>
            <w:proofErr w:type="spellStart"/>
            <w:r>
              <w:rPr>
                <w:rFonts w:ascii="Times New Roman" w:hAnsi="Times New Roman"/>
                <w:sz w:val="20"/>
                <w:szCs w:val="20"/>
              </w:rPr>
              <w:t>строповке</w:t>
            </w:r>
            <w:proofErr w:type="spellEnd"/>
            <w:r>
              <w:rPr>
                <w:rFonts w:ascii="Times New Roman" w:hAnsi="Times New Roman"/>
                <w:sz w:val="20"/>
                <w:szCs w:val="20"/>
              </w:rPr>
              <w:t xml:space="preserve">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2208A9" w:rsidRDefault="002267E8">
            <w:pPr>
              <w:spacing w:after="0"/>
              <w:ind w:right="141"/>
              <w:rPr>
                <w:rFonts w:ascii="Times New Roman" w:hAnsi="Times New Roman"/>
                <w:sz w:val="20"/>
                <w:szCs w:val="20"/>
              </w:rPr>
            </w:pPr>
            <w:r>
              <w:rPr>
                <w:rFonts w:ascii="Times New Roman" w:hAnsi="Times New Roman"/>
                <w:sz w:val="20"/>
                <w:szCs w:val="20"/>
              </w:rPr>
              <w:t>1) передвинуть тележку</w:t>
            </w:r>
          </w:p>
          <w:p w:rsidR="002208A9" w:rsidRDefault="002267E8">
            <w:pPr>
              <w:spacing w:after="0"/>
              <w:ind w:right="141"/>
              <w:rPr>
                <w:rFonts w:ascii="Times New Roman" w:hAnsi="Times New Roman"/>
                <w:sz w:val="20"/>
                <w:szCs w:val="20"/>
              </w:rPr>
            </w:pPr>
            <w:r>
              <w:rPr>
                <w:rFonts w:ascii="Times New Roman" w:hAnsi="Times New Roman"/>
                <w:sz w:val="20"/>
                <w:szCs w:val="20"/>
              </w:rPr>
              <w:t>2) передвинуть кран</w:t>
            </w:r>
          </w:p>
          <w:p w:rsidR="002208A9" w:rsidRDefault="002267E8">
            <w:pPr>
              <w:spacing w:after="0"/>
              <w:ind w:right="141"/>
              <w:rPr>
                <w:rFonts w:ascii="Times New Roman" w:hAnsi="Times New Roman"/>
                <w:sz w:val="20"/>
                <w:szCs w:val="20"/>
              </w:rPr>
            </w:pPr>
            <w:r>
              <w:rPr>
                <w:rFonts w:ascii="Times New Roman" w:hAnsi="Times New Roman"/>
                <w:sz w:val="20"/>
                <w:szCs w:val="20"/>
              </w:rPr>
              <w:t>3) поднять стрелу</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4) повернуть стрелу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4</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jc w:val="cente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документом должен быть подтвержден контроль качества монтажа и наладки ПС?</w:t>
            </w:r>
          </w:p>
          <w:p w:rsidR="002208A9" w:rsidRDefault="002267E8">
            <w:pPr>
              <w:spacing w:after="0"/>
              <w:ind w:right="141"/>
              <w:rPr>
                <w:rFonts w:ascii="Times New Roman" w:hAnsi="Times New Roman"/>
                <w:sz w:val="20"/>
                <w:szCs w:val="20"/>
              </w:rPr>
            </w:pPr>
            <w:r>
              <w:rPr>
                <w:rFonts w:ascii="Times New Roman" w:hAnsi="Times New Roman"/>
                <w:sz w:val="20"/>
                <w:szCs w:val="20"/>
              </w:rPr>
              <w:t>1) Протоколом наладочных работ</w:t>
            </w:r>
          </w:p>
          <w:p w:rsidR="002208A9" w:rsidRDefault="002267E8">
            <w:pPr>
              <w:spacing w:after="0"/>
              <w:ind w:right="141"/>
              <w:rPr>
                <w:rFonts w:ascii="Times New Roman" w:hAnsi="Times New Roman"/>
                <w:sz w:val="20"/>
                <w:szCs w:val="20"/>
              </w:rPr>
            </w:pPr>
            <w:r>
              <w:rPr>
                <w:rFonts w:ascii="Times New Roman" w:hAnsi="Times New Roman"/>
                <w:sz w:val="20"/>
                <w:szCs w:val="20"/>
              </w:rPr>
              <w:t>2) Паспортом ПС</w:t>
            </w:r>
          </w:p>
          <w:p w:rsidR="002208A9" w:rsidRDefault="002267E8">
            <w:pPr>
              <w:spacing w:after="0"/>
              <w:ind w:right="141"/>
              <w:rPr>
                <w:rFonts w:ascii="Times New Roman" w:hAnsi="Times New Roman"/>
                <w:sz w:val="20"/>
                <w:szCs w:val="20"/>
              </w:rPr>
            </w:pPr>
            <w:r>
              <w:rPr>
                <w:rFonts w:ascii="Times New Roman" w:hAnsi="Times New Roman"/>
                <w:sz w:val="20"/>
                <w:szCs w:val="20"/>
              </w:rPr>
              <w:t>3) Актом монтажа ПС</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pStyle w:val="af2"/>
              <w:spacing w:before="0" w:beforeAutospacing="0" w:after="0" w:afterAutospacing="0"/>
              <w:rPr>
                <w:b/>
                <w:sz w:val="20"/>
                <w:szCs w:val="20"/>
              </w:rPr>
            </w:pPr>
            <w:r>
              <w:rPr>
                <w:b/>
                <w:sz w:val="20"/>
                <w:szCs w:val="20"/>
              </w:rPr>
              <w:t>ТЗ №6</w:t>
            </w:r>
          </w:p>
          <w:p w:rsidR="002208A9" w:rsidRDefault="002267E8">
            <w:pPr>
              <w:pStyle w:val="af2"/>
              <w:spacing w:before="0" w:beforeAutospacing="0" w:after="0" w:afterAutospacing="0"/>
              <w:rPr>
                <w:b/>
                <w:sz w:val="20"/>
                <w:szCs w:val="20"/>
              </w:rPr>
            </w:pPr>
            <w:r>
              <w:rPr>
                <w:b/>
                <w:sz w:val="20"/>
                <w:szCs w:val="20"/>
              </w:rPr>
              <w:t>Прочитайте текст, выберите правильный ответ:</w:t>
            </w:r>
          </w:p>
          <w:p w:rsidR="002208A9" w:rsidRDefault="002267E8">
            <w:pPr>
              <w:pStyle w:val="af2"/>
              <w:spacing w:before="0" w:beforeAutospacing="0" w:after="0" w:afterAutospacing="0"/>
              <w:rPr>
                <w:sz w:val="20"/>
                <w:szCs w:val="20"/>
              </w:rPr>
            </w:pPr>
            <w:r>
              <w:rPr>
                <w:sz w:val="20"/>
                <w:szCs w:val="20"/>
              </w:rPr>
              <w:lastRenderedPageBreak/>
              <w:t xml:space="preserve">На каком рисунке показана правильная </w:t>
            </w:r>
            <w:proofErr w:type="spellStart"/>
            <w:r>
              <w:rPr>
                <w:sz w:val="20"/>
                <w:szCs w:val="20"/>
              </w:rPr>
              <w:t>строповка</w:t>
            </w:r>
            <w:proofErr w:type="spellEnd"/>
            <w:r>
              <w:rPr>
                <w:sz w:val="20"/>
                <w:szCs w:val="20"/>
              </w:rPr>
              <w:t xml:space="preserve"> грузов цепными стропами</w:t>
            </w:r>
          </w:p>
          <w:p w:rsidR="002208A9" w:rsidRDefault="002267E8">
            <w:pPr>
              <w:pStyle w:val="af2"/>
            </w:pPr>
            <w:r>
              <w:t xml:space="preserve"> </w:t>
            </w:r>
            <w:r>
              <w:rPr>
                <w:noProof/>
              </w:rPr>
              <mc:AlternateContent>
                <mc:Choice Requires="wpg">
                  <w:drawing>
                    <wp:inline distT="0" distB="0" distL="0" distR="0">
                      <wp:extent cx="1248487" cy="739930"/>
                      <wp:effectExtent l="0" t="0" r="8890" b="3175"/>
                      <wp:docPr id="82" name="Рисунок 50" descr="C:\Users\Индира\Download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дира\Downloads\30.png"/>
                              <pic:cNvPicPr>
                                <a:picLocks noChangeAspect="1"/>
                              </pic:cNvPicPr>
                            </pic:nvPicPr>
                            <pic:blipFill>
                              <a:blip r:embed="rId160"/>
                              <a:stretch/>
                            </pic:blipFill>
                            <pic:spPr bwMode="auto">
                              <a:xfrm>
                                <a:off x="0" y="0"/>
                                <a:ext cx="1281190" cy="75931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98.31pt;height:58.26pt;mso-wrap-distance-left:0.00pt;mso-wrap-distance-top:0.00pt;mso-wrap-distance-right:0.00pt;mso-wrap-distance-bottom:0.00pt;" stroked="f">
                      <v:path textboxrect="0,0,0,0"/>
                      <v:imagedata r:id="rId161" o:title=""/>
                    </v:shape>
                  </w:pict>
                </mc:Fallback>
              </mc:AlternateContent>
            </w:r>
          </w:p>
          <w:p w:rsidR="002208A9" w:rsidRDefault="002267E8">
            <w:pPr>
              <w:ind w:right="141"/>
              <w:rPr>
                <w:sz w:val="20"/>
                <w:szCs w:val="20"/>
              </w:rPr>
            </w:pPr>
            <w:r>
              <w:rPr>
                <w:sz w:val="20"/>
                <w:szCs w:val="20"/>
              </w:rPr>
              <w:t>3) Оба рисунка являются верными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должен быть гарантийный срок для канатных стропов при односменной работе?</w:t>
            </w:r>
          </w:p>
          <w:p w:rsidR="002208A9" w:rsidRDefault="002267E8">
            <w:pPr>
              <w:spacing w:after="0"/>
              <w:ind w:right="141"/>
              <w:rPr>
                <w:rFonts w:ascii="Times New Roman" w:hAnsi="Times New Roman"/>
                <w:sz w:val="20"/>
                <w:szCs w:val="20"/>
              </w:rPr>
            </w:pPr>
            <w:r>
              <w:rPr>
                <w:rFonts w:ascii="Times New Roman" w:hAnsi="Times New Roman"/>
                <w:sz w:val="20"/>
                <w:szCs w:val="20"/>
              </w:rPr>
              <w:t>1) 6 месяцев со дня ввода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2) 3 месяца со дня ввода в эксплуатацию</w:t>
            </w:r>
          </w:p>
          <w:p w:rsidR="002208A9" w:rsidRDefault="002267E8">
            <w:pPr>
              <w:spacing w:after="0"/>
              <w:ind w:right="141"/>
              <w:rPr>
                <w:rFonts w:ascii="Times New Roman" w:hAnsi="Times New Roman"/>
                <w:sz w:val="20"/>
                <w:szCs w:val="20"/>
              </w:rPr>
            </w:pPr>
            <w:r>
              <w:rPr>
                <w:rFonts w:ascii="Times New Roman" w:hAnsi="Times New Roman"/>
                <w:sz w:val="20"/>
                <w:szCs w:val="20"/>
              </w:rPr>
              <w:t>3) 1 месяц со дня ввода в эксплуатацию</w:t>
            </w:r>
          </w:p>
          <w:p w:rsidR="002208A9" w:rsidRDefault="002267E8">
            <w:pPr>
              <w:spacing w:after="0"/>
              <w:ind w:right="141"/>
              <w:rPr>
                <w:rFonts w:ascii="Times New Roman" w:hAnsi="Times New Roman"/>
                <w:b/>
                <w:sz w:val="20"/>
                <w:szCs w:val="20"/>
              </w:rPr>
            </w:pPr>
            <w:r>
              <w:rPr>
                <w:rFonts w:ascii="Times New Roman" w:hAnsi="Times New Roman"/>
                <w:sz w:val="20"/>
                <w:szCs w:val="20"/>
              </w:rPr>
              <w:t>4) 2 месяца со дня ввода в эксплуатацию</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4.1</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каком рисунке показана правильная установка крюка стропа в проушине?</w:t>
            </w:r>
          </w:p>
          <w:p w:rsidR="002208A9" w:rsidRDefault="002267E8">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g">
                  <w:drawing>
                    <wp:inline distT="0" distB="0" distL="0" distR="0">
                      <wp:extent cx="1712976" cy="909027"/>
                      <wp:effectExtent l="0" t="0" r="1905" b="5715"/>
                      <wp:docPr id="83" name="Рисунок 51" descr="C:\Users\Индира\Download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дира\Downloads\32.png"/>
                              <pic:cNvPicPr>
                                <a:picLocks noChangeAspect="1"/>
                              </pic:cNvPicPr>
                            </pic:nvPicPr>
                            <pic:blipFill>
                              <a:blip r:embed="rId162"/>
                              <a:stretch/>
                            </pic:blipFill>
                            <pic:spPr bwMode="auto">
                              <a:xfrm>
                                <a:off x="0" y="0"/>
                                <a:ext cx="1727322" cy="9166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134.88pt;height:71.58pt;mso-wrap-distance-left:0.00pt;mso-wrap-distance-top:0.00pt;mso-wrap-distance-right:0.00pt;mso-wrap-distance-bottom:0.00pt;" stroked="f">
                      <v:path textboxrect="0,0,0,0"/>
                      <v:imagedata r:id="rId163" o:title=""/>
                    </v:shape>
                  </w:pict>
                </mc:Fallback>
              </mc:AlternateContent>
            </w:r>
          </w:p>
          <w:p w:rsidR="002208A9" w:rsidRDefault="002267E8">
            <w:pPr>
              <w:spacing w:before="100" w:beforeAutospacing="1" w:after="100" w:afterAutospacing="1" w:line="240" w:lineRule="auto"/>
              <w:rPr>
                <w:rFonts w:ascii="Times New Roman" w:hAnsi="Times New Roman"/>
                <w:b/>
                <w:sz w:val="20"/>
                <w:szCs w:val="20"/>
              </w:rPr>
            </w:pPr>
            <w:r>
              <w:rPr>
                <w:rFonts w:ascii="Times New Roman" w:eastAsia="Times New Roman" w:hAnsi="Times New Roman"/>
                <w:sz w:val="20"/>
                <w:szCs w:val="20"/>
                <w:lang w:eastAsia="ru-RU"/>
              </w:rPr>
              <w:t>3)Правильно на обоих рисунках</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4.2</w:t>
            </w:r>
          </w:p>
        </w:tc>
        <w:tc>
          <w:tcPr>
            <w:tcW w:w="1701" w:type="dxa"/>
            <w:shd w:val="clear" w:color="auto" w:fill="auto"/>
          </w:tcPr>
          <w:p w:rsidR="002208A9" w:rsidRDefault="002267E8">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Что должен сделать стропальщик перед подачей сигнала о подъеме груза?</w:t>
            </w:r>
          </w:p>
          <w:p w:rsidR="002208A9" w:rsidRDefault="002267E8">
            <w:pPr>
              <w:spacing w:after="0"/>
              <w:ind w:right="141"/>
              <w:rPr>
                <w:rFonts w:ascii="Times New Roman" w:hAnsi="Times New Roman"/>
                <w:sz w:val="20"/>
                <w:szCs w:val="20"/>
              </w:rPr>
            </w:pPr>
            <w:r>
              <w:rPr>
                <w:rFonts w:ascii="Times New Roman" w:hAnsi="Times New Roman"/>
                <w:sz w:val="20"/>
                <w:szCs w:val="20"/>
              </w:rPr>
              <w:t>1) Только проверить, нет ли на грузе незакрепленных деталей и инструментов, а перед подъемом труб большого диаметра - чтобы в них не было земли, льда или предметов, которые могут выпасть при подъеме</w:t>
            </w:r>
          </w:p>
          <w:p w:rsidR="002208A9" w:rsidRDefault="002267E8">
            <w:pPr>
              <w:spacing w:after="0"/>
              <w:ind w:right="141"/>
              <w:rPr>
                <w:rFonts w:ascii="Times New Roman" w:hAnsi="Times New Roman"/>
                <w:sz w:val="20"/>
                <w:szCs w:val="20"/>
              </w:rPr>
            </w:pPr>
            <w:r>
              <w:rPr>
                <w:rFonts w:ascii="Times New Roman" w:hAnsi="Times New Roman"/>
                <w:sz w:val="20"/>
                <w:szCs w:val="20"/>
              </w:rPr>
              <w:t>2) Только убедиться в том, что во время подъема груз не может ни за что зацепиться</w:t>
            </w:r>
          </w:p>
          <w:p w:rsidR="002208A9" w:rsidRDefault="002267E8">
            <w:pPr>
              <w:spacing w:after="0"/>
              <w:ind w:right="141"/>
              <w:rPr>
                <w:rFonts w:ascii="Times New Roman" w:hAnsi="Times New Roman"/>
                <w:sz w:val="20"/>
                <w:szCs w:val="20"/>
              </w:rPr>
            </w:pPr>
            <w:r>
              <w:rPr>
                <w:rFonts w:ascii="Times New Roman" w:hAnsi="Times New Roman"/>
                <w:sz w:val="20"/>
                <w:szCs w:val="20"/>
              </w:rPr>
              <w:t>3) Только убедиться в отсутствии людей возле груза, между поднимаемым грузом и стенами, колоннами, штабелями, станками и другим оборудованием</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4) Все перечисленное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ПМ. 05 Получение рабочей профессии 19861 Электромонтер по ремонту и обслуживанию электрооборудования</w:t>
      </w: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МДК.05.01 Выполнение работ по ремонту и обслуживанию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Электротехническое устройство, предназначенное для управления электрическими и неэлектрическими устройствами: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электрический аппарат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электрический провод</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электрический двигатель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Аппараты, которые служат для различного рода коммутаций (включений, отключений):</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отключающие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включающие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3) коммутационные </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коммутационным аппаратам относится: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рубильник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предохранитель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реостат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Аппараты, предназначенные для защиты электрических цепей от ненормальных режимов работы, таких как, например, перегрузка или короткое замыкание, нарушение последовательности фаз, обрыв фазы: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пускорегулирующие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защитные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ограничивающие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lastRenderedPageBreak/>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Аппараты, предназначенные для управления различного рода электроприводами или для управления промышленными потребителями энергии: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пускорегулирующие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ограничивающие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контролирующие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Статическое электромагнитное устройство, имеющее две или более индуктивно связанные обмотки на каком-либо </w:t>
            </w:r>
            <w:proofErr w:type="spellStart"/>
            <w:r>
              <w:rPr>
                <w:rFonts w:ascii="Times New Roman" w:hAnsi="Times New Roman"/>
                <w:sz w:val="20"/>
                <w:szCs w:val="20"/>
              </w:rPr>
              <w:t>магнитопроводе</w:t>
            </w:r>
            <w:proofErr w:type="spellEnd"/>
            <w:r>
              <w:rPr>
                <w:rFonts w:ascii="Times New Roman" w:hAnsi="Times New Roman"/>
                <w:sz w:val="20"/>
                <w:szCs w:val="20"/>
              </w:rPr>
              <w:t xml:space="preserve"> и предназначенное для преобразования посредством электромагнитной индукции одной или нескольких систем (напряжений) переменного тока в одну или несколько других систем (напряжений), без изменения частоты: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трансформатор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стабилизатор</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преобразователь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К защитным электрическим аппаратам относятся: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переключатели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2) предохранители </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разрядники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Принцип действия генератора постоянного тока: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 На основе явления проводника с током в магнитном поле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На основе явления электромагнитной индукции</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На основе явления самоиндукции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Закон Джоуля - Ленца:</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 xml:space="preserve">1) Q = 0,24*(величина тока I в </w:t>
            </w:r>
            <w:proofErr w:type="gramStart"/>
            <w:r>
              <w:rPr>
                <w:rFonts w:ascii="Times New Roman" w:hAnsi="Times New Roman"/>
                <w:sz w:val="20"/>
                <w:szCs w:val="20"/>
              </w:rPr>
              <w:t>квадрате)*</w:t>
            </w:r>
            <w:proofErr w:type="gramEnd"/>
            <w:r>
              <w:rPr>
                <w:rFonts w:ascii="Times New Roman" w:hAnsi="Times New Roman"/>
                <w:sz w:val="20"/>
                <w:szCs w:val="20"/>
              </w:rPr>
              <w:t xml:space="preserve"> R * t</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U = I * R</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R = p* L / S</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В каком случае разрешается применять для проверки отсутствия напряжения контрольные лампы:</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lastRenderedPageBreak/>
              <w:t>1) Разрешается применять при фазном напряжении до 220В</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 разрешается применять</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Разрешается применять при линейном напряжении до 220В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rPr>
          <w:trHeight w:val="131"/>
        </w:trPr>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jc w:val="both"/>
              <w:rPr>
                <w:rFonts w:ascii="Times New Roman" w:hAnsi="Times New Roman"/>
                <w:b/>
                <w:sz w:val="20"/>
                <w:szCs w:val="20"/>
              </w:rPr>
            </w:pPr>
            <w:r>
              <w:t xml:space="preserve"> </w:t>
            </w:r>
            <w:r>
              <w:rPr>
                <w:rFonts w:ascii="Times New Roman" w:hAnsi="Times New Roman"/>
                <w:b/>
                <w:sz w:val="20"/>
                <w:szCs w:val="20"/>
              </w:rPr>
              <w:t>ТЗ №11</w:t>
            </w:r>
          </w:p>
          <w:p w:rsidR="002208A9" w:rsidRDefault="002267E8">
            <w:pPr>
              <w:spacing w:after="0"/>
              <w:ind w:right="141"/>
              <w:jc w:val="both"/>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1)Нет, только после предварительного разрешения руководителя работ</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2) Нет, только с разрешения выдающего наряд, отдающего распоряжение</w:t>
            </w:r>
          </w:p>
          <w:p w:rsidR="002208A9" w:rsidRDefault="002267E8">
            <w:pPr>
              <w:spacing w:after="0"/>
              <w:ind w:right="141"/>
              <w:jc w:val="both"/>
              <w:rPr>
                <w:rFonts w:ascii="Times New Roman" w:hAnsi="Times New Roman"/>
                <w:sz w:val="20"/>
                <w:szCs w:val="20"/>
              </w:rPr>
            </w:pPr>
            <w:r>
              <w:rPr>
                <w:rFonts w:ascii="Times New Roman" w:hAnsi="Times New Roman"/>
                <w:sz w:val="20"/>
                <w:szCs w:val="20"/>
              </w:rPr>
              <w:t>3) Да, напряжение с электроустановки должно быть снято немедленно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УП.05 Учебная практика (по профессиональному модулю Получение рабочей профессии 19861 Электромонтер по ремонту и обслуживанию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несет ответственность за неприменение или за применение не по назначению средств индивидуальной защиты:</w:t>
            </w:r>
          </w:p>
          <w:p w:rsidR="002208A9" w:rsidRDefault="002267E8">
            <w:pPr>
              <w:spacing w:after="0"/>
              <w:ind w:right="141"/>
              <w:rPr>
                <w:rFonts w:ascii="Times New Roman" w:hAnsi="Times New Roman"/>
                <w:sz w:val="20"/>
                <w:szCs w:val="20"/>
              </w:rPr>
            </w:pPr>
            <w:r>
              <w:rPr>
                <w:rFonts w:ascii="Times New Roman" w:hAnsi="Times New Roman"/>
                <w:sz w:val="20"/>
                <w:szCs w:val="20"/>
              </w:rPr>
              <w:t>1) Должностное лицо, назначенное администрацией предприятия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Сам работник      </w:t>
            </w:r>
          </w:p>
          <w:p w:rsidR="002208A9" w:rsidRDefault="002267E8">
            <w:pPr>
              <w:spacing w:after="0"/>
              <w:ind w:right="141"/>
              <w:rPr>
                <w:rFonts w:ascii="Times New Roman" w:hAnsi="Times New Roman"/>
                <w:sz w:val="20"/>
                <w:szCs w:val="20"/>
              </w:rPr>
            </w:pPr>
            <w:r>
              <w:rPr>
                <w:rFonts w:ascii="Times New Roman" w:hAnsi="Times New Roman"/>
                <w:sz w:val="20"/>
                <w:szCs w:val="20"/>
              </w:rPr>
              <w:t>3) Руководитель предприятия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На какие группы подразделяется электротехнический персонал:</w:t>
            </w:r>
          </w:p>
          <w:p w:rsidR="002208A9" w:rsidRDefault="002267E8">
            <w:pPr>
              <w:spacing w:after="0"/>
              <w:ind w:right="141"/>
              <w:rPr>
                <w:rFonts w:ascii="Times New Roman" w:hAnsi="Times New Roman"/>
                <w:sz w:val="20"/>
                <w:szCs w:val="20"/>
              </w:rPr>
            </w:pPr>
            <w:r>
              <w:rPr>
                <w:rFonts w:ascii="Times New Roman" w:hAnsi="Times New Roman"/>
                <w:sz w:val="20"/>
                <w:szCs w:val="20"/>
              </w:rPr>
              <w:t>1) Административно-технический; оперативный; оперативно-ремонтный</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Административно-технический; оперативный; ремонтный; оперативно-ремонтный      </w:t>
            </w:r>
          </w:p>
          <w:p w:rsidR="002208A9" w:rsidRDefault="002267E8">
            <w:pPr>
              <w:spacing w:after="0"/>
              <w:ind w:right="141"/>
              <w:rPr>
                <w:rFonts w:ascii="Times New Roman" w:hAnsi="Times New Roman"/>
                <w:sz w:val="20"/>
                <w:szCs w:val="20"/>
              </w:rPr>
            </w:pPr>
            <w:r>
              <w:rPr>
                <w:rFonts w:ascii="Times New Roman" w:hAnsi="Times New Roman"/>
                <w:sz w:val="20"/>
                <w:szCs w:val="20"/>
              </w:rPr>
              <w:t>3) Выдающий наряд; ответственный руководитель; допускающий; производитель работ; наблюдающий</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допускается к работе с переносным электроинструментом:</w:t>
            </w:r>
          </w:p>
          <w:p w:rsidR="002208A9" w:rsidRDefault="002267E8">
            <w:pPr>
              <w:spacing w:after="0"/>
              <w:ind w:right="141"/>
              <w:rPr>
                <w:rFonts w:ascii="Times New Roman" w:hAnsi="Times New Roman"/>
                <w:sz w:val="20"/>
                <w:szCs w:val="20"/>
              </w:rPr>
            </w:pPr>
            <w:r>
              <w:rPr>
                <w:rFonts w:ascii="Times New Roman" w:hAnsi="Times New Roman"/>
                <w:sz w:val="20"/>
                <w:szCs w:val="20"/>
              </w:rPr>
              <w:t>1) Персонал, имеющий I группу по электробезопасности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Персонал, имеющий II группу по электробезопасности      </w:t>
            </w:r>
          </w:p>
          <w:p w:rsidR="002208A9" w:rsidRDefault="002267E8">
            <w:pPr>
              <w:spacing w:after="0"/>
              <w:ind w:right="141"/>
              <w:rPr>
                <w:rFonts w:ascii="Times New Roman" w:hAnsi="Times New Roman"/>
                <w:sz w:val="20"/>
                <w:szCs w:val="20"/>
              </w:rPr>
            </w:pPr>
            <w:r>
              <w:rPr>
                <w:rFonts w:ascii="Times New Roman" w:hAnsi="Times New Roman"/>
                <w:sz w:val="20"/>
                <w:szCs w:val="20"/>
              </w:rPr>
              <w:t>3) Персонал, не имеющий группы по электробезопасности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Единица измерения реактивной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1) Ватт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ВАр</w:t>
            </w:r>
            <w:proofErr w:type="spellEnd"/>
            <w:r>
              <w:rPr>
                <w:rFonts w:ascii="Times New Roman" w:hAnsi="Times New Roman"/>
                <w:sz w:val="20"/>
                <w:szCs w:val="20"/>
              </w:rPr>
              <w:t xml:space="preserve">      </w:t>
            </w:r>
          </w:p>
          <w:p w:rsidR="002208A9" w:rsidRDefault="002267E8">
            <w:pPr>
              <w:spacing w:after="0"/>
              <w:ind w:right="141"/>
              <w:rPr>
                <w:rFonts w:ascii="Times New Roman" w:hAnsi="Times New Roman"/>
                <w:sz w:val="20"/>
                <w:szCs w:val="20"/>
              </w:rPr>
            </w:pPr>
            <w:r>
              <w:rPr>
                <w:rFonts w:ascii="Times New Roman" w:hAnsi="Times New Roman"/>
                <w:sz w:val="20"/>
                <w:szCs w:val="20"/>
              </w:rPr>
              <w:t>3) Джоуль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 расширяется предел измерения счетчиков:</w:t>
            </w:r>
          </w:p>
          <w:p w:rsidR="002208A9" w:rsidRDefault="002267E8">
            <w:pPr>
              <w:spacing w:after="0"/>
              <w:ind w:right="141"/>
              <w:rPr>
                <w:rFonts w:ascii="Times New Roman" w:hAnsi="Times New Roman"/>
                <w:sz w:val="20"/>
                <w:szCs w:val="20"/>
              </w:rPr>
            </w:pPr>
            <w:r>
              <w:rPr>
                <w:rFonts w:ascii="Times New Roman" w:hAnsi="Times New Roman"/>
                <w:sz w:val="20"/>
                <w:szCs w:val="20"/>
              </w:rPr>
              <w:t>1) Применением диодов</w:t>
            </w:r>
          </w:p>
          <w:p w:rsidR="002208A9" w:rsidRDefault="002267E8">
            <w:pPr>
              <w:spacing w:after="0"/>
              <w:ind w:right="141"/>
              <w:rPr>
                <w:rFonts w:ascii="Times New Roman" w:hAnsi="Times New Roman"/>
                <w:sz w:val="20"/>
                <w:szCs w:val="20"/>
              </w:rPr>
            </w:pPr>
            <w:r>
              <w:rPr>
                <w:rFonts w:ascii="Times New Roman" w:hAnsi="Times New Roman"/>
                <w:sz w:val="20"/>
                <w:szCs w:val="20"/>
              </w:rPr>
              <w:t>2) Применением конденсаторов</w:t>
            </w:r>
          </w:p>
          <w:p w:rsidR="002208A9" w:rsidRDefault="002267E8">
            <w:pPr>
              <w:spacing w:after="0"/>
              <w:ind w:right="141"/>
              <w:rPr>
                <w:rFonts w:ascii="Times New Roman" w:hAnsi="Times New Roman"/>
                <w:sz w:val="20"/>
                <w:szCs w:val="20"/>
              </w:rPr>
            </w:pPr>
            <w:r>
              <w:rPr>
                <w:rFonts w:ascii="Times New Roman" w:hAnsi="Times New Roman"/>
                <w:sz w:val="20"/>
                <w:szCs w:val="20"/>
              </w:rPr>
              <w:t>3) Применением трансформаторов тока</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2208A9" w:rsidRDefault="002267E8">
            <w:pPr>
              <w:spacing w:after="0"/>
              <w:ind w:right="141"/>
              <w:rPr>
                <w:rFonts w:ascii="Times New Roman" w:hAnsi="Times New Roman"/>
                <w:sz w:val="20"/>
                <w:szCs w:val="20"/>
              </w:rPr>
            </w:pPr>
            <w:r>
              <w:rPr>
                <w:rFonts w:ascii="Times New Roman" w:hAnsi="Times New Roman"/>
                <w:sz w:val="20"/>
                <w:szCs w:val="20"/>
              </w:rPr>
              <w:t>1) Нет, только с разрешения выдающего наряд, отдающего распоряжение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Да, напряжение с электроустановки должно быть снято немедленно      </w:t>
            </w:r>
          </w:p>
          <w:p w:rsidR="002208A9" w:rsidRDefault="002267E8">
            <w:pPr>
              <w:spacing w:after="0"/>
              <w:ind w:right="141"/>
              <w:rPr>
                <w:rFonts w:ascii="Times New Roman" w:hAnsi="Times New Roman"/>
                <w:sz w:val="20"/>
                <w:szCs w:val="20"/>
              </w:rPr>
            </w:pPr>
            <w:r>
              <w:rPr>
                <w:rFonts w:ascii="Times New Roman" w:hAnsi="Times New Roman"/>
                <w:sz w:val="20"/>
                <w:szCs w:val="20"/>
              </w:rPr>
              <w:t>3) Нет, только после предварительного разрешения руководителя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Допускается ли применение электроинструмента и ручных электрических машин по типу защиты от поражения электрическим током класса </w:t>
            </w:r>
            <w:proofErr w:type="gramStart"/>
            <w:r>
              <w:rPr>
                <w:rFonts w:ascii="Times New Roman" w:hAnsi="Times New Roman"/>
                <w:sz w:val="20"/>
                <w:szCs w:val="20"/>
              </w:rPr>
              <w:t>1 ,</w:t>
            </w:r>
            <w:proofErr w:type="gramEnd"/>
            <w:r>
              <w:rPr>
                <w:rFonts w:ascii="Times New Roman" w:hAnsi="Times New Roman"/>
                <w:sz w:val="20"/>
                <w:szCs w:val="20"/>
              </w:rPr>
              <w:t xml:space="preserve"> при наличии особо неблагоприятных условий:</w:t>
            </w:r>
          </w:p>
          <w:p w:rsidR="002208A9" w:rsidRDefault="002267E8">
            <w:pPr>
              <w:spacing w:after="0"/>
              <w:ind w:right="141"/>
              <w:rPr>
                <w:rFonts w:ascii="Times New Roman" w:hAnsi="Times New Roman"/>
                <w:sz w:val="20"/>
                <w:szCs w:val="20"/>
              </w:rPr>
            </w:pPr>
            <w:r>
              <w:rPr>
                <w:rFonts w:ascii="Times New Roman" w:hAnsi="Times New Roman"/>
                <w:sz w:val="20"/>
                <w:szCs w:val="20"/>
              </w:rPr>
              <w:t>1) Не допускается применять</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применением хотя бы одного электрозащитного средства</w:t>
            </w:r>
          </w:p>
          <w:p w:rsidR="002208A9" w:rsidRDefault="002267E8">
            <w:pPr>
              <w:spacing w:after="0"/>
              <w:ind w:right="141"/>
              <w:rPr>
                <w:rFonts w:ascii="Times New Roman" w:hAnsi="Times New Roman"/>
                <w:sz w:val="20"/>
                <w:szCs w:val="20"/>
              </w:rPr>
            </w:pPr>
            <w:r>
              <w:rPr>
                <w:rFonts w:ascii="Times New Roman" w:hAnsi="Times New Roman"/>
                <w:sz w:val="20"/>
                <w:szCs w:val="20"/>
              </w:rPr>
              <w:t>3) Без применения электрозащитных средств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Определение термина "Бригада":</w:t>
            </w:r>
          </w:p>
          <w:p w:rsidR="002208A9" w:rsidRDefault="002267E8">
            <w:pPr>
              <w:spacing w:after="0"/>
              <w:ind w:right="141"/>
              <w:rPr>
                <w:rFonts w:ascii="Times New Roman" w:hAnsi="Times New Roman"/>
                <w:sz w:val="20"/>
                <w:szCs w:val="20"/>
              </w:rPr>
            </w:pPr>
            <w:r>
              <w:rPr>
                <w:rFonts w:ascii="Times New Roman" w:hAnsi="Times New Roman"/>
                <w:sz w:val="20"/>
                <w:szCs w:val="20"/>
              </w:rPr>
              <w:t>1) Группа из двух человек и более, включая производителя работ (наблюдающего)</w:t>
            </w:r>
          </w:p>
          <w:p w:rsidR="002208A9" w:rsidRDefault="002267E8">
            <w:pPr>
              <w:spacing w:after="0"/>
              <w:ind w:right="141"/>
              <w:rPr>
                <w:rFonts w:ascii="Times New Roman" w:hAnsi="Times New Roman"/>
                <w:sz w:val="20"/>
                <w:szCs w:val="20"/>
              </w:rPr>
            </w:pPr>
            <w:r>
              <w:rPr>
                <w:rFonts w:ascii="Times New Roman" w:hAnsi="Times New Roman"/>
                <w:sz w:val="20"/>
                <w:szCs w:val="20"/>
              </w:rPr>
              <w:t>2) Группа из двух человек и более</w:t>
            </w:r>
          </w:p>
          <w:p w:rsidR="002208A9" w:rsidRDefault="002267E8">
            <w:pPr>
              <w:spacing w:after="0"/>
              <w:ind w:right="141"/>
              <w:rPr>
                <w:rFonts w:ascii="Times New Roman" w:hAnsi="Times New Roman"/>
                <w:sz w:val="20"/>
                <w:szCs w:val="20"/>
              </w:rPr>
            </w:pPr>
            <w:r>
              <w:rPr>
                <w:rFonts w:ascii="Times New Roman" w:hAnsi="Times New Roman"/>
                <w:sz w:val="20"/>
                <w:szCs w:val="20"/>
              </w:rPr>
              <w:t>3) Группа из двух человек и более, включая производителя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Типы огнетушителей, которыми можно пользоваться при тушении электроустановок, находящихся под напряжением до 1000В:</w:t>
            </w:r>
          </w:p>
          <w:p w:rsidR="002208A9" w:rsidRDefault="002267E8">
            <w:pPr>
              <w:spacing w:after="0"/>
              <w:ind w:right="141"/>
              <w:rPr>
                <w:rFonts w:ascii="Times New Roman" w:hAnsi="Times New Roman"/>
                <w:sz w:val="20"/>
                <w:szCs w:val="20"/>
              </w:rPr>
            </w:pPr>
            <w:r>
              <w:rPr>
                <w:rFonts w:ascii="Times New Roman" w:hAnsi="Times New Roman"/>
                <w:sz w:val="20"/>
                <w:szCs w:val="20"/>
              </w:rPr>
              <w:t>1)ОУ, ОП</w:t>
            </w:r>
          </w:p>
          <w:p w:rsidR="002208A9" w:rsidRDefault="002267E8">
            <w:pPr>
              <w:spacing w:after="0"/>
              <w:ind w:right="141"/>
              <w:rPr>
                <w:rFonts w:ascii="Times New Roman" w:hAnsi="Times New Roman"/>
                <w:sz w:val="20"/>
                <w:szCs w:val="20"/>
              </w:rPr>
            </w:pPr>
            <w:r>
              <w:rPr>
                <w:rFonts w:ascii="Times New Roman" w:hAnsi="Times New Roman"/>
                <w:sz w:val="20"/>
                <w:szCs w:val="20"/>
              </w:rPr>
              <w:t>2) ОХВП, ОВП</w:t>
            </w:r>
          </w:p>
          <w:p w:rsidR="002208A9" w:rsidRDefault="002267E8">
            <w:pPr>
              <w:spacing w:after="0"/>
              <w:ind w:right="141"/>
              <w:rPr>
                <w:rFonts w:ascii="Times New Roman" w:hAnsi="Times New Roman"/>
                <w:sz w:val="20"/>
                <w:szCs w:val="20"/>
              </w:rPr>
            </w:pPr>
            <w:r>
              <w:rPr>
                <w:rFonts w:ascii="Times New Roman" w:hAnsi="Times New Roman"/>
                <w:sz w:val="20"/>
                <w:szCs w:val="20"/>
              </w:rPr>
              <w:t>3) ОП, ОХП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С помощью какого прибора измеряется напряжение:</w:t>
            </w:r>
          </w:p>
          <w:p w:rsidR="002208A9" w:rsidRDefault="002267E8">
            <w:pPr>
              <w:spacing w:after="0"/>
              <w:ind w:right="141"/>
              <w:rPr>
                <w:rFonts w:ascii="Times New Roman" w:hAnsi="Times New Roman"/>
                <w:sz w:val="20"/>
                <w:szCs w:val="20"/>
              </w:rPr>
            </w:pPr>
            <w:r>
              <w:rPr>
                <w:rFonts w:ascii="Times New Roman" w:hAnsi="Times New Roman"/>
                <w:sz w:val="20"/>
                <w:szCs w:val="20"/>
              </w:rPr>
              <w:t>1) Амперметр</w:t>
            </w:r>
          </w:p>
          <w:p w:rsidR="002208A9" w:rsidRDefault="002267E8">
            <w:pPr>
              <w:spacing w:after="0"/>
              <w:ind w:right="141"/>
              <w:rPr>
                <w:rFonts w:ascii="Times New Roman" w:hAnsi="Times New Roman"/>
                <w:sz w:val="20"/>
                <w:szCs w:val="20"/>
              </w:rPr>
            </w:pPr>
            <w:r>
              <w:rPr>
                <w:rFonts w:ascii="Times New Roman" w:hAnsi="Times New Roman"/>
                <w:sz w:val="20"/>
                <w:szCs w:val="20"/>
              </w:rPr>
              <w:t>2) Ваттметр</w:t>
            </w:r>
          </w:p>
          <w:p w:rsidR="002208A9" w:rsidRDefault="002267E8">
            <w:pPr>
              <w:spacing w:after="0"/>
              <w:ind w:right="141"/>
              <w:rPr>
                <w:rFonts w:ascii="Times New Roman" w:hAnsi="Times New Roman"/>
                <w:sz w:val="20"/>
                <w:szCs w:val="20"/>
              </w:rPr>
            </w:pPr>
            <w:r>
              <w:rPr>
                <w:rFonts w:ascii="Times New Roman" w:hAnsi="Times New Roman"/>
                <w:sz w:val="20"/>
                <w:szCs w:val="20"/>
              </w:rPr>
              <w:t>3) Вольтметр</w:t>
            </w:r>
          </w:p>
          <w:p w:rsidR="002208A9" w:rsidRDefault="002267E8">
            <w:pPr>
              <w:spacing w:after="0"/>
              <w:ind w:right="141"/>
              <w:rPr>
                <w:rFonts w:ascii="Times New Roman" w:hAnsi="Times New Roman"/>
                <w:sz w:val="20"/>
                <w:szCs w:val="20"/>
              </w:rPr>
            </w:pPr>
            <w:r>
              <w:rPr>
                <w:rFonts w:ascii="Times New Roman" w:hAnsi="Times New Roman"/>
                <w:sz w:val="20"/>
                <w:szCs w:val="20"/>
              </w:rPr>
              <w:t>4) Фазометр</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08A9">
      <w:pPr>
        <w:spacing w:after="0" w:line="240" w:lineRule="auto"/>
        <w:ind w:firstLine="567"/>
        <w:jc w:val="center"/>
        <w:rPr>
          <w:rFonts w:ascii="Times New Roman" w:hAnsi="Times New Roman"/>
          <w:b/>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ПП.05 Производственная практика (по профессиональному модулю Получение рабочей профессии 19861 Электромонтер по ремонту и обслуживанию электрооборудования)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какие сроки проводится проверка знаний по безопасному ведению работ у рабочих:</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Ежегодно      </w:t>
            </w:r>
          </w:p>
          <w:p w:rsidR="002208A9" w:rsidRDefault="002267E8">
            <w:pPr>
              <w:spacing w:after="0"/>
              <w:ind w:right="141"/>
              <w:rPr>
                <w:rFonts w:ascii="Times New Roman" w:hAnsi="Times New Roman"/>
                <w:sz w:val="20"/>
                <w:szCs w:val="20"/>
              </w:rPr>
            </w:pPr>
            <w:r>
              <w:rPr>
                <w:rFonts w:ascii="Times New Roman" w:hAnsi="Times New Roman"/>
                <w:sz w:val="20"/>
                <w:szCs w:val="20"/>
              </w:rPr>
              <w:t>2) Ежеквартально</w:t>
            </w:r>
          </w:p>
          <w:p w:rsidR="002208A9" w:rsidRDefault="002267E8">
            <w:pPr>
              <w:spacing w:after="0"/>
              <w:ind w:right="141"/>
              <w:rPr>
                <w:rFonts w:ascii="Times New Roman" w:hAnsi="Times New Roman"/>
                <w:sz w:val="20"/>
                <w:szCs w:val="20"/>
              </w:rPr>
            </w:pPr>
            <w:r>
              <w:rPr>
                <w:rFonts w:ascii="Times New Roman" w:hAnsi="Times New Roman"/>
                <w:sz w:val="20"/>
                <w:szCs w:val="20"/>
              </w:rPr>
              <w:t>3) Один раз в пять лет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Каким правилом определяется направление силы, действующий на проводник с током в магнитном поле:</w:t>
            </w:r>
          </w:p>
          <w:p w:rsidR="002208A9" w:rsidRDefault="002267E8">
            <w:pPr>
              <w:spacing w:after="0"/>
              <w:ind w:right="141"/>
              <w:rPr>
                <w:rFonts w:ascii="Times New Roman" w:hAnsi="Times New Roman"/>
                <w:sz w:val="20"/>
                <w:szCs w:val="20"/>
              </w:rPr>
            </w:pPr>
            <w:r>
              <w:rPr>
                <w:rFonts w:ascii="Times New Roman" w:hAnsi="Times New Roman"/>
                <w:sz w:val="20"/>
                <w:szCs w:val="20"/>
              </w:rPr>
              <w:t>1) Правилом винта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Правилом левой руки      </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3) Правилом правой руки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Какова периодичность испытания предохранительных поясов:</w:t>
            </w:r>
          </w:p>
          <w:p w:rsidR="002208A9" w:rsidRDefault="002267E8">
            <w:pPr>
              <w:spacing w:after="0"/>
              <w:ind w:right="141"/>
              <w:rPr>
                <w:rFonts w:ascii="Times New Roman" w:hAnsi="Times New Roman"/>
                <w:sz w:val="20"/>
                <w:szCs w:val="20"/>
              </w:rPr>
            </w:pPr>
            <w:r>
              <w:rPr>
                <w:rFonts w:ascii="Times New Roman" w:hAnsi="Times New Roman"/>
                <w:sz w:val="20"/>
                <w:szCs w:val="20"/>
              </w:rPr>
              <w:t>1) Не реже одного раза в год</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1 раз в 6 </w:t>
            </w:r>
            <w:proofErr w:type="spellStart"/>
            <w:r>
              <w:rPr>
                <w:rFonts w:ascii="Times New Roman" w:hAnsi="Times New Roman"/>
                <w:sz w:val="20"/>
                <w:szCs w:val="20"/>
              </w:rPr>
              <w:t>мес</w:t>
            </w:r>
            <w:proofErr w:type="spellEnd"/>
            <w:r>
              <w:rPr>
                <w:rFonts w:ascii="Times New Roman" w:hAnsi="Times New Roman"/>
                <w:sz w:val="20"/>
                <w:szCs w:val="20"/>
              </w:rPr>
              <w:t xml:space="preserve">      </w:t>
            </w:r>
          </w:p>
          <w:p w:rsidR="002208A9" w:rsidRDefault="002267E8">
            <w:pPr>
              <w:spacing w:after="0"/>
              <w:ind w:right="141"/>
              <w:rPr>
                <w:rFonts w:ascii="Times New Roman" w:hAnsi="Times New Roman"/>
                <w:sz w:val="20"/>
                <w:szCs w:val="20"/>
              </w:rPr>
            </w:pPr>
            <w:r>
              <w:rPr>
                <w:rFonts w:ascii="Times New Roman" w:hAnsi="Times New Roman"/>
                <w:sz w:val="20"/>
                <w:szCs w:val="20"/>
              </w:rPr>
              <w:t>3) Не реже одного раза в месяц</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единицах измеряется количество электричества:</w:t>
            </w:r>
          </w:p>
          <w:p w:rsidR="002208A9" w:rsidRDefault="002267E8">
            <w:pPr>
              <w:spacing w:after="0"/>
              <w:ind w:right="141"/>
              <w:rPr>
                <w:rFonts w:ascii="Times New Roman" w:hAnsi="Times New Roman"/>
                <w:sz w:val="20"/>
                <w:szCs w:val="20"/>
              </w:rPr>
            </w:pPr>
            <w:r>
              <w:rPr>
                <w:rFonts w:ascii="Times New Roman" w:hAnsi="Times New Roman"/>
                <w:sz w:val="20"/>
                <w:szCs w:val="20"/>
              </w:rPr>
              <w:t>1) Ом</w:t>
            </w:r>
          </w:p>
          <w:p w:rsidR="002208A9" w:rsidRDefault="002267E8">
            <w:pPr>
              <w:spacing w:after="0"/>
              <w:ind w:right="141"/>
              <w:rPr>
                <w:rFonts w:ascii="Times New Roman" w:hAnsi="Times New Roman"/>
                <w:sz w:val="20"/>
                <w:szCs w:val="20"/>
              </w:rPr>
            </w:pPr>
            <w:r>
              <w:rPr>
                <w:rFonts w:ascii="Times New Roman" w:hAnsi="Times New Roman"/>
                <w:sz w:val="20"/>
                <w:szCs w:val="20"/>
              </w:rPr>
              <w:t>2) Фарада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Кулон      </w:t>
            </w:r>
          </w:p>
          <w:p w:rsidR="002208A9" w:rsidRDefault="002267E8">
            <w:pPr>
              <w:spacing w:after="0"/>
              <w:ind w:right="141"/>
              <w:rPr>
                <w:rFonts w:ascii="Times New Roman" w:hAnsi="Times New Roman"/>
                <w:sz w:val="20"/>
                <w:szCs w:val="20"/>
              </w:rPr>
            </w:pPr>
            <w:r>
              <w:rPr>
                <w:rFonts w:ascii="Times New Roman" w:hAnsi="Times New Roman"/>
                <w:sz w:val="20"/>
                <w:szCs w:val="20"/>
              </w:rPr>
              <w:t>4) Генри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Принцип действия генератора постоянного тока:</w:t>
            </w:r>
          </w:p>
          <w:p w:rsidR="002208A9" w:rsidRDefault="002267E8">
            <w:pPr>
              <w:spacing w:after="0"/>
              <w:ind w:right="141"/>
              <w:rPr>
                <w:rFonts w:ascii="Times New Roman" w:hAnsi="Times New Roman"/>
                <w:sz w:val="20"/>
                <w:szCs w:val="20"/>
              </w:rPr>
            </w:pPr>
            <w:r>
              <w:rPr>
                <w:rFonts w:ascii="Times New Roman" w:hAnsi="Times New Roman"/>
                <w:sz w:val="20"/>
                <w:szCs w:val="20"/>
              </w:rPr>
              <w:t>1) На основе явления проводника с током в магнитном поле</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На основе явления электромагнитной индукции     </w:t>
            </w:r>
          </w:p>
          <w:p w:rsidR="002208A9" w:rsidRDefault="002267E8">
            <w:pPr>
              <w:spacing w:after="0"/>
              <w:ind w:right="141"/>
              <w:rPr>
                <w:rFonts w:ascii="Times New Roman" w:hAnsi="Times New Roman"/>
                <w:sz w:val="20"/>
                <w:szCs w:val="20"/>
              </w:rPr>
            </w:pPr>
            <w:r>
              <w:rPr>
                <w:rFonts w:ascii="Times New Roman" w:hAnsi="Times New Roman"/>
                <w:sz w:val="20"/>
                <w:szCs w:val="20"/>
              </w:rPr>
              <w:t>3) На основе явления самоиндукции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07</w:t>
            </w: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p w:rsidR="002208A9" w:rsidRDefault="002208A9">
            <w:pPr>
              <w:spacing w:after="0"/>
              <w:ind w:right="33"/>
              <w:jc w:val="center"/>
              <w:rPr>
                <w:rFonts w:ascii="Times New Roman" w:hAnsi="Times New Roman"/>
                <w:sz w:val="20"/>
                <w:szCs w:val="20"/>
              </w:rPr>
            </w:pP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Предельная величина напряжения, при которой допускается использовать огнетушитель типа ОУ для тушения электроустановок, находящихся под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1) Допускается до 6,0кВ</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Допускается до 1000В      </w:t>
            </w:r>
          </w:p>
          <w:p w:rsidR="002208A9" w:rsidRDefault="002267E8">
            <w:pPr>
              <w:spacing w:after="0"/>
              <w:ind w:right="141"/>
              <w:rPr>
                <w:rFonts w:ascii="Times New Roman" w:hAnsi="Times New Roman"/>
                <w:sz w:val="20"/>
                <w:szCs w:val="20"/>
              </w:rPr>
            </w:pPr>
            <w:r>
              <w:rPr>
                <w:rFonts w:ascii="Times New Roman" w:hAnsi="Times New Roman"/>
                <w:sz w:val="20"/>
                <w:szCs w:val="20"/>
              </w:rPr>
              <w:t>3) Допускается до 220В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Предельная величина напряжения, при которой допускается использовать огнетушитель типа ОУ для тушения электроустановок, находящихся под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1) Допускается до 220В</w:t>
            </w:r>
          </w:p>
          <w:p w:rsidR="002208A9" w:rsidRDefault="002267E8">
            <w:pPr>
              <w:spacing w:after="0"/>
              <w:ind w:right="141"/>
              <w:rPr>
                <w:rFonts w:ascii="Times New Roman" w:hAnsi="Times New Roman"/>
                <w:sz w:val="20"/>
                <w:szCs w:val="20"/>
              </w:rPr>
            </w:pPr>
            <w:r>
              <w:rPr>
                <w:rFonts w:ascii="Times New Roman" w:hAnsi="Times New Roman"/>
                <w:sz w:val="20"/>
                <w:szCs w:val="20"/>
              </w:rPr>
              <w:t>2) Допускается до 6,0кВ</w:t>
            </w:r>
          </w:p>
          <w:p w:rsidR="002208A9" w:rsidRDefault="002267E8">
            <w:pPr>
              <w:spacing w:after="0"/>
              <w:ind w:right="141"/>
              <w:rPr>
                <w:rFonts w:ascii="Times New Roman" w:hAnsi="Times New Roman"/>
                <w:sz w:val="20"/>
                <w:szCs w:val="20"/>
              </w:rPr>
            </w:pPr>
            <w:r>
              <w:rPr>
                <w:rFonts w:ascii="Times New Roman" w:hAnsi="Times New Roman"/>
                <w:sz w:val="20"/>
                <w:szCs w:val="20"/>
              </w:rPr>
              <w:t>3) Допускается до 1000В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lastRenderedPageBreak/>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p w:rsidR="002208A9" w:rsidRDefault="002267E8">
            <w:pPr>
              <w:spacing w:after="0"/>
              <w:ind w:right="141"/>
              <w:rPr>
                <w:rFonts w:ascii="Times New Roman" w:hAnsi="Times New Roman"/>
                <w:sz w:val="20"/>
                <w:szCs w:val="20"/>
              </w:rPr>
            </w:pPr>
            <w:r>
              <w:rPr>
                <w:rFonts w:ascii="Times New Roman" w:hAnsi="Times New Roman"/>
                <w:sz w:val="20"/>
                <w:szCs w:val="20"/>
              </w:rPr>
              <w:t>2)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3)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Что включают в нулевой провод 4-х </w:t>
            </w:r>
            <w:proofErr w:type="spellStart"/>
            <w:r>
              <w:rPr>
                <w:rFonts w:ascii="Times New Roman" w:hAnsi="Times New Roman"/>
                <w:sz w:val="20"/>
                <w:szCs w:val="20"/>
              </w:rPr>
              <w:t>проводный</w:t>
            </w:r>
            <w:proofErr w:type="spellEnd"/>
            <w:r>
              <w:rPr>
                <w:rFonts w:ascii="Times New Roman" w:hAnsi="Times New Roman"/>
                <w:sz w:val="20"/>
                <w:szCs w:val="20"/>
              </w:rPr>
              <w:t xml:space="preserve"> 3-х фазной сети:</w:t>
            </w:r>
          </w:p>
          <w:p w:rsidR="002208A9" w:rsidRDefault="002267E8">
            <w:pPr>
              <w:spacing w:after="0"/>
              <w:ind w:right="141"/>
              <w:rPr>
                <w:rFonts w:ascii="Times New Roman" w:hAnsi="Times New Roman"/>
                <w:sz w:val="20"/>
                <w:szCs w:val="20"/>
              </w:rPr>
            </w:pPr>
            <w:r>
              <w:rPr>
                <w:rFonts w:ascii="Times New Roman" w:hAnsi="Times New Roman"/>
                <w:sz w:val="20"/>
                <w:szCs w:val="20"/>
              </w:rPr>
              <w:t>1) Предохранитель</w:t>
            </w:r>
          </w:p>
          <w:p w:rsidR="002208A9" w:rsidRDefault="002267E8">
            <w:pPr>
              <w:spacing w:after="0"/>
              <w:ind w:right="141"/>
              <w:rPr>
                <w:rFonts w:ascii="Times New Roman" w:hAnsi="Times New Roman"/>
                <w:sz w:val="20"/>
                <w:szCs w:val="20"/>
              </w:rPr>
            </w:pPr>
            <w:r>
              <w:rPr>
                <w:rFonts w:ascii="Times New Roman" w:hAnsi="Times New Roman"/>
                <w:sz w:val="20"/>
                <w:szCs w:val="20"/>
              </w:rPr>
              <w:t>2) Разрядник</w:t>
            </w:r>
          </w:p>
          <w:p w:rsidR="002208A9" w:rsidRDefault="002267E8">
            <w:pPr>
              <w:spacing w:after="0"/>
              <w:ind w:right="141"/>
              <w:rPr>
                <w:rFonts w:ascii="Times New Roman" w:hAnsi="Times New Roman"/>
                <w:sz w:val="20"/>
                <w:szCs w:val="20"/>
              </w:rPr>
            </w:pPr>
            <w:r>
              <w:rPr>
                <w:rFonts w:ascii="Times New Roman" w:hAnsi="Times New Roman"/>
                <w:sz w:val="20"/>
                <w:szCs w:val="20"/>
              </w:rPr>
              <w:t>3) Ничего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Действующими считаются установки:</w:t>
            </w:r>
          </w:p>
          <w:p w:rsidR="002208A9" w:rsidRDefault="002267E8">
            <w:pPr>
              <w:spacing w:after="0"/>
              <w:ind w:right="141"/>
              <w:rPr>
                <w:rFonts w:ascii="Times New Roman" w:hAnsi="Times New Roman"/>
                <w:sz w:val="20"/>
                <w:szCs w:val="20"/>
              </w:rPr>
            </w:pPr>
            <w:r>
              <w:rPr>
                <w:rFonts w:ascii="Times New Roman" w:hAnsi="Times New Roman"/>
                <w:sz w:val="20"/>
                <w:szCs w:val="20"/>
              </w:rPr>
              <w:t>1) Электроустановка или ее часть, которые находятся под напряжением либо на которые напряжение может быть подано включением коммутационных аппаратов</w:t>
            </w:r>
          </w:p>
          <w:p w:rsidR="002208A9" w:rsidRDefault="002267E8">
            <w:pPr>
              <w:spacing w:after="0"/>
              <w:ind w:right="141"/>
              <w:rPr>
                <w:rFonts w:ascii="Times New Roman" w:hAnsi="Times New Roman"/>
                <w:sz w:val="20"/>
                <w:szCs w:val="20"/>
              </w:rPr>
            </w:pPr>
            <w:r>
              <w:rPr>
                <w:rFonts w:ascii="Times New Roman" w:hAnsi="Times New Roman"/>
                <w:sz w:val="20"/>
                <w:szCs w:val="20"/>
              </w:rPr>
              <w:t>2) Которые полностью или частично находятся под напряжением</w:t>
            </w:r>
          </w:p>
          <w:p w:rsidR="002208A9" w:rsidRDefault="002267E8">
            <w:pPr>
              <w:spacing w:after="0"/>
              <w:ind w:right="141"/>
              <w:rPr>
                <w:rFonts w:ascii="Times New Roman" w:hAnsi="Times New Roman"/>
                <w:sz w:val="20"/>
                <w:szCs w:val="20"/>
              </w:rPr>
            </w:pPr>
            <w:r>
              <w:rPr>
                <w:rFonts w:ascii="Times New Roman" w:hAnsi="Times New Roman"/>
                <w:sz w:val="20"/>
                <w:szCs w:val="20"/>
              </w:rPr>
              <w:t>3) Которые находятся под напряжением в данный момент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5.4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Единица измерения реактивной мощности:</w:t>
            </w:r>
          </w:p>
          <w:p w:rsidR="002208A9" w:rsidRDefault="002267E8">
            <w:pPr>
              <w:spacing w:after="0"/>
              <w:ind w:right="141"/>
              <w:rPr>
                <w:rFonts w:ascii="Times New Roman" w:hAnsi="Times New Roman"/>
                <w:sz w:val="20"/>
                <w:szCs w:val="20"/>
              </w:rPr>
            </w:pPr>
            <w:r>
              <w:rPr>
                <w:rFonts w:ascii="Times New Roman" w:hAnsi="Times New Roman"/>
                <w:sz w:val="20"/>
                <w:szCs w:val="20"/>
              </w:rPr>
              <w:t>1) Ватт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spellStart"/>
            <w:r>
              <w:rPr>
                <w:rFonts w:ascii="Times New Roman" w:hAnsi="Times New Roman"/>
                <w:sz w:val="20"/>
                <w:szCs w:val="20"/>
              </w:rPr>
              <w:t>ВАр</w:t>
            </w:r>
            <w:proofErr w:type="spellEnd"/>
          </w:p>
          <w:p w:rsidR="002208A9" w:rsidRDefault="002267E8">
            <w:pPr>
              <w:spacing w:after="0"/>
              <w:ind w:right="141"/>
              <w:rPr>
                <w:rFonts w:ascii="Times New Roman" w:hAnsi="Times New Roman"/>
                <w:sz w:val="20"/>
                <w:szCs w:val="20"/>
              </w:rPr>
            </w:pPr>
            <w:r>
              <w:rPr>
                <w:rFonts w:ascii="Times New Roman" w:hAnsi="Times New Roman"/>
                <w:sz w:val="20"/>
                <w:szCs w:val="20"/>
              </w:rPr>
              <w:t>3) Джоуль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bl>
    <w:p w:rsidR="002208A9" w:rsidRDefault="002208A9">
      <w:pPr>
        <w:rPr>
          <w:rFonts w:ascii="Times New Roman" w:hAnsi="Times New Roman"/>
          <w:sz w:val="24"/>
          <w:szCs w:val="24"/>
        </w:rPr>
      </w:pPr>
    </w:p>
    <w:p w:rsidR="002208A9" w:rsidRDefault="002267E8">
      <w:pPr>
        <w:spacing w:after="0" w:line="240" w:lineRule="auto"/>
        <w:ind w:firstLine="567"/>
        <w:jc w:val="center"/>
        <w:rPr>
          <w:rFonts w:ascii="Times New Roman" w:hAnsi="Times New Roman"/>
          <w:b/>
          <w:sz w:val="24"/>
          <w:szCs w:val="24"/>
        </w:rPr>
      </w:pPr>
      <w:r>
        <w:rPr>
          <w:rFonts w:ascii="Times New Roman" w:hAnsi="Times New Roman"/>
          <w:b/>
          <w:sz w:val="24"/>
          <w:szCs w:val="24"/>
        </w:rPr>
        <w:t>ПДП 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2208A9">
        <w:tc>
          <w:tcPr>
            <w:tcW w:w="1413" w:type="dxa"/>
            <w:shd w:val="clear" w:color="auto" w:fill="auto"/>
            <w:vAlign w:val="center"/>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Эталон</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Число изоляторов в гирлянде зависит от:</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мощности, передаваемой по проводам</w:t>
            </w:r>
          </w:p>
          <w:p w:rsidR="002208A9" w:rsidRDefault="002267E8">
            <w:pPr>
              <w:spacing w:after="0"/>
              <w:ind w:right="141"/>
              <w:rPr>
                <w:rFonts w:ascii="Times New Roman" w:hAnsi="Times New Roman"/>
                <w:sz w:val="20"/>
                <w:szCs w:val="20"/>
              </w:rPr>
            </w:pPr>
            <w:r>
              <w:rPr>
                <w:rFonts w:ascii="Times New Roman" w:hAnsi="Times New Roman"/>
                <w:sz w:val="20"/>
                <w:szCs w:val="20"/>
              </w:rPr>
              <w:t>2) материала опоры</w:t>
            </w:r>
          </w:p>
          <w:p w:rsidR="002208A9" w:rsidRDefault="002267E8">
            <w:pPr>
              <w:spacing w:after="0"/>
              <w:ind w:right="141"/>
              <w:rPr>
                <w:rFonts w:ascii="Times New Roman" w:hAnsi="Times New Roman"/>
                <w:sz w:val="20"/>
                <w:szCs w:val="20"/>
              </w:rPr>
            </w:pPr>
            <w:r>
              <w:rPr>
                <w:rFonts w:ascii="Times New Roman" w:hAnsi="Times New Roman"/>
                <w:sz w:val="20"/>
                <w:szCs w:val="20"/>
              </w:rPr>
              <w:t>3) напряжения ЛЭП</w:t>
            </w:r>
          </w:p>
          <w:p w:rsidR="002208A9" w:rsidRDefault="002267E8">
            <w:pPr>
              <w:spacing w:after="0"/>
              <w:ind w:right="141"/>
              <w:rPr>
                <w:rFonts w:ascii="Times New Roman" w:hAnsi="Times New Roman"/>
                <w:sz w:val="20"/>
                <w:szCs w:val="20"/>
              </w:rPr>
            </w:pPr>
            <w:r>
              <w:rPr>
                <w:rFonts w:ascii="Times New Roman" w:hAnsi="Times New Roman"/>
                <w:sz w:val="20"/>
                <w:szCs w:val="20"/>
              </w:rPr>
              <w:t>4)  материала опоры и напряжения ЛЭП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Что включают в нулевой провод 4-х </w:t>
            </w:r>
            <w:proofErr w:type="spellStart"/>
            <w:r>
              <w:rPr>
                <w:rFonts w:ascii="Times New Roman" w:hAnsi="Times New Roman"/>
                <w:sz w:val="20"/>
                <w:szCs w:val="20"/>
              </w:rPr>
              <w:t>проводный</w:t>
            </w:r>
            <w:proofErr w:type="spellEnd"/>
            <w:r>
              <w:rPr>
                <w:rFonts w:ascii="Times New Roman" w:hAnsi="Times New Roman"/>
                <w:sz w:val="20"/>
                <w:szCs w:val="20"/>
              </w:rPr>
              <w:t xml:space="preserve"> 3-х фазной сети:</w:t>
            </w:r>
          </w:p>
          <w:p w:rsidR="002208A9" w:rsidRDefault="002267E8">
            <w:pPr>
              <w:spacing w:after="0"/>
              <w:ind w:right="141"/>
              <w:rPr>
                <w:rFonts w:ascii="Times New Roman" w:hAnsi="Times New Roman"/>
                <w:sz w:val="20"/>
                <w:szCs w:val="20"/>
              </w:rPr>
            </w:pPr>
            <w:r>
              <w:rPr>
                <w:rFonts w:ascii="Times New Roman" w:hAnsi="Times New Roman"/>
                <w:sz w:val="20"/>
                <w:szCs w:val="20"/>
              </w:rPr>
              <w:t>1) Предохранитель</w:t>
            </w:r>
          </w:p>
          <w:p w:rsidR="002208A9" w:rsidRDefault="002267E8">
            <w:pPr>
              <w:spacing w:after="0"/>
              <w:ind w:right="141"/>
              <w:rPr>
                <w:rFonts w:ascii="Times New Roman" w:hAnsi="Times New Roman"/>
                <w:sz w:val="20"/>
                <w:szCs w:val="20"/>
              </w:rPr>
            </w:pPr>
            <w:r>
              <w:rPr>
                <w:rFonts w:ascii="Times New Roman" w:hAnsi="Times New Roman"/>
                <w:sz w:val="20"/>
                <w:szCs w:val="20"/>
              </w:rPr>
              <w:t>2) Разрядник</w:t>
            </w:r>
          </w:p>
          <w:p w:rsidR="002208A9" w:rsidRDefault="002267E8">
            <w:pPr>
              <w:spacing w:after="0"/>
              <w:ind w:right="141"/>
              <w:rPr>
                <w:rFonts w:ascii="Times New Roman" w:hAnsi="Times New Roman"/>
                <w:sz w:val="20"/>
                <w:szCs w:val="20"/>
              </w:rPr>
            </w:pPr>
            <w:r>
              <w:rPr>
                <w:rFonts w:ascii="Times New Roman" w:hAnsi="Times New Roman"/>
                <w:sz w:val="20"/>
                <w:szCs w:val="20"/>
              </w:rPr>
              <w:t>3) Ничего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p w:rsidR="002208A9" w:rsidRDefault="002267E8">
            <w:pPr>
              <w:spacing w:after="0"/>
              <w:ind w:right="141"/>
              <w:rPr>
                <w:rFonts w:ascii="Times New Roman" w:hAnsi="Times New Roman"/>
                <w:sz w:val="20"/>
                <w:szCs w:val="20"/>
              </w:rPr>
            </w:pPr>
            <w:r>
              <w:rPr>
                <w:rFonts w:ascii="Times New Roman" w:hAnsi="Times New Roman"/>
                <w:sz w:val="20"/>
                <w:szCs w:val="20"/>
              </w:rPr>
              <w:t>2)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3)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Электротехническое устройство, предназначенное для управления электрическими и неэлектрическими устройствами: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электрический аппарат </w:t>
            </w:r>
          </w:p>
          <w:p w:rsidR="002208A9" w:rsidRDefault="002267E8">
            <w:pPr>
              <w:spacing w:after="0"/>
              <w:ind w:right="141"/>
              <w:rPr>
                <w:rFonts w:ascii="Times New Roman" w:hAnsi="Times New Roman"/>
                <w:sz w:val="20"/>
                <w:szCs w:val="20"/>
              </w:rPr>
            </w:pPr>
            <w:r>
              <w:rPr>
                <w:rFonts w:ascii="Times New Roman" w:hAnsi="Times New Roman"/>
                <w:sz w:val="20"/>
                <w:szCs w:val="20"/>
              </w:rPr>
              <w:t>2) электрический провод</w:t>
            </w:r>
          </w:p>
          <w:p w:rsidR="002208A9" w:rsidRDefault="002267E8">
            <w:pPr>
              <w:spacing w:after="0"/>
              <w:ind w:right="141"/>
              <w:rPr>
                <w:rFonts w:ascii="Times New Roman" w:hAnsi="Times New Roman"/>
                <w:sz w:val="20"/>
                <w:szCs w:val="20"/>
              </w:rPr>
            </w:pPr>
            <w:r>
              <w:rPr>
                <w:rFonts w:ascii="Times New Roman" w:hAnsi="Times New Roman"/>
                <w:sz w:val="20"/>
                <w:szCs w:val="20"/>
              </w:rPr>
              <w:t>3) электрический двигатель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Статическое электромагнитное устройство, имеющее две или более индуктивно связанные обмотки на каком-либо </w:t>
            </w:r>
            <w:proofErr w:type="spellStart"/>
            <w:r>
              <w:rPr>
                <w:rFonts w:ascii="Times New Roman" w:hAnsi="Times New Roman"/>
                <w:sz w:val="20"/>
                <w:szCs w:val="20"/>
              </w:rPr>
              <w:t>магнитопроводе</w:t>
            </w:r>
            <w:proofErr w:type="spellEnd"/>
            <w:r>
              <w:rPr>
                <w:rFonts w:ascii="Times New Roman" w:hAnsi="Times New Roman"/>
                <w:sz w:val="20"/>
                <w:szCs w:val="20"/>
              </w:rPr>
              <w:t xml:space="preserve"> и предназначенное для преобразования посредством электромагнитной индукции одной или нескольких систем (напряжений) переменного тока в одну или несколько других систем (напряжений), без изменения частоты:</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трансформатор </w:t>
            </w:r>
          </w:p>
          <w:p w:rsidR="002208A9" w:rsidRDefault="002267E8">
            <w:pPr>
              <w:spacing w:after="0"/>
              <w:ind w:right="141"/>
              <w:rPr>
                <w:rFonts w:ascii="Times New Roman" w:hAnsi="Times New Roman"/>
                <w:sz w:val="20"/>
                <w:szCs w:val="20"/>
              </w:rPr>
            </w:pPr>
            <w:r>
              <w:rPr>
                <w:rFonts w:ascii="Times New Roman" w:hAnsi="Times New Roman"/>
                <w:sz w:val="20"/>
                <w:szCs w:val="20"/>
              </w:rPr>
              <w:t>2) стабилизатор</w:t>
            </w:r>
          </w:p>
          <w:p w:rsidR="002208A9" w:rsidRDefault="002267E8">
            <w:pPr>
              <w:spacing w:after="0"/>
              <w:ind w:right="141"/>
              <w:rPr>
                <w:rFonts w:ascii="Times New Roman" w:hAnsi="Times New Roman"/>
                <w:sz w:val="20"/>
                <w:szCs w:val="20"/>
              </w:rPr>
            </w:pPr>
            <w:r>
              <w:rPr>
                <w:rFonts w:ascii="Times New Roman" w:hAnsi="Times New Roman"/>
                <w:sz w:val="20"/>
                <w:szCs w:val="20"/>
              </w:rPr>
              <w:t>3) преобразователь</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lastRenderedPageBreak/>
              <w:t>ОК 07</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№6</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 защитным электрическим аппаратам относятся:</w:t>
            </w:r>
          </w:p>
          <w:p w:rsidR="002208A9" w:rsidRDefault="002267E8">
            <w:pPr>
              <w:spacing w:after="0"/>
              <w:ind w:right="141"/>
              <w:rPr>
                <w:rFonts w:ascii="Times New Roman" w:hAnsi="Times New Roman"/>
                <w:sz w:val="20"/>
                <w:szCs w:val="20"/>
              </w:rPr>
            </w:pPr>
            <w:r>
              <w:rPr>
                <w:rFonts w:ascii="Times New Roman" w:hAnsi="Times New Roman"/>
                <w:sz w:val="20"/>
                <w:szCs w:val="20"/>
              </w:rPr>
              <w:t>1) переключатели</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предохранители </w:t>
            </w:r>
          </w:p>
          <w:p w:rsidR="002208A9" w:rsidRDefault="002267E8">
            <w:pPr>
              <w:spacing w:after="0"/>
              <w:ind w:right="141"/>
              <w:rPr>
                <w:rFonts w:ascii="Times New Roman" w:hAnsi="Times New Roman"/>
                <w:sz w:val="20"/>
                <w:szCs w:val="20"/>
              </w:rPr>
            </w:pPr>
            <w:r>
              <w:rPr>
                <w:rFonts w:ascii="Times New Roman" w:hAnsi="Times New Roman"/>
                <w:sz w:val="20"/>
                <w:szCs w:val="20"/>
              </w:rPr>
              <w:t>3) разрядники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№7</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Допускается ли применение электроинструмента и ручных электрических машин по типу защиты от поражения электрическим током класса </w:t>
            </w:r>
            <w:proofErr w:type="gramStart"/>
            <w:r>
              <w:rPr>
                <w:rFonts w:ascii="Times New Roman" w:hAnsi="Times New Roman"/>
                <w:sz w:val="20"/>
                <w:szCs w:val="20"/>
              </w:rPr>
              <w:t>1 ,</w:t>
            </w:r>
            <w:proofErr w:type="gramEnd"/>
            <w:r>
              <w:rPr>
                <w:rFonts w:ascii="Times New Roman" w:hAnsi="Times New Roman"/>
                <w:sz w:val="20"/>
                <w:szCs w:val="20"/>
              </w:rPr>
              <w:t xml:space="preserve"> при наличии особо неблагоприятных условий:</w:t>
            </w:r>
          </w:p>
          <w:p w:rsidR="002208A9" w:rsidRDefault="002267E8">
            <w:pPr>
              <w:spacing w:after="0"/>
              <w:ind w:right="141"/>
              <w:rPr>
                <w:rFonts w:ascii="Times New Roman" w:hAnsi="Times New Roman"/>
                <w:sz w:val="20"/>
                <w:szCs w:val="20"/>
              </w:rPr>
            </w:pPr>
            <w:r>
              <w:rPr>
                <w:rFonts w:ascii="Times New Roman" w:hAnsi="Times New Roman"/>
                <w:sz w:val="20"/>
                <w:szCs w:val="20"/>
              </w:rPr>
              <w:t>1) Не допускается применять</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w:t>
            </w:r>
            <w:proofErr w:type="gramStart"/>
            <w:r>
              <w:rPr>
                <w:rFonts w:ascii="Times New Roman" w:hAnsi="Times New Roman"/>
                <w:sz w:val="20"/>
                <w:szCs w:val="20"/>
              </w:rPr>
              <w:t>С</w:t>
            </w:r>
            <w:proofErr w:type="gramEnd"/>
            <w:r>
              <w:rPr>
                <w:rFonts w:ascii="Times New Roman" w:hAnsi="Times New Roman"/>
                <w:sz w:val="20"/>
                <w:szCs w:val="20"/>
              </w:rPr>
              <w:t xml:space="preserve"> применением хотя бы одного электрозащитного средства</w:t>
            </w:r>
          </w:p>
          <w:p w:rsidR="002208A9" w:rsidRDefault="002267E8">
            <w:pPr>
              <w:spacing w:after="0"/>
              <w:ind w:right="141"/>
              <w:rPr>
                <w:rFonts w:ascii="Times New Roman" w:hAnsi="Times New Roman"/>
                <w:sz w:val="20"/>
                <w:szCs w:val="20"/>
              </w:rPr>
            </w:pPr>
            <w:r>
              <w:rPr>
                <w:rFonts w:ascii="Times New Roman" w:hAnsi="Times New Roman"/>
                <w:sz w:val="20"/>
                <w:szCs w:val="20"/>
              </w:rPr>
              <w:t>3) Без применения электрозащитных средств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№8</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Определение термина "Бригада":</w:t>
            </w:r>
          </w:p>
          <w:p w:rsidR="002208A9" w:rsidRDefault="002267E8">
            <w:pPr>
              <w:spacing w:after="0"/>
              <w:ind w:right="141"/>
              <w:rPr>
                <w:rFonts w:ascii="Times New Roman" w:hAnsi="Times New Roman"/>
                <w:sz w:val="20"/>
                <w:szCs w:val="20"/>
              </w:rPr>
            </w:pPr>
            <w:r>
              <w:rPr>
                <w:rFonts w:ascii="Times New Roman" w:hAnsi="Times New Roman"/>
                <w:sz w:val="20"/>
                <w:szCs w:val="20"/>
              </w:rPr>
              <w:t>1) Группа из двух человек и более, включая производителя работ (наблюдающего)</w:t>
            </w:r>
          </w:p>
          <w:p w:rsidR="002208A9" w:rsidRDefault="002267E8">
            <w:pPr>
              <w:spacing w:after="0"/>
              <w:ind w:right="141"/>
              <w:rPr>
                <w:rFonts w:ascii="Times New Roman" w:hAnsi="Times New Roman"/>
                <w:sz w:val="20"/>
                <w:szCs w:val="20"/>
              </w:rPr>
            </w:pPr>
            <w:r>
              <w:rPr>
                <w:rFonts w:ascii="Times New Roman" w:hAnsi="Times New Roman"/>
                <w:sz w:val="20"/>
                <w:szCs w:val="20"/>
              </w:rPr>
              <w:t>2) Группа из двух человек и более</w:t>
            </w:r>
          </w:p>
          <w:p w:rsidR="002208A9" w:rsidRDefault="002267E8">
            <w:pPr>
              <w:spacing w:after="0"/>
              <w:ind w:right="141"/>
              <w:rPr>
                <w:rFonts w:ascii="Times New Roman" w:hAnsi="Times New Roman"/>
                <w:sz w:val="20"/>
                <w:szCs w:val="20"/>
              </w:rPr>
            </w:pPr>
            <w:r>
              <w:rPr>
                <w:rFonts w:ascii="Times New Roman" w:hAnsi="Times New Roman"/>
                <w:sz w:val="20"/>
                <w:szCs w:val="20"/>
              </w:rPr>
              <w:t>3) Группа из двух человек и более, включая производителя работ</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№9</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Типы огнетушителей, которыми можно пользоваться при тушении электроустановок, находящихся под напряжением до 1000В:</w:t>
            </w:r>
          </w:p>
          <w:p w:rsidR="002208A9" w:rsidRDefault="002267E8">
            <w:pPr>
              <w:spacing w:after="0"/>
              <w:ind w:right="141"/>
              <w:rPr>
                <w:rFonts w:ascii="Times New Roman" w:hAnsi="Times New Roman"/>
                <w:sz w:val="20"/>
                <w:szCs w:val="20"/>
              </w:rPr>
            </w:pPr>
            <w:r>
              <w:rPr>
                <w:rFonts w:ascii="Times New Roman" w:hAnsi="Times New Roman"/>
                <w:sz w:val="20"/>
                <w:szCs w:val="20"/>
              </w:rPr>
              <w:t>1)ОУ, ОП</w:t>
            </w:r>
          </w:p>
          <w:p w:rsidR="002208A9" w:rsidRDefault="002267E8">
            <w:pPr>
              <w:spacing w:after="0"/>
              <w:ind w:right="141"/>
              <w:rPr>
                <w:rFonts w:ascii="Times New Roman" w:hAnsi="Times New Roman"/>
                <w:sz w:val="20"/>
                <w:szCs w:val="20"/>
              </w:rPr>
            </w:pPr>
            <w:r>
              <w:rPr>
                <w:rFonts w:ascii="Times New Roman" w:hAnsi="Times New Roman"/>
                <w:sz w:val="20"/>
                <w:szCs w:val="20"/>
              </w:rPr>
              <w:t>2) ОХВП, ОВП</w:t>
            </w:r>
          </w:p>
          <w:p w:rsidR="002208A9" w:rsidRDefault="002267E8">
            <w:pPr>
              <w:spacing w:after="0"/>
              <w:ind w:right="141"/>
              <w:rPr>
                <w:rFonts w:ascii="Times New Roman" w:hAnsi="Times New Roman"/>
                <w:sz w:val="20"/>
                <w:szCs w:val="20"/>
              </w:rPr>
            </w:pPr>
            <w:r>
              <w:rPr>
                <w:rFonts w:ascii="Times New Roman" w:hAnsi="Times New Roman"/>
                <w:sz w:val="20"/>
                <w:szCs w:val="20"/>
              </w:rPr>
              <w:t>3) ОП, ОХП</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1.3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№10</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Закон Джоуля - Ленца: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1) Q = 0,24*(величина тока I в </w:t>
            </w:r>
            <w:proofErr w:type="gramStart"/>
            <w:r>
              <w:rPr>
                <w:rFonts w:ascii="Times New Roman" w:hAnsi="Times New Roman"/>
                <w:sz w:val="20"/>
                <w:szCs w:val="20"/>
              </w:rPr>
              <w:t>квадрате)*</w:t>
            </w:r>
            <w:proofErr w:type="gramEnd"/>
            <w:r>
              <w:rPr>
                <w:rFonts w:ascii="Times New Roman" w:hAnsi="Times New Roman"/>
                <w:sz w:val="20"/>
                <w:szCs w:val="20"/>
              </w:rPr>
              <w:t xml:space="preserve"> R * t</w:t>
            </w:r>
          </w:p>
          <w:p w:rsidR="002208A9" w:rsidRDefault="002267E8">
            <w:pPr>
              <w:spacing w:after="0"/>
              <w:ind w:right="141"/>
              <w:rPr>
                <w:rFonts w:ascii="Times New Roman" w:hAnsi="Times New Roman"/>
                <w:sz w:val="20"/>
                <w:szCs w:val="20"/>
              </w:rPr>
            </w:pPr>
            <w:r>
              <w:rPr>
                <w:rFonts w:ascii="Times New Roman" w:hAnsi="Times New Roman"/>
                <w:sz w:val="20"/>
                <w:szCs w:val="20"/>
              </w:rPr>
              <w:t>2) U = I * R</w:t>
            </w:r>
          </w:p>
          <w:p w:rsidR="002208A9" w:rsidRDefault="002267E8">
            <w:pPr>
              <w:spacing w:after="0"/>
              <w:ind w:right="141"/>
              <w:rPr>
                <w:rFonts w:ascii="Times New Roman" w:hAnsi="Times New Roman"/>
                <w:sz w:val="20"/>
                <w:szCs w:val="20"/>
              </w:rPr>
            </w:pPr>
            <w:r>
              <w:rPr>
                <w:rFonts w:ascii="Times New Roman" w:hAnsi="Times New Roman"/>
                <w:sz w:val="20"/>
                <w:szCs w:val="20"/>
              </w:rPr>
              <w:t>3) R = p* L / S</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1</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№11</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каком случае разрешается применять для проверки отсутствия напряжения контрольные лампы:</w:t>
            </w:r>
          </w:p>
          <w:p w:rsidR="002208A9" w:rsidRDefault="002267E8">
            <w:pPr>
              <w:spacing w:after="0"/>
              <w:ind w:right="141"/>
              <w:rPr>
                <w:rFonts w:ascii="Times New Roman" w:hAnsi="Times New Roman"/>
                <w:sz w:val="20"/>
                <w:szCs w:val="20"/>
              </w:rPr>
            </w:pPr>
            <w:r>
              <w:rPr>
                <w:rFonts w:ascii="Times New Roman" w:hAnsi="Times New Roman"/>
                <w:sz w:val="20"/>
                <w:szCs w:val="20"/>
              </w:rPr>
              <w:lastRenderedPageBreak/>
              <w:t>1) Разрешается применять при фазном напряжении до 220В</w:t>
            </w:r>
          </w:p>
          <w:p w:rsidR="002208A9" w:rsidRDefault="002267E8">
            <w:pPr>
              <w:spacing w:after="0"/>
              <w:ind w:right="141"/>
              <w:rPr>
                <w:rFonts w:ascii="Times New Roman" w:hAnsi="Times New Roman"/>
                <w:sz w:val="20"/>
                <w:szCs w:val="20"/>
              </w:rPr>
            </w:pPr>
            <w:r>
              <w:rPr>
                <w:rFonts w:ascii="Times New Roman" w:hAnsi="Times New Roman"/>
                <w:sz w:val="20"/>
                <w:szCs w:val="20"/>
              </w:rPr>
              <w:t>2) Не разрешается применять</w:t>
            </w:r>
          </w:p>
          <w:p w:rsidR="002208A9" w:rsidRDefault="002267E8">
            <w:pPr>
              <w:spacing w:after="0"/>
              <w:ind w:right="141"/>
              <w:rPr>
                <w:rFonts w:ascii="Times New Roman" w:hAnsi="Times New Roman"/>
                <w:sz w:val="20"/>
                <w:szCs w:val="20"/>
              </w:rPr>
            </w:pPr>
            <w:r>
              <w:rPr>
                <w:rFonts w:ascii="Times New Roman" w:hAnsi="Times New Roman"/>
                <w:sz w:val="20"/>
                <w:szCs w:val="20"/>
              </w:rPr>
              <w:t>3) Разрешается применять при линейном напряжении до 220В</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№12</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Разрешается ли при несчастных случаях для освобождения пострадавшего от действия электрического тока снятие напряжения с электроустановки без предварительного разрешения:</w:t>
            </w:r>
          </w:p>
          <w:p w:rsidR="002208A9" w:rsidRDefault="002267E8">
            <w:pPr>
              <w:spacing w:after="0"/>
              <w:ind w:right="141"/>
              <w:rPr>
                <w:rFonts w:ascii="Times New Roman" w:hAnsi="Times New Roman"/>
                <w:sz w:val="20"/>
                <w:szCs w:val="20"/>
              </w:rPr>
            </w:pPr>
            <w:r>
              <w:rPr>
                <w:rFonts w:ascii="Times New Roman" w:hAnsi="Times New Roman"/>
                <w:sz w:val="20"/>
                <w:szCs w:val="20"/>
              </w:rPr>
              <w:t>1)Нет, только после предварительного разрешения руководителя работ</w:t>
            </w:r>
          </w:p>
          <w:p w:rsidR="002208A9" w:rsidRDefault="002267E8">
            <w:pPr>
              <w:spacing w:after="0"/>
              <w:ind w:right="141"/>
              <w:rPr>
                <w:rFonts w:ascii="Times New Roman" w:hAnsi="Times New Roman"/>
                <w:sz w:val="20"/>
                <w:szCs w:val="20"/>
              </w:rPr>
            </w:pPr>
            <w:r>
              <w:rPr>
                <w:rFonts w:ascii="Times New Roman" w:hAnsi="Times New Roman"/>
                <w:sz w:val="20"/>
                <w:szCs w:val="20"/>
              </w:rPr>
              <w:t>2) Нет, только с разрешения выдающего наряд, отдающего распоряжение</w:t>
            </w:r>
          </w:p>
          <w:p w:rsidR="002208A9" w:rsidRDefault="002267E8">
            <w:pPr>
              <w:spacing w:after="0"/>
              <w:ind w:right="141"/>
              <w:rPr>
                <w:rFonts w:ascii="Times New Roman" w:hAnsi="Times New Roman"/>
                <w:sz w:val="20"/>
                <w:szCs w:val="20"/>
              </w:rPr>
            </w:pPr>
            <w:r>
              <w:rPr>
                <w:rFonts w:ascii="Times New Roman" w:hAnsi="Times New Roman"/>
                <w:sz w:val="20"/>
                <w:szCs w:val="20"/>
              </w:rPr>
              <w:t>3) Да, напряжение с электроустановки должно быть снято немедленно</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2.3</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№13</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Кто несет ответственность за неприменение или за применение не по назначению средств индивидуальной защиты:</w:t>
            </w:r>
          </w:p>
          <w:p w:rsidR="002208A9" w:rsidRDefault="002267E8">
            <w:pPr>
              <w:spacing w:after="0"/>
              <w:ind w:right="141"/>
              <w:rPr>
                <w:rFonts w:ascii="Times New Roman" w:hAnsi="Times New Roman"/>
                <w:sz w:val="20"/>
                <w:szCs w:val="20"/>
              </w:rPr>
            </w:pPr>
            <w:r>
              <w:rPr>
                <w:rFonts w:ascii="Times New Roman" w:hAnsi="Times New Roman"/>
                <w:sz w:val="20"/>
                <w:szCs w:val="20"/>
              </w:rPr>
              <w:t>1) Должностное лицо, назначенное администрацией предприятия</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Сам работник      </w:t>
            </w:r>
          </w:p>
          <w:p w:rsidR="002208A9" w:rsidRDefault="002267E8">
            <w:pPr>
              <w:spacing w:after="0"/>
              <w:ind w:right="141"/>
              <w:rPr>
                <w:rFonts w:ascii="Times New Roman" w:hAnsi="Times New Roman"/>
                <w:sz w:val="20"/>
                <w:szCs w:val="20"/>
              </w:rPr>
            </w:pPr>
            <w:r>
              <w:rPr>
                <w:rFonts w:ascii="Times New Roman" w:hAnsi="Times New Roman"/>
                <w:sz w:val="20"/>
                <w:szCs w:val="20"/>
              </w:rPr>
              <w:t>3) Руководитель предприятия</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3.1</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№14</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Укажите полный перечень дополнительных защитных средств для электроустановок напряжением до 1000 В:</w:t>
            </w:r>
          </w:p>
          <w:p w:rsidR="002208A9" w:rsidRDefault="002267E8">
            <w:pPr>
              <w:spacing w:after="0"/>
              <w:ind w:right="141"/>
              <w:rPr>
                <w:rFonts w:ascii="Times New Roman" w:hAnsi="Times New Roman"/>
                <w:sz w:val="20"/>
                <w:szCs w:val="20"/>
              </w:rPr>
            </w:pPr>
            <w:r>
              <w:rPr>
                <w:rFonts w:ascii="Times New Roman" w:hAnsi="Times New Roman"/>
                <w:sz w:val="20"/>
                <w:szCs w:val="20"/>
              </w:rPr>
              <w:t>1) Изолирующая штанга, изолирующие и электроизмерительные клещи, указатели напряжения, диэлектрические перчатки, изолированный инструмент</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2) Диэлектрические галоши; диэлектрические ковры, изолирующие подставки; изолирующие колпаки, покрытия и накладки; лестницы приставные, стремянки изолирующие стеклопластиковые      </w:t>
            </w:r>
          </w:p>
          <w:p w:rsidR="002208A9" w:rsidRDefault="002267E8">
            <w:pPr>
              <w:spacing w:after="0"/>
              <w:ind w:right="141"/>
              <w:rPr>
                <w:rFonts w:ascii="Times New Roman" w:hAnsi="Times New Roman"/>
                <w:sz w:val="20"/>
                <w:szCs w:val="20"/>
              </w:rPr>
            </w:pPr>
            <w:r>
              <w:rPr>
                <w:rFonts w:ascii="Times New Roman" w:hAnsi="Times New Roman"/>
                <w:sz w:val="20"/>
                <w:szCs w:val="20"/>
              </w:rPr>
              <w:t>3) Изолирующие штанги всех видов, изолирующие и электроизмерительные клещи, указатели напряжения, устройство для прокола кабеля, полимерные изоляторы, изолирующие лестницы</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2</w:t>
            </w:r>
          </w:p>
        </w:tc>
      </w:tr>
      <w:tr w:rsidR="002208A9">
        <w:tc>
          <w:tcPr>
            <w:tcW w:w="1413" w:type="dxa"/>
            <w:shd w:val="clear" w:color="auto" w:fill="auto"/>
          </w:tcPr>
          <w:p w:rsidR="002208A9" w:rsidRDefault="002267E8">
            <w:pPr>
              <w:spacing w:after="0"/>
              <w:ind w:right="33"/>
              <w:jc w:val="center"/>
              <w:rPr>
                <w:rFonts w:ascii="Times New Roman" w:hAnsi="Times New Roman"/>
                <w:sz w:val="20"/>
                <w:szCs w:val="20"/>
              </w:rPr>
            </w:pPr>
            <w:r>
              <w:rPr>
                <w:rFonts w:ascii="Times New Roman" w:hAnsi="Times New Roman"/>
                <w:sz w:val="20"/>
                <w:szCs w:val="20"/>
              </w:rPr>
              <w:t>ПК 3.2</w:t>
            </w:r>
          </w:p>
        </w:tc>
        <w:tc>
          <w:tcPr>
            <w:tcW w:w="1701" w:type="dxa"/>
            <w:shd w:val="clear" w:color="auto" w:fill="auto"/>
          </w:tcPr>
          <w:p w:rsidR="002208A9" w:rsidRDefault="002267E8">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2208A9" w:rsidRDefault="002267E8">
            <w:pPr>
              <w:spacing w:after="0"/>
              <w:ind w:right="141"/>
              <w:rPr>
                <w:rFonts w:ascii="Times New Roman" w:hAnsi="Times New Roman"/>
                <w:b/>
                <w:sz w:val="20"/>
                <w:szCs w:val="20"/>
              </w:rPr>
            </w:pPr>
            <w:r>
              <w:rPr>
                <w:rFonts w:ascii="Times New Roman" w:hAnsi="Times New Roman"/>
                <w:b/>
                <w:sz w:val="20"/>
                <w:szCs w:val="20"/>
              </w:rPr>
              <w:t>ТЗ №15</w:t>
            </w:r>
          </w:p>
          <w:p w:rsidR="002208A9" w:rsidRDefault="002267E8">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2208A9" w:rsidRDefault="002267E8">
            <w:pPr>
              <w:spacing w:after="0"/>
              <w:ind w:right="141"/>
              <w:rPr>
                <w:rFonts w:ascii="Times New Roman" w:hAnsi="Times New Roman"/>
                <w:sz w:val="20"/>
                <w:szCs w:val="20"/>
              </w:rPr>
            </w:pPr>
            <w:r>
              <w:rPr>
                <w:rFonts w:ascii="Times New Roman" w:hAnsi="Times New Roman"/>
                <w:sz w:val="20"/>
                <w:szCs w:val="20"/>
              </w:rPr>
              <w:t>В каких единицах измеряется количество электричества:</w:t>
            </w:r>
          </w:p>
          <w:p w:rsidR="002208A9" w:rsidRDefault="002267E8">
            <w:pPr>
              <w:spacing w:after="0"/>
              <w:ind w:right="141"/>
              <w:rPr>
                <w:rFonts w:ascii="Times New Roman" w:hAnsi="Times New Roman"/>
                <w:sz w:val="20"/>
                <w:szCs w:val="20"/>
              </w:rPr>
            </w:pPr>
            <w:r>
              <w:rPr>
                <w:rFonts w:ascii="Times New Roman" w:hAnsi="Times New Roman"/>
                <w:sz w:val="20"/>
                <w:szCs w:val="20"/>
              </w:rPr>
              <w:t>1) Ом</w:t>
            </w:r>
          </w:p>
          <w:p w:rsidR="002208A9" w:rsidRDefault="002267E8">
            <w:pPr>
              <w:spacing w:after="0"/>
              <w:ind w:right="141"/>
              <w:rPr>
                <w:rFonts w:ascii="Times New Roman" w:hAnsi="Times New Roman"/>
                <w:sz w:val="20"/>
                <w:szCs w:val="20"/>
              </w:rPr>
            </w:pPr>
            <w:r>
              <w:rPr>
                <w:rFonts w:ascii="Times New Roman" w:hAnsi="Times New Roman"/>
                <w:sz w:val="20"/>
                <w:szCs w:val="20"/>
              </w:rPr>
              <w:t>2) Фарада</w:t>
            </w:r>
          </w:p>
          <w:p w:rsidR="002208A9" w:rsidRDefault="002267E8">
            <w:pPr>
              <w:spacing w:after="0"/>
              <w:ind w:right="141"/>
              <w:rPr>
                <w:rFonts w:ascii="Times New Roman" w:hAnsi="Times New Roman"/>
                <w:sz w:val="20"/>
                <w:szCs w:val="20"/>
              </w:rPr>
            </w:pPr>
            <w:r>
              <w:rPr>
                <w:rFonts w:ascii="Times New Roman" w:hAnsi="Times New Roman"/>
                <w:sz w:val="20"/>
                <w:szCs w:val="20"/>
              </w:rPr>
              <w:t xml:space="preserve">3) Кулон      </w:t>
            </w:r>
          </w:p>
          <w:p w:rsidR="002208A9" w:rsidRDefault="002267E8">
            <w:pPr>
              <w:spacing w:after="0"/>
              <w:ind w:right="141"/>
              <w:rPr>
                <w:rFonts w:ascii="Times New Roman" w:hAnsi="Times New Roman"/>
                <w:sz w:val="20"/>
                <w:szCs w:val="20"/>
              </w:rPr>
            </w:pPr>
            <w:r>
              <w:rPr>
                <w:rFonts w:ascii="Times New Roman" w:hAnsi="Times New Roman"/>
                <w:sz w:val="20"/>
                <w:szCs w:val="20"/>
              </w:rPr>
              <w:t>4) Генри</w:t>
            </w:r>
          </w:p>
        </w:tc>
        <w:tc>
          <w:tcPr>
            <w:tcW w:w="2126" w:type="dxa"/>
            <w:shd w:val="clear" w:color="auto" w:fill="auto"/>
            <w:vAlign w:val="center"/>
          </w:tcPr>
          <w:p w:rsidR="002208A9" w:rsidRDefault="002267E8">
            <w:pPr>
              <w:spacing w:after="0"/>
              <w:ind w:right="141"/>
              <w:jc w:val="center"/>
              <w:rPr>
                <w:rFonts w:ascii="Times New Roman" w:hAnsi="Times New Roman"/>
                <w:sz w:val="20"/>
                <w:szCs w:val="20"/>
              </w:rPr>
            </w:pPr>
            <w:r>
              <w:rPr>
                <w:rFonts w:ascii="Times New Roman" w:hAnsi="Times New Roman"/>
                <w:sz w:val="20"/>
                <w:szCs w:val="20"/>
              </w:rPr>
              <w:t>3</w:t>
            </w:r>
          </w:p>
        </w:tc>
      </w:tr>
    </w:tbl>
    <w:p w:rsidR="002208A9" w:rsidRDefault="002267E8">
      <w:pPr>
        <w:tabs>
          <w:tab w:val="left" w:pos="6211"/>
        </w:tabs>
        <w:rPr>
          <w:rFonts w:ascii="Times New Roman" w:hAnsi="Times New Roman"/>
          <w:sz w:val="24"/>
          <w:szCs w:val="24"/>
        </w:rPr>
        <w:sectPr w:rsidR="002208A9">
          <w:pgSz w:w="16839" w:h="11907" w:orient="landscape"/>
          <w:pgMar w:top="1134" w:right="567" w:bottom="567" w:left="567" w:header="709" w:footer="709" w:gutter="0"/>
          <w:cols w:space="708"/>
          <w:docGrid w:linePitch="360"/>
        </w:sectPr>
      </w:pPr>
      <w:r>
        <w:rPr>
          <w:rFonts w:ascii="Times New Roman" w:hAnsi="Times New Roman"/>
          <w:sz w:val="24"/>
          <w:szCs w:val="24"/>
        </w:rPr>
        <w:tab/>
      </w:r>
    </w:p>
    <w:p w:rsidR="002208A9" w:rsidRDefault="002208A9">
      <w:pPr>
        <w:spacing w:line="240" w:lineRule="auto"/>
        <w:ind w:firstLine="567"/>
        <w:rPr>
          <w:rFonts w:ascii="Times New Roman" w:hAnsi="Times New Roman"/>
          <w:b/>
          <w:sz w:val="24"/>
          <w:szCs w:val="24"/>
        </w:rPr>
      </w:pPr>
    </w:p>
    <w:sectPr w:rsidR="002208A9">
      <w:pgSz w:w="11907" w:h="1683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A9D" w:rsidRDefault="00910A9D">
      <w:pPr>
        <w:spacing w:after="0" w:line="240" w:lineRule="auto"/>
      </w:pPr>
      <w:r>
        <w:separator/>
      </w:r>
    </w:p>
  </w:endnote>
  <w:endnote w:type="continuationSeparator" w:id="0">
    <w:p w:rsidR="00910A9D" w:rsidRDefault="00910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0"/>
    <w:family w:val="swiss"/>
    <w:pitch w:val="variable"/>
    <w:sig w:usb0="0002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00"/>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Liberation Serif">
    <w:altName w:val="Times New Roman"/>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E3" w:rsidRDefault="008A6FE3">
    <w:pPr>
      <w:pStyle w:val="a6"/>
      <w:jc w:val="center"/>
    </w:pPr>
    <w:r>
      <w:fldChar w:fldCharType="begin"/>
    </w:r>
    <w:r>
      <w:instrText xml:space="preserve"> PAGE   \* MERGEFORMAT </w:instrText>
    </w:r>
    <w:r>
      <w:fldChar w:fldCharType="separate"/>
    </w:r>
    <w:r w:rsidR="00624FFE">
      <w:rPr>
        <w:noProof/>
      </w:rPr>
      <w:t>18</w:t>
    </w:r>
    <w:r>
      <w:fldChar w:fldCharType="end"/>
    </w:r>
  </w:p>
  <w:p w:rsidR="008A6FE3" w:rsidRDefault="008A6FE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E3" w:rsidRDefault="008A6FE3">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8A6FE3" w:rsidRDefault="008A6FE3">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FE3" w:rsidRDefault="008A6FE3">
    <w:pPr>
      <w:pStyle w:val="a6"/>
      <w:jc w:val="center"/>
    </w:pPr>
    <w:r>
      <w:fldChar w:fldCharType="begin"/>
    </w:r>
    <w:r>
      <w:instrText xml:space="preserve"> PAGE   \* MERGEFORMAT </w:instrText>
    </w:r>
    <w:r>
      <w:fldChar w:fldCharType="separate"/>
    </w:r>
    <w:r w:rsidR="00624FFE">
      <w:rPr>
        <w:noProof/>
      </w:rPr>
      <w:t>26</w:t>
    </w:r>
    <w:r>
      <w:fldChar w:fldCharType="end"/>
    </w:r>
  </w:p>
  <w:p w:rsidR="008A6FE3" w:rsidRDefault="008A6FE3">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A9D" w:rsidRDefault="00910A9D">
      <w:pPr>
        <w:spacing w:after="0" w:line="240" w:lineRule="auto"/>
      </w:pPr>
      <w:r>
        <w:separator/>
      </w:r>
    </w:p>
  </w:footnote>
  <w:footnote w:type="continuationSeparator" w:id="0">
    <w:p w:rsidR="00910A9D" w:rsidRDefault="00910A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1"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2"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4" w15:restartNumberingAfterBreak="0">
    <w:nsid w:val="05A713F9"/>
    <w:multiLevelType w:val="hybridMultilevel"/>
    <w:tmpl w:val="A294936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6"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7" w15:restartNumberingAfterBreak="0">
    <w:nsid w:val="0B060C51"/>
    <w:multiLevelType w:val="hybridMultilevel"/>
    <w:tmpl w:val="795A055C"/>
    <w:lvl w:ilvl="0" w:tplc="1708F478">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4"/>
        <w:szCs w:val="24"/>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8"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9"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10" w15:restartNumberingAfterBreak="0">
    <w:nsid w:val="0F91611C"/>
    <w:multiLevelType w:val="hybridMultilevel"/>
    <w:tmpl w:val="5EFA349C"/>
    <w:lvl w:ilvl="0" w:tplc="CAEEC610">
      <w:start w:val="1"/>
      <w:numFmt w:val="bullet"/>
      <w:lvlText w:val=""/>
      <w:lvlJc w:val="left"/>
      <w:pPr>
        <w:ind w:left="754" w:hanging="360"/>
      </w:pPr>
      <w:rPr>
        <w:rFonts w:ascii="Symbol" w:hAnsi="Symbol" w:hint="default"/>
      </w:rPr>
    </w:lvl>
    <w:lvl w:ilvl="1" w:tplc="EEFE4D0C">
      <w:start w:val="1"/>
      <w:numFmt w:val="bullet"/>
      <w:lvlText w:val="o"/>
      <w:lvlJc w:val="left"/>
      <w:pPr>
        <w:ind w:left="1474" w:hanging="360"/>
      </w:pPr>
      <w:rPr>
        <w:rFonts w:ascii="Courier New" w:hAnsi="Courier New" w:cs="Courier New" w:hint="default"/>
      </w:rPr>
    </w:lvl>
    <w:lvl w:ilvl="2" w:tplc="261C7D0A">
      <w:start w:val="1"/>
      <w:numFmt w:val="bullet"/>
      <w:lvlText w:val=""/>
      <w:lvlJc w:val="left"/>
      <w:pPr>
        <w:ind w:left="2194" w:hanging="360"/>
      </w:pPr>
      <w:rPr>
        <w:rFonts w:ascii="Wingdings" w:hAnsi="Wingdings" w:hint="default"/>
      </w:rPr>
    </w:lvl>
    <w:lvl w:ilvl="3" w:tplc="49E2E232">
      <w:start w:val="1"/>
      <w:numFmt w:val="bullet"/>
      <w:lvlText w:val=""/>
      <w:lvlJc w:val="left"/>
      <w:pPr>
        <w:ind w:left="2914" w:hanging="360"/>
      </w:pPr>
      <w:rPr>
        <w:rFonts w:ascii="Symbol" w:hAnsi="Symbol" w:hint="default"/>
      </w:rPr>
    </w:lvl>
    <w:lvl w:ilvl="4" w:tplc="5840F7F2">
      <w:start w:val="1"/>
      <w:numFmt w:val="bullet"/>
      <w:lvlText w:val="o"/>
      <w:lvlJc w:val="left"/>
      <w:pPr>
        <w:ind w:left="3634" w:hanging="360"/>
      </w:pPr>
      <w:rPr>
        <w:rFonts w:ascii="Courier New" w:hAnsi="Courier New" w:cs="Courier New" w:hint="default"/>
      </w:rPr>
    </w:lvl>
    <w:lvl w:ilvl="5" w:tplc="90BE38F2">
      <w:start w:val="1"/>
      <w:numFmt w:val="bullet"/>
      <w:lvlText w:val=""/>
      <w:lvlJc w:val="left"/>
      <w:pPr>
        <w:ind w:left="4354" w:hanging="360"/>
      </w:pPr>
      <w:rPr>
        <w:rFonts w:ascii="Wingdings" w:hAnsi="Wingdings" w:hint="default"/>
      </w:rPr>
    </w:lvl>
    <w:lvl w:ilvl="6" w:tplc="0D8E6B04">
      <w:start w:val="1"/>
      <w:numFmt w:val="bullet"/>
      <w:lvlText w:val=""/>
      <w:lvlJc w:val="left"/>
      <w:pPr>
        <w:ind w:left="5074" w:hanging="360"/>
      </w:pPr>
      <w:rPr>
        <w:rFonts w:ascii="Symbol" w:hAnsi="Symbol" w:hint="default"/>
      </w:rPr>
    </w:lvl>
    <w:lvl w:ilvl="7" w:tplc="E81C3E4E">
      <w:start w:val="1"/>
      <w:numFmt w:val="bullet"/>
      <w:lvlText w:val="o"/>
      <w:lvlJc w:val="left"/>
      <w:pPr>
        <w:ind w:left="5794" w:hanging="360"/>
      </w:pPr>
      <w:rPr>
        <w:rFonts w:ascii="Courier New" w:hAnsi="Courier New" w:cs="Courier New" w:hint="default"/>
      </w:rPr>
    </w:lvl>
    <w:lvl w:ilvl="8" w:tplc="B058C86C">
      <w:start w:val="1"/>
      <w:numFmt w:val="bullet"/>
      <w:lvlText w:val=""/>
      <w:lvlJc w:val="left"/>
      <w:pPr>
        <w:ind w:left="6514" w:hanging="360"/>
      </w:pPr>
      <w:rPr>
        <w:rFonts w:ascii="Wingdings" w:hAnsi="Wingdings" w:hint="default"/>
      </w:rPr>
    </w:lvl>
  </w:abstractNum>
  <w:abstractNum w:abstractNumId="11" w15:restartNumberingAfterBreak="0">
    <w:nsid w:val="12C65D0D"/>
    <w:multiLevelType w:val="hybridMultilevel"/>
    <w:tmpl w:val="E692F232"/>
    <w:lvl w:ilvl="0" w:tplc="0EA06098">
      <w:start w:val="1"/>
      <w:numFmt w:val="bullet"/>
      <w:lvlText w:val=""/>
      <w:lvlJc w:val="left"/>
      <w:pPr>
        <w:ind w:left="720" w:hanging="360"/>
      </w:pPr>
      <w:rPr>
        <w:rFonts w:ascii="Symbol" w:hAnsi="Symbol" w:hint="default"/>
      </w:rPr>
    </w:lvl>
    <w:lvl w:ilvl="1" w:tplc="2A72ABB6">
      <w:start w:val="1"/>
      <w:numFmt w:val="bullet"/>
      <w:lvlText w:val="o"/>
      <w:lvlJc w:val="left"/>
      <w:pPr>
        <w:ind w:left="1440" w:hanging="360"/>
      </w:pPr>
      <w:rPr>
        <w:rFonts w:ascii="Courier New" w:hAnsi="Courier New" w:cs="Courier New" w:hint="default"/>
      </w:rPr>
    </w:lvl>
    <w:lvl w:ilvl="2" w:tplc="FD9E605C">
      <w:start w:val="1"/>
      <w:numFmt w:val="bullet"/>
      <w:lvlText w:val=""/>
      <w:lvlJc w:val="left"/>
      <w:pPr>
        <w:ind w:left="2160" w:hanging="360"/>
      </w:pPr>
      <w:rPr>
        <w:rFonts w:ascii="Wingdings" w:hAnsi="Wingdings" w:hint="default"/>
      </w:rPr>
    </w:lvl>
    <w:lvl w:ilvl="3" w:tplc="05EEEFD6">
      <w:start w:val="1"/>
      <w:numFmt w:val="bullet"/>
      <w:lvlText w:val=""/>
      <w:lvlJc w:val="left"/>
      <w:pPr>
        <w:ind w:left="2880" w:hanging="360"/>
      </w:pPr>
      <w:rPr>
        <w:rFonts w:ascii="Symbol" w:hAnsi="Symbol" w:hint="default"/>
      </w:rPr>
    </w:lvl>
    <w:lvl w:ilvl="4" w:tplc="652EEB06">
      <w:start w:val="1"/>
      <w:numFmt w:val="bullet"/>
      <w:lvlText w:val="o"/>
      <w:lvlJc w:val="left"/>
      <w:pPr>
        <w:ind w:left="3600" w:hanging="360"/>
      </w:pPr>
      <w:rPr>
        <w:rFonts w:ascii="Courier New" w:hAnsi="Courier New" w:cs="Courier New" w:hint="default"/>
      </w:rPr>
    </w:lvl>
    <w:lvl w:ilvl="5" w:tplc="FA40F7FA">
      <w:start w:val="1"/>
      <w:numFmt w:val="bullet"/>
      <w:lvlText w:val=""/>
      <w:lvlJc w:val="left"/>
      <w:pPr>
        <w:ind w:left="4320" w:hanging="360"/>
      </w:pPr>
      <w:rPr>
        <w:rFonts w:ascii="Wingdings" w:hAnsi="Wingdings" w:hint="default"/>
      </w:rPr>
    </w:lvl>
    <w:lvl w:ilvl="6" w:tplc="BDB44AFE">
      <w:start w:val="1"/>
      <w:numFmt w:val="bullet"/>
      <w:lvlText w:val=""/>
      <w:lvlJc w:val="left"/>
      <w:pPr>
        <w:ind w:left="5040" w:hanging="360"/>
      </w:pPr>
      <w:rPr>
        <w:rFonts w:ascii="Symbol" w:hAnsi="Symbol" w:hint="default"/>
      </w:rPr>
    </w:lvl>
    <w:lvl w:ilvl="7" w:tplc="5714137C">
      <w:start w:val="1"/>
      <w:numFmt w:val="bullet"/>
      <w:lvlText w:val="o"/>
      <w:lvlJc w:val="left"/>
      <w:pPr>
        <w:ind w:left="5760" w:hanging="360"/>
      </w:pPr>
      <w:rPr>
        <w:rFonts w:ascii="Courier New" w:hAnsi="Courier New" w:cs="Courier New" w:hint="default"/>
      </w:rPr>
    </w:lvl>
    <w:lvl w:ilvl="8" w:tplc="C3A2C2B4">
      <w:start w:val="1"/>
      <w:numFmt w:val="bullet"/>
      <w:lvlText w:val=""/>
      <w:lvlJc w:val="left"/>
      <w:pPr>
        <w:ind w:left="6480" w:hanging="360"/>
      </w:pPr>
      <w:rPr>
        <w:rFonts w:ascii="Wingdings" w:hAnsi="Wingdings" w:hint="default"/>
      </w:rPr>
    </w:lvl>
  </w:abstractNum>
  <w:abstractNum w:abstractNumId="12" w15:restartNumberingAfterBreak="0">
    <w:nsid w:val="14996000"/>
    <w:multiLevelType w:val="hybridMultilevel"/>
    <w:tmpl w:val="5F72FF18"/>
    <w:lvl w:ilvl="0" w:tplc="CDD021FA">
      <w:start w:val="1"/>
      <w:numFmt w:val="bullet"/>
      <w:lvlText w:val=""/>
      <w:lvlJc w:val="left"/>
      <w:pPr>
        <w:ind w:left="720" w:hanging="360"/>
      </w:pPr>
      <w:rPr>
        <w:rFonts w:ascii="Symbol" w:hAnsi="Symbol" w:hint="default"/>
      </w:rPr>
    </w:lvl>
    <w:lvl w:ilvl="1" w:tplc="B680049A">
      <w:start w:val="1"/>
      <w:numFmt w:val="bullet"/>
      <w:lvlText w:val="o"/>
      <w:lvlJc w:val="left"/>
      <w:pPr>
        <w:ind w:left="1440" w:hanging="360"/>
      </w:pPr>
      <w:rPr>
        <w:rFonts w:ascii="Courier New" w:hAnsi="Courier New" w:cs="Courier New" w:hint="default"/>
      </w:rPr>
    </w:lvl>
    <w:lvl w:ilvl="2" w:tplc="F49493CC">
      <w:start w:val="1"/>
      <w:numFmt w:val="bullet"/>
      <w:lvlText w:val=""/>
      <w:lvlJc w:val="left"/>
      <w:pPr>
        <w:ind w:left="2160" w:hanging="360"/>
      </w:pPr>
      <w:rPr>
        <w:rFonts w:ascii="Wingdings" w:hAnsi="Wingdings" w:hint="default"/>
      </w:rPr>
    </w:lvl>
    <w:lvl w:ilvl="3" w:tplc="60842DF2">
      <w:start w:val="1"/>
      <w:numFmt w:val="bullet"/>
      <w:lvlText w:val=""/>
      <w:lvlJc w:val="left"/>
      <w:pPr>
        <w:ind w:left="2880" w:hanging="360"/>
      </w:pPr>
      <w:rPr>
        <w:rFonts w:ascii="Symbol" w:hAnsi="Symbol" w:hint="default"/>
      </w:rPr>
    </w:lvl>
    <w:lvl w:ilvl="4" w:tplc="2446E4D0">
      <w:start w:val="1"/>
      <w:numFmt w:val="bullet"/>
      <w:lvlText w:val="o"/>
      <w:lvlJc w:val="left"/>
      <w:pPr>
        <w:ind w:left="3600" w:hanging="360"/>
      </w:pPr>
      <w:rPr>
        <w:rFonts w:ascii="Courier New" w:hAnsi="Courier New" w:cs="Courier New" w:hint="default"/>
      </w:rPr>
    </w:lvl>
    <w:lvl w:ilvl="5" w:tplc="B276E730">
      <w:start w:val="1"/>
      <w:numFmt w:val="bullet"/>
      <w:lvlText w:val=""/>
      <w:lvlJc w:val="left"/>
      <w:pPr>
        <w:ind w:left="4320" w:hanging="360"/>
      </w:pPr>
      <w:rPr>
        <w:rFonts w:ascii="Wingdings" w:hAnsi="Wingdings" w:hint="default"/>
      </w:rPr>
    </w:lvl>
    <w:lvl w:ilvl="6" w:tplc="A5589548">
      <w:start w:val="1"/>
      <w:numFmt w:val="bullet"/>
      <w:lvlText w:val=""/>
      <w:lvlJc w:val="left"/>
      <w:pPr>
        <w:ind w:left="5040" w:hanging="360"/>
      </w:pPr>
      <w:rPr>
        <w:rFonts w:ascii="Symbol" w:hAnsi="Symbol" w:hint="default"/>
      </w:rPr>
    </w:lvl>
    <w:lvl w:ilvl="7" w:tplc="6F1635DA">
      <w:start w:val="1"/>
      <w:numFmt w:val="bullet"/>
      <w:lvlText w:val="o"/>
      <w:lvlJc w:val="left"/>
      <w:pPr>
        <w:ind w:left="5760" w:hanging="360"/>
      </w:pPr>
      <w:rPr>
        <w:rFonts w:ascii="Courier New" w:hAnsi="Courier New" w:cs="Courier New" w:hint="default"/>
      </w:rPr>
    </w:lvl>
    <w:lvl w:ilvl="8" w:tplc="7E08965A">
      <w:start w:val="1"/>
      <w:numFmt w:val="bullet"/>
      <w:lvlText w:val=""/>
      <w:lvlJc w:val="left"/>
      <w:pPr>
        <w:ind w:left="6480" w:hanging="360"/>
      </w:pPr>
      <w:rPr>
        <w:rFonts w:ascii="Wingdings" w:hAnsi="Wingdings" w:hint="default"/>
      </w:rPr>
    </w:lvl>
  </w:abstractNum>
  <w:abstractNum w:abstractNumId="13"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14"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15"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17" w15:restartNumberingAfterBreak="0">
    <w:nsid w:val="227E7308"/>
    <w:multiLevelType w:val="hybridMultilevel"/>
    <w:tmpl w:val="82D46ADA"/>
    <w:lvl w:ilvl="0" w:tplc="AE3CDF5C">
      <w:start w:val="1"/>
      <w:numFmt w:val="bullet"/>
      <w:lvlText w:val="-"/>
      <w:lvlJc w:val="left"/>
      <w:pPr>
        <w:ind w:left="720" w:hanging="360"/>
      </w:pPr>
      <w:rPr>
        <w:rFonts w:ascii="Courier New" w:hAnsi="Courier New" w:hint="default"/>
      </w:rPr>
    </w:lvl>
    <w:lvl w:ilvl="1" w:tplc="90520FD4">
      <w:start w:val="1"/>
      <w:numFmt w:val="bullet"/>
      <w:lvlText w:val="o"/>
      <w:lvlJc w:val="left"/>
      <w:pPr>
        <w:ind w:left="1440" w:hanging="360"/>
      </w:pPr>
      <w:rPr>
        <w:rFonts w:ascii="Courier New" w:hAnsi="Courier New" w:cs="Courier New" w:hint="default"/>
      </w:rPr>
    </w:lvl>
    <w:lvl w:ilvl="2" w:tplc="A67696AC">
      <w:start w:val="1"/>
      <w:numFmt w:val="bullet"/>
      <w:lvlText w:val=""/>
      <w:lvlJc w:val="left"/>
      <w:pPr>
        <w:ind w:left="2160" w:hanging="360"/>
      </w:pPr>
      <w:rPr>
        <w:rFonts w:ascii="Wingdings" w:hAnsi="Wingdings" w:hint="default"/>
      </w:rPr>
    </w:lvl>
    <w:lvl w:ilvl="3" w:tplc="A9E4443C">
      <w:start w:val="1"/>
      <w:numFmt w:val="bullet"/>
      <w:lvlText w:val=""/>
      <w:lvlJc w:val="left"/>
      <w:pPr>
        <w:ind w:left="2880" w:hanging="360"/>
      </w:pPr>
      <w:rPr>
        <w:rFonts w:ascii="Symbol" w:hAnsi="Symbol" w:hint="default"/>
      </w:rPr>
    </w:lvl>
    <w:lvl w:ilvl="4" w:tplc="210C0BD0">
      <w:start w:val="1"/>
      <w:numFmt w:val="bullet"/>
      <w:lvlText w:val="o"/>
      <w:lvlJc w:val="left"/>
      <w:pPr>
        <w:ind w:left="3600" w:hanging="360"/>
      </w:pPr>
      <w:rPr>
        <w:rFonts w:ascii="Courier New" w:hAnsi="Courier New" w:cs="Courier New" w:hint="default"/>
      </w:rPr>
    </w:lvl>
    <w:lvl w:ilvl="5" w:tplc="78001DD4">
      <w:start w:val="1"/>
      <w:numFmt w:val="bullet"/>
      <w:lvlText w:val=""/>
      <w:lvlJc w:val="left"/>
      <w:pPr>
        <w:ind w:left="4320" w:hanging="360"/>
      </w:pPr>
      <w:rPr>
        <w:rFonts w:ascii="Wingdings" w:hAnsi="Wingdings" w:hint="default"/>
      </w:rPr>
    </w:lvl>
    <w:lvl w:ilvl="6" w:tplc="B5B20100">
      <w:start w:val="1"/>
      <w:numFmt w:val="bullet"/>
      <w:lvlText w:val=""/>
      <w:lvlJc w:val="left"/>
      <w:pPr>
        <w:ind w:left="5040" w:hanging="360"/>
      </w:pPr>
      <w:rPr>
        <w:rFonts w:ascii="Symbol" w:hAnsi="Symbol" w:hint="default"/>
      </w:rPr>
    </w:lvl>
    <w:lvl w:ilvl="7" w:tplc="B77A4766">
      <w:start w:val="1"/>
      <w:numFmt w:val="bullet"/>
      <w:lvlText w:val="o"/>
      <w:lvlJc w:val="left"/>
      <w:pPr>
        <w:ind w:left="5760" w:hanging="360"/>
      </w:pPr>
      <w:rPr>
        <w:rFonts w:ascii="Courier New" w:hAnsi="Courier New" w:cs="Courier New" w:hint="default"/>
      </w:rPr>
    </w:lvl>
    <w:lvl w:ilvl="8" w:tplc="707A5F3C">
      <w:start w:val="1"/>
      <w:numFmt w:val="bullet"/>
      <w:lvlText w:val=""/>
      <w:lvlJc w:val="left"/>
      <w:pPr>
        <w:ind w:left="6480" w:hanging="360"/>
      </w:pPr>
      <w:rPr>
        <w:rFonts w:ascii="Wingdings" w:hAnsi="Wingdings" w:hint="default"/>
      </w:rPr>
    </w:lvl>
  </w:abstractNum>
  <w:abstractNum w:abstractNumId="18"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20" w15:restartNumberingAfterBreak="0">
    <w:nsid w:val="2C920D08"/>
    <w:multiLevelType w:val="hybridMultilevel"/>
    <w:tmpl w:val="367813F2"/>
    <w:lvl w:ilvl="0" w:tplc="78DC01F8">
      <w:start w:val="1"/>
      <w:numFmt w:val="decimal"/>
      <w:lvlText w:val="%1)"/>
      <w:lvlJc w:val="left"/>
      <w:pPr>
        <w:ind w:left="720" w:hanging="360"/>
      </w:pPr>
    </w:lvl>
    <w:lvl w:ilvl="1" w:tplc="C8D2CC78">
      <w:start w:val="1"/>
      <w:numFmt w:val="lowerLetter"/>
      <w:lvlText w:val="%2."/>
      <w:lvlJc w:val="left"/>
      <w:pPr>
        <w:ind w:left="1440" w:hanging="360"/>
      </w:pPr>
    </w:lvl>
    <w:lvl w:ilvl="2" w:tplc="9E4AE4F4">
      <w:start w:val="1"/>
      <w:numFmt w:val="lowerRoman"/>
      <w:lvlText w:val="%3."/>
      <w:lvlJc w:val="right"/>
      <w:pPr>
        <w:ind w:left="2160" w:hanging="180"/>
      </w:pPr>
    </w:lvl>
    <w:lvl w:ilvl="3" w:tplc="F0BC1F5A">
      <w:start w:val="1"/>
      <w:numFmt w:val="decimal"/>
      <w:lvlText w:val="%4."/>
      <w:lvlJc w:val="left"/>
      <w:pPr>
        <w:ind w:left="2880" w:hanging="360"/>
      </w:pPr>
    </w:lvl>
    <w:lvl w:ilvl="4" w:tplc="023861F6">
      <w:start w:val="1"/>
      <w:numFmt w:val="lowerLetter"/>
      <w:lvlText w:val="%5."/>
      <w:lvlJc w:val="left"/>
      <w:pPr>
        <w:ind w:left="3600" w:hanging="360"/>
      </w:pPr>
    </w:lvl>
    <w:lvl w:ilvl="5" w:tplc="882EBD52">
      <w:start w:val="1"/>
      <w:numFmt w:val="lowerRoman"/>
      <w:lvlText w:val="%6."/>
      <w:lvlJc w:val="right"/>
      <w:pPr>
        <w:ind w:left="4320" w:hanging="180"/>
      </w:pPr>
    </w:lvl>
    <w:lvl w:ilvl="6" w:tplc="63E2444A">
      <w:start w:val="1"/>
      <w:numFmt w:val="decimal"/>
      <w:lvlText w:val="%7."/>
      <w:lvlJc w:val="left"/>
      <w:pPr>
        <w:ind w:left="5040" w:hanging="360"/>
      </w:pPr>
    </w:lvl>
    <w:lvl w:ilvl="7" w:tplc="5E0A0F44">
      <w:start w:val="1"/>
      <w:numFmt w:val="lowerLetter"/>
      <w:lvlText w:val="%8."/>
      <w:lvlJc w:val="left"/>
      <w:pPr>
        <w:ind w:left="5760" w:hanging="360"/>
      </w:pPr>
    </w:lvl>
    <w:lvl w:ilvl="8" w:tplc="1338A09A">
      <w:start w:val="1"/>
      <w:numFmt w:val="lowerRoman"/>
      <w:lvlText w:val="%9."/>
      <w:lvlJc w:val="right"/>
      <w:pPr>
        <w:ind w:left="6480" w:hanging="180"/>
      </w:pPr>
    </w:lvl>
  </w:abstractNum>
  <w:abstractNum w:abstractNumId="21"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22"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23" w15:restartNumberingAfterBreak="0">
    <w:nsid w:val="300C6D88"/>
    <w:multiLevelType w:val="multilevel"/>
    <w:tmpl w:val="14AA1CA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310E1047"/>
    <w:multiLevelType w:val="hybridMultilevel"/>
    <w:tmpl w:val="72628936"/>
    <w:lvl w:ilvl="0" w:tplc="8056DA32">
      <w:start w:val="1"/>
      <w:numFmt w:val="bullet"/>
      <w:lvlText w:val=""/>
      <w:lvlJc w:val="left"/>
      <w:pPr>
        <w:ind w:left="720" w:hanging="360"/>
      </w:pPr>
      <w:rPr>
        <w:rFonts w:ascii="Symbol" w:hAnsi="Symbol" w:hint="default"/>
      </w:rPr>
    </w:lvl>
    <w:lvl w:ilvl="1" w:tplc="39C81D10">
      <w:start w:val="1"/>
      <w:numFmt w:val="bullet"/>
      <w:lvlText w:val="o"/>
      <w:lvlJc w:val="left"/>
      <w:pPr>
        <w:ind w:left="1440" w:hanging="360"/>
      </w:pPr>
      <w:rPr>
        <w:rFonts w:ascii="Courier New" w:hAnsi="Courier New" w:cs="Courier New" w:hint="default"/>
      </w:rPr>
    </w:lvl>
    <w:lvl w:ilvl="2" w:tplc="4FD4D24E">
      <w:start w:val="1"/>
      <w:numFmt w:val="bullet"/>
      <w:lvlText w:val=""/>
      <w:lvlJc w:val="left"/>
      <w:pPr>
        <w:ind w:left="2160" w:hanging="360"/>
      </w:pPr>
      <w:rPr>
        <w:rFonts w:ascii="Wingdings" w:hAnsi="Wingdings" w:hint="default"/>
      </w:rPr>
    </w:lvl>
    <w:lvl w:ilvl="3" w:tplc="A5ECCA9E">
      <w:start w:val="1"/>
      <w:numFmt w:val="bullet"/>
      <w:lvlText w:val=""/>
      <w:lvlJc w:val="left"/>
      <w:pPr>
        <w:ind w:left="2880" w:hanging="360"/>
      </w:pPr>
      <w:rPr>
        <w:rFonts w:ascii="Symbol" w:hAnsi="Symbol" w:hint="default"/>
      </w:rPr>
    </w:lvl>
    <w:lvl w:ilvl="4" w:tplc="8A94D02E">
      <w:start w:val="1"/>
      <w:numFmt w:val="bullet"/>
      <w:lvlText w:val="o"/>
      <w:lvlJc w:val="left"/>
      <w:pPr>
        <w:ind w:left="3600" w:hanging="360"/>
      </w:pPr>
      <w:rPr>
        <w:rFonts w:ascii="Courier New" w:hAnsi="Courier New" w:cs="Courier New" w:hint="default"/>
      </w:rPr>
    </w:lvl>
    <w:lvl w:ilvl="5" w:tplc="E95E7A6C">
      <w:start w:val="1"/>
      <w:numFmt w:val="bullet"/>
      <w:lvlText w:val=""/>
      <w:lvlJc w:val="left"/>
      <w:pPr>
        <w:ind w:left="4320" w:hanging="360"/>
      </w:pPr>
      <w:rPr>
        <w:rFonts w:ascii="Wingdings" w:hAnsi="Wingdings" w:hint="default"/>
      </w:rPr>
    </w:lvl>
    <w:lvl w:ilvl="6" w:tplc="1F7C20E8">
      <w:start w:val="1"/>
      <w:numFmt w:val="bullet"/>
      <w:lvlText w:val=""/>
      <w:lvlJc w:val="left"/>
      <w:pPr>
        <w:ind w:left="5040" w:hanging="360"/>
      </w:pPr>
      <w:rPr>
        <w:rFonts w:ascii="Symbol" w:hAnsi="Symbol" w:hint="default"/>
      </w:rPr>
    </w:lvl>
    <w:lvl w:ilvl="7" w:tplc="BCB27010">
      <w:start w:val="1"/>
      <w:numFmt w:val="bullet"/>
      <w:lvlText w:val="o"/>
      <w:lvlJc w:val="left"/>
      <w:pPr>
        <w:ind w:left="5760" w:hanging="360"/>
      </w:pPr>
      <w:rPr>
        <w:rFonts w:ascii="Courier New" w:hAnsi="Courier New" w:cs="Courier New" w:hint="default"/>
      </w:rPr>
    </w:lvl>
    <w:lvl w:ilvl="8" w:tplc="8B025DDC">
      <w:start w:val="1"/>
      <w:numFmt w:val="bullet"/>
      <w:lvlText w:val=""/>
      <w:lvlJc w:val="left"/>
      <w:pPr>
        <w:ind w:left="6480" w:hanging="360"/>
      </w:pPr>
      <w:rPr>
        <w:rFonts w:ascii="Wingdings" w:hAnsi="Wingdings" w:hint="default"/>
      </w:rPr>
    </w:lvl>
  </w:abstractNum>
  <w:abstractNum w:abstractNumId="25" w15:restartNumberingAfterBreak="0">
    <w:nsid w:val="323C6577"/>
    <w:multiLevelType w:val="hybridMultilevel"/>
    <w:tmpl w:val="A19433B6"/>
    <w:lvl w:ilvl="0" w:tplc="3878DCF8">
      <w:start w:val="1"/>
      <w:numFmt w:val="bullet"/>
      <w:lvlText w:val=""/>
      <w:lvlJc w:val="left"/>
      <w:pPr>
        <w:ind w:left="1287" w:hanging="360"/>
      </w:pPr>
      <w:rPr>
        <w:rFonts w:ascii="Symbol" w:hAnsi="Symbol" w:hint="default"/>
      </w:rPr>
    </w:lvl>
    <w:lvl w:ilvl="1" w:tplc="C75A6414">
      <w:start w:val="1"/>
      <w:numFmt w:val="bullet"/>
      <w:lvlText w:val="o"/>
      <w:lvlJc w:val="left"/>
      <w:pPr>
        <w:ind w:left="2007" w:hanging="360"/>
      </w:pPr>
      <w:rPr>
        <w:rFonts w:ascii="Courier New" w:hAnsi="Courier New" w:cs="Courier New" w:hint="default"/>
      </w:rPr>
    </w:lvl>
    <w:lvl w:ilvl="2" w:tplc="C0C25FBC">
      <w:start w:val="1"/>
      <w:numFmt w:val="bullet"/>
      <w:lvlText w:val=""/>
      <w:lvlJc w:val="left"/>
      <w:pPr>
        <w:ind w:left="2727" w:hanging="360"/>
      </w:pPr>
      <w:rPr>
        <w:rFonts w:ascii="Wingdings" w:hAnsi="Wingdings" w:hint="default"/>
      </w:rPr>
    </w:lvl>
    <w:lvl w:ilvl="3" w:tplc="097C5126">
      <w:start w:val="1"/>
      <w:numFmt w:val="bullet"/>
      <w:lvlText w:val=""/>
      <w:lvlJc w:val="left"/>
      <w:pPr>
        <w:ind w:left="3447" w:hanging="360"/>
      </w:pPr>
      <w:rPr>
        <w:rFonts w:ascii="Symbol" w:hAnsi="Symbol" w:hint="default"/>
      </w:rPr>
    </w:lvl>
    <w:lvl w:ilvl="4" w:tplc="870436F6">
      <w:start w:val="1"/>
      <w:numFmt w:val="bullet"/>
      <w:lvlText w:val="o"/>
      <w:lvlJc w:val="left"/>
      <w:pPr>
        <w:ind w:left="4167" w:hanging="360"/>
      </w:pPr>
      <w:rPr>
        <w:rFonts w:ascii="Courier New" w:hAnsi="Courier New" w:cs="Courier New" w:hint="default"/>
      </w:rPr>
    </w:lvl>
    <w:lvl w:ilvl="5" w:tplc="E16C7F46">
      <w:start w:val="1"/>
      <w:numFmt w:val="bullet"/>
      <w:lvlText w:val=""/>
      <w:lvlJc w:val="left"/>
      <w:pPr>
        <w:ind w:left="4887" w:hanging="360"/>
      </w:pPr>
      <w:rPr>
        <w:rFonts w:ascii="Wingdings" w:hAnsi="Wingdings" w:hint="default"/>
      </w:rPr>
    </w:lvl>
    <w:lvl w:ilvl="6" w:tplc="0F242CD2">
      <w:start w:val="1"/>
      <w:numFmt w:val="bullet"/>
      <w:lvlText w:val=""/>
      <w:lvlJc w:val="left"/>
      <w:pPr>
        <w:ind w:left="5607" w:hanging="360"/>
      </w:pPr>
      <w:rPr>
        <w:rFonts w:ascii="Symbol" w:hAnsi="Symbol" w:hint="default"/>
      </w:rPr>
    </w:lvl>
    <w:lvl w:ilvl="7" w:tplc="C61E03B2">
      <w:start w:val="1"/>
      <w:numFmt w:val="bullet"/>
      <w:lvlText w:val="o"/>
      <w:lvlJc w:val="left"/>
      <w:pPr>
        <w:ind w:left="6327" w:hanging="360"/>
      </w:pPr>
      <w:rPr>
        <w:rFonts w:ascii="Courier New" w:hAnsi="Courier New" w:cs="Courier New" w:hint="default"/>
      </w:rPr>
    </w:lvl>
    <w:lvl w:ilvl="8" w:tplc="2A1E0AA6">
      <w:start w:val="1"/>
      <w:numFmt w:val="bullet"/>
      <w:lvlText w:val=""/>
      <w:lvlJc w:val="left"/>
      <w:pPr>
        <w:ind w:left="7047" w:hanging="360"/>
      </w:pPr>
      <w:rPr>
        <w:rFonts w:ascii="Wingdings" w:hAnsi="Wingdings" w:hint="default"/>
      </w:rPr>
    </w:lvl>
  </w:abstractNum>
  <w:abstractNum w:abstractNumId="26" w15:restartNumberingAfterBreak="0">
    <w:nsid w:val="3596744C"/>
    <w:multiLevelType w:val="hybridMultilevel"/>
    <w:tmpl w:val="A6D60050"/>
    <w:lvl w:ilvl="0" w:tplc="4D982880">
      <w:start w:val="1"/>
      <w:numFmt w:val="bullet"/>
      <w:lvlText w:val=""/>
      <w:lvlJc w:val="left"/>
      <w:pPr>
        <w:ind w:left="720" w:hanging="360"/>
      </w:pPr>
      <w:rPr>
        <w:rFonts w:ascii="Symbol" w:hAnsi="Symbol" w:hint="default"/>
      </w:rPr>
    </w:lvl>
    <w:lvl w:ilvl="1" w:tplc="18167D0E">
      <w:start w:val="1"/>
      <w:numFmt w:val="bullet"/>
      <w:lvlText w:val="o"/>
      <w:lvlJc w:val="left"/>
      <w:pPr>
        <w:ind w:left="1440" w:hanging="360"/>
      </w:pPr>
      <w:rPr>
        <w:rFonts w:ascii="Courier New" w:hAnsi="Courier New" w:cs="Courier New" w:hint="default"/>
      </w:rPr>
    </w:lvl>
    <w:lvl w:ilvl="2" w:tplc="0BEEF0AC">
      <w:start w:val="1"/>
      <w:numFmt w:val="bullet"/>
      <w:lvlText w:val=""/>
      <w:lvlJc w:val="left"/>
      <w:pPr>
        <w:ind w:left="2160" w:hanging="360"/>
      </w:pPr>
      <w:rPr>
        <w:rFonts w:ascii="Wingdings" w:hAnsi="Wingdings" w:hint="default"/>
      </w:rPr>
    </w:lvl>
    <w:lvl w:ilvl="3" w:tplc="BF0A7014">
      <w:start w:val="1"/>
      <w:numFmt w:val="bullet"/>
      <w:lvlText w:val=""/>
      <w:lvlJc w:val="left"/>
      <w:pPr>
        <w:ind w:left="2880" w:hanging="360"/>
      </w:pPr>
      <w:rPr>
        <w:rFonts w:ascii="Symbol" w:hAnsi="Symbol" w:hint="default"/>
      </w:rPr>
    </w:lvl>
    <w:lvl w:ilvl="4" w:tplc="0CDCB7CE">
      <w:start w:val="1"/>
      <w:numFmt w:val="bullet"/>
      <w:lvlText w:val="o"/>
      <w:lvlJc w:val="left"/>
      <w:pPr>
        <w:ind w:left="3600" w:hanging="360"/>
      </w:pPr>
      <w:rPr>
        <w:rFonts w:ascii="Courier New" w:hAnsi="Courier New" w:cs="Courier New" w:hint="default"/>
      </w:rPr>
    </w:lvl>
    <w:lvl w:ilvl="5" w:tplc="CD6E830C">
      <w:start w:val="1"/>
      <w:numFmt w:val="bullet"/>
      <w:lvlText w:val=""/>
      <w:lvlJc w:val="left"/>
      <w:pPr>
        <w:ind w:left="4320" w:hanging="360"/>
      </w:pPr>
      <w:rPr>
        <w:rFonts w:ascii="Wingdings" w:hAnsi="Wingdings" w:hint="default"/>
      </w:rPr>
    </w:lvl>
    <w:lvl w:ilvl="6" w:tplc="F5789CDA">
      <w:start w:val="1"/>
      <w:numFmt w:val="bullet"/>
      <w:lvlText w:val=""/>
      <w:lvlJc w:val="left"/>
      <w:pPr>
        <w:ind w:left="5040" w:hanging="360"/>
      </w:pPr>
      <w:rPr>
        <w:rFonts w:ascii="Symbol" w:hAnsi="Symbol" w:hint="default"/>
      </w:rPr>
    </w:lvl>
    <w:lvl w:ilvl="7" w:tplc="CAE41B66">
      <w:start w:val="1"/>
      <w:numFmt w:val="bullet"/>
      <w:lvlText w:val="o"/>
      <w:lvlJc w:val="left"/>
      <w:pPr>
        <w:ind w:left="5760" w:hanging="360"/>
      </w:pPr>
      <w:rPr>
        <w:rFonts w:ascii="Courier New" w:hAnsi="Courier New" w:cs="Courier New" w:hint="default"/>
      </w:rPr>
    </w:lvl>
    <w:lvl w:ilvl="8" w:tplc="57CA6AE2">
      <w:start w:val="1"/>
      <w:numFmt w:val="bullet"/>
      <w:lvlText w:val=""/>
      <w:lvlJc w:val="left"/>
      <w:pPr>
        <w:ind w:left="6480" w:hanging="360"/>
      </w:pPr>
      <w:rPr>
        <w:rFonts w:ascii="Wingdings" w:hAnsi="Wingdings" w:hint="default"/>
      </w:rPr>
    </w:lvl>
  </w:abstractNum>
  <w:abstractNum w:abstractNumId="27" w15:restartNumberingAfterBreak="0">
    <w:nsid w:val="37B31F48"/>
    <w:multiLevelType w:val="hybridMultilevel"/>
    <w:tmpl w:val="959AB952"/>
    <w:lvl w:ilvl="0" w:tplc="232A85D8">
      <w:start w:val="1"/>
      <w:numFmt w:val="decimal"/>
      <w:lvlText w:val="%1)"/>
      <w:lvlJc w:val="left"/>
      <w:pPr>
        <w:ind w:left="720" w:hanging="360"/>
      </w:pPr>
    </w:lvl>
    <w:lvl w:ilvl="1" w:tplc="4150F6B4">
      <w:start w:val="1"/>
      <w:numFmt w:val="lowerLetter"/>
      <w:lvlText w:val="%2."/>
      <w:lvlJc w:val="left"/>
      <w:pPr>
        <w:ind w:left="1440" w:hanging="360"/>
      </w:pPr>
    </w:lvl>
    <w:lvl w:ilvl="2" w:tplc="1DF0C210">
      <w:start w:val="1"/>
      <w:numFmt w:val="lowerRoman"/>
      <w:lvlText w:val="%3."/>
      <w:lvlJc w:val="right"/>
      <w:pPr>
        <w:ind w:left="2160" w:hanging="180"/>
      </w:pPr>
    </w:lvl>
    <w:lvl w:ilvl="3" w:tplc="96166BD8">
      <w:start w:val="1"/>
      <w:numFmt w:val="decimal"/>
      <w:lvlText w:val="%4."/>
      <w:lvlJc w:val="left"/>
      <w:pPr>
        <w:ind w:left="2880" w:hanging="360"/>
      </w:pPr>
    </w:lvl>
    <w:lvl w:ilvl="4" w:tplc="B770F908">
      <w:start w:val="1"/>
      <w:numFmt w:val="lowerLetter"/>
      <w:lvlText w:val="%5."/>
      <w:lvlJc w:val="left"/>
      <w:pPr>
        <w:ind w:left="3600" w:hanging="360"/>
      </w:pPr>
    </w:lvl>
    <w:lvl w:ilvl="5" w:tplc="368CFBDC">
      <w:start w:val="1"/>
      <w:numFmt w:val="lowerRoman"/>
      <w:lvlText w:val="%6."/>
      <w:lvlJc w:val="right"/>
      <w:pPr>
        <w:ind w:left="4320" w:hanging="180"/>
      </w:pPr>
    </w:lvl>
    <w:lvl w:ilvl="6" w:tplc="E506ADD0">
      <w:start w:val="1"/>
      <w:numFmt w:val="decimal"/>
      <w:lvlText w:val="%7."/>
      <w:lvlJc w:val="left"/>
      <w:pPr>
        <w:ind w:left="5040" w:hanging="360"/>
      </w:pPr>
    </w:lvl>
    <w:lvl w:ilvl="7" w:tplc="82CEA2B8">
      <w:start w:val="1"/>
      <w:numFmt w:val="lowerLetter"/>
      <w:lvlText w:val="%8."/>
      <w:lvlJc w:val="left"/>
      <w:pPr>
        <w:ind w:left="5760" w:hanging="360"/>
      </w:pPr>
    </w:lvl>
    <w:lvl w:ilvl="8" w:tplc="E7041174">
      <w:start w:val="1"/>
      <w:numFmt w:val="lowerRoman"/>
      <w:lvlText w:val="%9."/>
      <w:lvlJc w:val="right"/>
      <w:pPr>
        <w:ind w:left="6480" w:hanging="180"/>
      </w:pPr>
    </w:lvl>
  </w:abstractNum>
  <w:abstractNum w:abstractNumId="28"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29"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30"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32"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33"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35"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45A0119"/>
    <w:multiLevelType w:val="hybridMultilevel"/>
    <w:tmpl w:val="7ED64528"/>
    <w:lvl w:ilvl="0" w:tplc="81A8973E">
      <w:start w:val="1"/>
      <w:numFmt w:val="bullet"/>
      <w:lvlText w:val="-"/>
      <w:lvlJc w:val="left"/>
      <w:pPr>
        <w:ind w:left="720" w:hanging="360"/>
      </w:pPr>
      <w:rPr>
        <w:rFonts w:ascii="Courier New" w:hAnsi="Courier New" w:hint="default"/>
      </w:rPr>
    </w:lvl>
    <w:lvl w:ilvl="1" w:tplc="91CCEBD6">
      <w:start w:val="1"/>
      <w:numFmt w:val="bullet"/>
      <w:lvlText w:val="o"/>
      <w:lvlJc w:val="left"/>
      <w:pPr>
        <w:ind w:left="1440" w:hanging="360"/>
      </w:pPr>
      <w:rPr>
        <w:rFonts w:ascii="Courier New" w:hAnsi="Courier New" w:cs="Courier New" w:hint="default"/>
      </w:rPr>
    </w:lvl>
    <w:lvl w:ilvl="2" w:tplc="1B48E0F2">
      <w:start w:val="1"/>
      <w:numFmt w:val="bullet"/>
      <w:lvlText w:val=""/>
      <w:lvlJc w:val="left"/>
      <w:pPr>
        <w:ind w:left="2160" w:hanging="360"/>
      </w:pPr>
      <w:rPr>
        <w:rFonts w:ascii="Wingdings" w:hAnsi="Wingdings" w:hint="default"/>
      </w:rPr>
    </w:lvl>
    <w:lvl w:ilvl="3" w:tplc="42041F78">
      <w:start w:val="1"/>
      <w:numFmt w:val="bullet"/>
      <w:lvlText w:val=""/>
      <w:lvlJc w:val="left"/>
      <w:pPr>
        <w:ind w:left="2880" w:hanging="360"/>
      </w:pPr>
      <w:rPr>
        <w:rFonts w:ascii="Symbol" w:hAnsi="Symbol" w:hint="default"/>
      </w:rPr>
    </w:lvl>
    <w:lvl w:ilvl="4" w:tplc="90023106">
      <w:start w:val="1"/>
      <w:numFmt w:val="bullet"/>
      <w:lvlText w:val="o"/>
      <w:lvlJc w:val="left"/>
      <w:pPr>
        <w:ind w:left="3600" w:hanging="360"/>
      </w:pPr>
      <w:rPr>
        <w:rFonts w:ascii="Courier New" w:hAnsi="Courier New" w:cs="Courier New" w:hint="default"/>
      </w:rPr>
    </w:lvl>
    <w:lvl w:ilvl="5" w:tplc="39024A88">
      <w:start w:val="1"/>
      <w:numFmt w:val="bullet"/>
      <w:lvlText w:val=""/>
      <w:lvlJc w:val="left"/>
      <w:pPr>
        <w:ind w:left="4320" w:hanging="360"/>
      </w:pPr>
      <w:rPr>
        <w:rFonts w:ascii="Wingdings" w:hAnsi="Wingdings" w:hint="default"/>
      </w:rPr>
    </w:lvl>
    <w:lvl w:ilvl="6" w:tplc="B5B8C19A">
      <w:start w:val="1"/>
      <w:numFmt w:val="bullet"/>
      <w:lvlText w:val=""/>
      <w:lvlJc w:val="left"/>
      <w:pPr>
        <w:ind w:left="5040" w:hanging="360"/>
      </w:pPr>
      <w:rPr>
        <w:rFonts w:ascii="Symbol" w:hAnsi="Symbol" w:hint="default"/>
      </w:rPr>
    </w:lvl>
    <w:lvl w:ilvl="7" w:tplc="C628A78C">
      <w:start w:val="1"/>
      <w:numFmt w:val="bullet"/>
      <w:lvlText w:val="o"/>
      <w:lvlJc w:val="left"/>
      <w:pPr>
        <w:ind w:left="5760" w:hanging="360"/>
      </w:pPr>
      <w:rPr>
        <w:rFonts w:ascii="Courier New" w:hAnsi="Courier New" w:cs="Courier New" w:hint="default"/>
      </w:rPr>
    </w:lvl>
    <w:lvl w:ilvl="8" w:tplc="3A624E6C">
      <w:start w:val="1"/>
      <w:numFmt w:val="bullet"/>
      <w:lvlText w:val=""/>
      <w:lvlJc w:val="left"/>
      <w:pPr>
        <w:ind w:left="6480" w:hanging="360"/>
      </w:pPr>
      <w:rPr>
        <w:rFonts w:ascii="Wingdings" w:hAnsi="Wingdings" w:hint="default"/>
      </w:rPr>
    </w:lvl>
  </w:abstractNum>
  <w:abstractNum w:abstractNumId="37"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38"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9"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40"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41"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42" w15:restartNumberingAfterBreak="0">
    <w:nsid w:val="4E612D50"/>
    <w:multiLevelType w:val="hybridMultilevel"/>
    <w:tmpl w:val="0990549E"/>
    <w:lvl w:ilvl="0" w:tplc="AE0C87CE">
      <w:start w:val="1"/>
      <w:numFmt w:val="bullet"/>
      <w:lvlText w:val=""/>
      <w:lvlJc w:val="left"/>
      <w:pPr>
        <w:ind w:left="720" w:hanging="360"/>
      </w:pPr>
      <w:rPr>
        <w:rFonts w:ascii="Symbol" w:hAnsi="Symbol" w:hint="default"/>
      </w:rPr>
    </w:lvl>
    <w:lvl w:ilvl="1" w:tplc="73923636">
      <w:start w:val="1"/>
      <w:numFmt w:val="bullet"/>
      <w:lvlText w:val="o"/>
      <w:lvlJc w:val="left"/>
      <w:pPr>
        <w:ind w:left="1440" w:hanging="360"/>
      </w:pPr>
      <w:rPr>
        <w:rFonts w:ascii="Courier New" w:hAnsi="Courier New" w:cs="Courier New" w:hint="default"/>
      </w:rPr>
    </w:lvl>
    <w:lvl w:ilvl="2" w:tplc="19E266E4">
      <w:start w:val="1"/>
      <w:numFmt w:val="bullet"/>
      <w:lvlText w:val=""/>
      <w:lvlJc w:val="left"/>
      <w:pPr>
        <w:ind w:left="2160" w:hanging="360"/>
      </w:pPr>
      <w:rPr>
        <w:rFonts w:ascii="Wingdings" w:hAnsi="Wingdings" w:hint="default"/>
      </w:rPr>
    </w:lvl>
    <w:lvl w:ilvl="3" w:tplc="ADBECA8A">
      <w:start w:val="1"/>
      <w:numFmt w:val="bullet"/>
      <w:lvlText w:val=""/>
      <w:lvlJc w:val="left"/>
      <w:pPr>
        <w:ind w:left="2880" w:hanging="360"/>
      </w:pPr>
      <w:rPr>
        <w:rFonts w:ascii="Symbol" w:hAnsi="Symbol" w:hint="default"/>
      </w:rPr>
    </w:lvl>
    <w:lvl w:ilvl="4" w:tplc="AF0E50F0">
      <w:start w:val="1"/>
      <w:numFmt w:val="bullet"/>
      <w:lvlText w:val="o"/>
      <w:lvlJc w:val="left"/>
      <w:pPr>
        <w:ind w:left="3600" w:hanging="360"/>
      </w:pPr>
      <w:rPr>
        <w:rFonts w:ascii="Courier New" w:hAnsi="Courier New" w:cs="Courier New" w:hint="default"/>
      </w:rPr>
    </w:lvl>
    <w:lvl w:ilvl="5" w:tplc="5F385820">
      <w:start w:val="1"/>
      <w:numFmt w:val="bullet"/>
      <w:lvlText w:val=""/>
      <w:lvlJc w:val="left"/>
      <w:pPr>
        <w:ind w:left="4320" w:hanging="360"/>
      </w:pPr>
      <w:rPr>
        <w:rFonts w:ascii="Wingdings" w:hAnsi="Wingdings" w:hint="default"/>
      </w:rPr>
    </w:lvl>
    <w:lvl w:ilvl="6" w:tplc="49E69148">
      <w:start w:val="1"/>
      <w:numFmt w:val="bullet"/>
      <w:lvlText w:val=""/>
      <w:lvlJc w:val="left"/>
      <w:pPr>
        <w:ind w:left="5040" w:hanging="360"/>
      </w:pPr>
      <w:rPr>
        <w:rFonts w:ascii="Symbol" w:hAnsi="Symbol" w:hint="default"/>
      </w:rPr>
    </w:lvl>
    <w:lvl w:ilvl="7" w:tplc="EC2E28AC">
      <w:start w:val="1"/>
      <w:numFmt w:val="bullet"/>
      <w:lvlText w:val="o"/>
      <w:lvlJc w:val="left"/>
      <w:pPr>
        <w:ind w:left="5760" w:hanging="360"/>
      </w:pPr>
      <w:rPr>
        <w:rFonts w:ascii="Courier New" w:hAnsi="Courier New" w:cs="Courier New" w:hint="default"/>
      </w:rPr>
    </w:lvl>
    <w:lvl w:ilvl="8" w:tplc="C62E5816">
      <w:start w:val="1"/>
      <w:numFmt w:val="bullet"/>
      <w:lvlText w:val=""/>
      <w:lvlJc w:val="left"/>
      <w:pPr>
        <w:ind w:left="6480" w:hanging="360"/>
      </w:pPr>
      <w:rPr>
        <w:rFonts w:ascii="Wingdings" w:hAnsi="Wingdings" w:hint="default"/>
      </w:rPr>
    </w:lvl>
  </w:abstractNum>
  <w:abstractNum w:abstractNumId="43"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35C2E93"/>
    <w:multiLevelType w:val="hybridMultilevel"/>
    <w:tmpl w:val="095C675C"/>
    <w:lvl w:ilvl="0" w:tplc="AC829050">
      <w:start w:val="1"/>
      <w:numFmt w:val="bullet"/>
      <w:lvlText w:val=""/>
      <w:lvlJc w:val="left"/>
      <w:pPr>
        <w:ind w:left="720" w:hanging="360"/>
      </w:pPr>
      <w:rPr>
        <w:rFonts w:ascii="Symbol" w:hAnsi="Symbol" w:hint="default"/>
      </w:rPr>
    </w:lvl>
    <w:lvl w:ilvl="1" w:tplc="D9D2F0EA">
      <w:start w:val="1"/>
      <w:numFmt w:val="bullet"/>
      <w:lvlText w:val="o"/>
      <w:lvlJc w:val="left"/>
      <w:pPr>
        <w:ind w:left="1440" w:hanging="360"/>
      </w:pPr>
      <w:rPr>
        <w:rFonts w:ascii="Courier New" w:hAnsi="Courier New" w:cs="Courier New" w:hint="default"/>
      </w:rPr>
    </w:lvl>
    <w:lvl w:ilvl="2" w:tplc="F65E3BC2">
      <w:start w:val="1"/>
      <w:numFmt w:val="bullet"/>
      <w:lvlText w:val=""/>
      <w:lvlJc w:val="left"/>
      <w:pPr>
        <w:ind w:left="2160" w:hanging="360"/>
      </w:pPr>
      <w:rPr>
        <w:rFonts w:ascii="Wingdings" w:hAnsi="Wingdings" w:hint="default"/>
      </w:rPr>
    </w:lvl>
    <w:lvl w:ilvl="3" w:tplc="E5C43292">
      <w:start w:val="1"/>
      <w:numFmt w:val="bullet"/>
      <w:lvlText w:val=""/>
      <w:lvlJc w:val="left"/>
      <w:pPr>
        <w:ind w:left="2880" w:hanging="360"/>
      </w:pPr>
      <w:rPr>
        <w:rFonts w:ascii="Symbol" w:hAnsi="Symbol" w:hint="default"/>
      </w:rPr>
    </w:lvl>
    <w:lvl w:ilvl="4" w:tplc="94FC316C">
      <w:start w:val="1"/>
      <w:numFmt w:val="bullet"/>
      <w:lvlText w:val="o"/>
      <w:lvlJc w:val="left"/>
      <w:pPr>
        <w:ind w:left="3600" w:hanging="360"/>
      </w:pPr>
      <w:rPr>
        <w:rFonts w:ascii="Courier New" w:hAnsi="Courier New" w:cs="Courier New" w:hint="default"/>
      </w:rPr>
    </w:lvl>
    <w:lvl w:ilvl="5" w:tplc="88C45EA6">
      <w:start w:val="1"/>
      <w:numFmt w:val="bullet"/>
      <w:lvlText w:val=""/>
      <w:lvlJc w:val="left"/>
      <w:pPr>
        <w:ind w:left="4320" w:hanging="360"/>
      </w:pPr>
      <w:rPr>
        <w:rFonts w:ascii="Wingdings" w:hAnsi="Wingdings" w:hint="default"/>
      </w:rPr>
    </w:lvl>
    <w:lvl w:ilvl="6" w:tplc="881C1408">
      <w:start w:val="1"/>
      <w:numFmt w:val="bullet"/>
      <w:lvlText w:val=""/>
      <w:lvlJc w:val="left"/>
      <w:pPr>
        <w:ind w:left="5040" w:hanging="360"/>
      </w:pPr>
      <w:rPr>
        <w:rFonts w:ascii="Symbol" w:hAnsi="Symbol" w:hint="default"/>
      </w:rPr>
    </w:lvl>
    <w:lvl w:ilvl="7" w:tplc="BBE26A72">
      <w:start w:val="1"/>
      <w:numFmt w:val="bullet"/>
      <w:lvlText w:val="o"/>
      <w:lvlJc w:val="left"/>
      <w:pPr>
        <w:ind w:left="5760" w:hanging="360"/>
      </w:pPr>
      <w:rPr>
        <w:rFonts w:ascii="Courier New" w:hAnsi="Courier New" w:cs="Courier New" w:hint="default"/>
      </w:rPr>
    </w:lvl>
    <w:lvl w:ilvl="8" w:tplc="06B0F7B6">
      <w:start w:val="1"/>
      <w:numFmt w:val="bullet"/>
      <w:lvlText w:val=""/>
      <w:lvlJc w:val="left"/>
      <w:pPr>
        <w:ind w:left="6480" w:hanging="360"/>
      </w:pPr>
      <w:rPr>
        <w:rFonts w:ascii="Wingdings" w:hAnsi="Wingdings" w:hint="default"/>
      </w:rPr>
    </w:lvl>
  </w:abstractNum>
  <w:abstractNum w:abstractNumId="45"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47"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CD2152"/>
    <w:multiLevelType w:val="hybridMultilevel"/>
    <w:tmpl w:val="F814B43C"/>
    <w:lvl w:ilvl="0" w:tplc="05142AF0">
      <w:start w:val="1"/>
      <w:numFmt w:val="bullet"/>
      <w:lvlText w:val=""/>
      <w:lvlJc w:val="left"/>
      <w:pPr>
        <w:ind w:left="720" w:hanging="360"/>
      </w:pPr>
      <w:rPr>
        <w:rFonts w:ascii="Symbol" w:hAnsi="Symbol" w:hint="default"/>
      </w:rPr>
    </w:lvl>
    <w:lvl w:ilvl="1" w:tplc="BC6E53DC">
      <w:start w:val="1"/>
      <w:numFmt w:val="bullet"/>
      <w:lvlText w:val="o"/>
      <w:lvlJc w:val="left"/>
      <w:pPr>
        <w:ind w:left="1440" w:hanging="360"/>
      </w:pPr>
      <w:rPr>
        <w:rFonts w:ascii="Courier New" w:hAnsi="Courier New" w:cs="Courier New" w:hint="default"/>
      </w:rPr>
    </w:lvl>
    <w:lvl w:ilvl="2" w:tplc="A52E5316">
      <w:start w:val="1"/>
      <w:numFmt w:val="bullet"/>
      <w:lvlText w:val=""/>
      <w:lvlJc w:val="left"/>
      <w:pPr>
        <w:ind w:left="2160" w:hanging="360"/>
      </w:pPr>
      <w:rPr>
        <w:rFonts w:ascii="Wingdings" w:hAnsi="Wingdings" w:hint="default"/>
      </w:rPr>
    </w:lvl>
    <w:lvl w:ilvl="3" w:tplc="EFDC754A">
      <w:start w:val="1"/>
      <w:numFmt w:val="bullet"/>
      <w:lvlText w:val=""/>
      <w:lvlJc w:val="left"/>
      <w:pPr>
        <w:ind w:left="2880" w:hanging="360"/>
      </w:pPr>
      <w:rPr>
        <w:rFonts w:ascii="Symbol" w:hAnsi="Symbol" w:hint="default"/>
      </w:rPr>
    </w:lvl>
    <w:lvl w:ilvl="4" w:tplc="323C8B98">
      <w:start w:val="1"/>
      <w:numFmt w:val="bullet"/>
      <w:lvlText w:val="o"/>
      <w:lvlJc w:val="left"/>
      <w:pPr>
        <w:ind w:left="3600" w:hanging="360"/>
      </w:pPr>
      <w:rPr>
        <w:rFonts w:ascii="Courier New" w:hAnsi="Courier New" w:cs="Courier New" w:hint="default"/>
      </w:rPr>
    </w:lvl>
    <w:lvl w:ilvl="5" w:tplc="AB58C500">
      <w:start w:val="1"/>
      <w:numFmt w:val="bullet"/>
      <w:lvlText w:val=""/>
      <w:lvlJc w:val="left"/>
      <w:pPr>
        <w:ind w:left="4320" w:hanging="360"/>
      </w:pPr>
      <w:rPr>
        <w:rFonts w:ascii="Wingdings" w:hAnsi="Wingdings" w:hint="default"/>
      </w:rPr>
    </w:lvl>
    <w:lvl w:ilvl="6" w:tplc="20022FBA">
      <w:start w:val="1"/>
      <w:numFmt w:val="bullet"/>
      <w:lvlText w:val=""/>
      <w:lvlJc w:val="left"/>
      <w:pPr>
        <w:ind w:left="5040" w:hanging="360"/>
      </w:pPr>
      <w:rPr>
        <w:rFonts w:ascii="Symbol" w:hAnsi="Symbol" w:hint="default"/>
      </w:rPr>
    </w:lvl>
    <w:lvl w:ilvl="7" w:tplc="7512D51C">
      <w:start w:val="1"/>
      <w:numFmt w:val="bullet"/>
      <w:lvlText w:val="o"/>
      <w:lvlJc w:val="left"/>
      <w:pPr>
        <w:ind w:left="5760" w:hanging="360"/>
      </w:pPr>
      <w:rPr>
        <w:rFonts w:ascii="Courier New" w:hAnsi="Courier New" w:cs="Courier New" w:hint="default"/>
      </w:rPr>
    </w:lvl>
    <w:lvl w:ilvl="8" w:tplc="112AB46C">
      <w:start w:val="1"/>
      <w:numFmt w:val="bullet"/>
      <w:lvlText w:val=""/>
      <w:lvlJc w:val="left"/>
      <w:pPr>
        <w:ind w:left="6480" w:hanging="360"/>
      </w:pPr>
      <w:rPr>
        <w:rFonts w:ascii="Wingdings" w:hAnsi="Wingdings" w:hint="default"/>
      </w:rPr>
    </w:lvl>
  </w:abstractNum>
  <w:abstractNum w:abstractNumId="49" w15:restartNumberingAfterBreak="0">
    <w:nsid w:val="593B0818"/>
    <w:multiLevelType w:val="hybridMultilevel"/>
    <w:tmpl w:val="73A03E14"/>
    <w:lvl w:ilvl="0" w:tplc="12BE8398">
      <w:start w:val="1"/>
      <w:numFmt w:val="bullet"/>
      <w:lvlText w:val="-"/>
      <w:lvlJc w:val="left"/>
      <w:pPr>
        <w:ind w:left="1287" w:hanging="360"/>
      </w:pPr>
      <w:rPr>
        <w:rFonts w:ascii="Courier New" w:hAnsi="Courier New" w:hint="default"/>
      </w:rPr>
    </w:lvl>
    <w:lvl w:ilvl="1" w:tplc="D9D2CF1A">
      <w:start w:val="1"/>
      <w:numFmt w:val="bullet"/>
      <w:lvlText w:val="o"/>
      <w:lvlJc w:val="left"/>
      <w:pPr>
        <w:ind w:left="2007" w:hanging="360"/>
      </w:pPr>
      <w:rPr>
        <w:rFonts w:ascii="Courier New" w:hAnsi="Courier New" w:cs="Courier New" w:hint="default"/>
      </w:rPr>
    </w:lvl>
    <w:lvl w:ilvl="2" w:tplc="D15E8028">
      <w:start w:val="1"/>
      <w:numFmt w:val="bullet"/>
      <w:lvlText w:val=""/>
      <w:lvlJc w:val="left"/>
      <w:pPr>
        <w:ind w:left="2727" w:hanging="360"/>
      </w:pPr>
      <w:rPr>
        <w:rFonts w:ascii="Wingdings" w:hAnsi="Wingdings" w:hint="default"/>
      </w:rPr>
    </w:lvl>
    <w:lvl w:ilvl="3" w:tplc="12B2B894">
      <w:start w:val="1"/>
      <w:numFmt w:val="bullet"/>
      <w:lvlText w:val=""/>
      <w:lvlJc w:val="left"/>
      <w:pPr>
        <w:ind w:left="3447" w:hanging="360"/>
      </w:pPr>
      <w:rPr>
        <w:rFonts w:ascii="Symbol" w:hAnsi="Symbol" w:hint="default"/>
      </w:rPr>
    </w:lvl>
    <w:lvl w:ilvl="4" w:tplc="BC4402A8">
      <w:start w:val="1"/>
      <w:numFmt w:val="bullet"/>
      <w:lvlText w:val="o"/>
      <w:lvlJc w:val="left"/>
      <w:pPr>
        <w:ind w:left="4167" w:hanging="360"/>
      </w:pPr>
      <w:rPr>
        <w:rFonts w:ascii="Courier New" w:hAnsi="Courier New" w:cs="Courier New" w:hint="default"/>
      </w:rPr>
    </w:lvl>
    <w:lvl w:ilvl="5" w:tplc="49E64C2E">
      <w:start w:val="1"/>
      <w:numFmt w:val="bullet"/>
      <w:lvlText w:val=""/>
      <w:lvlJc w:val="left"/>
      <w:pPr>
        <w:ind w:left="4887" w:hanging="360"/>
      </w:pPr>
      <w:rPr>
        <w:rFonts w:ascii="Wingdings" w:hAnsi="Wingdings" w:hint="default"/>
      </w:rPr>
    </w:lvl>
    <w:lvl w:ilvl="6" w:tplc="D08C176E">
      <w:start w:val="1"/>
      <w:numFmt w:val="bullet"/>
      <w:lvlText w:val=""/>
      <w:lvlJc w:val="left"/>
      <w:pPr>
        <w:ind w:left="5607" w:hanging="360"/>
      </w:pPr>
      <w:rPr>
        <w:rFonts w:ascii="Symbol" w:hAnsi="Symbol" w:hint="default"/>
      </w:rPr>
    </w:lvl>
    <w:lvl w:ilvl="7" w:tplc="3760E328">
      <w:start w:val="1"/>
      <w:numFmt w:val="bullet"/>
      <w:lvlText w:val="o"/>
      <w:lvlJc w:val="left"/>
      <w:pPr>
        <w:ind w:left="6327" w:hanging="360"/>
      </w:pPr>
      <w:rPr>
        <w:rFonts w:ascii="Courier New" w:hAnsi="Courier New" w:cs="Courier New" w:hint="default"/>
      </w:rPr>
    </w:lvl>
    <w:lvl w:ilvl="8" w:tplc="F5BCC202">
      <w:start w:val="1"/>
      <w:numFmt w:val="bullet"/>
      <w:lvlText w:val=""/>
      <w:lvlJc w:val="left"/>
      <w:pPr>
        <w:ind w:left="7047" w:hanging="360"/>
      </w:pPr>
      <w:rPr>
        <w:rFonts w:ascii="Wingdings" w:hAnsi="Wingdings" w:hint="default"/>
      </w:rPr>
    </w:lvl>
  </w:abstractNum>
  <w:abstractNum w:abstractNumId="50"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51"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53" w15:restartNumberingAfterBreak="0">
    <w:nsid w:val="608E6EC6"/>
    <w:multiLevelType w:val="hybridMultilevel"/>
    <w:tmpl w:val="F9108C3C"/>
    <w:lvl w:ilvl="0" w:tplc="3F8C706A">
      <w:start w:val="1"/>
      <w:numFmt w:val="bullet"/>
      <w:lvlText w:val="-"/>
      <w:lvlJc w:val="left"/>
      <w:pPr>
        <w:ind w:left="720" w:hanging="360"/>
      </w:pPr>
      <w:rPr>
        <w:rFonts w:ascii="Courier New" w:hAnsi="Courier New" w:hint="default"/>
      </w:rPr>
    </w:lvl>
    <w:lvl w:ilvl="1" w:tplc="FD5A184A">
      <w:start w:val="1"/>
      <w:numFmt w:val="bullet"/>
      <w:lvlText w:val="o"/>
      <w:lvlJc w:val="left"/>
      <w:pPr>
        <w:ind w:left="1440" w:hanging="360"/>
      </w:pPr>
      <w:rPr>
        <w:rFonts w:ascii="Courier New" w:hAnsi="Courier New" w:cs="Courier New" w:hint="default"/>
      </w:rPr>
    </w:lvl>
    <w:lvl w:ilvl="2" w:tplc="21367A16">
      <w:start w:val="1"/>
      <w:numFmt w:val="bullet"/>
      <w:lvlText w:val=""/>
      <w:lvlJc w:val="left"/>
      <w:pPr>
        <w:ind w:left="2160" w:hanging="360"/>
      </w:pPr>
      <w:rPr>
        <w:rFonts w:ascii="Wingdings" w:hAnsi="Wingdings" w:hint="default"/>
      </w:rPr>
    </w:lvl>
    <w:lvl w:ilvl="3" w:tplc="22D21C20">
      <w:start w:val="1"/>
      <w:numFmt w:val="bullet"/>
      <w:lvlText w:val=""/>
      <w:lvlJc w:val="left"/>
      <w:pPr>
        <w:ind w:left="2880" w:hanging="360"/>
      </w:pPr>
      <w:rPr>
        <w:rFonts w:ascii="Symbol" w:hAnsi="Symbol" w:hint="default"/>
      </w:rPr>
    </w:lvl>
    <w:lvl w:ilvl="4" w:tplc="5900BCFA">
      <w:start w:val="1"/>
      <w:numFmt w:val="bullet"/>
      <w:lvlText w:val="o"/>
      <w:lvlJc w:val="left"/>
      <w:pPr>
        <w:ind w:left="3600" w:hanging="360"/>
      </w:pPr>
      <w:rPr>
        <w:rFonts w:ascii="Courier New" w:hAnsi="Courier New" w:cs="Courier New" w:hint="default"/>
      </w:rPr>
    </w:lvl>
    <w:lvl w:ilvl="5" w:tplc="5532B490">
      <w:start w:val="1"/>
      <w:numFmt w:val="bullet"/>
      <w:lvlText w:val=""/>
      <w:lvlJc w:val="left"/>
      <w:pPr>
        <w:ind w:left="4320" w:hanging="360"/>
      </w:pPr>
      <w:rPr>
        <w:rFonts w:ascii="Wingdings" w:hAnsi="Wingdings" w:hint="default"/>
      </w:rPr>
    </w:lvl>
    <w:lvl w:ilvl="6" w:tplc="759C683E">
      <w:start w:val="1"/>
      <w:numFmt w:val="bullet"/>
      <w:lvlText w:val=""/>
      <w:lvlJc w:val="left"/>
      <w:pPr>
        <w:ind w:left="5040" w:hanging="360"/>
      </w:pPr>
      <w:rPr>
        <w:rFonts w:ascii="Symbol" w:hAnsi="Symbol" w:hint="default"/>
      </w:rPr>
    </w:lvl>
    <w:lvl w:ilvl="7" w:tplc="ACEAFB1C">
      <w:start w:val="1"/>
      <w:numFmt w:val="bullet"/>
      <w:lvlText w:val="o"/>
      <w:lvlJc w:val="left"/>
      <w:pPr>
        <w:ind w:left="5760" w:hanging="360"/>
      </w:pPr>
      <w:rPr>
        <w:rFonts w:ascii="Courier New" w:hAnsi="Courier New" w:cs="Courier New" w:hint="default"/>
      </w:rPr>
    </w:lvl>
    <w:lvl w:ilvl="8" w:tplc="E41248B4">
      <w:start w:val="1"/>
      <w:numFmt w:val="bullet"/>
      <w:lvlText w:val=""/>
      <w:lvlJc w:val="left"/>
      <w:pPr>
        <w:ind w:left="6480" w:hanging="360"/>
      </w:pPr>
      <w:rPr>
        <w:rFonts w:ascii="Wingdings" w:hAnsi="Wingdings" w:hint="default"/>
      </w:rPr>
    </w:lvl>
  </w:abstractNum>
  <w:abstractNum w:abstractNumId="54"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56"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57"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58"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C885E54"/>
    <w:multiLevelType w:val="hybridMultilevel"/>
    <w:tmpl w:val="3DD22B62"/>
    <w:lvl w:ilvl="0" w:tplc="A6F23E4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63"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64"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1A21BB5"/>
    <w:multiLevelType w:val="hybridMultilevel"/>
    <w:tmpl w:val="4A76EA7A"/>
    <w:lvl w:ilvl="0" w:tplc="E80EE480">
      <w:start w:val="1"/>
      <w:numFmt w:val="decimal"/>
      <w:lvlText w:val="%1)"/>
      <w:lvlJc w:val="left"/>
      <w:pPr>
        <w:ind w:left="720" w:hanging="360"/>
      </w:pPr>
    </w:lvl>
    <w:lvl w:ilvl="1" w:tplc="88D864C6">
      <w:start w:val="1"/>
      <w:numFmt w:val="lowerLetter"/>
      <w:lvlText w:val="%2."/>
      <w:lvlJc w:val="left"/>
      <w:pPr>
        <w:ind w:left="1440" w:hanging="360"/>
      </w:pPr>
    </w:lvl>
    <w:lvl w:ilvl="2" w:tplc="88328AA6">
      <w:start w:val="1"/>
      <w:numFmt w:val="lowerRoman"/>
      <w:lvlText w:val="%3."/>
      <w:lvlJc w:val="right"/>
      <w:pPr>
        <w:ind w:left="2160" w:hanging="180"/>
      </w:pPr>
    </w:lvl>
    <w:lvl w:ilvl="3" w:tplc="A88EE5BE">
      <w:start w:val="1"/>
      <w:numFmt w:val="decimal"/>
      <w:lvlText w:val="%4."/>
      <w:lvlJc w:val="left"/>
      <w:pPr>
        <w:ind w:left="2880" w:hanging="360"/>
      </w:pPr>
    </w:lvl>
    <w:lvl w:ilvl="4" w:tplc="3970FFD4">
      <w:start w:val="1"/>
      <w:numFmt w:val="lowerLetter"/>
      <w:lvlText w:val="%5."/>
      <w:lvlJc w:val="left"/>
      <w:pPr>
        <w:ind w:left="3600" w:hanging="360"/>
      </w:pPr>
    </w:lvl>
    <w:lvl w:ilvl="5" w:tplc="0D4EEC16">
      <w:start w:val="1"/>
      <w:numFmt w:val="lowerRoman"/>
      <w:lvlText w:val="%6."/>
      <w:lvlJc w:val="right"/>
      <w:pPr>
        <w:ind w:left="4320" w:hanging="180"/>
      </w:pPr>
    </w:lvl>
    <w:lvl w:ilvl="6" w:tplc="9638831A">
      <w:start w:val="1"/>
      <w:numFmt w:val="decimal"/>
      <w:lvlText w:val="%7."/>
      <w:lvlJc w:val="left"/>
      <w:pPr>
        <w:ind w:left="5040" w:hanging="360"/>
      </w:pPr>
    </w:lvl>
    <w:lvl w:ilvl="7" w:tplc="07DA8B6C">
      <w:start w:val="1"/>
      <w:numFmt w:val="lowerLetter"/>
      <w:lvlText w:val="%8."/>
      <w:lvlJc w:val="left"/>
      <w:pPr>
        <w:ind w:left="5760" w:hanging="360"/>
      </w:pPr>
    </w:lvl>
    <w:lvl w:ilvl="8" w:tplc="4F56F9A2">
      <w:start w:val="1"/>
      <w:numFmt w:val="lowerRoman"/>
      <w:lvlText w:val="%9."/>
      <w:lvlJc w:val="right"/>
      <w:pPr>
        <w:ind w:left="6480" w:hanging="180"/>
      </w:pPr>
    </w:lvl>
  </w:abstractNum>
  <w:abstractNum w:abstractNumId="66"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69" w15:restartNumberingAfterBreak="0">
    <w:nsid w:val="7A4A3662"/>
    <w:multiLevelType w:val="hybridMultilevel"/>
    <w:tmpl w:val="35FA3094"/>
    <w:lvl w:ilvl="0" w:tplc="2EFCC286">
      <w:start w:val="1"/>
      <w:numFmt w:val="bullet"/>
      <w:lvlText w:val="-"/>
      <w:lvlJc w:val="left"/>
      <w:pPr>
        <w:ind w:left="754" w:hanging="360"/>
      </w:pPr>
      <w:rPr>
        <w:rFonts w:ascii="Courier New" w:hAnsi="Courier New" w:hint="default"/>
      </w:rPr>
    </w:lvl>
    <w:lvl w:ilvl="1" w:tplc="0A3289CA">
      <w:start w:val="1"/>
      <w:numFmt w:val="bullet"/>
      <w:lvlText w:val="o"/>
      <w:lvlJc w:val="left"/>
      <w:pPr>
        <w:ind w:left="1474" w:hanging="360"/>
      </w:pPr>
      <w:rPr>
        <w:rFonts w:ascii="Courier New" w:hAnsi="Courier New" w:cs="Courier New" w:hint="default"/>
      </w:rPr>
    </w:lvl>
    <w:lvl w:ilvl="2" w:tplc="78E68176">
      <w:start w:val="1"/>
      <w:numFmt w:val="bullet"/>
      <w:lvlText w:val=""/>
      <w:lvlJc w:val="left"/>
      <w:pPr>
        <w:ind w:left="2194" w:hanging="360"/>
      </w:pPr>
      <w:rPr>
        <w:rFonts w:ascii="Wingdings" w:hAnsi="Wingdings" w:hint="default"/>
      </w:rPr>
    </w:lvl>
    <w:lvl w:ilvl="3" w:tplc="29F057B4">
      <w:start w:val="1"/>
      <w:numFmt w:val="bullet"/>
      <w:lvlText w:val=""/>
      <w:lvlJc w:val="left"/>
      <w:pPr>
        <w:ind w:left="2914" w:hanging="360"/>
      </w:pPr>
      <w:rPr>
        <w:rFonts w:ascii="Symbol" w:hAnsi="Symbol" w:hint="default"/>
      </w:rPr>
    </w:lvl>
    <w:lvl w:ilvl="4" w:tplc="04768FD8">
      <w:start w:val="1"/>
      <w:numFmt w:val="bullet"/>
      <w:lvlText w:val="o"/>
      <w:lvlJc w:val="left"/>
      <w:pPr>
        <w:ind w:left="3634" w:hanging="360"/>
      </w:pPr>
      <w:rPr>
        <w:rFonts w:ascii="Courier New" w:hAnsi="Courier New" w:cs="Courier New" w:hint="default"/>
      </w:rPr>
    </w:lvl>
    <w:lvl w:ilvl="5" w:tplc="FA1C9BB4">
      <w:start w:val="1"/>
      <w:numFmt w:val="bullet"/>
      <w:lvlText w:val=""/>
      <w:lvlJc w:val="left"/>
      <w:pPr>
        <w:ind w:left="4354" w:hanging="360"/>
      </w:pPr>
      <w:rPr>
        <w:rFonts w:ascii="Wingdings" w:hAnsi="Wingdings" w:hint="default"/>
      </w:rPr>
    </w:lvl>
    <w:lvl w:ilvl="6" w:tplc="ED3CAB96">
      <w:start w:val="1"/>
      <w:numFmt w:val="bullet"/>
      <w:lvlText w:val=""/>
      <w:lvlJc w:val="left"/>
      <w:pPr>
        <w:ind w:left="5074" w:hanging="360"/>
      </w:pPr>
      <w:rPr>
        <w:rFonts w:ascii="Symbol" w:hAnsi="Symbol" w:hint="default"/>
      </w:rPr>
    </w:lvl>
    <w:lvl w:ilvl="7" w:tplc="1C3EF592">
      <w:start w:val="1"/>
      <w:numFmt w:val="bullet"/>
      <w:lvlText w:val="o"/>
      <w:lvlJc w:val="left"/>
      <w:pPr>
        <w:ind w:left="5794" w:hanging="360"/>
      </w:pPr>
      <w:rPr>
        <w:rFonts w:ascii="Courier New" w:hAnsi="Courier New" w:cs="Courier New" w:hint="default"/>
      </w:rPr>
    </w:lvl>
    <w:lvl w:ilvl="8" w:tplc="76A4CD8E">
      <w:start w:val="1"/>
      <w:numFmt w:val="bullet"/>
      <w:lvlText w:val=""/>
      <w:lvlJc w:val="left"/>
      <w:pPr>
        <w:ind w:left="6514" w:hanging="360"/>
      </w:pPr>
      <w:rPr>
        <w:rFonts w:ascii="Wingdings" w:hAnsi="Wingdings" w:hint="default"/>
      </w:rPr>
    </w:lvl>
  </w:abstractNum>
  <w:abstractNum w:abstractNumId="70"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B15272D"/>
    <w:multiLevelType w:val="hybridMultilevel"/>
    <w:tmpl w:val="4C60784A"/>
    <w:lvl w:ilvl="0" w:tplc="1DB03506">
      <w:start w:val="1"/>
      <w:numFmt w:val="bullet"/>
      <w:lvlText w:val=""/>
      <w:lvlJc w:val="left"/>
      <w:pPr>
        <w:ind w:left="1287" w:hanging="360"/>
      </w:pPr>
      <w:rPr>
        <w:rFonts w:ascii="Symbol" w:hAnsi="Symbol" w:hint="default"/>
      </w:rPr>
    </w:lvl>
    <w:lvl w:ilvl="1" w:tplc="B13865EE">
      <w:start w:val="1"/>
      <w:numFmt w:val="bullet"/>
      <w:lvlText w:val="o"/>
      <w:lvlJc w:val="left"/>
      <w:pPr>
        <w:ind w:left="2007" w:hanging="360"/>
      </w:pPr>
      <w:rPr>
        <w:rFonts w:ascii="Courier New" w:hAnsi="Courier New" w:cs="Courier New" w:hint="default"/>
      </w:rPr>
    </w:lvl>
    <w:lvl w:ilvl="2" w:tplc="C540BB3E">
      <w:start w:val="1"/>
      <w:numFmt w:val="bullet"/>
      <w:lvlText w:val=""/>
      <w:lvlJc w:val="left"/>
      <w:pPr>
        <w:ind w:left="2727" w:hanging="360"/>
      </w:pPr>
      <w:rPr>
        <w:rFonts w:ascii="Wingdings" w:hAnsi="Wingdings" w:hint="default"/>
      </w:rPr>
    </w:lvl>
    <w:lvl w:ilvl="3" w:tplc="C31A413A">
      <w:start w:val="1"/>
      <w:numFmt w:val="bullet"/>
      <w:lvlText w:val=""/>
      <w:lvlJc w:val="left"/>
      <w:pPr>
        <w:ind w:left="3447" w:hanging="360"/>
      </w:pPr>
      <w:rPr>
        <w:rFonts w:ascii="Symbol" w:hAnsi="Symbol" w:hint="default"/>
      </w:rPr>
    </w:lvl>
    <w:lvl w:ilvl="4" w:tplc="D73E04BE">
      <w:start w:val="1"/>
      <w:numFmt w:val="bullet"/>
      <w:lvlText w:val="o"/>
      <w:lvlJc w:val="left"/>
      <w:pPr>
        <w:ind w:left="4167" w:hanging="360"/>
      </w:pPr>
      <w:rPr>
        <w:rFonts w:ascii="Courier New" w:hAnsi="Courier New" w:cs="Courier New" w:hint="default"/>
      </w:rPr>
    </w:lvl>
    <w:lvl w:ilvl="5" w:tplc="6F1262F2">
      <w:start w:val="1"/>
      <w:numFmt w:val="bullet"/>
      <w:lvlText w:val=""/>
      <w:lvlJc w:val="left"/>
      <w:pPr>
        <w:ind w:left="4887" w:hanging="360"/>
      </w:pPr>
      <w:rPr>
        <w:rFonts w:ascii="Wingdings" w:hAnsi="Wingdings" w:hint="default"/>
      </w:rPr>
    </w:lvl>
    <w:lvl w:ilvl="6" w:tplc="79E819D2">
      <w:start w:val="1"/>
      <w:numFmt w:val="bullet"/>
      <w:lvlText w:val=""/>
      <w:lvlJc w:val="left"/>
      <w:pPr>
        <w:ind w:left="5607" w:hanging="360"/>
      </w:pPr>
      <w:rPr>
        <w:rFonts w:ascii="Symbol" w:hAnsi="Symbol" w:hint="default"/>
      </w:rPr>
    </w:lvl>
    <w:lvl w:ilvl="7" w:tplc="F196AE22">
      <w:start w:val="1"/>
      <w:numFmt w:val="bullet"/>
      <w:lvlText w:val="o"/>
      <w:lvlJc w:val="left"/>
      <w:pPr>
        <w:ind w:left="6327" w:hanging="360"/>
      </w:pPr>
      <w:rPr>
        <w:rFonts w:ascii="Courier New" w:hAnsi="Courier New" w:cs="Courier New" w:hint="default"/>
      </w:rPr>
    </w:lvl>
    <w:lvl w:ilvl="8" w:tplc="EF88DCF2">
      <w:start w:val="1"/>
      <w:numFmt w:val="bullet"/>
      <w:lvlText w:val=""/>
      <w:lvlJc w:val="left"/>
      <w:pPr>
        <w:ind w:left="7047" w:hanging="360"/>
      </w:pPr>
      <w:rPr>
        <w:rFonts w:ascii="Wingdings" w:hAnsi="Wingdings" w:hint="default"/>
      </w:rPr>
    </w:lvl>
  </w:abstractNum>
  <w:abstractNum w:abstractNumId="72"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73" w15:restartNumberingAfterBreak="0">
    <w:nsid w:val="7CC74315"/>
    <w:multiLevelType w:val="hybridMultilevel"/>
    <w:tmpl w:val="6010A482"/>
    <w:lvl w:ilvl="0" w:tplc="AC7EEBBE">
      <w:start w:val="1"/>
      <w:numFmt w:val="bullet"/>
      <w:lvlText w:val=""/>
      <w:lvlJc w:val="left"/>
      <w:pPr>
        <w:ind w:left="502" w:hanging="360"/>
      </w:pPr>
      <w:rPr>
        <w:rFonts w:ascii="Symbol" w:hAnsi="Symbol" w:hint="default"/>
      </w:rPr>
    </w:lvl>
    <w:lvl w:ilvl="1" w:tplc="63E4BAD2">
      <w:start w:val="1"/>
      <w:numFmt w:val="bullet"/>
      <w:lvlText w:val="o"/>
      <w:lvlJc w:val="left"/>
      <w:pPr>
        <w:ind w:left="1440" w:hanging="360"/>
      </w:pPr>
      <w:rPr>
        <w:rFonts w:ascii="Courier New" w:hAnsi="Courier New" w:cs="Courier New" w:hint="default"/>
      </w:rPr>
    </w:lvl>
    <w:lvl w:ilvl="2" w:tplc="ACB4FA50">
      <w:start w:val="1"/>
      <w:numFmt w:val="bullet"/>
      <w:lvlText w:val=""/>
      <w:lvlJc w:val="left"/>
      <w:pPr>
        <w:ind w:left="2160" w:hanging="360"/>
      </w:pPr>
      <w:rPr>
        <w:rFonts w:ascii="Wingdings" w:hAnsi="Wingdings" w:hint="default"/>
      </w:rPr>
    </w:lvl>
    <w:lvl w:ilvl="3" w:tplc="8C9CD298">
      <w:start w:val="1"/>
      <w:numFmt w:val="bullet"/>
      <w:lvlText w:val=""/>
      <w:lvlJc w:val="left"/>
      <w:pPr>
        <w:ind w:left="2880" w:hanging="360"/>
      </w:pPr>
      <w:rPr>
        <w:rFonts w:ascii="Symbol" w:hAnsi="Symbol" w:hint="default"/>
      </w:rPr>
    </w:lvl>
    <w:lvl w:ilvl="4" w:tplc="CDAE22CE">
      <w:start w:val="1"/>
      <w:numFmt w:val="bullet"/>
      <w:lvlText w:val="o"/>
      <w:lvlJc w:val="left"/>
      <w:pPr>
        <w:ind w:left="3600" w:hanging="360"/>
      </w:pPr>
      <w:rPr>
        <w:rFonts w:ascii="Courier New" w:hAnsi="Courier New" w:cs="Courier New" w:hint="default"/>
      </w:rPr>
    </w:lvl>
    <w:lvl w:ilvl="5" w:tplc="8D9AC876">
      <w:start w:val="1"/>
      <w:numFmt w:val="bullet"/>
      <w:lvlText w:val=""/>
      <w:lvlJc w:val="left"/>
      <w:pPr>
        <w:ind w:left="4320" w:hanging="360"/>
      </w:pPr>
      <w:rPr>
        <w:rFonts w:ascii="Wingdings" w:hAnsi="Wingdings" w:hint="default"/>
      </w:rPr>
    </w:lvl>
    <w:lvl w:ilvl="6" w:tplc="D19A8B78">
      <w:start w:val="1"/>
      <w:numFmt w:val="bullet"/>
      <w:lvlText w:val=""/>
      <w:lvlJc w:val="left"/>
      <w:pPr>
        <w:ind w:left="5040" w:hanging="360"/>
      </w:pPr>
      <w:rPr>
        <w:rFonts w:ascii="Symbol" w:hAnsi="Symbol" w:hint="default"/>
      </w:rPr>
    </w:lvl>
    <w:lvl w:ilvl="7" w:tplc="FB1850F6">
      <w:start w:val="1"/>
      <w:numFmt w:val="bullet"/>
      <w:lvlText w:val="o"/>
      <w:lvlJc w:val="left"/>
      <w:pPr>
        <w:ind w:left="5760" w:hanging="360"/>
      </w:pPr>
      <w:rPr>
        <w:rFonts w:ascii="Courier New" w:hAnsi="Courier New" w:cs="Courier New" w:hint="default"/>
      </w:rPr>
    </w:lvl>
    <w:lvl w:ilvl="8" w:tplc="6D6E90A6">
      <w:start w:val="1"/>
      <w:numFmt w:val="bullet"/>
      <w:lvlText w:val=""/>
      <w:lvlJc w:val="left"/>
      <w:pPr>
        <w:ind w:left="6480" w:hanging="360"/>
      </w:pPr>
      <w:rPr>
        <w:rFonts w:ascii="Wingdings" w:hAnsi="Wingdings" w:hint="default"/>
      </w:rPr>
    </w:lvl>
  </w:abstractNum>
  <w:num w:numId="1">
    <w:abstractNumId w:val="49"/>
  </w:num>
  <w:num w:numId="2">
    <w:abstractNumId w:val="53"/>
  </w:num>
  <w:num w:numId="3">
    <w:abstractNumId w:val="36"/>
  </w:num>
  <w:num w:numId="4">
    <w:abstractNumId w:val="69"/>
  </w:num>
  <w:num w:numId="5">
    <w:abstractNumId w:val="24"/>
  </w:num>
  <w:num w:numId="6">
    <w:abstractNumId w:val="73"/>
  </w:num>
  <w:num w:numId="7">
    <w:abstractNumId w:val="48"/>
  </w:num>
  <w:num w:numId="8">
    <w:abstractNumId w:val="10"/>
  </w:num>
  <w:num w:numId="9">
    <w:abstractNumId w:val="44"/>
  </w:num>
  <w:num w:numId="10">
    <w:abstractNumId w:val="42"/>
  </w:num>
  <w:num w:numId="11">
    <w:abstractNumId w:val="26"/>
  </w:num>
  <w:num w:numId="12">
    <w:abstractNumId w:val="11"/>
  </w:num>
  <w:num w:numId="13">
    <w:abstractNumId w:val="12"/>
  </w:num>
  <w:num w:numId="14">
    <w:abstractNumId w:val="17"/>
  </w:num>
  <w:num w:numId="15">
    <w:abstractNumId w:val="25"/>
  </w:num>
  <w:num w:numId="16">
    <w:abstractNumId w:val="71"/>
  </w:num>
  <w:num w:numId="17">
    <w:abstractNumId w:val="23"/>
  </w:num>
  <w:num w:numId="18">
    <w:abstractNumId w:val="56"/>
  </w:num>
  <w:num w:numId="19">
    <w:abstractNumId w:val="28"/>
  </w:num>
  <w:num w:numId="20">
    <w:abstractNumId w:val="9"/>
  </w:num>
  <w:num w:numId="21">
    <w:abstractNumId w:val="50"/>
  </w:num>
  <w:num w:numId="22">
    <w:abstractNumId w:val="63"/>
  </w:num>
  <w:num w:numId="23">
    <w:abstractNumId w:val="29"/>
  </w:num>
  <w:num w:numId="24">
    <w:abstractNumId w:val="37"/>
  </w:num>
  <w:num w:numId="25">
    <w:abstractNumId w:val="0"/>
  </w:num>
  <w:num w:numId="26">
    <w:abstractNumId w:val="1"/>
  </w:num>
  <w:num w:numId="27">
    <w:abstractNumId w:val="3"/>
  </w:num>
  <w:num w:numId="28">
    <w:abstractNumId w:val="5"/>
  </w:num>
  <w:num w:numId="29">
    <w:abstractNumId w:val="14"/>
  </w:num>
  <w:num w:numId="30">
    <w:abstractNumId w:val="2"/>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lvlOverride w:ilvl="0">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7"/>
  </w:num>
  <w:num w:numId="43">
    <w:abstractNumId w:val="65"/>
  </w:num>
  <w:num w:numId="44">
    <w:abstractNumId w:val="27"/>
  </w:num>
  <w:num w:numId="45">
    <w:abstractNumId w:val="20"/>
  </w:num>
  <w:num w:numId="46">
    <w:abstractNumId w:val="31"/>
  </w:num>
  <w:num w:numId="47">
    <w:abstractNumId w:val="40"/>
  </w:num>
  <w:num w:numId="48">
    <w:abstractNumId w:val="68"/>
  </w:num>
  <w:num w:numId="49">
    <w:abstractNumId w:val="39"/>
  </w:num>
  <w:num w:numId="50">
    <w:abstractNumId w:val="19"/>
  </w:num>
  <w:num w:numId="51">
    <w:abstractNumId w:val="8"/>
  </w:num>
  <w:num w:numId="52">
    <w:abstractNumId w:val="21"/>
  </w:num>
  <w:num w:numId="53">
    <w:abstractNumId w:val="52"/>
  </w:num>
  <w:num w:numId="54">
    <w:abstractNumId w:val="7"/>
  </w:num>
  <w:num w:numId="55">
    <w:abstractNumId w:val="35"/>
  </w:num>
  <w:num w:numId="56">
    <w:abstractNumId w:val="33"/>
  </w:num>
  <w:num w:numId="57">
    <w:abstractNumId w:val="4"/>
  </w:num>
  <w:num w:numId="58">
    <w:abstractNumId w:val="60"/>
  </w:num>
  <w:num w:numId="59">
    <w:abstractNumId w:val="58"/>
  </w:num>
  <w:num w:numId="60">
    <w:abstractNumId w:val="16"/>
  </w:num>
  <w:num w:numId="61">
    <w:abstractNumId w:val="30"/>
  </w:num>
  <w:num w:numId="62">
    <w:abstractNumId w:val="70"/>
  </w:num>
  <w:num w:numId="63">
    <w:abstractNumId w:val="45"/>
  </w:num>
  <w:num w:numId="64">
    <w:abstractNumId w:val="18"/>
  </w:num>
  <w:num w:numId="65">
    <w:abstractNumId w:val="43"/>
  </w:num>
  <w:num w:numId="66">
    <w:abstractNumId w:val="59"/>
  </w:num>
  <w:num w:numId="67">
    <w:abstractNumId w:val="67"/>
  </w:num>
  <w:num w:numId="68">
    <w:abstractNumId w:val="61"/>
  </w:num>
  <w:num w:numId="69">
    <w:abstractNumId w:val="47"/>
  </w:num>
  <w:num w:numId="70">
    <w:abstractNumId w:val="54"/>
  </w:num>
  <w:num w:numId="71">
    <w:abstractNumId w:val="51"/>
  </w:num>
  <w:num w:numId="72">
    <w:abstractNumId w:val="66"/>
  </w:num>
  <w:num w:numId="73">
    <w:abstractNumId w:val="64"/>
  </w:num>
  <w:num w:numId="74">
    <w:abstractNumId w:val="1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A9"/>
    <w:rsid w:val="00002E83"/>
    <w:rsid w:val="00040F11"/>
    <w:rsid w:val="00061334"/>
    <w:rsid w:val="00077886"/>
    <w:rsid w:val="0008339E"/>
    <w:rsid w:val="00085494"/>
    <w:rsid w:val="00092561"/>
    <w:rsid w:val="000B66F2"/>
    <w:rsid w:val="000C0B40"/>
    <w:rsid w:val="000F66EF"/>
    <w:rsid w:val="00120642"/>
    <w:rsid w:val="00124781"/>
    <w:rsid w:val="001249D3"/>
    <w:rsid w:val="001335D5"/>
    <w:rsid w:val="0016166A"/>
    <w:rsid w:val="00182D7E"/>
    <w:rsid w:val="00195540"/>
    <w:rsid w:val="001A16B4"/>
    <w:rsid w:val="001D4D61"/>
    <w:rsid w:val="002208A9"/>
    <w:rsid w:val="002267E8"/>
    <w:rsid w:val="0029133F"/>
    <w:rsid w:val="002A3C70"/>
    <w:rsid w:val="002E5860"/>
    <w:rsid w:val="002F7A79"/>
    <w:rsid w:val="00306081"/>
    <w:rsid w:val="00352C96"/>
    <w:rsid w:val="00391256"/>
    <w:rsid w:val="003B5BD9"/>
    <w:rsid w:val="003D508F"/>
    <w:rsid w:val="003E0550"/>
    <w:rsid w:val="00412D95"/>
    <w:rsid w:val="0042062F"/>
    <w:rsid w:val="00420B06"/>
    <w:rsid w:val="00460610"/>
    <w:rsid w:val="0047768A"/>
    <w:rsid w:val="004932A3"/>
    <w:rsid w:val="004F15A0"/>
    <w:rsid w:val="004F3140"/>
    <w:rsid w:val="0055003E"/>
    <w:rsid w:val="00563AC8"/>
    <w:rsid w:val="005A79D4"/>
    <w:rsid w:val="005B6F78"/>
    <w:rsid w:val="005E1CD4"/>
    <w:rsid w:val="005F4781"/>
    <w:rsid w:val="00607DF3"/>
    <w:rsid w:val="00615537"/>
    <w:rsid w:val="006172FB"/>
    <w:rsid w:val="00624FFE"/>
    <w:rsid w:val="00640E17"/>
    <w:rsid w:val="0064768D"/>
    <w:rsid w:val="00652659"/>
    <w:rsid w:val="006744BE"/>
    <w:rsid w:val="006C3AAA"/>
    <w:rsid w:val="006E5E3D"/>
    <w:rsid w:val="006E7F4C"/>
    <w:rsid w:val="006F2C01"/>
    <w:rsid w:val="006F4DAE"/>
    <w:rsid w:val="007225A0"/>
    <w:rsid w:val="007471C9"/>
    <w:rsid w:val="00756624"/>
    <w:rsid w:val="007B7BBB"/>
    <w:rsid w:val="007C2D10"/>
    <w:rsid w:val="007F2C7D"/>
    <w:rsid w:val="007F3278"/>
    <w:rsid w:val="00815C46"/>
    <w:rsid w:val="0085103B"/>
    <w:rsid w:val="00875C8D"/>
    <w:rsid w:val="00887679"/>
    <w:rsid w:val="008A6FE3"/>
    <w:rsid w:val="008B0845"/>
    <w:rsid w:val="008D1F89"/>
    <w:rsid w:val="008E386A"/>
    <w:rsid w:val="00910A9D"/>
    <w:rsid w:val="00922C89"/>
    <w:rsid w:val="009416E0"/>
    <w:rsid w:val="00953AD5"/>
    <w:rsid w:val="00987C1B"/>
    <w:rsid w:val="009A4B9E"/>
    <w:rsid w:val="009D3C78"/>
    <w:rsid w:val="009D6597"/>
    <w:rsid w:val="009D6CFC"/>
    <w:rsid w:val="00A23029"/>
    <w:rsid w:val="00A50281"/>
    <w:rsid w:val="00A53723"/>
    <w:rsid w:val="00A576A0"/>
    <w:rsid w:val="00A57A55"/>
    <w:rsid w:val="00A751B8"/>
    <w:rsid w:val="00A766FE"/>
    <w:rsid w:val="00A82449"/>
    <w:rsid w:val="00A97885"/>
    <w:rsid w:val="00AA7AE2"/>
    <w:rsid w:val="00AB648E"/>
    <w:rsid w:val="00AC0524"/>
    <w:rsid w:val="00AC250D"/>
    <w:rsid w:val="00AF3F10"/>
    <w:rsid w:val="00B10624"/>
    <w:rsid w:val="00B339C2"/>
    <w:rsid w:val="00B40A2F"/>
    <w:rsid w:val="00B92567"/>
    <w:rsid w:val="00B928FE"/>
    <w:rsid w:val="00B9451B"/>
    <w:rsid w:val="00BA1305"/>
    <w:rsid w:val="00BA4440"/>
    <w:rsid w:val="00BC713A"/>
    <w:rsid w:val="00BE0D9A"/>
    <w:rsid w:val="00BE28D6"/>
    <w:rsid w:val="00C2387C"/>
    <w:rsid w:val="00C716DE"/>
    <w:rsid w:val="00C733F5"/>
    <w:rsid w:val="00CB6C98"/>
    <w:rsid w:val="00CC7CD6"/>
    <w:rsid w:val="00D37600"/>
    <w:rsid w:val="00D652AE"/>
    <w:rsid w:val="00D82A92"/>
    <w:rsid w:val="00DA7612"/>
    <w:rsid w:val="00DC3385"/>
    <w:rsid w:val="00DD190A"/>
    <w:rsid w:val="00DD5B7C"/>
    <w:rsid w:val="00DD79C7"/>
    <w:rsid w:val="00DE05AC"/>
    <w:rsid w:val="00DF0B0A"/>
    <w:rsid w:val="00E024F1"/>
    <w:rsid w:val="00E06C14"/>
    <w:rsid w:val="00E264A1"/>
    <w:rsid w:val="00E66F31"/>
    <w:rsid w:val="00E72DA6"/>
    <w:rsid w:val="00EF112B"/>
    <w:rsid w:val="00F223E8"/>
    <w:rsid w:val="00F41234"/>
    <w:rsid w:val="00F56A70"/>
    <w:rsid w:val="00F85563"/>
    <w:rsid w:val="00F95A1B"/>
    <w:rsid w:val="00FC5D4B"/>
    <w:rsid w:val="00FF10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4C5FD45"/>
  <w15:docId w15:val="{13F2B83A-24A8-44F2-A4FB-4B8928FA2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885"/>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pPr>
      <w:pBdr>
        <w:bottom w:val="single" w:sz="6" w:space="4" w:color="EFF0F1"/>
      </w:pBdr>
      <w:spacing w:before="100" w:beforeAutospacing="1" w:after="100" w:afterAutospacing="1" w:line="240" w:lineRule="auto"/>
      <w:outlineLvl w:val="0"/>
    </w:pPr>
    <w:rPr>
      <w:rFonts w:ascii="Tahoma" w:eastAsia="Times New Roman" w:hAnsi="Tahoma" w:cs="Tahoma"/>
      <w:b/>
      <w:bCs/>
      <w:color w:val="0099CB"/>
      <w:sz w:val="35"/>
      <w:szCs w:val="35"/>
      <w:lang w:eastAsia="ru-RU"/>
    </w:rPr>
  </w:style>
  <w:style w:type="paragraph" w:styleId="2">
    <w:name w:val="heading 2"/>
    <w:basedOn w:val="a"/>
    <w:link w:val="21"/>
    <w:qFormat/>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table" w:styleId="1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0">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0">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EndnoteTextChar">
    <w:name w:val="Endnote Text Char"/>
    <w:uiPriority w:val="99"/>
    <w:rPr>
      <w:sz w:val="20"/>
    </w:rPr>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rPr>
      <w:rFonts w:ascii="Tahoma" w:hAnsi="Tahoma" w:cs="Tahoma"/>
      <w:b/>
      <w:bCs/>
      <w:color w:val="0099CB"/>
      <w:sz w:val="35"/>
      <w:szCs w:val="35"/>
      <w:lang w:eastAsia="ru-RU"/>
    </w:rPr>
  </w:style>
  <w:style w:type="character" w:customStyle="1" w:styleId="30">
    <w:name w:val="Заголовок 3 Знак"/>
    <w:link w:val="3"/>
    <w:uiPriority w:val="9"/>
    <w:rPr>
      <w:rFonts w:ascii="Cambria" w:hAnsi="Cambria" w:cs="Times New Roman"/>
      <w:b/>
      <w:bCs/>
      <w:color w:val="4F81BD"/>
    </w:rPr>
  </w:style>
  <w:style w:type="character" w:customStyle="1" w:styleId="40">
    <w:name w:val="Заголовок 4 Знак"/>
    <w:link w:val="4"/>
    <w:rPr>
      <w:rFonts w:ascii="Times New Roman" w:hAnsi="Times New Roman" w:cs="Times New Roman"/>
      <w:b/>
      <w:sz w:val="24"/>
      <w:szCs w:val="24"/>
      <w:lang w:eastAsia="ru-RU"/>
    </w:rPr>
  </w:style>
  <w:style w:type="paragraph" w:customStyle="1" w:styleId="Default">
    <w:name w:val="Default"/>
    <w:link w:val="Default1"/>
    <w:rPr>
      <w:rFonts w:ascii="Times New Roman" w:eastAsia="Times New Roman" w:hAnsi="Times New Roman"/>
      <w:color w:val="000000"/>
      <w:sz w:val="24"/>
      <w:szCs w:val="24"/>
    </w:rPr>
  </w:style>
  <w:style w:type="table" w:styleId="a3">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pPr>
      <w:tabs>
        <w:tab w:val="center" w:pos="4677"/>
        <w:tab w:val="right" w:pos="9355"/>
      </w:tabs>
      <w:spacing w:after="0" w:line="240" w:lineRule="auto"/>
    </w:pPr>
  </w:style>
  <w:style w:type="character" w:customStyle="1" w:styleId="a5">
    <w:name w:val="Верхний колонтитул Знак"/>
    <w:link w:val="a4"/>
    <w:uiPriority w:val="99"/>
    <w:rPr>
      <w:rFonts w:cs="Times New Roman"/>
    </w:rPr>
  </w:style>
  <w:style w:type="paragraph" w:styleId="a6">
    <w:name w:val="footer"/>
    <w:aliases w:val="Знак5"/>
    <w:basedOn w:val="a"/>
    <w:link w:val="a7"/>
    <w:uiPriority w:val="99"/>
    <w:pPr>
      <w:tabs>
        <w:tab w:val="center" w:pos="4677"/>
        <w:tab w:val="right" w:pos="9355"/>
      </w:tabs>
      <w:spacing w:after="0" w:line="240" w:lineRule="auto"/>
    </w:pPr>
  </w:style>
  <w:style w:type="character" w:customStyle="1" w:styleId="a7">
    <w:name w:val="Нижний колонтитул Знак"/>
    <w:aliases w:val="Знак5 Знак"/>
    <w:link w:val="a6"/>
    <w:uiPriority w:val="99"/>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
    <w:basedOn w:val="a"/>
    <w:link w:val="ab"/>
    <w:uiPriority w:val="99"/>
    <w:qFormat/>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
    <w:link w:val="aa"/>
    <w:uiPriority w:val="99"/>
    <w:qFormat/>
    <w:rPr>
      <w:rFonts w:ascii="Times New Roman" w:hAnsi="Times New Roman" w:cs="Times New Roman"/>
      <w:sz w:val="20"/>
      <w:szCs w:val="20"/>
    </w:rPr>
  </w:style>
  <w:style w:type="paragraph" w:styleId="ac">
    <w:name w:val="List"/>
    <w:basedOn w:val="a"/>
    <w:link w:val="ad"/>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pPr>
      <w:widowControl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Pr>
      <w:rFonts w:ascii="Times New Roman" w:hAnsi="Times New Roman" w:cs="Times New Roman"/>
      <w:b/>
      <w:bCs/>
      <w:sz w:val="26"/>
      <w:szCs w:val="26"/>
    </w:rPr>
  </w:style>
  <w:style w:type="character" w:styleId="ae">
    <w:name w:val="page number"/>
    <w:link w:val="12"/>
    <w:rPr>
      <w:rFonts w:cs="Times New Roman"/>
    </w:rPr>
  </w:style>
  <w:style w:type="character" w:styleId="af">
    <w:name w:val="footnote reference"/>
    <w:uiPriority w:val="99"/>
    <w:qFormat/>
    <w:rPr>
      <w:rFonts w:cs="Times New Roman"/>
      <w:vertAlign w:val="superscript"/>
    </w:rPr>
  </w:style>
  <w:style w:type="paragraph" w:customStyle="1" w:styleId="210">
    <w:name w:val="Список 21"/>
    <w:basedOn w:val="a"/>
    <w:uiPriority w:val="99"/>
    <w:pPr>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rPr>
      <w:rFonts w:ascii="Times New Roman" w:hAnsi="Times New Roman" w:cs="Times New Roman"/>
      <w:sz w:val="24"/>
      <w:szCs w:val="24"/>
      <w:lang w:eastAsia="ru-RU"/>
    </w:rPr>
  </w:style>
  <w:style w:type="paragraph" w:customStyle="1" w:styleId="211">
    <w:name w:val="Основной текст 21"/>
    <w:basedOn w:val="a"/>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basedOn w:val="a"/>
    <w:link w:val="af3"/>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pPr>
      <w:spacing w:after="0" w:line="240" w:lineRule="auto"/>
    </w:pPr>
    <w:rPr>
      <w:sz w:val="20"/>
      <w:szCs w:val="20"/>
    </w:rPr>
  </w:style>
  <w:style w:type="character" w:customStyle="1" w:styleId="af5">
    <w:name w:val="Текст концевой сноски Знак"/>
    <w:link w:val="af4"/>
    <w:uiPriority w:val="99"/>
    <w:rPr>
      <w:rFonts w:cs="Times New Roman"/>
      <w:sz w:val="20"/>
      <w:szCs w:val="20"/>
    </w:rPr>
  </w:style>
  <w:style w:type="character" w:styleId="af6">
    <w:name w:val="endnote reference"/>
    <w:link w:val="13"/>
    <w:uiPriority w:val="99"/>
    <w:rPr>
      <w:rFonts w:cs="Times New Roman"/>
      <w:vertAlign w:val="superscript"/>
    </w:rPr>
  </w:style>
  <w:style w:type="paragraph" w:styleId="af7">
    <w:name w:val="Body Text"/>
    <w:aliases w:val="Знак6"/>
    <w:basedOn w:val="a"/>
    <w:link w:val="af8"/>
    <w:pPr>
      <w:spacing w:after="120"/>
    </w:pPr>
  </w:style>
  <w:style w:type="character" w:customStyle="1" w:styleId="af8">
    <w:name w:val="Основной текст Знак"/>
    <w:aliases w:val="Знак6 Знак"/>
    <w:link w:val="af7"/>
    <w:rPr>
      <w:rFonts w:cs="Times New Roman"/>
    </w:rPr>
  </w:style>
  <w:style w:type="paragraph" w:customStyle="1" w:styleId="Iauiue">
    <w:name w:val="Iau?iue"/>
    <w:pPr>
      <w:spacing w:line="360" w:lineRule="auto"/>
    </w:pPr>
    <w:rPr>
      <w:rFonts w:ascii="Times New Roman" w:eastAsia="Times New Roman" w:hAnsi="Times New Roman"/>
      <w:sz w:val="24"/>
    </w:rPr>
  </w:style>
  <w:style w:type="character" w:styleId="af9">
    <w:name w:val="Hyperlink"/>
    <w:link w:val="22"/>
    <w:uiPriority w:val="99"/>
    <w:rPr>
      <w:rFonts w:cs="Times New Roman"/>
      <w:color w:val="0000FF"/>
      <w:u w:val="single"/>
    </w:rPr>
  </w:style>
  <w:style w:type="paragraph" w:customStyle="1" w:styleId="Style13">
    <w:name w:val="Style13"/>
    <w:basedOn w:val="a"/>
    <w:pPr>
      <w:widowControl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Pr>
      <w:rFonts w:ascii="Times New Roman" w:hAnsi="Times New Roman" w:cs="Times New Roman"/>
      <w:sz w:val="16"/>
      <w:szCs w:val="16"/>
    </w:rPr>
  </w:style>
  <w:style w:type="paragraph" w:customStyle="1" w:styleId="Style12">
    <w:name w:val="Style12"/>
    <w:basedOn w:val="a"/>
    <w:uiPriority w:val="99"/>
    <w:pPr>
      <w:widowControl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pPr>
      <w:widowControl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Pr>
      <w:rFonts w:ascii="Times New Roman" w:hAnsi="Times New Roman" w:cs="Times New Roman"/>
      <w:sz w:val="18"/>
      <w:szCs w:val="18"/>
    </w:rPr>
  </w:style>
  <w:style w:type="paragraph" w:styleId="23">
    <w:name w:val="List 2"/>
    <w:basedOn w:val="a"/>
    <w:link w:val="24"/>
    <w:pPr>
      <w:ind w:left="566" w:hanging="283"/>
      <w:contextualSpacing/>
    </w:pPr>
  </w:style>
  <w:style w:type="character" w:customStyle="1" w:styleId="FontStyle11">
    <w:name w:val="Font Style11"/>
    <w:rPr>
      <w:rFonts w:ascii="Times New Roman" w:hAnsi="Times New Roman" w:cs="Times New Roman"/>
      <w:spacing w:val="10"/>
      <w:sz w:val="20"/>
      <w:szCs w:val="20"/>
    </w:rPr>
  </w:style>
  <w:style w:type="paragraph" w:styleId="HTML">
    <w:name w:val="HTML Preformatted"/>
    <w:basedOn w:val="a"/>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rPr>
      <w:rFonts w:ascii="Courier New" w:hAnsi="Courier New" w:cs="Times New Roman"/>
      <w:sz w:val="20"/>
      <w:szCs w:val="20"/>
      <w:lang w:eastAsia="ru-RU"/>
    </w:rPr>
  </w:style>
  <w:style w:type="paragraph" w:customStyle="1" w:styleId="Style1">
    <w:name w:val="Style1"/>
    <w:basedOn w:val="a"/>
    <w:pPr>
      <w:widowControl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pPr>
      <w:widowControl w:val="0"/>
      <w:ind w:firstLine="720"/>
    </w:pPr>
    <w:rPr>
      <w:rFonts w:ascii="Arial" w:eastAsia="Times New Roman" w:hAnsi="Arial" w:cs="Arial"/>
    </w:rPr>
  </w:style>
  <w:style w:type="paragraph" w:styleId="afa">
    <w:name w:val="No Spacing"/>
    <w:link w:val="afb"/>
    <w:uiPriority w:val="1"/>
    <w:qFormat/>
    <w:rPr>
      <w:rFonts w:ascii="Times New Roman" w:eastAsia="Times New Roman" w:hAnsi="Times New Roman"/>
      <w:sz w:val="24"/>
      <w:szCs w:val="24"/>
    </w:rPr>
  </w:style>
  <w:style w:type="character" w:styleId="afc">
    <w:name w:val="FollowedHyperlink"/>
    <w:link w:val="25"/>
    <w:uiPriority w:val="99"/>
    <w:rPr>
      <w:rFonts w:cs="Times New Roman"/>
      <w:color w:val="800080"/>
      <w:u w:val="single"/>
    </w:rPr>
  </w:style>
  <w:style w:type="paragraph" w:customStyle="1" w:styleId="xl63">
    <w:name w:val="xl63"/>
    <w:basedOn w:val="a"/>
    <w:link w:val="xl63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lang w:eastAsia="ru-RU"/>
    </w:rPr>
  </w:style>
  <w:style w:type="paragraph" w:customStyle="1" w:styleId="xl64">
    <w:name w:val="xl64"/>
    <w:basedOn w:val="a"/>
    <w:link w:val="xl6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65">
    <w:name w:val="xl65"/>
    <w:basedOn w:val="a"/>
    <w:link w:val="xl65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69">
    <w:name w:val="xl69"/>
    <w:basedOn w:val="a"/>
    <w:link w:val="xl69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lang w:eastAsia="ru-RU"/>
    </w:rPr>
  </w:style>
  <w:style w:type="paragraph" w:customStyle="1" w:styleId="xl70">
    <w:name w:val="xl70"/>
    <w:basedOn w:val="a"/>
    <w:link w:val="xl70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sz w:val="16"/>
      <w:szCs w:val="16"/>
      <w:lang w:eastAsia="ru-RU"/>
    </w:rPr>
  </w:style>
  <w:style w:type="paragraph" w:customStyle="1" w:styleId="xl71">
    <w:name w:val="xl71"/>
    <w:basedOn w:val="a"/>
    <w:link w:val="xl71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2">
    <w:name w:val="xl72"/>
    <w:basedOn w:val="a"/>
    <w:link w:val="xl72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3">
    <w:name w:val="xl73"/>
    <w:basedOn w:val="a"/>
    <w:link w:val="xl73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5">
    <w:name w:val="xl75"/>
    <w:basedOn w:val="a"/>
    <w:link w:val="xl75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hAnsi="Times New Roman"/>
      <w:b/>
      <w:bCs/>
      <w:sz w:val="16"/>
      <w:szCs w:val="16"/>
      <w:lang w:eastAsia="ru-RU"/>
    </w:rPr>
  </w:style>
  <w:style w:type="numbering" w:customStyle="1" w:styleId="14">
    <w:name w:val="Нет списка1"/>
    <w:next w:val="a2"/>
    <w:semiHidden/>
    <w:unhideWhenUsed/>
  </w:style>
  <w:style w:type="paragraph" w:customStyle="1" w:styleId="ConsPlusNonformat">
    <w:name w:val="ConsPlusNonformat"/>
    <w:link w:val="ConsPlusNonformat1"/>
    <w:pPr>
      <w:widowControl w:val="0"/>
    </w:pPr>
    <w:rPr>
      <w:rFonts w:ascii="Courier New" w:eastAsia="Times New Roman" w:hAnsi="Courier New" w:cs="Courier New"/>
    </w:rPr>
  </w:style>
  <w:style w:type="paragraph" w:customStyle="1" w:styleId="ConsPlusTitle">
    <w:name w:val="ConsPlusTitle"/>
    <w:uiPriority w:val="99"/>
    <w:pPr>
      <w:widowControl w:val="0"/>
    </w:pPr>
    <w:rPr>
      <w:rFonts w:eastAsia="Times New Roman" w:cs="Calibri"/>
      <w:b/>
      <w:bCs/>
      <w:sz w:val="22"/>
      <w:szCs w:val="22"/>
    </w:rPr>
  </w:style>
  <w:style w:type="paragraph" w:customStyle="1" w:styleId="ConsPlusCell">
    <w:name w:val="ConsPlusCell"/>
    <w:link w:val="ConsPlusCell1"/>
    <w:pPr>
      <w:widowControl w:val="0"/>
    </w:pPr>
    <w:rPr>
      <w:rFonts w:eastAsia="Times New Roman" w:cs="Calibri"/>
      <w:sz w:val="22"/>
      <w:szCs w:val="22"/>
    </w:rPr>
  </w:style>
  <w:style w:type="paragraph" w:styleId="afd">
    <w:name w:val="Balloon Text"/>
    <w:aliases w:val="Знак4"/>
    <w:basedOn w:val="a"/>
    <w:link w:val="afe"/>
    <w:uiPriority w:val="99"/>
    <w:unhideWhenUsed/>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Pr>
      <w:rFonts w:ascii="Tahoma" w:hAnsi="Tahoma"/>
      <w:sz w:val="16"/>
      <w:szCs w:val="16"/>
    </w:rPr>
  </w:style>
  <w:style w:type="table" w:customStyle="1" w:styleId="15">
    <w:name w:val="Сетка таблицы1"/>
    <w:basedOn w:val="a1"/>
    <w:next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uiPriority w:val="99"/>
    <w:pPr>
      <w:widowControl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rPr>
      <w:rFonts w:ascii="Times New Roman" w:eastAsia="Times New Roman" w:hAnsi="Times New Roman"/>
      <w:sz w:val="24"/>
      <w:szCs w:val="24"/>
    </w:rPr>
  </w:style>
  <w:style w:type="character" w:customStyle="1" w:styleId="26">
    <w:name w:val="Заголовок 2 Знак"/>
    <w:link w:val="212"/>
    <w:rPr>
      <w:rFonts w:ascii="Cambria" w:eastAsia="Times New Roman" w:hAnsi="Cambria" w:cs="Times New Roman"/>
      <w:b/>
      <w:bCs/>
      <w:i/>
      <w:iCs/>
      <w:sz w:val="28"/>
      <w:szCs w:val="28"/>
      <w:lang w:eastAsia="en-US"/>
    </w:rPr>
  </w:style>
  <w:style w:type="character" w:customStyle="1" w:styleId="Heading1Char">
    <w:name w:val="Heading 1 Char"/>
    <w:uiPriority w:val="9"/>
    <w:rPr>
      <w:rFonts w:ascii="Arial" w:eastAsia="Arial" w:hAnsi="Arial" w:cs="Arial"/>
      <w:sz w:val="40"/>
      <w:szCs w:val="40"/>
    </w:rPr>
  </w:style>
  <w:style w:type="character" w:customStyle="1" w:styleId="Heading2Char">
    <w:name w:val="Heading 2 Char"/>
    <w:uiPriority w:val="9"/>
    <w:rPr>
      <w:rFonts w:ascii="Arial" w:eastAsia="Arial" w:hAnsi="Arial" w:cs="Arial"/>
      <w:sz w:val="34"/>
    </w:rPr>
  </w:style>
  <w:style w:type="character" w:customStyle="1" w:styleId="Heading3Char">
    <w:name w:val="Heading 3 Char"/>
    <w:uiPriority w:val="9"/>
    <w:rPr>
      <w:rFonts w:ascii="Arial" w:eastAsia="Arial" w:hAnsi="Arial" w:cs="Arial"/>
      <w:sz w:val="30"/>
      <w:szCs w:val="30"/>
    </w:rPr>
  </w:style>
  <w:style w:type="character" w:customStyle="1" w:styleId="Heading4Char">
    <w:name w:val="Heading 4 Char"/>
    <w:uiPriority w:val="9"/>
    <w:rPr>
      <w:rFonts w:ascii="Arial" w:eastAsia="Arial" w:hAnsi="Arial" w:cs="Arial"/>
      <w:b/>
      <w:bCs/>
      <w:sz w:val="26"/>
      <w:szCs w:val="26"/>
    </w:rPr>
  </w:style>
  <w:style w:type="character" w:customStyle="1" w:styleId="Heading5Char">
    <w:name w:val="Heading 5 Char"/>
    <w:uiPriority w:val="9"/>
    <w:rPr>
      <w:rFonts w:ascii="Arial" w:eastAsia="Arial" w:hAnsi="Arial" w:cs="Arial"/>
      <w:b/>
      <w:bCs/>
      <w:sz w:val="24"/>
      <w:szCs w:val="24"/>
    </w:rPr>
  </w:style>
  <w:style w:type="character" w:customStyle="1" w:styleId="Heading6Char">
    <w:name w:val="Heading 6 Char"/>
    <w:uiPriority w:val="9"/>
    <w:rPr>
      <w:rFonts w:ascii="Arial" w:eastAsia="Arial" w:hAnsi="Arial" w:cs="Arial"/>
      <w:b/>
      <w:bCs/>
      <w:sz w:val="22"/>
      <w:szCs w:val="22"/>
    </w:rPr>
  </w:style>
  <w:style w:type="paragraph" w:customStyle="1" w:styleId="71">
    <w:name w:val="Заголовок 71"/>
    <w:basedOn w:val="a"/>
    <w:next w:val="a"/>
    <w:link w:val="Heading7Char"/>
    <w:uiPriority w:val="9"/>
    <w:unhideWhenUsed/>
    <w:qFormat/>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Pr>
      <w:rFonts w:ascii="Arial" w:eastAsia="Arial" w:hAnsi="Arial" w:cs="Arial"/>
      <w:i/>
      <w:iCs/>
      <w:color w:val="000000"/>
      <w:sz w:val="21"/>
      <w:szCs w:val="21"/>
    </w:rPr>
  </w:style>
  <w:style w:type="character" w:customStyle="1" w:styleId="TitleChar">
    <w:name w:val="Title Char"/>
    <w:rPr>
      <w:sz w:val="48"/>
      <w:szCs w:val="48"/>
    </w:rPr>
  </w:style>
  <w:style w:type="character" w:customStyle="1" w:styleId="SubtitleChar">
    <w:name w:val="Subtitle Char"/>
    <w:rPr>
      <w:sz w:val="24"/>
      <w:szCs w:val="24"/>
    </w:rPr>
  </w:style>
  <w:style w:type="paragraph" w:styleId="27">
    <w:name w:val="Quote"/>
    <w:basedOn w:val="a"/>
    <w:next w:val="a"/>
    <w:link w:val="28"/>
    <w:uiPriority w:val="29"/>
    <w:qFormat/>
    <w:pPr>
      <w:spacing w:after="160" w:line="264" w:lineRule="auto"/>
      <w:ind w:left="720" w:right="720"/>
    </w:pPr>
    <w:rPr>
      <w:rFonts w:eastAsia="Times New Roman"/>
      <w:i/>
      <w:color w:val="000000"/>
      <w:szCs w:val="20"/>
      <w:lang w:eastAsia="ru-RU"/>
    </w:rPr>
  </w:style>
  <w:style w:type="character" w:customStyle="1" w:styleId="28">
    <w:name w:val="Цитата 2 Знак"/>
    <w:link w:val="27"/>
    <w:uiPriority w:val="29"/>
    <w:rPr>
      <w:rFonts w:eastAsia="Times New Roman"/>
      <w:i/>
      <w:color w:val="000000"/>
      <w:sz w:val="22"/>
    </w:rPr>
  </w:style>
  <w:style w:type="paragraph" w:styleId="aff">
    <w:name w:val="Intense Quote"/>
    <w:basedOn w:val="a"/>
    <w:next w:val="a"/>
    <w:link w:val="aff0"/>
    <w:uiPriority w:val="30"/>
    <w:qFormat/>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Pr>
      <w:rFonts w:eastAsia="Times New Roman"/>
      <w:i/>
      <w:color w:val="000000"/>
      <w:sz w:val="22"/>
      <w:shd w:val="clear" w:color="auto" w:fill="F2F2F2"/>
    </w:rPr>
  </w:style>
  <w:style w:type="character" w:customStyle="1" w:styleId="HeaderChar">
    <w:name w:val="Header Char"/>
    <w:uiPriority w:val="99"/>
  </w:style>
  <w:style w:type="character" w:customStyle="1" w:styleId="FooterChar">
    <w:name w:val="Footer Char"/>
    <w:uiPriority w:val="99"/>
  </w:style>
  <w:style w:type="paragraph" w:customStyle="1" w:styleId="16">
    <w:name w:val="Название объекта1"/>
    <w:basedOn w:val="a"/>
    <w:next w:val="a"/>
    <w:uiPriority w:val="35"/>
    <w:semiHidden/>
    <w:unhideWhenUsed/>
    <w:qFormat/>
    <w:pPr>
      <w:spacing w:after="160"/>
    </w:pPr>
    <w:rPr>
      <w:rFonts w:eastAsia="Times New Roman"/>
      <w:b/>
      <w:bCs/>
      <w:color w:val="4F81BD"/>
      <w:sz w:val="18"/>
      <w:szCs w:val="18"/>
      <w:lang w:eastAsia="ru-RU"/>
    </w:rPr>
  </w:style>
  <w:style w:type="character" w:customStyle="1" w:styleId="CaptionChar">
    <w:name w:val="Caption Char"/>
    <w:uiPriority w:val="99"/>
  </w:style>
  <w:style w:type="table" w:customStyle="1" w:styleId="TableGridLight">
    <w:name w:val="Table Grid Light"/>
    <w:basedOn w:val="a1"/>
    <w:uiPriority w:val="59"/>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uiPriority w:val="99"/>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ascii="Arial" w:hAnsi="Arial"/>
        <w:b/>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ascii="Arial" w:hAnsi="Arial"/>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000000"/>
          <w:left w:val="none" w:sz="0" w:space="0" w:color="000000"/>
          <w:bottom w:val="single" w:sz="4" w:space="0" w:color="A6BFDD"/>
          <w:right w:val="none" w:sz="0" w:space="0" w:color="000000"/>
        </w:tcBorders>
        <w:shd w:val="clear" w:color="FFFFFF" w:fill="FFFFFF"/>
      </w:tcPr>
    </w:tblStylePr>
    <w:tblStylePr w:type="lastRow">
      <w:rPr>
        <w:rFonts w:ascii="Arial" w:hAnsi="Arial"/>
        <w:b/>
        <w:color w:val="A6BFDD"/>
        <w:sz w:val="22"/>
      </w:rPr>
      <w:tblPr/>
      <w:tcPr>
        <w:tcBorders>
          <w:top w:val="single" w:sz="4" w:space="0" w:color="A6BFDD"/>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A6BFDD"/>
        <w:sz w:val="22"/>
      </w:rPr>
      <w:tblPr/>
      <w:tcPr>
        <w:tcBorders>
          <w:top w:val="none" w:sz="0" w:space="0" w:color="000000"/>
          <w:left w:val="none" w:sz="0" w:space="0" w:color="000000"/>
          <w:bottom w:val="none" w:sz="0" w:space="0" w:color="000000"/>
          <w:right w:val="single" w:sz="4" w:space="0" w:color="A6BFDD"/>
        </w:tcBorders>
        <w:shd w:val="clear" w:color="FFFFFF" w:fill="auto"/>
      </w:tcPr>
    </w:tblStylePr>
    <w:tblStylePr w:type="lastCol">
      <w:rPr>
        <w:rFonts w:ascii="Arial" w:hAnsi="Arial"/>
        <w:i/>
        <w:color w:val="A6BFDD"/>
        <w:sz w:val="22"/>
      </w:rPr>
      <w:tblPr/>
      <w:tcPr>
        <w:tcBorders>
          <w:top w:val="none" w:sz="0" w:space="0" w:color="000000"/>
          <w:left w:val="single" w:sz="4" w:space="0" w:color="A6BFDD"/>
          <w:bottom w:val="none" w:sz="0" w:space="0" w:color="000000"/>
          <w:right w:val="none" w:sz="0"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ascii="Arial" w:hAnsi="Arial"/>
        <w:b/>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ascii="Arial" w:hAnsi="Arial"/>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000000"/>
          <w:left w:val="none" w:sz="0" w:space="0" w:color="000000"/>
          <w:bottom w:val="single" w:sz="4" w:space="0" w:color="9ABB59"/>
          <w:right w:val="none" w:sz="0" w:space="0" w:color="000000"/>
        </w:tcBorders>
        <w:shd w:val="clear" w:color="FFFFFF" w:fill="FFFFFF"/>
      </w:tcPr>
    </w:tblStylePr>
    <w:tblStylePr w:type="lastRow">
      <w:rPr>
        <w:rFonts w:ascii="Arial" w:hAnsi="Arial"/>
        <w:b/>
        <w:color w:val="9ABB59"/>
        <w:sz w:val="22"/>
      </w:rPr>
      <w:tblPr/>
      <w:tcPr>
        <w:tcBorders>
          <w:top w:val="single" w:sz="4" w:space="0" w:color="9ABB59"/>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9ABB59"/>
        <w:sz w:val="22"/>
      </w:rPr>
      <w:tblPr/>
      <w:tcPr>
        <w:tcBorders>
          <w:top w:val="none" w:sz="0" w:space="0" w:color="000000"/>
          <w:left w:val="none" w:sz="0" w:space="0" w:color="000000"/>
          <w:bottom w:val="none" w:sz="0" w:space="0" w:color="000000"/>
          <w:right w:val="single" w:sz="4" w:space="0" w:color="9ABB59"/>
        </w:tcBorders>
        <w:shd w:val="clear" w:color="FFFFFF" w:fill="auto"/>
      </w:tcPr>
    </w:tblStylePr>
    <w:tblStylePr w:type="lastCol">
      <w:rPr>
        <w:rFonts w:ascii="Arial" w:hAnsi="Arial"/>
        <w:i/>
        <w:color w:val="9ABB59"/>
        <w:sz w:val="22"/>
      </w:rPr>
      <w:tblPr/>
      <w:tcPr>
        <w:tcBorders>
          <w:top w:val="none" w:sz="0" w:space="0" w:color="000000"/>
          <w:left w:val="single" w:sz="4" w:space="0" w:color="9ABB59"/>
          <w:bottom w:val="none" w:sz="0" w:space="0" w:color="000000"/>
          <w:right w:val="none" w:sz="0"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ascii="Arial" w:hAnsi="Arial"/>
        <w:b/>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ascii="Arial" w:hAnsi="Arial"/>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000000"/>
          <w:left w:val="none" w:sz="0" w:space="0" w:color="000000"/>
          <w:bottom w:val="single" w:sz="4" w:space="0" w:color="99D0DE"/>
          <w:right w:val="none" w:sz="0" w:space="0" w:color="000000"/>
        </w:tcBorders>
        <w:shd w:val="clear" w:color="FFFFFF" w:fill="FFFFFF"/>
      </w:tcPr>
    </w:tblStylePr>
    <w:tblStylePr w:type="lastRow">
      <w:rPr>
        <w:rFonts w:ascii="Arial" w:hAnsi="Arial"/>
        <w:b/>
        <w:color w:val="266779"/>
        <w:sz w:val="22"/>
      </w:rPr>
      <w:tblPr/>
      <w:tcPr>
        <w:tcBorders>
          <w:top w:val="single" w:sz="4" w:space="0" w:color="99D0DE"/>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266779"/>
        <w:sz w:val="22"/>
      </w:rPr>
      <w:tblPr/>
      <w:tcPr>
        <w:tcBorders>
          <w:top w:val="none" w:sz="0" w:space="0" w:color="000000"/>
          <w:left w:val="none" w:sz="0" w:space="0" w:color="000000"/>
          <w:bottom w:val="none" w:sz="0" w:space="0" w:color="000000"/>
          <w:right w:val="single" w:sz="4" w:space="0" w:color="99D0DE"/>
        </w:tcBorders>
        <w:shd w:val="clear" w:color="FFFFFF" w:fill="auto"/>
      </w:tcPr>
    </w:tblStylePr>
    <w:tblStylePr w:type="lastCol">
      <w:rPr>
        <w:rFonts w:ascii="Arial" w:hAnsi="Arial"/>
        <w:i/>
        <w:color w:val="266779"/>
        <w:sz w:val="22"/>
      </w:rPr>
      <w:tblPr/>
      <w:tcPr>
        <w:tcBorders>
          <w:top w:val="none" w:sz="0" w:space="0" w:color="000000"/>
          <w:left w:val="single" w:sz="4" w:space="0" w:color="99D0DE"/>
          <w:bottom w:val="none" w:sz="0" w:space="0" w:color="000000"/>
          <w:right w:val="none" w:sz="0"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000000"/>
          <w:left w:val="none" w:sz="0" w:space="0" w:color="000000"/>
          <w:bottom w:val="single" w:sz="4" w:space="0" w:color="FAC396"/>
          <w:right w:val="none" w:sz="0" w:space="0" w:color="000000"/>
        </w:tcBorders>
        <w:shd w:val="clear" w:color="FFFFFF" w:fill="FFFFFF"/>
      </w:tcPr>
    </w:tblStylePr>
    <w:tblStylePr w:type="lastRow">
      <w:rPr>
        <w:rFonts w:ascii="Arial" w:hAnsi="Arial"/>
        <w:b/>
        <w:color w:val="B15407"/>
        <w:sz w:val="22"/>
      </w:rPr>
      <w:tblPr/>
      <w:tcPr>
        <w:tcBorders>
          <w:top w:val="single" w:sz="4" w:space="0" w:color="FAC396"/>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B15407"/>
        <w:sz w:val="22"/>
      </w:rPr>
      <w:tblPr/>
      <w:tcPr>
        <w:tcBorders>
          <w:top w:val="none" w:sz="0" w:space="0" w:color="000000"/>
          <w:left w:val="none" w:sz="0" w:space="0" w:color="000000"/>
          <w:bottom w:val="none" w:sz="0" w:space="0" w:color="000000"/>
          <w:right w:val="single" w:sz="4" w:space="0" w:color="FAC396"/>
        </w:tcBorders>
        <w:shd w:val="clear" w:color="FFFFFF" w:fill="auto"/>
      </w:tcPr>
    </w:tblStylePr>
    <w:tblStylePr w:type="lastCol">
      <w:rPr>
        <w:rFonts w:ascii="Arial" w:hAnsi="Arial"/>
        <w:i/>
        <w:color w:val="B15407"/>
        <w:sz w:val="22"/>
      </w:rPr>
      <w:tblPr/>
      <w:tcPr>
        <w:tcBorders>
          <w:top w:val="none" w:sz="0" w:space="0" w:color="000000"/>
          <w:left w:val="single" w:sz="4" w:space="0" w:color="FAC396"/>
          <w:bottom w:val="none" w:sz="0" w:space="0" w:color="000000"/>
          <w:right w:val="none" w:sz="0"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000000"/>
          <w:left w:val="none" w:sz="0" w:space="0" w:color="000000"/>
          <w:bottom w:val="single" w:sz="4" w:space="0" w:color="7F7F7F"/>
          <w:right w:val="none" w:sz="0" w:space="0" w:color="000000"/>
        </w:tcBorders>
        <w:shd w:val="clear" w:color="FFFFFF" w:fill="FFFFFF"/>
      </w:tcPr>
    </w:tblStylePr>
    <w:tblStylePr w:type="lastRow">
      <w:rPr>
        <w:rFonts w:ascii="Arial" w:hAnsi="Arial"/>
        <w:i/>
        <w:color w:val="7F7F7F"/>
        <w:sz w:val="22"/>
      </w:rPr>
      <w:tblPr/>
      <w:tcPr>
        <w:tcBorders>
          <w:top w:val="single" w:sz="4" w:space="0" w:color="7F7F7F"/>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7F7F7F"/>
        <w:sz w:val="22"/>
      </w:rPr>
      <w:tblPr/>
      <w:tcPr>
        <w:tcBorders>
          <w:top w:val="none" w:sz="0" w:space="0" w:color="000000"/>
          <w:left w:val="none" w:sz="0" w:space="0" w:color="000000"/>
          <w:bottom w:val="none" w:sz="0" w:space="0" w:color="000000"/>
          <w:right w:val="single" w:sz="4" w:space="0" w:color="7F7F7F"/>
        </w:tcBorders>
        <w:shd w:val="clear" w:color="FFFFFF" w:fill="auto"/>
      </w:tcPr>
    </w:tblStylePr>
    <w:tblStylePr w:type="lastCol">
      <w:rPr>
        <w:rFonts w:ascii="Arial" w:hAnsi="Arial"/>
        <w:i/>
        <w:color w:val="7F7F7F"/>
        <w:sz w:val="22"/>
      </w:rPr>
      <w:tblPr/>
      <w:tcPr>
        <w:tcBorders>
          <w:top w:val="none" w:sz="0" w:space="0" w:color="000000"/>
          <w:left w:val="single" w:sz="4" w:space="0" w:color="7F7F7F"/>
          <w:bottom w:val="none" w:sz="0" w:space="0" w:color="000000"/>
          <w:right w:val="none" w:sz="0"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000000"/>
          <w:left w:val="none" w:sz="0" w:space="0" w:color="000000"/>
          <w:bottom w:val="single" w:sz="4" w:space="0" w:color="4F81BD"/>
          <w:right w:val="none" w:sz="0" w:space="0" w:color="000000"/>
        </w:tcBorders>
        <w:shd w:val="clear" w:color="FFFFFF" w:fill="FFFFFF"/>
      </w:tcPr>
    </w:tblStylePr>
    <w:tblStylePr w:type="lastRow">
      <w:rPr>
        <w:rFonts w:ascii="Arial" w:hAnsi="Arial"/>
        <w:i/>
        <w:color w:val="2A4A71"/>
        <w:sz w:val="22"/>
      </w:rPr>
      <w:tblPr/>
      <w:tcPr>
        <w:tcBorders>
          <w:top w:val="single" w:sz="4" w:space="0" w:color="4F81BD"/>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2A4A71"/>
        <w:sz w:val="22"/>
      </w:rPr>
      <w:tblPr/>
      <w:tcPr>
        <w:tcBorders>
          <w:top w:val="none" w:sz="0" w:space="0" w:color="000000"/>
          <w:left w:val="none" w:sz="0" w:space="0" w:color="000000"/>
          <w:bottom w:val="none" w:sz="0" w:space="0" w:color="000000"/>
          <w:right w:val="single" w:sz="4" w:space="0" w:color="4F81BD"/>
        </w:tcBorders>
        <w:shd w:val="clear" w:color="FFFFFF" w:fill="auto"/>
      </w:tcPr>
    </w:tblStylePr>
    <w:tblStylePr w:type="lastCol">
      <w:rPr>
        <w:rFonts w:ascii="Arial" w:hAnsi="Arial"/>
        <w:i/>
        <w:color w:val="2A4A71"/>
        <w:sz w:val="22"/>
      </w:rPr>
      <w:tblPr/>
      <w:tcPr>
        <w:tcBorders>
          <w:top w:val="none" w:sz="0" w:space="0" w:color="000000"/>
          <w:left w:val="single" w:sz="4" w:space="0" w:color="4F81BD"/>
          <w:bottom w:val="none" w:sz="0" w:space="0" w:color="000000"/>
          <w:right w:val="none" w:sz="0"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000000"/>
          <w:left w:val="none" w:sz="0" w:space="0" w:color="000000"/>
          <w:bottom w:val="single" w:sz="4" w:space="0" w:color="D99695"/>
          <w:right w:val="none" w:sz="0" w:space="0" w:color="000000"/>
        </w:tcBorders>
        <w:shd w:val="clear" w:color="FFFFFF" w:fill="FFFFFF"/>
      </w:tcPr>
    </w:tblStylePr>
    <w:tblStylePr w:type="lastRow">
      <w:rPr>
        <w:rFonts w:ascii="Arial" w:hAnsi="Arial"/>
        <w:i/>
        <w:color w:val="D99695"/>
        <w:sz w:val="22"/>
      </w:rPr>
      <w:tblPr/>
      <w:tcPr>
        <w:tcBorders>
          <w:top w:val="single" w:sz="4" w:space="0" w:color="D99695"/>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D99695"/>
        <w:sz w:val="22"/>
      </w:rPr>
      <w:tblPr/>
      <w:tcPr>
        <w:tcBorders>
          <w:top w:val="none" w:sz="0" w:space="0" w:color="000000"/>
          <w:left w:val="none" w:sz="0" w:space="0" w:color="000000"/>
          <w:bottom w:val="none" w:sz="0" w:space="0" w:color="000000"/>
          <w:right w:val="single" w:sz="4" w:space="0" w:color="D99695"/>
        </w:tcBorders>
        <w:shd w:val="clear" w:color="FFFFFF" w:fill="auto"/>
      </w:tcPr>
    </w:tblStylePr>
    <w:tblStylePr w:type="lastCol">
      <w:rPr>
        <w:rFonts w:ascii="Arial" w:hAnsi="Arial"/>
        <w:i/>
        <w:color w:val="D99695"/>
        <w:sz w:val="22"/>
      </w:rPr>
      <w:tblPr/>
      <w:tcPr>
        <w:tcBorders>
          <w:top w:val="none" w:sz="0" w:space="0" w:color="000000"/>
          <w:left w:val="single" w:sz="4" w:space="0" w:color="D99695"/>
          <w:bottom w:val="none" w:sz="0" w:space="0" w:color="000000"/>
          <w:right w:val="none" w:sz="0"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000000"/>
          <w:left w:val="none" w:sz="0" w:space="0" w:color="000000"/>
          <w:bottom w:val="single" w:sz="4" w:space="0" w:color="C3D69B"/>
          <w:right w:val="none" w:sz="0" w:space="0" w:color="000000"/>
        </w:tcBorders>
        <w:shd w:val="clear" w:color="FFFFFF" w:fill="FFFFFF"/>
      </w:tcPr>
    </w:tblStylePr>
    <w:tblStylePr w:type="lastRow">
      <w:rPr>
        <w:rFonts w:ascii="Arial" w:hAnsi="Arial"/>
        <w:i/>
        <w:color w:val="C3D69B"/>
        <w:sz w:val="22"/>
      </w:rPr>
      <w:tblPr/>
      <w:tcPr>
        <w:tcBorders>
          <w:top w:val="single" w:sz="4" w:space="0" w:color="C3D69B"/>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C3D69B"/>
        <w:sz w:val="22"/>
      </w:rPr>
      <w:tblPr/>
      <w:tcPr>
        <w:tcBorders>
          <w:top w:val="none" w:sz="0" w:space="0" w:color="000000"/>
          <w:left w:val="none" w:sz="0" w:space="0" w:color="000000"/>
          <w:bottom w:val="none" w:sz="0" w:space="0" w:color="000000"/>
          <w:right w:val="single" w:sz="4" w:space="0" w:color="C3D69B"/>
        </w:tcBorders>
        <w:shd w:val="clear" w:color="FFFFFF" w:fill="auto"/>
      </w:tcPr>
    </w:tblStylePr>
    <w:tblStylePr w:type="lastCol">
      <w:rPr>
        <w:rFonts w:ascii="Arial" w:hAnsi="Arial"/>
        <w:i/>
        <w:color w:val="C3D69B"/>
        <w:sz w:val="22"/>
      </w:rPr>
      <w:tblPr/>
      <w:tcPr>
        <w:tcBorders>
          <w:top w:val="none" w:sz="0" w:space="0" w:color="000000"/>
          <w:left w:val="single" w:sz="4" w:space="0" w:color="C3D69B"/>
          <w:bottom w:val="none" w:sz="0" w:space="0" w:color="000000"/>
          <w:right w:val="none" w:sz="0"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000000"/>
          <w:left w:val="none" w:sz="0" w:space="0" w:color="000000"/>
          <w:bottom w:val="single" w:sz="4" w:space="0" w:color="B2A1C6"/>
          <w:right w:val="none" w:sz="0" w:space="0" w:color="000000"/>
        </w:tcBorders>
        <w:shd w:val="clear" w:color="FFFFFF" w:fill="FFFFFF"/>
      </w:tcPr>
    </w:tblStylePr>
    <w:tblStylePr w:type="lastRow">
      <w:rPr>
        <w:rFonts w:ascii="Arial" w:hAnsi="Arial"/>
        <w:i/>
        <w:color w:val="B2A1C6"/>
        <w:sz w:val="22"/>
      </w:rPr>
      <w:tblPr/>
      <w:tcPr>
        <w:tcBorders>
          <w:top w:val="single" w:sz="4" w:space="0" w:color="B2A1C6"/>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B2A1C6"/>
        <w:sz w:val="22"/>
      </w:rPr>
      <w:tblPr/>
      <w:tcPr>
        <w:tcBorders>
          <w:top w:val="none" w:sz="0" w:space="0" w:color="000000"/>
          <w:left w:val="none" w:sz="0" w:space="0" w:color="000000"/>
          <w:bottom w:val="none" w:sz="0" w:space="0" w:color="000000"/>
          <w:right w:val="single" w:sz="4" w:space="0" w:color="B2A1C6"/>
        </w:tcBorders>
        <w:shd w:val="clear" w:color="FFFFFF" w:fill="auto"/>
      </w:tcPr>
    </w:tblStylePr>
    <w:tblStylePr w:type="lastCol">
      <w:rPr>
        <w:rFonts w:ascii="Arial" w:hAnsi="Arial"/>
        <w:i/>
        <w:color w:val="B2A1C6"/>
        <w:sz w:val="22"/>
      </w:rPr>
      <w:tblPr/>
      <w:tcPr>
        <w:tcBorders>
          <w:top w:val="none" w:sz="0" w:space="0" w:color="000000"/>
          <w:left w:val="single" w:sz="4" w:space="0" w:color="B2A1C6"/>
          <w:bottom w:val="none" w:sz="0" w:space="0" w:color="000000"/>
          <w:right w:val="none" w:sz="0"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000000"/>
          <w:left w:val="none" w:sz="0" w:space="0" w:color="000000"/>
          <w:bottom w:val="single" w:sz="4" w:space="0" w:color="92CCDC"/>
          <w:right w:val="none" w:sz="0" w:space="0" w:color="000000"/>
        </w:tcBorders>
        <w:shd w:val="clear" w:color="FFFFFF" w:fill="FFFFFF"/>
      </w:tcPr>
    </w:tblStylePr>
    <w:tblStylePr w:type="lastRow">
      <w:rPr>
        <w:rFonts w:ascii="Arial" w:hAnsi="Arial"/>
        <w:i/>
        <w:color w:val="92CCDC"/>
        <w:sz w:val="22"/>
      </w:rPr>
      <w:tblPr/>
      <w:tcPr>
        <w:tcBorders>
          <w:top w:val="single" w:sz="4" w:space="0" w:color="92CCDC"/>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92CCDC"/>
        <w:sz w:val="22"/>
      </w:rPr>
      <w:tblPr/>
      <w:tcPr>
        <w:tcBorders>
          <w:top w:val="none" w:sz="0" w:space="0" w:color="000000"/>
          <w:left w:val="none" w:sz="0" w:space="0" w:color="000000"/>
          <w:bottom w:val="none" w:sz="0" w:space="0" w:color="000000"/>
          <w:right w:val="single" w:sz="4" w:space="0" w:color="92CCDC"/>
        </w:tcBorders>
        <w:shd w:val="clear" w:color="FFFFFF" w:fill="auto"/>
      </w:tcPr>
    </w:tblStylePr>
    <w:tblStylePr w:type="lastCol">
      <w:rPr>
        <w:rFonts w:ascii="Arial" w:hAnsi="Arial"/>
        <w:i/>
        <w:color w:val="92CCDC"/>
        <w:sz w:val="22"/>
      </w:rPr>
      <w:tblPr/>
      <w:tcPr>
        <w:tcBorders>
          <w:top w:val="none" w:sz="0" w:space="0" w:color="000000"/>
          <w:left w:val="single" w:sz="4" w:space="0" w:color="92CCDC"/>
          <w:bottom w:val="none" w:sz="0" w:space="0" w:color="000000"/>
          <w:right w:val="none" w:sz="0"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000000"/>
          <w:left w:val="none" w:sz="0" w:space="0" w:color="000000"/>
          <w:bottom w:val="single" w:sz="4" w:space="0" w:color="FAC090"/>
          <w:right w:val="none" w:sz="0" w:space="0" w:color="000000"/>
        </w:tcBorders>
        <w:shd w:val="clear" w:color="FFFFFF" w:fill="FFFFFF"/>
      </w:tcPr>
    </w:tblStylePr>
    <w:tblStylePr w:type="lastRow">
      <w:rPr>
        <w:rFonts w:ascii="Arial" w:hAnsi="Arial"/>
        <w:i/>
        <w:color w:val="FAC090"/>
        <w:sz w:val="22"/>
      </w:rPr>
      <w:tblPr/>
      <w:tcPr>
        <w:tcBorders>
          <w:top w:val="single" w:sz="4" w:space="0" w:color="FAC090"/>
          <w:left w:val="none" w:sz="0" w:space="0" w:color="000000"/>
          <w:bottom w:val="none" w:sz="0" w:space="0" w:color="000000"/>
          <w:right w:val="none" w:sz="0" w:space="0" w:color="000000"/>
        </w:tcBorders>
        <w:shd w:val="clear" w:color="FFFFFF" w:fill="FFFFFF"/>
      </w:tcPr>
    </w:tblStylePr>
    <w:tblStylePr w:type="firstCol">
      <w:pPr>
        <w:jc w:val="right"/>
      </w:pPr>
      <w:rPr>
        <w:rFonts w:ascii="Arial" w:hAnsi="Arial"/>
        <w:i/>
        <w:color w:val="FAC090"/>
        <w:sz w:val="22"/>
      </w:rPr>
      <w:tblPr/>
      <w:tcPr>
        <w:tcBorders>
          <w:top w:val="none" w:sz="0" w:space="0" w:color="000000"/>
          <w:left w:val="none" w:sz="0" w:space="0" w:color="000000"/>
          <w:bottom w:val="none" w:sz="0" w:space="0" w:color="000000"/>
          <w:right w:val="single" w:sz="4" w:space="0" w:color="FAC090"/>
        </w:tcBorders>
        <w:shd w:val="clear" w:color="FFFFFF" w:fill="auto"/>
      </w:tcPr>
    </w:tblStylePr>
    <w:tblStylePr w:type="lastCol">
      <w:rPr>
        <w:rFonts w:ascii="Arial" w:hAnsi="Arial"/>
        <w:i/>
        <w:color w:val="FAC090"/>
        <w:sz w:val="22"/>
      </w:rPr>
      <w:tblPr/>
      <w:tcPr>
        <w:tcBorders>
          <w:top w:val="none" w:sz="0" w:space="0" w:color="000000"/>
          <w:left w:val="single" w:sz="4" w:space="0" w:color="FAC090"/>
          <w:bottom w:val="none" w:sz="0" w:space="0" w:color="000000"/>
          <w:right w:val="none" w:sz="0"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6"/>
    <w:qFormat/>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1">
    <w:name w:val="Заголовок 31"/>
    <w:basedOn w:val="a"/>
    <w:next w:val="a"/>
    <w:uiPriority w:val="9"/>
    <w:qFormat/>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1">
    <w:name w:val="Заголовок 41"/>
    <w:basedOn w:val="a"/>
    <w:next w:val="a"/>
    <w:uiPriority w:val="9"/>
    <w:qFormat/>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2"/>
    <w:uiPriority w:val="9"/>
    <w:qFormat/>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pPr>
      <w:keepNext/>
      <w:keepLines/>
      <w:spacing w:before="320" w:line="252" w:lineRule="auto"/>
      <w:outlineLvl w:val="5"/>
    </w:pPr>
    <w:rPr>
      <w:rFonts w:ascii="Arial" w:eastAsia="Times New Roman" w:hAnsi="Arial"/>
      <w:b/>
      <w:color w:val="000000"/>
      <w:szCs w:val="20"/>
      <w:lang w:eastAsia="ru-RU"/>
    </w:rPr>
  </w:style>
  <w:style w:type="character" w:customStyle="1" w:styleId="17">
    <w:name w:val="Обычный1"/>
  </w:style>
  <w:style w:type="character" w:customStyle="1" w:styleId="xl651">
    <w:name w:val="xl651"/>
    <w:link w:val="xl65"/>
    <w:rPr>
      <w:rFonts w:ascii="Times New Roman" w:hAnsi="Times New Roman"/>
      <w:sz w:val="16"/>
      <w:szCs w:val="16"/>
    </w:rPr>
  </w:style>
  <w:style w:type="paragraph" w:customStyle="1" w:styleId="xl117">
    <w:name w:val="xl117"/>
    <w:basedOn w:val="a"/>
    <w:link w:val="xl117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Pr>
      <w:rFonts w:ascii="Times New Roman" w:eastAsia="Times New Roman" w:hAnsi="Times New Roman"/>
      <w:color w:val="000000"/>
      <w:sz w:val="14"/>
    </w:rPr>
  </w:style>
  <w:style w:type="paragraph" w:customStyle="1" w:styleId="xl163">
    <w:name w:val="xl163"/>
    <w:basedOn w:val="a"/>
    <w:link w:val="xl163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Pr>
      <w:rFonts w:ascii="Times New Roman" w:eastAsia="Times New Roman" w:hAnsi="Times New Roman"/>
      <w:b/>
      <w:color w:val="000000"/>
      <w:sz w:val="16"/>
    </w:rPr>
  </w:style>
  <w:style w:type="paragraph" w:customStyle="1" w:styleId="pTextStyleCenter">
    <w:name w:val="pTextStyleCenter"/>
    <w:basedOn w:val="a"/>
    <w:link w:val="pTextStyleCenter1"/>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Pr>
      <w:rFonts w:ascii="Times New Roman" w:eastAsia="Times New Roman" w:hAnsi="Times New Roman"/>
      <w:color w:val="000000"/>
      <w:sz w:val="24"/>
    </w:rPr>
  </w:style>
  <w:style w:type="paragraph" w:customStyle="1" w:styleId="aff2">
    <w:name w:val="Формула"/>
    <w:basedOn w:val="a"/>
    <w:next w:val="a"/>
    <w:link w:val="18"/>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8">
    <w:name w:val="Формула1"/>
    <w:link w:val="aff2"/>
    <w:rPr>
      <w:rFonts w:ascii="Times New Roman" w:eastAsia="Times New Roman" w:hAnsi="Times New Roman"/>
      <w:color w:val="000000"/>
      <w:sz w:val="24"/>
    </w:rPr>
  </w:style>
  <w:style w:type="paragraph" w:customStyle="1" w:styleId="xl144">
    <w:name w:val="xl144"/>
    <w:basedOn w:val="a"/>
    <w:link w:val="xl144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Pr>
      <w:rFonts w:ascii="Times New Roman" w:eastAsia="Times New Roman" w:hAnsi="Times New Roman"/>
      <w:color w:val="000000"/>
      <w:sz w:val="16"/>
    </w:rPr>
  </w:style>
  <w:style w:type="paragraph" w:styleId="29">
    <w:name w:val="toc 2"/>
    <w:basedOn w:val="a"/>
    <w:next w:val="a"/>
    <w:link w:val="2a"/>
    <w:uiPriority w:val="39"/>
    <w:qFormat/>
    <w:pPr>
      <w:spacing w:before="120" w:after="0" w:line="240" w:lineRule="auto"/>
      <w:ind w:left="240"/>
    </w:pPr>
    <w:rPr>
      <w:rFonts w:eastAsia="Times New Roman"/>
      <w:i/>
      <w:color w:val="000000"/>
      <w:sz w:val="20"/>
      <w:szCs w:val="20"/>
      <w:lang w:eastAsia="ru-RU"/>
    </w:rPr>
  </w:style>
  <w:style w:type="character" w:customStyle="1" w:styleId="2a">
    <w:name w:val="Оглавление 2 Знак"/>
    <w:link w:val="29"/>
    <w:uiPriority w:val="39"/>
    <w:rPr>
      <w:rFonts w:eastAsia="Times New Roman"/>
      <w:i/>
      <w:color w:val="000000"/>
    </w:rPr>
  </w:style>
  <w:style w:type="paragraph" w:customStyle="1" w:styleId="TableParagraph">
    <w:name w:val="Table Paragraph"/>
    <w:basedOn w:val="a"/>
    <w:link w:val="TableParagraph1"/>
    <w:uiPriority w:val="1"/>
    <w:qFormat/>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Pr>
      <w:rFonts w:ascii="Times New Roman" w:eastAsia="Times New Roman" w:hAnsi="Times New Roman"/>
      <w:color w:val="000000"/>
      <w:sz w:val="22"/>
    </w:rPr>
  </w:style>
  <w:style w:type="paragraph" w:customStyle="1" w:styleId="xl124">
    <w:name w:val="xl124"/>
    <w:basedOn w:val="a"/>
    <w:link w:val="xl124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Pr>
      <w:rFonts w:ascii="Times New Roman" w:eastAsia="Times New Roman" w:hAnsi="Times New Roman"/>
      <w:b/>
      <w:color w:val="000000"/>
      <w:sz w:val="16"/>
    </w:rPr>
  </w:style>
  <w:style w:type="paragraph" w:customStyle="1" w:styleId="aff3">
    <w:name w:val="Гипертекстовая ссылка"/>
    <w:link w:val="19"/>
    <w:pPr>
      <w:spacing w:after="160" w:line="264" w:lineRule="auto"/>
    </w:pPr>
    <w:rPr>
      <w:rFonts w:eastAsia="Times New Roman"/>
      <w:b/>
      <w:color w:val="106BBE"/>
      <w:sz w:val="22"/>
    </w:rPr>
  </w:style>
  <w:style w:type="character" w:customStyle="1" w:styleId="19">
    <w:name w:val="Гипертекстовая ссылка1"/>
    <w:link w:val="aff3"/>
    <w:rPr>
      <w:rFonts w:eastAsia="Times New Roman"/>
      <w:b/>
      <w:color w:val="106BBE"/>
      <w:sz w:val="22"/>
    </w:rPr>
  </w:style>
  <w:style w:type="paragraph" w:customStyle="1" w:styleId="aff4">
    <w:name w:val="Текст информации об изменениях"/>
    <w:basedOn w:val="a"/>
    <w:next w:val="a"/>
    <w:link w:val="1a"/>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a">
    <w:name w:val="Текст информации об изменениях1"/>
    <w:link w:val="aff4"/>
    <w:rPr>
      <w:rFonts w:ascii="Times New Roman" w:eastAsia="Times New Roman" w:hAnsi="Times New Roman"/>
      <w:color w:val="353842"/>
      <w:sz w:val="18"/>
    </w:rPr>
  </w:style>
  <w:style w:type="paragraph" w:customStyle="1" w:styleId="1b">
    <w:name w:val="Гиперссылка1"/>
    <w:link w:val="112"/>
    <w:rPr>
      <w:color w:val="0000FF"/>
      <w:u w:val="single"/>
    </w:rPr>
  </w:style>
  <w:style w:type="character" w:customStyle="1" w:styleId="112">
    <w:name w:val="Гиперссылка11"/>
    <w:link w:val="1b"/>
    <w:rPr>
      <w:rFonts w:eastAsia="Times New Roman"/>
      <w:color w:val="0000FF"/>
      <w:sz w:val="22"/>
      <w:u w:val="single"/>
    </w:rPr>
  </w:style>
  <w:style w:type="paragraph" w:customStyle="1" w:styleId="xl160">
    <w:name w:val="xl160"/>
    <w:basedOn w:val="a"/>
    <w:link w:val="xl160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Pr>
      <w:rFonts w:ascii="Times New Roman" w:eastAsia="Times New Roman" w:hAnsi="Times New Roman"/>
      <w:b/>
      <w:color w:val="000000"/>
      <w:sz w:val="16"/>
    </w:rPr>
  </w:style>
  <w:style w:type="paragraph" w:customStyle="1" w:styleId="xl108">
    <w:name w:val="xl108"/>
    <w:basedOn w:val="a"/>
    <w:link w:val="xl108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Pr>
      <w:rFonts w:ascii="Times New Roman" w:eastAsia="Times New Roman" w:hAnsi="Times New Roman"/>
      <w:color w:val="000000"/>
      <w:sz w:val="16"/>
    </w:rPr>
  </w:style>
  <w:style w:type="paragraph" w:customStyle="1" w:styleId="1c">
    <w:name w:val="Верхний колонтитул1"/>
    <w:basedOn w:val="a"/>
    <w:uiPriority w:val="99"/>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Pr>
      <w:rFonts w:ascii="Times New Roman" w:eastAsia="Times New Roman" w:hAnsi="Times New Roman"/>
      <w:i/>
      <w:color w:val="000000"/>
      <w:sz w:val="14"/>
    </w:rPr>
  </w:style>
  <w:style w:type="paragraph" w:customStyle="1" w:styleId="xl115">
    <w:name w:val="xl115"/>
    <w:basedOn w:val="a"/>
    <w:link w:val="xl115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Pr>
      <w:rFonts w:ascii="Times New Roman" w:eastAsia="Times New Roman" w:hAnsi="Times New Roman"/>
      <w:b/>
      <w:color w:val="000000"/>
      <w:sz w:val="16"/>
    </w:rPr>
  </w:style>
  <w:style w:type="paragraph" w:styleId="42">
    <w:name w:val="toc 4"/>
    <w:basedOn w:val="a"/>
    <w:next w:val="a"/>
    <w:link w:val="43"/>
    <w:uiPriority w:val="39"/>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Pr>
      <w:rFonts w:eastAsia="Times New Roman"/>
      <w:color w:val="000000"/>
    </w:rPr>
  </w:style>
  <w:style w:type="paragraph" w:customStyle="1" w:styleId="c15">
    <w:name w:val="c15"/>
    <w:link w:val="c151"/>
  </w:style>
  <w:style w:type="character" w:customStyle="1" w:styleId="c151">
    <w:name w:val="c151"/>
    <w:link w:val="c15"/>
    <w:rPr>
      <w:rFonts w:eastAsia="Times New Roman"/>
      <w:color w:val="000000"/>
      <w:sz w:val="22"/>
    </w:rPr>
  </w:style>
  <w:style w:type="paragraph" w:customStyle="1" w:styleId="aff5">
    <w:name w:val="Комментарий"/>
    <w:next w:val="a"/>
    <w:link w:val="1d"/>
    <w:pPr>
      <w:spacing w:before="75"/>
      <w:jc w:val="both"/>
    </w:pPr>
    <w:rPr>
      <w:color w:val="353842"/>
    </w:rPr>
  </w:style>
  <w:style w:type="character" w:customStyle="1" w:styleId="1d">
    <w:name w:val="Комментарий1"/>
    <w:link w:val="aff5"/>
    <w:rPr>
      <w:rFonts w:ascii="Times New Roman" w:eastAsia="Times New Roman" w:hAnsi="Times New Roman"/>
      <w:color w:val="353842"/>
      <w:sz w:val="24"/>
    </w:rPr>
  </w:style>
  <w:style w:type="paragraph" w:customStyle="1" w:styleId="xl154">
    <w:name w:val="xl154"/>
    <w:basedOn w:val="a"/>
    <w:link w:val="xl154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Pr>
      <w:rFonts w:ascii="Times New Roman" w:eastAsia="Times New Roman" w:hAnsi="Times New Roman"/>
      <w:i/>
      <w:color w:val="000000"/>
      <w:sz w:val="14"/>
    </w:rPr>
  </w:style>
  <w:style w:type="paragraph" w:customStyle="1" w:styleId="xl174">
    <w:name w:val="xl174"/>
    <w:basedOn w:val="a"/>
    <w:link w:val="xl174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Pr>
      <w:rFonts w:ascii="Times New Roman" w:eastAsia="Times New Roman" w:hAnsi="Times New Roman"/>
      <w:i/>
      <w:color w:val="000000"/>
      <w:sz w:val="14"/>
    </w:rPr>
  </w:style>
  <w:style w:type="paragraph" w:customStyle="1" w:styleId="blk">
    <w:name w:val="blk"/>
    <w:link w:val="blk1"/>
    <w:pPr>
      <w:spacing w:after="160" w:line="264" w:lineRule="auto"/>
    </w:pPr>
    <w:rPr>
      <w:rFonts w:eastAsia="Times New Roman"/>
      <w:color w:val="000000"/>
      <w:sz w:val="22"/>
    </w:rPr>
  </w:style>
  <w:style w:type="character" w:customStyle="1" w:styleId="blk1">
    <w:name w:val="blk1"/>
    <w:link w:val="blk"/>
    <w:rPr>
      <w:rFonts w:eastAsia="Times New Roman"/>
      <w:color w:val="000000"/>
      <w:sz w:val="22"/>
    </w:rPr>
  </w:style>
  <w:style w:type="paragraph" w:customStyle="1" w:styleId="xl104">
    <w:name w:val="xl104"/>
    <w:basedOn w:val="a"/>
    <w:link w:val="xl104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Pr>
      <w:rFonts w:ascii="Times New Roman" w:eastAsia="Times New Roman" w:hAnsi="Times New Roman"/>
      <w:b/>
      <w:color w:val="000000"/>
      <w:sz w:val="16"/>
    </w:rPr>
  </w:style>
  <w:style w:type="paragraph" w:styleId="62">
    <w:name w:val="toc 6"/>
    <w:basedOn w:val="a"/>
    <w:next w:val="a"/>
    <w:link w:val="63"/>
    <w:uiPriority w:val="39"/>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Pr>
      <w:rFonts w:eastAsia="Times New Roman"/>
      <w:color w:val="000000"/>
    </w:rPr>
  </w:style>
  <w:style w:type="paragraph" w:customStyle="1" w:styleId="aff6">
    <w:name w:val="Заголовок своего сообщения"/>
    <w:link w:val="1e"/>
    <w:pPr>
      <w:spacing w:after="160" w:line="264" w:lineRule="auto"/>
    </w:pPr>
    <w:rPr>
      <w:rFonts w:eastAsia="Times New Roman"/>
      <w:b/>
      <w:color w:val="26282F"/>
      <w:sz w:val="22"/>
    </w:rPr>
  </w:style>
  <w:style w:type="character" w:customStyle="1" w:styleId="1e">
    <w:name w:val="Заголовок своего сообщения1"/>
    <w:link w:val="aff6"/>
    <w:rPr>
      <w:rFonts w:eastAsia="Times New Roman"/>
      <w:b/>
      <w:color w:val="26282F"/>
      <w:sz w:val="22"/>
    </w:rPr>
  </w:style>
  <w:style w:type="paragraph" w:customStyle="1" w:styleId="aff7">
    <w:name w:val="Текст в таблице"/>
    <w:next w:val="a"/>
    <w:link w:val="1f"/>
    <w:pPr>
      <w:ind w:firstLine="500"/>
    </w:pPr>
  </w:style>
  <w:style w:type="character" w:customStyle="1" w:styleId="1f">
    <w:name w:val="Текст в таблице1"/>
    <w:link w:val="aff7"/>
    <w:rPr>
      <w:rFonts w:ascii="Times New Roman" w:eastAsia="Times New Roman" w:hAnsi="Times New Roman"/>
      <w:color w:val="000000"/>
      <w:sz w:val="24"/>
    </w:rPr>
  </w:style>
  <w:style w:type="paragraph" w:styleId="72">
    <w:name w:val="toc 7"/>
    <w:basedOn w:val="a"/>
    <w:next w:val="a"/>
    <w:link w:val="73"/>
    <w:uiPriority w:val="39"/>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Pr>
      <w:rFonts w:eastAsia="Times New Roman"/>
      <w:color w:val="000000"/>
    </w:rPr>
  </w:style>
  <w:style w:type="paragraph" w:customStyle="1" w:styleId="aff8">
    <w:name w:val="Заголовок статьи"/>
    <w:basedOn w:val="a"/>
    <w:next w:val="a"/>
    <w:link w:val="1f0"/>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8"/>
    <w:rPr>
      <w:rFonts w:ascii="Times New Roman" w:eastAsia="Times New Roman" w:hAnsi="Times New Roman"/>
      <w:color w:val="000000"/>
      <w:sz w:val="24"/>
    </w:rPr>
  </w:style>
  <w:style w:type="character" w:customStyle="1" w:styleId="xl661">
    <w:name w:val="xl661"/>
    <w:link w:val="xl66"/>
    <w:rPr>
      <w:rFonts w:ascii="Times New Roman" w:hAnsi="Times New Roman"/>
      <w:sz w:val="16"/>
      <w:szCs w:val="16"/>
      <w:shd w:val="clear" w:color="auto" w:fill="C0C0C0"/>
    </w:rPr>
  </w:style>
  <w:style w:type="paragraph" w:customStyle="1" w:styleId="aff9">
    <w:name w:val="Обычный (Интернет) Знак"/>
    <w:link w:val="1f1"/>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9"/>
    <w:rPr>
      <w:rFonts w:ascii="Times New Roman" w:eastAsia="Times New Roman" w:hAnsi="Times New Roman"/>
      <w:color w:val="000000"/>
      <w:sz w:val="24"/>
    </w:rPr>
  </w:style>
  <w:style w:type="character" w:customStyle="1" w:styleId="ConsPlusNonformat1">
    <w:name w:val="ConsPlusNonformat1"/>
    <w:link w:val="ConsPlusNonformat"/>
    <w:rPr>
      <w:rFonts w:ascii="Courier New" w:eastAsia="Times New Roman" w:hAnsi="Courier New" w:cs="Courier New"/>
    </w:rPr>
  </w:style>
  <w:style w:type="paragraph" w:customStyle="1" w:styleId="xl175">
    <w:name w:val="xl175"/>
    <w:basedOn w:val="a"/>
    <w:link w:val="xl175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Pr>
      <w:rFonts w:ascii="Times New Roman" w:eastAsia="Times New Roman" w:hAnsi="Times New Roman"/>
      <w:i/>
      <w:color w:val="000000"/>
      <w:sz w:val="14"/>
    </w:rPr>
  </w:style>
  <w:style w:type="paragraph" w:customStyle="1" w:styleId="affa">
    <w:name w:val="Выделение для Базового Поиска"/>
    <w:link w:val="1f2"/>
    <w:pPr>
      <w:spacing w:after="160" w:line="264" w:lineRule="auto"/>
    </w:pPr>
    <w:rPr>
      <w:rFonts w:eastAsia="Times New Roman"/>
      <w:b/>
      <w:color w:val="0058A9"/>
      <w:sz w:val="22"/>
    </w:rPr>
  </w:style>
  <w:style w:type="character" w:customStyle="1" w:styleId="1f2">
    <w:name w:val="Выделение для Базового Поиска1"/>
    <w:link w:val="affa"/>
    <w:rPr>
      <w:rFonts w:eastAsia="Times New Roman"/>
      <w:b/>
      <w:color w:val="0058A9"/>
      <w:sz w:val="22"/>
    </w:rPr>
  </w:style>
  <w:style w:type="character" w:customStyle="1" w:styleId="24">
    <w:name w:val="Список 2 Знак"/>
    <w:link w:val="23"/>
    <w:rPr>
      <w:sz w:val="22"/>
      <w:szCs w:val="22"/>
      <w:lang w:eastAsia="en-US"/>
    </w:rPr>
  </w:style>
  <w:style w:type="paragraph" w:customStyle="1" w:styleId="1f3">
    <w:name w:val="Раздел 1"/>
    <w:basedOn w:val="111"/>
    <w:link w:val="113"/>
    <w:pPr>
      <w:keepLines w:val="0"/>
      <w:spacing w:before="240" w:after="120" w:line="240" w:lineRule="auto"/>
    </w:pPr>
    <w:rPr>
      <w:rFonts w:ascii="Times New Roman" w:hAnsi="Times New Roman"/>
      <w:smallCaps/>
    </w:rPr>
  </w:style>
  <w:style w:type="character" w:customStyle="1" w:styleId="113">
    <w:name w:val="Раздел 11"/>
    <w:link w:val="1f3"/>
    <w:rPr>
      <w:rFonts w:ascii="Times New Roman" w:eastAsia="Times New Roman" w:hAnsi="Times New Roman"/>
      <w:b/>
      <w:smallCaps/>
      <w:color w:val="000000"/>
      <w:sz w:val="24"/>
    </w:rPr>
  </w:style>
  <w:style w:type="paragraph" w:customStyle="1" w:styleId="12">
    <w:name w:val="Номер страницы1"/>
    <w:link w:val="ae"/>
    <w:pPr>
      <w:spacing w:after="160" w:line="264" w:lineRule="auto"/>
    </w:pPr>
  </w:style>
  <w:style w:type="paragraph" w:customStyle="1" w:styleId="xl137">
    <w:name w:val="xl137"/>
    <w:basedOn w:val="a"/>
    <w:link w:val="xl137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Pr>
      <w:rFonts w:ascii="Times New Roman" w:eastAsia="Times New Roman" w:hAnsi="Times New Roman"/>
      <w:b/>
      <w:color w:val="000000"/>
      <w:sz w:val="16"/>
    </w:rPr>
  </w:style>
  <w:style w:type="paragraph" w:customStyle="1" w:styleId="Endnote">
    <w:name w:val="Endnote"/>
    <w:basedOn w:val="a"/>
    <w:link w:val="Endnote1"/>
    <w:pPr>
      <w:spacing w:after="0" w:line="240" w:lineRule="auto"/>
    </w:pPr>
    <w:rPr>
      <w:rFonts w:eastAsia="Times New Roman"/>
      <w:color w:val="000000"/>
      <w:sz w:val="20"/>
      <w:szCs w:val="20"/>
      <w:lang w:eastAsia="ru-RU"/>
    </w:rPr>
  </w:style>
  <w:style w:type="character" w:customStyle="1" w:styleId="Endnote1">
    <w:name w:val="Endnote1"/>
    <w:link w:val="Endnote"/>
    <w:rPr>
      <w:rFonts w:eastAsia="Times New Roman"/>
      <w:color w:val="000000"/>
    </w:rPr>
  </w:style>
  <w:style w:type="paragraph" w:customStyle="1" w:styleId="affb">
    <w:name w:val="Активная гипертекстовая ссылка"/>
    <w:link w:val="1f4"/>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b"/>
    <w:rPr>
      <w:rFonts w:eastAsia="Times New Roman"/>
      <w:b/>
      <w:color w:val="106BBE"/>
      <w:sz w:val="22"/>
      <w:u w:val="single"/>
    </w:rPr>
  </w:style>
  <w:style w:type="paragraph" w:customStyle="1" w:styleId="affc">
    <w:name w:val="Текст (лев. подпись)"/>
    <w:basedOn w:val="a"/>
    <w:next w:val="a"/>
    <w:link w:val="1f5"/>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c"/>
    <w:rPr>
      <w:rFonts w:ascii="Times New Roman" w:eastAsia="Times New Roman" w:hAnsi="Times New Roman"/>
      <w:color w:val="000000"/>
      <w:sz w:val="24"/>
    </w:rPr>
  </w:style>
  <w:style w:type="paragraph" w:customStyle="1" w:styleId="xl130">
    <w:name w:val="xl130"/>
    <w:basedOn w:val="a"/>
    <w:link w:val="xl130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Pr>
      <w:rFonts w:ascii="Times New Roman" w:eastAsia="Times New Roman" w:hAnsi="Times New Roman"/>
      <w:b/>
      <w:color w:val="000000"/>
      <w:sz w:val="16"/>
    </w:rPr>
  </w:style>
  <w:style w:type="paragraph" w:customStyle="1" w:styleId="-">
    <w:name w:val="ЭР-содержание (правое окно)"/>
    <w:basedOn w:val="a"/>
    <w:next w:val="a"/>
    <w:link w:val="-12"/>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2">
    <w:name w:val="ЭР-содержание (правое окно)1"/>
    <w:link w:val="-"/>
    <w:rPr>
      <w:rFonts w:ascii="Times New Roman" w:eastAsia="Times New Roman" w:hAnsi="Times New Roman"/>
      <w:color w:val="000000"/>
      <w:sz w:val="24"/>
    </w:rPr>
  </w:style>
  <w:style w:type="character" w:customStyle="1" w:styleId="xl641">
    <w:name w:val="xl641"/>
    <w:link w:val="xl64"/>
    <w:rPr>
      <w:rFonts w:ascii="Times New Roman" w:hAnsi="Times New Roman"/>
      <w:b/>
      <w:bCs/>
      <w:sz w:val="16"/>
      <w:szCs w:val="16"/>
    </w:rPr>
  </w:style>
  <w:style w:type="paragraph" w:customStyle="1" w:styleId="xl79">
    <w:name w:val="xl79"/>
    <w:basedOn w:val="a"/>
    <w:link w:val="xl79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Pr>
      <w:rFonts w:ascii="Times New Roman" w:eastAsia="Times New Roman" w:hAnsi="Times New Roman"/>
      <w:color w:val="000000"/>
      <w:sz w:val="14"/>
    </w:rPr>
  </w:style>
  <w:style w:type="paragraph" w:customStyle="1" w:styleId="xl121">
    <w:name w:val="xl121"/>
    <w:basedOn w:val="a"/>
    <w:link w:val="xl1211"/>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Pr>
      <w:rFonts w:ascii="Times New Roman" w:eastAsia="Times New Roman" w:hAnsi="Times New Roman"/>
      <w:b/>
      <w:i/>
      <w:color w:val="000000"/>
      <w:sz w:val="16"/>
    </w:rPr>
  </w:style>
  <w:style w:type="character" w:customStyle="1" w:styleId="Default1">
    <w:name w:val="Default1"/>
    <w:link w:val="Default"/>
    <w:rPr>
      <w:rFonts w:ascii="Times New Roman" w:eastAsia="Times New Roman" w:hAnsi="Times New Roman"/>
      <w:color w:val="000000"/>
      <w:sz w:val="24"/>
      <w:szCs w:val="24"/>
    </w:rPr>
  </w:style>
  <w:style w:type="paragraph" w:customStyle="1" w:styleId="212pt">
    <w:name w:val="Основной текст (2) + 12 pt"/>
    <w:link w:val="212pt1"/>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Pr>
      <w:rFonts w:ascii="Times New Roman" w:eastAsia="Times New Roman" w:hAnsi="Times New Roman"/>
      <w:color w:val="000000"/>
      <w:sz w:val="24"/>
      <w:highlight w:val="white"/>
    </w:rPr>
  </w:style>
  <w:style w:type="paragraph" w:customStyle="1" w:styleId="xl103">
    <w:name w:val="xl103"/>
    <w:basedOn w:val="a"/>
    <w:link w:val="xl103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Pr>
      <w:rFonts w:ascii="Times New Roman" w:eastAsia="Times New Roman" w:hAnsi="Times New Roman"/>
      <w:b/>
      <w:color w:val="000000"/>
      <w:sz w:val="16"/>
    </w:rPr>
  </w:style>
  <w:style w:type="paragraph" w:customStyle="1" w:styleId="affd">
    <w:name w:val="Основное меню (преемственное)"/>
    <w:basedOn w:val="a"/>
    <w:next w:val="a"/>
    <w:link w:val="1f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d"/>
    <w:rPr>
      <w:rFonts w:ascii="Verdana" w:eastAsia="Times New Roman" w:hAnsi="Verdana"/>
      <w:color w:val="000000"/>
      <w:sz w:val="22"/>
    </w:rPr>
  </w:style>
  <w:style w:type="paragraph" w:customStyle="1" w:styleId="affe">
    <w:name w:val="Текст (прав. подпись)"/>
    <w:basedOn w:val="a"/>
    <w:next w:val="a"/>
    <w:link w:val="1f7"/>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e"/>
    <w:rPr>
      <w:rFonts w:ascii="Times New Roman" w:eastAsia="Times New Roman" w:hAnsi="Times New Roman"/>
      <w:color w:val="000000"/>
      <w:sz w:val="24"/>
    </w:rPr>
  </w:style>
  <w:style w:type="paragraph" w:customStyle="1" w:styleId="xl114">
    <w:name w:val="xl114"/>
    <w:basedOn w:val="a"/>
    <w:link w:val="xl1141"/>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Pr>
      <w:rFonts w:ascii="Times New Roman" w:eastAsia="Times New Roman" w:hAnsi="Times New Roman"/>
      <w:b/>
      <w:i/>
      <w:color w:val="000000"/>
      <w:sz w:val="16"/>
    </w:rPr>
  </w:style>
  <w:style w:type="paragraph" w:customStyle="1" w:styleId="xl113">
    <w:name w:val="xl113"/>
    <w:basedOn w:val="a"/>
    <w:link w:val="xl113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Pr>
      <w:rFonts w:ascii="Times New Roman" w:eastAsia="Times New Roman" w:hAnsi="Times New Roman"/>
      <w:color w:val="000000"/>
      <w:sz w:val="16"/>
    </w:rPr>
  </w:style>
  <w:style w:type="paragraph" w:styleId="afff">
    <w:name w:val="TOC Heading"/>
    <w:basedOn w:val="111"/>
    <w:next w:val="a"/>
    <w:link w:val="afff0"/>
    <w:uiPriority w:val="39"/>
    <w:qFormat/>
    <w:pPr>
      <w:spacing w:before="240" w:line="264" w:lineRule="auto"/>
      <w:ind w:firstLine="709"/>
      <w:jc w:val="left"/>
      <w:outlineLvl w:val="8"/>
    </w:pPr>
    <w:rPr>
      <w:rFonts w:ascii="@Batang" w:hAnsi="@Batang"/>
      <w:b w:val="0"/>
      <w:smallCaps/>
      <w:color w:val="2F5496"/>
    </w:rPr>
  </w:style>
  <w:style w:type="character" w:customStyle="1" w:styleId="afff0">
    <w:name w:val="Заголовок оглавления Знак"/>
    <w:link w:val="afff"/>
    <w:uiPriority w:val="39"/>
    <w:rPr>
      <w:rFonts w:ascii="@Batang" w:eastAsia="Times New Roman" w:hAnsi="@Batang"/>
      <w:smallCaps/>
      <w:color w:val="2F5496"/>
      <w:sz w:val="24"/>
    </w:rPr>
  </w:style>
  <w:style w:type="paragraph" w:customStyle="1" w:styleId="xl98">
    <w:name w:val="xl98"/>
    <w:basedOn w:val="a"/>
    <w:link w:val="xl98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Pr>
      <w:rFonts w:ascii="Times New Roman" w:eastAsia="Times New Roman" w:hAnsi="Times New Roman"/>
      <w:color w:val="FF0000"/>
      <w:sz w:val="14"/>
    </w:rPr>
  </w:style>
  <w:style w:type="paragraph" w:customStyle="1" w:styleId="afff1">
    <w:name w:val="Подзаголовок для информации об изменениях"/>
    <w:basedOn w:val="aff4"/>
    <w:next w:val="a"/>
    <w:link w:val="1f8"/>
    <w:rPr>
      <w:b/>
    </w:rPr>
  </w:style>
  <w:style w:type="character" w:customStyle="1" w:styleId="1f8">
    <w:name w:val="Подзаголовок для информации об изменениях1"/>
    <w:link w:val="afff1"/>
    <w:rPr>
      <w:rFonts w:ascii="Times New Roman" w:eastAsia="Times New Roman" w:hAnsi="Times New Roman"/>
      <w:b/>
      <w:color w:val="353842"/>
      <w:sz w:val="18"/>
    </w:rPr>
  </w:style>
  <w:style w:type="paragraph" w:customStyle="1" w:styleId="afff2">
    <w:name w:val="Внимание"/>
    <w:basedOn w:val="a"/>
    <w:next w:val="a"/>
    <w:link w:val="1f9"/>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2"/>
    <w:rPr>
      <w:rFonts w:ascii="Times New Roman" w:eastAsia="Times New Roman" w:hAnsi="Times New Roman"/>
      <w:color w:val="000000"/>
      <w:sz w:val="24"/>
    </w:rPr>
  </w:style>
  <w:style w:type="character" w:customStyle="1" w:styleId="xl751">
    <w:name w:val="xl751"/>
    <w:link w:val="xl75"/>
    <w:rPr>
      <w:rFonts w:ascii="Times New Roman" w:hAnsi="Times New Roman"/>
      <w:b/>
      <w:bCs/>
      <w:sz w:val="16"/>
      <w:szCs w:val="16"/>
    </w:rPr>
  </w:style>
  <w:style w:type="paragraph" w:customStyle="1" w:styleId="1fa">
    <w:name w:val="Заголовок Знак1"/>
    <w:link w:val="114"/>
    <w:rPr>
      <w:spacing w:val="-10"/>
      <w:sz w:val="56"/>
    </w:rPr>
  </w:style>
  <w:style w:type="character" w:customStyle="1" w:styleId="114">
    <w:name w:val="Заголовок Знак11"/>
    <w:link w:val="1fa"/>
    <w:rPr>
      <w:rFonts w:eastAsia="Times New Roman"/>
      <w:color w:val="000000"/>
      <w:spacing w:val="-10"/>
      <w:sz w:val="56"/>
    </w:rPr>
  </w:style>
  <w:style w:type="paragraph" w:customStyle="1" w:styleId="xl89">
    <w:name w:val="xl89"/>
    <w:basedOn w:val="a"/>
    <w:link w:val="xl891"/>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Pr>
      <w:rFonts w:ascii="Times New Roman" w:eastAsia="Times New Roman" w:hAnsi="Times New Roman"/>
      <w:i/>
      <w:color w:val="000000"/>
      <w:sz w:val="14"/>
    </w:rPr>
  </w:style>
  <w:style w:type="paragraph" w:customStyle="1" w:styleId="afff3">
    <w:name w:val="Прижатый влево"/>
    <w:basedOn w:val="a"/>
    <w:next w:val="a"/>
    <w:link w:val="1fb"/>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3"/>
    <w:rPr>
      <w:rFonts w:ascii="Times New Roman" w:eastAsia="Times New Roman" w:hAnsi="Times New Roman"/>
      <w:color w:val="000000"/>
      <w:sz w:val="24"/>
    </w:rPr>
  </w:style>
  <w:style w:type="paragraph" w:customStyle="1" w:styleId="xl162">
    <w:name w:val="xl162"/>
    <w:basedOn w:val="a"/>
    <w:link w:val="xl162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Pr>
      <w:rFonts w:ascii="Times New Roman" w:eastAsia="Times New Roman" w:hAnsi="Times New Roman"/>
      <w:b/>
      <w:color w:val="000000"/>
      <w:sz w:val="16"/>
    </w:rPr>
  </w:style>
  <w:style w:type="paragraph" w:customStyle="1" w:styleId="xl96">
    <w:name w:val="xl96"/>
    <w:basedOn w:val="a"/>
    <w:link w:val="xl96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Pr>
      <w:rFonts w:ascii="Times New Roman" w:eastAsia="Times New Roman" w:hAnsi="Times New Roman"/>
      <w:color w:val="FF0000"/>
      <w:sz w:val="14"/>
    </w:rPr>
  </w:style>
  <w:style w:type="character" w:customStyle="1" w:styleId="xl741">
    <w:name w:val="xl741"/>
    <w:link w:val="xl74"/>
    <w:rPr>
      <w:rFonts w:ascii="Times New Roman" w:hAnsi="Times New Roman"/>
      <w:b/>
      <w:bCs/>
      <w:sz w:val="16"/>
      <w:szCs w:val="16"/>
    </w:rPr>
  </w:style>
  <w:style w:type="paragraph" w:customStyle="1" w:styleId="xl151">
    <w:name w:val="xl151"/>
    <w:basedOn w:val="a"/>
    <w:link w:val="xl151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Pr>
      <w:rFonts w:ascii="Times New Roman" w:eastAsia="Times New Roman" w:hAnsi="Times New Roman"/>
      <w:i/>
      <w:color w:val="000000"/>
      <w:sz w:val="14"/>
    </w:rPr>
  </w:style>
  <w:style w:type="paragraph" w:customStyle="1" w:styleId="afff4">
    <w:name w:val="Технический комментарий"/>
    <w:basedOn w:val="a"/>
    <w:next w:val="a"/>
    <w:link w:val="1fc"/>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4"/>
    <w:rPr>
      <w:rFonts w:ascii="Times New Roman" w:eastAsia="Times New Roman" w:hAnsi="Times New Roman"/>
      <w:color w:val="463F31"/>
      <w:sz w:val="24"/>
    </w:rPr>
  </w:style>
  <w:style w:type="paragraph" w:customStyle="1" w:styleId="1fd">
    <w:name w:val="Нижний колонтитул1"/>
    <w:basedOn w:val="a"/>
    <w:uiPriority w:val="99"/>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Pr>
      <w:rFonts w:ascii="Times New Roman" w:eastAsia="Times New Roman" w:hAnsi="Times New Roman"/>
      <w:b/>
      <w:color w:val="000000"/>
      <w:sz w:val="16"/>
    </w:rPr>
  </w:style>
  <w:style w:type="paragraph" w:customStyle="1" w:styleId="afff5">
    <w:name w:val="Колонтитул (правый)"/>
    <w:basedOn w:val="affe"/>
    <w:next w:val="a"/>
    <w:link w:val="1fe"/>
    <w:rPr>
      <w:sz w:val="14"/>
    </w:rPr>
  </w:style>
  <w:style w:type="character" w:customStyle="1" w:styleId="1fe">
    <w:name w:val="Колонтитул (правый)1"/>
    <w:link w:val="afff5"/>
    <w:rPr>
      <w:rFonts w:ascii="Times New Roman" w:eastAsia="Times New Roman" w:hAnsi="Times New Roman"/>
      <w:color w:val="000000"/>
      <w:sz w:val="14"/>
    </w:rPr>
  </w:style>
  <w:style w:type="paragraph" w:customStyle="1" w:styleId="xl80">
    <w:name w:val="xl80"/>
    <w:basedOn w:val="a"/>
    <w:link w:val="xl80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Pr>
      <w:rFonts w:ascii="Times New Roman" w:eastAsia="Times New Roman" w:hAnsi="Times New Roman"/>
      <w:color w:val="000000"/>
      <w:sz w:val="24"/>
    </w:rPr>
  </w:style>
  <w:style w:type="paragraph" w:customStyle="1" w:styleId="xl85">
    <w:name w:val="xl85"/>
    <w:basedOn w:val="a"/>
    <w:link w:val="xl85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Pr>
      <w:rFonts w:ascii="Times New Roman" w:eastAsia="Times New Roman" w:hAnsi="Times New Roman"/>
      <w:color w:val="000000"/>
      <w:sz w:val="14"/>
    </w:rPr>
  </w:style>
  <w:style w:type="paragraph" w:customStyle="1" w:styleId="afff6">
    <w:name w:val="Подвал для информации об изменениях"/>
    <w:basedOn w:val="111"/>
    <w:next w:val="a"/>
    <w:link w:val="1ff"/>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6"/>
    <w:rPr>
      <w:rFonts w:ascii="Times New Roman" w:eastAsia="Times New Roman" w:hAnsi="Times New Roman"/>
      <w:smallCaps/>
      <w:color w:val="000000"/>
      <w:sz w:val="18"/>
    </w:rPr>
  </w:style>
  <w:style w:type="character" w:customStyle="1" w:styleId="xl671">
    <w:name w:val="xl671"/>
    <w:link w:val="xl67"/>
    <w:rPr>
      <w:rFonts w:ascii="Times New Roman" w:hAnsi="Times New Roman"/>
      <w:sz w:val="16"/>
      <w:szCs w:val="16"/>
      <w:shd w:val="clear" w:color="auto" w:fill="C0C0C0"/>
    </w:rPr>
  </w:style>
  <w:style w:type="paragraph" w:customStyle="1" w:styleId="xl141">
    <w:name w:val="xl141"/>
    <w:basedOn w:val="a"/>
    <w:link w:val="xl141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Pr>
      <w:rFonts w:ascii="Times New Roman" w:eastAsia="Times New Roman" w:hAnsi="Times New Roman"/>
      <w:color w:val="000000"/>
      <w:sz w:val="14"/>
    </w:rPr>
  </w:style>
  <w:style w:type="character" w:customStyle="1" w:styleId="xl691">
    <w:name w:val="xl691"/>
    <w:link w:val="xl69"/>
    <w:rPr>
      <w:rFonts w:ascii="Times New Roman" w:hAnsi="Times New Roman"/>
      <w:sz w:val="16"/>
      <w:szCs w:val="16"/>
    </w:rPr>
  </w:style>
  <w:style w:type="paragraph" w:customStyle="1" w:styleId="apple-converted-space">
    <w:name w:val="apple-converted-space"/>
    <w:link w:val="apple-converted-space1"/>
    <w:pPr>
      <w:spacing w:after="160" w:line="264" w:lineRule="auto"/>
    </w:pPr>
    <w:rPr>
      <w:rFonts w:eastAsia="Times New Roman"/>
      <w:color w:val="000000"/>
      <w:sz w:val="22"/>
    </w:rPr>
  </w:style>
  <w:style w:type="character" w:customStyle="1" w:styleId="apple-converted-space1">
    <w:name w:val="apple-converted-space1"/>
    <w:link w:val="apple-converted-space"/>
    <w:rPr>
      <w:rFonts w:eastAsia="Times New Roman"/>
      <w:color w:val="000000"/>
      <w:sz w:val="22"/>
    </w:rPr>
  </w:style>
  <w:style w:type="paragraph" w:customStyle="1" w:styleId="afff7">
    <w:name w:val="Утратил силу"/>
    <w:link w:val="1ff0"/>
    <w:pPr>
      <w:spacing w:after="160" w:line="264" w:lineRule="auto"/>
    </w:pPr>
    <w:rPr>
      <w:rFonts w:eastAsia="Times New Roman"/>
      <w:b/>
      <w:strike/>
      <w:color w:val="666600"/>
      <w:sz w:val="22"/>
    </w:rPr>
  </w:style>
  <w:style w:type="character" w:customStyle="1" w:styleId="1ff0">
    <w:name w:val="Утратил силу1"/>
    <w:link w:val="afff7"/>
    <w:rPr>
      <w:rFonts w:eastAsia="Times New Roman"/>
      <w:b/>
      <w:strike/>
      <w:color w:val="666600"/>
      <w:sz w:val="22"/>
    </w:rPr>
  </w:style>
  <w:style w:type="paragraph" w:customStyle="1" w:styleId="afff8">
    <w:name w:val="Куда обратиться?"/>
    <w:basedOn w:val="afff2"/>
    <w:next w:val="a"/>
    <w:link w:val="1ff1"/>
  </w:style>
  <w:style w:type="character" w:customStyle="1" w:styleId="1ff1">
    <w:name w:val="Куда обратиться?1"/>
    <w:link w:val="afff8"/>
    <w:rPr>
      <w:rFonts w:ascii="Times New Roman" w:eastAsia="Times New Roman" w:hAnsi="Times New Roman"/>
      <w:color w:val="000000"/>
      <w:sz w:val="24"/>
    </w:rPr>
  </w:style>
  <w:style w:type="paragraph" w:customStyle="1" w:styleId="1ff2">
    <w:name w:val="Слабое выделение1"/>
    <w:link w:val="afff9"/>
    <w:pPr>
      <w:spacing w:after="160" w:line="264" w:lineRule="auto"/>
    </w:pPr>
    <w:rPr>
      <w:rFonts w:eastAsia="Times New Roman"/>
      <w:i/>
      <w:color w:val="404040"/>
      <w:sz w:val="22"/>
    </w:rPr>
  </w:style>
  <w:style w:type="character" w:styleId="afff9">
    <w:name w:val="Subtle Emphasis"/>
    <w:link w:val="1ff2"/>
    <w:qFormat/>
    <w:rPr>
      <w:rFonts w:eastAsia="Times New Roman"/>
      <w:i/>
      <w:color w:val="404040"/>
      <w:sz w:val="22"/>
    </w:rPr>
  </w:style>
  <w:style w:type="paragraph" w:customStyle="1" w:styleId="xl179">
    <w:name w:val="xl179"/>
    <w:basedOn w:val="a"/>
    <w:link w:val="xl179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Pr>
      <w:rFonts w:ascii="Times New Roman" w:eastAsia="Times New Roman" w:hAnsi="Times New Roman"/>
      <w:color w:val="000000"/>
      <w:sz w:val="14"/>
    </w:rPr>
  </w:style>
  <w:style w:type="paragraph" w:customStyle="1" w:styleId="xl97">
    <w:name w:val="xl97"/>
    <w:basedOn w:val="a"/>
    <w:link w:val="xl971"/>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Pr>
      <w:rFonts w:ascii="Times New Roman" w:eastAsia="Times New Roman" w:hAnsi="Times New Roman"/>
      <w:color w:val="FF0000"/>
      <w:sz w:val="24"/>
    </w:rPr>
  </w:style>
  <w:style w:type="paragraph" w:customStyle="1" w:styleId="xl81">
    <w:name w:val="xl81"/>
    <w:basedOn w:val="a"/>
    <w:link w:val="xl81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Pr>
      <w:rFonts w:ascii="Times New Roman" w:eastAsia="Times New Roman" w:hAnsi="Times New Roman"/>
      <w:color w:val="FF0000"/>
      <w:sz w:val="14"/>
    </w:rPr>
  </w:style>
  <w:style w:type="paragraph" w:customStyle="1" w:styleId="xl119">
    <w:name w:val="xl119"/>
    <w:basedOn w:val="a"/>
    <w:link w:val="xl1191"/>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Pr>
      <w:rFonts w:ascii="Times New Roman" w:eastAsia="Times New Roman" w:hAnsi="Times New Roman"/>
      <w:color w:val="FFFFFF"/>
      <w:sz w:val="14"/>
    </w:rPr>
  </w:style>
  <w:style w:type="paragraph" w:customStyle="1" w:styleId="xl161">
    <w:name w:val="xl161"/>
    <w:basedOn w:val="a"/>
    <w:link w:val="xl161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Pr>
      <w:rFonts w:ascii="Times New Roman" w:eastAsia="Times New Roman" w:hAnsi="Times New Roman"/>
      <w:b/>
      <w:color w:val="000000"/>
      <w:sz w:val="16"/>
    </w:rPr>
  </w:style>
  <w:style w:type="character" w:customStyle="1" w:styleId="ConsPlusNormal1">
    <w:name w:val="ConsPlusNormal1"/>
    <w:link w:val="ConsPlusNormal"/>
    <w:rPr>
      <w:rFonts w:ascii="Arial" w:eastAsia="Times New Roman" w:hAnsi="Arial" w:cs="Arial"/>
    </w:rPr>
  </w:style>
  <w:style w:type="paragraph" w:customStyle="1" w:styleId="xl133">
    <w:name w:val="xl133"/>
    <w:basedOn w:val="a"/>
    <w:link w:val="xl1331"/>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Pr>
      <w:rFonts w:ascii="Times New Roman" w:eastAsia="Times New Roman" w:hAnsi="Times New Roman"/>
      <w:color w:val="FFFFFF"/>
      <w:sz w:val="24"/>
    </w:rPr>
  </w:style>
  <w:style w:type="paragraph" w:customStyle="1" w:styleId="c21">
    <w:name w:val="c21"/>
    <w:link w:val="c211"/>
  </w:style>
  <w:style w:type="character" w:customStyle="1" w:styleId="c211">
    <w:name w:val="c211"/>
    <w:link w:val="c21"/>
    <w:rPr>
      <w:rFonts w:eastAsia="Times New Roman"/>
      <w:color w:val="000000"/>
      <w:sz w:val="22"/>
    </w:rPr>
  </w:style>
  <w:style w:type="paragraph" w:customStyle="1" w:styleId="xl142">
    <w:name w:val="xl142"/>
    <w:basedOn w:val="a"/>
    <w:link w:val="xl142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Pr>
      <w:rFonts w:ascii="Times New Roman" w:eastAsia="Times New Roman" w:hAnsi="Times New Roman"/>
      <w:color w:val="000000"/>
      <w:sz w:val="16"/>
    </w:rPr>
  </w:style>
  <w:style w:type="paragraph" w:customStyle="1" w:styleId="xl157">
    <w:name w:val="xl157"/>
    <w:basedOn w:val="a"/>
    <w:link w:val="xl1571"/>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Pr>
      <w:rFonts w:ascii="Times New Roman" w:eastAsia="Times New Roman" w:hAnsi="Times New Roman"/>
      <w:b/>
      <w:color w:val="000000"/>
      <w:sz w:val="24"/>
    </w:rPr>
  </w:style>
  <w:style w:type="paragraph" w:customStyle="1" w:styleId="1ff3">
    <w:name w:val="Просмотренная гиперссылка1"/>
    <w:link w:val="115"/>
    <w:rPr>
      <w:color w:val="800080"/>
      <w:u w:val="single"/>
    </w:rPr>
  </w:style>
  <w:style w:type="character" w:customStyle="1" w:styleId="115">
    <w:name w:val="Просмотренная гиперссылка11"/>
    <w:link w:val="1ff3"/>
    <w:rPr>
      <w:rFonts w:eastAsia="Times New Roman"/>
      <w:color w:val="800080"/>
      <w:sz w:val="22"/>
      <w:u w:val="single"/>
    </w:rPr>
  </w:style>
  <w:style w:type="paragraph" w:customStyle="1" w:styleId="c14">
    <w:name w:val="c14"/>
    <w:basedOn w:val="a"/>
    <w:link w:val="c14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Pr>
      <w:rFonts w:ascii="Times New Roman" w:eastAsia="Times New Roman" w:hAnsi="Times New Roman"/>
      <w:color w:val="000000"/>
      <w:sz w:val="24"/>
    </w:rPr>
  </w:style>
  <w:style w:type="paragraph" w:customStyle="1" w:styleId="afffa">
    <w:name w:val="Ссылка на утративший силу документ"/>
    <w:link w:val="1ff4"/>
    <w:pPr>
      <w:spacing w:after="160" w:line="264" w:lineRule="auto"/>
    </w:pPr>
    <w:rPr>
      <w:rFonts w:eastAsia="Times New Roman"/>
      <w:b/>
      <w:color w:val="749232"/>
      <w:sz w:val="22"/>
    </w:rPr>
  </w:style>
  <w:style w:type="character" w:customStyle="1" w:styleId="1ff4">
    <w:name w:val="Ссылка на утративший силу документ1"/>
    <w:link w:val="afffa"/>
    <w:rPr>
      <w:rFonts w:eastAsia="Times New Roman"/>
      <w:b/>
      <w:color w:val="749232"/>
      <w:sz w:val="22"/>
    </w:rPr>
  </w:style>
  <w:style w:type="paragraph" w:customStyle="1" w:styleId="xl177">
    <w:name w:val="xl177"/>
    <w:basedOn w:val="a"/>
    <w:link w:val="xl177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Pr>
      <w:rFonts w:ascii="Times New Roman" w:eastAsia="Times New Roman" w:hAnsi="Times New Roman"/>
      <w:color w:val="000000"/>
      <w:sz w:val="14"/>
    </w:rPr>
  </w:style>
  <w:style w:type="paragraph" w:customStyle="1" w:styleId="xl123">
    <w:name w:val="xl123"/>
    <w:basedOn w:val="a"/>
    <w:link w:val="xl123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Pr>
      <w:rFonts w:ascii="Times New Roman" w:eastAsia="Times New Roman" w:hAnsi="Times New Roman"/>
      <w:b/>
      <w:color w:val="000000"/>
      <w:sz w:val="16"/>
    </w:rPr>
  </w:style>
  <w:style w:type="paragraph" w:customStyle="1" w:styleId="afffb">
    <w:name w:val="Переменная часть"/>
    <w:basedOn w:val="affd"/>
    <w:next w:val="a"/>
    <w:link w:val="1ff5"/>
    <w:rPr>
      <w:sz w:val="18"/>
    </w:rPr>
  </w:style>
  <w:style w:type="character" w:customStyle="1" w:styleId="1ff5">
    <w:name w:val="Переменная часть1"/>
    <w:link w:val="afffb"/>
    <w:rPr>
      <w:rFonts w:ascii="Verdana" w:eastAsia="Times New Roman" w:hAnsi="Verdana"/>
      <w:color w:val="000000"/>
      <w:sz w:val="18"/>
    </w:rPr>
  </w:style>
  <w:style w:type="paragraph" w:customStyle="1" w:styleId="xl100">
    <w:name w:val="xl100"/>
    <w:basedOn w:val="a"/>
    <w:link w:val="xl100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Pr>
      <w:rFonts w:ascii="Times New Roman" w:eastAsia="Times New Roman" w:hAnsi="Times New Roman"/>
      <w:color w:val="000000"/>
      <w:sz w:val="14"/>
    </w:rPr>
  </w:style>
  <w:style w:type="paragraph" w:customStyle="1" w:styleId="xl78">
    <w:name w:val="xl78"/>
    <w:basedOn w:val="a"/>
    <w:link w:val="xl78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Pr>
      <w:rFonts w:ascii="Times New Roman" w:eastAsia="Times New Roman" w:hAnsi="Times New Roman"/>
      <w:color w:val="000000"/>
      <w:sz w:val="14"/>
    </w:rPr>
  </w:style>
  <w:style w:type="paragraph" w:customStyle="1" w:styleId="xl155">
    <w:name w:val="xl155"/>
    <w:basedOn w:val="a"/>
    <w:link w:val="xl155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Pr>
      <w:rFonts w:ascii="Times New Roman" w:eastAsia="Times New Roman" w:hAnsi="Times New Roman"/>
      <w:i/>
      <w:color w:val="000000"/>
      <w:sz w:val="14"/>
    </w:rPr>
  </w:style>
  <w:style w:type="paragraph" w:styleId="32">
    <w:name w:val="toc 3"/>
    <w:basedOn w:val="a"/>
    <w:next w:val="a"/>
    <w:link w:val="33"/>
    <w:uiPriority w:val="39"/>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Pr>
      <w:rFonts w:ascii="Times New Roman" w:eastAsia="Times New Roman" w:hAnsi="Times New Roman"/>
      <w:color w:val="000000"/>
      <w:sz w:val="28"/>
    </w:rPr>
  </w:style>
  <w:style w:type="paragraph" w:customStyle="1" w:styleId="xl106">
    <w:name w:val="xl106"/>
    <w:basedOn w:val="a"/>
    <w:link w:val="xl106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Pr>
      <w:rFonts w:ascii="Times New Roman" w:eastAsia="Times New Roman" w:hAnsi="Times New Roman"/>
      <w:b/>
      <w:color w:val="000000"/>
      <w:sz w:val="16"/>
    </w:rPr>
  </w:style>
  <w:style w:type="character" w:customStyle="1" w:styleId="xl711">
    <w:name w:val="xl711"/>
    <w:link w:val="xl71"/>
    <w:rPr>
      <w:rFonts w:ascii="Times New Roman" w:hAnsi="Times New Roman"/>
      <w:b/>
      <w:bCs/>
      <w:sz w:val="16"/>
      <w:szCs w:val="16"/>
    </w:rPr>
  </w:style>
  <w:style w:type="paragraph" w:customStyle="1" w:styleId="xl88">
    <w:name w:val="xl88"/>
    <w:basedOn w:val="a"/>
    <w:link w:val="xl88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Pr>
      <w:rFonts w:ascii="Times New Roman" w:eastAsia="Times New Roman" w:hAnsi="Times New Roman"/>
      <w:i/>
      <w:color w:val="000000"/>
      <w:sz w:val="14"/>
    </w:rPr>
  </w:style>
  <w:style w:type="paragraph" w:customStyle="1" w:styleId="afffc">
    <w:name w:val="Заголовок ЭР (правое окно)"/>
    <w:next w:val="a"/>
    <w:link w:val="1ff6"/>
  </w:style>
  <w:style w:type="character" w:customStyle="1" w:styleId="1ff6">
    <w:name w:val="Заголовок ЭР (правое окно)1"/>
    <w:link w:val="afffc"/>
    <w:rPr>
      <w:rFonts w:ascii="Times New Roman" w:eastAsia="Times New Roman" w:hAnsi="Times New Roman"/>
      <w:b/>
      <w:color w:val="26282F"/>
      <w:sz w:val="26"/>
    </w:rPr>
  </w:style>
  <w:style w:type="paragraph" w:customStyle="1" w:styleId="xl165">
    <w:name w:val="xl165"/>
    <w:basedOn w:val="a"/>
    <w:link w:val="xl165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Pr>
      <w:rFonts w:ascii="Times New Roman" w:eastAsia="Times New Roman" w:hAnsi="Times New Roman"/>
      <w:color w:val="000000"/>
      <w:sz w:val="14"/>
    </w:rPr>
  </w:style>
  <w:style w:type="paragraph" w:customStyle="1" w:styleId="1ff7">
    <w:name w:val="Неразрешенное упоминание1"/>
    <w:link w:val="116"/>
    <w:rPr>
      <w:color w:val="605E5C"/>
      <w:shd w:val="clear" w:color="auto" w:fill="E1DFDD"/>
    </w:rPr>
  </w:style>
  <w:style w:type="character" w:customStyle="1" w:styleId="116">
    <w:name w:val="Неразрешенное упоминание11"/>
    <w:link w:val="1ff7"/>
    <w:rPr>
      <w:rFonts w:eastAsia="Times New Roman"/>
      <w:color w:val="605E5C"/>
      <w:sz w:val="22"/>
    </w:rPr>
  </w:style>
  <w:style w:type="paragraph" w:customStyle="1" w:styleId="xl83">
    <w:name w:val="xl83"/>
    <w:basedOn w:val="a"/>
    <w:link w:val="xl83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Pr>
      <w:rFonts w:ascii="Times New Roman" w:eastAsia="Times New Roman" w:hAnsi="Times New Roman"/>
      <w:color w:val="000000"/>
      <w:sz w:val="14"/>
    </w:rPr>
  </w:style>
  <w:style w:type="character" w:customStyle="1" w:styleId="xl731">
    <w:name w:val="xl731"/>
    <w:link w:val="xl73"/>
    <w:rPr>
      <w:rFonts w:ascii="Times New Roman" w:hAnsi="Times New Roman"/>
      <w:b/>
      <w:bCs/>
      <w:sz w:val="16"/>
      <w:szCs w:val="16"/>
    </w:rPr>
  </w:style>
  <w:style w:type="paragraph" w:customStyle="1" w:styleId="afffd">
    <w:name w:val="Текст ЭР (см. также)"/>
    <w:basedOn w:val="a"/>
    <w:next w:val="a"/>
    <w:link w:val="1ff8"/>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d"/>
    <w:rPr>
      <w:rFonts w:ascii="Times New Roman" w:eastAsia="Times New Roman" w:hAnsi="Times New Roman"/>
      <w:color w:val="000000"/>
    </w:rPr>
  </w:style>
  <w:style w:type="paragraph" w:customStyle="1" w:styleId="xl170">
    <w:name w:val="xl170"/>
    <w:basedOn w:val="a"/>
    <w:link w:val="xl170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Pr>
      <w:rFonts w:ascii="Times New Roman" w:eastAsia="Times New Roman" w:hAnsi="Times New Roman"/>
      <w:i/>
      <w:color w:val="000000"/>
      <w:sz w:val="14"/>
    </w:rPr>
  </w:style>
  <w:style w:type="paragraph" w:customStyle="1" w:styleId="xl112">
    <w:name w:val="xl112"/>
    <w:basedOn w:val="a"/>
    <w:link w:val="xl112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Pr>
      <w:rFonts w:ascii="Times New Roman" w:eastAsia="Times New Roman" w:hAnsi="Times New Roman"/>
      <w:color w:val="000000"/>
      <w:sz w:val="16"/>
    </w:rPr>
  </w:style>
  <w:style w:type="paragraph" w:customStyle="1" w:styleId="afffe">
    <w:name w:val="Сравнение редакций. Добавленный фрагмент"/>
    <w:link w:val="1ff9"/>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e"/>
    <w:rPr>
      <w:rFonts w:eastAsia="Times New Roman"/>
      <w:color w:val="000000"/>
      <w:sz w:val="22"/>
    </w:rPr>
  </w:style>
  <w:style w:type="paragraph" w:customStyle="1" w:styleId="xl109">
    <w:name w:val="xl109"/>
    <w:basedOn w:val="a"/>
    <w:link w:val="xl109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Pr>
      <w:rFonts w:ascii="Times New Roman" w:eastAsia="Times New Roman" w:hAnsi="Times New Roman"/>
      <w:color w:val="000000"/>
      <w:sz w:val="14"/>
    </w:rPr>
  </w:style>
  <w:style w:type="paragraph" w:customStyle="1" w:styleId="xl107">
    <w:name w:val="xl107"/>
    <w:basedOn w:val="a"/>
    <w:link w:val="xl107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Pr>
      <w:rFonts w:ascii="Times New Roman" w:eastAsia="Times New Roman" w:hAnsi="Times New Roman"/>
      <w:color w:val="000000"/>
      <w:sz w:val="16"/>
    </w:rPr>
  </w:style>
  <w:style w:type="paragraph" w:customStyle="1" w:styleId="xl171">
    <w:name w:val="xl171"/>
    <w:basedOn w:val="a"/>
    <w:link w:val="xl171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Pr>
      <w:rFonts w:ascii="Times New Roman" w:eastAsia="Times New Roman" w:hAnsi="Times New Roman"/>
      <w:i/>
      <w:color w:val="000000"/>
      <w:sz w:val="14"/>
    </w:rPr>
  </w:style>
  <w:style w:type="paragraph" w:styleId="affff">
    <w:name w:val="annotation text"/>
    <w:basedOn w:val="a"/>
    <w:link w:val="affff0"/>
    <w:pPr>
      <w:spacing w:after="160" w:line="240" w:lineRule="auto"/>
    </w:pPr>
    <w:rPr>
      <w:rFonts w:eastAsia="Times New Roman"/>
      <w:color w:val="000000"/>
      <w:sz w:val="20"/>
      <w:szCs w:val="20"/>
      <w:lang w:eastAsia="ru-RU"/>
    </w:rPr>
  </w:style>
  <w:style w:type="character" w:customStyle="1" w:styleId="affff0">
    <w:name w:val="Текст примечания Знак"/>
    <w:link w:val="affff"/>
    <w:rPr>
      <w:rFonts w:eastAsia="Times New Roman"/>
      <w:color w:val="000000"/>
    </w:rPr>
  </w:style>
  <w:style w:type="paragraph" w:customStyle="1" w:styleId="xl118">
    <w:name w:val="xl118"/>
    <w:basedOn w:val="a"/>
    <w:link w:val="xl118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Pr>
      <w:rFonts w:ascii="Times New Roman" w:eastAsia="Times New Roman" w:hAnsi="Times New Roman"/>
      <w:color w:val="000000"/>
      <w:sz w:val="14"/>
    </w:rPr>
  </w:style>
  <w:style w:type="paragraph" w:customStyle="1" w:styleId="msonormal0">
    <w:name w:val="msonormal"/>
    <w:basedOn w:val="a"/>
    <w:link w:val="msonormal1"/>
    <w:rPr>
      <w:rFonts w:ascii="Times New Roman" w:eastAsia="Times New Roman" w:hAnsi="Times New Roman"/>
      <w:color w:val="000000"/>
      <w:sz w:val="24"/>
      <w:szCs w:val="20"/>
      <w:lang w:eastAsia="ru-RU"/>
    </w:rPr>
  </w:style>
  <w:style w:type="character" w:customStyle="1" w:styleId="msonormal1">
    <w:name w:val="msonormal1"/>
    <w:link w:val="msonormal0"/>
    <w:rPr>
      <w:rFonts w:ascii="Times New Roman" w:eastAsia="Times New Roman" w:hAnsi="Times New Roman"/>
      <w:color w:val="000000"/>
      <w:sz w:val="24"/>
    </w:rPr>
  </w:style>
  <w:style w:type="paragraph" w:customStyle="1" w:styleId="xl129">
    <w:name w:val="xl129"/>
    <w:basedOn w:val="a"/>
    <w:link w:val="xl1291"/>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Pr>
      <w:rFonts w:ascii="Times New Roman" w:eastAsia="Times New Roman" w:hAnsi="Times New Roman"/>
      <w:b/>
      <w:i/>
      <w:color w:val="000000"/>
      <w:sz w:val="16"/>
    </w:rPr>
  </w:style>
  <w:style w:type="paragraph" w:customStyle="1" w:styleId="affff1">
    <w:name w:val="Дочерний элемент списка"/>
    <w:basedOn w:val="a"/>
    <w:next w:val="a"/>
    <w:link w:val="1ffa"/>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1"/>
    <w:rPr>
      <w:rFonts w:ascii="Times New Roman" w:eastAsia="Times New Roman" w:hAnsi="Times New Roman"/>
      <w:color w:val="868381"/>
    </w:rPr>
  </w:style>
  <w:style w:type="paragraph" w:styleId="affff2">
    <w:name w:val="annotation subject"/>
    <w:basedOn w:val="affff"/>
    <w:next w:val="affff"/>
    <w:link w:val="affff3"/>
    <w:rPr>
      <w:b/>
    </w:rPr>
  </w:style>
  <w:style w:type="character" w:customStyle="1" w:styleId="affff3">
    <w:name w:val="Тема примечания Знак"/>
    <w:link w:val="affff2"/>
    <w:rPr>
      <w:rFonts w:eastAsia="Times New Roman"/>
      <w:b/>
      <w:color w:val="000000"/>
    </w:rPr>
  </w:style>
  <w:style w:type="paragraph" w:customStyle="1" w:styleId="s1">
    <w:name w:val="s_1"/>
    <w:basedOn w:val="a"/>
    <w:link w:val="s1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Pr>
      <w:rFonts w:ascii="Times New Roman" w:eastAsia="Times New Roman" w:hAnsi="Times New Roman"/>
      <w:color w:val="000000"/>
      <w:sz w:val="24"/>
    </w:rPr>
  </w:style>
  <w:style w:type="paragraph" w:customStyle="1" w:styleId="markedcontent">
    <w:name w:val="markedcontent"/>
    <w:link w:val="markedcontent1"/>
  </w:style>
  <w:style w:type="character" w:customStyle="1" w:styleId="markedcontent1">
    <w:name w:val="markedcontent1"/>
    <w:link w:val="markedcontent"/>
    <w:rPr>
      <w:rFonts w:eastAsia="Times New Roman"/>
      <w:color w:val="000000"/>
      <w:sz w:val="22"/>
    </w:rPr>
  </w:style>
  <w:style w:type="paragraph" w:customStyle="1" w:styleId="c18">
    <w:name w:val="c18"/>
    <w:basedOn w:val="a"/>
    <w:link w:val="c18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Pr>
      <w:rFonts w:ascii="Times New Roman" w:eastAsia="Times New Roman" w:hAnsi="Times New Roman"/>
      <w:color w:val="000000"/>
      <w:sz w:val="24"/>
    </w:rPr>
  </w:style>
  <w:style w:type="paragraph" w:customStyle="1" w:styleId="xl110">
    <w:name w:val="xl110"/>
    <w:basedOn w:val="a"/>
    <w:link w:val="xl1101"/>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Pr>
      <w:rFonts w:ascii="Times New Roman" w:eastAsia="Times New Roman" w:hAnsi="Times New Roman"/>
      <w:b/>
      <w:i/>
      <w:color w:val="000000"/>
      <w:sz w:val="16"/>
    </w:rPr>
  </w:style>
  <w:style w:type="character" w:customStyle="1" w:styleId="52">
    <w:name w:val="Заголовок 5 Знак"/>
    <w:link w:val="510"/>
    <w:rPr>
      <w:rFonts w:ascii="Arial" w:eastAsia="Times New Roman" w:hAnsi="Arial"/>
      <w:b/>
      <w:color w:val="000000"/>
      <w:sz w:val="24"/>
    </w:rPr>
  </w:style>
  <w:style w:type="paragraph" w:customStyle="1" w:styleId="xl116">
    <w:name w:val="xl116"/>
    <w:basedOn w:val="a"/>
    <w:link w:val="xl116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Pr>
      <w:rFonts w:ascii="Times New Roman" w:eastAsia="Times New Roman" w:hAnsi="Times New Roman"/>
      <w:b/>
      <w:color w:val="000000"/>
      <w:sz w:val="16"/>
    </w:rPr>
  </w:style>
  <w:style w:type="paragraph" w:customStyle="1" w:styleId="xl146">
    <w:name w:val="xl146"/>
    <w:basedOn w:val="a"/>
    <w:link w:val="xl146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Pr>
      <w:rFonts w:ascii="Times New Roman" w:eastAsia="Times New Roman" w:hAnsi="Times New Roman"/>
      <w:b/>
      <w:color w:val="000000"/>
      <w:sz w:val="16"/>
    </w:rPr>
  </w:style>
  <w:style w:type="paragraph" w:customStyle="1" w:styleId="pTextStyle">
    <w:name w:val="pTextStyle"/>
    <w:basedOn w:val="a"/>
    <w:link w:val="pTextStyle1"/>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Pr>
      <w:rFonts w:ascii="Times New Roman" w:eastAsia="Times New Roman" w:hAnsi="Times New Roman"/>
      <w:color w:val="000000"/>
      <w:sz w:val="24"/>
    </w:rPr>
  </w:style>
  <w:style w:type="paragraph" w:customStyle="1" w:styleId="xl126">
    <w:name w:val="xl126"/>
    <w:basedOn w:val="a"/>
    <w:link w:val="xl126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Pr>
      <w:rFonts w:ascii="Times New Roman" w:eastAsia="Times New Roman" w:hAnsi="Times New Roman"/>
      <w:b/>
      <w:color w:val="000000"/>
      <w:sz w:val="16"/>
    </w:rPr>
  </w:style>
  <w:style w:type="paragraph" w:customStyle="1" w:styleId="xl86">
    <w:name w:val="xl86"/>
    <w:basedOn w:val="a"/>
    <w:link w:val="xl86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Pr>
      <w:rFonts w:ascii="Times New Roman" w:eastAsia="Times New Roman" w:hAnsi="Times New Roman"/>
      <w:i/>
      <w:color w:val="000000"/>
      <w:sz w:val="14"/>
    </w:rPr>
  </w:style>
  <w:style w:type="character" w:customStyle="1" w:styleId="FontStyle111">
    <w:name w:val="Font Style111"/>
    <w:rPr>
      <w:rFonts w:ascii="Times New Roman" w:hAnsi="Times New Roman"/>
      <w:sz w:val="22"/>
    </w:rPr>
  </w:style>
  <w:style w:type="paragraph" w:customStyle="1" w:styleId="affff4">
    <w:name w:val="Опечатки"/>
    <w:link w:val="1ffb"/>
    <w:pPr>
      <w:spacing w:after="160" w:line="264" w:lineRule="auto"/>
    </w:pPr>
    <w:rPr>
      <w:rFonts w:eastAsia="Times New Roman"/>
      <w:color w:val="FF0000"/>
      <w:sz w:val="22"/>
    </w:rPr>
  </w:style>
  <w:style w:type="character" w:customStyle="1" w:styleId="1ffb">
    <w:name w:val="Опечатки1"/>
    <w:link w:val="affff4"/>
    <w:rPr>
      <w:rFonts w:eastAsia="Times New Roman"/>
      <w:color w:val="FF0000"/>
      <w:sz w:val="22"/>
    </w:rPr>
  </w:style>
  <w:style w:type="paragraph" w:customStyle="1" w:styleId="xl149">
    <w:name w:val="xl149"/>
    <w:basedOn w:val="a"/>
    <w:link w:val="xl149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Pr>
      <w:rFonts w:ascii="Times New Roman" w:eastAsia="Times New Roman" w:hAnsi="Times New Roman"/>
      <w:b/>
      <w:color w:val="000000"/>
      <w:sz w:val="16"/>
    </w:rPr>
  </w:style>
  <w:style w:type="paragraph" w:customStyle="1" w:styleId="xl147">
    <w:name w:val="xl147"/>
    <w:basedOn w:val="a"/>
    <w:link w:val="xl147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Pr>
      <w:rFonts w:ascii="Times New Roman" w:eastAsia="Times New Roman" w:hAnsi="Times New Roman"/>
      <w:color w:val="000000"/>
      <w:sz w:val="16"/>
    </w:rPr>
  </w:style>
  <w:style w:type="paragraph" w:customStyle="1" w:styleId="xl176">
    <w:name w:val="xl176"/>
    <w:basedOn w:val="a"/>
    <w:link w:val="xl176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Pr>
      <w:rFonts w:ascii="Times New Roman" w:eastAsia="Times New Roman" w:hAnsi="Times New Roman"/>
      <w:i/>
      <w:color w:val="000000"/>
      <w:sz w:val="14"/>
    </w:rPr>
  </w:style>
  <w:style w:type="paragraph" w:customStyle="1" w:styleId="affff5">
    <w:name w:val="Цветовое выделение"/>
    <w:link w:val="1ffc"/>
    <w:pPr>
      <w:spacing w:after="160" w:line="264" w:lineRule="auto"/>
    </w:pPr>
    <w:rPr>
      <w:rFonts w:eastAsia="Times New Roman"/>
      <w:b/>
      <w:color w:val="26282F"/>
      <w:sz w:val="22"/>
    </w:rPr>
  </w:style>
  <w:style w:type="character" w:customStyle="1" w:styleId="1ffc">
    <w:name w:val="Цветовое выделение1"/>
    <w:link w:val="affff5"/>
    <w:rPr>
      <w:rFonts w:eastAsia="Times New Roman"/>
      <w:b/>
      <w:color w:val="26282F"/>
      <w:sz w:val="22"/>
    </w:rPr>
  </w:style>
  <w:style w:type="paragraph" w:customStyle="1" w:styleId="xl101">
    <w:name w:val="xl101"/>
    <w:basedOn w:val="a"/>
    <w:link w:val="xl1011"/>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Pr>
      <w:rFonts w:ascii="Times New Roman" w:eastAsia="Times New Roman" w:hAnsi="Times New Roman"/>
      <w:color w:val="FFFFFF"/>
      <w:sz w:val="14"/>
    </w:rPr>
  </w:style>
  <w:style w:type="paragraph" w:customStyle="1" w:styleId="affff6">
    <w:name w:val="Внимание: криминал!!"/>
    <w:basedOn w:val="afff2"/>
    <w:next w:val="a"/>
    <w:link w:val="1ffd"/>
  </w:style>
  <w:style w:type="character" w:customStyle="1" w:styleId="1ffd">
    <w:name w:val="Внимание: криминал!!1"/>
    <w:link w:val="affff6"/>
    <w:rPr>
      <w:rFonts w:ascii="Times New Roman" w:eastAsia="Times New Roman" w:hAnsi="Times New Roman"/>
      <w:color w:val="000000"/>
      <w:sz w:val="24"/>
    </w:rPr>
  </w:style>
  <w:style w:type="paragraph" w:customStyle="1" w:styleId="affff7">
    <w:name w:val="Сравнение редакций. Удаленный фрагмент"/>
    <w:link w:val="1ffe"/>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7"/>
    <w:rPr>
      <w:rFonts w:eastAsia="Times New Roman"/>
      <w:color w:val="000000"/>
      <w:sz w:val="22"/>
    </w:rPr>
  </w:style>
  <w:style w:type="paragraph" w:customStyle="1" w:styleId="xl180">
    <w:name w:val="xl180"/>
    <w:basedOn w:val="a"/>
    <w:link w:val="xl180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Pr>
      <w:rFonts w:ascii="Times New Roman" w:eastAsia="Times New Roman" w:hAnsi="Times New Roman"/>
      <w:color w:val="000000"/>
      <w:sz w:val="14"/>
    </w:rPr>
  </w:style>
  <w:style w:type="paragraph" w:customStyle="1" w:styleId="affff8">
    <w:name w:val="Словарная статья"/>
    <w:basedOn w:val="a"/>
    <w:next w:val="a"/>
    <w:link w:val="1fff"/>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8"/>
    <w:rPr>
      <w:rFonts w:ascii="Times New Roman" w:eastAsia="Times New Roman" w:hAnsi="Times New Roman"/>
      <w:color w:val="000000"/>
      <w:sz w:val="24"/>
    </w:rPr>
  </w:style>
  <w:style w:type="paragraph" w:customStyle="1" w:styleId="22">
    <w:name w:val="Гиперссылка2"/>
    <w:link w:val="af9"/>
    <w:uiPriority w:val="99"/>
    <w:rPr>
      <w:color w:val="0000FF"/>
      <w:u w:val="single"/>
    </w:rPr>
  </w:style>
  <w:style w:type="paragraph" w:customStyle="1" w:styleId="Footnote">
    <w:name w:val="Footnote"/>
    <w:basedOn w:val="a"/>
    <w:link w:val="Footnote1"/>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Pr>
      <w:rFonts w:ascii="Cambria" w:eastAsia="Times New Roman" w:hAnsi="Cambria"/>
      <w:color w:val="000000"/>
    </w:rPr>
  </w:style>
  <w:style w:type="paragraph" w:customStyle="1" w:styleId="xl77">
    <w:name w:val="xl77"/>
    <w:basedOn w:val="a"/>
    <w:link w:val="xl77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Pr>
      <w:rFonts w:ascii="Times New Roman" w:eastAsia="Times New Roman" w:hAnsi="Times New Roman"/>
      <w:color w:val="000000"/>
      <w:sz w:val="16"/>
    </w:rPr>
  </w:style>
  <w:style w:type="paragraph" w:customStyle="1" w:styleId="xl159">
    <w:name w:val="xl159"/>
    <w:basedOn w:val="a"/>
    <w:link w:val="xl159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Pr>
      <w:rFonts w:ascii="Times New Roman" w:eastAsia="Times New Roman" w:hAnsi="Times New Roman"/>
      <w:b/>
      <w:color w:val="000000"/>
      <w:sz w:val="16"/>
    </w:rPr>
  </w:style>
  <w:style w:type="paragraph" w:styleId="1fff0">
    <w:name w:val="toc 1"/>
    <w:basedOn w:val="a"/>
    <w:next w:val="a"/>
    <w:link w:val="1fff1"/>
    <w:uiPriority w:val="39"/>
    <w:qFormat/>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Pr>
      <w:rFonts w:ascii="Times New Roman" w:eastAsia="Times New Roman" w:hAnsi="Times New Roman"/>
      <w:b/>
      <w:color w:val="000000"/>
      <w:sz w:val="22"/>
    </w:rPr>
  </w:style>
  <w:style w:type="paragraph" w:customStyle="1" w:styleId="117">
    <w:name w:val="Раздел 1.1"/>
    <w:link w:val="1110"/>
    <w:pPr>
      <w:spacing w:before="120" w:after="120"/>
      <w:outlineLvl w:val="1"/>
    </w:pPr>
  </w:style>
  <w:style w:type="character" w:customStyle="1" w:styleId="1110">
    <w:name w:val="Раздел 1.11"/>
    <w:link w:val="117"/>
    <w:rPr>
      <w:rFonts w:ascii="Times New Roman" w:eastAsia="Times New Roman" w:hAnsi="Times New Roman"/>
      <w:color w:val="000000"/>
      <w:sz w:val="24"/>
    </w:rPr>
  </w:style>
  <w:style w:type="paragraph" w:customStyle="1" w:styleId="affff9">
    <w:name w:val="Моноширинный"/>
    <w:basedOn w:val="a"/>
    <w:next w:val="a"/>
    <w:link w:val="1fff2"/>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9"/>
    <w:rPr>
      <w:rFonts w:ascii="Courier New" w:eastAsia="Times New Roman" w:hAnsi="Courier New"/>
      <w:color w:val="000000"/>
      <w:sz w:val="24"/>
    </w:rPr>
  </w:style>
  <w:style w:type="paragraph" w:customStyle="1" w:styleId="xl135">
    <w:name w:val="xl135"/>
    <w:basedOn w:val="a"/>
    <w:link w:val="xl135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Pr>
      <w:rFonts w:ascii="Times New Roman" w:eastAsia="Times New Roman" w:hAnsi="Times New Roman"/>
      <w:b/>
      <w:color w:val="000000"/>
      <w:sz w:val="16"/>
    </w:rPr>
  </w:style>
  <w:style w:type="paragraph" w:customStyle="1" w:styleId="affffa">
    <w:name w:val="Заголовок Знак"/>
    <w:link w:val="2b"/>
    <w:rPr>
      <w:spacing w:val="-10"/>
      <w:sz w:val="56"/>
    </w:rPr>
  </w:style>
  <w:style w:type="character" w:customStyle="1" w:styleId="2b">
    <w:name w:val="Заголовок Знак2"/>
    <w:link w:val="affffa"/>
    <w:rPr>
      <w:rFonts w:eastAsia="Times New Roman"/>
      <w:color w:val="000000"/>
      <w:spacing w:val="-10"/>
      <w:sz w:val="56"/>
    </w:rPr>
  </w:style>
  <w:style w:type="paragraph" w:customStyle="1" w:styleId="HeaderandFooter">
    <w:name w:val="Header and Footer"/>
    <w:link w:val="HeaderandFooter1"/>
    <w:pPr>
      <w:spacing w:after="160"/>
      <w:jc w:val="both"/>
    </w:pPr>
    <w:rPr>
      <w:rFonts w:ascii="XO Thames" w:eastAsia="Times New Roman" w:hAnsi="XO Thames"/>
      <w:color w:val="000000"/>
      <w:sz w:val="28"/>
    </w:rPr>
  </w:style>
  <w:style w:type="character" w:customStyle="1" w:styleId="HeaderandFooter1">
    <w:name w:val="Header and Footer1"/>
    <w:link w:val="HeaderandFooter"/>
    <w:rPr>
      <w:rFonts w:ascii="XO Thames" w:eastAsia="Times New Roman" w:hAnsi="XO Thames"/>
      <w:color w:val="000000"/>
      <w:sz w:val="28"/>
    </w:rPr>
  </w:style>
  <w:style w:type="paragraph" w:customStyle="1" w:styleId="xl167">
    <w:name w:val="xl167"/>
    <w:basedOn w:val="a"/>
    <w:link w:val="xl1671"/>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Pr>
      <w:rFonts w:ascii="Times New Roman" w:eastAsia="Times New Roman" w:hAnsi="Times New Roman"/>
      <w:b/>
      <w:color w:val="000000"/>
      <w:sz w:val="14"/>
    </w:rPr>
  </w:style>
  <w:style w:type="paragraph" w:customStyle="1" w:styleId="affffb">
    <w:name w:val="Нормальный (таблица)"/>
    <w:basedOn w:val="a"/>
    <w:next w:val="a"/>
    <w:link w:val="1fff3"/>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ffb"/>
    <w:rPr>
      <w:rFonts w:ascii="Times New Roman" w:eastAsia="Times New Roman" w:hAnsi="Times New Roman"/>
      <w:color w:val="000000"/>
      <w:sz w:val="24"/>
    </w:rPr>
  </w:style>
  <w:style w:type="paragraph" w:customStyle="1" w:styleId="xl105">
    <w:name w:val="xl105"/>
    <w:basedOn w:val="a"/>
    <w:link w:val="xl105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Pr>
      <w:rFonts w:ascii="Times New Roman" w:eastAsia="Times New Roman" w:hAnsi="Times New Roman"/>
      <w:b/>
      <w:color w:val="000000"/>
      <w:sz w:val="16"/>
    </w:rPr>
  </w:style>
  <w:style w:type="paragraph" w:customStyle="1" w:styleId="affffc">
    <w:name w:val="Интерактивный заголовок"/>
    <w:next w:val="a"/>
    <w:link w:val="1fff4"/>
    <w:rPr>
      <w:u w:val="single"/>
    </w:rPr>
  </w:style>
  <w:style w:type="character" w:customStyle="1" w:styleId="1fff4">
    <w:name w:val="Интерактивный заголовок1"/>
    <w:link w:val="affffc"/>
    <w:rPr>
      <w:rFonts w:ascii="Verdana" w:eastAsia="Times New Roman" w:hAnsi="Verdana"/>
      <w:b/>
      <w:color w:val="0058A9"/>
      <w:sz w:val="22"/>
      <w:u w:val="single"/>
    </w:rPr>
  </w:style>
  <w:style w:type="paragraph" w:customStyle="1" w:styleId="44">
    <w:name w:val="Неразрешенное упоминание4"/>
    <w:link w:val="412"/>
    <w:rPr>
      <w:color w:val="605E5C"/>
      <w:shd w:val="clear" w:color="auto" w:fill="E1DFDD"/>
    </w:rPr>
  </w:style>
  <w:style w:type="character" w:customStyle="1" w:styleId="412">
    <w:name w:val="Неразрешенное упоминание41"/>
    <w:link w:val="44"/>
    <w:rPr>
      <w:rFonts w:eastAsia="Times New Roman"/>
      <w:color w:val="605E5C"/>
      <w:sz w:val="22"/>
    </w:rPr>
  </w:style>
  <w:style w:type="paragraph" w:customStyle="1" w:styleId="2c">
    <w:name w:val="Основной текст (2)"/>
    <w:basedOn w:val="a"/>
    <w:link w:val="214"/>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c"/>
    <w:rPr>
      <w:rFonts w:eastAsia="Times New Roman"/>
      <w:color w:val="000000"/>
      <w:sz w:val="28"/>
    </w:rPr>
  </w:style>
  <w:style w:type="paragraph" w:customStyle="1" w:styleId="118">
    <w:name w:val="Тема примечания Знак11"/>
    <w:link w:val="1111"/>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Pr>
      <w:rFonts w:ascii="Times New Roman" w:eastAsia="Times New Roman" w:hAnsi="Times New Roman"/>
      <w:b/>
      <w:color w:val="000000"/>
    </w:rPr>
  </w:style>
  <w:style w:type="paragraph" w:customStyle="1" w:styleId="xl128">
    <w:name w:val="xl128"/>
    <w:basedOn w:val="a"/>
    <w:link w:val="xl1281"/>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Pr>
      <w:rFonts w:ascii="Times New Roman" w:eastAsia="Times New Roman" w:hAnsi="Times New Roman"/>
      <w:b/>
      <w:i/>
      <w:color w:val="000000"/>
      <w:sz w:val="16"/>
    </w:rPr>
  </w:style>
  <w:style w:type="paragraph" w:customStyle="1" w:styleId="xl164">
    <w:name w:val="xl164"/>
    <w:basedOn w:val="a"/>
    <w:link w:val="xl164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Pr>
      <w:rFonts w:ascii="Times New Roman" w:eastAsia="Times New Roman" w:hAnsi="Times New Roman"/>
      <w:i/>
      <w:color w:val="000000"/>
      <w:sz w:val="14"/>
    </w:rPr>
  </w:style>
  <w:style w:type="character" w:customStyle="1" w:styleId="ConsPlusCell1">
    <w:name w:val="ConsPlusCell1"/>
    <w:link w:val="ConsPlusCell"/>
    <w:rPr>
      <w:rFonts w:eastAsia="Times New Roman" w:cs="Calibri"/>
      <w:sz w:val="22"/>
      <w:szCs w:val="22"/>
    </w:rPr>
  </w:style>
  <w:style w:type="paragraph" w:customStyle="1" w:styleId="affffd">
    <w:name w:val="Комментарий пользователя"/>
    <w:basedOn w:val="aff5"/>
    <w:next w:val="a"/>
    <w:link w:val="1fff5"/>
    <w:pPr>
      <w:jc w:val="left"/>
    </w:pPr>
  </w:style>
  <w:style w:type="character" w:customStyle="1" w:styleId="1fff5">
    <w:name w:val="Комментарий пользователя1"/>
    <w:link w:val="affffd"/>
    <w:rPr>
      <w:rFonts w:ascii="Times New Roman" w:eastAsia="Times New Roman" w:hAnsi="Times New Roman"/>
      <w:color w:val="353842"/>
      <w:sz w:val="24"/>
    </w:rPr>
  </w:style>
  <w:style w:type="paragraph" w:customStyle="1" w:styleId="affffe">
    <w:name w:val="Сравнение редакций"/>
    <w:link w:val="1fff6"/>
    <w:pPr>
      <w:spacing w:after="160" w:line="264" w:lineRule="auto"/>
    </w:pPr>
    <w:rPr>
      <w:rFonts w:eastAsia="Times New Roman"/>
      <w:b/>
      <w:color w:val="26282F"/>
      <w:sz w:val="22"/>
    </w:rPr>
  </w:style>
  <w:style w:type="character" w:customStyle="1" w:styleId="1fff6">
    <w:name w:val="Сравнение редакций1"/>
    <w:link w:val="affffe"/>
    <w:rPr>
      <w:rFonts w:eastAsia="Times New Roman"/>
      <w:b/>
      <w:color w:val="26282F"/>
      <w:sz w:val="22"/>
    </w:rPr>
  </w:style>
  <w:style w:type="character" w:customStyle="1" w:styleId="xl721">
    <w:name w:val="xl721"/>
    <w:link w:val="xl72"/>
    <w:rPr>
      <w:rFonts w:ascii="Times New Roman" w:hAnsi="Times New Roman"/>
      <w:b/>
      <w:bCs/>
      <w:sz w:val="16"/>
      <w:szCs w:val="16"/>
    </w:rPr>
  </w:style>
  <w:style w:type="paragraph" w:customStyle="1" w:styleId="2d">
    <w:name w:val="Неразрешенное упоминание2"/>
    <w:link w:val="215"/>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d"/>
    <w:rPr>
      <w:rFonts w:eastAsia="Times New Roman"/>
      <w:color w:val="605E5C"/>
      <w:sz w:val="22"/>
    </w:rPr>
  </w:style>
  <w:style w:type="paragraph" w:customStyle="1" w:styleId="xl168">
    <w:name w:val="xl168"/>
    <w:basedOn w:val="a"/>
    <w:link w:val="xl1681"/>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Pr>
      <w:rFonts w:ascii="Times New Roman" w:eastAsia="Times New Roman" w:hAnsi="Times New Roman"/>
      <w:b/>
      <w:color w:val="000000"/>
      <w:sz w:val="14"/>
    </w:rPr>
  </w:style>
  <w:style w:type="paragraph" w:styleId="92">
    <w:name w:val="toc 9"/>
    <w:basedOn w:val="a"/>
    <w:next w:val="a"/>
    <w:link w:val="93"/>
    <w:uiPriority w:val="39"/>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Pr>
      <w:rFonts w:eastAsia="Times New Roman"/>
      <w:color w:val="000000"/>
    </w:rPr>
  </w:style>
  <w:style w:type="paragraph" w:customStyle="1" w:styleId="afffff">
    <w:name w:val="Таблицы (моноширинный)"/>
    <w:basedOn w:val="a"/>
    <w:next w:val="a"/>
    <w:link w:val="1fff7"/>
    <w:pPr>
      <w:widowControl w:val="0"/>
      <w:spacing w:after="0" w:line="360" w:lineRule="auto"/>
    </w:pPr>
    <w:rPr>
      <w:rFonts w:ascii="Courier New" w:eastAsia="Times New Roman" w:hAnsi="Courier New"/>
      <w:color w:val="000000"/>
      <w:sz w:val="24"/>
      <w:szCs w:val="20"/>
      <w:lang w:eastAsia="ru-RU"/>
    </w:rPr>
  </w:style>
  <w:style w:type="character" w:customStyle="1" w:styleId="1fff7">
    <w:name w:val="Таблицы (моноширинный)1"/>
    <w:link w:val="afffff"/>
    <w:rPr>
      <w:rFonts w:ascii="Courier New" w:eastAsia="Times New Roman" w:hAnsi="Courier New"/>
      <w:color w:val="000000"/>
      <w:sz w:val="24"/>
    </w:rPr>
  </w:style>
  <w:style w:type="paragraph" w:customStyle="1" w:styleId="xl152">
    <w:name w:val="xl152"/>
    <w:basedOn w:val="a"/>
    <w:link w:val="xl152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Pr>
      <w:rFonts w:ascii="Times New Roman" w:eastAsia="Times New Roman" w:hAnsi="Times New Roman"/>
      <w:color w:val="000000"/>
      <w:sz w:val="24"/>
    </w:rPr>
  </w:style>
  <w:style w:type="paragraph" w:customStyle="1" w:styleId="xl99">
    <w:name w:val="xl99"/>
    <w:basedOn w:val="a"/>
    <w:link w:val="xl99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Pr>
      <w:rFonts w:ascii="Times New Roman" w:eastAsia="Times New Roman" w:hAnsi="Times New Roman"/>
      <w:color w:val="000000"/>
      <w:sz w:val="24"/>
    </w:rPr>
  </w:style>
  <w:style w:type="paragraph" w:customStyle="1" w:styleId="xl122">
    <w:name w:val="xl122"/>
    <w:basedOn w:val="a"/>
    <w:link w:val="xl122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Pr>
      <w:rFonts w:ascii="Times New Roman" w:eastAsia="Times New Roman" w:hAnsi="Times New Roman"/>
      <w:color w:val="000000"/>
      <w:sz w:val="16"/>
    </w:rPr>
  </w:style>
  <w:style w:type="paragraph" w:customStyle="1" w:styleId="1fff8">
    <w:name w:val="Тема примечания Знак1"/>
    <w:link w:val="120"/>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8"/>
    <w:rPr>
      <w:rFonts w:ascii="Times New Roman" w:eastAsia="Times New Roman" w:hAnsi="Times New Roman"/>
      <w:b/>
      <w:color w:val="000000"/>
    </w:rPr>
  </w:style>
  <w:style w:type="paragraph" w:customStyle="1" w:styleId="13">
    <w:name w:val="Знак концевой сноски1"/>
    <w:link w:val="af6"/>
    <w:uiPriority w:val="99"/>
    <w:pPr>
      <w:spacing w:after="160" w:line="264" w:lineRule="auto"/>
    </w:pPr>
    <w:rPr>
      <w:vertAlign w:val="superscript"/>
    </w:rPr>
  </w:style>
  <w:style w:type="paragraph" w:customStyle="1" w:styleId="s16">
    <w:name w:val="s_16"/>
    <w:basedOn w:val="a"/>
    <w:link w:val="s16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Pr>
      <w:rFonts w:ascii="Times New Roman" w:eastAsia="Times New Roman" w:hAnsi="Times New Roman"/>
      <w:color w:val="000000"/>
      <w:sz w:val="24"/>
    </w:rPr>
  </w:style>
  <w:style w:type="paragraph" w:customStyle="1" w:styleId="afffff0">
    <w:name w:val="Информация об изменениях"/>
    <w:basedOn w:val="aff4"/>
    <w:next w:val="a"/>
    <w:link w:val="1fff9"/>
    <w:pPr>
      <w:spacing w:before="180"/>
      <w:ind w:left="360" w:right="360" w:firstLine="0"/>
    </w:pPr>
  </w:style>
  <w:style w:type="character" w:customStyle="1" w:styleId="1fff9">
    <w:name w:val="Информация об изменениях1"/>
    <w:link w:val="afffff0"/>
    <w:rPr>
      <w:rFonts w:ascii="Times New Roman" w:eastAsia="Times New Roman" w:hAnsi="Times New Roman"/>
      <w:color w:val="353842"/>
      <w:sz w:val="18"/>
    </w:rPr>
  </w:style>
  <w:style w:type="paragraph" w:customStyle="1" w:styleId="afffff1">
    <w:name w:val="Колонтитул (левый)"/>
    <w:basedOn w:val="affc"/>
    <w:next w:val="a"/>
    <w:link w:val="1fffa"/>
    <w:rPr>
      <w:sz w:val="14"/>
    </w:rPr>
  </w:style>
  <w:style w:type="character" w:customStyle="1" w:styleId="1fffa">
    <w:name w:val="Колонтитул (левый)1"/>
    <w:link w:val="afffff1"/>
    <w:rPr>
      <w:rFonts w:ascii="Times New Roman" w:eastAsia="Times New Roman" w:hAnsi="Times New Roman"/>
      <w:color w:val="000000"/>
      <w:sz w:val="14"/>
    </w:rPr>
  </w:style>
  <w:style w:type="paragraph" w:styleId="2e">
    <w:name w:val="Body Text 2"/>
    <w:aliases w:val="Знак Знак Знак, Знак Знак Знак,Знак7"/>
    <w:basedOn w:val="a"/>
    <w:link w:val="2f"/>
    <w:pPr>
      <w:spacing w:after="0" w:line="240" w:lineRule="auto"/>
      <w:ind w:right="-57"/>
      <w:jc w:val="both"/>
    </w:pPr>
    <w:rPr>
      <w:rFonts w:ascii="Times New Roman" w:eastAsia="Times New Roman" w:hAnsi="Times New Roman"/>
      <w:color w:val="000000"/>
      <w:sz w:val="24"/>
      <w:szCs w:val="20"/>
      <w:lang w:eastAsia="ru-RU"/>
    </w:rPr>
  </w:style>
  <w:style w:type="character" w:customStyle="1" w:styleId="2f">
    <w:name w:val="Основной текст 2 Знак"/>
    <w:aliases w:val="Знак Знак Знак Знак2, Знак Знак Знак Знак,Знак7 Знак"/>
    <w:link w:val="2e"/>
    <w:rPr>
      <w:rFonts w:ascii="Times New Roman" w:eastAsia="Times New Roman" w:hAnsi="Times New Roman"/>
      <w:color w:val="000000"/>
      <w:sz w:val="24"/>
    </w:rPr>
  </w:style>
  <w:style w:type="paragraph" w:customStyle="1" w:styleId="xl138">
    <w:name w:val="xl138"/>
    <w:basedOn w:val="a"/>
    <w:link w:val="xl138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Pr>
      <w:rFonts w:ascii="Times New Roman" w:eastAsia="Times New Roman" w:hAnsi="Times New Roman"/>
      <w:b/>
      <w:color w:val="000000"/>
      <w:sz w:val="16"/>
    </w:rPr>
  </w:style>
  <w:style w:type="paragraph" w:styleId="82">
    <w:name w:val="toc 8"/>
    <w:basedOn w:val="a"/>
    <w:next w:val="a"/>
    <w:link w:val="83"/>
    <w:uiPriority w:val="39"/>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Pr>
      <w:rFonts w:eastAsia="Times New Roman"/>
      <w:color w:val="000000"/>
    </w:rPr>
  </w:style>
  <w:style w:type="paragraph" w:customStyle="1" w:styleId="xl134">
    <w:name w:val="xl134"/>
    <w:basedOn w:val="a"/>
    <w:link w:val="xl134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Pr>
      <w:rFonts w:ascii="Times New Roman" w:eastAsia="Times New Roman" w:hAnsi="Times New Roman"/>
      <w:color w:val="000000"/>
      <w:sz w:val="14"/>
    </w:rPr>
  </w:style>
  <w:style w:type="paragraph" w:customStyle="1" w:styleId="afffff2">
    <w:name w:val="Текст (справка)"/>
    <w:basedOn w:val="a"/>
    <w:next w:val="a"/>
    <w:link w:val="1fffb"/>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b">
    <w:name w:val="Текст (справка)1"/>
    <w:link w:val="afffff2"/>
    <w:rPr>
      <w:rFonts w:ascii="Times New Roman" w:eastAsia="Times New Roman" w:hAnsi="Times New Roman"/>
      <w:color w:val="000000"/>
      <w:sz w:val="24"/>
    </w:rPr>
  </w:style>
  <w:style w:type="paragraph" w:customStyle="1" w:styleId="1fffc">
    <w:name w:val="Обычный (веб)1"/>
    <w:basedOn w:val="a"/>
    <w:next w:val="af2"/>
    <w:link w:val="119"/>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c"/>
    <w:rPr>
      <w:rFonts w:ascii="Times New Roman" w:eastAsia="Times New Roman" w:hAnsi="Times New Roman"/>
      <w:color w:val="000000"/>
      <w:sz w:val="24"/>
    </w:rPr>
  </w:style>
  <w:style w:type="paragraph" w:customStyle="1" w:styleId="1fffd">
    <w:name w:val="Текст примечания Знак1"/>
    <w:link w:val="121"/>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d"/>
    <w:rPr>
      <w:rFonts w:ascii="Times New Roman" w:eastAsia="Times New Roman" w:hAnsi="Times New Roman"/>
      <w:color w:val="000000"/>
    </w:rPr>
  </w:style>
  <w:style w:type="paragraph" w:customStyle="1" w:styleId="afffff3">
    <w:name w:val="Пример."/>
    <w:basedOn w:val="afff2"/>
    <w:next w:val="a"/>
    <w:link w:val="1fffe"/>
  </w:style>
  <w:style w:type="character" w:customStyle="1" w:styleId="1fffe">
    <w:name w:val="Пример.1"/>
    <w:link w:val="afffff3"/>
    <w:rPr>
      <w:rFonts w:ascii="Times New Roman" w:eastAsia="Times New Roman" w:hAnsi="Times New Roman"/>
      <w:color w:val="000000"/>
      <w:sz w:val="24"/>
    </w:rPr>
  </w:style>
  <w:style w:type="paragraph" w:customStyle="1" w:styleId="xl93">
    <w:name w:val="xl93"/>
    <w:basedOn w:val="a"/>
    <w:link w:val="xl93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Pr>
      <w:rFonts w:ascii="Times New Roman" w:eastAsia="Times New Roman" w:hAnsi="Times New Roman"/>
      <w:color w:val="000000"/>
      <w:sz w:val="24"/>
    </w:rPr>
  </w:style>
  <w:style w:type="paragraph" w:customStyle="1" w:styleId="afffff4">
    <w:name w:val="Постоянная часть"/>
    <w:basedOn w:val="affd"/>
    <w:next w:val="a"/>
    <w:link w:val="1ffff"/>
    <w:rPr>
      <w:sz w:val="20"/>
    </w:rPr>
  </w:style>
  <w:style w:type="character" w:customStyle="1" w:styleId="1ffff">
    <w:name w:val="Постоянная часть1"/>
    <w:link w:val="afffff4"/>
    <w:rPr>
      <w:rFonts w:ascii="Verdana" w:eastAsia="Times New Roman" w:hAnsi="Verdana"/>
      <w:color w:val="000000"/>
    </w:rPr>
  </w:style>
  <w:style w:type="paragraph" w:customStyle="1" w:styleId="afffff5">
    <w:name w:val="Центрированный (таблица)"/>
    <w:basedOn w:val="affffb"/>
    <w:next w:val="a"/>
    <w:link w:val="1ffff0"/>
    <w:pPr>
      <w:jc w:val="center"/>
    </w:pPr>
  </w:style>
  <w:style w:type="character" w:customStyle="1" w:styleId="1ffff0">
    <w:name w:val="Центрированный (таблица)1"/>
    <w:link w:val="afffff5"/>
    <w:rPr>
      <w:rFonts w:ascii="Times New Roman" w:eastAsia="Times New Roman" w:hAnsi="Times New Roman"/>
      <w:color w:val="000000"/>
      <w:sz w:val="24"/>
    </w:rPr>
  </w:style>
  <w:style w:type="paragraph" w:customStyle="1" w:styleId="xl82">
    <w:name w:val="xl82"/>
    <w:basedOn w:val="a"/>
    <w:link w:val="xl821"/>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Pr>
      <w:rFonts w:ascii="Times New Roman" w:eastAsia="Times New Roman" w:hAnsi="Times New Roman"/>
      <w:color w:val="FF0000"/>
      <w:sz w:val="14"/>
    </w:rPr>
  </w:style>
  <w:style w:type="paragraph" w:customStyle="1" w:styleId="xl156">
    <w:name w:val="xl156"/>
    <w:basedOn w:val="a"/>
    <w:link w:val="xl1561"/>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Pr>
      <w:rFonts w:ascii="Times New Roman" w:eastAsia="Times New Roman" w:hAnsi="Times New Roman"/>
      <w:b/>
      <w:color w:val="000000"/>
      <w:sz w:val="24"/>
    </w:rPr>
  </w:style>
  <w:style w:type="paragraph" w:customStyle="1" w:styleId="xl102">
    <w:name w:val="xl102"/>
    <w:basedOn w:val="a"/>
    <w:link w:val="xl102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Pr>
      <w:rFonts w:ascii="Times New Roman" w:eastAsia="Times New Roman" w:hAnsi="Times New Roman"/>
      <w:color w:val="000000"/>
      <w:sz w:val="16"/>
    </w:rPr>
  </w:style>
  <w:style w:type="paragraph" w:styleId="2f0">
    <w:name w:val="Body Text Indent 2"/>
    <w:aliases w:val="Знак9"/>
    <w:basedOn w:val="a"/>
    <w:link w:val="2f1"/>
    <w:pPr>
      <w:spacing w:after="120" w:line="480" w:lineRule="auto"/>
      <w:ind w:left="283"/>
    </w:pPr>
    <w:rPr>
      <w:rFonts w:ascii="Times New Roman" w:eastAsia="Times New Roman" w:hAnsi="Times New Roman"/>
      <w:color w:val="000000"/>
      <w:sz w:val="24"/>
      <w:szCs w:val="20"/>
      <w:lang w:eastAsia="ru-RU"/>
    </w:rPr>
  </w:style>
  <w:style w:type="character" w:customStyle="1" w:styleId="2f1">
    <w:name w:val="Основной текст с отступом 2 Знак"/>
    <w:aliases w:val="Знак9 Знак"/>
    <w:link w:val="2f0"/>
    <w:rPr>
      <w:rFonts w:ascii="Times New Roman" w:eastAsia="Times New Roman" w:hAnsi="Times New Roman"/>
      <w:color w:val="000000"/>
      <w:sz w:val="24"/>
    </w:rPr>
  </w:style>
  <w:style w:type="paragraph" w:customStyle="1" w:styleId="xl153">
    <w:name w:val="xl153"/>
    <w:basedOn w:val="a"/>
    <w:link w:val="xl153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Pr>
      <w:rFonts w:ascii="Times New Roman" w:eastAsia="Times New Roman" w:hAnsi="Times New Roman"/>
      <w:i/>
      <w:color w:val="000000"/>
      <w:sz w:val="14"/>
    </w:rPr>
  </w:style>
  <w:style w:type="paragraph" w:customStyle="1" w:styleId="25">
    <w:name w:val="Просмотренная гиперссылка2"/>
    <w:link w:val="afc"/>
    <w:uiPriority w:val="99"/>
    <w:rPr>
      <w:color w:val="800080"/>
      <w:u w:val="single"/>
    </w:rPr>
  </w:style>
  <w:style w:type="paragraph" w:customStyle="1" w:styleId="34">
    <w:name w:val="Неразрешенное упоминание3"/>
    <w:link w:val="312"/>
    <w:pPr>
      <w:spacing w:after="160" w:line="264" w:lineRule="auto"/>
    </w:pPr>
    <w:rPr>
      <w:rFonts w:eastAsia="Times New Roman"/>
      <w:color w:val="605E5C"/>
      <w:sz w:val="22"/>
      <w:shd w:val="clear" w:color="auto" w:fill="E1DFDD"/>
    </w:rPr>
  </w:style>
  <w:style w:type="character" w:customStyle="1" w:styleId="312">
    <w:name w:val="Неразрешенное упоминание31"/>
    <w:link w:val="34"/>
    <w:rPr>
      <w:rFonts w:eastAsia="Times New Roman"/>
      <w:color w:val="605E5C"/>
      <w:sz w:val="22"/>
    </w:rPr>
  </w:style>
  <w:style w:type="paragraph" w:customStyle="1" w:styleId="afffff6">
    <w:name w:val="Заголовок распахивающейся части диалога"/>
    <w:basedOn w:val="a"/>
    <w:next w:val="a"/>
    <w:link w:val="1ffff1"/>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1">
    <w:name w:val="Заголовок распахивающейся части диалога1"/>
    <w:link w:val="afffff6"/>
    <w:rPr>
      <w:rFonts w:ascii="Times New Roman" w:eastAsia="Times New Roman" w:hAnsi="Times New Roman"/>
      <w:i/>
      <w:color w:val="000080"/>
      <w:sz w:val="22"/>
    </w:rPr>
  </w:style>
  <w:style w:type="paragraph" w:customStyle="1" w:styleId="122">
    <w:name w:val="таблСлева12"/>
    <w:basedOn w:val="a"/>
    <w:link w:val="1210"/>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Pr>
      <w:rFonts w:ascii="Segoe UI" w:eastAsia="Times New Roman" w:hAnsi="Segoe UI"/>
      <w:color w:val="000000"/>
      <w:sz w:val="24"/>
    </w:rPr>
  </w:style>
  <w:style w:type="paragraph" w:customStyle="1" w:styleId="1ffff2">
    <w:name w:val="Название Знак1"/>
    <w:link w:val="11a"/>
    <w:pPr>
      <w:spacing w:after="160" w:line="264" w:lineRule="auto"/>
    </w:pPr>
    <w:rPr>
      <w:rFonts w:ascii="Times New Roman" w:eastAsia="Times New Roman" w:hAnsi="Times New Roman"/>
      <w:color w:val="000000"/>
      <w:sz w:val="24"/>
    </w:rPr>
  </w:style>
  <w:style w:type="character" w:customStyle="1" w:styleId="11a">
    <w:name w:val="Название Знак11"/>
    <w:link w:val="1ffff2"/>
    <w:rPr>
      <w:rFonts w:ascii="Times New Roman" w:eastAsia="Times New Roman" w:hAnsi="Times New Roman"/>
      <w:color w:val="000000"/>
      <w:sz w:val="24"/>
    </w:rPr>
  </w:style>
  <w:style w:type="paragraph" w:customStyle="1" w:styleId="xl84">
    <w:name w:val="xl84"/>
    <w:basedOn w:val="a"/>
    <w:link w:val="xl84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Pr>
      <w:rFonts w:ascii="Times New Roman" w:eastAsia="Times New Roman" w:hAnsi="Times New Roman"/>
      <w:color w:val="000000"/>
      <w:sz w:val="14"/>
    </w:rPr>
  </w:style>
  <w:style w:type="paragraph" w:customStyle="1" w:styleId="afffff7">
    <w:name w:val="Заголовок чужого сообщения"/>
    <w:link w:val="1ffff3"/>
    <w:pPr>
      <w:spacing w:after="160" w:line="264" w:lineRule="auto"/>
    </w:pPr>
    <w:rPr>
      <w:rFonts w:eastAsia="Times New Roman"/>
      <w:b/>
      <w:color w:val="FF0000"/>
      <w:sz w:val="22"/>
    </w:rPr>
  </w:style>
  <w:style w:type="character" w:customStyle="1" w:styleId="1ffff3">
    <w:name w:val="Заголовок чужого сообщения1"/>
    <w:link w:val="afffff7"/>
    <w:rPr>
      <w:rFonts w:eastAsia="Times New Roman"/>
      <w:b/>
      <w:color w:val="FF0000"/>
      <w:sz w:val="22"/>
    </w:rPr>
  </w:style>
  <w:style w:type="paragraph" w:customStyle="1" w:styleId="xl173">
    <w:name w:val="xl173"/>
    <w:basedOn w:val="a"/>
    <w:link w:val="xl173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Pr>
      <w:rFonts w:ascii="Times New Roman" w:eastAsia="Times New Roman" w:hAnsi="Times New Roman"/>
      <w:i/>
      <w:color w:val="000000"/>
      <w:sz w:val="14"/>
    </w:rPr>
  </w:style>
  <w:style w:type="paragraph" w:customStyle="1" w:styleId="FootnoteTextChar">
    <w:name w:val="Footnote Text Char"/>
    <w:pPr>
      <w:spacing w:after="160" w:line="264" w:lineRule="auto"/>
    </w:pPr>
    <w:rPr>
      <w:rFonts w:ascii="Times New Roman" w:eastAsia="Times New Roman" w:hAnsi="Times New Roman"/>
      <w:color w:val="000000"/>
    </w:rPr>
  </w:style>
  <w:style w:type="character" w:customStyle="1" w:styleId="xl681">
    <w:name w:val="xl681"/>
    <w:link w:val="xl68"/>
    <w:rPr>
      <w:rFonts w:ascii="Times New Roman" w:hAnsi="Times New Roman"/>
      <w:b/>
      <w:bCs/>
      <w:sz w:val="16"/>
      <w:szCs w:val="16"/>
    </w:rPr>
  </w:style>
  <w:style w:type="paragraph" w:customStyle="1" w:styleId="afffff8">
    <w:name w:val="Примечание."/>
    <w:basedOn w:val="afff2"/>
    <w:next w:val="a"/>
    <w:link w:val="1ffff4"/>
  </w:style>
  <w:style w:type="character" w:customStyle="1" w:styleId="1ffff4">
    <w:name w:val="Примечание.1"/>
    <w:link w:val="afffff8"/>
    <w:rPr>
      <w:rFonts w:ascii="Times New Roman" w:eastAsia="Times New Roman" w:hAnsi="Times New Roman"/>
      <w:color w:val="000000"/>
      <w:sz w:val="24"/>
    </w:rPr>
  </w:style>
  <w:style w:type="paragraph" w:customStyle="1" w:styleId="afffff9">
    <w:name w:val="Оглавление"/>
    <w:basedOn w:val="afffff"/>
    <w:next w:val="a"/>
    <w:link w:val="1ffff5"/>
    <w:pPr>
      <w:ind w:left="140"/>
    </w:pPr>
  </w:style>
  <w:style w:type="character" w:customStyle="1" w:styleId="1ffff5">
    <w:name w:val="Оглавление1"/>
    <w:link w:val="afffff9"/>
    <w:rPr>
      <w:rFonts w:ascii="Courier New" w:eastAsia="Times New Roman" w:hAnsi="Courier New"/>
      <w:color w:val="000000"/>
      <w:sz w:val="24"/>
    </w:rPr>
  </w:style>
  <w:style w:type="paragraph" w:customStyle="1" w:styleId="xl132">
    <w:name w:val="xl132"/>
    <w:basedOn w:val="a"/>
    <w:link w:val="xl132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Pr>
      <w:rFonts w:ascii="Times New Roman" w:eastAsia="Times New Roman" w:hAnsi="Times New Roman"/>
      <w:color w:val="000000"/>
      <w:sz w:val="24"/>
    </w:rPr>
  </w:style>
  <w:style w:type="paragraph" w:customStyle="1" w:styleId="afffffa">
    <w:name w:val="Необходимые документы"/>
    <w:basedOn w:val="afff2"/>
    <w:next w:val="a"/>
    <w:link w:val="1ffff6"/>
    <w:pPr>
      <w:ind w:left="0" w:firstLine="118"/>
    </w:pPr>
  </w:style>
  <w:style w:type="character" w:customStyle="1" w:styleId="1ffff6">
    <w:name w:val="Необходимые документы1"/>
    <w:link w:val="afffffa"/>
    <w:rPr>
      <w:rFonts w:ascii="Times New Roman" w:eastAsia="Times New Roman" w:hAnsi="Times New Roman"/>
      <w:color w:val="000000"/>
      <w:sz w:val="24"/>
    </w:rPr>
  </w:style>
  <w:style w:type="paragraph" w:customStyle="1" w:styleId="xl145">
    <w:name w:val="xl145"/>
    <w:basedOn w:val="a"/>
    <w:link w:val="xl145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Pr>
      <w:rFonts w:ascii="Times New Roman" w:eastAsia="Times New Roman" w:hAnsi="Times New Roman"/>
      <w:b/>
      <w:color w:val="000000"/>
      <w:sz w:val="16"/>
    </w:rPr>
  </w:style>
  <w:style w:type="paragraph" w:styleId="53">
    <w:name w:val="toc 5"/>
    <w:basedOn w:val="a"/>
    <w:next w:val="a"/>
    <w:link w:val="54"/>
    <w:uiPriority w:val="39"/>
    <w:pPr>
      <w:spacing w:after="0" w:line="240" w:lineRule="auto"/>
      <w:ind w:left="960"/>
    </w:pPr>
    <w:rPr>
      <w:rFonts w:eastAsia="Times New Roman"/>
      <w:color w:val="000000"/>
      <w:sz w:val="20"/>
      <w:szCs w:val="20"/>
      <w:lang w:eastAsia="ru-RU"/>
    </w:rPr>
  </w:style>
  <w:style w:type="character" w:customStyle="1" w:styleId="54">
    <w:name w:val="Оглавление 5 Знак"/>
    <w:link w:val="53"/>
    <w:uiPriority w:val="39"/>
    <w:rPr>
      <w:rFonts w:eastAsia="Times New Roman"/>
      <w:color w:val="000000"/>
    </w:rPr>
  </w:style>
  <w:style w:type="paragraph" w:customStyle="1" w:styleId="1ffff7">
    <w:name w:val="Выделение1"/>
    <w:link w:val="afffffb"/>
    <w:pPr>
      <w:spacing w:after="160" w:line="264" w:lineRule="auto"/>
    </w:pPr>
    <w:rPr>
      <w:rFonts w:ascii="Times New Roman" w:eastAsia="Times New Roman" w:hAnsi="Times New Roman"/>
      <w:i/>
      <w:color w:val="000000"/>
      <w:sz w:val="22"/>
    </w:rPr>
  </w:style>
  <w:style w:type="character" w:styleId="afffffb">
    <w:name w:val="Emphasis"/>
    <w:link w:val="1ffff7"/>
    <w:qFormat/>
    <w:rPr>
      <w:rFonts w:ascii="Times New Roman" w:eastAsia="Times New Roman" w:hAnsi="Times New Roman"/>
      <w:i/>
      <w:color w:val="000000"/>
      <w:sz w:val="22"/>
    </w:rPr>
  </w:style>
  <w:style w:type="paragraph" w:customStyle="1" w:styleId="afffffc">
    <w:name w:val="Заголовок ЭР (левое окно)"/>
    <w:basedOn w:val="a"/>
    <w:next w:val="a"/>
    <w:link w:val="1ffff8"/>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8">
    <w:name w:val="Заголовок ЭР (левое окно)1"/>
    <w:link w:val="afffffc"/>
    <w:rPr>
      <w:rFonts w:ascii="Times New Roman" w:eastAsia="Times New Roman" w:hAnsi="Times New Roman"/>
      <w:b/>
      <w:color w:val="26282F"/>
      <w:sz w:val="26"/>
    </w:rPr>
  </w:style>
  <w:style w:type="paragraph" w:customStyle="1" w:styleId="xl150">
    <w:name w:val="xl150"/>
    <w:basedOn w:val="a"/>
    <w:link w:val="xl150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Pr>
      <w:rFonts w:ascii="Times New Roman" w:eastAsia="Times New Roman" w:hAnsi="Times New Roman"/>
      <w:i/>
      <w:color w:val="000000"/>
      <w:sz w:val="14"/>
    </w:rPr>
  </w:style>
  <w:style w:type="paragraph" w:customStyle="1" w:styleId="afffffd">
    <w:name w:val="Заголовок группы контролов"/>
    <w:basedOn w:val="a"/>
    <w:next w:val="a"/>
    <w:link w:val="1ffff9"/>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9">
    <w:name w:val="Заголовок группы контролов1"/>
    <w:link w:val="afffffd"/>
    <w:rPr>
      <w:rFonts w:ascii="Times New Roman" w:eastAsia="Times New Roman" w:hAnsi="Times New Roman"/>
      <w:b/>
      <w:color w:val="000000"/>
      <w:sz w:val="24"/>
    </w:rPr>
  </w:style>
  <w:style w:type="character" w:customStyle="1" w:styleId="xl631">
    <w:name w:val="xl631"/>
    <w:link w:val="xl63"/>
    <w:rPr>
      <w:rFonts w:ascii="Times New Roman" w:hAnsi="Times New Roman"/>
      <w:sz w:val="16"/>
      <w:szCs w:val="16"/>
    </w:rPr>
  </w:style>
  <w:style w:type="paragraph" w:customStyle="1" w:styleId="afffffe">
    <w:name w:val="Подчёркнуный текст"/>
    <w:basedOn w:val="a"/>
    <w:next w:val="a"/>
    <w:link w:val="1ffffa"/>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a">
    <w:name w:val="Подчёркнуный текст1"/>
    <w:link w:val="afffffe"/>
    <w:rPr>
      <w:rFonts w:ascii="Times New Roman" w:eastAsia="Times New Roman" w:hAnsi="Times New Roman"/>
      <w:color w:val="000000"/>
      <w:sz w:val="24"/>
    </w:rPr>
  </w:style>
  <w:style w:type="paragraph" w:customStyle="1" w:styleId="affffff">
    <w:name w:val="Заголовок для информации об изменениях"/>
    <w:basedOn w:val="111"/>
    <w:next w:val="a"/>
    <w:link w:val="1ffffb"/>
    <w:pPr>
      <w:ind w:firstLine="709"/>
      <w:outlineLvl w:val="8"/>
    </w:pPr>
    <w:rPr>
      <w:rFonts w:ascii="Times New Roman" w:hAnsi="Times New Roman"/>
      <w:b w:val="0"/>
      <w:smallCaps/>
      <w:sz w:val="18"/>
    </w:rPr>
  </w:style>
  <w:style w:type="character" w:customStyle="1" w:styleId="1ffffb">
    <w:name w:val="Заголовок для информации об изменениях1"/>
    <w:link w:val="affffff"/>
    <w:rPr>
      <w:rFonts w:ascii="Times New Roman" w:eastAsia="Times New Roman" w:hAnsi="Times New Roman"/>
      <w:smallCaps/>
      <w:color w:val="000000"/>
      <w:sz w:val="18"/>
    </w:rPr>
  </w:style>
  <w:style w:type="paragraph" w:customStyle="1" w:styleId="xl143">
    <w:name w:val="xl143"/>
    <w:basedOn w:val="a"/>
    <w:link w:val="xl143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Pr>
      <w:rFonts w:ascii="Times New Roman" w:eastAsia="Times New Roman" w:hAnsi="Times New Roman"/>
      <w:color w:val="000000"/>
      <w:sz w:val="16"/>
    </w:rPr>
  </w:style>
  <w:style w:type="paragraph" w:customStyle="1" w:styleId="xl120">
    <w:name w:val="xl120"/>
    <w:basedOn w:val="a"/>
    <w:link w:val="xl1201"/>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Pr>
      <w:rFonts w:ascii="Times New Roman" w:eastAsia="Times New Roman" w:hAnsi="Times New Roman"/>
      <w:b/>
      <w:i/>
      <w:color w:val="000000"/>
      <w:sz w:val="16"/>
    </w:rPr>
  </w:style>
  <w:style w:type="paragraph" w:customStyle="1" w:styleId="affffff0">
    <w:name w:val="Не вступил в силу"/>
    <w:link w:val="1ffffc"/>
    <w:pPr>
      <w:spacing w:after="160" w:line="264" w:lineRule="auto"/>
    </w:pPr>
    <w:rPr>
      <w:rFonts w:eastAsia="Times New Roman"/>
      <w:b/>
      <w:color w:val="000000"/>
      <w:sz w:val="22"/>
      <w:shd w:val="clear" w:color="auto" w:fill="D8EDE8"/>
    </w:rPr>
  </w:style>
  <w:style w:type="character" w:customStyle="1" w:styleId="1ffffc">
    <w:name w:val="Не вступил в силу1"/>
    <w:link w:val="affffff0"/>
    <w:rPr>
      <w:rFonts w:eastAsia="Times New Roman"/>
      <w:b/>
      <w:color w:val="000000"/>
      <w:sz w:val="22"/>
    </w:rPr>
  </w:style>
  <w:style w:type="paragraph" w:customStyle="1" w:styleId="xl140">
    <w:name w:val="xl140"/>
    <w:basedOn w:val="a"/>
    <w:link w:val="xl140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Pr>
      <w:rFonts w:ascii="Times New Roman" w:eastAsia="Times New Roman" w:hAnsi="Times New Roman"/>
      <w:b/>
      <w:color w:val="000000"/>
      <w:sz w:val="16"/>
    </w:rPr>
  </w:style>
  <w:style w:type="paragraph" w:customStyle="1" w:styleId="xl131">
    <w:name w:val="xl131"/>
    <w:basedOn w:val="a"/>
    <w:link w:val="xl131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Pr>
      <w:rFonts w:ascii="Times New Roman" w:eastAsia="Times New Roman" w:hAnsi="Times New Roman"/>
      <w:b/>
      <w:color w:val="000000"/>
      <w:sz w:val="16"/>
    </w:rPr>
  </w:style>
  <w:style w:type="paragraph" w:customStyle="1" w:styleId="affffff1">
    <w:name w:val="Найденные слова"/>
    <w:link w:val="1ffffd"/>
    <w:pPr>
      <w:spacing w:after="160" w:line="264" w:lineRule="auto"/>
    </w:pPr>
    <w:rPr>
      <w:rFonts w:eastAsia="Times New Roman"/>
      <w:b/>
      <w:color w:val="26282F"/>
      <w:sz w:val="22"/>
      <w:shd w:val="clear" w:color="auto" w:fill="FFF580"/>
    </w:rPr>
  </w:style>
  <w:style w:type="character" w:customStyle="1" w:styleId="1ffffd">
    <w:name w:val="Найденные слова1"/>
    <w:link w:val="affffff1"/>
    <w:rPr>
      <w:rFonts w:eastAsia="Times New Roman"/>
      <w:b/>
      <w:color w:val="26282F"/>
      <w:sz w:val="22"/>
    </w:rPr>
  </w:style>
  <w:style w:type="paragraph" w:customStyle="1" w:styleId="xl91">
    <w:name w:val="xl91"/>
    <w:basedOn w:val="a"/>
    <w:link w:val="xl91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Pr>
      <w:rFonts w:ascii="Times New Roman" w:eastAsia="Times New Roman" w:hAnsi="Times New Roman"/>
      <w:color w:val="000000"/>
      <w:sz w:val="14"/>
    </w:rPr>
  </w:style>
  <w:style w:type="paragraph" w:customStyle="1" w:styleId="1ffffe">
    <w:name w:val="Знак сноски1"/>
    <w:basedOn w:val="a"/>
    <w:link w:val="11b"/>
    <w:pPr>
      <w:spacing w:after="0" w:line="240" w:lineRule="auto"/>
    </w:pPr>
    <w:rPr>
      <w:rFonts w:eastAsia="Times New Roman"/>
      <w:color w:val="000000"/>
      <w:szCs w:val="20"/>
      <w:vertAlign w:val="superscript"/>
      <w:lang w:eastAsia="ru-RU"/>
    </w:rPr>
  </w:style>
  <w:style w:type="character" w:customStyle="1" w:styleId="11b">
    <w:name w:val="Знак сноски11"/>
    <w:link w:val="1ffffe"/>
    <w:rPr>
      <w:rFonts w:eastAsia="Times New Roman"/>
      <w:color w:val="000000"/>
      <w:sz w:val="22"/>
      <w:vertAlign w:val="superscript"/>
    </w:rPr>
  </w:style>
  <w:style w:type="paragraph" w:customStyle="1" w:styleId="affffff2">
    <w:name w:val="Информация об изменениях документа"/>
    <w:basedOn w:val="aff5"/>
    <w:next w:val="a"/>
    <w:link w:val="1fffff"/>
    <w:rPr>
      <w:i/>
    </w:rPr>
  </w:style>
  <w:style w:type="character" w:customStyle="1" w:styleId="1fffff">
    <w:name w:val="Информация об изменениях документа1"/>
    <w:link w:val="affffff2"/>
    <w:rPr>
      <w:rFonts w:ascii="Times New Roman" w:eastAsia="Times New Roman" w:hAnsi="Times New Roman"/>
      <w:i/>
      <w:color w:val="353842"/>
      <w:sz w:val="24"/>
    </w:rPr>
  </w:style>
  <w:style w:type="paragraph" w:customStyle="1" w:styleId="xl166">
    <w:name w:val="xl166"/>
    <w:basedOn w:val="a"/>
    <w:link w:val="xl1661"/>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Pr>
      <w:rFonts w:ascii="Times New Roman" w:eastAsia="Times New Roman" w:hAnsi="Times New Roman"/>
      <w:b/>
      <w:color w:val="000000"/>
      <w:sz w:val="14"/>
    </w:rPr>
  </w:style>
  <w:style w:type="paragraph" w:customStyle="1" w:styleId="1fffff0">
    <w:name w:val="Нижний колонтитул Знак1"/>
    <w:link w:val="11c"/>
  </w:style>
  <w:style w:type="character" w:customStyle="1" w:styleId="11c">
    <w:name w:val="Нижний колонтитул Знак11"/>
    <w:link w:val="1fffff0"/>
    <w:rPr>
      <w:rFonts w:eastAsia="Times New Roman"/>
      <w:color w:val="000000"/>
      <w:sz w:val="22"/>
    </w:rPr>
  </w:style>
  <w:style w:type="paragraph" w:customStyle="1" w:styleId="xl158">
    <w:name w:val="xl158"/>
    <w:basedOn w:val="a"/>
    <w:link w:val="xl1581"/>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Pr>
      <w:rFonts w:ascii="Times New Roman" w:eastAsia="Times New Roman" w:hAnsi="Times New Roman"/>
      <w:b/>
      <w:color w:val="000000"/>
      <w:sz w:val="16"/>
    </w:rPr>
  </w:style>
  <w:style w:type="paragraph" w:customStyle="1" w:styleId="xl111">
    <w:name w:val="xl111"/>
    <w:basedOn w:val="a"/>
    <w:link w:val="xl1111"/>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Pr>
      <w:rFonts w:ascii="Times New Roman" w:eastAsia="Times New Roman" w:hAnsi="Times New Roman"/>
      <w:color w:val="000000"/>
      <w:sz w:val="16"/>
    </w:rPr>
  </w:style>
  <w:style w:type="paragraph" w:customStyle="1" w:styleId="affffff3">
    <w:name w:val="Внимание: недобросовестность!"/>
    <w:basedOn w:val="afff2"/>
    <w:next w:val="a"/>
    <w:link w:val="1fffff1"/>
  </w:style>
  <w:style w:type="character" w:customStyle="1" w:styleId="1fffff1">
    <w:name w:val="Внимание: недобросовестность!1"/>
    <w:link w:val="affffff3"/>
    <w:rPr>
      <w:rFonts w:ascii="Times New Roman" w:eastAsia="Times New Roman" w:hAnsi="Times New Roman"/>
      <w:color w:val="000000"/>
      <w:sz w:val="24"/>
    </w:rPr>
  </w:style>
  <w:style w:type="paragraph" w:customStyle="1" w:styleId="xl87">
    <w:name w:val="xl87"/>
    <w:basedOn w:val="a"/>
    <w:link w:val="xl87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Pr>
      <w:rFonts w:ascii="Times New Roman" w:eastAsia="Times New Roman" w:hAnsi="Times New Roman"/>
      <w:i/>
      <w:color w:val="000000"/>
      <w:sz w:val="14"/>
    </w:rPr>
  </w:style>
  <w:style w:type="paragraph" w:styleId="affffff4">
    <w:name w:val="Subtitle"/>
    <w:aliases w:val=" Знак Знак"/>
    <w:basedOn w:val="a"/>
    <w:next w:val="a"/>
    <w:link w:val="affffff5"/>
    <w:uiPriority w:val="11"/>
    <w:qFormat/>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ff4"/>
    <w:uiPriority w:val="11"/>
    <w:rPr>
      <w:rFonts w:ascii="Times New Roman" w:eastAsia="Times New Roman" w:hAnsi="Times New Roman"/>
      <w:color w:val="000000"/>
      <w:sz w:val="24"/>
    </w:rPr>
  </w:style>
  <w:style w:type="paragraph" w:customStyle="1" w:styleId="xl172">
    <w:name w:val="xl172"/>
    <w:basedOn w:val="a"/>
    <w:link w:val="xl1721"/>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Pr>
      <w:rFonts w:ascii="Times New Roman" w:eastAsia="Times New Roman" w:hAnsi="Times New Roman"/>
      <w:i/>
      <w:color w:val="000000"/>
      <w:sz w:val="14"/>
    </w:rPr>
  </w:style>
  <w:style w:type="paragraph" w:customStyle="1" w:styleId="1fffff2">
    <w:name w:val="Знак примечания1"/>
    <w:link w:val="affffff6"/>
    <w:pPr>
      <w:spacing w:after="160" w:line="264" w:lineRule="auto"/>
    </w:pPr>
    <w:rPr>
      <w:rFonts w:eastAsia="Times New Roman"/>
      <w:color w:val="000000"/>
      <w:sz w:val="16"/>
    </w:rPr>
  </w:style>
  <w:style w:type="character" w:styleId="affffff6">
    <w:name w:val="annotation reference"/>
    <w:link w:val="1fffff2"/>
    <w:rPr>
      <w:rFonts w:eastAsia="Times New Roman"/>
      <w:color w:val="000000"/>
      <w:sz w:val="16"/>
    </w:rPr>
  </w:style>
  <w:style w:type="paragraph" w:customStyle="1" w:styleId="1fffff3">
    <w:name w:val="Основной шрифт абзаца1"/>
    <w:pPr>
      <w:spacing w:after="160" w:line="264" w:lineRule="auto"/>
    </w:pPr>
    <w:rPr>
      <w:rFonts w:eastAsia="Times New Roman"/>
      <w:color w:val="000000"/>
      <w:sz w:val="22"/>
    </w:rPr>
  </w:style>
  <w:style w:type="paragraph" w:customStyle="1" w:styleId="StGen0">
    <w:name w:val="StGen0"/>
    <w:link w:val="StGen1"/>
    <w:semiHidden/>
    <w:unhideWhenUsed/>
    <w:rPr>
      <w:rFonts w:ascii="Cambria" w:eastAsia="Times New Roman" w:hAnsi="Cambria"/>
      <w:color w:val="000000"/>
      <w:sz w:val="22"/>
    </w:rPr>
  </w:style>
  <w:style w:type="character" w:customStyle="1" w:styleId="StGen1">
    <w:name w:val="StGen1"/>
    <w:link w:val="StGen0"/>
    <w:semiHidden/>
    <w:unhideWhenUsed/>
    <w:rPr>
      <w:rFonts w:ascii="Cambria" w:eastAsia="Times New Roman" w:hAnsi="Cambria"/>
      <w:color w:val="000000"/>
      <w:sz w:val="22"/>
    </w:rPr>
  </w:style>
  <w:style w:type="paragraph" w:customStyle="1" w:styleId="xl139">
    <w:name w:val="xl139"/>
    <w:basedOn w:val="a"/>
    <w:link w:val="xl139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Pr>
      <w:rFonts w:ascii="Times New Roman" w:eastAsia="Times New Roman" w:hAnsi="Times New Roman"/>
      <w:b/>
      <w:color w:val="000000"/>
      <w:sz w:val="16"/>
    </w:rPr>
  </w:style>
  <w:style w:type="paragraph" w:customStyle="1" w:styleId="xl127">
    <w:name w:val="xl127"/>
    <w:basedOn w:val="a"/>
    <w:link w:val="xl127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Pr>
      <w:rFonts w:ascii="Times New Roman" w:eastAsia="Times New Roman" w:hAnsi="Times New Roman"/>
      <w:b/>
      <w:color w:val="000000"/>
      <w:sz w:val="16"/>
    </w:rPr>
  </w:style>
  <w:style w:type="paragraph" w:customStyle="1" w:styleId="xl148">
    <w:name w:val="xl148"/>
    <w:basedOn w:val="a"/>
    <w:link w:val="xl148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Pr>
      <w:rFonts w:ascii="Times New Roman" w:eastAsia="Times New Roman" w:hAnsi="Times New Roman"/>
      <w:b/>
      <w:color w:val="000000"/>
      <w:sz w:val="16"/>
    </w:rPr>
  </w:style>
  <w:style w:type="paragraph" w:customStyle="1" w:styleId="xl92">
    <w:name w:val="xl92"/>
    <w:basedOn w:val="a"/>
    <w:link w:val="xl92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Pr>
      <w:rFonts w:ascii="Times New Roman" w:eastAsia="Times New Roman" w:hAnsi="Times New Roman"/>
      <w:color w:val="000000"/>
      <w:sz w:val="14"/>
    </w:rPr>
  </w:style>
  <w:style w:type="paragraph" w:styleId="affffff7">
    <w:name w:val="Title"/>
    <w:basedOn w:val="a"/>
    <w:next w:val="a"/>
    <w:link w:val="35"/>
    <w:uiPriority w:val="10"/>
    <w:qFormat/>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Pr>
      <w:rFonts w:ascii="Times" w:eastAsia="Times New Roman" w:hAnsi="Times"/>
      <w:b/>
      <w:color w:val="000000"/>
      <w:sz w:val="28"/>
    </w:rPr>
  </w:style>
  <w:style w:type="paragraph" w:customStyle="1" w:styleId="c7">
    <w:name w:val="c7"/>
    <w:link w:val="c71"/>
    <w:pPr>
      <w:spacing w:after="160" w:line="264" w:lineRule="auto"/>
    </w:pPr>
    <w:rPr>
      <w:rFonts w:eastAsia="Times New Roman"/>
      <w:color w:val="000000"/>
      <w:sz w:val="22"/>
    </w:rPr>
  </w:style>
  <w:style w:type="character" w:customStyle="1" w:styleId="c71">
    <w:name w:val="c71"/>
    <w:link w:val="c7"/>
    <w:rPr>
      <w:rFonts w:eastAsia="Times New Roman"/>
      <w:color w:val="000000"/>
      <w:sz w:val="22"/>
    </w:rPr>
  </w:style>
  <w:style w:type="character" w:customStyle="1" w:styleId="af3">
    <w:name w:val="Обычный (веб) Знак"/>
    <w:link w:val="af2"/>
    <w:uiPriority w:val="99"/>
    <w:rPr>
      <w:rFonts w:ascii="Times New Roman" w:eastAsia="Times New Roman" w:hAnsi="Times New Roman"/>
      <w:sz w:val="24"/>
      <w:szCs w:val="24"/>
    </w:rPr>
  </w:style>
  <w:style w:type="paragraph" w:customStyle="1" w:styleId="1fffff4">
    <w:name w:val="Строгий1"/>
    <w:link w:val="affffff8"/>
    <w:pPr>
      <w:spacing w:after="160" w:line="264" w:lineRule="auto"/>
    </w:pPr>
    <w:rPr>
      <w:rFonts w:eastAsia="Times New Roman"/>
      <w:b/>
      <w:color w:val="000000"/>
      <w:sz w:val="22"/>
    </w:rPr>
  </w:style>
  <w:style w:type="character" w:styleId="affffff8">
    <w:name w:val="Strong"/>
    <w:link w:val="1fffff4"/>
    <w:qFormat/>
    <w:rPr>
      <w:rFonts w:eastAsia="Times New Roman"/>
      <w:b/>
      <w:color w:val="000000"/>
      <w:sz w:val="22"/>
    </w:rPr>
  </w:style>
  <w:style w:type="paragraph" w:customStyle="1" w:styleId="11d">
    <w:name w:val="Текст примечания Знак11"/>
    <w:link w:val="1112"/>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Pr>
      <w:rFonts w:ascii="Times New Roman" w:eastAsia="Times New Roman" w:hAnsi="Times New Roman"/>
      <w:color w:val="000000"/>
    </w:rPr>
  </w:style>
  <w:style w:type="paragraph" w:customStyle="1" w:styleId="affffff9">
    <w:name w:val="Напишите нам"/>
    <w:basedOn w:val="a"/>
    <w:next w:val="a"/>
    <w:link w:val="1fffff5"/>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Pr>
      <w:rFonts w:ascii="Times New Roman" w:eastAsia="Times New Roman" w:hAnsi="Times New Roman"/>
      <w:color w:val="000000"/>
    </w:rPr>
  </w:style>
  <w:style w:type="paragraph" w:customStyle="1" w:styleId="affffffa">
    <w:name w:val="Продолжение ссылки"/>
    <w:link w:val="1fffff6"/>
    <w:pPr>
      <w:spacing w:after="160" w:line="264" w:lineRule="auto"/>
    </w:pPr>
    <w:rPr>
      <w:rFonts w:eastAsia="Times New Roman"/>
      <w:color w:val="000000"/>
      <w:sz w:val="22"/>
    </w:rPr>
  </w:style>
  <w:style w:type="character" w:customStyle="1" w:styleId="1fffff6">
    <w:name w:val="Продолжение ссылки1"/>
    <w:link w:val="affffffa"/>
    <w:rPr>
      <w:rFonts w:eastAsia="Times New Roman"/>
      <w:color w:val="000000"/>
      <w:sz w:val="22"/>
    </w:rPr>
  </w:style>
  <w:style w:type="paragraph" w:customStyle="1" w:styleId="1fffff7">
    <w:name w:val="Заголовок1"/>
    <w:basedOn w:val="affd"/>
    <w:next w:val="a"/>
    <w:link w:val="11e"/>
    <w:rPr>
      <w:b/>
      <w:color w:val="0058A9"/>
    </w:rPr>
  </w:style>
  <w:style w:type="character" w:customStyle="1" w:styleId="11e">
    <w:name w:val="Заголовок11"/>
    <w:link w:val="1fffff7"/>
    <w:rPr>
      <w:rFonts w:ascii="Verdana" w:eastAsia="Times New Roman" w:hAnsi="Verdana"/>
      <w:b/>
      <w:color w:val="0058A9"/>
      <w:sz w:val="22"/>
    </w:rPr>
  </w:style>
  <w:style w:type="paragraph" w:customStyle="1" w:styleId="affffffb">
    <w:name w:val="Выделение для Базового Поиска (курсив)"/>
    <w:link w:val="1fffff8"/>
    <w:pPr>
      <w:spacing w:after="160" w:line="264" w:lineRule="auto"/>
    </w:pPr>
    <w:rPr>
      <w:rFonts w:eastAsia="Times New Roman"/>
      <w:b/>
      <w:i/>
      <w:color w:val="0058A9"/>
      <w:sz w:val="22"/>
    </w:rPr>
  </w:style>
  <w:style w:type="character" w:customStyle="1" w:styleId="1fffff8">
    <w:name w:val="Выделение для Базового Поиска (курсив)1"/>
    <w:link w:val="affffffb"/>
    <w:rPr>
      <w:rFonts w:eastAsia="Times New Roman"/>
      <w:b/>
      <w:i/>
      <w:color w:val="0058A9"/>
      <w:sz w:val="22"/>
    </w:rPr>
  </w:style>
  <w:style w:type="paragraph" w:customStyle="1" w:styleId="xl178">
    <w:name w:val="xl178"/>
    <w:basedOn w:val="a"/>
    <w:link w:val="xl1781"/>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Pr>
      <w:rFonts w:ascii="Times New Roman" w:eastAsia="Times New Roman" w:hAnsi="Times New Roman"/>
      <w:color w:val="000000"/>
      <w:sz w:val="14"/>
    </w:rPr>
  </w:style>
  <w:style w:type="paragraph" w:customStyle="1" w:styleId="xl76">
    <w:name w:val="xl76"/>
    <w:basedOn w:val="a"/>
    <w:link w:val="xl761"/>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Pr>
      <w:rFonts w:ascii="Times New Roman" w:eastAsia="Times New Roman" w:hAnsi="Times New Roman"/>
      <w:color w:val="000000"/>
      <w:sz w:val="16"/>
    </w:rPr>
  </w:style>
  <w:style w:type="paragraph" w:customStyle="1" w:styleId="xl94">
    <w:name w:val="xl94"/>
    <w:basedOn w:val="a"/>
    <w:link w:val="xl941"/>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Pr>
      <w:rFonts w:ascii="Times New Roman" w:eastAsia="Times New Roman" w:hAnsi="Times New Roman"/>
      <w:color w:val="FFFFFF"/>
      <w:sz w:val="14"/>
    </w:rPr>
  </w:style>
  <w:style w:type="paragraph" w:customStyle="1" w:styleId="formattext">
    <w:name w:val="formattext"/>
    <w:basedOn w:val="a"/>
    <w:link w:val="formattext1"/>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Pr>
      <w:rFonts w:ascii="Times New Roman" w:eastAsia="Times New Roman" w:hAnsi="Times New Roman"/>
      <w:color w:val="000000"/>
      <w:sz w:val="24"/>
    </w:rPr>
  </w:style>
  <w:style w:type="paragraph" w:customStyle="1" w:styleId="xl95">
    <w:name w:val="xl95"/>
    <w:basedOn w:val="a"/>
    <w:link w:val="xl951"/>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Pr>
      <w:rFonts w:ascii="Times New Roman" w:eastAsia="Times New Roman" w:hAnsi="Times New Roman"/>
      <w:color w:val="FFFFFF"/>
      <w:sz w:val="24"/>
    </w:rPr>
  </w:style>
  <w:style w:type="character" w:customStyle="1" w:styleId="afb">
    <w:name w:val="Без интервала Знак"/>
    <w:link w:val="afa"/>
    <w:uiPriority w:val="1"/>
    <w:rPr>
      <w:rFonts w:ascii="Times New Roman" w:eastAsia="Times New Roman" w:hAnsi="Times New Roman"/>
      <w:sz w:val="24"/>
      <w:szCs w:val="24"/>
    </w:rPr>
  </w:style>
  <w:style w:type="paragraph" w:customStyle="1" w:styleId="xl90">
    <w:name w:val="xl90"/>
    <w:basedOn w:val="a"/>
    <w:link w:val="xl901"/>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Pr>
      <w:rFonts w:ascii="Times New Roman" w:eastAsia="Times New Roman" w:hAnsi="Times New Roman"/>
      <w:color w:val="000000"/>
      <w:sz w:val="14"/>
    </w:rPr>
  </w:style>
  <w:style w:type="character" w:customStyle="1" w:styleId="60">
    <w:name w:val="Заголовок 6 Знак"/>
    <w:link w:val="61"/>
    <w:rPr>
      <w:rFonts w:ascii="Arial" w:eastAsia="Times New Roman" w:hAnsi="Arial"/>
      <w:b/>
      <w:color w:val="000000"/>
      <w:sz w:val="22"/>
    </w:rPr>
  </w:style>
  <w:style w:type="paragraph" w:customStyle="1" w:styleId="xl125">
    <w:name w:val="xl125"/>
    <w:basedOn w:val="a"/>
    <w:link w:val="xl1251"/>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Pr>
      <w:rFonts w:ascii="Times New Roman" w:eastAsia="Times New Roman" w:hAnsi="Times New Roman"/>
      <w:b/>
      <w:color w:val="000000"/>
      <w:sz w:val="16"/>
    </w:rPr>
  </w:style>
  <w:style w:type="character" w:customStyle="1" w:styleId="xl701">
    <w:name w:val="xl701"/>
    <w:link w:val="xl70"/>
    <w:rPr>
      <w:rFonts w:ascii="Times New Roman" w:hAnsi="Times New Roman"/>
      <w:sz w:val="16"/>
      <w:szCs w:val="16"/>
    </w:rPr>
  </w:style>
  <w:style w:type="paragraph" w:customStyle="1" w:styleId="affffffc">
    <w:name w:val="Ссылка на официальную публикацию"/>
    <w:basedOn w:val="a"/>
    <w:next w:val="a"/>
    <w:link w:val="1fffff9"/>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9">
    <w:name w:val="Ссылка на официальную публикацию1"/>
    <w:link w:val="affffffc"/>
    <w:rPr>
      <w:rFonts w:ascii="Times New Roman" w:eastAsia="Times New Roman" w:hAnsi="Times New Roman"/>
      <w:color w:val="000000"/>
      <w:sz w:val="24"/>
    </w:rPr>
  </w:style>
  <w:style w:type="table" w:customStyle="1" w:styleId="StGen2">
    <w:name w:val="StGen2"/>
    <w:semiHidden/>
    <w:unhideWhenUsed/>
    <w:tblPr>
      <w:tblCellMar>
        <w:top w:w="0" w:type="dxa"/>
        <w:left w:w="115" w:type="dxa"/>
        <w:bottom w:w="0" w:type="dxa"/>
        <w:right w:w="115" w:type="dxa"/>
      </w:tblCellMar>
    </w:tblPr>
  </w:style>
  <w:style w:type="table" w:customStyle="1" w:styleId="320">
    <w:name w:val="Таблица простая 32"/>
    <w:basedOn w:val="a1"/>
    <w:rPr>
      <w:rFonts w:eastAsia="Times New Roman"/>
      <w:color w:val="000000"/>
    </w:rPr>
    <w:tblPr/>
  </w:style>
  <w:style w:type="table" w:customStyle="1" w:styleId="2f2">
    <w:name w:val="Сетка таблицы2"/>
    <w:basedOn w:val="a1"/>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semiHidden/>
    <w:unhideWhenUsed/>
    <w:tblPr>
      <w:tblCellMar>
        <w:top w:w="0" w:type="dxa"/>
        <w:left w:w="0" w:type="dxa"/>
        <w:bottom w:w="0" w:type="dxa"/>
        <w:right w:w="0" w:type="dxa"/>
      </w:tblCellMar>
    </w:tblPr>
  </w:style>
  <w:style w:type="table" w:customStyle="1" w:styleId="StGen4">
    <w:name w:val="StGen4"/>
    <w:semiHidden/>
    <w:unhideWhenUsed/>
    <w:tblPr>
      <w:tblCellMar>
        <w:top w:w="0" w:type="dxa"/>
        <w:left w:w="115" w:type="dxa"/>
        <w:bottom w:w="0" w:type="dxa"/>
        <w:right w:w="115" w:type="dxa"/>
      </w:tblCellMar>
    </w:tblPr>
  </w:style>
  <w:style w:type="table" w:customStyle="1" w:styleId="TableNormal1">
    <w:name w:val="Table Normal1"/>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Pr>
      <w:rFonts w:ascii="Verdana" w:eastAsia="Times New Roman" w:hAnsi="Verdana"/>
      <w:color w:val="000000"/>
    </w:rPr>
    <w:tblPr/>
  </w:style>
  <w:style w:type="table" w:customStyle="1" w:styleId="TableNormal13">
    <w:name w:val="Table Normal13"/>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semiHidden/>
    <w:unhideWhenUsed/>
    <w:tblPr>
      <w:tblCellMar>
        <w:top w:w="0" w:type="dxa"/>
        <w:left w:w="115" w:type="dxa"/>
        <w:bottom w:w="0" w:type="dxa"/>
        <w:right w:w="115" w:type="dxa"/>
      </w:tblCellMar>
    </w:tblPr>
  </w:style>
  <w:style w:type="table" w:customStyle="1" w:styleId="TableNormal8">
    <w:name w:val="Table Normal8"/>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semiHidden/>
    <w:unhideWhenUsed/>
    <w:tblPr>
      <w:tblCellMar>
        <w:top w:w="0" w:type="dxa"/>
        <w:left w:w="115" w:type="dxa"/>
        <w:bottom w:w="0" w:type="dxa"/>
        <w:right w:w="115" w:type="dxa"/>
      </w:tblCellMar>
    </w:tblPr>
  </w:style>
  <w:style w:type="table" w:customStyle="1" w:styleId="StGen7">
    <w:name w:val="StGen7"/>
    <w:semiHidden/>
    <w:unhideWhenUsed/>
    <w:tblPr>
      <w:tblCellMar>
        <w:top w:w="0" w:type="dxa"/>
        <w:left w:w="115" w:type="dxa"/>
        <w:bottom w:w="0" w:type="dxa"/>
        <w:right w:w="115" w:type="dxa"/>
      </w:tblCellMar>
    </w:tblPr>
  </w:style>
  <w:style w:type="table" w:customStyle="1" w:styleId="1113">
    <w:name w:val="Сетка таблицы111"/>
    <w:basedOn w:val="a1"/>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semiHidden/>
    <w:unhideWhenUsed/>
    <w:pPr>
      <w:jc w:val="both"/>
    </w:pPr>
    <w:rPr>
      <w:rFonts w:ascii="Cambria" w:hAnsi="Cambria"/>
      <w:color w:val="404040"/>
    </w:rPr>
    <w:tblPr>
      <w:tblCellMar>
        <w:top w:w="0" w:type="dxa"/>
        <w:left w:w="0" w:type="dxa"/>
        <w:bottom w:w="0" w:type="dxa"/>
        <w:right w:w="0" w:type="dxa"/>
      </w:tblCellMar>
    </w:tblPr>
  </w:style>
  <w:style w:type="table" w:customStyle="1" w:styleId="StGen9">
    <w:name w:val="StGen9"/>
    <w:semiHidden/>
    <w:unhideWhenUsed/>
    <w:tblPr>
      <w:tblCellMar>
        <w:top w:w="0" w:type="dxa"/>
        <w:left w:w="115" w:type="dxa"/>
        <w:bottom w:w="0" w:type="dxa"/>
        <w:right w:w="115" w:type="dxa"/>
      </w:tblCellMar>
    </w:tblPr>
  </w:style>
  <w:style w:type="table" w:customStyle="1" w:styleId="StGen10">
    <w:name w:val="StGen10"/>
    <w:semiHidden/>
    <w:unhideWhenUsed/>
    <w:tblPr>
      <w:tblCellMar>
        <w:top w:w="0" w:type="dxa"/>
        <w:left w:w="115" w:type="dxa"/>
        <w:bottom w:w="0" w:type="dxa"/>
        <w:right w:w="115" w:type="dxa"/>
      </w:tblCellMar>
    </w:tblPr>
  </w:style>
  <w:style w:type="table" w:customStyle="1" w:styleId="36">
    <w:name w:val="Сетка таблицы3"/>
    <w:basedOn w:val="a1"/>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semiHidden/>
    <w:unhideWhenUsed/>
    <w:tblPr>
      <w:tblCellMar>
        <w:top w:w="0" w:type="dxa"/>
        <w:left w:w="115" w:type="dxa"/>
        <w:bottom w:w="0" w:type="dxa"/>
        <w:right w:w="115" w:type="dxa"/>
      </w:tblCellMar>
    </w:tblPr>
  </w:style>
  <w:style w:type="table" w:customStyle="1" w:styleId="TableNormal3">
    <w:name w:val="Table Normal3"/>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semiHidden/>
    <w:unhideWhenUsed/>
    <w:tblPr>
      <w:tblCellMar>
        <w:top w:w="0" w:type="dxa"/>
        <w:left w:w="115" w:type="dxa"/>
        <w:bottom w:w="0" w:type="dxa"/>
        <w:right w:w="115" w:type="dxa"/>
      </w:tblCellMar>
    </w:tblPr>
  </w:style>
  <w:style w:type="table" w:customStyle="1" w:styleId="TableNormal2">
    <w:name w:val="Table Normal2"/>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a">
    <w:name w:val="Верхний колонтитул Знак1"/>
  </w:style>
  <w:style w:type="character" w:customStyle="1" w:styleId="2f3">
    <w:name w:val="Нижний колонтитул Знак2"/>
    <w:uiPriority w:val="99"/>
  </w:style>
  <w:style w:type="character" w:customStyle="1" w:styleId="21">
    <w:name w:val="Заголовок 2 Знак1"/>
    <w:link w:val="2"/>
    <w:rPr>
      <w:rFonts w:ascii="Times New Roman" w:eastAsia="Times New Roman" w:hAnsi="Times New Roman"/>
      <w:b/>
      <w:bCs/>
      <w:sz w:val="36"/>
      <w:szCs w:val="36"/>
    </w:rPr>
  </w:style>
  <w:style w:type="paragraph" w:styleId="affffffd">
    <w:name w:val="Document Map"/>
    <w:basedOn w:val="a"/>
    <w:link w:val="affffffe"/>
    <w:uiPriority w:val="99"/>
    <w:unhideWhenUsed/>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Pr>
      <w:rFonts w:ascii="Tahoma" w:eastAsia="Times New Roman" w:hAnsi="Tahoma" w:cs="Tahoma"/>
      <w:color w:val="000000"/>
      <w:sz w:val="16"/>
      <w:szCs w:val="16"/>
    </w:rPr>
  </w:style>
  <w:style w:type="character" w:customStyle="1" w:styleId="211pt3">
    <w:name w:val="Основной текст (2) + 11 pt3"/>
    <w:uiPriority w:val="99"/>
    <w:qFormat/>
    <w:rPr>
      <w:rFonts w:ascii="Times New Roman" w:hAnsi="Times New Roman" w:cs="Times New Roman"/>
      <w:color w:val="000000"/>
      <w:spacing w:val="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Pr>
      <w:rFonts w:ascii="Calibri" w:eastAsia="Times New Roman" w:hAnsi="Calibri" w:cs="Times New Roman"/>
      <w:b/>
      <w:bCs/>
      <w:color w:val="365F91"/>
      <w:sz w:val="28"/>
      <w:szCs w:val="28"/>
    </w:rPr>
  </w:style>
  <w:style w:type="character" w:customStyle="1" w:styleId="511">
    <w:name w:val="Заголовок 5 Знак1"/>
    <w:basedOn w:val="a0"/>
    <w:semiHidden/>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Pr>
      <w:rFonts w:ascii="Times New Roman" w:eastAsia="Times New Roman" w:hAnsi="Times New Roman"/>
      <w:sz w:val="24"/>
      <w:szCs w:val="24"/>
    </w:rPr>
  </w:style>
  <w:style w:type="character" w:customStyle="1" w:styleId="80">
    <w:name w:val="Заголовок 8 Знак"/>
    <w:basedOn w:val="a0"/>
    <w:link w:val="8"/>
    <w:rPr>
      <w:rFonts w:ascii="Times New Roman" w:eastAsia="Times New Roman" w:hAnsi="Times New Roman"/>
      <w:i/>
      <w:iCs/>
      <w:sz w:val="24"/>
      <w:szCs w:val="24"/>
    </w:rPr>
  </w:style>
  <w:style w:type="character" w:customStyle="1" w:styleId="90">
    <w:name w:val="Заголовок 9 Знак"/>
    <w:basedOn w:val="a0"/>
    <w:link w:val="9"/>
    <w:rPr>
      <w:rFonts w:ascii="Arial" w:eastAsia="Times New Roman" w:hAnsi="Arial"/>
    </w:rPr>
  </w:style>
  <w:style w:type="paragraph" w:customStyle="1" w:styleId="1114">
    <w:name w:val="111"/>
    <w:basedOn w:val="a"/>
    <w:qFormat/>
    <w:pPr>
      <w:spacing w:after="0"/>
    </w:pPr>
    <w:rPr>
      <w:rFonts w:ascii="Times New Roman" w:eastAsia="Times New Roman" w:hAnsi="Times New Roman"/>
      <w:b/>
      <w:sz w:val="28"/>
      <w:szCs w:val="28"/>
      <w:lang w:eastAsia="ru-RU"/>
    </w:rPr>
  </w:style>
  <w:style w:type="paragraph" w:customStyle="1" w:styleId="222">
    <w:name w:val="222"/>
    <w:basedOn w:val="a"/>
    <w:qFormat/>
    <w:pPr>
      <w:spacing w:after="0" w:line="240" w:lineRule="auto"/>
      <w:ind w:firstLine="567"/>
      <w:jc w:val="both"/>
    </w:pPr>
    <w:rPr>
      <w:rFonts w:ascii="Times New Roman" w:eastAsia="Times New Roman" w:hAnsi="Times New Roman"/>
      <w:b/>
      <w:iCs/>
      <w:sz w:val="28"/>
      <w:szCs w:val="28"/>
      <w:lang w:eastAsia="ru-RU"/>
    </w:rPr>
  </w:style>
  <w:style w:type="paragraph" w:customStyle="1" w:styleId="1fffffb">
    <w:name w:val="Стиль1"/>
    <w:basedOn w:val="a"/>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style>
  <w:style w:type="paragraph" w:styleId="afffffff">
    <w:name w:val="List Bullet"/>
    <w:basedOn w:val="a"/>
    <w:uiPriority w:val="99"/>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4">
    <w:name w:val="List Bullet 2"/>
    <w:basedOn w:val="a"/>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Pr>
      <w:rFonts w:ascii="Times New Roman" w:eastAsia="Times New Roman" w:hAnsi="Times New Roman"/>
      <w:sz w:val="16"/>
      <w:szCs w:val="16"/>
    </w:rPr>
  </w:style>
  <w:style w:type="paragraph" w:styleId="3a">
    <w:name w:val="Body Text Indent 3"/>
    <w:basedOn w:val="a"/>
    <w:link w:val="3b"/>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Pr>
      <w:rFonts w:ascii="Times New Roman" w:eastAsia="Times New Roman" w:hAnsi="Times New Roman"/>
      <w:sz w:val="16"/>
      <w:szCs w:val="16"/>
    </w:rPr>
  </w:style>
  <w:style w:type="paragraph" w:styleId="afffffff0">
    <w:name w:val="Plain Text"/>
    <w:basedOn w:val="a"/>
    <w:link w:val="afffffff1"/>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Pr>
      <w:rFonts w:ascii="Courier New" w:eastAsia="Times New Roman" w:hAnsi="Courier New"/>
    </w:rPr>
  </w:style>
  <w:style w:type="paragraph" w:customStyle="1" w:styleId="afffffff2">
    <w:name w:val="Название письма"/>
    <w:basedOn w:val="a"/>
    <w:next w:val="a"/>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c">
    <w:name w:val="Схема1"/>
    <w:basedOn w:val="a"/>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pPr>
      <w:spacing w:after="0" w:line="240" w:lineRule="auto"/>
    </w:pPr>
    <w:rPr>
      <w:rFonts w:ascii="Times New Roman" w:eastAsia="Times New Roman" w:hAnsi="Times New Roman"/>
      <w:sz w:val="24"/>
      <w:szCs w:val="24"/>
      <w:lang w:eastAsia="ru-RU"/>
    </w:rPr>
  </w:style>
  <w:style w:type="paragraph" w:customStyle="1" w:styleId="afffffff7">
    <w:name w:val="бычный"/>
    <w:rPr>
      <w:rFonts w:ascii="Times New Roman" w:eastAsia="Times New Roman" w:hAnsi="Times New Roman"/>
    </w:rPr>
  </w:style>
  <w:style w:type="paragraph" w:customStyle="1" w:styleId="afffffff8">
    <w:name w:val="список с точкой"/>
    <w:basedOn w:val="a"/>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pPr>
      <w:keepNext w:val="0"/>
      <w:keepLines w:val="0"/>
      <w:widowControl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pPr>
      <w:spacing w:after="0" w:line="288" w:lineRule="auto"/>
      <w:jc w:val="center"/>
    </w:pPr>
    <w:rPr>
      <w:rFonts w:ascii="Times New Roman" w:eastAsia="Times New Roman" w:hAnsi="Times New Roman"/>
      <w:szCs w:val="24"/>
      <w:lang w:eastAsia="ar-SA"/>
    </w:rPr>
  </w:style>
  <w:style w:type="paragraph" w:customStyle="1" w:styleId="2f5">
    <w:name w:val="заголовок 2"/>
    <w:basedOn w:val="a"/>
    <w:next w:val="a"/>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pPr>
      <w:spacing w:after="160" w:line="240" w:lineRule="exact"/>
    </w:pPr>
    <w:rPr>
      <w:rFonts w:ascii="Tahoma" w:eastAsia="Times New Roman" w:hAnsi="Tahoma"/>
      <w:sz w:val="20"/>
      <w:szCs w:val="20"/>
      <w:lang w:val="en-US"/>
    </w:rPr>
  </w:style>
  <w:style w:type="paragraph" w:customStyle="1" w:styleId="1fffffd">
    <w:name w:val="Знак Знак Знак Знак Знак Знак Знак1"/>
    <w:basedOn w:val="a"/>
    <w:pPr>
      <w:tabs>
        <w:tab w:val="num" w:pos="643"/>
      </w:tabs>
      <w:spacing w:after="160" w:line="240" w:lineRule="exact"/>
    </w:pPr>
    <w:rPr>
      <w:rFonts w:ascii="Verdana" w:eastAsia="Times New Roman" w:hAnsi="Verdana" w:cs="Verdana"/>
      <w:sz w:val="20"/>
      <w:szCs w:val="20"/>
      <w:lang w:val="en-US"/>
    </w:rPr>
  </w:style>
  <w:style w:type="character" w:customStyle="1" w:styleId="2f6">
    <w:name w:val="Знак Знак2"/>
    <w:rPr>
      <w:sz w:val="24"/>
      <w:lang w:val="ru-RU" w:eastAsia="ru-RU"/>
    </w:rPr>
  </w:style>
  <w:style w:type="character" w:customStyle="1" w:styleId="1fffffe">
    <w:name w:val="Текст сноски Знак1"/>
    <w:basedOn w:val="a0"/>
    <w:uiPriority w:val="99"/>
    <w:rPr>
      <w:lang w:eastAsia="en-US"/>
    </w:rPr>
  </w:style>
  <w:style w:type="character" w:customStyle="1" w:styleId="affffffff">
    <w:name w:val="Знак Знак"/>
    <w:rPr>
      <w:sz w:val="24"/>
      <w:lang w:val="ru-RU" w:eastAsia="ru-RU"/>
    </w:rPr>
  </w:style>
  <w:style w:type="character" w:customStyle="1" w:styleId="130">
    <w:name w:val="табл_заголовок_13 Знак"/>
    <w:link w:val="131"/>
    <w:rPr>
      <w:b/>
      <w:sz w:val="26"/>
    </w:rPr>
  </w:style>
  <w:style w:type="paragraph" w:customStyle="1" w:styleId="131">
    <w:name w:val="табл_заголовок_13"/>
    <w:basedOn w:val="a"/>
    <w:link w:val="130"/>
    <w:pPr>
      <w:spacing w:after="240" w:line="288" w:lineRule="auto"/>
      <w:jc w:val="center"/>
    </w:pPr>
    <w:rPr>
      <w:b/>
      <w:sz w:val="26"/>
      <w:szCs w:val="20"/>
      <w:lang w:eastAsia="ru-RU"/>
    </w:rPr>
  </w:style>
  <w:style w:type="paragraph" w:customStyle="1" w:styleId="132">
    <w:name w:val="табл_текст_центр_ 13"/>
    <w:basedOn w:val="a"/>
    <w:pPr>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rPr>
      <w:sz w:val="26"/>
    </w:rPr>
  </w:style>
  <w:style w:type="paragraph" w:customStyle="1" w:styleId="134">
    <w:name w:val="табл_текст_влево_13"/>
    <w:basedOn w:val="a"/>
    <w:link w:val="133"/>
    <w:pPr>
      <w:spacing w:after="0" w:line="288" w:lineRule="auto"/>
      <w:ind w:left="57"/>
    </w:pPr>
    <w:rPr>
      <w:sz w:val="26"/>
      <w:szCs w:val="20"/>
      <w:lang w:eastAsia="ru-RU"/>
    </w:rPr>
  </w:style>
  <w:style w:type="paragraph" w:customStyle="1" w:styleId="123">
    <w:name w:val="табл_подписи_12"/>
    <w:basedOn w:val="afffffffd"/>
    <w:rPr>
      <w:i/>
      <w:sz w:val="26"/>
    </w:rPr>
  </w:style>
  <w:style w:type="paragraph" w:customStyle="1" w:styleId="affffffff0">
    <w:name w:val="Абзац_СУБД"/>
    <w:basedOn w:val="a"/>
    <w:pPr>
      <w:spacing w:after="0" w:line="360" w:lineRule="auto"/>
      <w:ind w:firstLine="720"/>
      <w:jc w:val="both"/>
    </w:pPr>
    <w:rPr>
      <w:rFonts w:ascii="Arial" w:eastAsia="Times New Roman" w:hAnsi="Arial"/>
      <w:sz w:val="28"/>
      <w:szCs w:val="20"/>
      <w:lang w:eastAsia="ru-RU"/>
    </w:rPr>
  </w:style>
  <w:style w:type="paragraph" w:customStyle="1" w:styleId="2f7">
    <w:name w:val="Заголовок_2"/>
    <w:basedOn w:val="a"/>
    <w:pPr>
      <w:spacing w:after="0" w:line="360" w:lineRule="auto"/>
      <w:jc w:val="both"/>
    </w:pPr>
    <w:rPr>
      <w:rFonts w:ascii="Arial" w:eastAsia="Times New Roman" w:hAnsi="Arial"/>
      <w:b/>
      <w:i/>
      <w:sz w:val="28"/>
      <w:szCs w:val="20"/>
      <w:lang w:eastAsia="ru-RU"/>
    </w:rPr>
  </w:style>
  <w:style w:type="paragraph" w:customStyle="1" w:styleId="1ffffff">
    <w:name w:val="Знак1"/>
    <w:basedOn w:val="a"/>
    <w:pPr>
      <w:spacing w:after="160" w:line="240" w:lineRule="exact"/>
    </w:pPr>
    <w:rPr>
      <w:rFonts w:ascii="Tahoma" w:eastAsia="Times New Roman" w:hAnsi="Tahoma"/>
      <w:sz w:val="20"/>
      <w:szCs w:val="20"/>
      <w:lang w:val="en-US"/>
    </w:rPr>
  </w:style>
  <w:style w:type="paragraph" w:customStyle="1" w:styleId="a10">
    <w:name w:val="a1"/>
    <w:basedOn w:val="a"/>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pPr>
      <w:widowControl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Pr>
      <w:rFonts w:ascii="Times New Roman" w:hAnsi="Times New Roman"/>
      <w:b/>
      <w:i/>
      <w:sz w:val="16"/>
    </w:rPr>
  </w:style>
  <w:style w:type="character" w:customStyle="1" w:styleId="FontStyle157">
    <w:name w:val="Font Style157"/>
    <w:rPr>
      <w:rFonts w:ascii="Times New Roman" w:hAnsi="Times New Roman"/>
      <w:i/>
      <w:sz w:val="16"/>
    </w:rPr>
  </w:style>
  <w:style w:type="paragraph" w:customStyle="1" w:styleId="Style7">
    <w:name w:val="Style7"/>
    <w:basedOn w:val="a"/>
    <w:pPr>
      <w:widowControl w:val="0"/>
      <w:spacing w:after="0" w:line="197" w:lineRule="exact"/>
    </w:pPr>
    <w:rPr>
      <w:rFonts w:ascii="Times New Roman" w:eastAsia="Times New Roman" w:hAnsi="Times New Roman"/>
      <w:sz w:val="24"/>
      <w:szCs w:val="24"/>
      <w:lang w:eastAsia="ru-RU"/>
    </w:rPr>
  </w:style>
  <w:style w:type="paragraph" w:customStyle="1" w:styleId="Style10">
    <w:name w:val="Style10"/>
    <w:basedOn w:val="a"/>
    <w:pPr>
      <w:widowControl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pPr>
      <w:widowControl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pPr>
      <w:widowControl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Pr>
      <w:rFonts w:ascii="Times New Roman" w:hAnsi="Times New Roman"/>
      <w:b/>
      <w:sz w:val="16"/>
    </w:rPr>
  </w:style>
  <w:style w:type="character" w:customStyle="1" w:styleId="FontStyle155">
    <w:name w:val="Font Style155"/>
    <w:rPr>
      <w:rFonts w:ascii="Times New Roman" w:hAnsi="Times New Roman"/>
      <w:sz w:val="16"/>
    </w:rPr>
  </w:style>
  <w:style w:type="paragraph" w:customStyle="1" w:styleId="western">
    <w:name w:val="western"/>
    <w:basedOn w:val="Default"/>
    <w:next w:val="Default"/>
  </w:style>
  <w:style w:type="paragraph" w:customStyle="1" w:styleId="Style35">
    <w:name w:val="Style35"/>
    <w:basedOn w:val="a"/>
    <w:pPr>
      <w:widowControl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pPr>
      <w:widowControl w:val="0"/>
      <w:spacing w:after="0" w:line="206" w:lineRule="exact"/>
    </w:pPr>
    <w:rPr>
      <w:rFonts w:ascii="Times New Roman" w:eastAsia="Times New Roman" w:hAnsi="Times New Roman"/>
      <w:sz w:val="24"/>
      <w:szCs w:val="24"/>
      <w:lang w:eastAsia="ru-RU"/>
    </w:rPr>
  </w:style>
  <w:style w:type="character" w:customStyle="1" w:styleId="FontStyle205">
    <w:name w:val="Font Style205"/>
    <w:rPr>
      <w:rFonts w:ascii="Times New Roman" w:hAnsi="Times New Roman"/>
      <w:b/>
      <w:i/>
      <w:sz w:val="14"/>
    </w:rPr>
  </w:style>
  <w:style w:type="paragraph" w:customStyle="1" w:styleId="Style18">
    <w:name w:val="Style18"/>
    <w:basedOn w:val="a"/>
    <w:pPr>
      <w:widowControl w:val="0"/>
      <w:spacing w:after="0" w:line="197" w:lineRule="exact"/>
    </w:pPr>
    <w:rPr>
      <w:rFonts w:ascii="Times New Roman" w:eastAsia="Times New Roman" w:hAnsi="Times New Roman"/>
      <w:sz w:val="24"/>
      <w:szCs w:val="24"/>
      <w:lang w:eastAsia="ru-RU"/>
    </w:rPr>
  </w:style>
  <w:style w:type="character" w:customStyle="1" w:styleId="FontStyle38">
    <w:name w:val="Font Style38"/>
    <w:rPr>
      <w:rFonts w:ascii="Times New Roman" w:hAnsi="Times New Roman"/>
      <w:sz w:val="26"/>
    </w:rPr>
  </w:style>
  <w:style w:type="paragraph" w:customStyle="1" w:styleId="Style36">
    <w:name w:val="Style36"/>
    <w:basedOn w:val="a"/>
    <w:pPr>
      <w:widowControl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Pr>
      <w:color w:val="auto"/>
    </w:rPr>
  </w:style>
  <w:style w:type="paragraph" w:customStyle="1" w:styleId="1ffffff0">
    <w:name w:val="Знак1 Знак Знак Знак"/>
    <w:basedOn w:val="a"/>
    <w:pPr>
      <w:spacing w:after="160" w:line="240" w:lineRule="exact"/>
    </w:pPr>
    <w:rPr>
      <w:rFonts w:ascii="Tahoma" w:eastAsia="Times New Roman" w:hAnsi="Tahoma"/>
      <w:sz w:val="20"/>
      <w:szCs w:val="20"/>
      <w:lang w:val="en-US"/>
    </w:rPr>
  </w:style>
  <w:style w:type="character" w:customStyle="1" w:styleId="ad">
    <w:name w:val="Список Знак"/>
    <w:link w:val="ac"/>
    <w:rPr>
      <w:rFonts w:ascii="Times New Roman" w:eastAsia="Times New Roman" w:hAnsi="Times New Roman"/>
      <w:sz w:val="24"/>
      <w:szCs w:val="24"/>
    </w:rPr>
  </w:style>
  <w:style w:type="character" w:customStyle="1" w:styleId="FontStyle34">
    <w:name w:val="Font Style34"/>
    <w:rPr>
      <w:rFonts w:ascii="Times New Roman" w:hAnsi="Times New Roman" w:cs="Times New Roman"/>
      <w:sz w:val="22"/>
      <w:szCs w:val="22"/>
    </w:rPr>
  </w:style>
  <w:style w:type="character" w:customStyle="1" w:styleId="affffffff2">
    <w:name w:val="НеверныйОтвет Знак"/>
    <w:link w:val="affffffff3"/>
    <w:rPr>
      <w:rFonts w:ascii="Verdana" w:hAnsi="Verdana"/>
      <w:color w:val="FF0000"/>
      <w:sz w:val="22"/>
      <w:szCs w:val="22"/>
      <w:lang w:val="en-GB" w:eastAsia="en-US"/>
    </w:rPr>
  </w:style>
  <w:style w:type="paragraph" w:customStyle="1" w:styleId="affffffff3">
    <w:name w:val="НеверныйОтвет"/>
    <w:link w:val="affffffff2"/>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pPr>
      <w:spacing w:after="0" w:line="240" w:lineRule="auto"/>
      <w:ind w:firstLine="709"/>
    </w:pPr>
    <w:rPr>
      <w:rFonts w:ascii="Times New Roman" w:eastAsia="Times New Roman" w:hAnsi="Times New Roman"/>
      <w:sz w:val="24"/>
      <w:szCs w:val="24"/>
      <w:lang w:eastAsia="ar-SA"/>
    </w:rPr>
  </w:style>
  <w:style w:type="paragraph" w:customStyle="1" w:styleId="313">
    <w:name w:val="Основной текст 31"/>
    <w:basedOn w:val="a"/>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style>
  <w:style w:type="paragraph" w:customStyle="1" w:styleId="314">
    <w:name w:val="Основной текст с отступом 31"/>
    <w:basedOn w:val="a"/>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1">
    <w:name w:val="Текст1"/>
    <w:basedOn w:val="a"/>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pPr>
      <w:spacing w:after="0" w:line="240" w:lineRule="auto"/>
      <w:ind w:firstLine="540"/>
      <w:jc w:val="center"/>
    </w:pPr>
    <w:rPr>
      <w:rFonts w:ascii="Times New Roman" w:eastAsia="Times New Roman" w:hAnsi="Times New Roman"/>
      <w:b/>
      <w:sz w:val="32"/>
      <w:szCs w:val="20"/>
      <w:lang w:eastAsia="ar-SA"/>
    </w:rPr>
  </w:style>
  <w:style w:type="paragraph" w:customStyle="1" w:styleId="1ffffff2">
    <w:name w:val="Цитата1"/>
    <w:basedOn w:val="a"/>
    <w:pPr>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Pr>
      <w:rFonts w:ascii="Calibri" w:hAnsi="Calibri" w:cs="Times New Roman"/>
      <w:i/>
      <w:iCs/>
      <w:color w:val="622423"/>
    </w:rPr>
  </w:style>
  <w:style w:type="character" w:customStyle="1" w:styleId="affffffff5">
    <w:name w:val="Основной текст_"/>
    <w:link w:val="74"/>
    <w:rPr>
      <w:sz w:val="23"/>
      <w:szCs w:val="23"/>
      <w:shd w:val="clear" w:color="auto" w:fill="FFFFFF"/>
    </w:rPr>
  </w:style>
  <w:style w:type="paragraph" w:customStyle="1" w:styleId="74">
    <w:name w:val="Основной текст7"/>
    <w:basedOn w:val="a"/>
    <w:link w:val="affffffff5"/>
    <w:pPr>
      <w:shd w:val="clear" w:color="auto" w:fill="FFFFFF"/>
      <w:spacing w:after="0" w:line="269" w:lineRule="exact"/>
      <w:ind w:hanging="360"/>
      <w:jc w:val="both"/>
    </w:pPr>
    <w:rPr>
      <w:sz w:val="23"/>
      <w:szCs w:val="23"/>
      <w:lang w:eastAsia="ru-RU"/>
    </w:rPr>
  </w:style>
  <w:style w:type="character" w:customStyle="1" w:styleId="2f8">
    <w:name w:val="Основной текст (2)_"/>
    <w:rPr>
      <w:sz w:val="21"/>
      <w:szCs w:val="21"/>
      <w:shd w:val="clear" w:color="auto" w:fill="FFFFFF"/>
    </w:rPr>
  </w:style>
  <w:style w:type="character" w:customStyle="1" w:styleId="55">
    <w:name w:val="Основной текст (5)_"/>
    <w:link w:val="56"/>
    <w:rPr>
      <w:sz w:val="23"/>
      <w:szCs w:val="23"/>
      <w:shd w:val="clear" w:color="auto" w:fill="FFFFFF"/>
    </w:rPr>
  </w:style>
  <w:style w:type="paragraph" w:customStyle="1" w:styleId="56">
    <w:name w:val="Основной текст (5)"/>
    <w:basedOn w:val="a"/>
    <w:link w:val="55"/>
    <w:pPr>
      <w:shd w:val="clear" w:color="auto" w:fill="FFFFFF"/>
      <w:spacing w:after="240" w:line="278" w:lineRule="exact"/>
      <w:ind w:hanging="360"/>
    </w:pPr>
    <w:rPr>
      <w:sz w:val="23"/>
      <w:szCs w:val="23"/>
      <w:lang w:eastAsia="ru-RU"/>
    </w:rPr>
  </w:style>
  <w:style w:type="character" w:customStyle="1" w:styleId="2f9">
    <w:name w:val="Заголовок №2_"/>
    <w:link w:val="2fa"/>
    <w:rPr>
      <w:sz w:val="27"/>
      <w:szCs w:val="27"/>
      <w:shd w:val="clear" w:color="auto" w:fill="FFFFFF"/>
    </w:rPr>
  </w:style>
  <w:style w:type="paragraph" w:customStyle="1" w:styleId="2fa">
    <w:name w:val="Заголовок №2"/>
    <w:basedOn w:val="a"/>
    <w:link w:val="2f9"/>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Pr>
      <w:sz w:val="27"/>
      <w:szCs w:val="27"/>
      <w:shd w:val="clear" w:color="auto" w:fill="FFFFFF"/>
    </w:rPr>
  </w:style>
  <w:style w:type="paragraph" w:customStyle="1" w:styleId="65">
    <w:name w:val="Основной текст (6)"/>
    <w:basedOn w:val="a"/>
    <w:link w:val="64"/>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Pr>
      <w:sz w:val="27"/>
      <w:szCs w:val="27"/>
      <w:shd w:val="clear" w:color="auto" w:fill="FFFFFF"/>
    </w:rPr>
  </w:style>
  <w:style w:type="paragraph" w:customStyle="1" w:styleId="76">
    <w:name w:val="Основной текст (7)"/>
    <w:basedOn w:val="a"/>
    <w:link w:val="75"/>
    <w:pPr>
      <w:shd w:val="clear" w:color="auto" w:fill="FFFFFF"/>
      <w:spacing w:after="0" w:line="0" w:lineRule="atLeast"/>
      <w:jc w:val="both"/>
    </w:pPr>
    <w:rPr>
      <w:sz w:val="27"/>
      <w:szCs w:val="27"/>
      <w:lang w:eastAsia="ru-RU"/>
    </w:rPr>
  </w:style>
  <w:style w:type="character" w:customStyle="1" w:styleId="affffffff6">
    <w:name w:val="Подпись к таблице_"/>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Pr>
      <w:rFonts w:ascii="Times New Roman" w:eastAsia="Times New Roman" w:hAnsi="Times New Roman" w:cs="Times New Roman"/>
      <w:b w:val="0"/>
      <w:bCs w:val="0"/>
      <w:i/>
      <w:iCs/>
      <w:smallCaps w:val="0"/>
      <w:strike w:val="0"/>
      <w:spacing w:val="0"/>
      <w:sz w:val="27"/>
      <w:szCs w:val="27"/>
      <w:u w:val="single"/>
    </w:rPr>
  </w:style>
  <w:style w:type="character" w:customStyle="1" w:styleId="57">
    <w:name w:val="Основной текст (5) + Не полужирный;Курсив"/>
    <w:rPr>
      <w:b/>
      <w:bCs/>
      <w:i/>
      <w:iCs/>
      <w:sz w:val="23"/>
      <w:szCs w:val="23"/>
      <w:shd w:val="clear" w:color="auto" w:fill="FFFFFF"/>
    </w:rPr>
  </w:style>
  <w:style w:type="character" w:customStyle="1" w:styleId="affffffff9">
    <w:name w:val="Основной текст + Полужирный"/>
    <w:rPr>
      <w:b/>
      <w:bCs/>
      <w:sz w:val="23"/>
      <w:szCs w:val="23"/>
      <w:shd w:val="clear" w:color="auto" w:fill="FFFFFF"/>
    </w:rPr>
  </w:style>
  <w:style w:type="character" w:customStyle="1" w:styleId="58">
    <w:name w:val="Основной текст (5) + Не полужирный"/>
    <w:rPr>
      <w:b/>
      <w:bCs/>
      <w:sz w:val="23"/>
      <w:szCs w:val="23"/>
      <w:shd w:val="clear" w:color="auto" w:fill="FFFFFF"/>
    </w:rPr>
  </w:style>
  <w:style w:type="character" w:customStyle="1" w:styleId="135pt">
    <w:name w:val="Основной текст + 13;5 pt;Полужирный"/>
    <w:rPr>
      <w:b/>
      <w:bCs/>
      <w:sz w:val="27"/>
      <w:szCs w:val="27"/>
      <w:shd w:val="clear" w:color="auto" w:fill="FFFFFF"/>
    </w:rPr>
  </w:style>
  <w:style w:type="character" w:customStyle="1" w:styleId="66">
    <w:name w:val="Основной текст (6) + Полужирный"/>
    <w:rPr>
      <w:b/>
      <w:bCs/>
      <w:spacing w:val="0"/>
      <w:sz w:val="27"/>
      <w:szCs w:val="27"/>
      <w:shd w:val="clear" w:color="auto" w:fill="FFFFFF"/>
    </w:rPr>
  </w:style>
  <w:style w:type="character" w:customStyle="1" w:styleId="135">
    <w:name w:val="Основной текст (13)_"/>
    <w:link w:val="136"/>
    <w:rPr>
      <w:sz w:val="21"/>
      <w:szCs w:val="21"/>
      <w:shd w:val="clear" w:color="auto" w:fill="FFFFFF"/>
    </w:rPr>
  </w:style>
  <w:style w:type="paragraph" w:customStyle="1" w:styleId="136">
    <w:name w:val="Основной текст (13)"/>
    <w:basedOn w:val="a"/>
    <w:link w:val="135"/>
    <w:pPr>
      <w:shd w:val="clear" w:color="auto" w:fill="FFFFFF"/>
      <w:spacing w:after="0" w:line="250" w:lineRule="exact"/>
      <w:jc w:val="center"/>
    </w:pPr>
    <w:rPr>
      <w:sz w:val="21"/>
      <w:szCs w:val="21"/>
      <w:lang w:eastAsia="ru-RU"/>
    </w:rPr>
  </w:style>
  <w:style w:type="character" w:customStyle="1" w:styleId="124">
    <w:name w:val="Основной текст (12)_"/>
    <w:link w:val="125"/>
    <w:rPr>
      <w:sz w:val="21"/>
      <w:szCs w:val="21"/>
      <w:shd w:val="clear" w:color="auto" w:fill="FFFFFF"/>
    </w:rPr>
  </w:style>
  <w:style w:type="paragraph" w:customStyle="1" w:styleId="125">
    <w:name w:val="Основной текст (12)"/>
    <w:basedOn w:val="a"/>
    <w:link w:val="124"/>
    <w:pPr>
      <w:shd w:val="clear" w:color="auto" w:fill="FFFFFF"/>
      <w:spacing w:after="0" w:line="264" w:lineRule="exact"/>
      <w:jc w:val="both"/>
    </w:pPr>
    <w:rPr>
      <w:sz w:val="21"/>
      <w:szCs w:val="21"/>
      <w:lang w:eastAsia="ru-RU"/>
    </w:rPr>
  </w:style>
  <w:style w:type="character" w:customStyle="1" w:styleId="3c">
    <w:name w:val="Заголовок №3_"/>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Pr>
      <w:rFonts w:ascii="Times New Roman" w:eastAsia="Times New Roman" w:hAnsi="Times New Roman" w:cs="Times New Roman"/>
      <w:b w:val="0"/>
      <w:bCs w:val="0"/>
      <w:i w:val="0"/>
      <w:iCs w:val="0"/>
      <w:smallCaps w:val="0"/>
      <w:strike w:val="0"/>
      <w:spacing w:val="10"/>
      <w:sz w:val="25"/>
      <w:szCs w:val="25"/>
    </w:rPr>
  </w:style>
  <w:style w:type="character" w:customStyle="1" w:styleId="1ffffff3">
    <w:name w:val="Заголовок №1_"/>
    <w:link w:val="1ffffff4"/>
    <w:rPr>
      <w:sz w:val="27"/>
      <w:szCs w:val="27"/>
      <w:shd w:val="clear" w:color="auto" w:fill="FFFFFF"/>
    </w:rPr>
  </w:style>
  <w:style w:type="paragraph" w:customStyle="1" w:styleId="1ffffff4">
    <w:name w:val="Заголовок №1"/>
    <w:basedOn w:val="a"/>
    <w:link w:val="1ffffff3"/>
    <w:pPr>
      <w:shd w:val="clear" w:color="auto" w:fill="FFFFFF"/>
      <w:spacing w:after="480" w:line="322" w:lineRule="exact"/>
      <w:outlineLvl w:val="0"/>
    </w:pPr>
    <w:rPr>
      <w:sz w:val="27"/>
      <w:szCs w:val="27"/>
      <w:lang w:eastAsia="ru-RU"/>
    </w:rPr>
  </w:style>
  <w:style w:type="character" w:customStyle="1" w:styleId="46">
    <w:name w:val="Заголовок №4_"/>
    <w:link w:val="47"/>
    <w:rPr>
      <w:sz w:val="23"/>
      <w:szCs w:val="23"/>
      <w:shd w:val="clear" w:color="auto" w:fill="FFFFFF"/>
    </w:rPr>
  </w:style>
  <w:style w:type="paragraph" w:customStyle="1" w:styleId="47">
    <w:name w:val="Заголовок №4"/>
    <w:basedOn w:val="a"/>
    <w:link w:val="46"/>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Pr>
      <w:shd w:val="clear" w:color="auto" w:fill="FFFFFF"/>
    </w:rPr>
  </w:style>
  <w:style w:type="paragraph" w:customStyle="1" w:styleId="3f">
    <w:name w:val="Основной текст (3)"/>
    <w:basedOn w:val="a"/>
    <w:link w:val="3e"/>
    <w:pPr>
      <w:shd w:val="clear" w:color="auto" w:fill="FFFFFF"/>
      <w:spacing w:after="0" w:line="0" w:lineRule="atLeast"/>
    </w:pPr>
    <w:rPr>
      <w:sz w:val="20"/>
      <w:szCs w:val="20"/>
      <w:lang w:eastAsia="ru-RU"/>
    </w:rPr>
  </w:style>
  <w:style w:type="character" w:customStyle="1" w:styleId="3f0">
    <w:name w:val="Основной текст (3) + Не полужирный"/>
    <w:rPr>
      <w:b/>
      <w:bCs/>
      <w:spacing w:val="0"/>
      <w:sz w:val="23"/>
      <w:szCs w:val="23"/>
      <w:shd w:val="clear" w:color="auto" w:fill="FFFFFF"/>
    </w:rPr>
  </w:style>
  <w:style w:type="character" w:customStyle="1" w:styleId="3105pt">
    <w:name w:val="Основной текст (3) + 10;5 pt;Курсив"/>
    <w:rPr>
      <w:i/>
      <w:iCs/>
      <w:spacing w:val="0"/>
      <w:sz w:val="21"/>
      <w:szCs w:val="21"/>
      <w:shd w:val="clear" w:color="auto" w:fill="FFFFFF"/>
    </w:rPr>
  </w:style>
  <w:style w:type="character" w:customStyle="1" w:styleId="1ffffff5">
    <w:name w:val="Основной текст1"/>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b">
    <w:name w:val="Основной текст2"/>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Pr>
      <w:sz w:val="27"/>
      <w:szCs w:val="27"/>
      <w:shd w:val="clear" w:color="auto" w:fill="FFFFFF"/>
    </w:rPr>
  </w:style>
  <w:style w:type="paragraph" w:customStyle="1" w:styleId="85">
    <w:name w:val="Основной текст (8)"/>
    <w:basedOn w:val="a"/>
    <w:link w:val="84"/>
    <w:pPr>
      <w:shd w:val="clear" w:color="auto" w:fill="FFFFFF"/>
      <w:spacing w:after="240" w:line="322" w:lineRule="exact"/>
    </w:pPr>
    <w:rPr>
      <w:sz w:val="27"/>
      <w:szCs w:val="27"/>
      <w:lang w:eastAsia="ru-RU"/>
    </w:rPr>
  </w:style>
  <w:style w:type="character" w:customStyle="1" w:styleId="affffffffa">
    <w:name w:val="Колонтитул_"/>
    <w:link w:val="affffffffb"/>
    <w:rPr>
      <w:shd w:val="clear" w:color="auto" w:fill="FFFFFF"/>
    </w:rPr>
  </w:style>
  <w:style w:type="paragraph" w:customStyle="1" w:styleId="affffffffb">
    <w:name w:val="Колонтитул"/>
    <w:basedOn w:val="a"/>
    <w:link w:val="affffffffa"/>
    <w:pPr>
      <w:shd w:val="clear" w:color="auto" w:fill="FFFFFF"/>
      <w:spacing w:after="0" w:line="240" w:lineRule="auto"/>
    </w:pPr>
    <w:rPr>
      <w:sz w:val="20"/>
      <w:szCs w:val="20"/>
      <w:lang w:eastAsia="ru-RU"/>
    </w:rPr>
  </w:style>
  <w:style w:type="character" w:customStyle="1" w:styleId="115pt">
    <w:name w:val="Колонтитул + 11;5 pt"/>
    <w:rPr>
      <w:spacing w:val="0"/>
      <w:sz w:val="23"/>
      <w:szCs w:val="23"/>
      <w:shd w:val="clear" w:color="auto" w:fill="FFFFFF"/>
    </w:rPr>
  </w:style>
  <w:style w:type="character" w:customStyle="1" w:styleId="3f2">
    <w:name w:val="Заголовок №3 + Не полужирный"/>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c">
    <w:name w:val="Основной текст (2) + Не курсив"/>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Pr>
      <w:b/>
      <w:bCs/>
      <w:spacing w:val="0"/>
      <w:sz w:val="22"/>
      <w:szCs w:val="22"/>
      <w:shd w:val="clear" w:color="auto" w:fill="FFFFFF"/>
    </w:rPr>
  </w:style>
  <w:style w:type="character" w:customStyle="1" w:styleId="4a">
    <w:name w:val="Основной текст4"/>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Pr>
      <w:rFonts w:ascii="Arial" w:eastAsia="Arial" w:hAnsi="Arial" w:cs="Arial"/>
      <w:b w:val="0"/>
      <w:bCs w:val="0"/>
      <w:i w:val="0"/>
      <w:iCs w:val="0"/>
      <w:smallCaps w:val="0"/>
      <w:strike w:val="0"/>
      <w:spacing w:val="0"/>
      <w:sz w:val="25"/>
      <w:szCs w:val="25"/>
    </w:rPr>
  </w:style>
  <w:style w:type="character" w:customStyle="1" w:styleId="59">
    <w:name w:val="Основной текст5"/>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Pr>
      <w:sz w:val="27"/>
      <w:szCs w:val="27"/>
      <w:shd w:val="clear" w:color="auto" w:fill="FFFFFF"/>
    </w:rPr>
  </w:style>
  <w:style w:type="paragraph" w:customStyle="1" w:styleId="102">
    <w:name w:val="Основной текст (10)"/>
    <w:basedOn w:val="a"/>
    <w:link w:val="101"/>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Pr>
      <w:sz w:val="31"/>
      <w:szCs w:val="31"/>
      <w:shd w:val="clear" w:color="auto" w:fill="FFFFFF"/>
    </w:rPr>
  </w:style>
  <w:style w:type="paragraph" w:customStyle="1" w:styleId="11f2">
    <w:name w:val="Основной текст (11)"/>
    <w:basedOn w:val="a"/>
    <w:link w:val="11f1"/>
    <w:uiPriority w:val="99"/>
    <w:pPr>
      <w:shd w:val="clear" w:color="auto" w:fill="FFFFFF"/>
      <w:spacing w:after="0" w:line="365" w:lineRule="exact"/>
      <w:ind w:firstLine="400"/>
      <w:jc w:val="both"/>
    </w:pPr>
    <w:rPr>
      <w:sz w:val="31"/>
      <w:szCs w:val="31"/>
      <w:lang w:eastAsia="ru-RU"/>
    </w:rPr>
  </w:style>
  <w:style w:type="character" w:customStyle="1" w:styleId="3115pt">
    <w:name w:val="Заголовок №3 + 11;5 pt"/>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d">
    <w:name w:val="Заголовок №2 + Не полужирный"/>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a">
    <w:name w:val="Основной текст (5) + Полужирный;Курсив"/>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Pr>
      <w:sz w:val="19"/>
      <w:szCs w:val="19"/>
      <w:shd w:val="clear" w:color="auto" w:fill="FFFFFF"/>
    </w:rPr>
  </w:style>
  <w:style w:type="paragraph" w:customStyle="1" w:styleId="142">
    <w:name w:val="Основной текст (14)"/>
    <w:basedOn w:val="a"/>
    <w:link w:val="141"/>
    <w:pPr>
      <w:shd w:val="clear" w:color="auto" w:fill="FFFFFF"/>
      <w:spacing w:after="480" w:line="0" w:lineRule="atLeast"/>
    </w:pPr>
    <w:rPr>
      <w:sz w:val="19"/>
      <w:szCs w:val="19"/>
      <w:lang w:eastAsia="ru-RU"/>
    </w:rPr>
  </w:style>
  <w:style w:type="character" w:customStyle="1" w:styleId="95pt">
    <w:name w:val="Колонтитул + 9;5 pt"/>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Pr>
      <w:shd w:val="clear" w:color="auto" w:fill="FFFFFF"/>
    </w:rPr>
  </w:style>
  <w:style w:type="paragraph" w:customStyle="1" w:styleId="152">
    <w:name w:val="Основной текст (15)"/>
    <w:basedOn w:val="a"/>
    <w:link w:val="151"/>
    <w:pPr>
      <w:shd w:val="clear" w:color="auto" w:fill="FFFFFF"/>
      <w:spacing w:after="0" w:line="274" w:lineRule="exact"/>
      <w:jc w:val="both"/>
    </w:pPr>
    <w:rPr>
      <w:sz w:val="20"/>
      <w:szCs w:val="20"/>
      <w:lang w:eastAsia="ru-RU"/>
    </w:rPr>
  </w:style>
  <w:style w:type="character" w:customStyle="1" w:styleId="160">
    <w:name w:val="Основной текст (16)_"/>
    <w:link w:val="161"/>
    <w:rPr>
      <w:sz w:val="19"/>
      <w:szCs w:val="19"/>
      <w:shd w:val="clear" w:color="auto" w:fill="FFFFFF"/>
    </w:rPr>
  </w:style>
  <w:style w:type="paragraph" w:customStyle="1" w:styleId="161">
    <w:name w:val="Основной текст (16)"/>
    <w:basedOn w:val="a"/>
    <w:link w:val="160"/>
    <w:pPr>
      <w:shd w:val="clear" w:color="auto" w:fill="FFFFFF"/>
      <w:spacing w:after="480" w:line="0" w:lineRule="atLeast"/>
    </w:pPr>
    <w:rPr>
      <w:sz w:val="19"/>
      <w:szCs w:val="19"/>
      <w:lang w:eastAsia="ru-RU"/>
    </w:rPr>
  </w:style>
  <w:style w:type="character" w:customStyle="1" w:styleId="11f4">
    <w:name w:val="Основной текст (11) + Полужирный"/>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Pr>
      <w:sz w:val="27"/>
      <w:szCs w:val="27"/>
      <w:shd w:val="clear" w:color="auto" w:fill="FFFFFF"/>
    </w:rPr>
  </w:style>
  <w:style w:type="paragraph" w:customStyle="1" w:styleId="139">
    <w:name w:val="Заголовок №1 (3)"/>
    <w:basedOn w:val="a"/>
    <w:link w:val="138"/>
    <w:pPr>
      <w:shd w:val="clear" w:color="auto" w:fill="FFFFFF"/>
      <w:spacing w:after="360" w:line="322" w:lineRule="exact"/>
      <w:outlineLvl w:val="0"/>
    </w:pPr>
    <w:rPr>
      <w:sz w:val="27"/>
      <w:szCs w:val="27"/>
      <w:lang w:eastAsia="ru-RU"/>
    </w:rPr>
  </w:style>
  <w:style w:type="character" w:customStyle="1" w:styleId="95pt0">
    <w:name w:val="Основной текст + 9;5 pt"/>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pPr>
      <w:keepNext/>
      <w:spacing w:line="240" w:lineRule="auto"/>
      <w:jc w:val="center"/>
    </w:pPr>
    <w:rPr>
      <w:b/>
      <w:sz w:val="22"/>
    </w:rPr>
  </w:style>
  <w:style w:type="paragraph" w:customStyle="1" w:styleId="Iauiue1">
    <w:name w:val="Iau?iue1"/>
    <w:rPr>
      <w:rFonts w:ascii="Times New Roman" w:eastAsia="Times New Roman" w:hAnsi="Times New Roman"/>
    </w:rPr>
  </w:style>
  <w:style w:type="character" w:customStyle="1" w:styleId="submenu-table">
    <w:name w:val="submenu-table"/>
    <w:basedOn w:val="a0"/>
  </w:style>
  <w:style w:type="character" w:customStyle="1" w:styleId="98">
    <w:name w:val="Знак Знак9"/>
    <w:rPr>
      <w:sz w:val="24"/>
      <w:szCs w:val="24"/>
      <w:lang w:val="ru-RU" w:eastAsia="ru-RU" w:bidi="ar-SA"/>
    </w:rPr>
  </w:style>
  <w:style w:type="paragraph" w:customStyle="1" w:styleId="affffffffe">
    <w:name w:val="Стиль"/>
    <w:pPr>
      <w:widowControl w:val="0"/>
    </w:pPr>
    <w:rPr>
      <w:rFonts w:ascii="Times New Roman" w:eastAsia="Times New Roman" w:hAnsi="Times New Roman"/>
      <w:sz w:val="24"/>
      <w:szCs w:val="24"/>
    </w:rPr>
  </w:style>
  <w:style w:type="paragraph" w:customStyle="1" w:styleId="2fe">
    <w:name w:val="Знак2"/>
    <w:basedOn w:val="a"/>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Pr>
      <w:rFonts w:ascii="Symbol" w:hAnsi="Symbol"/>
    </w:rPr>
  </w:style>
  <w:style w:type="table" w:styleId="1ffffff6">
    <w:name w:val="Table Grid 1"/>
    <w:basedOn w:val="a1"/>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paragraph" w:customStyle="1" w:styleId="240">
    <w:name w:val="Знак24"/>
    <w:basedOn w:val="a"/>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7">
    <w:name w:val="Абзац списка1"/>
    <w:basedOn w:val="a"/>
    <w:pPr>
      <w:ind w:left="720" w:right="-187"/>
      <w:jc w:val="both"/>
    </w:pPr>
    <w:rPr>
      <w:rFonts w:eastAsia="Times New Roman" w:cs="Calibri"/>
    </w:rPr>
  </w:style>
  <w:style w:type="character" w:customStyle="1" w:styleId="1ffffff8">
    <w:name w:val="Знак Знак1"/>
    <w:rPr>
      <w:sz w:val="24"/>
      <w:szCs w:val="24"/>
      <w:lang w:val="ru-RU" w:eastAsia="ru-RU"/>
    </w:rPr>
  </w:style>
  <w:style w:type="character" w:customStyle="1" w:styleId="afffffffff0">
    <w:name w:val="Знак Знак Знак Знак Знак Знак Знак Знак Знак Знак"/>
    <w:uiPriority w:val="99"/>
    <w:rPr>
      <w:sz w:val="24"/>
      <w:szCs w:val="24"/>
    </w:rPr>
  </w:style>
  <w:style w:type="character" w:customStyle="1" w:styleId="1ffffff9">
    <w:name w:val="Знак Знак Знак1"/>
    <w:uiPriority w:val="99"/>
    <w:rPr>
      <w:b/>
      <w:bCs/>
      <w:caps/>
      <w:sz w:val="24"/>
      <w:szCs w:val="24"/>
    </w:rPr>
  </w:style>
  <w:style w:type="paragraph" w:customStyle="1" w:styleId="afffffffff1">
    <w:name w:val="Выделенная цитата Знак Знак"/>
    <w:basedOn w:val="a"/>
    <w:next w:val="a"/>
    <w:link w:val="afffffffff2"/>
    <w:uiPriority w:val="30"/>
    <w:qFormat/>
    <w:pPr>
      <w:pBdr>
        <w:top w:val="single" w:sz="2" w:space="10" w:color="632423"/>
        <w:bottom w:val="single"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rPr>
      <w:rFonts w:ascii="Cambria" w:eastAsia="Times New Roman" w:hAnsi="Cambria"/>
      <w:caps/>
      <w:color w:val="622423"/>
      <w:spacing w:val="5"/>
      <w:lang w:val="en-US"/>
    </w:rPr>
  </w:style>
  <w:style w:type="paragraph" w:customStyle="1" w:styleId="1ffffffa">
    <w:name w:val="Обычный отступ1"/>
    <w:basedOn w:val="a"/>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style>
  <w:style w:type="character" w:customStyle="1" w:styleId="1ffffffb">
    <w:name w:val="Слабая ссылка1"/>
    <w:uiPriority w:val="99"/>
    <w:rPr>
      <w:rFonts w:ascii="Calibri" w:hAnsi="Calibri" w:cs="Calibri"/>
      <w:i/>
      <w:iCs/>
      <w:color w:val="622423"/>
    </w:rPr>
  </w:style>
  <w:style w:type="character" w:customStyle="1" w:styleId="1ffffffc">
    <w:name w:val="Знак Знак Знак Знак1"/>
    <w:uiPriority w:val="99"/>
    <w:rPr>
      <w:b/>
      <w:bCs/>
      <w:sz w:val="24"/>
      <w:szCs w:val="24"/>
      <w:lang w:eastAsia="ar-SA" w:bidi="ar-SA"/>
    </w:rPr>
  </w:style>
  <w:style w:type="paragraph" w:customStyle="1" w:styleId="2ff">
    <w:name w:val="Абзац списка2"/>
    <w:basedOn w:val="a"/>
    <w:pPr>
      <w:ind w:left="720" w:right="-187"/>
      <w:jc w:val="both"/>
    </w:pPr>
    <w:rPr>
      <w:rFonts w:eastAsia="Times New Roman" w:cs="Calibri"/>
    </w:rPr>
  </w:style>
  <w:style w:type="paragraph" w:customStyle="1" w:styleId="3f3">
    <w:name w:val="Абзац списка3"/>
    <w:basedOn w:val="a"/>
    <w:uiPriority w:val="99"/>
    <w:pPr>
      <w:ind w:left="720" w:right="-187"/>
      <w:jc w:val="both"/>
    </w:pPr>
    <w:rPr>
      <w:rFonts w:eastAsia="Times New Roman" w:cs="Calibri"/>
    </w:rPr>
  </w:style>
  <w:style w:type="character" w:customStyle="1" w:styleId="1ffffffd">
    <w:name w:val="Знак Знак Знак Знак Знак Знак Знак Знак Знак Знак1"/>
    <w:uiPriority w:val="99"/>
    <w:rPr>
      <w:sz w:val="24"/>
      <w:szCs w:val="24"/>
      <w:lang w:val="ru-RU" w:eastAsia="ru-RU"/>
    </w:rPr>
  </w:style>
  <w:style w:type="character" w:customStyle="1" w:styleId="2ff0">
    <w:name w:val="Знак Знак Знак2"/>
    <w:uiPriority w:val="99"/>
    <w:rPr>
      <w:b/>
      <w:bCs/>
      <w:sz w:val="28"/>
      <w:szCs w:val="28"/>
      <w:lang w:val="ru-RU" w:eastAsia="ru-RU"/>
    </w:rPr>
  </w:style>
  <w:style w:type="character" w:customStyle="1" w:styleId="afffffffff3">
    <w:name w:val="Знак Знак Знак Знак Знак"/>
    <w:uiPriority w:val="99"/>
    <w:rPr>
      <w:sz w:val="24"/>
      <w:szCs w:val="24"/>
      <w:lang w:val="ru-RU" w:eastAsia="ru-RU"/>
    </w:rPr>
  </w:style>
  <w:style w:type="character" w:customStyle="1" w:styleId="77">
    <w:name w:val="Знак Знак7"/>
    <w:rPr>
      <w:sz w:val="24"/>
      <w:szCs w:val="24"/>
      <w:lang w:val="ru-RU" w:eastAsia="ru-RU"/>
    </w:rPr>
  </w:style>
  <w:style w:type="character" w:customStyle="1" w:styleId="4b">
    <w:name w:val="Знак Знак4"/>
    <w:uiPriority w:val="99"/>
    <w:rPr>
      <w:sz w:val="24"/>
      <w:szCs w:val="24"/>
      <w:lang w:val="ru-RU" w:eastAsia="ru-RU"/>
    </w:rPr>
  </w:style>
  <w:style w:type="character" w:customStyle="1" w:styleId="3f4">
    <w:name w:val="Знак Знак3"/>
    <w:rPr>
      <w:sz w:val="24"/>
      <w:szCs w:val="24"/>
      <w:lang w:val="ru-RU" w:eastAsia="ru-RU"/>
    </w:rPr>
  </w:style>
  <w:style w:type="character" w:customStyle="1" w:styleId="3f5">
    <w:name w:val="Знак Знак Знак Знак3"/>
    <w:uiPriority w:val="99"/>
    <w:rPr>
      <w:rFonts w:ascii="Cambria" w:hAnsi="Cambria" w:cs="Cambria"/>
      <w:sz w:val="24"/>
      <w:szCs w:val="24"/>
      <w:lang w:val="ru-RU" w:eastAsia="ru-RU"/>
    </w:rPr>
  </w:style>
  <w:style w:type="character" w:customStyle="1" w:styleId="143">
    <w:name w:val="Знак Знак14"/>
    <w:uiPriority w:val="99"/>
    <w:rPr>
      <w:sz w:val="16"/>
      <w:szCs w:val="16"/>
      <w:lang w:val="ru-RU" w:eastAsia="ru-RU"/>
    </w:rPr>
  </w:style>
  <w:style w:type="character" w:customStyle="1" w:styleId="2ff1">
    <w:name w:val="Слабая ссылка2"/>
    <w:uiPriority w:val="99"/>
    <w:rPr>
      <w:rFonts w:ascii="Calibri" w:hAnsi="Calibri" w:cs="Calibri"/>
      <w:i/>
      <w:iCs/>
      <w:color w:val="622423"/>
    </w:rPr>
  </w:style>
  <w:style w:type="paragraph" w:customStyle="1" w:styleId="4c">
    <w:name w:val="Абзац списка4"/>
    <w:basedOn w:val="a"/>
    <w:pPr>
      <w:spacing w:after="0" w:line="240" w:lineRule="auto"/>
      <w:ind w:left="720" w:right="-187"/>
      <w:jc w:val="both"/>
    </w:pPr>
    <w:rPr>
      <w:sz w:val="24"/>
      <w:szCs w:val="24"/>
      <w:lang w:val="en-US"/>
    </w:rPr>
  </w:style>
  <w:style w:type="paragraph" w:customStyle="1" w:styleId="1ffffffe">
    <w:name w:val="Без интервала1"/>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pPr>
      <w:widowControl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Pr>
      <w:rFonts w:ascii="Times New Roman" w:hAnsi="Times New Roman" w:cs="Times New Roman"/>
      <w:b/>
      <w:bCs/>
      <w:sz w:val="22"/>
      <w:szCs w:val="22"/>
    </w:rPr>
  </w:style>
  <w:style w:type="character" w:customStyle="1" w:styleId="b-serp-urlitem1">
    <w:name w:val="b-serp-url__item1"/>
    <w:basedOn w:val="a0"/>
  </w:style>
  <w:style w:type="paragraph" w:customStyle="1" w:styleId="218">
    <w:name w:val="Знак21"/>
    <w:basedOn w:val="a"/>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style>
  <w:style w:type="character" w:customStyle="1" w:styleId="grame">
    <w:name w:val="grame"/>
    <w:basedOn w:val="a0"/>
  </w:style>
  <w:style w:type="character" w:customStyle="1" w:styleId="spelle">
    <w:name w:val="spelle"/>
    <w:basedOn w:val="a0"/>
  </w:style>
  <w:style w:type="paragraph" w:customStyle="1" w:styleId="afffffffff4">
    <w:name w:val="ВопрМножВыбор"/>
    <w:next w:val="affffffff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style>
  <w:style w:type="paragraph" w:customStyle="1" w:styleId="xl22">
    <w:name w:val="xl22"/>
    <w:basedOn w:val="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pP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28">
    <w:name w:val="xl28"/>
    <w:basedOn w:val="a"/>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29">
    <w:name w:val="xl29"/>
    <w:basedOn w:val="a"/>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6">
    <w:name w:val="xl36"/>
    <w:basedOn w:val="a"/>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7">
    <w:name w:val="xl37"/>
    <w:basedOn w:val="a"/>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8">
    <w:name w:val="xl38"/>
    <w:basedOn w:val="a"/>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9">
    <w:name w:val="xl39"/>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0">
    <w:name w:val="xl40"/>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1">
    <w:name w:val="xl41"/>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2">
    <w:name w:val="xl42"/>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pPr>
      <w:pBdr>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pPr>
      <w:pBdr>
        <w:bottom w:val="single" w:sz="4" w:space="0" w:color="000000"/>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pPr>
      <w:pBdr>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pPr>
      <w:pBdr>
        <w:top w:val="single" w:sz="4" w:space="0" w:color="000000"/>
      </w:pBdr>
      <w:spacing w:before="100" w:beforeAutospacing="1" w:after="100" w:afterAutospacing="1" w:line="240" w:lineRule="auto"/>
      <w:jc w:val="center"/>
    </w:pPr>
    <w:rPr>
      <w:rFonts w:ascii="Times New Roman" w:eastAsia="Times New Roman" w:hAnsi="Times New Roman"/>
      <w:sz w:val="10"/>
      <w:szCs w:val="10"/>
      <w:lang w:eastAsia="ru-RU"/>
    </w:rPr>
  </w:style>
  <w:style w:type="paragraph" w:customStyle="1" w:styleId="xl49">
    <w:name w:val="xl49"/>
    <w:basedOn w:val="a"/>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0">
    <w:name w:val="xl50"/>
    <w:basedOn w:val="a"/>
    <w:pPr>
      <w:pBdr>
        <w:top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1">
    <w:name w:val="xl51"/>
    <w:basedOn w:val="a"/>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2">
    <w:name w:val="xl52"/>
    <w:basedOn w:val="a"/>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3">
    <w:name w:val="xl53"/>
    <w:basedOn w:val="a"/>
    <w:pPr>
      <w:pBdr>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4">
    <w:name w:val="xl54"/>
    <w:basedOn w:val="a"/>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5">
    <w:name w:val="xl55"/>
    <w:basedOn w:val="a"/>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6">
    <w:name w:val="xl56"/>
    <w:basedOn w:val="a"/>
    <w:pPr>
      <w:pBdr>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7">
    <w:name w:val="xl57"/>
    <w:basedOn w:val="a"/>
    <w:pPr>
      <w:pBdr>
        <w:lef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58">
    <w:name w:val="xl58"/>
    <w:basedOn w:val="a"/>
    <w:pPr>
      <w:pBdr>
        <w:top w:val="single" w:sz="4" w:space="0" w:color="000000"/>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59">
    <w:name w:val="xl59"/>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0">
    <w:name w:val="xl60"/>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1">
    <w:name w:val="xl61"/>
    <w:basedOn w:val="a"/>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62">
    <w:name w:val="xl62"/>
    <w:basedOn w:val="a"/>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18"/>
      <w:szCs w:val="18"/>
      <w:lang w:eastAsia="ru-RU"/>
    </w:rPr>
  </w:style>
  <w:style w:type="numbering" w:customStyle="1" w:styleId="2ff2">
    <w:name w:val="Нет списка2"/>
    <w:next w:val="a2"/>
    <w:semiHidden/>
  </w:style>
  <w:style w:type="character" w:styleId="HTML1">
    <w:name w:val="HTML Cite"/>
    <w:unhideWhenUsed/>
    <w:rPr>
      <w:i/>
      <w:iCs/>
    </w:rPr>
  </w:style>
  <w:style w:type="paragraph" w:customStyle="1" w:styleId="BodyText211">
    <w:name w:val="Body Text 211"/>
    <w:basedOn w:val="a"/>
    <w:pPr>
      <w:widowControl w:val="0"/>
      <w:spacing w:after="0" w:line="240" w:lineRule="auto"/>
      <w:ind w:firstLine="601"/>
      <w:jc w:val="both"/>
    </w:pPr>
    <w:rPr>
      <w:rFonts w:ascii="Times New Roman" w:hAnsi="Times New Roman"/>
      <w:sz w:val="28"/>
      <w:szCs w:val="20"/>
      <w:lang w:eastAsia="ru-RU"/>
    </w:rPr>
  </w:style>
  <w:style w:type="paragraph" w:customStyle="1" w:styleId="Normal1">
    <w:name w:val="Normal1"/>
    <w:pPr>
      <w:spacing w:before="100" w:after="100"/>
      <w:jc w:val="both"/>
    </w:pPr>
    <w:rPr>
      <w:rFonts w:ascii="Times New Roman" w:hAnsi="Times New Roman"/>
      <w:sz w:val="24"/>
    </w:rPr>
  </w:style>
  <w:style w:type="paragraph" w:customStyle="1" w:styleId="FR1">
    <w:name w:val="FR1"/>
    <w:uiPriority w:val="99"/>
    <w:pPr>
      <w:widowControl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f">
    <w:name w:val="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pPr>
      <w:widowControl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style>
  <w:style w:type="character" w:styleId="HTML2">
    <w:name w:val="HTML Acronym"/>
    <w:basedOn w:val="a0"/>
  </w:style>
  <w:style w:type="paragraph" w:customStyle="1" w:styleId="Style3">
    <w:name w:val="Style3"/>
    <w:basedOn w:val="a"/>
    <w:pPr>
      <w:widowControl w:val="0"/>
      <w:spacing w:after="0" w:line="240" w:lineRule="auto"/>
    </w:pPr>
    <w:rPr>
      <w:rFonts w:ascii="Times New Roman" w:eastAsia="Times New Roman" w:hAnsi="Times New Roman"/>
      <w:sz w:val="24"/>
      <w:szCs w:val="24"/>
      <w:lang w:eastAsia="ru-RU"/>
    </w:rPr>
  </w:style>
  <w:style w:type="character" w:customStyle="1" w:styleId="FontStyle20">
    <w:name w:val="Font Style20"/>
    <w:rPr>
      <w:rFonts w:ascii="Times New Roman" w:hAnsi="Times New Roman" w:cs="Times New Roman"/>
      <w:i/>
      <w:iCs/>
      <w:sz w:val="18"/>
      <w:szCs w:val="18"/>
    </w:rPr>
  </w:style>
  <w:style w:type="paragraph" w:customStyle="1" w:styleId="Style31">
    <w:name w:val="Style31"/>
    <w:basedOn w:val="a"/>
    <w:uiPriority w:val="99"/>
    <w:pPr>
      <w:widowControl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Pr>
      <w:rFonts w:ascii="Times New Roman" w:hAnsi="Times New Roman" w:cs="Times New Roman"/>
      <w:sz w:val="22"/>
      <w:szCs w:val="22"/>
    </w:rPr>
  </w:style>
  <w:style w:type="character" w:customStyle="1" w:styleId="BalloonTextChar1">
    <w:name w:val="Balloon Text Char1"/>
    <w:aliases w:val="Знак4 Char1"/>
    <w:uiPriority w:val="99"/>
    <w:semiHidden/>
    <w:rPr>
      <w:rFonts w:ascii="Times New Roman" w:hAnsi="Times New Roman" w:cs="Times New Roman"/>
      <w:sz w:val="2"/>
      <w:lang w:eastAsia="en-US"/>
    </w:rPr>
  </w:style>
  <w:style w:type="character" w:customStyle="1" w:styleId="1fffffff0">
    <w:name w:val="Текст выноски Знак1"/>
    <w:rPr>
      <w:rFonts w:ascii="Tahoma" w:hAnsi="Tahoma" w:cs="Tahoma"/>
      <w:sz w:val="16"/>
      <w:szCs w:val="16"/>
    </w:rPr>
  </w:style>
  <w:style w:type="character" w:customStyle="1" w:styleId="CharChar2">
    <w:name w:val="Char Char2"/>
    <w:uiPriority w:val="99"/>
    <w:rPr>
      <w:rFonts w:cs="Times New Roman"/>
      <w:sz w:val="24"/>
      <w:szCs w:val="24"/>
      <w:lang w:val="ru-RU" w:eastAsia="ru-RU" w:bidi="ar-SA"/>
    </w:rPr>
  </w:style>
  <w:style w:type="paragraph" w:customStyle="1" w:styleId="CharChar1">
    <w:name w:val="Char Char1"/>
    <w:basedOn w:val="a"/>
    <w:uiPriority w:val="99"/>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Pr>
      <w:rFonts w:cs="Times New Roman"/>
    </w:rPr>
  </w:style>
  <w:style w:type="paragraph" w:customStyle="1" w:styleId="Style15">
    <w:name w:val="Style15"/>
    <w:basedOn w:val="a"/>
    <w:uiPriority w:val="99"/>
    <w:pPr>
      <w:widowControl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pPr>
      <w:widowControl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Pr>
      <w:rFonts w:ascii="Lucida Sans Unicode" w:hAnsi="Lucida Sans Unicode" w:cs="Lucida Sans Unicode"/>
      <w:sz w:val="14"/>
      <w:szCs w:val="14"/>
    </w:rPr>
  </w:style>
  <w:style w:type="character" w:styleId="afffffffff6">
    <w:name w:val="Intense Emphasis"/>
    <w:uiPriority w:val="21"/>
    <w:qFormat/>
    <w:rPr>
      <w:rFonts w:cs="Times New Roman"/>
      <w:b/>
      <w:i/>
      <w:sz w:val="24"/>
      <w:szCs w:val="24"/>
      <w:u w:val="single"/>
    </w:rPr>
  </w:style>
  <w:style w:type="character" w:styleId="afffffffff7">
    <w:name w:val="Intense Reference"/>
    <w:uiPriority w:val="32"/>
    <w:qFormat/>
    <w:rPr>
      <w:rFonts w:cs="Times New Roman"/>
      <w:b/>
      <w:sz w:val="24"/>
      <w:u w:val="single"/>
    </w:rPr>
  </w:style>
  <w:style w:type="character" w:styleId="afffffffff8">
    <w:name w:val="Book Title"/>
    <w:uiPriority w:val="33"/>
    <w:qFormat/>
    <w:rPr>
      <w:rFonts w:ascii="Cambria" w:hAnsi="Cambria" w:cs="Times New Roman"/>
      <w:b/>
      <w:i/>
      <w:sz w:val="24"/>
      <w:szCs w:val="24"/>
    </w:rPr>
  </w:style>
  <w:style w:type="character" w:customStyle="1" w:styleId="afffffffff9">
    <w:name w:val="Символ сноски"/>
    <w:rPr>
      <w:rFonts w:cs="Times New Roman"/>
      <w:vertAlign w:val="superscript"/>
    </w:rPr>
  </w:style>
  <w:style w:type="character" w:customStyle="1" w:styleId="WW-">
    <w:name w:val="WW-Символ сноски"/>
    <w:uiPriority w:val="99"/>
    <w:rPr>
      <w:rFonts w:cs="Times New Roman"/>
      <w:vertAlign w:val="superscript"/>
    </w:rPr>
  </w:style>
  <w:style w:type="character" w:customStyle="1" w:styleId="1fffffff1">
    <w:name w:val="Основной текст Знак1"/>
    <w:aliases w:val="Знак6 Знак1"/>
    <w:rPr>
      <w:rFonts w:ascii="Times New Roman" w:hAnsi="Times New Roman" w:cs="Times New Roman"/>
      <w:sz w:val="24"/>
      <w:szCs w:val="24"/>
      <w:lang w:eastAsia="ru-RU"/>
    </w:rPr>
  </w:style>
  <w:style w:type="character" w:customStyle="1" w:styleId="citation">
    <w:name w:val="citation"/>
    <w:uiPriority w:val="99"/>
    <w:rPr>
      <w:rFonts w:cs="Times New Roman"/>
    </w:rPr>
  </w:style>
  <w:style w:type="character" w:customStyle="1" w:styleId="longtext">
    <w:name w:val="longtext"/>
    <w:basedOn w:val="a0"/>
  </w:style>
  <w:style w:type="paragraph" w:customStyle="1" w:styleId="5b">
    <w:name w:val="Абзац списка5"/>
    <w:basedOn w:val="a"/>
    <w:qFormat/>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rPr>
      <w:sz w:val="24"/>
      <w:szCs w:val="24"/>
      <w:lang w:val="ru-RU" w:eastAsia="ru-RU" w:bidi="ar-SA"/>
    </w:rPr>
  </w:style>
  <w:style w:type="character" w:customStyle="1" w:styleId="170">
    <w:name w:val="Знак Знак17"/>
    <w:rPr>
      <w:b/>
      <w:bCs/>
      <w:sz w:val="24"/>
      <w:lang w:val="ru-RU" w:eastAsia="ru-RU" w:bidi="ar-SA"/>
    </w:rPr>
  </w:style>
  <w:style w:type="character" w:customStyle="1" w:styleId="5c">
    <w:name w:val="Знак Знак5"/>
    <w:rPr>
      <w:rFonts w:cs="Times New Roman"/>
      <w:sz w:val="24"/>
      <w:szCs w:val="24"/>
      <w:lang w:val="ru-RU" w:eastAsia="ru-RU" w:bidi="ar-SA"/>
    </w:rPr>
  </w:style>
  <w:style w:type="paragraph" w:customStyle="1" w:styleId="333">
    <w:name w:val="333"/>
    <w:basedOn w:val="a"/>
    <w:qFormat/>
    <w:pPr>
      <w:widowControl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pPr>
      <w:ind w:left="720"/>
      <w:contextualSpacing/>
    </w:pPr>
    <w:rPr>
      <w:rFonts w:eastAsia="Times New Roman"/>
    </w:rPr>
  </w:style>
  <w:style w:type="paragraph" w:customStyle="1" w:styleId="78">
    <w:name w:val="Абзац списка7"/>
    <w:basedOn w:val="a"/>
    <w:uiPriority w:val="99"/>
    <w:qFormat/>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rPr>
      <w:rFonts w:cs="Times New Roman"/>
      <w:sz w:val="24"/>
      <w:szCs w:val="24"/>
    </w:rPr>
  </w:style>
  <w:style w:type="character" w:customStyle="1" w:styleId="editsection">
    <w:name w:val="editsection"/>
    <w:basedOn w:val="a0"/>
  </w:style>
  <w:style w:type="character" w:customStyle="1" w:styleId="head251">
    <w:name w:val="head_2_51"/>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Pr>
      <w:rFonts w:ascii="Times New Roman" w:hAnsi="Times New Roman"/>
      <w:color w:val="auto"/>
      <w:sz w:val="24"/>
    </w:rPr>
  </w:style>
  <w:style w:type="paragraph" w:customStyle="1" w:styleId="223">
    <w:name w:val="Знак22"/>
    <w:basedOn w:val="a"/>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pPr>
      <w:widowControl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Pr>
      <w:rFonts w:ascii="Times New Roman" w:hAnsi="Times New Roman" w:cs="Times New Roman"/>
      <w:sz w:val="22"/>
      <w:szCs w:val="22"/>
    </w:rPr>
  </w:style>
  <w:style w:type="paragraph" w:customStyle="1" w:styleId="Style33">
    <w:name w:val="Style33"/>
    <w:basedOn w:val="a"/>
    <w:uiPriority w:val="99"/>
    <w:pPr>
      <w:widowControl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pPr>
      <w:widowControl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Pr>
      <w:rFonts w:ascii="Times New Roman" w:hAnsi="Times New Roman" w:cs="Times New Roman"/>
      <w:sz w:val="22"/>
      <w:szCs w:val="22"/>
    </w:rPr>
  </w:style>
  <w:style w:type="paragraph" w:customStyle="1" w:styleId="msonormalbullet2gif">
    <w:name w:val="msonormalbullet2.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style>
  <w:style w:type="character" w:customStyle="1" w:styleId="FontStyle27">
    <w:name w:val="Font Style27"/>
    <w:rPr>
      <w:rFonts w:ascii="Times New Roman" w:hAnsi="Times New Roman" w:cs="Times New Roman"/>
      <w:sz w:val="20"/>
      <w:szCs w:val="20"/>
    </w:rPr>
  </w:style>
  <w:style w:type="paragraph" w:customStyle="1" w:styleId="ConsTitle">
    <w:name w:val="ConsTitle"/>
    <w:pPr>
      <w:widowControl w:val="0"/>
    </w:pPr>
    <w:rPr>
      <w:rFonts w:ascii="Arial" w:eastAsia="Arial" w:hAnsi="Arial" w:cs="Arial"/>
      <w:b/>
      <w:bCs/>
      <w:sz w:val="16"/>
      <w:szCs w:val="16"/>
      <w:lang w:eastAsia="ar-SA"/>
    </w:rPr>
  </w:style>
  <w:style w:type="character" w:customStyle="1" w:styleId="FontStyle45">
    <w:name w:val="Font Style45"/>
    <w:uiPriority w:val="99"/>
    <w:rPr>
      <w:rFonts w:ascii="Times New Roman" w:hAnsi="Times New Roman" w:cs="Times New Roman"/>
      <w:sz w:val="20"/>
      <w:szCs w:val="20"/>
    </w:rPr>
  </w:style>
  <w:style w:type="character" w:customStyle="1" w:styleId="FontStyle51">
    <w:name w:val="Font Style51"/>
    <w:uiPriority w:val="99"/>
    <w:rPr>
      <w:rFonts w:ascii="Times New Roman" w:hAnsi="Times New Roman" w:cs="Times New Roman"/>
      <w:b/>
      <w:bCs/>
      <w:sz w:val="20"/>
      <w:szCs w:val="20"/>
    </w:rPr>
  </w:style>
  <w:style w:type="character" w:customStyle="1" w:styleId="WW8Num1z0">
    <w:name w:val="WW8Num1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2ff3">
    <w:name w:val="Основной шрифт абзаца2"/>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6z0">
    <w:name w:val="WW8Num16z0"/>
    <w:rPr>
      <w:rFonts w:ascii="Symbol" w:hAnsi="Symbol"/>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afffffffffa">
    <w:name w:val="Символы концевой сноски"/>
    <w:rPr>
      <w:vertAlign w:val="superscript"/>
    </w:rPr>
  </w:style>
  <w:style w:type="character" w:customStyle="1" w:styleId="WW-0">
    <w:name w:val="WW-Символы концевой сноски"/>
  </w:style>
  <w:style w:type="paragraph" w:customStyle="1" w:styleId="2ff4">
    <w:name w:val="Название2"/>
    <w:basedOn w:val="a"/>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5">
    <w:name w:val="Указатель2"/>
    <w:basedOn w:val="a"/>
    <w:pPr>
      <w:suppressLineNumbers/>
      <w:spacing w:after="0" w:line="240" w:lineRule="auto"/>
    </w:pPr>
    <w:rPr>
      <w:rFonts w:ascii="Times New Roman" w:eastAsia="Times New Roman" w:hAnsi="Times New Roman" w:cs="Tahoma"/>
      <w:sz w:val="24"/>
      <w:szCs w:val="24"/>
      <w:lang w:eastAsia="ar-SA"/>
    </w:rPr>
  </w:style>
  <w:style w:type="paragraph" w:customStyle="1" w:styleId="1fffffff2">
    <w:name w:val="Название1"/>
    <w:basedOn w:val="a"/>
    <w:uiPriority w:val="10"/>
    <w:qFormat/>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3">
    <w:name w:val="Указатель1"/>
    <w:basedOn w:val="a"/>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pPr>
      <w:jc w:val="center"/>
    </w:pPr>
    <w:rPr>
      <w:b/>
      <w:bCs/>
    </w:rPr>
  </w:style>
  <w:style w:type="character" w:customStyle="1" w:styleId="FontStyle73">
    <w:name w:val="Font Style73"/>
    <w:rPr>
      <w:rFonts w:ascii="Times New Roman" w:hAnsi="Times New Roman" w:cs="Times New Roman"/>
      <w:sz w:val="26"/>
      <w:szCs w:val="26"/>
    </w:rPr>
  </w:style>
  <w:style w:type="paragraph" w:customStyle="1" w:styleId="afffffffffe">
    <w:name w:val="+Заголовок"/>
    <w:basedOn w:val="a"/>
    <w:pPr>
      <w:spacing w:after="0" w:line="240" w:lineRule="auto"/>
      <w:jc w:val="center"/>
    </w:pPr>
    <w:rPr>
      <w:rFonts w:ascii="Tahoma" w:eastAsia="Times New Roman" w:hAnsi="Tahoma" w:cs="Tahoma"/>
      <w:b/>
      <w:caps/>
      <w:szCs w:val="24"/>
      <w:lang w:eastAsia="ru-RU"/>
    </w:rPr>
  </w:style>
  <w:style w:type="character" w:customStyle="1" w:styleId="FontStyle50">
    <w:name w:val="Font Style50"/>
    <w:rPr>
      <w:rFonts w:ascii="Times New Roman" w:hAnsi="Times New Roman" w:cs="Times New Roman"/>
      <w:b/>
      <w:bCs/>
      <w:sz w:val="22"/>
      <w:szCs w:val="22"/>
    </w:rPr>
  </w:style>
  <w:style w:type="paragraph" w:customStyle="1" w:styleId="230">
    <w:name w:val="Знак23"/>
    <w:basedOn w:val="a"/>
    <w:pPr>
      <w:tabs>
        <w:tab w:val="left" w:pos="708"/>
      </w:tabs>
      <w:spacing w:after="160" w:line="240" w:lineRule="exact"/>
    </w:pPr>
    <w:rPr>
      <w:rFonts w:ascii="Verdana" w:eastAsia="Times New Roman" w:hAnsi="Verdana" w:cs="Verdana"/>
      <w:sz w:val="20"/>
      <w:szCs w:val="20"/>
      <w:lang w:val="en-US"/>
    </w:rPr>
  </w:style>
  <w:style w:type="paragraph" w:customStyle="1" w:styleId="2ff6">
    <w:name w:val="Обычный2"/>
    <w:rPr>
      <w:rFonts w:ascii="Courier New" w:eastAsia="Times New Roman" w:hAnsi="Courier New"/>
      <w:lang w:eastAsia="ar-SA"/>
    </w:rPr>
  </w:style>
  <w:style w:type="character" w:customStyle="1" w:styleId="FontStyle40">
    <w:name w:val="Font Style40"/>
    <w:uiPriority w:val="99"/>
    <w:rPr>
      <w:rFonts w:ascii="Times New Roman" w:hAnsi="Times New Roman" w:cs="Times New Roman" w:hint="default"/>
      <w:sz w:val="26"/>
      <w:szCs w:val="26"/>
    </w:rPr>
  </w:style>
  <w:style w:type="paragraph" w:customStyle="1" w:styleId="affffffffff">
    <w:name w:val="Нумерованный абзац"/>
    <w:basedOn w:val="a"/>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style>
  <w:style w:type="paragraph" w:customStyle="1" w:styleId="xl181">
    <w:name w:val="xl181"/>
    <w:basedOn w:val="a"/>
    <w:pPr>
      <w:pBdr>
        <w:top w:val="single" w:sz="4" w:space="0" w:color="000000"/>
        <w:left w:val="single" w:sz="8" w:space="0" w:color="000000"/>
        <w:bottom w:val="single" w:sz="4" w:space="0" w:color="000000"/>
        <w:righ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2">
    <w:name w:val="xl182"/>
    <w:basedOn w:val="a"/>
    <w:pPr>
      <w:pBdr>
        <w:top w:val="single" w:sz="4" w:space="0" w:color="000000"/>
        <w:left w:val="single" w:sz="8" w:space="0" w:color="000000"/>
        <w:bottom w:val="single" w:sz="8" w:space="0" w:color="000000"/>
        <w:righ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3">
    <w:name w:val="xl183"/>
    <w:basedOn w:val="a"/>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4">
    <w:name w:val="xl184"/>
    <w:basedOn w:val="a"/>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5">
    <w:name w:val="xl185"/>
    <w:basedOn w:val="a"/>
    <w:pPr>
      <w:pBdr>
        <w:top w:val="single" w:sz="4" w:space="0" w:color="000000"/>
        <w:left w:val="single" w:sz="8" w:space="0" w:color="000000"/>
        <w:bottom w:val="single" w:sz="8" w:space="0" w:color="000000"/>
      </w:pBdr>
      <w:shd w:val="clear" w:color="000000" w:fill="97FF9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6">
    <w:name w:val="xl186"/>
    <w:basedOn w:val="a"/>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7">
    <w:name w:val="xl187"/>
    <w:basedOn w:val="a"/>
    <w:pPr>
      <w:pBdr>
        <w:top w:val="single" w:sz="4" w:space="0" w:color="000000"/>
        <w:lef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88">
    <w:name w:val="xl188"/>
    <w:basedOn w:val="a"/>
    <w:pPr>
      <w:pBdr>
        <w:top w:val="single" w:sz="4" w:space="0" w:color="000000"/>
        <w:left w:val="single" w:sz="8"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89">
    <w:name w:val="xl189"/>
    <w:basedOn w:val="a"/>
    <w:pP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0">
    <w:name w:val="xl190"/>
    <w:basedOn w:val="a"/>
    <w:pPr>
      <w:pBdr>
        <w:top w:val="single" w:sz="8" w:space="0" w:color="000000"/>
        <w:left w:val="single" w:sz="8" w:space="0" w:color="000000"/>
        <w:bottom w:val="single" w:sz="4" w:space="0" w:color="000000"/>
      </w:pBdr>
      <w:shd w:val="clear" w:color="000000" w:fill="97FF97"/>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1">
    <w:name w:val="xl191"/>
    <w:basedOn w:val="a"/>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2">
    <w:name w:val="xl192"/>
    <w:basedOn w:val="a"/>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3">
    <w:name w:val="xl193"/>
    <w:basedOn w:val="a"/>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4">
    <w:name w:val="xl194"/>
    <w:basedOn w:val="a"/>
    <w:pPr>
      <w:pBdr>
        <w:top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5">
    <w:name w:val="xl195"/>
    <w:basedOn w:val="a"/>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6">
    <w:name w:val="xl196"/>
    <w:basedOn w:val="a"/>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7">
    <w:name w:val="xl197"/>
    <w:basedOn w:val="a"/>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8">
    <w:name w:val="xl198"/>
    <w:basedOn w:val="a"/>
    <w:pPr>
      <w:pBdr>
        <w:left w:val="single" w:sz="8"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99">
    <w:name w:val="xl199"/>
    <w:basedOn w:val="a"/>
    <w:pPr>
      <w:pBdr>
        <w:top w:val="single" w:sz="8"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0">
    <w:name w:val="xl200"/>
    <w:basedOn w:val="a"/>
    <w:pPr>
      <w:pBdr>
        <w:top w:val="single" w:sz="4" w:space="0" w:color="000000"/>
        <w:left w:val="single" w:sz="4" w:space="0" w:color="000000"/>
        <w:bottom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1">
    <w:name w:val="xl201"/>
    <w:basedOn w:val="a"/>
    <w:pPr>
      <w:pBdr>
        <w:top w:val="single" w:sz="4" w:space="0" w:color="000000"/>
        <w:left w:val="single" w:sz="4" w:space="0" w:color="000000"/>
        <w:bottom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2">
    <w:name w:val="xl202"/>
    <w:basedOn w:val="a"/>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3">
    <w:name w:val="xl203"/>
    <w:basedOn w:val="a"/>
    <w:pPr>
      <w:pBdr>
        <w:top w:val="single" w:sz="8" w:space="0" w:color="000000"/>
        <w:left w:val="single" w:sz="8" w:space="0" w:color="000000"/>
        <w:bottom w:val="single" w:sz="8" w:space="0" w:color="000000"/>
        <w:right w:val="single" w:sz="8" w:space="0" w:color="000000"/>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4">
    <w:name w:val="xl204"/>
    <w:basedOn w:val="a"/>
    <w:pPr>
      <w:pBdr>
        <w:top w:val="single" w:sz="8" w:space="0" w:color="000000"/>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05">
    <w:name w:val="xl205"/>
    <w:basedOn w:val="a"/>
    <w:pPr>
      <w:pBdr>
        <w:top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6">
    <w:name w:val="xl206"/>
    <w:basedOn w:val="a"/>
    <w:pPr>
      <w:pBdr>
        <w:top w:val="single" w:sz="8"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7">
    <w:name w:val="xl207"/>
    <w:basedOn w:val="a"/>
    <w:pPr>
      <w:pBdr>
        <w:top w:val="single" w:sz="4" w:space="0" w:color="000000"/>
        <w:lef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8">
    <w:name w:val="xl208"/>
    <w:basedOn w:val="a"/>
    <w:pPr>
      <w:pBdr>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9">
    <w:name w:val="xl209"/>
    <w:basedOn w:val="a"/>
    <w:pPr>
      <w:pBdr>
        <w:top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0">
    <w:name w:val="xl210"/>
    <w:basedOn w:val="a"/>
    <w:pPr>
      <w:pBdr>
        <w:top w:val="single" w:sz="4" w:space="0" w:color="000000"/>
        <w:bottom w:val="single" w:sz="8"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1">
    <w:name w:val="xl211"/>
    <w:basedOn w:val="a"/>
    <w:pPr>
      <w:pBdr>
        <w:top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2">
    <w:name w:val="xl212"/>
    <w:basedOn w:val="a"/>
    <w:pPr>
      <w:pBdr>
        <w:top w:val="single" w:sz="8" w:space="0" w:color="000000"/>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3">
    <w:name w:val="xl213"/>
    <w:basedOn w:val="a"/>
    <w:pPr>
      <w:pBdr>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14">
    <w:name w:val="xl214"/>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5">
    <w:name w:val="xl215"/>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6">
    <w:name w:val="xl216"/>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7">
    <w:name w:val="xl217"/>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8">
    <w:name w:val="xl218"/>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19">
    <w:name w:val="xl219"/>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0">
    <w:name w:val="xl220"/>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1">
    <w:name w:val="xl221"/>
    <w:basedOn w:val="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2">
    <w:name w:val="xl222"/>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3">
    <w:name w:val="xl223"/>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4">
    <w:name w:val="xl224"/>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5">
    <w:name w:val="xl225"/>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6">
    <w:name w:val="xl226"/>
    <w:basedOn w:val="a"/>
    <w:pPr>
      <w:pBdr>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7">
    <w:name w:val="xl227"/>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8">
    <w:name w:val="xl228"/>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29">
    <w:name w:val="xl229"/>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0">
    <w:name w:val="xl230"/>
    <w:basedOn w:val="a"/>
    <w:pPr>
      <w:pBdr>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1">
    <w:name w:val="xl231"/>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2">
    <w:name w:val="xl232"/>
    <w:basedOn w:val="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3">
    <w:name w:val="xl233"/>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4">
    <w:name w:val="xl234"/>
    <w:basedOn w:val="a"/>
    <w:pPr>
      <w:pBdr>
        <w:top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5">
    <w:name w:val="xl235"/>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6">
    <w:name w:val="xl236"/>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37">
    <w:name w:val="xl237"/>
    <w:basedOn w:val="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8">
    <w:name w:val="xl238"/>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39">
    <w:name w:val="xl239"/>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40">
    <w:name w:val="xl240"/>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41">
    <w:name w:val="xl24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42">
    <w:name w:val="xl242"/>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3">
    <w:name w:val="xl243"/>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4">
    <w:name w:val="xl244"/>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5">
    <w:name w:val="xl245"/>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6">
    <w:name w:val="xl246"/>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47">
    <w:name w:val="xl247"/>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48">
    <w:name w:val="xl248"/>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49">
    <w:name w:val="xl249"/>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0">
    <w:name w:val="xl250"/>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51">
    <w:name w:val="xl251"/>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52">
    <w:name w:val="xl252"/>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53">
    <w:name w:val="xl253"/>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54">
    <w:name w:val="xl254"/>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5">
    <w:name w:val="xl255"/>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6">
    <w:name w:val="xl256"/>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7">
    <w:name w:val="xl257"/>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8">
    <w:name w:val="xl258"/>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9">
    <w:name w:val="xl259"/>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60">
    <w:name w:val="xl260"/>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1">
    <w:name w:val="xl26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2">
    <w:name w:val="xl262"/>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63">
    <w:name w:val="xl263"/>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64">
    <w:name w:val="xl264"/>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5">
    <w:name w:val="xl265"/>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6">
    <w:name w:val="xl266"/>
    <w:basedOn w:val="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7">
    <w:name w:val="xl267"/>
    <w:basedOn w:val="a"/>
    <w:pPr>
      <w:pBdr>
        <w:top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8">
    <w:name w:val="xl268"/>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69">
    <w:name w:val="xl269"/>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0">
    <w:name w:val="xl270"/>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71">
    <w:name w:val="xl271"/>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72">
    <w:name w:val="xl272"/>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73">
    <w:name w:val="xl273"/>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4">
    <w:name w:val="xl274"/>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5">
    <w:name w:val="xl275"/>
    <w:basedOn w:val="a"/>
    <w:pPr>
      <w:pBdr>
        <w:top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76">
    <w:name w:val="xl276"/>
    <w:basedOn w:val="a"/>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msonormalcxspmiddle">
    <w:name w:val="msonormalcxspmiddle"/>
    <w:basedOn w:val="a"/>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Pr>
      <w:rFonts w:ascii="Times New Roman" w:hAnsi="Times New Roman" w:cs="Times New Roman"/>
      <w:spacing w:val="0"/>
      <w:sz w:val="26"/>
      <w:szCs w:val="26"/>
    </w:rPr>
  </w:style>
  <w:style w:type="character" w:customStyle="1" w:styleId="211pt">
    <w:name w:val="Основной текст (2) + 11 pt"/>
    <w:uiPriority w:val="99"/>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Pr>
      <w:sz w:val="22"/>
      <w:szCs w:val="22"/>
      <w:shd w:val="clear" w:color="auto" w:fill="FFFFFF"/>
    </w:rPr>
  </w:style>
  <w:style w:type="paragraph" w:customStyle="1" w:styleId="Style2">
    <w:name w:val="Style 2"/>
    <w:basedOn w:val="a"/>
    <w:uiPriority w:val="99"/>
    <w:pPr>
      <w:widowControl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pPr>
      <w:widowControl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Pr>
      <w:rFonts w:ascii="Verdana" w:hAnsi="Verdana" w:cs="Verdana"/>
      <w:sz w:val="30"/>
      <w:szCs w:val="30"/>
    </w:rPr>
  </w:style>
  <w:style w:type="character" w:customStyle="1" w:styleId="CharacterStyle2">
    <w:name w:val="Character Style 2"/>
    <w:uiPriority w:val="99"/>
    <w:rPr>
      <w:sz w:val="20"/>
      <w:szCs w:val="20"/>
    </w:rPr>
  </w:style>
  <w:style w:type="character" w:customStyle="1" w:styleId="11130">
    <w:name w:val="Основной текст (11)13"/>
    <w:uiPriority w:val="99"/>
    <w:rPr>
      <w:rFonts w:ascii="Times New Roman" w:hAnsi="Times New Roman" w:cs="Times New Roman"/>
      <w:spacing w:val="0"/>
      <w:sz w:val="22"/>
      <w:szCs w:val="22"/>
      <w:shd w:val="clear" w:color="auto" w:fill="FFFFFF"/>
    </w:rPr>
  </w:style>
  <w:style w:type="paragraph" w:customStyle="1" w:styleId="219">
    <w:name w:val="Основной текст21"/>
    <w:basedOn w:val="a"/>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rPr>
      <w:sz w:val="24"/>
      <w:szCs w:val="24"/>
      <w:lang w:val="ru-RU" w:eastAsia="ru-RU" w:bidi="ar-SA"/>
    </w:rPr>
  </w:style>
  <w:style w:type="paragraph" w:customStyle="1" w:styleId="Style28">
    <w:name w:val="Style28"/>
    <w:basedOn w:val="a"/>
    <w:pPr>
      <w:widowControl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pPr>
      <w:widowControl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pPr>
      <w:widowControl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pPr>
      <w:widowControl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Pr>
      <w:rFonts w:ascii="Times New Roman" w:hAnsi="Times New Roman" w:cs="Times New Roman"/>
      <w:sz w:val="16"/>
      <w:szCs w:val="16"/>
    </w:rPr>
  </w:style>
  <w:style w:type="paragraph" w:customStyle="1" w:styleId="2ff7">
    <w:name w:val="Без интервала2"/>
    <w:rPr>
      <w:rFonts w:ascii="Times New Roman" w:hAnsi="Times New Roman"/>
      <w:sz w:val="24"/>
      <w:szCs w:val="24"/>
    </w:rPr>
  </w:style>
  <w:style w:type="character" w:customStyle="1" w:styleId="FontStyle35">
    <w:name w:val="Font Style35"/>
    <w:rPr>
      <w:rFonts w:ascii="Times New Roman" w:hAnsi="Times New Roman" w:cs="Times New Roman"/>
      <w:spacing w:val="-10"/>
      <w:sz w:val="28"/>
      <w:szCs w:val="28"/>
    </w:rPr>
  </w:style>
  <w:style w:type="paragraph" w:customStyle="1" w:styleId="1fffffff4">
    <w:name w:val="ТЕХТ_1"/>
    <w:basedOn w:val="a"/>
    <w:pPr>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Pr>
      <w:rFonts w:ascii="Times New Roman" w:hAnsi="Times New Roman" w:cs="Times New Roman"/>
      <w:b/>
      <w:bCs/>
      <w:spacing w:val="-10"/>
      <w:sz w:val="28"/>
      <w:szCs w:val="28"/>
    </w:rPr>
  </w:style>
  <w:style w:type="character" w:customStyle="1" w:styleId="FontStyle39">
    <w:name w:val="Font Style39"/>
    <w:uiPriority w:val="99"/>
    <w:rPr>
      <w:rFonts w:ascii="Times New Roman" w:hAnsi="Times New Roman" w:cs="Times New Roman"/>
      <w:spacing w:val="-10"/>
      <w:sz w:val="20"/>
      <w:szCs w:val="20"/>
    </w:rPr>
  </w:style>
  <w:style w:type="paragraph" w:customStyle="1" w:styleId="affffffffff0">
    <w:name w:val="Должность"/>
    <w:rPr>
      <w:rFonts w:ascii="Times New Roman" w:eastAsia="Times New Roman" w:hAnsi="Times New Roman"/>
      <w:sz w:val="28"/>
    </w:rPr>
  </w:style>
  <w:style w:type="paragraph" w:customStyle="1" w:styleId="affffffffff1">
    <w:name w:val="Утверждаю"/>
    <w:pPr>
      <w:jc w:val="center"/>
    </w:pPr>
    <w:rPr>
      <w:rFonts w:ascii="Times New Roman" w:eastAsia="Times New Roman" w:hAnsi="Times New Roman"/>
      <w:b/>
      <w:sz w:val="28"/>
    </w:rPr>
  </w:style>
  <w:style w:type="paragraph" w:customStyle="1" w:styleId="affffffffff2">
    <w:name w:val="И.О. Фамилия"/>
    <w:pPr>
      <w:spacing w:before="60" w:after="60"/>
      <w:jc w:val="center"/>
    </w:pPr>
    <w:rPr>
      <w:rFonts w:ascii="Times New Roman" w:eastAsia="Times New Roman" w:hAnsi="Times New Roman"/>
      <w:b/>
      <w:sz w:val="28"/>
    </w:rPr>
  </w:style>
  <w:style w:type="paragraph" w:customStyle="1" w:styleId="affffffffff3">
    <w:name w:val="День Месяц Год"/>
    <w:pPr>
      <w:spacing w:after="120"/>
      <w:jc w:val="center"/>
    </w:pPr>
    <w:rPr>
      <w:rFonts w:ascii="Times New Roman" w:eastAsia="Times New Roman" w:hAnsi="Times New Roman"/>
      <w:sz w:val="26"/>
    </w:rPr>
  </w:style>
  <w:style w:type="character" w:customStyle="1" w:styleId="udar">
    <w:name w:val="uda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Pr>
      <w:rFonts w:ascii="Times New Roman" w:eastAsia="Times New Roman" w:hAnsi="Times New Roman" w:cs="Times New Roman"/>
      <w:b/>
      <w:bCs/>
      <w:i w:val="0"/>
      <w:iCs w:val="0"/>
      <w:smallCaps w:val="0"/>
      <w:strike w:val="0"/>
      <w:sz w:val="15"/>
      <w:szCs w:val="15"/>
    </w:rPr>
  </w:style>
  <w:style w:type="paragraph" w:customStyle="1" w:styleId="xl277">
    <w:name w:val="xl277"/>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8">
    <w:name w:val="xl278"/>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79">
    <w:name w:val="xl279"/>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0">
    <w:name w:val="xl280"/>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281">
    <w:name w:val="xl28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2">
    <w:name w:val="xl282"/>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3">
    <w:name w:val="xl283"/>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4">
    <w:name w:val="xl284"/>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5">
    <w:name w:val="xl285"/>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6">
    <w:name w:val="xl286"/>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87">
    <w:name w:val="xl287"/>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88">
    <w:name w:val="xl288"/>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89">
    <w:name w:val="xl289"/>
    <w:basedOn w:val="a"/>
    <w:pPr>
      <w:pBdr>
        <w:top w:val="single" w:sz="8" w:space="0" w:color="000000"/>
        <w:lef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290">
    <w:name w:val="xl290"/>
    <w:basedOn w:val="a"/>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1">
    <w:name w:val="xl291"/>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2">
    <w:name w:val="xl292"/>
    <w:basedOn w:val="a"/>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pPr>
      <w:pBdr>
        <w:top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pPr>
      <w:pBdr>
        <w:top w:val="single" w:sz="4" w:space="0" w:color="000000"/>
        <w:left w:val="single" w:sz="8" w:space="0" w:color="000000"/>
        <w:bottom w:val="single" w:sz="4" w:space="0" w:color="000000"/>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pPr>
      <w:pBdr>
        <w:top w:val="single" w:sz="4" w:space="0" w:color="000000"/>
        <w:left w:val="single" w:sz="8" w:space="0" w:color="000000"/>
        <w:bottom w:val="single" w:sz="4" w:space="0" w:color="000000"/>
        <w:right w:val="single" w:sz="8" w:space="0" w:color="000000"/>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pPr>
      <w:pBdr>
        <w:top w:val="single" w:sz="4" w:space="0" w:color="000000"/>
        <w:bottom w:val="single" w:sz="4" w:space="0" w:color="000000"/>
        <w:right w:val="single" w:sz="8" w:space="0" w:color="000000"/>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4">
    <w:name w:val="xl304"/>
    <w:basedOn w:val="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pPr>
      <w:pBdr>
        <w:top w:val="single" w:sz="4" w:space="0" w:color="000000"/>
        <w:left w:val="single" w:sz="4" w:space="0" w:color="000000"/>
        <w:bottom w:val="single" w:sz="4" w:space="0" w:color="000000"/>
        <w:right w:val="single" w:sz="4" w:space="0" w:color="000000"/>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pPr>
      <w:pBdr>
        <w:top w:val="single" w:sz="4" w:space="0" w:color="000000"/>
        <w:left w:val="single" w:sz="4" w:space="0" w:color="000000"/>
        <w:bottom w:val="single" w:sz="4" w:space="0" w:color="000000"/>
        <w:right w:val="single" w:sz="8" w:space="0" w:color="000000"/>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09">
    <w:name w:val="xl309"/>
    <w:basedOn w:val="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310">
    <w:name w:val="xl310"/>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1">
    <w:name w:val="xl311"/>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2">
    <w:name w:val="xl312"/>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3">
    <w:name w:val="xl313"/>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4">
    <w:name w:val="xl314"/>
    <w:basedOn w:val="a"/>
    <w:pPr>
      <w:pBdr>
        <w:top w:val="single" w:sz="8" w:space="0" w:color="000000"/>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5">
    <w:name w:val="xl315"/>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6">
    <w:name w:val="xl316"/>
    <w:basedOn w:val="a"/>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7">
    <w:name w:val="xl317"/>
    <w:basedOn w:val="a"/>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8">
    <w:name w:val="xl318"/>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9">
    <w:name w:val="xl319"/>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0">
    <w:name w:val="xl320"/>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1">
    <w:name w:val="xl321"/>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2">
    <w:name w:val="xl322"/>
    <w:basedOn w:val="a"/>
    <w:pPr>
      <w:pBdr>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3">
    <w:name w:val="xl323"/>
    <w:basedOn w:val="a"/>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4">
    <w:name w:val="xl324"/>
    <w:basedOn w:val="a"/>
    <w:pPr>
      <w:pBdr>
        <w:top w:val="single" w:sz="8" w:space="0" w:color="000000"/>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5">
    <w:name w:val="xl325"/>
    <w:basedOn w:val="a"/>
    <w:pPr>
      <w:pBdr>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6">
    <w:name w:val="xl326"/>
    <w:basedOn w:val="a"/>
    <w:pPr>
      <w:pBdr>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7">
    <w:name w:val="xl327"/>
    <w:basedOn w:val="a"/>
    <w:pPr>
      <w:pBdr>
        <w:lef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8">
    <w:name w:val="xl328"/>
    <w:basedOn w:val="a"/>
    <w:pPr>
      <w:pBdr>
        <w:left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29">
    <w:name w:val="xl329"/>
    <w:basedOn w:val="a"/>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0">
    <w:name w:val="xl330"/>
    <w:basedOn w:val="a"/>
    <w:pPr>
      <w:pBdr>
        <w:top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1">
    <w:name w:val="xl331"/>
    <w:basedOn w:val="a"/>
    <w:pPr>
      <w:pBdr>
        <w:top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2">
    <w:name w:val="xl332"/>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3">
    <w:name w:val="xl333"/>
    <w:basedOn w:val="a"/>
    <w:pPr>
      <w:pBdr>
        <w:bottom w:val="single" w:sz="8"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4">
    <w:name w:val="xl334"/>
    <w:basedOn w:val="a"/>
    <w:pPr>
      <w:pBdr>
        <w:top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335">
    <w:name w:val="xl335"/>
    <w:basedOn w:val="a"/>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336">
    <w:name w:val="xl336"/>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337">
    <w:name w:val="xl337"/>
    <w:basedOn w:val="a"/>
    <w:pPr>
      <w:pBdr>
        <w:top w:val="single" w:sz="8"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8">
    <w:name w:val="xl338"/>
    <w:basedOn w:val="a"/>
    <w:pPr>
      <w:pBdr>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39">
    <w:name w:val="xl339"/>
    <w:basedOn w:val="a"/>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0">
    <w:name w:val="xl340"/>
    <w:basedOn w:val="a"/>
    <w:pPr>
      <w:pBdr>
        <w:top w:val="single" w:sz="8" w:space="0" w:color="000000"/>
        <w:left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1">
    <w:name w:val="xl341"/>
    <w:basedOn w:val="a"/>
    <w:pPr>
      <w:pBdr>
        <w:left w:val="single" w:sz="8" w:space="0" w:color="000000"/>
        <w:bottom w:val="single" w:sz="8" w:space="0" w:color="000000"/>
        <w:right w:val="single" w:sz="8" w:space="0" w:color="000000"/>
      </w:pBdr>
      <w:shd w:val="clear" w:color="000000" w:fill="ABFFAB"/>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2">
    <w:name w:val="xl342"/>
    <w:basedOn w:val="a"/>
    <w:pPr>
      <w:pBdr>
        <w:top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3">
    <w:name w:val="xl343"/>
    <w:basedOn w:val="a"/>
    <w:pPr>
      <w:pBdr>
        <w:bottom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4">
    <w:name w:val="xl344"/>
    <w:basedOn w:val="a"/>
    <w:pPr>
      <w:pBdr>
        <w:top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5">
    <w:name w:val="xl345"/>
    <w:basedOn w:val="a"/>
    <w:pPr>
      <w:pBdr>
        <w:bottom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6">
    <w:name w:val="xl346"/>
    <w:basedOn w:val="a"/>
    <w:pPr>
      <w:pBdr>
        <w:top w:val="single" w:sz="8" w:space="0" w:color="000000"/>
        <w:left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7">
    <w:name w:val="xl347"/>
    <w:basedOn w:val="a"/>
    <w:pPr>
      <w:pBdr>
        <w:left w:val="single" w:sz="8" w:space="0" w:color="000000"/>
        <w:bottom w:val="single" w:sz="8" w:space="0" w:color="000000"/>
        <w:right w:val="single" w:sz="8" w:space="0" w:color="000000"/>
      </w:pBdr>
      <w:shd w:val="clear" w:color="000000" w:fill="E5E0EC"/>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48">
    <w:name w:val="xl348"/>
    <w:basedOn w:val="a"/>
    <w:pPr>
      <w:pBdr>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349">
    <w:name w:val="xl349"/>
    <w:basedOn w:val="a"/>
    <w:pPr>
      <w:pBdr>
        <w:top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b/>
      <w:bCs/>
      <w:sz w:val="28"/>
      <w:szCs w:val="28"/>
      <w:lang w:eastAsia="ru-RU"/>
    </w:rPr>
  </w:style>
  <w:style w:type="paragraph" w:customStyle="1" w:styleId="xl350">
    <w:name w:val="xl350"/>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51">
    <w:name w:val="xl351"/>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52">
    <w:name w:val="xl352"/>
    <w:basedOn w:val="a"/>
    <w:pPr>
      <w:pBdr>
        <w:top w:val="single" w:sz="8" w:space="0" w:color="000000"/>
        <w:left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353">
    <w:name w:val="xl353"/>
    <w:basedOn w:val="a"/>
    <w:pPr>
      <w:pBdr>
        <w:top w:val="single" w:sz="8" w:space="0" w:color="000000"/>
        <w:bottom w:val="single" w:sz="8" w:space="0" w:color="000000"/>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bio">
    <w:name w:val="bio"/>
    <w:basedOn w:val="a"/>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Pr>
      <w:rFonts w:ascii="Times New Roman" w:hAnsi="Times New Roman" w:cs="Times New Roman"/>
      <w:b/>
      <w:bCs/>
      <w:sz w:val="22"/>
      <w:szCs w:val="22"/>
    </w:rPr>
  </w:style>
  <w:style w:type="paragraph" w:customStyle="1" w:styleId="c12">
    <w:name w:val="c12"/>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style>
  <w:style w:type="character" w:customStyle="1" w:styleId="c4">
    <w:name w:val="c4"/>
    <w:basedOn w:val="a0"/>
  </w:style>
  <w:style w:type="paragraph" w:customStyle="1" w:styleId="c0">
    <w:name w:val="c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
    <w:rPr>
      <w:rFonts w:ascii="Times New Roman" w:hAnsi="Times New Roman" w:cs="Times New Roman" w:hint="default"/>
      <w:b/>
      <w:bCs/>
      <w:i/>
      <w:iCs/>
      <w:spacing w:val="20"/>
      <w:sz w:val="19"/>
      <w:szCs w:val="19"/>
    </w:rPr>
  </w:style>
  <w:style w:type="table" w:styleId="affffffffff4">
    <w:name w:val="Table Elegant"/>
    <w:basedOn w:val="a1"/>
    <w:uiPriority w:val="99"/>
    <w:unhideWhenUsed/>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customStyle="1" w:styleId="c41">
    <w:name w:val="c4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style>
  <w:style w:type="character" w:customStyle="1" w:styleId="2ff8">
    <w:name w:val="Основной текст (2) + Полужирный"/>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style>
  <w:style w:type="paragraph" w:customStyle="1" w:styleId="FR3">
    <w:name w:val="FR3"/>
    <w:uiPriority w:val="99"/>
    <w:pPr>
      <w:spacing w:before="200"/>
      <w:jc w:val="center"/>
    </w:pPr>
    <w:rPr>
      <w:rFonts w:ascii="Arial" w:eastAsia="Times New Roman" w:hAnsi="Arial" w:cs="Arial"/>
      <w:b/>
      <w:bCs/>
      <w:sz w:val="24"/>
      <w:szCs w:val="24"/>
      <w:lang w:eastAsia="en-US"/>
    </w:rPr>
  </w:style>
  <w:style w:type="paragraph" w:customStyle="1" w:styleId="rvps2">
    <w:name w:val="rvps_2"/>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Pr>
      <w:sz w:val="28"/>
      <w:szCs w:val="28"/>
    </w:rPr>
  </w:style>
  <w:style w:type="character" w:customStyle="1" w:styleId="rvts6">
    <w:name w:val="rvts_6"/>
    <w:basedOn w:val="a0"/>
    <w:uiPriority w:val="99"/>
  </w:style>
  <w:style w:type="character" w:customStyle="1" w:styleId="FontStyle30">
    <w:name w:val="Font Style30"/>
    <w:rPr>
      <w:rFonts w:ascii="Times New Roman" w:hAnsi="Times New Roman" w:cs="Times New Roman" w:hint="default"/>
      <w:sz w:val="22"/>
      <w:szCs w:val="22"/>
    </w:rPr>
  </w:style>
  <w:style w:type="table" w:customStyle="1" w:styleId="11f7">
    <w:name w:val="Сетка таблицы 11"/>
    <w:basedOn w:val="a1"/>
    <w:next w:val="1ffffff6"/>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numbering" w:customStyle="1" w:styleId="5d">
    <w:name w:val="Нет списка5"/>
    <w:next w:val="a2"/>
    <w:uiPriority w:val="99"/>
    <w:semiHidden/>
    <w:unhideWhenUsed/>
  </w:style>
  <w:style w:type="paragraph" w:styleId="affffffffff5">
    <w:name w:val="Revision"/>
    <w:uiPriority w:val="99"/>
    <w:semiHidden/>
    <w:rPr>
      <w:rFonts w:eastAsia="Times New Roman"/>
      <w:sz w:val="22"/>
      <w:szCs w:val="22"/>
    </w:rPr>
  </w:style>
  <w:style w:type="table" w:customStyle="1" w:styleId="128">
    <w:name w:val="Сетка таблицы 12"/>
    <w:basedOn w:val="a1"/>
    <w:next w:val="1ffffff6"/>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5e">
    <w:name w:val="Сетка таблицы5"/>
    <w:basedOn w:val="a1"/>
    <w:next w:val="a3"/>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Char">
    <w:name w:val="Body Text Indent Char"/>
    <w:link w:val="1fffffff5"/>
    <w:rPr>
      <w:sz w:val="24"/>
      <w:szCs w:val="24"/>
    </w:rPr>
  </w:style>
  <w:style w:type="paragraph" w:customStyle="1" w:styleId="1fffffff5">
    <w:name w:val="Основной текст с отступом1"/>
    <w:basedOn w:val="a"/>
    <w:link w:val="BodyTextIndentChar"/>
    <w:pPr>
      <w:spacing w:after="120" w:line="240" w:lineRule="auto"/>
      <w:ind w:left="283"/>
    </w:pPr>
    <w:rPr>
      <w:sz w:val="24"/>
      <w:szCs w:val="24"/>
      <w:lang w:eastAsia="ru-RU"/>
    </w:rPr>
  </w:style>
  <w:style w:type="character" w:customStyle="1" w:styleId="104">
    <w:name w:val="Знак Знак10"/>
    <w:rPr>
      <w:b/>
      <w:bCs/>
      <w:sz w:val="24"/>
      <w:szCs w:val="24"/>
      <w:lang w:val="ru-RU" w:eastAsia="ru-RU" w:bidi="ar-SA"/>
    </w:rPr>
  </w:style>
  <w:style w:type="table" w:styleId="-22">
    <w:name w:val="Light Shading Accent 2"/>
    <w:basedOn w:val="a1"/>
    <w:rPr>
      <w:color w:val="943634"/>
    </w:rPr>
    <w:tblPr>
      <w:tblStyleRowBandSize w:val="1"/>
      <w:tblStyleColBandSize w:val="1"/>
      <w:tblBorders>
        <w:top w:val="single" w:sz="8" w:space="0" w:color="C0504D"/>
        <w:bottom w:val="single" w:sz="8" w:space="0" w:color="C0504D"/>
      </w:tblBorders>
    </w:tblPr>
    <w:tblStylePr w:type="firstRow">
      <w:pPr>
        <w:spacing w:beforeAutospacing="0" w:afterAutospacing="0" w:line="240" w:lineRule="auto"/>
      </w:pPr>
      <w:rPr>
        <w:b/>
        <w:bCs/>
      </w:rPr>
      <w:tblPr/>
      <w:tcPr>
        <w:tcBorders>
          <w:top w:val="single" w:sz="8" w:space="0" w:color="C0504D"/>
          <w:left w:val="none" w:sz="4" w:space="0" w:color="000000"/>
          <w:bottom w:val="single" w:sz="8" w:space="0" w:color="C0504D"/>
          <w:right w:val="none" w:sz="4" w:space="0" w:color="000000"/>
        </w:tcBorders>
      </w:tcPr>
    </w:tblStylePr>
    <w:tblStylePr w:type="lastRow">
      <w:pPr>
        <w:spacing w:beforeAutospacing="0" w:afterAutospacing="0" w:line="240" w:lineRule="auto"/>
      </w:pPr>
      <w:rPr>
        <w:b/>
        <w:bCs/>
      </w:rPr>
      <w:tblPr/>
      <w:tcPr>
        <w:tcBorders>
          <w:top w:val="single" w:sz="8" w:space="0" w:color="C0504D"/>
          <w:left w:val="none" w:sz="4" w:space="0" w:color="000000"/>
          <w:bottom w:val="single" w:sz="8" w:space="0" w:color="C0504D"/>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FD3D2"/>
      </w:tcPr>
    </w:tblStylePr>
    <w:tblStylePr w:type="band1Horz">
      <w:tblPr/>
      <w:tcPr>
        <w:tcBorders>
          <w:left w:val="none" w:sz="4" w:space="0" w:color="000000"/>
          <w:right w:val="none" w:sz="4" w:space="0" w:color="000000"/>
        </w:tcBorders>
        <w:shd w:val="clear" w:color="auto" w:fill="EFD3D2"/>
      </w:tcPr>
    </w:tblStylePr>
  </w:style>
  <w:style w:type="table" w:styleId="-32">
    <w:name w:val="Light Shading Accent 3"/>
    <w:basedOn w:val="a1"/>
    <w:rPr>
      <w:color w:val="76923C"/>
    </w:rPr>
    <w:tblPr>
      <w:tblStyleRowBandSize w:val="1"/>
      <w:tblStyleColBandSize w:val="1"/>
      <w:tblBorders>
        <w:top w:val="single" w:sz="8" w:space="0" w:color="9BBB59"/>
        <w:bottom w:val="single" w:sz="8" w:space="0" w:color="9BBB59"/>
      </w:tblBorders>
    </w:tblPr>
    <w:tblStylePr w:type="firstRow">
      <w:pPr>
        <w:spacing w:beforeAutospacing="0" w:afterAutospacing="0" w:line="240" w:lineRule="auto"/>
      </w:pPr>
      <w:rPr>
        <w:b/>
        <w:bCs/>
      </w:rPr>
      <w:tblPr/>
      <w:tcPr>
        <w:tcBorders>
          <w:top w:val="single" w:sz="8" w:space="0" w:color="9BBB59"/>
          <w:left w:val="none" w:sz="4" w:space="0" w:color="000000"/>
          <w:bottom w:val="single" w:sz="8" w:space="0" w:color="9BBB59"/>
          <w:right w:val="none" w:sz="4" w:space="0" w:color="000000"/>
        </w:tcBorders>
      </w:tcPr>
    </w:tblStylePr>
    <w:tblStylePr w:type="lastRow">
      <w:pPr>
        <w:spacing w:beforeAutospacing="0" w:afterAutospacing="0" w:line="240" w:lineRule="auto"/>
      </w:pPr>
      <w:rPr>
        <w:b/>
        <w:bCs/>
      </w:rPr>
      <w:tblPr/>
      <w:tcPr>
        <w:tcBorders>
          <w:top w:val="single" w:sz="8" w:space="0" w:color="9BBB59"/>
          <w:left w:val="none" w:sz="4" w:space="0" w:color="000000"/>
          <w:bottom w:val="single" w:sz="8" w:space="0" w:color="9BBB59"/>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E6EED5"/>
      </w:tcPr>
    </w:tblStylePr>
    <w:tblStylePr w:type="band1Horz">
      <w:tblPr/>
      <w:tcPr>
        <w:tcBorders>
          <w:left w:val="none" w:sz="4" w:space="0" w:color="000000"/>
          <w:right w:val="none" w:sz="4" w:space="0" w:color="000000"/>
        </w:tcBorders>
        <w:shd w:val="clear" w:color="auto" w:fill="E6EED5"/>
      </w:tcPr>
    </w:tblStylePr>
  </w:style>
  <w:style w:type="table" w:customStyle="1" w:styleId="1fffffff6">
    <w:name w:val="Светлая заливка1"/>
    <w:basedOn w:val="a1"/>
    <w:rPr>
      <w:color w:val="000000"/>
    </w:rPr>
    <w:tblPr>
      <w:tblStyleRowBandSize w:val="1"/>
      <w:tblStyleColBandSize w:val="1"/>
      <w:tblBorders>
        <w:top w:val="single" w:sz="8" w:space="0" w:color="000000"/>
        <w:bottom w:val="single" w:sz="8" w:space="0" w:color="000000"/>
      </w:tblBorders>
    </w:tblPr>
    <w:tblStylePr w:type="firstRow">
      <w:pPr>
        <w:spacing w:beforeAutospacing="0" w:afterAutospacing="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Autospacing="0" w:afterAutospacing="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111">
    <w:name w:val="Светлая заливка - Акцент 11"/>
    <w:basedOn w:val="a1"/>
    <w:rPr>
      <w:color w:val="365F91"/>
    </w:rPr>
    <w:tblPr>
      <w:tblStyleRowBandSize w:val="1"/>
      <w:tblStyleColBandSize w:val="1"/>
      <w:tblBorders>
        <w:top w:val="single" w:sz="8" w:space="0" w:color="4F81BD"/>
        <w:bottom w:val="single" w:sz="8" w:space="0" w:color="4F81BD"/>
      </w:tblBorders>
    </w:tblPr>
    <w:tblStylePr w:type="firstRow">
      <w:pPr>
        <w:spacing w:beforeAutospacing="0" w:afterAutospacing="0" w:line="240" w:lineRule="auto"/>
      </w:pPr>
      <w:rPr>
        <w:b/>
        <w:bCs/>
      </w:rPr>
      <w:tblPr/>
      <w:tcPr>
        <w:tcBorders>
          <w:top w:val="single" w:sz="8" w:space="0" w:color="4F81BD"/>
          <w:left w:val="none" w:sz="4" w:space="0" w:color="000000"/>
          <w:bottom w:val="single" w:sz="8" w:space="0" w:color="4F81BD"/>
          <w:right w:val="none" w:sz="4" w:space="0" w:color="000000"/>
        </w:tcBorders>
      </w:tcPr>
    </w:tblStylePr>
    <w:tblStylePr w:type="lastRow">
      <w:pPr>
        <w:spacing w:beforeAutospacing="0" w:afterAutospacing="0" w:line="240" w:lineRule="auto"/>
      </w:pPr>
      <w:rPr>
        <w:b/>
        <w:bCs/>
      </w:rPr>
      <w:tblPr/>
      <w:tcPr>
        <w:tcBorders>
          <w:top w:val="single" w:sz="8" w:space="0" w:color="4F81BD"/>
          <w:left w:val="none" w:sz="4" w:space="0" w:color="000000"/>
          <w:bottom w:val="single" w:sz="8" w:space="0" w:color="4F81BD"/>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D3DFEE"/>
      </w:tcPr>
    </w:tblStylePr>
    <w:tblStylePr w:type="band1Horz">
      <w:tblPr/>
      <w:tcPr>
        <w:tcBorders>
          <w:left w:val="none" w:sz="4" w:space="0" w:color="000000"/>
          <w:right w:val="none" w:sz="4" w:space="0" w:color="000000"/>
        </w:tcBorders>
        <w:shd w:val="clear" w:color="auto" w:fill="D3DFEE"/>
      </w:tcPr>
    </w:tblStylePr>
  </w:style>
  <w:style w:type="numbering" w:customStyle="1" w:styleId="6a">
    <w:name w:val="Нет списка6"/>
    <w:next w:val="a2"/>
    <w:uiPriority w:val="99"/>
    <w:semiHidden/>
    <w:unhideWhenUsed/>
  </w:style>
  <w:style w:type="table" w:customStyle="1" w:styleId="13a">
    <w:name w:val="Сетка таблицы 13"/>
    <w:basedOn w:val="a1"/>
    <w:next w:val="1ffffff6"/>
    <w:unhideWhenUse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StylePr>
    <w:tblStylePr w:type="lastCol">
      <w:rPr>
        <w:i/>
        <w:iCs/>
      </w:rPr>
    </w:tblStylePr>
  </w:style>
  <w:style w:type="table" w:customStyle="1" w:styleId="6b">
    <w:name w:val="Сетка таблицы6"/>
    <w:basedOn w:val="a1"/>
    <w:next w:val="a3"/>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fffff6">
    <w:name w:val="Placeholder Text"/>
    <w:uiPriority w:val="99"/>
    <w:semiHidden/>
    <w:rPr>
      <w:color w:val="808080"/>
    </w:rPr>
  </w:style>
  <w:style w:type="character" w:customStyle="1" w:styleId="315">
    <w:name w:val="Основной текст с отступом 3 Знак1"/>
    <w:uiPriority w:val="99"/>
    <w:semiHidden/>
    <w:rPr>
      <w:sz w:val="16"/>
      <w:szCs w:val="16"/>
    </w:rPr>
  </w:style>
  <w:style w:type="character" w:customStyle="1" w:styleId="1fffffff7">
    <w:name w:val="Выделенная цитата Знак1"/>
    <w:uiPriority w:val="30"/>
    <w:rPr>
      <w:rFonts w:ascii="Cambria" w:hAnsi="Cambria"/>
      <w:caps/>
      <w:color w:val="622423"/>
      <w:spacing w:val="5"/>
      <w:lang w:val="en-US" w:eastAsia="en-US" w:bidi="en-US"/>
    </w:rPr>
  </w:style>
  <w:style w:type="paragraph" w:customStyle="1" w:styleId="11f8">
    <w:name w:val="1Стиль1"/>
    <w:basedOn w:val="a"/>
    <w:pPr>
      <w:spacing w:after="0" w:line="240" w:lineRule="auto"/>
      <w:ind w:firstLine="709"/>
      <w:jc w:val="both"/>
    </w:pPr>
    <w:rPr>
      <w:rFonts w:ascii="Arial" w:eastAsia="Times New Roman" w:hAnsi="Arial"/>
      <w:sz w:val="24"/>
      <w:szCs w:val="20"/>
      <w:lang w:eastAsia="ru-RU"/>
    </w:rPr>
  </w:style>
  <w:style w:type="paragraph" w:customStyle="1" w:styleId="2ff9">
    <w:name w:val="Знак2 Знак Знак Знак"/>
    <w:basedOn w:val="a"/>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rPr>
      <w:rFonts w:ascii="Tahoma" w:hAnsi="Tahoma" w:cs="Tahoma" w:hint="default"/>
      <w:sz w:val="16"/>
      <w:lang w:eastAsia="ru-RU"/>
    </w:rPr>
  </w:style>
  <w:style w:type="character" w:customStyle="1" w:styleId="21a">
    <w:name w:val="Основной текст 2 Знак1"/>
    <w:uiPriority w:val="99"/>
    <w:semiHidden/>
    <w:rPr>
      <w:sz w:val="24"/>
      <w:szCs w:val="24"/>
    </w:rPr>
  </w:style>
  <w:style w:type="character" w:customStyle="1" w:styleId="21b">
    <w:name w:val="Основной текст с отступом 2 Знак1"/>
    <w:uiPriority w:val="99"/>
    <w:semiHidden/>
    <w:rPr>
      <w:sz w:val="24"/>
      <w:szCs w:val="24"/>
    </w:rPr>
  </w:style>
  <w:style w:type="character" w:customStyle="1" w:styleId="s10">
    <w:name w:val="s1"/>
    <w:basedOn w:val="a0"/>
  </w:style>
  <w:style w:type="character" w:customStyle="1" w:styleId="s2">
    <w:name w:val="s2"/>
    <w:basedOn w:val="a0"/>
  </w:style>
  <w:style w:type="numbering" w:customStyle="1" w:styleId="79">
    <w:name w:val="Нет списка7"/>
    <w:next w:val="a2"/>
    <w:uiPriority w:val="99"/>
    <w:semiHidden/>
    <w:unhideWhenUsed/>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cs="Times New Roman"/>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0">
    <w:name w:val="WW8Num11z0"/>
    <w:rPr>
      <w:rFonts w:ascii="Times New Roman" w:eastAsia="Times New Roman" w:hAnsi="Times New Roman" w:cs="Times New Roman"/>
      <w:b w:val="0"/>
      <w:bCs w:val="0"/>
      <w:i w:val="0"/>
      <w:iCs w:val="0"/>
      <w:caps w:val="0"/>
      <w:smallCaps w:val="0"/>
      <w:strike w:val="0"/>
      <w:color w:val="000000"/>
      <w:spacing w:val="0"/>
      <w:position w:val="0"/>
      <w:sz w:val="27"/>
      <w:szCs w:val="27"/>
      <w:u w:val="none"/>
      <w:vertAlign w:val="baseline"/>
    </w:rPr>
  </w:style>
  <w:style w:type="character" w:customStyle="1" w:styleId="WW8Num11z1">
    <w:name w:val="WW8Num11z1"/>
    <w:rPr>
      <w:rFonts w:cs="Times New Roman"/>
    </w:rPr>
  </w:style>
  <w:style w:type="character" w:customStyle="1" w:styleId="affffffffff7">
    <w:name w:val="Сноска_"/>
    <w:rPr>
      <w:sz w:val="18"/>
      <w:szCs w:val="18"/>
      <w:lang w:bidi="ar-SA"/>
    </w:rPr>
  </w:style>
  <w:style w:type="character" w:customStyle="1" w:styleId="3f7">
    <w:name w:val="Сноска (3)_"/>
    <w:rPr>
      <w:sz w:val="11"/>
      <w:szCs w:val="11"/>
      <w:lang w:bidi="ar-SA"/>
    </w:rPr>
  </w:style>
  <w:style w:type="character" w:customStyle="1" w:styleId="300">
    <w:name w:val="Основной текст (30)_"/>
    <w:rPr>
      <w:spacing w:val="10"/>
      <w:sz w:val="34"/>
      <w:szCs w:val="34"/>
      <w:lang w:bidi="ar-SA"/>
    </w:rPr>
  </w:style>
  <w:style w:type="character" w:customStyle="1" w:styleId="316">
    <w:name w:val="Основной текст (31)_"/>
    <w:rPr>
      <w:lang w:bidi="ar-SA"/>
    </w:rPr>
  </w:style>
  <w:style w:type="character" w:customStyle="1" w:styleId="420">
    <w:name w:val="Заголовок №4 (2)_"/>
    <w:rPr>
      <w:sz w:val="27"/>
      <w:szCs w:val="27"/>
      <w:lang w:bidi="ar-SA"/>
    </w:rPr>
  </w:style>
  <w:style w:type="character" w:customStyle="1" w:styleId="13b">
    <w:name w:val="Колонтитул + 13"/>
    <w:rPr>
      <w:spacing w:val="0"/>
      <w:sz w:val="27"/>
      <w:szCs w:val="27"/>
      <w:lang w:bidi="ar-SA"/>
    </w:rPr>
  </w:style>
  <w:style w:type="character" w:customStyle="1" w:styleId="330">
    <w:name w:val="Основной текст (33)_"/>
    <w:rPr>
      <w:sz w:val="27"/>
      <w:szCs w:val="27"/>
      <w:lang w:bidi="ar-SA"/>
    </w:rPr>
  </w:style>
  <w:style w:type="character" w:customStyle="1" w:styleId="324">
    <w:name w:val="Основной текст (32)_"/>
    <w:rPr>
      <w:rFonts w:ascii="Verdana" w:hAnsi="Verdana" w:cs="Verdana"/>
      <w:sz w:val="25"/>
      <w:szCs w:val="25"/>
      <w:lang w:bidi="ar-SA"/>
    </w:rPr>
  </w:style>
  <w:style w:type="character" w:customStyle="1" w:styleId="340">
    <w:name w:val="Основной текст (34)_"/>
    <w:rPr>
      <w:rFonts w:ascii="Verdana" w:hAnsi="Verdana" w:cs="Verdana"/>
      <w:sz w:val="24"/>
      <w:szCs w:val="24"/>
      <w:lang w:bidi="ar-SA"/>
    </w:rPr>
  </w:style>
  <w:style w:type="character" w:customStyle="1" w:styleId="5Verdana">
    <w:name w:val="Основной текст (5) + Verdana"/>
    <w:rPr>
      <w:rFonts w:ascii="Verdana" w:eastAsia="Times New Roman" w:hAnsi="Verdana" w:cs="Verdana"/>
      <w:b/>
      <w:bCs/>
      <w:spacing w:val="0"/>
      <w:sz w:val="21"/>
      <w:szCs w:val="21"/>
      <w:lang w:bidi="ar-SA"/>
    </w:rPr>
  </w:style>
  <w:style w:type="character" w:customStyle="1" w:styleId="360">
    <w:name w:val="Основной текст (36)_"/>
    <w:rPr>
      <w:rFonts w:ascii="Verdana" w:hAnsi="Verdana" w:cs="Verdana"/>
      <w:sz w:val="25"/>
      <w:szCs w:val="25"/>
      <w:lang w:bidi="ar-SA"/>
    </w:rPr>
  </w:style>
  <w:style w:type="character" w:customStyle="1" w:styleId="180">
    <w:name w:val="Основной текст (18)_"/>
    <w:rPr>
      <w:sz w:val="26"/>
      <w:szCs w:val="26"/>
      <w:lang w:bidi="ar-SA"/>
    </w:rPr>
  </w:style>
  <w:style w:type="character" w:customStyle="1" w:styleId="181">
    <w:name w:val="Основной текст (18)"/>
    <w:rPr>
      <w:sz w:val="26"/>
      <w:szCs w:val="26"/>
      <w:lang w:bidi="ar-SA"/>
    </w:rPr>
  </w:style>
  <w:style w:type="character" w:customStyle="1" w:styleId="350">
    <w:name w:val="Основной текст (35)_"/>
    <w:rPr>
      <w:sz w:val="25"/>
      <w:szCs w:val="25"/>
      <w:lang w:bidi="ar-SA"/>
    </w:rPr>
  </w:style>
  <w:style w:type="character" w:customStyle="1" w:styleId="370">
    <w:name w:val="Основной текст (37)_"/>
    <w:rPr>
      <w:rFonts w:ascii="Verdana" w:hAnsi="Verdana" w:cs="Verdana"/>
      <w:sz w:val="25"/>
      <w:szCs w:val="25"/>
      <w:lang w:bidi="ar-SA"/>
    </w:rPr>
  </w:style>
  <w:style w:type="character" w:customStyle="1" w:styleId="390">
    <w:name w:val="Основной текст (39)_"/>
    <w:rPr>
      <w:sz w:val="26"/>
      <w:szCs w:val="26"/>
      <w:lang w:bidi="ar-SA"/>
    </w:rPr>
  </w:style>
  <w:style w:type="character" w:customStyle="1" w:styleId="380">
    <w:name w:val="Основной текст (38)_"/>
    <w:rPr>
      <w:rFonts w:ascii="Verdana" w:hAnsi="Verdana" w:cs="Verdana"/>
      <w:sz w:val="21"/>
      <w:szCs w:val="21"/>
      <w:lang w:bidi="ar-SA"/>
    </w:rPr>
  </w:style>
  <w:style w:type="character" w:customStyle="1" w:styleId="413">
    <w:name w:val="Основной текст (41)_"/>
    <w:rPr>
      <w:rFonts w:ascii="Verdana" w:hAnsi="Verdana" w:cs="Verdana"/>
      <w:sz w:val="24"/>
      <w:szCs w:val="24"/>
      <w:lang w:bidi="ar-SA"/>
    </w:rPr>
  </w:style>
  <w:style w:type="character" w:customStyle="1" w:styleId="400">
    <w:name w:val="Основной текст (40)_"/>
    <w:rPr>
      <w:rFonts w:ascii="Verdana" w:hAnsi="Verdana" w:cs="Verdana"/>
      <w:spacing w:val="-10"/>
      <w:sz w:val="22"/>
      <w:szCs w:val="22"/>
      <w:lang w:bidi="ar-SA"/>
    </w:rPr>
  </w:style>
  <w:style w:type="character" w:customStyle="1" w:styleId="421">
    <w:name w:val="Основной текст (42)_"/>
    <w:rPr>
      <w:rFonts w:ascii="Verdana" w:hAnsi="Verdana" w:cs="Verdana"/>
      <w:sz w:val="25"/>
      <w:szCs w:val="25"/>
      <w:lang w:bidi="ar-SA"/>
    </w:rPr>
  </w:style>
  <w:style w:type="character" w:customStyle="1" w:styleId="430">
    <w:name w:val="Основной текст (43)_"/>
    <w:rPr>
      <w:rFonts w:ascii="Verdana" w:hAnsi="Verdana" w:cs="Verdana"/>
      <w:sz w:val="24"/>
      <w:szCs w:val="24"/>
      <w:lang w:bidi="ar-SA"/>
    </w:rPr>
  </w:style>
  <w:style w:type="character" w:customStyle="1" w:styleId="12Verdana">
    <w:name w:val="Основной текст (12) + Verdana"/>
    <w:rPr>
      <w:rFonts w:ascii="Verdana" w:eastAsia="Times New Roman" w:hAnsi="Verdana" w:cs="Verdana"/>
      <w:spacing w:val="-20"/>
      <w:sz w:val="23"/>
      <w:szCs w:val="23"/>
      <w:lang w:bidi="ar-SA"/>
    </w:rPr>
  </w:style>
  <w:style w:type="character" w:customStyle="1" w:styleId="440">
    <w:name w:val="Основной текст (44)_"/>
    <w:rPr>
      <w:rFonts w:ascii="Verdana" w:hAnsi="Verdana" w:cs="Verdana"/>
      <w:sz w:val="25"/>
      <w:szCs w:val="25"/>
      <w:lang w:bidi="ar-SA"/>
    </w:rPr>
  </w:style>
  <w:style w:type="character" w:customStyle="1" w:styleId="460">
    <w:name w:val="Основной текст (46)_"/>
    <w:rPr>
      <w:rFonts w:ascii="Verdana" w:hAnsi="Verdana" w:cs="Verdana"/>
      <w:sz w:val="24"/>
      <w:szCs w:val="24"/>
      <w:lang w:bidi="ar-SA"/>
    </w:rPr>
  </w:style>
  <w:style w:type="character" w:customStyle="1" w:styleId="450">
    <w:name w:val="Основной текст (45)_"/>
    <w:rPr>
      <w:sz w:val="24"/>
      <w:szCs w:val="24"/>
      <w:lang w:bidi="ar-SA"/>
    </w:rPr>
  </w:style>
  <w:style w:type="character" w:customStyle="1" w:styleId="5f">
    <w:name w:val="Заголовок №5_"/>
    <w:rPr>
      <w:sz w:val="27"/>
      <w:szCs w:val="27"/>
      <w:lang w:bidi="ar-SA"/>
    </w:rPr>
  </w:style>
  <w:style w:type="character" w:customStyle="1" w:styleId="470">
    <w:name w:val="Основной текст (47)_"/>
    <w:rPr>
      <w:lang w:bidi="ar-SA"/>
    </w:rPr>
  </w:style>
  <w:style w:type="character" w:customStyle="1" w:styleId="476pt">
    <w:name w:val="Основной текст (47) + 6 pt"/>
    <w:rPr>
      <w:i/>
      <w:iCs/>
      <w:sz w:val="12"/>
      <w:szCs w:val="12"/>
      <w:lang w:bidi="ar-SA"/>
    </w:rPr>
  </w:style>
  <w:style w:type="character" w:customStyle="1" w:styleId="290">
    <w:name w:val="Основной текст (29)_"/>
    <w:rPr>
      <w:sz w:val="23"/>
      <w:szCs w:val="23"/>
      <w:lang w:bidi="ar-SA"/>
    </w:rPr>
  </w:style>
  <w:style w:type="character" w:customStyle="1" w:styleId="480">
    <w:name w:val="Основной текст (48)_"/>
    <w:rPr>
      <w:rFonts w:ascii="Verdana" w:hAnsi="Verdana" w:cs="Verdana"/>
      <w:sz w:val="25"/>
      <w:szCs w:val="25"/>
      <w:lang w:bidi="ar-SA"/>
    </w:rPr>
  </w:style>
  <w:style w:type="character" w:customStyle="1" w:styleId="500">
    <w:name w:val="Основной текст (50)_"/>
    <w:rPr>
      <w:rFonts w:ascii="Microsoft Sans Serif" w:hAnsi="Microsoft Sans Serif" w:cs="Microsoft Sans Serif"/>
      <w:sz w:val="27"/>
      <w:szCs w:val="27"/>
      <w:lang w:bidi="ar-SA"/>
    </w:rPr>
  </w:style>
  <w:style w:type="character" w:customStyle="1" w:styleId="512">
    <w:name w:val="Основной текст (51)_"/>
    <w:rPr>
      <w:rFonts w:ascii="Verdana" w:hAnsi="Verdana" w:cs="Verdana"/>
      <w:sz w:val="24"/>
      <w:szCs w:val="24"/>
      <w:lang w:bidi="ar-SA"/>
    </w:rPr>
  </w:style>
  <w:style w:type="character" w:customStyle="1" w:styleId="490">
    <w:name w:val="Основной текст (49)_"/>
    <w:rPr>
      <w:rFonts w:ascii="Lucida Sans Unicode" w:hAnsi="Lucida Sans Unicode" w:cs="Lucida Sans Unicode"/>
      <w:spacing w:val="-10"/>
      <w:sz w:val="22"/>
      <w:szCs w:val="22"/>
      <w:lang w:bidi="ar-SA"/>
    </w:rPr>
  </w:style>
  <w:style w:type="character" w:customStyle="1" w:styleId="530">
    <w:name w:val="Основной текст (53)_"/>
    <w:rPr>
      <w:rFonts w:ascii="Verdana" w:hAnsi="Verdana" w:cs="Verdana"/>
      <w:sz w:val="25"/>
      <w:szCs w:val="25"/>
      <w:lang w:bidi="ar-SA"/>
    </w:rPr>
  </w:style>
  <w:style w:type="character" w:customStyle="1" w:styleId="540">
    <w:name w:val="Основной текст (54)_"/>
    <w:rPr>
      <w:rFonts w:ascii="Verdana" w:hAnsi="Verdana" w:cs="Verdana"/>
      <w:sz w:val="24"/>
      <w:szCs w:val="24"/>
      <w:lang w:bidi="ar-SA"/>
    </w:rPr>
  </w:style>
  <w:style w:type="character" w:customStyle="1" w:styleId="520">
    <w:name w:val="Основной текст (52)_"/>
    <w:rPr>
      <w:sz w:val="22"/>
      <w:szCs w:val="22"/>
      <w:lang w:bidi="ar-SA"/>
    </w:rPr>
  </w:style>
  <w:style w:type="character" w:customStyle="1" w:styleId="550">
    <w:name w:val="Основной текст (55)_"/>
    <w:rPr>
      <w:rFonts w:ascii="Verdana" w:hAnsi="Verdana" w:cs="Verdana"/>
      <w:sz w:val="25"/>
      <w:szCs w:val="25"/>
      <w:lang w:bidi="ar-SA"/>
    </w:rPr>
  </w:style>
  <w:style w:type="character" w:customStyle="1" w:styleId="570">
    <w:name w:val="Основной текст (57)_"/>
    <w:rPr>
      <w:sz w:val="26"/>
      <w:szCs w:val="26"/>
      <w:lang w:bidi="ar-SA"/>
    </w:rPr>
  </w:style>
  <w:style w:type="character" w:customStyle="1" w:styleId="560">
    <w:name w:val="Основной текст (56)_"/>
    <w:rPr>
      <w:sz w:val="24"/>
      <w:szCs w:val="24"/>
      <w:lang w:bidi="ar-SA"/>
    </w:rPr>
  </w:style>
  <w:style w:type="character" w:customStyle="1" w:styleId="5110">
    <w:name w:val="Заголовок №5 + 11"/>
    <w:rPr>
      <w:spacing w:val="10"/>
      <w:sz w:val="23"/>
      <w:szCs w:val="23"/>
      <w:lang w:bidi="ar-SA"/>
    </w:rPr>
  </w:style>
  <w:style w:type="character" w:customStyle="1" w:styleId="2130">
    <w:name w:val="Основной текст (2) + 13"/>
    <w:rPr>
      <w:b/>
      <w:bCs/>
      <w:sz w:val="27"/>
      <w:szCs w:val="27"/>
      <w:lang w:bidi="ar-SA"/>
    </w:rPr>
  </w:style>
  <w:style w:type="character" w:customStyle="1" w:styleId="580">
    <w:name w:val="Основной текст (58)_"/>
    <w:rPr>
      <w:rFonts w:ascii="Verdana" w:hAnsi="Verdana" w:cs="Verdana"/>
      <w:sz w:val="25"/>
      <w:szCs w:val="25"/>
      <w:lang w:bidi="ar-SA"/>
    </w:rPr>
  </w:style>
  <w:style w:type="character" w:customStyle="1" w:styleId="190">
    <w:name w:val="Основной текст (19)_"/>
    <w:rPr>
      <w:sz w:val="27"/>
      <w:szCs w:val="27"/>
      <w:lang w:bidi="ar-SA"/>
    </w:rPr>
  </w:style>
  <w:style w:type="character" w:customStyle="1" w:styleId="191">
    <w:name w:val="Основной текст (19)"/>
    <w:rPr>
      <w:sz w:val="27"/>
      <w:szCs w:val="27"/>
      <w:lang w:bidi="ar-SA"/>
    </w:rPr>
  </w:style>
  <w:style w:type="character" w:customStyle="1" w:styleId="600">
    <w:name w:val="Основной текст (60)_"/>
    <w:rPr>
      <w:rFonts w:ascii="Verdana" w:hAnsi="Verdana" w:cs="Verdana"/>
      <w:spacing w:val="-10"/>
      <w:sz w:val="22"/>
      <w:szCs w:val="22"/>
      <w:lang w:bidi="ar-SA"/>
    </w:rPr>
  </w:style>
  <w:style w:type="character" w:customStyle="1" w:styleId="611">
    <w:name w:val="Основной текст (61)_"/>
    <w:rPr>
      <w:rFonts w:ascii="Verdana" w:hAnsi="Verdana" w:cs="Verdana"/>
      <w:spacing w:val="-10"/>
      <w:sz w:val="22"/>
      <w:szCs w:val="22"/>
      <w:lang w:bidi="ar-SA"/>
    </w:rPr>
  </w:style>
  <w:style w:type="character" w:customStyle="1" w:styleId="590">
    <w:name w:val="Основной текст (59)_"/>
    <w:rPr>
      <w:sz w:val="23"/>
      <w:szCs w:val="23"/>
      <w:lang w:bidi="ar-SA"/>
    </w:rPr>
  </w:style>
  <w:style w:type="character" w:customStyle="1" w:styleId="213pt">
    <w:name w:val="Основной текст (2) + 13 pt"/>
    <w:rPr>
      <w:b/>
      <w:bCs/>
      <w:sz w:val="26"/>
      <w:szCs w:val="26"/>
      <w:lang w:bidi="ar-SA"/>
    </w:rPr>
  </w:style>
  <w:style w:type="character" w:customStyle="1" w:styleId="250">
    <w:name w:val="Основной текст (25)_"/>
    <w:rPr>
      <w:sz w:val="23"/>
      <w:szCs w:val="23"/>
      <w:lang w:bidi="ar-SA"/>
    </w:rPr>
  </w:style>
  <w:style w:type="character" w:customStyle="1" w:styleId="2513pt">
    <w:name w:val="Основной текст (25) + 13 pt"/>
    <w:rPr>
      <w:sz w:val="26"/>
      <w:szCs w:val="26"/>
      <w:lang w:bidi="ar-SA"/>
    </w:rPr>
  </w:style>
  <w:style w:type="character" w:customStyle="1" w:styleId="2131">
    <w:name w:val="Основной текст (2) + 131"/>
    <w:rPr>
      <w:b/>
      <w:bCs/>
      <w:sz w:val="27"/>
      <w:szCs w:val="27"/>
      <w:lang w:bidi="ar-SA"/>
    </w:rPr>
  </w:style>
  <w:style w:type="character" w:customStyle="1" w:styleId="59pt">
    <w:name w:val="Заголовок №5 + 9 pt"/>
    <w:rPr>
      <w:b/>
      <w:bCs/>
      <w:spacing w:val="0"/>
      <w:sz w:val="18"/>
      <w:szCs w:val="18"/>
      <w:lang w:bidi="ar-SA"/>
    </w:rPr>
  </w:style>
  <w:style w:type="character" w:customStyle="1" w:styleId="231">
    <w:name w:val="Основной текст (23)_"/>
    <w:rPr>
      <w:sz w:val="18"/>
      <w:szCs w:val="18"/>
      <w:lang w:bidi="ar-SA"/>
    </w:rPr>
  </w:style>
  <w:style w:type="character" w:customStyle="1" w:styleId="241">
    <w:name w:val="Основной текст (24)_"/>
    <w:rPr>
      <w:sz w:val="18"/>
      <w:szCs w:val="18"/>
      <w:lang w:bidi="ar-SA"/>
    </w:rPr>
  </w:style>
  <w:style w:type="character" w:customStyle="1" w:styleId="14TimesNewRoman">
    <w:name w:val="Основной текст (14) + Times New Roman"/>
    <w:rPr>
      <w:rFonts w:ascii="Times New Roman" w:eastAsia="Batang" w:hAnsi="Times New Roman" w:cs="Times New Roman"/>
      <w:b/>
      <w:bCs/>
      <w:spacing w:val="0"/>
      <w:sz w:val="23"/>
      <w:szCs w:val="23"/>
      <w:lang w:bidi="ar-SA"/>
    </w:rPr>
  </w:style>
  <w:style w:type="character" w:customStyle="1" w:styleId="260">
    <w:name w:val="Основной текст (26)_"/>
    <w:rPr>
      <w:sz w:val="28"/>
      <w:szCs w:val="28"/>
      <w:lang w:bidi="ar-SA"/>
    </w:rPr>
  </w:style>
  <w:style w:type="character" w:customStyle="1" w:styleId="14TimesNewRoman3">
    <w:name w:val="Основной текст (14) + Times New Roman3"/>
    <w:rPr>
      <w:rFonts w:ascii="Times New Roman" w:eastAsia="Batang" w:hAnsi="Times New Roman" w:cs="Times New Roman"/>
      <w:b/>
      <w:bCs/>
      <w:spacing w:val="0"/>
      <w:sz w:val="23"/>
      <w:szCs w:val="23"/>
      <w:lang w:bidi="ar-SA"/>
    </w:rPr>
  </w:style>
  <w:style w:type="character" w:customStyle="1" w:styleId="640">
    <w:name w:val="Основной текст (64)_"/>
    <w:rPr>
      <w:sz w:val="8"/>
      <w:szCs w:val="8"/>
      <w:lang w:bidi="ar-SA"/>
    </w:rPr>
  </w:style>
  <w:style w:type="character" w:customStyle="1" w:styleId="14TimesNewRoman2">
    <w:name w:val="Основной текст (14) + Times New Roman2"/>
    <w:rPr>
      <w:rFonts w:ascii="Times New Roman" w:eastAsia="Batang" w:hAnsi="Times New Roman" w:cs="Times New Roman"/>
      <w:b/>
      <w:bCs/>
      <w:spacing w:val="0"/>
      <w:sz w:val="23"/>
      <w:szCs w:val="23"/>
      <w:lang w:bidi="ar-SA"/>
    </w:rPr>
  </w:style>
  <w:style w:type="character" w:customStyle="1" w:styleId="630">
    <w:name w:val="Основной текст (63)_"/>
    <w:rPr>
      <w:sz w:val="26"/>
      <w:szCs w:val="26"/>
      <w:lang w:bidi="ar-SA"/>
    </w:rPr>
  </w:style>
  <w:style w:type="character" w:customStyle="1" w:styleId="620">
    <w:name w:val="Основной текст (62)_"/>
    <w:rPr>
      <w:spacing w:val="10"/>
      <w:sz w:val="23"/>
      <w:szCs w:val="23"/>
      <w:lang w:bidi="ar-SA"/>
    </w:rPr>
  </w:style>
  <w:style w:type="character" w:customStyle="1" w:styleId="650">
    <w:name w:val="Основной текст (65)_"/>
    <w:rPr>
      <w:rFonts w:ascii="Lucida Sans Unicode" w:hAnsi="Lucida Sans Unicode" w:cs="Lucida Sans Unicode"/>
      <w:sz w:val="22"/>
      <w:szCs w:val="22"/>
      <w:lang w:bidi="ar-SA"/>
    </w:rPr>
  </w:style>
  <w:style w:type="character" w:customStyle="1" w:styleId="4e">
    <w:name w:val="Подпись к таблице (4)_"/>
    <w:rPr>
      <w:spacing w:val="10"/>
      <w:sz w:val="8"/>
      <w:szCs w:val="8"/>
      <w:lang w:bidi="ar-SA"/>
    </w:rPr>
  </w:style>
  <w:style w:type="character" w:customStyle="1" w:styleId="660">
    <w:name w:val="Основной текст (66)_"/>
    <w:rPr>
      <w:sz w:val="25"/>
      <w:szCs w:val="25"/>
      <w:lang w:bidi="ar-SA"/>
    </w:rPr>
  </w:style>
  <w:style w:type="character" w:customStyle="1" w:styleId="14TimesNewRoman1">
    <w:name w:val="Основной текст (14) + Times New Roman1"/>
    <w:rPr>
      <w:rFonts w:ascii="Times New Roman" w:eastAsia="Batang" w:hAnsi="Times New Roman" w:cs="Times New Roman"/>
      <w:b/>
      <w:bCs/>
      <w:spacing w:val="0"/>
      <w:sz w:val="23"/>
      <w:szCs w:val="23"/>
      <w:lang w:bidi="ar-SA"/>
    </w:rPr>
  </w:style>
  <w:style w:type="character" w:customStyle="1" w:styleId="670">
    <w:name w:val="Основной текст (67)_"/>
    <w:rPr>
      <w:rFonts w:ascii="Microsoft Sans Serif" w:hAnsi="Microsoft Sans Serif" w:cs="Microsoft Sans Serif"/>
      <w:sz w:val="21"/>
      <w:szCs w:val="21"/>
      <w:lang w:bidi="ar-SA"/>
    </w:rPr>
  </w:style>
  <w:style w:type="character" w:customStyle="1" w:styleId="531">
    <w:name w:val="Заголовок №5 (3)_"/>
    <w:rPr>
      <w:sz w:val="23"/>
      <w:szCs w:val="23"/>
      <w:lang w:bidi="ar-SA"/>
    </w:rPr>
  </w:style>
  <w:style w:type="character" w:customStyle="1" w:styleId="WW8Num69z0">
    <w:name w:val="WW8Num69z0"/>
    <w:rPr>
      <w:rFonts w:ascii="Nimbus Roman No9 L" w:hAnsi="Nimbus Roman No9 L" w:cs="Times New Roman" w:hint="default"/>
      <w:b w:val="0"/>
      <w:bCs w:val="0"/>
      <w:i w:val="0"/>
      <w:strike w:val="0"/>
      <w:color w:val="000000"/>
      <w:sz w:val="24"/>
      <w:szCs w:val="24"/>
      <w14:textOutline w14:w="0" w14:cap="rnd" w14:cmpd="sng" w14:algn="ctr">
        <w14:noFill/>
        <w14:prstDash w14:val="solid"/>
        <w14:bevel/>
      </w14:textOutline>
    </w:rPr>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paragraph" w:customStyle="1" w:styleId="3f8">
    <w:name w:val="Сноска (3)"/>
    <w:basedOn w:val="a"/>
    <w:pPr>
      <w:shd w:val="clear" w:color="auto" w:fill="FFFFFF"/>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pPr>
      <w:shd w:val="clear" w:color="auto" w:fill="FFFFFF"/>
      <w:spacing w:before="300" w:after="240" w:line="394" w:lineRule="exact"/>
      <w:jc w:val="center"/>
    </w:pPr>
    <w:rPr>
      <w:rFonts w:ascii="Times New Roman" w:eastAsia="Times New Roman" w:hAnsi="Times New Roman"/>
      <w:spacing w:val="10"/>
      <w:sz w:val="34"/>
      <w:szCs w:val="34"/>
      <w:lang w:eastAsia="ru-RU"/>
    </w:rPr>
  </w:style>
  <w:style w:type="paragraph" w:customStyle="1" w:styleId="317">
    <w:name w:val="Основной текст (31)"/>
    <w:basedOn w:val="a"/>
    <w:pPr>
      <w:shd w:val="clear" w:color="auto" w:fill="FFFFFF"/>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pPr>
      <w:shd w:val="clear" w:color="auto" w:fill="FFFFFF"/>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pPr>
      <w:shd w:val="clear" w:color="auto" w:fill="FFFFFF"/>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pPr>
      <w:shd w:val="clear" w:color="auto" w:fill="FFFFFF"/>
      <w:spacing w:after="60" w:line="240" w:lineRule="atLeast"/>
    </w:pPr>
    <w:rPr>
      <w:rFonts w:ascii="Verdana" w:eastAsia="Times New Roman" w:hAnsi="Verdana"/>
      <w:sz w:val="25"/>
      <w:szCs w:val="25"/>
      <w:lang w:eastAsia="ru-RU"/>
    </w:rPr>
  </w:style>
  <w:style w:type="paragraph" w:customStyle="1" w:styleId="341">
    <w:name w:val="Основной текст (34)"/>
    <w:basedOn w:val="a"/>
    <w:pPr>
      <w:shd w:val="clear" w:color="auto" w:fill="FFFFFF"/>
      <w:spacing w:after="0" w:line="240" w:lineRule="atLeast"/>
    </w:pPr>
    <w:rPr>
      <w:rFonts w:ascii="Verdana" w:eastAsia="Times New Roman" w:hAnsi="Verdana"/>
      <w:sz w:val="24"/>
      <w:szCs w:val="24"/>
      <w:lang w:eastAsia="ru-RU"/>
    </w:rPr>
  </w:style>
  <w:style w:type="paragraph" w:customStyle="1" w:styleId="361">
    <w:name w:val="Основной текст (36)"/>
    <w:basedOn w:val="a"/>
    <w:pPr>
      <w:shd w:val="clear" w:color="auto" w:fill="FFFFFF"/>
      <w:spacing w:after="0" w:line="240" w:lineRule="atLeast"/>
    </w:pPr>
    <w:rPr>
      <w:rFonts w:ascii="Verdana" w:eastAsia="Times New Roman" w:hAnsi="Verdana"/>
      <w:sz w:val="25"/>
      <w:szCs w:val="25"/>
      <w:lang w:eastAsia="ru-RU"/>
    </w:rPr>
  </w:style>
  <w:style w:type="paragraph" w:customStyle="1" w:styleId="1810">
    <w:name w:val="Основной текст (18)1"/>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pPr>
      <w:shd w:val="clear" w:color="auto" w:fill="FFFFFF"/>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pPr>
      <w:shd w:val="clear" w:color="auto" w:fill="FFFFFF"/>
      <w:spacing w:after="0" w:line="240" w:lineRule="atLeast"/>
    </w:pPr>
    <w:rPr>
      <w:rFonts w:ascii="Verdana" w:eastAsia="Times New Roman" w:hAnsi="Verdana"/>
      <w:sz w:val="25"/>
      <w:szCs w:val="25"/>
      <w:lang w:eastAsia="ru-RU"/>
    </w:rPr>
  </w:style>
  <w:style w:type="paragraph" w:customStyle="1" w:styleId="391">
    <w:name w:val="Основной текст (39)"/>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pPr>
      <w:shd w:val="clear" w:color="auto" w:fill="FFFFFF"/>
      <w:spacing w:after="0" w:line="240" w:lineRule="atLeast"/>
    </w:pPr>
    <w:rPr>
      <w:rFonts w:ascii="Verdana" w:eastAsia="Times New Roman" w:hAnsi="Verdana"/>
      <w:sz w:val="21"/>
      <w:szCs w:val="21"/>
      <w:lang w:eastAsia="ru-RU"/>
    </w:rPr>
  </w:style>
  <w:style w:type="paragraph" w:customStyle="1" w:styleId="414">
    <w:name w:val="Основной текст (41)"/>
    <w:basedOn w:val="a"/>
    <w:pPr>
      <w:shd w:val="clear" w:color="auto" w:fill="FFFFFF"/>
      <w:spacing w:after="0" w:line="240" w:lineRule="atLeast"/>
    </w:pPr>
    <w:rPr>
      <w:rFonts w:ascii="Verdana" w:eastAsia="Times New Roman" w:hAnsi="Verdana"/>
      <w:sz w:val="24"/>
      <w:szCs w:val="24"/>
      <w:lang w:eastAsia="ru-RU"/>
    </w:rPr>
  </w:style>
  <w:style w:type="paragraph" w:customStyle="1" w:styleId="401">
    <w:name w:val="Основной текст (40)"/>
    <w:basedOn w:val="a"/>
    <w:pPr>
      <w:shd w:val="clear" w:color="auto" w:fill="FFFFFF"/>
      <w:spacing w:after="0" w:line="240" w:lineRule="atLeast"/>
    </w:pPr>
    <w:rPr>
      <w:rFonts w:ascii="Verdana" w:eastAsia="Times New Roman" w:hAnsi="Verdana"/>
      <w:spacing w:val="-10"/>
      <w:lang w:eastAsia="ru-RU"/>
    </w:rPr>
  </w:style>
  <w:style w:type="paragraph" w:customStyle="1" w:styleId="423">
    <w:name w:val="Основной текст (42)"/>
    <w:basedOn w:val="a"/>
    <w:pPr>
      <w:shd w:val="clear" w:color="auto" w:fill="FFFFFF"/>
      <w:spacing w:after="0" w:line="240" w:lineRule="atLeast"/>
    </w:pPr>
    <w:rPr>
      <w:rFonts w:ascii="Verdana" w:eastAsia="Times New Roman" w:hAnsi="Verdana"/>
      <w:sz w:val="25"/>
      <w:szCs w:val="25"/>
      <w:lang w:eastAsia="ru-RU"/>
    </w:rPr>
  </w:style>
  <w:style w:type="paragraph" w:customStyle="1" w:styleId="431">
    <w:name w:val="Основной текст (43)"/>
    <w:basedOn w:val="a"/>
    <w:pPr>
      <w:shd w:val="clear" w:color="auto" w:fill="FFFFFF"/>
      <w:spacing w:after="0" w:line="240" w:lineRule="atLeast"/>
    </w:pPr>
    <w:rPr>
      <w:rFonts w:ascii="Verdana" w:eastAsia="Times New Roman" w:hAnsi="Verdana"/>
      <w:sz w:val="24"/>
      <w:szCs w:val="24"/>
      <w:lang w:eastAsia="ru-RU"/>
    </w:rPr>
  </w:style>
  <w:style w:type="paragraph" w:customStyle="1" w:styleId="441">
    <w:name w:val="Основной текст (44)"/>
    <w:basedOn w:val="a"/>
    <w:pPr>
      <w:shd w:val="clear" w:color="auto" w:fill="FFFFFF"/>
      <w:spacing w:after="0" w:line="240" w:lineRule="atLeast"/>
    </w:pPr>
    <w:rPr>
      <w:rFonts w:ascii="Verdana" w:eastAsia="Times New Roman" w:hAnsi="Verdana"/>
      <w:sz w:val="25"/>
      <w:szCs w:val="25"/>
      <w:lang w:eastAsia="ru-RU"/>
    </w:rPr>
  </w:style>
  <w:style w:type="paragraph" w:customStyle="1" w:styleId="461">
    <w:name w:val="Основной текст (46)"/>
    <w:basedOn w:val="a"/>
    <w:pPr>
      <w:shd w:val="clear" w:color="auto" w:fill="FFFFFF"/>
      <w:spacing w:after="0" w:line="240" w:lineRule="atLeast"/>
    </w:pPr>
    <w:rPr>
      <w:rFonts w:ascii="Verdana" w:eastAsia="Times New Roman" w:hAnsi="Verdana"/>
      <w:sz w:val="24"/>
      <w:szCs w:val="24"/>
      <w:lang w:eastAsia="ru-RU"/>
    </w:rPr>
  </w:style>
  <w:style w:type="paragraph" w:customStyle="1" w:styleId="451">
    <w:name w:val="Основной текст (45)"/>
    <w:basedOn w:val="a"/>
    <w:pPr>
      <w:shd w:val="clear" w:color="auto" w:fill="FFFFFF"/>
      <w:spacing w:after="0" w:line="240" w:lineRule="atLeast"/>
    </w:pPr>
    <w:rPr>
      <w:rFonts w:ascii="Times New Roman" w:eastAsia="Times New Roman" w:hAnsi="Times New Roman"/>
      <w:sz w:val="24"/>
      <w:szCs w:val="24"/>
      <w:lang w:eastAsia="ru-RU"/>
    </w:rPr>
  </w:style>
  <w:style w:type="paragraph" w:customStyle="1" w:styleId="5f0">
    <w:name w:val="Заголовок №5"/>
    <w:basedOn w:val="a"/>
    <w:pPr>
      <w:shd w:val="clear" w:color="auto" w:fill="FFFFFF"/>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pPr>
      <w:shd w:val="clear" w:color="auto" w:fill="FFFFFF"/>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pPr>
      <w:shd w:val="clear" w:color="auto" w:fill="FFFFFF"/>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pPr>
      <w:shd w:val="clear" w:color="auto" w:fill="FFFFFF"/>
      <w:spacing w:after="60" w:line="240" w:lineRule="atLeast"/>
    </w:pPr>
    <w:rPr>
      <w:rFonts w:ascii="Verdana" w:eastAsia="Times New Roman" w:hAnsi="Verdana"/>
      <w:sz w:val="25"/>
      <w:szCs w:val="25"/>
      <w:lang w:eastAsia="ru-RU"/>
    </w:rPr>
  </w:style>
  <w:style w:type="paragraph" w:customStyle="1" w:styleId="501">
    <w:name w:val="Основной текст (50)"/>
    <w:basedOn w:val="a"/>
    <w:pPr>
      <w:shd w:val="clear" w:color="auto" w:fill="FFFFFF"/>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pPr>
      <w:shd w:val="clear" w:color="auto" w:fill="FFFFFF"/>
      <w:spacing w:after="0" w:line="240" w:lineRule="atLeast"/>
    </w:pPr>
    <w:rPr>
      <w:rFonts w:ascii="Verdana" w:eastAsia="Times New Roman" w:hAnsi="Verdana"/>
      <w:sz w:val="24"/>
      <w:szCs w:val="24"/>
      <w:lang w:eastAsia="ru-RU"/>
    </w:rPr>
  </w:style>
  <w:style w:type="paragraph" w:customStyle="1" w:styleId="491">
    <w:name w:val="Основной текст (49)"/>
    <w:basedOn w:val="a"/>
    <w:pPr>
      <w:shd w:val="clear" w:color="auto" w:fill="FFFFFF"/>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pPr>
      <w:shd w:val="clear" w:color="auto" w:fill="FFFFFF"/>
      <w:spacing w:after="0" w:line="240" w:lineRule="atLeast"/>
    </w:pPr>
    <w:rPr>
      <w:rFonts w:ascii="Verdana" w:eastAsia="Times New Roman" w:hAnsi="Verdana"/>
      <w:sz w:val="25"/>
      <w:szCs w:val="25"/>
      <w:lang w:eastAsia="ru-RU"/>
    </w:rPr>
  </w:style>
  <w:style w:type="paragraph" w:customStyle="1" w:styleId="541">
    <w:name w:val="Основной текст (54)"/>
    <w:basedOn w:val="a"/>
    <w:pPr>
      <w:shd w:val="clear" w:color="auto" w:fill="FFFFFF"/>
      <w:spacing w:after="0" w:line="240" w:lineRule="atLeast"/>
    </w:pPr>
    <w:rPr>
      <w:rFonts w:ascii="Verdana" w:eastAsia="Times New Roman" w:hAnsi="Verdana"/>
      <w:sz w:val="24"/>
      <w:szCs w:val="24"/>
      <w:lang w:eastAsia="ru-RU"/>
    </w:rPr>
  </w:style>
  <w:style w:type="paragraph" w:customStyle="1" w:styleId="521">
    <w:name w:val="Основной текст (52)"/>
    <w:basedOn w:val="a"/>
    <w:pPr>
      <w:shd w:val="clear" w:color="auto" w:fill="FFFFFF"/>
      <w:spacing w:after="0" w:line="240" w:lineRule="atLeast"/>
    </w:pPr>
    <w:rPr>
      <w:rFonts w:ascii="Times New Roman" w:eastAsia="Times New Roman" w:hAnsi="Times New Roman"/>
      <w:lang w:eastAsia="ru-RU"/>
    </w:rPr>
  </w:style>
  <w:style w:type="paragraph" w:customStyle="1" w:styleId="551">
    <w:name w:val="Основной текст (55)"/>
    <w:basedOn w:val="a"/>
    <w:pPr>
      <w:shd w:val="clear" w:color="auto" w:fill="FFFFFF"/>
      <w:spacing w:after="0" w:line="240" w:lineRule="atLeast"/>
    </w:pPr>
    <w:rPr>
      <w:rFonts w:ascii="Verdana" w:eastAsia="Times New Roman" w:hAnsi="Verdana"/>
      <w:sz w:val="25"/>
      <w:szCs w:val="25"/>
      <w:lang w:eastAsia="ru-RU"/>
    </w:rPr>
  </w:style>
  <w:style w:type="paragraph" w:customStyle="1" w:styleId="571">
    <w:name w:val="Основной текст (57)"/>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pPr>
      <w:shd w:val="clear" w:color="auto" w:fill="FFFFFF"/>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pPr>
      <w:shd w:val="clear" w:color="auto" w:fill="FFFFFF"/>
      <w:spacing w:after="60" w:line="240" w:lineRule="atLeast"/>
    </w:pPr>
    <w:rPr>
      <w:rFonts w:ascii="Verdana" w:eastAsia="Times New Roman" w:hAnsi="Verdana"/>
      <w:sz w:val="25"/>
      <w:szCs w:val="25"/>
      <w:lang w:eastAsia="ru-RU"/>
    </w:rPr>
  </w:style>
  <w:style w:type="paragraph" w:customStyle="1" w:styleId="1910">
    <w:name w:val="Основной текст (19)1"/>
    <w:basedOn w:val="a"/>
    <w:pPr>
      <w:shd w:val="clear" w:color="auto" w:fill="FFFFFF"/>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pPr>
      <w:shd w:val="clear" w:color="auto" w:fill="FFFFFF"/>
      <w:spacing w:after="0" w:line="240" w:lineRule="atLeast"/>
    </w:pPr>
    <w:rPr>
      <w:rFonts w:ascii="Verdana" w:eastAsia="Times New Roman" w:hAnsi="Verdana"/>
      <w:spacing w:val="-10"/>
      <w:lang w:eastAsia="ru-RU"/>
    </w:rPr>
  </w:style>
  <w:style w:type="paragraph" w:customStyle="1" w:styleId="612">
    <w:name w:val="Основной текст (61)"/>
    <w:basedOn w:val="a"/>
    <w:pPr>
      <w:shd w:val="clear" w:color="auto" w:fill="FFFFFF"/>
      <w:spacing w:after="0" w:line="240" w:lineRule="atLeast"/>
    </w:pPr>
    <w:rPr>
      <w:rFonts w:ascii="Verdana" w:eastAsia="Times New Roman" w:hAnsi="Verdana"/>
      <w:spacing w:val="-10"/>
      <w:lang w:eastAsia="ru-RU"/>
    </w:rPr>
  </w:style>
  <w:style w:type="paragraph" w:customStyle="1" w:styleId="591">
    <w:name w:val="Основной текст (59)"/>
    <w:basedOn w:val="a"/>
    <w:pPr>
      <w:shd w:val="clear" w:color="auto" w:fill="FFFFFF"/>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pPr>
      <w:shd w:val="clear" w:color="auto" w:fill="FFFFFF"/>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pPr>
      <w:shd w:val="clear" w:color="auto" w:fill="FFFFFF"/>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pPr>
      <w:shd w:val="clear" w:color="auto" w:fill="FFFFFF"/>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pPr>
      <w:shd w:val="clear" w:color="auto" w:fill="FFFFFF"/>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pPr>
      <w:shd w:val="clear" w:color="auto" w:fill="FFFFFF"/>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pPr>
      <w:shd w:val="clear" w:color="auto" w:fill="FFFFFF"/>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pPr>
      <w:shd w:val="clear" w:color="auto" w:fill="FFFFFF"/>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pPr>
      <w:shd w:val="clear" w:color="auto" w:fill="FFFFFF"/>
      <w:spacing w:after="0" w:line="240" w:lineRule="atLeast"/>
    </w:pPr>
    <w:rPr>
      <w:rFonts w:ascii="Lucida Sans Unicode" w:eastAsia="Times New Roman" w:hAnsi="Lucida Sans Unicode"/>
      <w:lang w:eastAsia="ru-RU"/>
    </w:rPr>
  </w:style>
  <w:style w:type="paragraph" w:customStyle="1" w:styleId="4f">
    <w:name w:val="Подпись к таблице (4)"/>
    <w:basedOn w:val="a"/>
    <w:pPr>
      <w:shd w:val="clear" w:color="auto" w:fill="FFFFFF"/>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pPr>
      <w:shd w:val="clear" w:color="auto" w:fill="FFFFFF"/>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pPr>
      <w:shd w:val="clear" w:color="auto" w:fill="FFFFFF"/>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pPr>
      <w:shd w:val="clear" w:color="auto" w:fill="FFFFFF"/>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pPr>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style>
  <w:style w:type="paragraph" w:customStyle="1" w:styleId="ConsPlusDocList">
    <w:name w:val="ConsPlusDocList"/>
    <w:uiPriority w:val="99"/>
    <w:pPr>
      <w:widowControl w:val="0"/>
    </w:pPr>
    <w:rPr>
      <w:rFonts w:ascii="Tahoma" w:eastAsia="Times New Roman" w:hAnsi="Tahoma" w:cs="Tahoma"/>
      <w:sz w:val="18"/>
      <w:szCs w:val="18"/>
    </w:rPr>
  </w:style>
  <w:style w:type="paragraph" w:customStyle="1" w:styleId="ConsPlusTitlePage">
    <w:name w:val="ConsPlusTitlePage"/>
    <w:uiPriority w:val="99"/>
    <w:pPr>
      <w:widowControl w:val="0"/>
    </w:pPr>
    <w:rPr>
      <w:rFonts w:ascii="Tahoma" w:eastAsia="Times New Roman" w:hAnsi="Tahoma" w:cs="Tahoma"/>
    </w:rPr>
  </w:style>
  <w:style w:type="paragraph" w:customStyle="1" w:styleId="ConsPlusJurTerm">
    <w:name w:val="ConsPlusJurTerm"/>
    <w:uiPriority w:val="99"/>
    <w:pPr>
      <w:widowControl w:val="0"/>
    </w:pPr>
    <w:rPr>
      <w:rFonts w:ascii="Arial" w:eastAsia="Times New Roman" w:hAnsi="Arial" w:cs="Arial"/>
    </w:rPr>
  </w:style>
  <w:style w:type="paragraph" w:customStyle="1" w:styleId="ConsPlusTextList">
    <w:name w:val="ConsPlusTextList"/>
    <w:uiPriority w:val="99"/>
    <w:pPr>
      <w:widowControl w:val="0"/>
    </w:pPr>
    <w:rPr>
      <w:rFonts w:ascii="Arial" w:eastAsia="Times New Roman" w:hAnsi="Arial" w:cs="Arial"/>
    </w:rPr>
  </w:style>
  <w:style w:type="paragraph" w:customStyle="1" w:styleId="ConsPlusTextList1">
    <w:name w:val="ConsPlusTextList1"/>
    <w:uiPriority w:val="99"/>
    <w:pPr>
      <w:widowControl w:val="0"/>
    </w:pPr>
    <w:rPr>
      <w:rFonts w:ascii="Arial" w:eastAsia="Times New Roman" w:hAnsi="Arial" w:cs="Arial"/>
    </w:rPr>
  </w:style>
  <w:style w:type="character" w:customStyle="1" w:styleId="WW8Num14z0">
    <w:name w:val="WW8Num14z0"/>
    <w:rPr>
      <w:rFonts w:ascii="Zekton Free" w:hAnsi="Zekton Free" w:cs="Zekton Free" w:hint="default"/>
      <w:b w:val="0"/>
      <w:i w:val="0"/>
      <w:sz w:val="28"/>
      <w:szCs w:val="28"/>
    </w:rPr>
  </w:style>
  <w:style w:type="character" w:customStyle="1" w:styleId="WW8Num15z0">
    <w:name w:val="WW8Num15z0"/>
    <w:rPr>
      <w:rFonts w:ascii="Times New Roman" w:hAnsi="Times New Roman" w:cs="Times New Roman" w:hint="default"/>
      <w:sz w:val="28"/>
      <w:szCs w:val="28"/>
    </w:rPr>
  </w:style>
  <w:style w:type="character" w:customStyle="1" w:styleId="WW8Num21z0">
    <w:name w:val="WW8Num21z0"/>
    <w:rPr>
      <w:rFonts w:ascii="Symbol" w:hAnsi="Symbol" w:cs="Symbol" w:hint="default"/>
    </w:rPr>
  </w:style>
  <w:style w:type="character" w:customStyle="1" w:styleId="WW8Num22z0">
    <w:name w:val="WW8Num22z0"/>
    <w:rPr>
      <w:rFonts w:ascii="Times New Roman" w:hAnsi="Times New Roman" w:cs="Times New Roman" w:hint="default"/>
    </w:rPr>
  </w:style>
  <w:style w:type="character" w:customStyle="1" w:styleId="WW8Num23z0">
    <w:name w:val="WW8Num23z0"/>
    <w:rPr>
      <w:rFonts w:cs="Times New Roman" w:hint="default"/>
    </w:rPr>
  </w:style>
  <w:style w:type="character" w:customStyle="1" w:styleId="WW8Num23z1">
    <w:name w:val="WW8Num23z1"/>
    <w:rPr>
      <w:rFonts w:ascii="Zekton Free" w:hAnsi="Zekton Free" w:cs="Zekton Free" w:hint="default"/>
      <w:b w:val="0"/>
      <w:i w:val="0"/>
      <w:sz w:val="28"/>
      <w:szCs w:val="28"/>
    </w:rPr>
  </w:style>
  <w:style w:type="character" w:customStyle="1" w:styleId="WW8Num23z2">
    <w:name w:val="WW8Num23z2"/>
    <w:rPr>
      <w:rFonts w:cs="Times New Roman"/>
    </w:rPr>
  </w:style>
  <w:style w:type="character" w:customStyle="1" w:styleId="WW8Num24z0">
    <w:name w:val="WW8Num24z0"/>
    <w:rPr>
      <w:rFonts w:ascii="Times New Roman" w:hAnsi="Times New Roman" w:cs="Times New Roman" w:hint="default"/>
    </w:rPr>
  </w:style>
  <w:style w:type="character" w:customStyle="1" w:styleId="WW8Num25z0">
    <w:name w:val="WW8Num25z0"/>
    <w:rPr>
      <w:rFonts w:ascii="Zekton Free" w:hAnsi="Zekton Free" w:cs="Zekton Free" w:hint="default"/>
      <w:b w:val="0"/>
      <w:i w:val="0"/>
      <w:sz w:val="28"/>
    </w:rPr>
  </w:style>
  <w:style w:type="character" w:customStyle="1" w:styleId="WW8Num26z0">
    <w:name w:val="WW8Num26z0"/>
    <w:rPr>
      <w:rFonts w:ascii="Symbol" w:hAnsi="Symbol" w:cs="Symbol" w:hint="default"/>
      <w:color w:val="auto"/>
      <w:sz w:val="22"/>
      <w:szCs w:val="22"/>
    </w:rPr>
  </w:style>
  <w:style w:type="character" w:customStyle="1" w:styleId="WW8Num27z0">
    <w:name w:val="WW8Num27z0"/>
    <w:rPr>
      <w:rFonts w:ascii="Symbol" w:hAnsi="Symbol" w:cs="Symbol" w:hint="default"/>
    </w:rPr>
  </w:style>
  <w:style w:type="character" w:customStyle="1" w:styleId="WW8Num28z0">
    <w:name w:val="WW8Num28z0"/>
    <w:rPr>
      <w:rFonts w:ascii="Symbol" w:hAnsi="Symbol" w:cs="Symbol" w:hint="default"/>
    </w:rPr>
  </w:style>
  <w:style w:type="character" w:customStyle="1" w:styleId="WW8Num29z0">
    <w:name w:val="WW8Num29z0"/>
    <w:rPr>
      <w:rFonts w:ascii="Zekton Free" w:hAnsi="Zekton Free" w:cs="Zekton Free" w:hint="default"/>
      <w:b w:val="0"/>
      <w:i w:val="0"/>
      <w:sz w:val="28"/>
    </w:rPr>
  </w:style>
  <w:style w:type="character" w:customStyle="1" w:styleId="WW8Num30z0">
    <w:name w:val="WW8Num30z0"/>
    <w:rPr>
      <w:rFonts w:ascii="Wingdings" w:hAnsi="Wingdings" w:cs="Wingdings" w:hint="default"/>
    </w:rPr>
  </w:style>
  <w:style w:type="character" w:customStyle="1" w:styleId="WW8Num30z1">
    <w:name w:val="WW8Num30z1"/>
    <w:rPr>
      <w:rFonts w:ascii="Symbol" w:hAnsi="Symbol" w:cs="Symbol" w:hint="default"/>
    </w:rPr>
  </w:style>
  <w:style w:type="character" w:customStyle="1" w:styleId="WW8Num30z4">
    <w:name w:val="WW8Num30z4"/>
    <w:rPr>
      <w:rFonts w:ascii="Courier New" w:hAnsi="Courier New" w:cs="Courier New" w:hint="default"/>
    </w:rPr>
  </w:style>
  <w:style w:type="character" w:customStyle="1" w:styleId="WW8Num31z0">
    <w:name w:val="WW8Num31z0"/>
    <w:rPr>
      <w:rFonts w:ascii="Times New Roman" w:hAnsi="Times New Roman" w:cs="Times New Roman" w:hint="default"/>
    </w:rPr>
  </w:style>
  <w:style w:type="character" w:customStyle="1" w:styleId="WW8Num32z0">
    <w:name w:val="WW8Num32z0"/>
    <w:rPr>
      <w:rFonts w:ascii="Symbol" w:hAnsi="Symbol" w:cs="Symbol" w:hint="default"/>
      <w:color w:val="FF0000"/>
    </w:rPr>
  </w:style>
  <w:style w:type="character" w:customStyle="1" w:styleId="WW8Num33z0">
    <w:name w:val="WW8Num33z0"/>
    <w:rPr>
      <w:rFonts w:ascii="Zekton Free" w:hAnsi="Zekton Free" w:cs="Zekton Free" w:hint="default"/>
      <w:b w:val="0"/>
      <w:i w:val="0"/>
      <w:sz w:val="28"/>
      <w:szCs w:val="28"/>
    </w:rPr>
  </w:style>
  <w:style w:type="character" w:customStyle="1" w:styleId="WW8Num34z0">
    <w:name w:val="WW8Num34z0"/>
    <w:rPr>
      <w:rFonts w:ascii="Symbol" w:hAnsi="Symbol" w:cs="Symbol" w:hint="default"/>
    </w:rPr>
  </w:style>
  <w:style w:type="character" w:customStyle="1" w:styleId="WW8Num35z0">
    <w:name w:val="WW8Num35z0"/>
    <w:rPr>
      <w:rFonts w:ascii="Times New Roman" w:hAnsi="Times New Roman" w:cs="Times New Roman" w:hint="default"/>
      <w:sz w:val="28"/>
      <w:szCs w:val="28"/>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5z4">
    <w:name w:val="WW8Num35z4"/>
    <w:rPr>
      <w:rFonts w:ascii="Courier New" w:hAnsi="Courier New" w:cs="Courier New" w:hint="default"/>
    </w:rPr>
  </w:style>
  <w:style w:type="character" w:customStyle="1" w:styleId="WW8Num36z0">
    <w:name w:val="WW8Num36z0"/>
    <w:rPr>
      <w:rFonts w:ascii="Symbol" w:eastAsia="Arial Unicode MS" w:hAnsi="Symbol" w:cs="Symbol" w:hint="default"/>
      <w:color w:val="auto"/>
      <w:sz w:val="28"/>
      <w:szCs w:val="28"/>
    </w:rPr>
  </w:style>
  <w:style w:type="character" w:customStyle="1" w:styleId="WW8Num37z0">
    <w:name w:val="WW8Num37z0"/>
    <w:rPr>
      <w:rFonts w:ascii="Symbol" w:hAnsi="Symbol" w:cs="Symbol" w:hint="default"/>
      <w:sz w:val="18"/>
    </w:rPr>
  </w:style>
  <w:style w:type="character" w:customStyle="1" w:styleId="WW8Num38z0">
    <w:name w:val="WW8Num38z0"/>
    <w:rPr>
      <w:rFonts w:ascii="Symbol" w:hAnsi="Symbol" w:cs="Symbol" w:hint="default"/>
    </w:rPr>
  </w:style>
  <w:style w:type="character" w:customStyle="1" w:styleId="WW8Num39z0">
    <w:name w:val="WW8Num39z0"/>
    <w:rPr>
      <w:rFonts w:ascii="Symbol" w:hAnsi="Symbol" w:cs="Symbol" w:hint="default"/>
    </w:rPr>
  </w:style>
  <w:style w:type="character" w:customStyle="1" w:styleId="WW8Num40z0">
    <w:name w:val="WW8Num40z0"/>
    <w:rPr>
      <w:rFonts w:ascii="Symbol" w:hAnsi="Symbol" w:cs="Symbol" w:hint="default"/>
    </w:rPr>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Times New Roman" w:hAnsi="Times New Roman" w:cs="Times New Roman" w:hint="default"/>
      <w:sz w:val="28"/>
      <w:szCs w:val="28"/>
    </w:rPr>
  </w:style>
  <w:style w:type="character" w:customStyle="1" w:styleId="WW8Num43z0">
    <w:name w:val="WW8Num43z0"/>
    <w:rPr>
      <w:rFonts w:ascii="Wingdings" w:hAnsi="Wingdings" w:cs="Wingdings" w:hint="default"/>
    </w:rPr>
  </w:style>
  <w:style w:type="character" w:customStyle="1" w:styleId="WW8Num44z0">
    <w:name w:val="WW8Num44z0"/>
    <w:rPr>
      <w:rFonts w:ascii="Zekton Free" w:hAnsi="Zekton Free" w:cs="Zekton Free" w:hint="default"/>
      <w:b w:val="0"/>
      <w:i w:val="0"/>
      <w:sz w:val="28"/>
      <w:szCs w:val="28"/>
    </w:rPr>
  </w:style>
  <w:style w:type="character" w:customStyle="1" w:styleId="WW8Num45z0">
    <w:name w:val="WW8Num45z0"/>
    <w:rPr>
      <w:rFonts w:ascii="Times New Roman" w:hAnsi="Times New Roman" w:cs="Times New Roman" w:hint="default"/>
      <w:color w:val="000000"/>
      <w:sz w:val="28"/>
      <w:szCs w:val="28"/>
    </w:rPr>
  </w:style>
  <w:style w:type="character" w:customStyle="1" w:styleId="WW8Num46z0">
    <w:name w:val="WW8Num46z0"/>
    <w:rPr>
      <w:rFonts w:ascii="Symbol" w:hAnsi="Symbol" w:cs="Symbol" w:hint="default"/>
      <w:color w:val="auto"/>
    </w:rPr>
  </w:style>
  <w:style w:type="character" w:customStyle="1" w:styleId="WW8Num47z0">
    <w:name w:val="WW8Num47z0"/>
    <w:rPr>
      <w:rFonts w:ascii="Symbol" w:hAnsi="Symbol" w:cs="Symbol" w:hint="default"/>
    </w:rPr>
  </w:style>
  <w:style w:type="character" w:customStyle="1" w:styleId="WW8Num48z0">
    <w:name w:val="WW8Num48z0"/>
    <w:rPr>
      <w:rFonts w:ascii="Times New Roman" w:hAnsi="Times New Roman" w:cs="Times New Roman" w:hint="default"/>
      <w:sz w:val="28"/>
      <w:szCs w:val="28"/>
    </w:rPr>
  </w:style>
  <w:style w:type="character" w:customStyle="1" w:styleId="WW8Num49z0">
    <w:name w:val="WW8Num49z0"/>
    <w:rPr>
      <w:rFonts w:ascii="Times New Roman" w:hAnsi="Times New Roman" w:cs="Times New Roman" w:hint="default"/>
      <w:sz w:val="28"/>
      <w:szCs w:val="28"/>
    </w:rPr>
  </w:style>
  <w:style w:type="character" w:customStyle="1" w:styleId="WW8Num50z0">
    <w:name w:val="WW8Num50z0"/>
    <w:rPr>
      <w:rFonts w:cs="Times New Roman" w:hint="default"/>
    </w:rPr>
  </w:style>
  <w:style w:type="character" w:customStyle="1" w:styleId="WW8Num50z1">
    <w:name w:val="WW8Num50z1"/>
    <w:rPr>
      <w:rFonts w:ascii="Zekton Free" w:hAnsi="Zekton Free" w:cs="Zekton Free" w:hint="default"/>
      <w:b w:val="0"/>
      <w:i w:val="0"/>
      <w:sz w:val="28"/>
      <w:szCs w:val="28"/>
    </w:rPr>
  </w:style>
  <w:style w:type="character" w:customStyle="1" w:styleId="WW8Num50z3">
    <w:name w:val="WW8Num50z3"/>
    <w:rPr>
      <w:rFonts w:cs="Times New Roman"/>
    </w:rPr>
  </w:style>
  <w:style w:type="character" w:customStyle="1" w:styleId="WW8Num51z0">
    <w:name w:val="WW8Num51z0"/>
    <w:rPr>
      <w:rFonts w:cs="Times New Roman"/>
      <w:sz w:val="28"/>
      <w:szCs w:val="28"/>
    </w:rPr>
  </w:style>
  <w:style w:type="character" w:customStyle="1" w:styleId="WW8Num52z0">
    <w:name w:val="WW8Num52z0"/>
    <w:rPr>
      <w:rFonts w:ascii="Times New Roman" w:hAnsi="Times New Roman" w:cs="Times New Roman" w:hint="default"/>
      <w:b w:val="0"/>
      <w:sz w:val="22"/>
      <w:szCs w:val="22"/>
    </w:rPr>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cs="Times New Roman"/>
      <w:sz w:val="28"/>
      <w:szCs w:val="28"/>
    </w:rPr>
  </w:style>
  <w:style w:type="character" w:customStyle="1" w:styleId="WW8Num55z0">
    <w:name w:val="WW8Num55z0"/>
    <w:rPr>
      <w:rFonts w:ascii="Times New Roman" w:hAnsi="Times New Roman" w:cs="Times New Roman" w:hint="default"/>
      <w:b w:val="0"/>
      <w:sz w:val="22"/>
      <w:szCs w:val="22"/>
      <w:lang w:eastAsia="en-US"/>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szCs w:val="24"/>
      <w:lang w:val="en-US"/>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rPr>
      <w:szCs w:val="24"/>
      <w:lang w:val="en-US"/>
    </w:rPr>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0">
    <w:name w:val="WW8Num64z0"/>
    <w:rPr>
      <w:szCs w:val="24"/>
      <w:lang w:val="en-US"/>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rPr>
      <w:lang w:val="en-US"/>
    </w:rPr>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szCs w:val="24"/>
      <w:lang w:val="en-US"/>
    </w:rPr>
  </w:style>
  <w:style w:type="character" w:customStyle="1" w:styleId="WW8Num66z1">
    <w:name w:val="WW8Num66z1"/>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szCs w:val="24"/>
      <w:lang w:val="en-US"/>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70z0">
    <w:name w:val="WW8Num70z0"/>
    <w:rPr>
      <w:szCs w:val="24"/>
      <w:lang w:val="en-US"/>
    </w:rPr>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rPr>
      <w:sz w:val="20"/>
      <w:szCs w:val="20"/>
    </w:rPr>
  </w:style>
  <w:style w:type="character" w:customStyle="1" w:styleId="WW8Num74z1">
    <w:name w:val="WW8Num74z1"/>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Times New Roman" w:hAnsi="Times New Roman" w:cs="Times New Roman" w:hint="default"/>
      <w:sz w:val="24"/>
      <w:szCs w:val="24"/>
    </w:rPr>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style>
  <w:style w:type="character" w:customStyle="1" w:styleId="WW8Num81z7">
    <w:name w:val="WW8Num81z7"/>
  </w:style>
  <w:style w:type="character" w:customStyle="1" w:styleId="WW8Num81z8">
    <w:name w:val="WW8Num81z8"/>
  </w:style>
  <w:style w:type="character" w:customStyle="1" w:styleId="WW8Num82z0">
    <w:name w:val="WW8Num82z0"/>
    <w:rPr>
      <w:b/>
      <w:sz w:val="24"/>
      <w:lang w:val="ru-RU"/>
    </w:rPr>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0">
    <w:name w:val="WW8Num83z0"/>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rPr>
      <w:sz w:val="24"/>
      <w:lang w:val="ru-RU"/>
    </w:rPr>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29z1">
    <w:name w:val="WW8Num29z1"/>
    <w:rPr>
      <w:rFonts w:ascii="Symbol" w:hAnsi="Symbol" w:cs="Symbol" w:hint="default"/>
      <w:sz w:val="28"/>
      <w:szCs w:val="28"/>
    </w:rPr>
  </w:style>
  <w:style w:type="character" w:customStyle="1" w:styleId="WW8Num34z1">
    <w:name w:val="WW8Num34z1"/>
    <w:rPr>
      <w:rFonts w:ascii="Zekton Free" w:hAnsi="Zekton Free" w:cs="Zekton Free" w:hint="default"/>
      <w:b w:val="0"/>
      <w:i w:val="0"/>
      <w:sz w:val="28"/>
      <w:szCs w:val="28"/>
    </w:rPr>
  </w:style>
  <w:style w:type="character" w:customStyle="1" w:styleId="WW8Num34z2">
    <w:name w:val="WW8Num34z2"/>
    <w:rPr>
      <w:rFonts w:cs="Times New Roman"/>
    </w:rPr>
  </w:style>
  <w:style w:type="character" w:customStyle="1" w:styleId="WW8Num35z1">
    <w:name w:val="WW8Num35z1"/>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47z1">
    <w:name w:val="WW8Num47z1"/>
    <w:rPr>
      <w:rFonts w:ascii="Symbol" w:hAnsi="Symbol" w:cs="Symbol" w:hint="default"/>
    </w:rPr>
  </w:style>
  <w:style w:type="character" w:customStyle="1" w:styleId="WW8Num47z4">
    <w:name w:val="WW8Num47z4"/>
    <w:rPr>
      <w:rFonts w:ascii="Courier New" w:hAnsi="Courier New" w:cs="Courier New" w:hint="default"/>
    </w:rPr>
  </w:style>
  <w:style w:type="character" w:customStyle="1" w:styleId="WW8Num86z0">
    <w:name w:val="WW8Num86z0"/>
    <w:rPr>
      <w:sz w:val="20"/>
      <w:szCs w:val="20"/>
    </w:rPr>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szCs w:val="24"/>
    </w:rPr>
  </w:style>
  <w:style w:type="character" w:customStyle="1" w:styleId="WW8Num89z0">
    <w:name w:val="WW8Num89z0"/>
    <w:rPr>
      <w:rFonts w:cs="Times New Roman"/>
      <w:sz w:val="28"/>
      <w:szCs w:val="28"/>
    </w:rPr>
  </w:style>
  <w:style w:type="character" w:customStyle="1" w:styleId="WW8Num90z0">
    <w:name w:val="WW8Num90z0"/>
    <w:rPr>
      <w:rFonts w:ascii="Times New Roman" w:hAnsi="Times New Roman" w:cs="Times New Roman" w:hint="default"/>
      <w:b w:val="0"/>
      <w:sz w:val="22"/>
      <w:szCs w:val="22"/>
    </w:rPr>
  </w:style>
  <w:style w:type="character" w:customStyle="1" w:styleId="WW8Num91z0">
    <w:name w:val="WW8Num91z0"/>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rFonts w:cs="Times New Roman"/>
      <w:sz w:val="28"/>
      <w:szCs w:val="28"/>
    </w:rPr>
  </w:style>
  <w:style w:type="character" w:customStyle="1" w:styleId="WW8Num93z0">
    <w:name w:val="WW8Num93z0"/>
    <w:rPr>
      <w:rFonts w:ascii="Times New Roman" w:hAnsi="Times New Roman" w:cs="Times New Roman" w:hint="default"/>
      <w:b w:val="0"/>
      <w:sz w:val="22"/>
      <w:szCs w:val="22"/>
      <w:lang w:eastAsia="en-US"/>
    </w:rPr>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szCs w:val="24"/>
      <w:lang w:val="en-US"/>
    </w:rPr>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99z0">
    <w:name w:val="WW8Num99z0"/>
    <w:rPr>
      <w:szCs w:val="24"/>
      <w:lang w:val="en-US"/>
    </w:rPr>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szCs w:val="24"/>
      <w:lang w:val="en-US"/>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rPr>
      <w:lang w:val="en-US"/>
    </w:rPr>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Cs w:val="24"/>
      <w:lang w:val="en-US"/>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rPr>
      <w:szCs w:val="24"/>
      <w:lang w:val="en-US"/>
    </w:rPr>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u w:val="single"/>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rPr>
      <w:szCs w:val="24"/>
      <w:lang w:val="en-US"/>
    </w:rPr>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style>
  <w:style w:type="character" w:customStyle="1" w:styleId="WW8Num111z1">
    <w:name w:val="WW8Num111z1"/>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rPr>
      <w:sz w:val="20"/>
      <w:szCs w:val="20"/>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rPr>
      <w:rFonts w:ascii="Times New Roman" w:hAnsi="Times New Roman" w:cs="Times New Roman" w:hint="default"/>
      <w:sz w:val="24"/>
      <w:szCs w:val="24"/>
    </w:rPr>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style>
  <w:style w:type="character" w:customStyle="1" w:styleId="WW8Num117z1">
    <w:name w:val="WW8Num117z1"/>
  </w:style>
  <w:style w:type="character" w:customStyle="1" w:styleId="WW8Num117z2">
    <w:name w:val="WW8Num117z2"/>
  </w:style>
  <w:style w:type="character" w:customStyle="1" w:styleId="WW8Num117z3">
    <w:name w:val="WW8Num117z3"/>
  </w:style>
  <w:style w:type="character" w:customStyle="1" w:styleId="WW8Num117z4">
    <w:name w:val="WW8Num117z4"/>
  </w:style>
  <w:style w:type="character" w:customStyle="1" w:styleId="WW8Num117z5">
    <w:name w:val="WW8Num117z5"/>
  </w:style>
  <w:style w:type="character" w:customStyle="1" w:styleId="WW8Num117z6">
    <w:name w:val="WW8Num117z6"/>
  </w:style>
  <w:style w:type="character" w:customStyle="1" w:styleId="WW8Num117z7">
    <w:name w:val="WW8Num117z7"/>
  </w:style>
  <w:style w:type="character" w:customStyle="1" w:styleId="WW8Num117z8">
    <w:name w:val="WW8Num117z8"/>
  </w:style>
  <w:style w:type="character" w:customStyle="1" w:styleId="WW8Num118z0">
    <w:name w:val="WW8Num118z0"/>
  </w:style>
  <w:style w:type="character" w:customStyle="1" w:styleId="WW8Num118z1">
    <w:name w:val="WW8Num118z1"/>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b/>
      <w:sz w:val="24"/>
      <w:lang w:val="ru-RU"/>
    </w:rPr>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rPr>
      <w:sz w:val="24"/>
      <w:lang w:val="ru-RU"/>
    </w:rPr>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style>
  <w:style w:type="character" w:customStyle="1" w:styleId="WW8Num123z1">
    <w:name w:val="WW8Num123z1"/>
  </w:style>
  <w:style w:type="character" w:customStyle="1" w:styleId="WW8Num123z2">
    <w:name w:val="WW8Num123z2"/>
  </w:style>
  <w:style w:type="character" w:customStyle="1" w:styleId="WW8Num123z3">
    <w:name w:val="WW8Num123z3"/>
  </w:style>
  <w:style w:type="character" w:customStyle="1" w:styleId="WW8Num123z4">
    <w:name w:val="WW8Num123z4"/>
  </w:style>
  <w:style w:type="character" w:customStyle="1" w:styleId="WW8Num123z5">
    <w:name w:val="WW8Num123z5"/>
  </w:style>
  <w:style w:type="character" w:customStyle="1" w:styleId="WW8Num123z6">
    <w:name w:val="WW8Num123z6"/>
  </w:style>
  <w:style w:type="character" w:customStyle="1" w:styleId="WW8Num123z7">
    <w:name w:val="WW8Num123z7"/>
  </w:style>
  <w:style w:type="character" w:customStyle="1" w:styleId="WW8Num123z8">
    <w:name w:val="WW8Num123z8"/>
  </w:style>
  <w:style w:type="character" w:customStyle="1" w:styleId="WW8Num9z3">
    <w:name w:val="WW8Num9z3"/>
    <w:rPr>
      <w:rFonts w:ascii="Symbol" w:hAnsi="Symbol" w:cs="Symbol" w:hint="default"/>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rPr>
      <w:rFonts w:cs="Times New Roman"/>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3z3">
    <w:name w:val="WW8Num23z3"/>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3">
    <w:name w:val="WW8Num27z3"/>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1">
    <w:name w:val="WW8Num32z1"/>
    <w:rPr>
      <w:rFonts w:ascii="Symbol" w:hAnsi="Symbol" w:cs="Symbol" w:hint="default"/>
      <w:sz w:val="28"/>
      <w:szCs w:val="28"/>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1">
    <w:name w:val="WW8Num37z1"/>
    <w:rPr>
      <w:rFonts w:ascii="Zekton Free" w:hAnsi="Zekton Free" w:cs="Zekton Free" w:hint="default"/>
      <w:b w:val="0"/>
      <w:i w:val="0"/>
      <w:sz w:val="28"/>
      <w:szCs w:val="28"/>
    </w:rPr>
  </w:style>
  <w:style w:type="character" w:customStyle="1" w:styleId="WW8Num37z2">
    <w:name w:val="WW8Num37z2"/>
    <w:rPr>
      <w:rFonts w:cs="Times New Roman"/>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2">
    <w:name w:val="WW8Num47z2"/>
  </w:style>
  <w:style w:type="character" w:customStyle="1" w:styleId="WW8Num47z3">
    <w:name w:val="WW8Num47z3"/>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1">
    <w:name w:val="WW8Num48z1"/>
    <w:rPr>
      <w:rFonts w:ascii="Courier New" w:hAnsi="Courier New" w:cs="Courier New" w:hint="default"/>
    </w:rPr>
  </w:style>
  <w:style w:type="character" w:customStyle="1" w:styleId="WW8Num48z2">
    <w:name w:val="WW8Num48z2"/>
    <w:rPr>
      <w:rFonts w:cs="Times New Roman"/>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rPr>
      <w:rFonts w:ascii="Symbol" w:hAnsi="Symbol" w:cs="Symbol" w:hint="default"/>
    </w:rPr>
  </w:style>
  <w:style w:type="character" w:customStyle="1" w:styleId="WW8Num50z4">
    <w:name w:val="WW8Num50z4"/>
    <w:rPr>
      <w:rFonts w:ascii="Courier New" w:hAnsi="Courier New" w:cs="Courier New" w:hint="default"/>
    </w:rPr>
  </w:style>
  <w:style w:type="character" w:customStyle="1" w:styleId="WW8Num51z1">
    <w:name w:val="WW8Num51z1"/>
    <w:rPr>
      <w:rFonts w:ascii="Courier New" w:hAnsi="Courier New" w:cs="Courier New" w:hint="default"/>
    </w:rPr>
  </w:style>
  <w:style w:type="character" w:customStyle="1" w:styleId="WW8Num51z2">
    <w:name w:val="WW8Num51z2"/>
    <w:rPr>
      <w:rFonts w:ascii="Wingdings" w:hAnsi="Wingdings" w:cs="Wingdings" w:hint="default"/>
    </w:rPr>
  </w:style>
  <w:style w:type="character" w:customStyle="1" w:styleId="WW8Num51z3">
    <w:name w:val="WW8Num51z3"/>
    <w:rPr>
      <w:rFonts w:ascii="Symbol" w:hAnsi="Symbol" w:cs="Symbol" w:hint="default"/>
    </w:rPr>
  </w:style>
  <w:style w:type="character" w:customStyle="1" w:styleId="WW8Num52z2">
    <w:name w:val="WW8Num52z2"/>
    <w:rPr>
      <w:rFonts w:ascii="Wingdings" w:hAnsi="Wingdings" w:cs="Wingdings" w:hint="default"/>
    </w:rPr>
  </w:style>
  <w:style w:type="character" w:customStyle="1" w:styleId="WW8Num52z3">
    <w:name w:val="WW8Num52z3"/>
    <w:rPr>
      <w:rFonts w:ascii="Symbol" w:hAnsi="Symbol" w:cs="Symbol" w:hint="default"/>
    </w:rPr>
  </w:style>
  <w:style w:type="character" w:customStyle="1" w:styleId="WW8Num52z4">
    <w:name w:val="WW8Num52z4"/>
    <w:rPr>
      <w:rFonts w:ascii="Courier New" w:hAnsi="Courier New" w:cs="Courier New"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4z3">
    <w:name w:val="WW8Num54z3"/>
    <w:rPr>
      <w:rFonts w:ascii="Symbol" w:hAnsi="Symbol" w:cs="Symbol" w:hint="default"/>
    </w:rPr>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8z1">
    <w:name w:val="WW8Num88z1"/>
    <w:rPr>
      <w:rFonts w:ascii="Zekton Free" w:hAnsi="Zekton Free" w:cs="Zekton Free" w:hint="default"/>
      <w:b w:val="0"/>
      <w:i w:val="0"/>
      <w:sz w:val="28"/>
      <w:szCs w:val="28"/>
    </w:rPr>
  </w:style>
  <w:style w:type="character" w:customStyle="1" w:styleId="WW8Num88z3">
    <w:name w:val="WW8Num88z3"/>
    <w:rPr>
      <w:rFonts w:cs="Times New Roman"/>
    </w:rPr>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BodyTextChar">
    <w:name w:val="Body Text Char"/>
    <w:rPr>
      <w:sz w:val="28"/>
      <w:szCs w:val="24"/>
      <w:lang w:val="ru-RU" w:bidi="ar-SA"/>
    </w:rPr>
  </w:style>
  <w:style w:type="character" w:customStyle="1" w:styleId="Bodytext13">
    <w:name w:val="Body text (13)_"/>
    <w:rPr>
      <w:i/>
      <w:sz w:val="18"/>
      <w:shd w:val="clear" w:color="auto" w:fill="FFFFFF"/>
      <w:lang w:bidi="ar-SA"/>
    </w:rPr>
  </w:style>
  <w:style w:type="character" w:customStyle="1" w:styleId="Bodytext17">
    <w:name w:val="Body text (17)_"/>
    <w:rPr>
      <w:sz w:val="18"/>
      <w:shd w:val="clear" w:color="auto" w:fill="FFFFFF"/>
      <w:lang w:bidi="ar-SA"/>
    </w:rPr>
  </w:style>
  <w:style w:type="character" w:customStyle="1" w:styleId="BodyText2Char">
    <w:name w:val="Body Text 2 Char"/>
    <w:rPr>
      <w:rFonts w:eastAsia="Arial Unicode MS"/>
      <w:sz w:val="24"/>
      <w:szCs w:val="24"/>
      <w:lang w:val="ru-RU" w:bidi="ar-SA"/>
    </w:rPr>
  </w:style>
  <w:style w:type="character" w:customStyle="1" w:styleId="ft">
    <w:name w:val="ft"/>
  </w:style>
  <w:style w:type="character" w:customStyle="1" w:styleId="FontStyle57">
    <w:name w:val="Font Style57"/>
    <w:rPr>
      <w:rFonts w:ascii="Times New Roman" w:hAnsi="Times New Roman" w:cs="Times New Roman"/>
      <w:sz w:val="26"/>
      <w:szCs w:val="26"/>
    </w:rPr>
  </w:style>
  <w:style w:type="character" w:customStyle="1" w:styleId="highlighthighlightactive">
    <w:name w:val="highlight highlight_active"/>
  </w:style>
  <w:style w:type="character" w:customStyle="1" w:styleId="c3">
    <w:name w:val="c3"/>
  </w:style>
  <w:style w:type="character" w:customStyle="1" w:styleId="FontStyle13">
    <w:name w:val="Font Style13"/>
    <w:rPr>
      <w:rFonts w:ascii="Times New Roman" w:hAnsi="Times New Roman" w:cs="Times New Roman"/>
      <w:sz w:val="26"/>
      <w:szCs w:val="26"/>
    </w:rPr>
  </w:style>
  <w:style w:type="character" w:customStyle="1" w:styleId="FontStyle14">
    <w:name w:val="Font Style14"/>
    <w:rPr>
      <w:rFonts w:ascii="Times New Roman" w:hAnsi="Times New Roman" w:cs="Times New Roman"/>
      <w:i/>
      <w:iCs/>
      <w:sz w:val="26"/>
      <w:szCs w:val="26"/>
    </w:rPr>
  </w:style>
  <w:style w:type="character" w:customStyle="1" w:styleId="FontStyle16">
    <w:name w:val="Font Style16"/>
    <w:rPr>
      <w:rFonts w:ascii="Times New Roman" w:hAnsi="Times New Roman" w:cs="Times New Roman"/>
      <w:sz w:val="14"/>
      <w:szCs w:val="14"/>
    </w:rPr>
  </w:style>
  <w:style w:type="character" w:customStyle="1" w:styleId="FontStyle17">
    <w:name w:val="Font Style17"/>
    <w:rPr>
      <w:rFonts w:ascii="Times New Roman" w:hAnsi="Times New Roman" w:cs="Times New Roman"/>
      <w:sz w:val="14"/>
      <w:szCs w:val="14"/>
    </w:rPr>
  </w:style>
  <w:style w:type="character" w:customStyle="1" w:styleId="FontStyle25">
    <w:name w:val="Font Style25"/>
    <w:rPr>
      <w:rFonts w:ascii="Times New Roman" w:hAnsi="Times New Roman" w:cs="Times New Roman"/>
      <w:sz w:val="14"/>
      <w:szCs w:val="14"/>
    </w:rPr>
  </w:style>
  <w:style w:type="character" w:customStyle="1" w:styleId="FontStyle22">
    <w:name w:val="Font Style22"/>
    <w:rPr>
      <w:rFonts w:ascii="Times New Roman" w:hAnsi="Times New Roman" w:cs="Times New Roman"/>
      <w:sz w:val="16"/>
      <w:szCs w:val="16"/>
    </w:rPr>
  </w:style>
  <w:style w:type="character" w:customStyle="1" w:styleId="2ffa">
    <w:name w:val="Обычный (веб) Знак2"/>
    <w:rPr>
      <w:rFonts w:ascii="Helvetica" w:hAnsi="Helvetica" w:cs="Helvetica"/>
      <w:color w:val="000000"/>
      <w:sz w:val="11"/>
      <w:szCs w:val="11"/>
    </w:rPr>
  </w:style>
  <w:style w:type="paragraph" w:customStyle="1" w:styleId="1fffffff8">
    <w:name w:val="Маркированный список1"/>
    <w:basedOn w:val="a"/>
    <w:pPr>
      <w:tabs>
        <w:tab w:val="left" w:pos="360"/>
        <w:tab w:val="num" w:pos="643"/>
      </w:tab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pPr>
      <w:widowControl w:val="0"/>
      <w:spacing w:after="0" w:line="240" w:lineRule="auto"/>
      <w:ind w:firstLine="709"/>
      <w:jc w:val="both"/>
    </w:pPr>
    <w:rPr>
      <w:rFonts w:ascii="Times New Roman" w:eastAsia="Times New Roman" w:hAnsi="Times New Roman"/>
      <w:sz w:val="24"/>
      <w:szCs w:val="20"/>
      <w:lang w:eastAsia="zh-CN"/>
    </w:rPr>
  </w:style>
  <w:style w:type="paragraph" w:customStyle="1" w:styleId="2ffb">
    <w:name w:val="Текст2"/>
    <w:basedOn w:val="a"/>
    <w:pPr>
      <w:widowControl w:val="0"/>
      <w:spacing w:after="0" w:line="240" w:lineRule="auto"/>
    </w:pPr>
    <w:rPr>
      <w:rFonts w:ascii="Courier New" w:eastAsia="Times New Roman" w:hAnsi="Courier New" w:cs="Courier New"/>
      <w:sz w:val="20"/>
      <w:szCs w:val="20"/>
      <w:lang w:eastAsia="zh-CN"/>
    </w:rPr>
  </w:style>
  <w:style w:type="character" w:customStyle="1" w:styleId="1fffffff9">
    <w:name w:val="Подзаголовок Знак1"/>
    <w:rPr>
      <w:rFonts w:ascii="Times New Roman" w:eastAsia="Times New Roman" w:hAnsi="Times New Roman" w:cs="Times New Roman"/>
      <w:b/>
      <w:bCs/>
      <w:sz w:val="28"/>
      <w:szCs w:val="28"/>
      <w:lang w:eastAsia="zh-CN"/>
    </w:rPr>
  </w:style>
  <w:style w:type="character" w:customStyle="1" w:styleId="HTML10">
    <w:name w:val="Стандартный HTML Знак1"/>
    <w:rPr>
      <w:rFonts w:ascii="Courier New" w:eastAsia="Times New Roman" w:hAnsi="Courier New" w:cs="Times New Roman"/>
      <w:sz w:val="20"/>
      <w:szCs w:val="20"/>
      <w:lang w:eastAsia="zh-CN"/>
    </w:rPr>
  </w:style>
  <w:style w:type="paragraph" w:customStyle="1" w:styleId="Bodytext131">
    <w:name w:val="Body text (13)1"/>
    <w:basedOn w:val="a"/>
    <w:pPr>
      <w:shd w:val="clear" w:color="auto" w:fill="FFFFFF"/>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pPr>
      <w:shd w:val="clear" w:color="auto" w:fill="FFFFFF"/>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pPr>
      <w:shd w:val="clear" w:color="auto" w:fill="FFFFFF"/>
      <w:spacing w:after="0" w:line="235" w:lineRule="exact"/>
      <w:jc w:val="both"/>
    </w:pPr>
    <w:rPr>
      <w:rFonts w:ascii="Times New Roman" w:eastAsia="Times New Roman" w:hAnsi="Times New Roman"/>
      <w:sz w:val="18"/>
      <w:szCs w:val="18"/>
      <w:lang w:eastAsia="zh-CN"/>
    </w:rPr>
  </w:style>
  <w:style w:type="paragraph" w:customStyle="1" w:styleId="1116">
    <w:name w:val="111а"/>
    <w:pPr>
      <w:ind w:firstLine="709"/>
      <w:jc w:val="both"/>
    </w:pPr>
    <w:rPr>
      <w:rFonts w:ascii="Liberation Serif" w:eastAsia="Droid Sans Fallback" w:hAnsi="Liberation Serif" w:cs="FreeSans"/>
      <w:sz w:val="28"/>
      <w:szCs w:val="28"/>
      <w:lang w:eastAsia="zh-CN" w:bidi="hi-IN"/>
    </w:rPr>
  </w:style>
  <w:style w:type="paragraph" w:customStyle="1" w:styleId="1117">
    <w:name w:val="111б"/>
    <w:pPr>
      <w:jc w:val="center"/>
    </w:pPr>
    <w:rPr>
      <w:rFonts w:ascii="Liberation Serif" w:eastAsia="Droid Sans Fallback" w:hAnsi="Liberation Serif" w:cs="FreeSans"/>
      <w:sz w:val="28"/>
      <w:szCs w:val="28"/>
      <w:lang w:eastAsia="zh-CN" w:bidi="hi-IN"/>
    </w:rPr>
  </w:style>
  <w:style w:type="paragraph" w:customStyle="1" w:styleId="c4c39">
    <w:name w:val="c4 c39"/>
    <w:basedOn w:val="a"/>
    <w:pPr>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pPr>
      <w:widowControl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pPr>
      <w:spacing w:after="0" w:line="240" w:lineRule="auto"/>
    </w:pPr>
    <w:rPr>
      <w:rFonts w:ascii="Verdana" w:eastAsia="Times New Roman" w:hAnsi="Verdana" w:cs="Verdana"/>
      <w:sz w:val="20"/>
      <w:szCs w:val="20"/>
      <w:lang w:val="en-US" w:eastAsia="zh-CN"/>
    </w:rPr>
  </w:style>
  <w:style w:type="paragraph" w:customStyle="1" w:styleId="Style22">
    <w:name w:val="Style2"/>
    <w:basedOn w:val="a"/>
    <w:pPr>
      <w:widowControl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pPr>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7z2">
    <w:name w:val="WW8Num27z2"/>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1">
    <w:name w:val="WW8Num52z1"/>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88z2">
    <w:name w:val="WW8Num88z2"/>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124z0">
    <w:name w:val="WW8Num124z0"/>
    <w:rPr>
      <w:rFonts w:ascii="Times New Roman" w:hAnsi="Times New Roman" w:cs="Times New Roman" w:hint="default"/>
      <w:b w:val="0"/>
      <w:i w:val="0"/>
      <w:sz w:val="24"/>
    </w:rPr>
  </w:style>
  <w:style w:type="character" w:customStyle="1" w:styleId="WW8Num125z0">
    <w:name w:val="WW8Num125z0"/>
    <w:rPr>
      <w:rFonts w:hint="default"/>
    </w:rPr>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rPr>
      <w:rFonts w:ascii="Times New Roman" w:eastAsia="MS Gothic" w:hAnsi="Times New Roman" w:cs="Times New Roman"/>
      <w:bCs w:val="0"/>
      <w:sz w:val="20"/>
      <w:szCs w:val="20"/>
    </w:rPr>
  </w:style>
  <w:style w:type="character" w:customStyle="1" w:styleId="WW8Num128z0">
    <w:name w:val="WW8Num128z0"/>
    <w:rPr>
      <w:rFonts w:ascii="Times New Roman" w:eastAsia="Times New Roman" w:hAnsi="Times New Roman" w:cs="Times New Roman"/>
      <w:b/>
    </w:rPr>
  </w:style>
  <w:style w:type="character" w:customStyle="1" w:styleId="WW8Num129z0">
    <w:name w:val="WW8Num129z0"/>
    <w:rPr>
      <w:rFonts w:hint="default"/>
    </w:rPr>
  </w:style>
  <w:style w:type="character" w:customStyle="1" w:styleId="WW8Num130z0">
    <w:name w:val="WW8Num130z0"/>
    <w:rPr>
      <w:rFonts w:hint="default"/>
    </w:rPr>
  </w:style>
  <w:style w:type="character" w:customStyle="1" w:styleId="WW8Num131z0">
    <w:name w:val="WW8Num131z0"/>
    <w:rPr>
      <w:rFonts w:ascii="Symbol" w:hAnsi="Symbol" w:cs="Symbol" w:hint="default"/>
      <w:szCs w:val="24"/>
    </w:rPr>
  </w:style>
  <w:style w:type="character" w:customStyle="1" w:styleId="WW8Num132z0">
    <w:name w:val="WW8Num132z0"/>
    <w:rPr>
      <w:rFonts w:ascii="Times New Roman" w:hAnsi="Times New Roman" w:cs="Times New Roman" w:hint="default"/>
      <w:b w:val="0"/>
      <w:i w:val="0"/>
      <w:sz w:val="24"/>
    </w:rPr>
  </w:style>
  <w:style w:type="character" w:customStyle="1" w:styleId="WW8Num133z0">
    <w:name w:val="WW8Num133z0"/>
    <w:rPr>
      <w:rFonts w:hint="default"/>
    </w:rPr>
  </w:style>
  <w:style w:type="character" w:customStyle="1" w:styleId="WW8Num133z1">
    <w:name w:val="WW8Num133z1"/>
    <w:rPr>
      <w:rFonts w:hint="default"/>
      <w:color w:val="auto"/>
    </w:rPr>
  </w:style>
  <w:style w:type="character" w:customStyle="1" w:styleId="WW8Num134z0">
    <w:name w:val="WW8Num134z0"/>
    <w:rPr>
      <w:rFonts w:hint="default"/>
    </w:rPr>
  </w:style>
  <w:style w:type="character" w:customStyle="1" w:styleId="WW8Num135z0">
    <w:name w:val="WW8Num135z0"/>
    <w:rPr>
      <w:rFonts w:hint="default"/>
    </w:rPr>
  </w:style>
  <w:style w:type="character" w:customStyle="1" w:styleId="WW8Num136z0">
    <w:name w:val="WW8Num136z0"/>
    <w:rPr>
      <w:rFonts w:ascii="Symbol" w:hAnsi="Symbol" w:cs="Symbol" w:hint="default"/>
    </w:rPr>
  </w:style>
  <w:style w:type="character" w:customStyle="1" w:styleId="WW8Num137z0">
    <w:name w:val="WW8Num137z0"/>
    <w:rPr>
      <w:rFonts w:ascii="Symbol" w:hAnsi="Symbol" w:cs="Symbol" w:hint="default"/>
      <w:sz w:val="20"/>
      <w:lang w:val="en-US"/>
    </w:rPr>
  </w:style>
  <w:style w:type="character" w:customStyle="1" w:styleId="WW8Num137z1">
    <w:name w:val="WW8Num137z1"/>
    <w:rPr>
      <w:rFonts w:ascii="Courier New" w:hAnsi="Courier New" w:cs="Courier New" w:hint="default"/>
      <w:sz w:val="20"/>
    </w:rPr>
  </w:style>
  <w:style w:type="character" w:customStyle="1" w:styleId="WW8Num137z2">
    <w:name w:val="WW8Num137z2"/>
    <w:rPr>
      <w:rFonts w:ascii="Wingdings" w:hAnsi="Wingdings" w:cs="Wingdings" w:hint="default"/>
      <w:sz w:val="20"/>
    </w:rPr>
  </w:style>
  <w:style w:type="character" w:customStyle="1" w:styleId="WW8Num138z0">
    <w:name w:val="WW8Num138z0"/>
    <w:rPr>
      <w:rFonts w:hint="default"/>
      <w:sz w:val="20"/>
      <w:szCs w:val="20"/>
      <w:lang w:val="en-US"/>
    </w:rPr>
  </w:style>
  <w:style w:type="character" w:customStyle="1" w:styleId="WW8Num139z0">
    <w:name w:val="WW8Num139z0"/>
  </w:style>
  <w:style w:type="character" w:customStyle="1" w:styleId="WW8Num139z1">
    <w:name w:val="WW8Num139z1"/>
  </w:style>
  <w:style w:type="character" w:customStyle="1" w:styleId="WW8Num139z2">
    <w:name w:val="WW8Num139z2"/>
  </w:style>
  <w:style w:type="character" w:customStyle="1" w:styleId="WW8Num139z3">
    <w:name w:val="WW8Num139z3"/>
  </w:style>
  <w:style w:type="character" w:customStyle="1" w:styleId="WW8Num139z4">
    <w:name w:val="WW8Num139z4"/>
  </w:style>
  <w:style w:type="character" w:customStyle="1" w:styleId="WW8Num139z5">
    <w:name w:val="WW8Num139z5"/>
  </w:style>
  <w:style w:type="character" w:customStyle="1" w:styleId="WW8Num139z6">
    <w:name w:val="WW8Num139z6"/>
  </w:style>
  <w:style w:type="character" w:customStyle="1" w:styleId="WW8Num139z7">
    <w:name w:val="WW8Num139z7"/>
  </w:style>
  <w:style w:type="character" w:customStyle="1" w:styleId="WW8Num139z8">
    <w:name w:val="WW8Num139z8"/>
  </w:style>
  <w:style w:type="character" w:customStyle="1" w:styleId="WW8Num140z0">
    <w:name w:val="WW8Num140z0"/>
    <w:rPr>
      <w:rFonts w:hint="default"/>
    </w:rPr>
  </w:style>
  <w:style w:type="character" w:customStyle="1" w:styleId="WW8Num140z1">
    <w:name w:val="WW8Num140z1"/>
  </w:style>
  <w:style w:type="character" w:customStyle="1" w:styleId="WW8Num140z2">
    <w:name w:val="WW8Num140z2"/>
  </w:style>
  <w:style w:type="character" w:customStyle="1" w:styleId="WW8Num140z3">
    <w:name w:val="WW8Num140z3"/>
  </w:style>
  <w:style w:type="character" w:customStyle="1" w:styleId="WW8Num140z4">
    <w:name w:val="WW8Num140z4"/>
  </w:style>
  <w:style w:type="character" w:customStyle="1" w:styleId="WW8Num140z5">
    <w:name w:val="WW8Num140z5"/>
  </w:style>
  <w:style w:type="character" w:customStyle="1" w:styleId="WW8Num140z6">
    <w:name w:val="WW8Num140z6"/>
  </w:style>
  <w:style w:type="character" w:customStyle="1" w:styleId="WW8Num140z7">
    <w:name w:val="WW8Num140z7"/>
  </w:style>
  <w:style w:type="character" w:customStyle="1" w:styleId="WW8Num140z8">
    <w:name w:val="WW8Num140z8"/>
  </w:style>
  <w:style w:type="character" w:customStyle="1" w:styleId="WW8Num141z0">
    <w:name w:val="WW8Num141z0"/>
    <w:rPr>
      <w:rFonts w:eastAsia="Calibri" w:hint="default"/>
      <w:sz w:val="20"/>
      <w:szCs w:val="20"/>
    </w:rPr>
  </w:style>
  <w:style w:type="character" w:customStyle="1" w:styleId="WW8Num142z0">
    <w:name w:val="WW8Num142z0"/>
    <w:rPr>
      <w:rFonts w:hint="default"/>
      <w:b/>
    </w:rPr>
  </w:style>
  <w:style w:type="character" w:customStyle="1" w:styleId="WW8Num143z0">
    <w:name w:val="WW8Num143z0"/>
    <w:rPr>
      <w:i/>
      <w:iCs/>
      <w:sz w:val="20"/>
    </w:rPr>
  </w:style>
  <w:style w:type="character" w:customStyle="1" w:styleId="WW8Num144z0">
    <w:name w:val="WW8Num144z0"/>
    <w:rPr>
      <w:rFonts w:ascii="Times New Roman" w:eastAsia="Times New Roman" w:hAnsi="Times New Roman" w:cs="Times New Roman"/>
      <w:b/>
      <w:bCs/>
    </w:rPr>
  </w:style>
  <w:style w:type="character" w:customStyle="1" w:styleId="WW8Num144z1">
    <w:name w:val="WW8Num144z1"/>
  </w:style>
  <w:style w:type="character" w:customStyle="1" w:styleId="WW8Num144z2">
    <w:name w:val="WW8Num144z2"/>
  </w:style>
  <w:style w:type="character" w:customStyle="1" w:styleId="WW8Num144z3">
    <w:name w:val="WW8Num144z3"/>
  </w:style>
  <w:style w:type="character" w:customStyle="1" w:styleId="WW8Num144z4">
    <w:name w:val="WW8Num144z4"/>
  </w:style>
  <w:style w:type="character" w:customStyle="1" w:styleId="WW8Num144z5">
    <w:name w:val="WW8Num144z5"/>
  </w:style>
  <w:style w:type="character" w:customStyle="1" w:styleId="WW8Num144z6">
    <w:name w:val="WW8Num144z6"/>
  </w:style>
  <w:style w:type="character" w:customStyle="1" w:styleId="WW8Num144z7">
    <w:name w:val="WW8Num144z7"/>
  </w:style>
  <w:style w:type="character" w:customStyle="1" w:styleId="WW8Num144z8">
    <w:name w:val="WW8Num144z8"/>
  </w:style>
  <w:style w:type="character" w:customStyle="1" w:styleId="WW8Num145z0">
    <w:name w:val="WW8Num145z0"/>
    <w:rPr>
      <w:rFonts w:eastAsia="Calibri" w:hint="default"/>
      <w:sz w:val="20"/>
      <w:szCs w:val="20"/>
    </w:rPr>
  </w:style>
  <w:style w:type="character" w:customStyle="1" w:styleId="WW8Num146z0">
    <w:name w:val="WW8Num146z0"/>
    <w:rPr>
      <w:rFonts w:hint="default"/>
    </w:rPr>
  </w:style>
  <w:style w:type="character" w:customStyle="1" w:styleId="WW8Num147z0">
    <w:name w:val="WW8Num147z0"/>
  </w:style>
  <w:style w:type="character" w:customStyle="1" w:styleId="WW8Num147z1">
    <w:name w:val="WW8Num147z1"/>
  </w:style>
  <w:style w:type="character" w:customStyle="1" w:styleId="WW8Num147z2">
    <w:name w:val="WW8Num147z2"/>
  </w:style>
  <w:style w:type="character" w:customStyle="1" w:styleId="WW8Num147z3">
    <w:name w:val="WW8Num147z3"/>
  </w:style>
  <w:style w:type="character" w:customStyle="1" w:styleId="WW8Num147z4">
    <w:name w:val="WW8Num147z4"/>
  </w:style>
  <w:style w:type="character" w:customStyle="1" w:styleId="WW8Num147z5">
    <w:name w:val="WW8Num147z5"/>
  </w:style>
  <w:style w:type="character" w:customStyle="1" w:styleId="WW8Num147z6">
    <w:name w:val="WW8Num147z6"/>
  </w:style>
  <w:style w:type="character" w:customStyle="1" w:styleId="WW8Num147z7">
    <w:name w:val="WW8Num147z7"/>
  </w:style>
  <w:style w:type="character" w:customStyle="1" w:styleId="WW8Num147z8">
    <w:name w:val="WW8Num147z8"/>
  </w:style>
  <w:style w:type="character" w:customStyle="1" w:styleId="WW8Num148z0">
    <w:name w:val="WW8Num148z0"/>
    <w:rPr>
      <w:b/>
      <w:bCs/>
    </w:rPr>
  </w:style>
  <w:style w:type="character" w:customStyle="1" w:styleId="WW8Num148z1">
    <w:name w:val="WW8Num148z1"/>
  </w:style>
  <w:style w:type="character" w:customStyle="1" w:styleId="WW8Num148z2">
    <w:name w:val="WW8Num148z2"/>
  </w:style>
  <w:style w:type="character" w:customStyle="1" w:styleId="WW8Num148z3">
    <w:name w:val="WW8Num148z3"/>
  </w:style>
  <w:style w:type="character" w:customStyle="1" w:styleId="WW8Num148z4">
    <w:name w:val="WW8Num148z4"/>
  </w:style>
  <w:style w:type="character" w:customStyle="1" w:styleId="WW8Num148z5">
    <w:name w:val="WW8Num148z5"/>
  </w:style>
  <w:style w:type="character" w:customStyle="1" w:styleId="WW8Num148z6">
    <w:name w:val="WW8Num148z6"/>
  </w:style>
  <w:style w:type="character" w:customStyle="1" w:styleId="WW8Num148z7">
    <w:name w:val="WW8Num148z7"/>
  </w:style>
  <w:style w:type="character" w:customStyle="1" w:styleId="WW8Num148z8">
    <w:name w:val="WW8Num148z8"/>
  </w:style>
  <w:style w:type="character" w:customStyle="1" w:styleId="WW8Num149z0">
    <w:name w:val="WW8Num149z0"/>
    <w:rPr>
      <w:rFonts w:hint="default"/>
    </w:rPr>
  </w:style>
  <w:style w:type="character" w:customStyle="1" w:styleId="WW8Num150z0">
    <w:name w:val="WW8Num150z0"/>
    <w:rPr>
      <w:bCs/>
      <w:spacing w:val="-3"/>
      <w:sz w:val="20"/>
      <w:szCs w:val="20"/>
    </w:rPr>
  </w:style>
  <w:style w:type="character" w:customStyle="1" w:styleId="WW8Num151z0">
    <w:name w:val="WW8Num151z0"/>
    <w:rPr>
      <w:rFonts w:ascii="Times New Roman" w:hAnsi="Times New Roman" w:cs="Times New Roman" w:hint="default"/>
      <w:b w:val="0"/>
      <w:i w:val="0"/>
      <w:sz w:val="24"/>
    </w:rPr>
  </w:style>
  <w:style w:type="character" w:customStyle="1" w:styleId="WW8Num152z0">
    <w:name w:val="WW8Num152z0"/>
    <w:rPr>
      <w:rFonts w:eastAsia="TimesNewRoman" w:hint="default"/>
      <w:sz w:val="20"/>
    </w:rPr>
  </w:style>
  <w:style w:type="character" w:customStyle="1" w:styleId="WW8Num153z0">
    <w:name w:val="WW8Num153z0"/>
    <w:rPr>
      <w:rFonts w:hint="default"/>
    </w:rPr>
  </w:style>
  <w:style w:type="character" w:customStyle="1" w:styleId="WW8Num154z0">
    <w:name w:val="WW8Num154z0"/>
    <w:rPr>
      <w:rFonts w:hint="default"/>
      <w:i/>
      <w:sz w:val="20"/>
      <w:szCs w:val="20"/>
    </w:rPr>
  </w:style>
  <w:style w:type="character" w:customStyle="1" w:styleId="WW8Num155z0">
    <w:name w:val="WW8Num155z0"/>
    <w:rPr>
      <w:rFonts w:ascii="Times New Roman" w:hAnsi="Times New Roman" w:cs="Times New Roman" w:hint="default"/>
      <w:b w:val="0"/>
      <w:i w:val="0"/>
      <w:sz w:val="24"/>
    </w:rPr>
  </w:style>
  <w:style w:type="character" w:customStyle="1" w:styleId="WW8Num156z0">
    <w:name w:val="WW8Num156z0"/>
  </w:style>
  <w:style w:type="character" w:customStyle="1" w:styleId="WW8Num156z1">
    <w:name w:val="WW8Num156z1"/>
  </w:style>
  <w:style w:type="character" w:customStyle="1" w:styleId="WW8Num156z2">
    <w:name w:val="WW8Num156z2"/>
  </w:style>
  <w:style w:type="character" w:customStyle="1" w:styleId="WW8Num156z3">
    <w:name w:val="WW8Num156z3"/>
  </w:style>
  <w:style w:type="character" w:customStyle="1" w:styleId="WW8Num156z4">
    <w:name w:val="WW8Num156z4"/>
  </w:style>
  <w:style w:type="character" w:customStyle="1" w:styleId="WW8Num156z5">
    <w:name w:val="WW8Num156z5"/>
  </w:style>
  <w:style w:type="character" w:customStyle="1" w:styleId="WW8Num156z6">
    <w:name w:val="WW8Num156z6"/>
  </w:style>
  <w:style w:type="character" w:customStyle="1" w:styleId="WW8Num156z7">
    <w:name w:val="WW8Num156z7"/>
  </w:style>
  <w:style w:type="character" w:customStyle="1" w:styleId="WW8Num156z8">
    <w:name w:val="WW8Num156z8"/>
  </w:style>
  <w:style w:type="character" w:customStyle="1" w:styleId="WW8Num157z0">
    <w:name w:val="WW8Num157z0"/>
  </w:style>
  <w:style w:type="character" w:customStyle="1" w:styleId="WW8Num157z1">
    <w:name w:val="WW8Num157z1"/>
  </w:style>
  <w:style w:type="character" w:customStyle="1" w:styleId="WW8Num157z2">
    <w:name w:val="WW8Num157z2"/>
  </w:style>
  <w:style w:type="character" w:customStyle="1" w:styleId="WW8Num157z3">
    <w:name w:val="WW8Num157z3"/>
  </w:style>
  <w:style w:type="character" w:customStyle="1" w:styleId="WW8Num157z4">
    <w:name w:val="WW8Num157z4"/>
  </w:style>
  <w:style w:type="character" w:customStyle="1" w:styleId="WW8Num157z5">
    <w:name w:val="WW8Num157z5"/>
  </w:style>
  <w:style w:type="character" w:customStyle="1" w:styleId="WW8Num157z6">
    <w:name w:val="WW8Num157z6"/>
  </w:style>
  <w:style w:type="character" w:customStyle="1" w:styleId="WW8Num157z7">
    <w:name w:val="WW8Num157z7"/>
  </w:style>
  <w:style w:type="character" w:customStyle="1" w:styleId="WW8Num157z8">
    <w:name w:val="WW8Num157z8"/>
  </w:style>
  <w:style w:type="character" w:customStyle="1" w:styleId="WW8Num158z0">
    <w:name w:val="WW8Num158z0"/>
    <w:rPr>
      <w:rFonts w:ascii="Symbol" w:eastAsia="Arial Unicode MS" w:hAnsi="Symbol" w:cs="Symbol" w:hint="default"/>
      <w:color w:val="auto"/>
      <w:sz w:val="24"/>
      <w:szCs w:val="24"/>
    </w:rPr>
  </w:style>
  <w:style w:type="character" w:customStyle="1" w:styleId="WW8Num159z0">
    <w:name w:val="WW8Num159z0"/>
    <w:rPr>
      <w:rFonts w:hint="default"/>
    </w:rPr>
  </w:style>
  <w:style w:type="character" w:customStyle="1" w:styleId="WW8Num160z0">
    <w:name w:val="WW8Num160z0"/>
    <w:rPr>
      <w:rFonts w:hint="default"/>
    </w:rPr>
  </w:style>
  <w:style w:type="character" w:customStyle="1" w:styleId="WW8Num161z0">
    <w:name w:val="WW8Num161z0"/>
    <w:rPr>
      <w:rFonts w:hint="default"/>
    </w:rPr>
  </w:style>
  <w:style w:type="character" w:customStyle="1" w:styleId="WW8Num162z0">
    <w:name w:val="WW8Num162z0"/>
    <w:rPr>
      <w:rFonts w:ascii="Times New Roman" w:hAnsi="Times New Roman" w:cs="Times New Roman" w:hint="default"/>
    </w:rPr>
  </w:style>
  <w:style w:type="character" w:customStyle="1" w:styleId="WW8Num163z0">
    <w:name w:val="WW8Num163z0"/>
  </w:style>
  <w:style w:type="character" w:customStyle="1" w:styleId="WW8Num163z1">
    <w:name w:val="WW8Num163z1"/>
  </w:style>
  <w:style w:type="character" w:customStyle="1" w:styleId="WW8Num163z2">
    <w:name w:val="WW8Num163z2"/>
  </w:style>
  <w:style w:type="character" w:customStyle="1" w:styleId="WW8Num163z3">
    <w:name w:val="WW8Num163z3"/>
  </w:style>
  <w:style w:type="character" w:customStyle="1" w:styleId="WW8Num163z4">
    <w:name w:val="WW8Num163z4"/>
  </w:style>
  <w:style w:type="character" w:customStyle="1" w:styleId="WW8Num163z5">
    <w:name w:val="WW8Num163z5"/>
  </w:style>
  <w:style w:type="character" w:customStyle="1" w:styleId="WW8Num163z6">
    <w:name w:val="WW8Num163z6"/>
  </w:style>
  <w:style w:type="character" w:customStyle="1" w:styleId="WW8Num163z7">
    <w:name w:val="WW8Num163z7"/>
  </w:style>
  <w:style w:type="character" w:customStyle="1" w:styleId="WW8Num163z8">
    <w:name w:val="WW8Num163z8"/>
  </w:style>
  <w:style w:type="character" w:customStyle="1" w:styleId="WW8Num164z0">
    <w:name w:val="WW8Num164z0"/>
    <w:rPr>
      <w:rFonts w:hint="default"/>
    </w:rPr>
  </w:style>
  <w:style w:type="character" w:customStyle="1" w:styleId="WW8Num165z0">
    <w:name w:val="WW8Num165z0"/>
    <w:rPr>
      <w:iCs/>
      <w:szCs w:val="11"/>
    </w:rPr>
  </w:style>
  <w:style w:type="character" w:customStyle="1" w:styleId="WW8Num165z1">
    <w:name w:val="WW8Num165z1"/>
  </w:style>
  <w:style w:type="character" w:customStyle="1" w:styleId="WW8Num165z2">
    <w:name w:val="WW8Num165z2"/>
  </w:style>
  <w:style w:type="character" w:customStyle="1" w:styleId="WW8Num165z3">
    <w:name w:val="WW8Num165z3"/>
  </w:style>
  <w:style w:type="character" w:customStyle="1" w:styleId="WW8Num165z4">
    <w:name w:val="WW8Num165z4"/>
  </w:style>
  <w:style w:type="character" w:customStyle="1" w:styleId="WW8Num165z5">
    <w:name w:val="WW8Num165z5"/>
  </w:style>
  <w:style w:type="character" w:customStyle="1" w:styleId="WW8Num165z6">
    <w:name w:val="WW8Num165z6"/>
  </w:style>
  <w:style w:type="character" w:customStyle="1" w:styleId="WW8Num165z7">
    <w:name w:val="WW8Num165z7"/>
  </w:style>
  <w:style w:type="character" w:customStyle="1" w:styleId="WW8Num165z8">
    <w:name w:val="WW8Num165z8"/>
  </w:style>
  <w:style w:type="character" w:customStyle="1" w:styleId="WW8Num166z0">
    <w:name w:val="WW8Num166z0"/>
    <w:rPr>
      <w:rFonts w:hint="default"/>
      <w:sz w:val="20"/>
      <w:szCs w:val="20"/>
    </w:rPr>
  </w:style>
  <w:style w:type="character" w:customStyle="1" w:styleId="WW8Num167z0">
    <w:name w:val="WW8Num167z0"/>
  </w:style>
  <w:style w:type="character" w:customStyle="1" w:styleId="WW8Num167z1">
    <w:name w:val="WW8Num167z1"/>
  </w:style>
  <w:style w:type="character" w:customStyle="1" w:styleId="WW8Num167z2">
    <w:name w:val="WW8Num167z2"/>
  </w:style>
  <w:style w:type="character" w:customStyle="1" w:styleId="WW8Num167z3">
    <w:name w:val="WW8Num167z3"/>
  </w:style>
  <w:style w:type="character" w:customStyle="1" w:styleId="WW8Num167z4">
    <w:name w:val="WW8Num167z4"/>
  </w:style>
  <w:style w:type="character" w:customStyle="1" w:styleId="WW8Num167z5">
    <w:name w:val="WW8Num167z5"/>
  </w:style>
  <w:style w:type="character" w:customStyle="1" w:styleId="WW8Num167z6">
    <w:name w:val="WW8Num167z6"/>
  </w:style>
  <w:style w:type="character" w:customStyle="1" w:styleId="WW8Num167z7">
    <w:name w:val="WW8Num167z7"/>
  </w:style>
  <w:style w:type="character" w:customStyle="1" w:styleId="WW8Num167z8">
    <w:name w:val="WW8Num167z8"/>
  </w:style>
  <w:style w:type="character" w:customStyle="1" w:styleId="WW8Num168z0">
    <w:name w:val="WW8Num168z0"/>
    <w:rPr>
      <w:rFonts w:hint="default"/>
      <w:sz w:val="20"/>
      <w:szCs w:val="20"/>
    </w:rPr>
  </w:style>
  <w:style w:type="character" w:customStyle="1" w:styleId="WW8Num169z0">
    <w:name w:val="WW8Num169z0"/>
    <w:rPr>
      <w:rFonts w:ascii="Symbol" w:hAnsi="Symbol" w:cs="Symbol" w:hint="default"/>
      <w:sz w:val="18"/>
    </w:rPr>
  </w:style>
  <w:style w:type="character" w:customStyle="1" w:styleId="WW8Num170z0">
    <w:name w:val="WW8Num170z0"/>
    <w:rPr>
      <w:rFonts w:hint="default"/>
      <w:sz w:val="20"/>
      <w:szCs w:val="20"/>
    </w:rPr>
  </w:style>
  <w:style w:type="character" w:customStyle="1" w:styleId="WW8Num171z0">
    <w:name w:val="WW8Num171z0"/>
    <w:rPr>
      <w:rFonts w:hint="default"/>
    </w:rPr>
  </w:style>
  <w:style w:type="character" w:customStyle="1" w:styleId="WW8Num172z0">
    <w:name w:val="WW8Num172z0"/>
    <w:rPr>
      <w:b/>
      <w:bCs/>
    </w:rPr>
  </w:style>
  <w:style w:type="character" w:customStyle="1" w:styleId="WW8Num173z0">
    <w:name w:val="WW8Num173z0"/>
  </w:style>
  <w:style w:type="character" w:customStyle="1" w:styleId="WW8Num173z1">
    <w:name w:val="WW8Num173z1"/>
  </w:style>
  <w:style w:type="character" w:customStyle="1" w:styleId="WW8Num173z2">
    <w:name w:val="WW8Num173z2"/>
  </w:style>
  <w:style w:type="character" w:customStyle="1" w:styleId="WW8Num173z3">
    <w:name w:val="WW8Num173z3"/>
  </w:style>
  <w:style w:type="character" w:customStyle="1" w:styleId="WW8Num173z4">
    <w:name w:val="WW8Num173z4"/>
  </w:style>
  <w:style w:type="character" w:customStyle="1" w:styleId="WW8Num173z5">
    <w:name w:val="WW8Num173z5"/>
  </w:style>
  <w:style w:type="character" w:customStyle="1" w:styleId="WW8Num173z6">
    <w:name w:val="WW8Num173z6"/>
  </w:style>
  <w:style w:type="character" w:customStyle="1" w:styleId="WW8Num173z7">
    <w:name w:val="WW8Num173z7"/>
  </w:style>
  <w:style w:type="character" w:customStyle="1" w:styleId="WW8Num173z8">
    <w:name w:val="WW8Num173z8"/>
  </w:style>
  <w:style w:type="character" w:customStyle="1" w:styleId="WW8Num174z0">
    <w:name w:val="WW8Num174z0"/>
  </w:style>
  <w:style w:type="character" w:customStyle="1" w:styleId="WW8Num174z1">
    <w:name w:val="WW8Num174z1"/>
  </w:style>
  <w:style w:type="character" w:customStyle="1" w:styleId="WW8Num174z2">
    <w:name w:val="WW8Num174z2"/>
  </w:style>
  <w:style w:type="character" w:customStyle="1" w:styleId="WW8Num174z3">
    <w:name w:val="WW8Num174z3"/>
  </w:style>
  <w:style w:type="character" w:customStyle="1" w:styleId="WW8Num174z4">
    <w:name w:val="WW8Num174z4"/>
  </w:style>
  <w:style w:type="character" w:customStyle="1" w:styleId="WW8Num174z5">
    <w:name w:val="WW8Num174z5"/>
  </w:style>
  <w:style w:type="character" w:customStyle="1" w:styleId="WW8Num174z6">
    <w:name w:val="WW8Num174z6"/>
  </w:style>
  <w:style w:type="character" w:customStyle="1" w:styleId="WW8Num174z7">
    <w:name w:val="WW8Num174z7"/>
  </w:style>
  <w:style w:type="character" w:customStyle="1" w:styleId="WW8Num174z8">
    <w:name w:val="WW8Num174z8"/>
  </w:style>
  <w:style w:type="character" w:customStyle="1" w:styleId="WW8Num175z0">
    <w:name w:val="WW8Num175z0"/>
  </w:style>
  <w:style w:type="character" w:customStyle="1" w:styleId="WW8Num175z1">
    <w:name w:val="WW8Num175z1"/>
  </w:style>
  <w:style w:type="character" w:customStyle="1" w:styleId="WW8Num175z2">
    <w:name w:val="WW8Num175z2"/>
  </w:style>
  <w:style w:type="character" w:customStyle="1" w:styleId="WW8Num175z3">
    <w:name w:val="WW8Num175z3"/>
  </w:style>
  <w:style w:type="character" w:customStyle="1" w:styleId="WW8Num175z4">
    <w:name w:val="WW8Num175z4"/>
  </w:style>
  <w:style w:type="character" w:customStyle="1" w:styleId="WW8Num175z5">
    <w:name w:val="WW8Num175z5"/>
  </w:style>
  <w:style w:type="character" w:customStyle="1" w:styleId="WW8Num175z6">
    <w:name w:val="WW8Num175z6"/>
  </w:style>
  <w:style w:type="character" w:customStyle="1" w:styleId="WW8Num175z7">
    <w:name w:val="WW8Num175z7"/>
  </w:style>
  <w:style w:type="character" w:customStyle="1" w:styleId="WW8Num175z8">
    <w:name w:val="WW8Num175z8"/>
  </w:style>
  <w:style w:type="character" w:customStyle="1" w:styleId="WW8Num176z0">
    <w:name w:val="WW8Num176z0"/>
    <w:rPr>
      <w:rFonts w:hint="default"/>
      <w:b/>
    </w:rPr>
  </w:style>
  <w:style w:type="character" w:customStyle="1" w:styleId="WW8Num177z0">
    <w:name w:val="WW8Num177z0"/>
    <w:rPr>
      <w:rFonts w:ascii="Symbol" w:hAnsi="Symbol" w:cs="Symbol" w:hint="default"/>
    </w:rPr>
  </w:style>
  <w:style w:type="character" w:customStyle="1" w:styleId="WW8Num178z0">
    <w:name w:val="WW8Num178z0"/>
  </w:style>
  <w:style w:type="character" w:customStyle="1" w:styleId="WW8Num178z1">
    <w:name w:val="WW8Num178z1"/>
  </w:style>
  <w:style w:type="character" w:customStyle="1" w:styleId="WW8Num178z2">
    <w:name w:val="WW8Num178z2"/>
  </w:style>
  <w:style w:type="character" w:customStyle="1" w:styleId="WW8Num178z3">
    <w:name w:val="WW8Num178z3"/>
  </w:style>
  <w:style w:type="character" w:customStyle="1" w:styleId="WW8Num178z4">
    <w:name w:val="WW8Num178z4"/>
  </w:style>
  <w:style w:type="character" w:customStyle="1" w:styleId="WW8Num178z5">
    <w:name w:val="WW8Num178z5"/>
  </w:style>
  <w:style w:type="character" w:customStyle="1" w:styleId="WW8Num178z6">
    <w:name w:val="WW8Num178z6"/>
  </w:style>
  <w:style w:type="character" w:customStyle="1" w:styleId="WW8Num178z7">
    <w:name w:val="WW8Num178z7"/>
  </w:style>
  <w:style w:type="character" w:customStyle="1" w:styleId="WW8Num178z8">
    <w:name w:val="WW8Num178z8"/>
  </w:style>
  <w:style w:type="character" w:customStyle="1" w:styleId="WW8Num179z0">
    <w:name w:val="WW8Num179z0"/>
    <w:rPr>
      <w:rFonts w:ascii="Symbol" w:hAnsi="Symbol" w:cs="Symbol" w:hint="default"/>
      <w:szCs w:val="24"/>
    </w:rPr>
  </w:style>
  <w:style w:type="character" w:customStyle="1" w:styleId="WW8Num180z0">
    <w:name w:val="WW8Num180z0"/>
    <w:rPr>
      <w:rFonts w:hint="default"/>
      <w:sz w:val="20"/>
      <w:szCs w:val="20"/>
    </w:rPr>
  </w:style>
  <w:style w:type="character" w:customStyle="1" w:styleId="WW8Num181z0">
    <w:name w:val="WW8Num181z0"/>
    <w:rPr>
      <w:rFonts w:hint="default"/>
    </w:rPr>
  </w:style>
  <w:style w:type="character" w:customStyle="1" w:styleId="WW8Num181z1">
    <w:name w:val="WW8Num181z1"/>
  </w:style>
  <w:style w:type="character" w:customStyle="1" w:styleId="WW8Num181z2">
    <w:name w:val="WW8Num181z2"/>
  </w:style>
  <w:style w:type="character" w:customStyle="1" w:styleId="WW8Num181z3">
    <w:name w:val="WW8Num181z3"/>
  </w:style>
  <w:style w:type="character" w:customStyle="1" w:styleId="WW8Num181z4">
    <w:name w:val="WW8Num181z4"/>
  </w:style>
  <w:style w:type="character" w:customStyle="1" w:styleId="WW8Num181z5">
    <w:name w:val="WW8Num181z5"/>
  </w:style>
  <w:style w:type="character" w:customStyle="1" w:styleId="WW8Num181z6">
    <w:name w:val="WW8Num181z6"/>
  </w:style>
  <w:style w:type="character" w:customStyle="1" w:styleId="WW8Num181z7">
    <w:name w:val="WW8Num181z7"/>
  </w:style>
  <w:style w:type="character" w:customStyle="1" w:styleId="WW8Num181z8">
    <w:name w:val="WW8Num181z8"/>
  </w:style>
  <w:style w:type="character" w:customStyle="1" w:styleId="WW8Num182z0">
    <w:name w:val="WW8Num182z0"/>
    <w:rPr>
      <w:rFonts w:ascii="Symbol" w:hAnsi="Symbol" w:cs="Symbol" w:hint="default"/>
    </w:rPr>
  </w:style>
  <w:style w:type="character" w:customStyle="1" w:styleId="WW8Num183z0">
    <w:name w:val="WW8Num183z0"/>
    <w:rPr>
      <w:rFonts w:ascii="Times New Roman" w:hAnsi="Times New Roman" w:cs="Times New Roman" w:hint="default"/>
      <w:b w:val="0"/>
      <w:i w:val="0"/>
      <w:sz w:val="24"/>
    </w:rPr>
  </w:style>
  <w:style w:type="character" w:customStyle="1" w:styleId="WW8Num184z0">
    <w:name w:val="WW8Num184z0"/>
    <w:rPr>
      <w:rFonts w:hint="default"/>
    </w:rPr>
  </w:style>
  <w:style w:type="character" w:customStyle="1" w:styleId="WW8Num185z0">
    <w:name w:val="WW8Num185z0"/>
    <w:rPr>
      <w:rFonts w:ascii="Wingdings" w:hAnsi="Wingdings" w:cs="Wingdings" w:hint="default"/>
    </w:rPr>
  </w:style>
  <w:style w:type="character" w:customStyle="1" w:styleId="WW8Num186z0">
    <w:name w:val="WW8Num186z0"/>
  </w:style>
  <w:style w:type="character" w:customStyle="1" w:styleId="WW8Num186z1">
    <w:name w:val="WW8Num186z1"/>
  </w:style>
  <w:style w:type="character" w:customStyle="1" w:styleId="WW8Num186z2">
    <w:name w:val="WW8Num186z2"/>
  </w:style>
  <w:style w:type="character" w:customStyle="1" w:styleId="WW8Num186z3">
    <w:name w:val="WW8Num186z3"/>
  </w:style>
  <w:style w:type="character" w:customStyle="1" w:styleId="WW8Num186z4">
    <w:name w:val="WW8Num186z4"/>
  </w:style>
  <w:style w:type="character" w:customStyle="1" w:styleId="WW8Num186z5">
    <w:name w:val="WW8Num186z5"/>
  </w:style>
  <w:style w:type="character" w:customStyle="1" w:styleId="WW8Num186z6">
    <w:name w:val="WW8Num186z6"/>
  </w:style>
  <w:style w:type="character" w:customStyle="1" w:styleId="WW8Num186z7">
    <w:name w:val="WW8Num186z7"/>
  </w:style>
  <w:style w:type="character" w:customStyle="1" w:styleId="WW8Num186z8">
    <w:name w:val="WW8Num186z8"/>
  </w:style>
  <w:style w:type="character" w:customStyle="1" w:styleId="WW8Num187z0">
    <w:name w:val="WW8Num187z0"/>
    <w:rPr>
      <w:rFonts w:hint="default"/>
      <w:sz w:val="20"/>
      <w:szCs w:val="20"/>
      <w:lang w:val="en-US"/>
    </w:rPr>
  </w:style>
  <w:style w:type="character" w:customStyle="1" w:styleId="WW8Num188z0">
    <w:name w:val="WW8Num188z0"/>
    <w:rPr>
      <w:rFonts w:ascii="Times New Roman" w:eastAsia="Times New Roman" w:hAnsi="Times New Roman" w:cs="Times New Roman"/>
      <w:b/>
    </w:rPr>
  </w:style>
  <w:style w:type="character" w:customStyle="1" w:styleId="WW8Num189z0">
    <w:name w:val="WW8Num189z0"/>
    <w:rPr>
      <w:rFonts w:ascii="Zekton Free" w:hAnsi="Zekton Free" w:cs="Zekton Free" w:hint="default"/>
      <w:b w:val="0"/>
      <w:i w:val="0"/>
      <w:sz w:val="28"/>
      <w:szCs w:val="24"/>
    </w:rPr>
  </w:style>
  <w:style w:type="character" w:customStyle="1" w:styleId="WW8Num190z0">
    <w:name w:val="WW8Num190z0"/>
    <w:rPr>
      <w:rFonts w:ascii="Times New Roman" w:hAnsi="Times New Roman" w:cs="Times New Roman" w:hint="default"/>
      <w:color w:val="000000"/>
    </w:rPr>
  </w:style>
  <w:style w:type="character" w:customStyle="1" w:styleId="WW8Num191z0">
    <w:name w:val="WW8Num191z0"/>
    <w:rPr>
      <w:i/>
      <w:iCs/>
    </w:rPr>
  </w:style>
  <w:style w:type="character" w:customStyle="1" w:styleId="WW8Num191z1">
    <w:name w:val="WW8Num191z1"/>
  </w:style>
  <w:style w:type="character" w:customStyle="1" w:styleId="WW8Num191z2">
    <w:name w:val="WW8Num191z2"/>
  </w:style>
  <w:style w:type="character" w:customStyle="1" w:styleId="WW8Num191z3">
    <w:name w:val="WW8Num191z3"/>
  </w:style>
  <w:style w:type="character" w:customStyle="1" w:styleId="WW8Num191z4">
    <w:name w:val="WW8Num191z4"/>
  </w:style>
  <w:style w:type="character" w:customStyle="1" w:styleId="WW8Num191z5">
    <w:name w:val="WW8Num191z5"/>
  </w:style>
  <w:style w:type="character" w:customStyle="1" w:styleId="WW8Num191z6">
    <w:name w:val="WW8Num191z6"/>
  </w:style>
  <w:style w:type="character" w:customStyle="1" w:styleId="WW8Num191z7">
    <w:name w:val="WW8Num191z7"/>
  </w:style>
  <w:style w:type="character" w:customStyle="1" w:styleId="WW8Num191z8">
    <w:name w:val="WW8Num191z8"/>
  </w:style>
  <w:style w:type="character" w:customStyle="1" w:styleId="WW8Num192z0">
    <w:name w:val="WW8Num192z0"/>
    <w:rPr>
      <w:rFonts w:hint="default"/>
    </w:rPr>
  </w:style>
  <w:style w:type="character" w:customStyle="1" w:styleId="WW8Num193z0">
    <w:name w:val="WW8Num193z0"/>
    <w:rPr>
      <w:rFonts w:ascii="Symbol" w:hAnsi="Symbol" w:cs="Symbol" w:hint="default"/>
      <w:color w:val="auto"/>
    </w:rPr>
  </w:style>
  <w:style w:type="character" w:customStyle="1" w:styleId="WW8Num194z0">
    <w:name w:val="WW8Num194z0"/>
    <w:rPr>
      <w:rFonts w:hint="default"/>
      <w:sz w:val="20"/>
      <w:szCs w:val="20"/>
    </w:rPr>
  </w:style>
  <w:style w:type="character" w:customStyle="1" w:styleId="WW8Num195z0">
    <w:name w:val="WW8Num195z0"/>
    <w:rPr>
      <w:rFonts w:hint="default"/>
      <w:b/>
    </w:rPr>
  </w:style>
  <w:style w:type="character" w:customStyle="1" w:styleId="WW8Num196z0">
    <w:name w:val="WW8Num196z0"/>
    <w:rPr>
      <w:rFonts w:ascii="Symbol" w:eastAsia="TimesNewRomanPSMT" w:hAnsi="Symbol" w:cs="Symbol" w:hint="default"/>
      <w:color w:val="000000"/>
      <w:sz w:val="20"/>
      <w:szCs w:val="20"/>
    </w:rPr>
  </w:style>
  <w:style w:type="character" w:customStyle="1" w:styleId="WW8Num197z0">
    <w:name w:val="WW8Num197z0"/>
    <w:rPr>
      <w:rFonts w:hint="default"/>
    </w:rPr>
  </w:style>
  <w:style w:type="character" w:customStyle="1" w:styleId="WW8Num197z1">
    <w:name w:val="WW8Num197z1"/>
  </w:style>
  <w:style w:type="character" w:customStyle="1" w:styleId="WW8Num197z2">
    <w:name w:val="WW8Num197z2"/>
  </w:style>
  <w:style w:type="character" w:customStyle="1" w:styleId="WW8Num197z3">
    <w:name w:val="WW8Num197z3"/>
  </w:style>
  <w:style w:type="character" w:customStyle="1" w:styleId="WW8Num197z4">
    <w:name w:val="WW8Num197z4"/>
  </w:style>
  <w:style w:type="character" w:customStyle="1" w:styleId="WW8Num197z5">
    <w:name w:val="WW8Num197z5"/>
  </w:style>
  <w:style w:type="character" w:customStyle="1" w:styleId="WW8Num197z6">
    <w:name w:val="WW8Num197z6"/>
  </w:style>
  <w:style w:type="character" w:customStyle="1" w:styleId="WW8Num197z7">
    <w:name w:val="WW8Num197z7"/>
  </w:style>
  <w:style w:type="character" w:customStyle="1" w:styleId="WW8Num197z8">
    <w:name w:val="WW8Num197z8"/>
  </w:style>
  <w:style w:type="character" w:customStyle="1" w:styleId="WW8Num198z0">
    <w:name w:val="WW8Num198z0"/>
    <w:rPr>
      <w:rFonts w:ascii="Symbol" w:hAnsi="Symbol" w:cs="Symbol" w:hint="default"/>
    </w:rPr>
  </w:style>
  <w:style w:type="character" w:customStyle="1" w:styleId="WW8Num199z0">
    <w:name w:val="WW8Num199z0"/>
    <w:rPr>
      <w:rFonts w:ascii="Times New Roman" w:eastAsia="Times New Roman" w:hAnsi="Times New Roman" w:cs="Times New Roman"/>
      <w:b/>
    </w:rPr>
  </w:style>
  <w:style w:type="character" w:customStyle="1" w:styleId="WW8Num200z0">
    <w:name w:val="WW8Num200z0"/>
  </w:style>
  <w:style w:type="character" w:customStyle="1" w:styleId="WW8Num200z1">
    <w:name w:val="WW8Num200z1"/>
  </w:style>
  <w:style w:type="character" w:customStyle="1" w:styleId="WW8Num200z2">
    <w:name w:val="WW8Num200z2"/>
  </w:style>
  <w:style w:type="character" w:customStyle="1" w:styleId="WW8Num200z3">
    <w:name w:val="WW8Num200z3"/>
  </w:style>
  <w:style w:type="character" w:customStyle="1" w:styleId="WW8Num200z4">
    <w:name w:val="WW8Num200z4"/>
  </w:style>
  <w:style w:type="character" w:customStyle="1" w:styleId="WW8Num200z5">
    <w:name w:val="WW8Num200z5"/>
  </w:style>
  <w:style w:type="character" w:customStyle="1" w:styleId="WW8Num200z6">
    <w:name w:val="WW8Num200z6"/>
  </w:style>
  <w:style w:type="character" w:customStyle="1" w:styleId="WW8Num200z7">
    <w:name w:val="WW8Num200z7"/>
  </w:style>
  <w:style w:type="character" w:customStyle="1" w:styleId="WW8Num200z8">
    <w:name w:val="WW8Num200z8"/>
  </w:style>
  <w:style w:type="character" w:customStyle="1" w:styleId="WW8Num201z0">
    <w:name w:val="WW8Num201z0"/>
  </w:style>
  <w:style w:type="character" w:customStyle="1" w:styleId="WW8Num201z1">
    <w:name w:val="WW8Num201z1"/>
  </w:style>
  <w:style w:type="character" w:customStyle="1" w:styleId="WW8Num201z2">
    <w:name w:val="WW8Num201z2"/>
  </w:style>
  <w:style w:type="character" w:customStyle="1" w:styleId="WW8Num201z3">
    <w:name w:val="WW8Num201z3"/>
  </w:style>
  <w:style w:type="character" w:customStyle="1" w:styleId="WW8Num201z4">
    <w:name w:val="WW8Num201z4"/>
  </w:style>
  <w:style w:type="character" w:customStyle="1" w:styleId="WW8Num201z5">
    <w:name w:val="WW8Num201z5"/>
  </w:style>
  <w:style w:type="character" w:customStyle="1" w:styleId="WW8Num201z6">
    <w:name w:val="WW8Num201z6"/>
  </w:style>
  <w:style w:type="character" w:customStyle="1" w:styleId="WW8Num201z7">
    <w:name w:val="WW8Num201z7"/>
  </w:style>
  <w:style w:type="character" w:customStyle="1" w:styleId="WW8Num201z8">
    <w:name w:val="WW8Num201z8"/>
  </w:style>
  <w:style w:type="character" w:customStyle="1" w:styleId="WW8Num202z0">
    <w:name w:val="WW8Num202z0"/>
    <w:rPr>
      <w:rFonts w:hint="default"/>
      <w:b/>
    </w:rPr>
  </w:style>
  <w:style w:type="character" w:customStyle="1" w:styleId="WW8Num203z0">
    <w:name w:val="WW8Num203z0"/>
    <w:rPr>
      <w:rFonts w:hint="default"/>
    </w:rPr>
  </w:style>
  <w:style w:type="character" w:customStyle="1" w:styleId="WW8Num204z0">
    <w:name w:val="WW8Num204z0"/>
    <w:rPr>
      <w:rFonts w:ascii="Times New Roman" w:eastAsia="Times New Roman" w:hAnsi="Times New Roman" w:cs="Times New Roman"/>
      <w:b/>
    </w:rPr>
  </w:style>
  <w:style w:type="character" w:customStyle="1" w:styleId="WW8Num205z0">
    <w:name w:val="WW8Num205z0"/>
  </w:style>
  <w:style w:type="character" w:customStyle="1" w:styleId="WW8Num206z0">
    <w:name w:val="WW8Num206z0"/>
    <w:rPr>
      <w:rFonts w:ascii="Times New Roman" w:hAnsi="Times New Roman" w:cs="Times New Roman" w:hint="default"/>
      <w:b w:val="0"/>
      <w:i w:val="0"/>
      <w:sz w:val="24"/>
      <w:lang w:val="en-US"/>
    </w:rPr>
  </w:style>
  <w:style w:type="character" w:customStyle="1" w:styleId="WW8Num207z0">
    <w:name w:val="WW8Num207z0"/>
  </w:style>
  <w:style w:type="character" w:customStyle="1" w:styleId="WW8Num207z1">
    <w:name w:val="WW8Num207z1"/>
  </w:style>
  <w:style w:type="character" w:customStyle="1" w:styleId="WW8Num207z2">
    <w:name w:val="WW8Num207z2"/>
  </w:style>
  <w:style w:type="character" w:customStyle="1" w:styleId="WW8Num207z3">
    <w:name w:val="WW8Num207z3"/>
  </w:style>
  <w:style w:type="character" w:customStyle="1" w:styleId="WW8Num207z4">
    <w:name w:val="WW8Num207z4"/>
  </w:style>
  <w:style w:type="character" w:customStyle="1" w:styleId="WW8Num207z5">
    <w:name w:val="WW8Num207z5"/>
  </w:style>
  <w:style w:type="character" w:customStyle="1" w:styleId="WW8Num207z6">
    <w:name w:val="WW8Num207z6"/>
  </w:style>
  <w:style w:type="character" w:customStyle="1" w:styleId="WW8Num207z7">
    <w:name w:val="WW8Num207z7"/>
  </w:style>
  <w:style w:type="character" w:customStyle="1" w:styleId="WW8Num207z8">
    <w:name w:val="WW8Num207z8"/>
  </w:style>
  <w:style w:type="character" w:customStyle="1" w:styleId="WW8Num208z0">
    <w:name w:val="WW8Num208z0"/>
  </w:style>
  <w:style w:type="character" w:customStyle="1" w:styleId="WW8Num208z1">
    <w:name w:val="WW8Num208z1"/>
  </w:style>
  <w:style w:type="character" w:customStyle="1" w:styleId="WW8Num208z2">
    <w:name w:val="WW8Num208z2"/>
  </w:style>
  <w:style w:type="character" w:customStyle="1" w:styleId="WW8Num208z3">
    <w:name w:val="WW8Num208z3"/>
  </w:style>
  <w:style w:type="character" w:customStyle="1" w:styleId="WW8Num208z4">
    <w:name w:val="WW8Num208z4"/>
  </w:style>
  <w:style w:type="character" w:customStyle="1" w:styleId="WW8Num208z5">
    <w:name w:val="WW8Num208z5"/>
  </w:style>
  <w:style w:type="character" w:customStyle="1" w:styleId="WW8Num208z6">
    <w:name w:val="WW8Num208z6"/>
  </w:style>
  <w:style w:type="character" w:customStyle="1" w:styleId="WW8Num208z7">
    <w:name w:val="WW8Num208z7"/>
  </w:style>
  <w:style w:type="character" w:customStyle="1" w:styleId="WW8Num208z8">
    <w:name w:val="WW8Num208z8"/>
  </w:style>
  <w:style w:type="character" w:customStyle="1" w:styleId="WW8Num209z0">
    <w:name w:val="WW8Num209z0"/>
    <w:rPr>
      <w:rFonts w:hint="default"/>
    </w:rPr>
  </w:style>
  <w:style w:type="character" w:customStyle="1" w:styleId="WW8Num210z0">
    <w:name w:val="WW8Num210z0"/>
    <w:rPr>
      <w:rFonts w:ascii="Times New Roman" w:hAnsi="Times New Roman" w:cs="Times New Roman" w:hint="default"/>
      <w:b w:val="0"/>
      <w:i w:val="0"/>
      <w:sz w:val="24"/>
    </w:rPr>
  </w:style>
  <w:style w:type="character" w:customStyle="1" w:styleId="WW8Num211z0">
    <w:name w:val="WW8Num211z0"/>
    <w:rPr>
      <w:rFonts w:hint="default"/>
    </w:rPr>
  </w:style>
  <w:style w:type="character" w:customStyle="1" w:styleId="WW8Num212z0">
    <w:name w:val="WW8Num212z0"/>
    <w:rPr>
      <w:rFonts w:hint="default"/>
    </w:rPr>
  </w:style>
  <w:style w:type="character" w:customStyle="1" w:styleId="WW8Num212z1">
    <w:name w:val="WW8Num212z1"/>
  </w:style>
  <w:style w:type="character" w:customStyle="1" w:styleId="WW8Num212z2">
    <w:name w:val="WW8Num212z2"/>
  </w:style>
  <w:style w:type="character" w:customStyle="1" w:styleId="WW8Num212z3">
    <w:name w:val="WW8Num212z3"/>
  </w:style>
  <w:style w:type="character" w:customStyle="1" w:styleId="WW8Num212z4">
    <w:name w:val="WW8Num212z4"/>
  </w:style>
  <w:style w:type="character" w:customStyle="1" w:styleId="WW8Num212z5">
    <w:name w:val="WW8Num212z5"/>
  </w:style>
  <w:style w:type="character" w:customStyle="1" w:styleId="WW8Num212z6">
    <w:name w:val="WW8Num212z6"/>
  </w:style>
  <w:style w:type="character" w:customStyle="1" w:styleId="WW8Num212z7">
    <w:name w:val="WW8Num212z7"/>
  </w:style>
  <w:style w:type="character" w:customStyle="1" w:styleId="WW8Num212z8">
    <w:name w:val="WW8Num212z8"/>
  </w:style>
  <w:style w:type="character" w:customStyle="1" w:styleId="WW8Num213z0">
    <w:name w:val="WW8Num213z0"/>
    <w:rPr>
      <w:rFonts w:ascii="Symbol" w:hAnsi="Symbol" w:cs="Symbol" w:hint="default"/>
    </w:rPr>
  </w:style>
  <w:style w:type="character" w:customStyle="1" w:styleId="WW8Num214z0">
    <w:name w:val="WW8Num214z0"/>
  </w:style>
  <w:style w:type="character" w:customStyle="1" w:styleId="WW8Num214z1">
    <w:name w:val="WW8Num214z1"/>
  </w:style>
  <w:style w:type="character" w:customStyle="1" w:styleId="WW8Num214z2">
    <w:name w:val="WW8Num214z2"/>
  </w:style>
  <w:style w:type="character" w:customStyle="1" w:styleId="WW8Num214z3">
    <w:name w:val="WW8Num214z3"/>
  </w:style>
  <w:style w:type="character" w:customStyle="1" w:styleId="WW8Num214z4">
    <w:name w:val="WW8Num214z4"/>
  </w:style>
  <w:style w:type="character" w:customStyle="1" w:styleId="WW8Num214z5">
    <w:name w:val="WW8Num214z5"/>
  </w:style>
  <w:style w:type="character" w:customStyle="1" w:styleId="WW8Num214z6">
    <w:name w:val="WW8Num214z6"/>
  </w:style>
  <w:style w:type="character" w:customStyle="1" w:styleId="WW8Num214z7">
    <w:name w:val="WW8Num214z7"/>
  </w:style>
  <w:style w:type="character" w:customStyle="1" w:styleId="WW8Num214z8">
    <w:name w:val="WW8Num214z8"/>
  </w:style>
  <w:style w:type="character" w:customStyle="1" w:styleId="WW8Num215z0">
    <w:name w:val="WW8Num215z0"/>
    <w:rPr>
      <w:rFonts w:hint="default"/>
    </w:rPr>
  </w:style>
  <w:style w:type="character" w:customStyle="1" w:styleId="WW8Num216z0">
    <w:name w:val="WW8Num216z0"/>
    <w:rPr>
      <w:rFonts w:hint="default"/>
      <w:sz w:val="20"/>
      <w:szCs w:val="20"/>
    </w:rPr>
  </w:style>
  <w:style w:type="character" w:customStyle="1" w:styleId="WW8Num217z0">
    <w:name w:val="WW8Num217z0"/>
    <w:rPr>
      <w:rFonts w:ascii="Times New Roman" w:hAnsi="Times New Roman" w:cs="Times New Roman" w:hint="default"/>
    </w:rPr>
  </w:style>
  <w:style w:type="character" w:customStyle="1" w:styleId="WW8Num218z0">
    <w:name w:val="WW8Num218z0"/>
    <w:rPr>
      <w:rFonts w:hint="default"/>
      <w:szCs w:val="24"/>
    </w:rPr>
  </w:style>
  <w:style w:type="character" w:customStyle="1" w:styleId="WW8Num219z0">
    <w:name w:val="WW8Num219z0"/>
  </w:style>
  <w:style w:type="character" w:customStyle="1" w:styleId="WW8Num220z0">
    <w:name w:val="WW8Num220z0"/>
    <w:rPr>
      <w:rFonts w:hint="default"/>
      <w:b/>
      <w:sz w:val="20"/>
      <w:lang w:val="en-US"/>
    </w:rPr>
  </w:style>
  <w:style w:type="character" w:customStyle="1" w:styleId="WW8Num221z0">
    <w:name w:val="WW8Num221z0"/>
    <w:rPr>
      <w:rFonts w:hint="default"/>
    </w:rPr>
  </w:style>
  <w:style w:type="character" w:customStyle="1" w:styleId="WW8Num222z0">
    <w:name w:val="WW8Num222z0"/>
  </w:style>
  <w:style w:type="character" w:customStyle="1" w:styleId="WW8Num222z1">
    <w:name w:val="WW8Num222z1"/>
    <w:rPr>
      <w:rFonts w:hint="default"/>
    </w:rPr>
  </w:style>
  <w:style w:type="character" w:customStyle="1" w:styleId="WW8Num222z2">
    <w:name w:val="WW8Num222z2"/>
  </w:style>
  <w:style w:type="character" w:customStyle="1" w:styleId="WW8Num222z3">
    <w:name w:val="WW8Num222z3"/>
  </w:style>
  <w:style w:type="character" w:customStyle="1" w:styleId="WW8Num222z4">
    <w:name w:val="WW8Num222z4"/>
  </w:style>
  <w:style w:type="character" w:customStyle="1" w:styleId="WW8Num222z5">
    <w:name w:val="WW8Num222z5"/>
  </w:style>
  <w:style w:type="character" w:customStyle="1" w:styleId="WW8Num222z6">
    <w:name w:val="WW8Num222z6"/>
  </w:style>
  <w:style w:type="character" w:customStyle="1" w:styleId="WW8Num222z7">
    <w:name w:val="WW8Num222z7"/>
  </w:style>
  <w:style w:type="character" w:customStyle="1" w:styleId="WW8Num222z8">
    <w:name w:val="WW8Num222z8"/>
  </w:style>
  <w:style w:type="character" w:customStyle="1" w:styleId="WW8Num223z0">
    <w:name w:val="WW8Num223z0"/>
    <w:rPr>
      <w:rFonts w:hint="default"/>
      <w:sz w:val="20"/>
      <w:szCs w:val="20"/>
    </w:rPr>
  </w:style>
  <w:style w:type="character" w:customStyle="1" w:styleId="WW8Num224z0">
    <w:name w:val="WW8Num224z0"/>
    <w:rPr>
      <w:rFonts w:hint="default"/>
    </w:rPr>
  </w:style>
  <w:style w:type="character" w:customStyle="1" w:styleId="WW8Num225z0">
    <w:name w:val="WW8Num225z0"/>
  </w:style>
  <w:style w:type="character" w:customStyle="1" w:styleId="WW8Num226z0">
    <w:name w:val="WW8Num226z0"/>
    <w:rPr>
      <w:rFonts w:hint="default"/>
    </w:rPr>
  </w:style>
  <w:style w:type="character" w:customStyle="1" w:styleId="WW8Num227z0">
    <w:name w:val="WW8Num227z0"/>
    <w:rPr>
      <w:rFonts w:ascii="Times New Roman" w:hAnsi="Times New Roman" w:cs="Times New Roman" w:hint="default"/>
    </w:rPr>
  </w:style>
  <w:style w:type="character" w:customStyle="1" w:styleId="WW8Num228z0">
    <w:name w:val="WW8Num228z0"/>
    <w:rPr>
      <w:rFonts w:hint="default"/>
      <w:b/>
    </w:rPr>
  </w:style>
  <w:style w:type="character" w:customStyle="1" w:styleId="WW8Num229z0">
    <w:name w:val="WW8Num229z0"/>
    <w:rPr>
      <w:i/>
      <w:iCs/>
    </w:rPr>
  </w:style>
  <w:style w:type="character" w:customStyle="1" w:styleId="WW8Num229z1">
    <w:name w:val="WW8Num229z1"/>
  </w:style>
  <w:style w:type="character" w:customStyle="1" w:styleId="WW8Num229z2">
    <w:name w:val="WW8Num229z2"/>
  </w:style>
  <w:style w:type="character" w:customStyle="1" w:styleId="WW8Num229z3">
    <w:name w:val="WW8Num229z3"/>
  </w:style>
  <w:style w:type="character" w:customStyle="1" w:styleId="WW8Num229z4">
    <w:name w:val="WW8Num229z4"/>
  </w:style>
  <w:style w:type="character" w:customStyle="1" w:styleId="WW8Num229z5">
    <w:name w:val="WW8Num229z5"/>
  </w:style>
  <w:style w:type="character" w:customStyle="1" w:styleId="WW8Num229z6">
    <w:name w:val="WW8Num229z6"/>
  </w:style>
  <w:style w:type="character" w:customStyle="1" w:styleId="WW8Num229z7">
    <w:name w:val="WW8Num229z7"/>
  </w:style>
  <w:style w:type="character" w:customStyle="1" w:styleId="WW8Num229z8">
    <w:name w:val="WW8Num229z8"/>
  </w:style>
  <w:style w:type="character" w:customStyle="1" w:styleId="WW8Num230z0">
    <w:name w:val="WW8Num230z0"/>
    <w:rPr>
      <w:rFonts w:hint="default"/>
    </w:rPr>
  </w:style>
  <w:style w:type="character" w:customStyle="1" w:styleId="WW8Num231z0">
    <w:name w:val="WW8Num231z0"/>
    <w:rPr>
      <w:rFonts w:ascii="Times New Roman" w:hAnsi="Times New Roman" w:cs="Times New Roman" w:hint="default"/>
      <w:i/>
    </w:rPr>
  </w:style>
  <w:style w:type="character" w:customStyle="1" w:styleId="WW8Num232z0">
    <w:name w:val="WW8Num232z0"/>
    <w:rPr>
      <w:rFonts w:hint="default"/>
    </w:rPr>
  </w:style>
  <w:style w:type="character" w:customStyle="1" w:styleId="WW8Num233z0">
    <w:name w:val="WW8Num233z0"/>
    <w:rPr>
      <w:rFonts w:hint="default"/>
      <w:sz w:val="20"/>
      <w:szCs w:val="20"/>
    </w:rPr>
  </w:style>
  <w:style w:type="character" w:customStyle="1" w:styleId="WW8Num234z0">
    <w:name w:val="WW8Num234z0"/>
  </w:style>
  <w:style w:type="character" w:customStyle="1" w:styleId="WW8Num234z1">
    <w:name w:val="WW8Num234z1"/>
  </w:style>
  <w:style w:type="character" w:customStyle="1" w:styleId="WW8Num234z2">
    <w:name w:val="WW8Num234z2"/>
  </w:style>
  <w:style w:type="character" w:customStyle="1" w:styleId="WW8Num234z3">
    <w:name w:val="WW8Num234z3"/>
  </w:style>
  <w:style w:type="character" w:customStyle="1" w:styleId="WW8Num234z4">
    <w:name w:val="WW8Num234z4"/>
  </w:style>
  <w:style w:type="character" w:customStyle="1" w:styleId="WW8Num234z5">
    <w:name w:val="WW8Num234z5"/>
  </w:style>
  <w:style w:type="character" w:customStyle="1" w:styleId="WW8Num234z6">
    <w:name w:val="WW8Num234z6"/>
  </w:style>
  <w:style w:type="character" w:customStyle="1" w:styleId="WW8Num234z7">
    <w:name w:val="WW8Num234z7"/>
  </w:style>
  <w:style w:type="character" w:customStyle="1" w:styleId="WW8Num234z8">
    <w:name w:val="WW8Num234z8"/>
  </w:style>
  <w:style w:type="character" w:customStyle="1" w:styleId="WW8Num235z0">
    <w:name w:val="WW8Num235z0"/>
    <w:rPr>
      <w:rFonts w:ascii="Times New Roman" w:hAnsi="Times New Roman" w:cs="Times New Roman" w:hint="default"/>
      <w:b w:val="0"/>
      <w:i w:val="0"/>
      <w:sz w:val="24"/>
    </w:rPr>
  </w:style>
  <w:style w:type="character" w:customStyle="1" w:styleId="WW8Num236z0">
    <w:name w:val="WW8Num236z0"/>
    <w:rPr>
      <w:rFonts w:hint="default"/>
    </w:rPr>
  </w:style>
  <w:style w:type="character" w:customStyle="1" w:styleId="WW8Num237z0">
    <w:name w:val="WW8Num237z0"/>
  </w:style>
  <w:style w:type="character" w:customStyle="1" w:styleId="WW8Num237z1">
    <w:name w:val="WW8Num237z1"/>
  </w:style>
  <w:style w:type="character" w:customStyle="1" w:styleId="WW8Num237z2">
    <w:name w:val="WW8Num237z2"/>
  </w:style>
  <w:style w:type="character" w:customStyle="1" w:styleId="WW8Num237z3">
    <w:name w:val="WW8Num237z3"/>
  </w:style>
  <w:style w:type="character" w:customStyle="1" w:styleId="WW8Num237z4">
    <w:name w:val="WW8Num237z4"/>
  </w:style>
  <w:style w:type="character" w:customStyle="1" w:styleId="WW8Num237z5">
    <w:name w:val="WW8Num237z5"/>
  </w:style>
  <w:style w:type="character" w:customStyle="1" w:styleId="WW8Num237z6">
    <w:name w:val="WW8Num237z6"/>
  </w:style>
  <w:style w:type="character" w:customStyle="1" w:styleId="WW8Num237z7">
    <w:name w:val="WW8Num237z7"/>
  </w:style>
  <w:style w:type="character" w:customStyle="1" w:styleId="WW8Num237z8">
    <w:name w:val="WW8Num237z8"/>
  </w:style>
  <w:style w:type="character" w:customStyle="1" w:styleId="WW8Num238z0">
    <w:name w:val="WW8Num238z0"/>
    <w:rPr>
      <w:rFonts w:ascii="Symbol" w:hAnsi="Symbol" w:cs="Symbol" w:hint="default"/>
    </w:rPr>
  </w:style>
  <w:style w:type="character" w:customStyle="1" w:styleId="WW8Num239z0">
    <w:name w:val="WW8Num239z0"/>
  </w:style>
  <w:style w:type="character" w:customStyle="1" w:styleId="WW8Num239z1">
    <w:name w:val="WW8Num239z1"/>
    <w:rPr>
      <w:rFonts w:hint="default"/>
    </w:rPr>
  </w:style>
  <w:style w:type="character" w:customStyle="1" w:styleId="WW8Num239z2">
    <w:name w:val="WW8Num239z2"/>
  </w:style>
  <w:style w:type="character" w:customStyle="1" w:styleId="WW8Num239z3">
    <w:name w:val="WW8Num239z3"/>
  </w:style>
  <w:style w:type="character" w:customStyle="1" w:styleId="WW8Num239z4">
    <w:name w:val="WW8Num239z4"/>
  </w:style>
  <w:style w:type="character" w:customStyle="1" w:styleId="WW8Num239z5">
    <w:name w:val="WW8Num239z5"/>
  </w:style>
  <w:style w:type="character" w:customStyle="1" w:styleId="WW8Num239z6">
    <w:name w:val="WW8Num239z6"/>
  </w:style>
  <w:style w:type="character" w:customStyle="1" w:styleId="WW8Num239z7">
    <w:name w:val="WW8Num239z7"/>
  </w:style>
  <w:style w:type="character" w:customStyle="1" w:styleId="WW8Num239z8">
    <w:name w:val="WW8Num239z8"/>
  </w:style>
  <w:style w:type="character" w:customStyle="1" w:styleId="WW8Num240z0">
    <w:name w:val="WW8Num240z0"/>
    <w:rPr>
      <w:rFonts w:hint="default"/>
    </w:rPr>
  </w:style>
  <w:style w:type="character" w:customStyle="1" w:styleId="WW8Num241z0">
    <w:name w:val="WW8Num241z0"/>
  </w:style>
  <w:style w:type="character" w:customStyle="1" w:styleId="WW8Num241z1">
    <w:name w:val="WW8Num241z1"/>
    <w:rPr>
      <w:rFonts w:hint="default"/>
    </w:rPr>
  </w:style>
  <w:style w:type="character" w:customStyle="1" w:styleId="WW8Num241z2">
    <w:name w:val="WW8Num241z2"/>
  </w:style>
  <w:style w:type="character" w:customStyle="1" w:styleId="WW8Num241z3">
    <w:name w:val="WW8Num241z3"/>
  </w:style>
  <w:style w:type="character" w:customStyle="1" w:styleId="WW8Num241z4">
    <w:name w:val="WW8Num241z4"/>
  </w:style>
  <w:style w:type="character" w:customStyle="1" w:styleId="WW8Num241z5">
    <w:name w:val="WW8Num241z5"/>
  </w:style>
  <w:style w:type="character" w:customStyle="1" w:styleId="WW8Num241z6">
    <w:name w:val="WW8Num241z6"/>
  </w:style>
  <w:style w:type="character" w:customStyle="1" w:styleId="WW8Num241z7">
    <w:name w:val="WW8Num241z7"/>
  </w:style>
  <w:style w:type="character" w:customStyle="1" w:styleId="WW8Num241z8">
    <w:name w:val="WW8Num241z8"/>
  </w:style>
  <w:style w:type="character" w:customStyle="1" w:styleId="WW8Num242z0">
    <w:name w:val="WW8Num242z0"/>
    <w:rPr>
      <w:rFonts w:hint="default"/>
      <w:sz w:val="20"/>
      <w:szCs w:val="20"/>
    </w:rPr>
  </w:style>
  <w:style w:type="character" w:customStyle="1" w:styleId="WW8Num243z0">
    <w:name w:val="WW8Num243z0"/>
    <w:rPr>
      <w:rFonts w:ascii="Times New Roman" w:hAnsi="Times New Roman" w:cs="Times New Roman" w:hint="default"/>
      <w:b w:val="0"/>
      <w:i w:val="0"/>
      <w:sz w:val="24"/>
    </w:rPr>
  </w:style>
  <w:style w:type="character" w:customStyle="1" w:styleId="WW8Num244z0">
    <w:name w:val="WW8Num244z0"/>
  </w:style>
  <w:style w:type="character" w:customStyle="1" w:styleId="WW8Num244z1">
    <w:name w:val="WW8Num244z1"/>
  </w:style>
  <w:style w:type="character" w:customStyle="1" w:styleId="WW8Num244z2">
    <w:name w:val="WW8Num244z2"/>
  </w:style>
  <w:style w:type="character" w:customStyle="1" w:styleId="WW8Num244z3">
    <w:name w:val="WW8Num244z3"/>
  </w:style>
  <w:style w:type="character" w:customStyle="1" w:styleId="WW8Num244z4">
    <w:name w:val="WW8Num244z4"/>
  </w:style>
  <w:style w:type="character" w:customStyle="1" w:styleId="WW8Num244z5">
    <w:name w:val="WW8Num244z5"/>
  </w:style>
  <w:style w:type="character" w:customStyle="1" w:styleId="WW8Num244z6">
    <w:name w:val="WW8Num244z6"/>
  </w:style>
  <w:style w:type="character" w:customStyle="1" w:styleId="WW8Num244z7">
    <w:name w:val="WW8Num244z7"/>
  </w:style>
  <w:style w:type="character" w:customStyle="1" w:styleId="WW8Num244z8">
    <w:name w:val="WW8Num244z8"/>
  </w:style>
  <w:style w:type="character" w:customStyle="1" w:styleId="WW8Num245z0">
    <w:name w:val="WW8Num245z0"/>
    <w:rPr>
      <w:rFonts w:hint="default"/>
      <w:sz w:val="20"/>
    </w:rPr>
  </w:style>
  <w:style w:type="character" w:customStyle="1" w:styleId="WW8Num246z0">
    <w:name w:val="WW8Num246z0"/>
    <w:rPr>
      <w:rFonts w:ascii="Times New Roman" w:hAnsi="Times New Roman" w:cs="Times New Roman" w:hint="default"/>
      <w:b w:val="0"/>
      <w:i w:val="0"/>
      <w:sz w:val="24"/>
    </w:rPr>
  </w:style>
  <w:style w:type="character" w:customStyle="1" w:styleId="WW8Num247z0">
    <w:name w:val="WW8Num247z0"/>
    <w:rPr>
      <w:rFonts w:hint="default"/>
    </w:rPr>
  </w:style>
  <w:style w:type="character" w:customStyle="1" w:styleId="WW8Num247z1">
    <w:name w:val="WW8Num247z1"/>
  </w:style>
  <w:style w:type="character" w:customStyle="1" w:styleId="WW8Num247z2">
    <w:name w:val="WW8Num247z2"/>
  </w:style>
  <w:style w:type="character" w:customStyle="1" w:styleId="WW8Num247z3">
    <w:name w:val="WW8Num247z3"/>
  </w:style>
  <w:style w:type="character" w:customStyle="1" w:styleId="WW8Num247z4">
    <w:name w:val="WW8Num247z4"/>
  </w:style>
  <w:style w:type="character" w:customStyle="1" w:styleId="WW8Num247z5">
    <w:name w:val="WW8Num247z5"/>
  </w:style>
  <w:style w:type="character" w:customStyle="1" w:styleId="WW8Num247z6">
    <w:name w:val="WW8Num247z6"/>
  </w:style>
  <w:style w:type="character" w:customStyle="1" w:styleId="WW8Num247z7">
    <w:name w:val="WW8Num247z7"/>
  </w:style>
  <w:style w:type="character" w:customStyle="1" w:styleId="WW8Num247z8">
    <w:name w:val="WW8Num247z8"/>
  </w:style>
  <w:style w:type="character" w:customStyle="1" w:styleId="WW8Num248z0">
    <w:name w:val="WW8Num248z0"/>
    <w:rPr>
      <w:rFonts w:cs="Times New Roman"/>
      <w:szCs w:val="24"/>
    </w:rPr>
  </w:style>
  <w:style w:type="character" w:customStyle="1" w:styleId="WW8Num249z0">
    <w:name w:val="WW8Num249z0"/>
    <w:rPr>
      <w:rFonts w:ascii="Times New Roman" w:hAnsi="Times New Roman" w:cs="Times New Roman" w:hint="default"/>
      <w:b w:val="0"/>
      <w:sz w:val="28"/>
      <w:szCs w:val="28"/>
    </w:rPr>
  </w:style>
  <w:style w:type="character" w:customStyle="1" w:styleId="WW8Num250z0">
    <w:name w:val="WW8Num250z0"/>
    <w:rPr>
      <w:rFonts w:ascii="Helvetica" w:hAnsi="Helvetica" w:cs="Helvetica"/>
      <w:b/>
      <w:bCs/>
      <w:sz w:val="20"/>
      <w:szCs w:val="20"/>
    </w:rPr>
  </w:style>
  <w:style w:type="character" w:customStyle="1" w:styleId="WW8Num250z1">
    <w:name w:val="WW8Num250z1"/>
  </w:style>
  <w:style w:type="character" w:customStyle="1" w:styleId="WW8Num250z2">
    <w:name w:val="WW8Num250z2"/>
  </w:style>
  <w:style w:type="character" w:customStyle="1" w:styleId="WW8Num250z3">
    <w:name w:val="WW8Num250z3"/>
  </w:style>
  <w:style w:type="character" w:customStyle="1" w:styleId="WW8Num250z4">
    <w:name w:val="WW8Num250z4"/>
  </w:style>
  <w:style w:type="character" w:customStyle="1" w:styleId="WW8Num250z5">
    <w:name w:val="WW8Num250z5"/>
  </w:style>
  <w:style w:type="character" w:customStyle="1" w:styleId="WW8Num250z6">
    <w:name w:val="WW8Num250z6"/>
  </w:style>
  <w:style w:type="character" w:customStyle="1" w:styleId="WW8Num250z7">
    <w:name w:val="WW8Num250z7"/>
  </w:style>
  <w:style w:type="character" w:customStyle="1" w:styleId="WW8Num250z8">
    <w:name w:val="WW8Num250z8"/>
  </w:style>
  <w:style w:type="character" w:customStyle="1" w:styleId="WW8Num251z0">
    <w:name w:val="WW8Num251z0"/>
    <w:rPr>
      <w:szCs w:val="24"/>
    </w:rPr>
  </w:style>
  <w:style w:type="character" w:customStyle="1" w:styleId="WW8Num251z1">
    <w:name w:val="WW8Num251z1"/>
  </w:style>
  <w:style w:type="character" w:customStyle="1" w:styleId="WW8Num251z2">
    <w:name w:val="WW8Num251z2"/>
  </w:style>
  <w:style w:type="character" w:customStyle="1" w:styleId="WW8Num251z3">
    <w:name w:val="WW8Num251z3"/>
  </w:style>
  <w:style w:type="character" w:customStyle="1" w:styleId="WW8Num251z4">
    <w:name w:val="WW8Num251z4"/>
  </w:style>
  <w:style w:type="character" w:customStyle="1" w:styleId="WW8Num251z5">
    <w:name w:val="WW8Num251z5"/>
  </w:style>
  <w:style w:type="character" w:customStyle="1" w:styleId="WW8Num251z6">
    <w:name w:val="WW8Num251z6"/>
  </w:style>
  <w:style w:type="character" w:customStyle="1" w:styleId="WW8Num251z7">
    <w:name w:val="WW8Num251z7"/>
  </w:style>
  <w:style w:type="character" w:customStyle="1" w:styleId="WW8Num251z8">
    <w:name w:val="WW8Num251z8"/>
  </w:style>
  <w:style w:type="character" w:customStyle="1" w:styleId="WW8Num252z0">
    <w:name w:val="WW8Num252z0"/>
    <w:rPr>
      <w:rFonts w:cs="Times New Roman"/>
      <w:szCs w:val="24"/>
    </w:rPr>
  </w:style>
  <w:style w:type="character" w:customStyle="1" w:styleId="WW8Num253z0">
    <w:name w:val="WW8Num253z0"/>
    <w:rPr>
      <w:rFonts w:ascii="Times New Roman" w:hAnsi="Times New Roman" w:cs="Times New Roman" w:hint="default"/>
      <w:b w:val="0"/>
      <w:sz w:val="28"/>
      <w:szCs w:val="28"/>
    </w:rPr>
  </w:style>
  <w:style w:type="character" w:customStyle="1" w:styleId="WW8Num253z1">
    <w:name w:val="WW8Num253z1"/>
  </w:style>
  <w:style w:type="character" w:customStyle="1" w:styleId="WW8Num253z2">
    <w:name w:val="WW8Num253z2"/>
  </w:style>
  <w:style w:type="character" w:customStyle="1" w:styleId="WW8Num253z3">
    <w:name w:val="WW8Num253z3"/>
  </w:style>
  <w:style w:type="character" w:customStyle="1" w:styleId="WW8Num253z4">
    <w:name w:val="WW8Num253z4"/>
  </w:style>
  <w:style w:type="character" w:customStyle="1" w:styleId="WW8Num253z5">
    <w:name w:val="WW8Num253z5"/>
  </w:style>
  <w:style w:type="character" w:customStyle="1" w:styleId="WW8Num253z6">
    <w:name w:val="WW8Num253z6"/>
  </w:style>
  <w:style w:type="character" w:customStyle="1" w:styleId="WW8Num253z7">
    <w:name w:val="WW8Num253z7"/>
  </w:style>
  <w:style w:type="character" w:customStyle="1" w:styleId="WW8Num253z8">
    <w:name w:val="WW8Num253z8"/>
  </w:style>
  <w:style w:type="character" w:customStyle="1" w:styleId="WW8Num254z0">
    <w:name w:val="WW8Num254z0"/>
    <w:rPr>
      <w:rFonts w:ascii="Helvetica" w:hAnsi="Helvetica" w:cs="Helvetica"/>
      <w:b/>
      <w:bCs/>
      <w:sz w:val="20"/>
      <w:szCs w:val="20"/>
    </w:rPr>
  </w:style>
  <w:style w:type="character" w:customStyle="1" w:styleId="WW8Num254z1">
    <w:name w:val="WW8Num254z1"/>
  </w:style>
  <w:style w:type="character" w:customStyle="1" w:styleId="WW8Num254z2">
    <w:name w:val="WW8Num254z2"/>
  </w:style>
  <w:style w:type="character" w:customStyle="1" w:styleId="WW8Num254z3">
    <w:name w:val="WW8Num254z3"/>
  </w:style>
  <w:style w:type="character" w:customStyle="1" w:styleId="WW8Num254z4">
    <w:name w:val="WW8Num254z4"/>
  </w:style>
  <w:style w:type="character" w:customStyle="1" w:styleId="WW8Num254z5">
    <w:name w:val="WW8Num254z5"/>
  </w:style>
  <w:style w:type="character" w:customStyle="1" w:styleId="WW8Num254z6">
    <w:name w:val="WW8Num254z6"/>
  </w:style>
  <w:style w:type="character" w:customStyle="1" w:styleId="WW8Num254z7">
    <w:name w:val="WW8Num254z7"/>
  </w:style>
  <w:style w:type="character" w:customStyle="1" w:styleId="WW8Num254z8">
    <w:name w:val="WW8Num254z8"/>
  </w:style>
  <w:style w:type="character" w:customStyle="1" w:styleId="WW8Num255z0">
    <w:name w:val="WW8Num255z0"/>
    <w:rPr>
      <w:rFonts w:ascii="Helvetica" w:hAnsi="Helvetica" w:cs="Helvetica"/>
      <w:i/>
      <w:szCs w:val="11"/>
    </w:rPr>
  </w:style>
  <w:style w:type="character" w:customStyle="1" w:styleId="WW8Num255z1">
    <w:name w:val="WW8Num255z1"/>
  </w:style>
  <w:style w:type="character" w:customStyle="1" w:styleId="WW8Num255z2">
    <w:name w:val="WW8Num255z2"/>
  </w:style>
  <w:style w:type="character" w:customStyle="1" w:styleId="WW8Num255z3">
    <w:name w:val="WW8Num255z3"/>
  </w:style>
  <w:style w:type="character" w:customStyle="1" w:styleId="WW8Num255z4">
    <w:name w:val="WW8Num255z4"/>
  </w:style>
  <w:style w:type="character" w:customStyle="1" w:styleId="WW8Num255z5">
    <w:name w:val="WW8Num255z5"/>
  </w:style>
  <w:style w:type="character" w:customStyle="1" w:styleId="WW8Num255z6">
    <w:name w:val="WW8Num255z6"/>
  </w:style>
  <w:style w:type="character" w:customStyle="1" w:styleId="WW8Num255z7">
    <w:name w:val="WW8Num255z7"/>
  </w:style>
  <w:style w:type="character" w:customStyle="1" w:styleId="WW8Num255z8">
    <w:name w:val="WW8Num255z8"/>
  </w:style>
  <w:style w:type="character" w:customStyle="1" w:styleId="WW8Num256z0">
    <w:name w:val="WW8Num256z0"/>
    <w:rPr>
      <w:b/>
    </w:rPr>
  </w:style>
  <w:style w:type="character" w:customStyle="1" w:styleId="WW8Num256z1">
    <w:name w:val="WW8Num256z1"/>
  </w:style>
  <w:style w:type="character" w:customStyle="1" w:styleId="WW8Num256z2">
    <w:name w:val="WW8Num256z2"/>
  </w:style>
  <w:style w:type="character" w:customStyle="1" w:styleId="WW8Num256z3">
    <w:name w:val="WW8Num256z3"/>
  </w:style>
  <w:style w:type="character" w:customStyle="1" w:styleId="WW8Num256z4">
    <w:name w:val="WW8Num256z4"/>
  </w:style>
  <w:style w:type="character" w:customStyle="1" w:styleId="WW8Num256z5">
    <w:name w:val="WW8Num256z5"/>
  </w:style>
  <w:style w:type="character" w:customStyle="1" w:styleId="WW8Num256z6">
    <w:name w:val="WW8Num256z6"/>
  </w:style>
  <w:style w:type="character" w:customStyle="1" w:styleId="WW8Num256z7">
    <w:name w:val="WW8Num256z7"/>
  </w:style>
  <w:style w:type="character" w:customStyle="1" w:styleId="WW8Num256z8">
    <w:name w:val="WW8Num256z8"/>
  </w:style>
  <w:style w:type="character" w:customStyle="1" w:styleId="WW8Num257z0">
    <w:name w:val="WW8Num257z0"/>
    <w:rPr>
      <w:b/>
    </w:rPr>
  </w:style>
  <w:style w:type="character" w:customStyle="1" w:styleId="WW8Num257z1">
    <w:name w:val="WW8Num257z1"/>
  </w:style>
  <w:style w:type="character" w:customStyle="1" w:styleId="WW8Num257z2">
    <w:name w:val="WW8Num257z2"/>
  </w:style>
  <w:style w:type="character" w:customStyle="1" w:styleId="WW8Num257z3">
    <w:name w:val="WW8Num257z3"/>
  </w:style>
  <w:style w:type="character" w:customStyle="1" w:styleId="WW8Num257z4">
    <w:name w:val="WW8Num257z4"/>
  </w:style>
  <w:style w:type="character" w:customStyle="1" w:styleId="WW8Num257z5">
    <w:name w:val="WW8Num257z5"/>
  </w:style>
  <w:style w:type="character" w:customStyle="1" w:styleId="WW8Num257z6">
    <w:name w:val="WW8Num257z6"/>
  </w:style>
  <w:style w:type="character" w:customStyle="1" w:styleId="WW8Num257z7">
    <w:name w:val="WW8Num257z7"/>
  </w:style>
  <w:style w:type="character" w:customStyle="1" w:styleId="WW8Num257z8">
    <w:name w:val="WW8Num257z8"/>
  </w:style>
  <w:style w:type="character" w:customStyle="1" w:styleId="WW8Num258z0">
    <w:name w:val="WW8Num258z0"/>
    <w:rPr>
      <w:szCs w:val="24"/>
    </w:rPr>
  </w:style>
  <w:style w:type="character" w:customStyle="1" w:styleId="WW8Num258z1">
    <w:name w:val="WW8Num258z1"/>
  </w:style>
  <w:style w:type="character" w:customStyle="1" w:styleId="WW8Num258z2">
    <w:name w:val="WW8Num258z2"/>
  </w:style>
  <w:style w:type="character" w:customStyle="1" w:styleId="WW8Num258z3">
    <w:name w:val="WW8Num258z3"/>
  </w:style>
  <w:style w:type="character" w:customStyle="1" w:styleId="WW8Num258z4">
    <w:name w:val="WW8Num258z4"/>
  </w:style>
  <w:style w:type="character" w:customStyle="1" w:styleId="WW8Num258z5">
    <w:name w:val="WW8Num258z5"/>
  </w:style>
  <w:style w:type="character" w:customStyle="1" w:styleId="WW8Num258z6">
    <w:name w:val="WW8Num258z6"/>
  </w:style>
  <w:style w:type="character" w:customStyle="1" w:styleId="WW8Num258z7">
    <w:name w:val="WW8Num258z7"/>
  </w:style>
  <w:style w:type="character" w:customStyle="1" w:styleId="WW8Num258z8">
    <w:name w:val="WW8Num258z8"/>
  </w:style>
  <w:style w:type="character" w:customStyle="1" w:styleId="WW8Num259z0">
    <w:name w:val="WW8Num259z0"/>
  </w:style>
  <w:style w:type="character" w:customStyle="1" w:styleId="WW8Num259z1">
    <w:name w:val="WW8Num259z1"/>
  </w:style>
  <w:style w:type="character" w:customStyle="1" w:styleId="WW8Num259z2">
    <w:name w:val="WW8Num259z2"/>
  </w:style>
  <w:style w:type="character" w:customStyle="1" w:styleId="WW8Num259z3">
    <w:name w:val="WW8Num259z3"/>
  </w:style>
  <w:style w:type="character" w:customStyle="1" w:styleId="WW8Num259z4">
    <w:name w:val="WW8Num259z4"/>
  </w:style>
  <w:style w:type="character" w:customStyle="1" w:styleId="WW8Num259z5">
    <w:name w:val="WW8Num259z5"/>
  </w:style>
  <w:style w:type="character" w:customStyle="1" w:styleId="WW8Num259z6">
    <w:name w:val="WW8Num259z6"/>
  </w:style>
  <w:style w:type="character" w:customStyle="1" w:styleId="WW8Num259z7">
    <w:name w:val="WW8Num259z7"/>
  </w:style>
  <w:style w:type="character" w:customStyle="1" w:styleId="WW8Num259z8">
    <w:name w:val="WW8Num259z8"/>
  </w:style>
  <w:style w:type="character" w:customStyle="1" w:styleId="WW8Num260z0">
    <w:name w:val="WW8Num260z0"/>
  </w:style>
  <w:style w:type="character" w:customStyle="1" w:styleId="WW8Num260z1">
    <w:name w:val="WW8Num260z1"/>
  </w:style>
  <w:style w:type="character" w:customStyle="1" w:styleId="WW8Num260z2">
    <w:name w:val="WW8Num260z2"/>
  </w:style>
  <w:style w:type="character" w:customStyle="1" w:styleId="WW8Num260z3">
    <w:name w:val="WW8Num260z3"/>
  </w:style>
  <w:style w:type="character" w:customStyle="1" w:styleId="WW8Num260z4">
    <w:name w:val="WW8Num260z4"/>
  </w:style>
  <w:style w:type="character" w:customStyle="1" w:styleId="WW8Num260z5">
    <w:name w:val="WW8Num260z5"/>
  </w:style>
  <w:style w:type="character" w:customStyle="1" w:styleId="WW8Num260z6">
    <w:name w:val="WW8Num260z6"/>
  </w:style>
  <w:style w:type="character" w:customStyle="1" w:styleId="WW8Num260z7">
    <w:name w:val="WW8Num260z7"/>
  </w:style>
  <w:style w:type="character" w:customStyle="1" w:styleId="WW8Num260z8">
    <w:name w:val="WW8Num260z8"/>
  </w:style>
  <w:style w:type="character" w:customStyle="1" w:styleId="WW8Num261z0">
    <w:name w:val="WW8Num261z0"/>
  </w:style>
  <w:style w:type="character" w:customStyle="1" w:styleId="WW8Num261z1">
    <w:name w:val="WW8Num261z1"/>
  </w:style>
  <w:style w:type="character" w:customStyle="1" w:styleId="WW8Num261z2">
    <w:name w:val="WW8Num261z2"/>
  </w:style>
  <w:style w:type="character" w:customStyle="1" w:styleId="WW8Num261z3">
    <w:name w:val="WW8Num261z3"/>
  </w:style>
  <w:style w:type="character" w:customStyle="1" w:styleId="WW8Num261z4">
    <w:name w:val="WW8Num261z4"/>
  </w:style>
  <w:style w:type="character" w:customStyle="1" w:styleId="WW8Num261z5">
    <w:name w:val="WW8Num261z5"/>
  </w:style>
  <w:style w:type="character" w:customStyle="1" w:styleId="WW8Num261z6">
    <w:name w:val="WW8Num261z6"/>
  </w:style>
  <w:style w:type="character" w:customStyle="1" w:styleId="WW8Num261z7">
    <w:name w:val="WW8Num261z7"/>
  </w:style>
  <w:style w:type="character" w:customStyle="1" w:styleId="WW8Num261z8">
    <w:name w:val="WW8Num261z8"/>
  </w:style>
  <w:style w:type="character" w:customStyle="1" w:styleId="WW8Num262z0">
    <w:name w:val="WW8Num262z0"/>
    <w:rPr>
      <w:b/>
      <w:sz w:val="20"/>
      <w:szCs w:val="20"/>
    </w:rPr>
  </w:style>
  <w:style w:type="character" w:customStyle="1" w:styleId="WW8Num262z1">
    <w:name w:val="WW8Num262z1"/>
  </w:style>
  <w:style w:type="character" w:customStyle="1" w:styleId="WW8Num262z2">
    <w:name w:val="WW8Num262z2"/>
  </w:style>
  <w:style w:type="character" w:customStyle="1" w:styleId="WW8Num262z3">
    <w:name w:val="WW8Num262z3"/>
  </w:style>
  <w:style w:type="character" w:customStyle="1" w:styleId="WW8Num262z4">
    <w:name w:val="WW8Num262z4"/>
  </w:style>
  <w:style w:type="character" w:customStyle="1" w:styleId="WW8Num262z5">
    <w:name w:val="WW8Num262z5"/>
  </w:style>
  <w:style w:type="character" w:customStyle="1" w:styleId="WW8Num262z6">
    <w:name w:val="WW8Num262z6"/>
  </w:style>
  <w:style w:type="character" w:customStyle="1" w:styleId="WW8Num262z7">
    <w:name w:val="WW8Num262z7"/>
  </w:style>
  <w:style w:type="character" w:customStyle="1" w:styleId="WW8Num262z8">
    <w:name w:val="WW8Num262z8"/>
  </w:style>
  <w:style w:type="character" w:customStyle="1" w:styleId="WW8Num263z0">
    <w:name w:val="WW8Num263z0"/>
    <w:rPr>
      <w:sz w:val="20"/>
      <w:szCs w:val="20"/>
    </w:rPr>
  </w:style>
  <w:style w:type="character" w:customStyle="1" w:styleId="WW8Num263z1">
    <w:name w:val="WW8Num263z1"/>
  </w:style>
  <w:style w:type="character" w:customStyle="1" w:styleId="WW8Num263z2">
    <w:name w:val="WW8Num263z2"/>
  </w:style>
  <w:style w:type="character" w:customStyle="1" w:styleId="WW8Num263z3">
    <w:name w:val="WW8Num263z3"/>
  </w:style>
  <w:style w:type="character" w:customStyle="1" w:styleId="WW8Num263z4">
    <w:name w:val="WW8Num263z4"/>
  </w:style>
  <w:style w:type="character" w:customStyle="1" w:styleId="WW8Num263z5">
    <w:name w:val="WW8Num263z5"/>
  </w:style>
  <w:style w:type="character" w:customStyle="1" w:styleId="WW8Num263z6">
    <w:name w:val="WW8Num263z6"/>
  </w:style>
  <w:style w:type="character" w:customStyle="1" w:styleId="WW8Num263z7">
    <w:name w:val="WW8Num263z7"/>
  </w:style>
  <w:style w:type="character" w:customStyle="1" w:styleId="WW8Num263z8">
    <w:name w:val="WW8Num263z8"/>
  </w:style>
  <w:style w:type="character" w:customStyle="1" w:styleId="WW8Num264z0">
    <w:name w:val="WW8Num264z0"/>
    <w:rPr>
      <w:bCs/>
      <w:sz w:val="20"/>
      <w:szCs w:val="20"/>
    </w:rPr>
  </w:style>
  <w:style w:type="character" w:customStyle="1" w:styleId="WW8Num264z1">
    <w:name w:val="WW8Num264z1"/>
  </w:style>
  <w:style w:type="character" w:customStyle="1" w:styleId="WW8Num264z2">
    <w:name w:val="WW8Num264z2"/>
  </w:style>
  <w:style w:type="character" w:customStyle="1" w:styleId="WW8Num264z3">
    <w:name w:val="WW8Num264z3"/>
  </w:style>
  <w:style w:type="character" w:customStyle="1" w:styleId="WW8Num264z4">
    <w:name w:val="WW8Num264z4"/>
  </w:style>
  <w:style w:type="character" w:customStyle="1" w:styleId="WW8Num264z5">
    <w:name w:val="WW8Num264z5"/>
  </w:style>
  <w:style w:type="character" w:customStyle="1" w:styleId="WW8Num264z6">
    <w:name w:val="WW8Num264z6"/>
  </w:style>
  <w:style w:type="character" w:customStyle="1" w:styleId="WW8Num264z7">
    <w:name w:val="WW8Num264z7"/>
  </w:style>
  <w:style w:type="character" w:customStyle="1" w:styleId="WW8Num264z8">
    <w:name w:val="WW8Num264z8"/>
  </w:style>
  <w:style w:type="character" w:customStyle="1" w:styleId="WW8Num265z0">
    <w:name w:val="WW8Num265z0"/>
  </w:style>
  <w:style w:type="character" w:customStyle="1" w:styleId="WW8Num265z1">
    <w:name w:val="WW8Num265z1"/>
  </w:style>
  <w:style w:type="character" w:customStyle="1" w:styleId="WW8Num265z2">
    <w:name w:val="WW8Num265z2"/>
  </w:style>
  <w:style w:type="character" w:customStyle="1" w:styleId="WW8Num265z3">
    <w:name w:val="WW8Num265z3"/>
  </w:style>
  <w:style w:type="character" w:customStyle="1" w:styleId="WW8Num265z4">
    <w:name w:val="WW8Num265z4"/>
  </w:style>
  <w:style w:type="character" w:customStyle="1" w:styleId="WW8Num265z5">
    <w:name w:val="WW8Num265z5"/>
  </w:style>
  <w:style w:type="character" w:customStyle="1" w:styleId="WW8Num265z6">
    <w:name w:val="WW8Num265z6"/>
  </w:style>
  <w:style w:type="character" w:customStyle="1" w:styleId="WW8Num265z7">
    <w:name w:val="WW8Num265z7"/>
  </w:style>
  <w:style w:type="character" w:customStyle="1" w:styleId="WW8Num265z8">
    <w:name w:val="WW8Num265z8"/>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30z2">
    <w:name w:val="WW8Num30z2"/>
  </w:style>
  <w:style w:type="character" w:customStyle="1" w:styleId="WW8Num30z3">
    <w:name w:val="WW8Num30z3"/>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32z1">
    <w:name w:val="WW8Num132z1"/>
    <w:rPr>
      <w:rFonts w:ascii="Symbol" w:hAnsi="Symbol" w:cs="Symbol" w:hint="default"/>
    </w:rPr>
  </w:style>
  <w:style w:type="character" w:customStyle="1" w:styleId="WW8Num132z4">
    <w:name w:val="WW8Num132z4"/>
    <w:rPr>
      <w:rFonts w:ascii="Courier New" w:hAnsi="Courier New" w:cs="Courier New" w:hint="default"/>
    </w:rPr>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WW8Num150z1">
    <w:name w:val="WW8Num150z1"/>
  </w:style>
  <w:style w:type="character" w:customStyle="1" w:styleId="WW8Num150z2">
    <w:name w:val="WW8Num150z2"/>
  </w:style>
  <w:style w:type="character" w:customStyle="1" w:styleId="WW8Num150z3">
    <w:name w:val="WW8Num150z3"/>
  </w:style>
  <w:style w:type="character" w:customStyle="1" w:styleId="WW8Num150z4">
    <w:name w:val="WW8Num150z4"/>
  </w:style>
  <w:style w:type="character" w:customStyle="1" w:styleId="WW8Num150z5">
    <w:name w:val="WW8Num150z5"/>
  </w:style>
  <w:style w:type="character" w:customStyle="1" w:styleId="WW8Num150z6">
    <w:name w:val="WW8Num150z6"/>
  </w:style>
  <w:style w:type="character" w:customStyle="1" w:styleId="WW8Num150z7">
    <w:name w:val="WW8Num150z7"/>
  </w:style>
  <w:style w:type="character" w:customStyle="1" w:styleId="WW8Num150z8">
    <w:name w:val="WW8Num150z8"/>
  </w:style>
  <w:style w:type="character" w:customStyle="1" w:styleId="WW8Num151z1">
    <w:name w:val="WW8Num151z1"/>
  </w:style>
  <w:style w:type="character" w:customStyle="1" w:styleId="WW8Num151z2">
    <w:name w:val="WW8Num151z2"/>
  </w:style>
  <w:style w:type="character" w:customStyle="1" w:styleId="WW8Num151z3">
    <w:name w:val="WW8Num151z3"/>
  </w:style>
  <w:style w:type="character" w:customStyle="1" w:styleId="WW8Num151z4">
    <w:name w:val="WW8Num151z4"/>
  </w:style>
  <w:style w:type="character" w:customStyle="1" w:styleId="WW8Num151z5">
    <w:name w:val="WW8Num151z5"/>
  </w:style>
  <w:style w:type="character" w:customStyle="1" w:styleId="WW8Num151z6">
    <w:name w:val="WW8Num151z6"/>
  </w:style>
  <w:style w:type="character" w:customStyle="1" w:styleId="WW8Num151z7">
    <w:name w:val="WW8Num151z7"/>
  </w:style>
  <w:style w:type="character" w:customStyle="1" w:styleId="WW8Num151z8">
    <w:name w:val="WW8Num151z8"/>
  </w:style>
  <w:style w:type="character" w:customStyle="1" w:styleId="WW8Num159z1">
    <w:name w:val="WW8Num159z1"/>
  </w:style>
  <w:style w:type="character" w:customStyle="1" w:styleId="WW8Num159z2">
    <w:name w:val="WW8Num159z2"/>
  </w:style>
  <w:style w:type="character" w:customStyle="1" w:styleId="WW8Num159z3">
    <w:name w:val="WW8Num159z3"/>
  </w:style>
  <w:style w:type="character" w:customStyle="1" w:styleId="WW8Num159z4">
    <w:name w:val="WW8Num159z4"/>
  </w:style>
  <w:style w:type="character" w:customStyle="1" w:styleId="WW8Num159z5">
    <w:name w:val="WW8Num159z5"/>
  </w:style>
  <w:style w:type="character" w:customStyle="1" w:styleId="WW8Num159z6">
    <w:name w:val="WW8Num159z6"/>
  </w:style>
  <w:style w:type="character" w:customStyle="1" w:styleId="WW8Num159z7">
    <w:name w:val="WW8Num159z7"/>
  </w:style>
  <w:style w:type="character" w:customStyle="1" w:styleId="WW8Num159z8">
    <w:name w:val="WW8Num159z8"/>
  </w:style>
  <w:style w:type="character" w:customStyle="1" w:styleId="WW8Num161z1">
    <w:name w:val="WW8Num161z1"/>
  </w:style>
  <w:style w:type="character" w:customStyle="1" w:styleId="WW8Num161z2">
    <w:name w:val="WW8Num161z2"/>
  </w:style>
  <w:style w:type="character" w:customStyle="1" w:styleId="WW8Num161z3">
    <w:name w:val="WW8Num161z3"/>
  </w:style>
  <w:style w:type="character" w:customStyle="1" w:styleId="WW8Num161z4">
    <w:name w:val="WW8Num161z4"/>
  </w:style>
  <w:style w:type="character" w:customStyle="1" w:styleId="WW8Num161z5">
    <w:name w:val="WW8Num161z5"/>
  </w:style>
  <w:style w:type="character" w:customStyle="1" w:styleId="WW8Num161z6">
    <w:name w:val="WW8Num161z6"/>
  </w:style>
  <w:style w:type="character" w:customStyle="1" w:styleId="WW8Num161z7">
    <w:name w:val="WW8Num161z7"/>
  </w:style>
  <w:style w:type="character" w:customStyle="1" w:styleId="WW8Num161z8">
    <w:name w:val="WW8Num161z8"/>
  </w:style>
  <w:style w:type="character" w:customStyle="1" w:styleId="WW8Num169z1">
    <w:name w:val="WW8Num169z1"/>
  </w:style>
  <w:style w:type="character" w:customStyle="1" w:styleId="WW8Num169z2">
    <w:name w:val="WW8Num169z2"/>
  </w:style>
  <w:style w:type="character" w:customStyle="1" w:styleId="WW8Num169z3">
    <w:name w:val="WW8Num169z3"/>
  </w:style>
  <w:style w:type="character" w:customStyle="1" w:styleId="WW8Num169z4">
    <w:name w:val="WW8Num169z4"/>
  </w:style>
  <w:style w:type="character" w:customStyle="1" w:styleId="WW8Num169z5">
    <w:name w:val="WW8Num169z5"/>
  </w:style>
  <w:style w:type="character" w:customStyle="1" w:styleId="WW8Num169z6">
    <w:name w:val="WW8Num169z6"/>
  </w:style>
  <w:style w:type="character" w:customStyle="1" w:styleId="WW8Num169z7">
    <w:name w:val="WW8Num169z7"/>
  </w:style>
  <w:style w:type="character" w:customStyle="1" w:styleId="WW8Num169z8">
    <w:name w:val="WW8Num169z8"/>
  </w:style>
  <w:style w:type="character" w:customStyle="1" w:styleId="WW8Num170z1">
    <w:name w:val="WW8Num170z1"/>
  </w:style>
  <w:style w:type="character" w:customStyle="1" w:styleId="WW8Num170z2">
    <w:name w:val="WW8Num170z2"/>
  </w:style>
  <w:style w:type="character" w:customStyle="1" w:styleId="WW8Num170z3">
    <w:name w:val="WW8Num170z3"/>
  </w:style>
  <w:style w:type="character" w:customStyle="1" w:styleId="WW8Num170z4">
    <w:name w:val="WW8Num170z4"/>
  </w:style>
  <w:style w:type="character" w:customStyle="1" w:styleId="WW8Num170z5">
    <w:name w:val="WW8Num170z5"/>
  </w:style>
  <w:style w:type="character" w:customStyle="1" w:styleId="WW8Num170z6">
    <w:name w:val="WW8Num170z6"/>
  </w:style>
  <w:style w:type="character" w:customStyle="1" w:styleId="WW8Num170z7">
    <w:name w:val="WW8Num170z7"/>
  </w:style>
  <w:style w:type="character" w:customStyle="1" w:styleId="WW8Num170z8">
    <w:name w:val="WW8Num170z8"/>
  </w:style>
  <w:style w:type="character" w:customStyle="1" w:styleId="WW8Num176z1">
    <w:name w:val="WW8Num176z1"/>
  </w:style>
  <w:style w:type="character" w:customStyle="1" w:styleId="WW8Num176z2">
    <w:name w:val="WW8Num176z2"/>
  </w:style>
  <w:style w:type="character" w:customStyle="1" w:styleId="WW8Num176z3">
    <w:name w:val="WW8Num176z3"/>
  </w:style>
  <w:style w:type="character" w:customStyle="1" w:styleId="WW8Num176z4">
    <w:name w:val="WW8Num176z4"/>
  </w:style>
  <w:style w:type="character" w:customStyle="1" w:styleId="WW8Num176z5">
    <w:name w:val="WW8Num176z5"/>
  </w:style>
  <w:style w:type="character" w:customStyle="1" w:styleId="WW8Num176z6">
    <w:name w:val="WW8Num176z6"/>
  </w:style>
  <w:style w:type="character" w:customStyle="1" w:styleId="WW8Num176z7">
    <w:name w:val="WW8Num176z7"/>
  </w:style>
  <w:style w:type="character" w:customStyle="1" w:styleId="WW8Num176z8">
    <w:name w:val="WW8Num176z8"/>
  </w:style>
  <w:style w:type="character" w:customStyle="1" w:styleId="WW8Num180z1">
    <w:name w:val="WW8Num180z1"/>
  </w:style>
  <w:style w:type="character" w:customStyle="1" w:styleId="WW8Num180z2">
    <w:name w:val="WW8Num180z2"/>
  </w:style>
  <w:style w:type="character" w:customStyle="1" w:styleId="WW8Num180z3">
    <w:name w:val="WW8Num180z3"/>
  </w:style>
  <w:style w:type="character" w:customStyle="1" w:styleId="WW8Num180z4">
    <w:name w:val="WW8Num180z4"/>
  </w:style>
  <w:style w:type="character" w:customStyle="1" w:styleId="WW8Num180z5">
    <w:name w:val="WW8Num180z5"/>
  </w:style>
  <w:style w:type="character" w:customStyle="1" w:styleId="WW8Num180z6">
    <w:name w:val="WW8Num180z6"/>
  </w:style>
  <w:style w:type="character" w:customStyle="1" w:styleId="WW8Num180z7">
    <w:name w:val="WW8Num180z7"/>
  </w:style>
  <w:style w:type="character" w:customStyle="1" w:styleId="WW8Num180z8">
    <w:name w:val="WW8Num180z8"/>
  </w:style>
  <w:style w:type="character" w:customStyle="1" w:styleId="WW8Num187z1">
    <w:name w:val="WW8Num187z1"/>
  </w:style>
  <w:style w:type="character" w:customStyle="1" w:styleId="WW8Num187z2">
    <w:name w:val="WW8Num187z2"/>
  </w:style>
  <w:style w:type="character" w:customStyle="1" w:styleId="WW8Num187z3">
    <w:name w:val="WW8Num187z3"/>
  </w:style>
  <w:style w:type="character" w:customStyle="1" w:styleId="WW8Num187z4">
    <w:name w:val="WW8Num187z4"/>
  </w:style>
  <w:style w:type="character" w:customStyle="1" w:styleId="WW8Num187z5">
    <w:name w:val="WW8Num187z5"/>
  </w:style>
  <w:style w:type="character" w:customStyle="1" w:styleId="WW8Num187z6">
    <w:name w:val="WW8Num187z6"/>
  </w:style>
  <w:style w:type="character" w:customStyle="1" w:styleId="WW8Num187z7">
    <w:name w:val="WW8Num187z7"/>
  </w:style>
  <w:style w:type="character" w:customStyle="1" w:styleId="WW8Num187z8">
    <w:name w:val="WW8Num187z8"/>
  </w:style>
  <w:style w:type="character" w:customStyle="1" w:styleId="WW8Num188z1">
    <w:name w:val="WW8Num188z1"/>
  </w:style>
  <w:style w:type="character" w:customStyle="1" w:styleId="WW8Num188z2">
    <w:name w:val="WW8Num188z2"/>
  </w:style>
  <w:style w:type="character" w:customStyle="1" w:styleId="WW8Num188z3">
    <w:name w:val="WW8Num188z3"/>
  </w:style>
  <w:style w:type="character" w:customStyle="1" w:styleId="WW8Num188z4">
    <w:name w:val="WW8Num188z4"/>
  </w:style>
  <w:style w:type="character" w:customStyle="1" w:styleId="WW8Num188z5">
    <w:name w:val="WW8Num188z5"/>
  </w:style>
  <w:style w:type="character" w:customStyle="1" w:styleId="WW8Num188z6">
    <w:name w:val="WW8Num188z6"/>
  </w:style>
  <w:style w:type="character" w:customStyle="1" w:styleId="WW8Num188z7">
    <w:name w:val="WW8Num188z7"/>
  </w:style>
  <w:style w:type="character" w:customStyle="1" w:styleId="WW8Num188z8">
    <w:name w:val="WW8Num188z8"/>
  </w:style>
  <w:style w:type="character" w:customStyle="1" w:styleId="WW8Num194z1">
    <w:name w:val="WW8Num194z1"/>
  </w:style>
  <w:style w:type="character" w:customStyle="1" w:styleId="WW8Num194z2">
    <w:name w:val="WW8Num194z2"/>
  </w:style>
  <w:style w:type="character" w:customStyle="1" w:styleId="WW8Num194z3">
    <w:name w:val="WW8Num194z3"/>
  </w:style>
  <w:style w:type="character" w:customStyle="1" w:styleId="WW8Num194z4">
    <w:name w:val="WW8Num194z4"/>
  </w:style>
  <w:style w:type="character" w:customStyle="1" w:styleId="WW8Num194z5">
    <w:name w:val="WW8Num194z5"/>
  </w:style>
  <w:style w:type="character" w:customStyle="1" w:styleId="WW8Num194z6">
    <w:name w:val="WW8Num194z6"/>
  </w:style>
  <w:style w:type="character" w:customStyle="1" w:styleId="WW8Num194z7">
    <w:name w:val="WW8Num194z7"/>
  </w:style>
  <w:style w:type="character" w:customStyle="1" w:styleId="WW8Num194z8">
    <w:name w:val="WW8Num194z8"/>
  </w:style>
  <w:style w:type="character" w:customStyle="1" w:styleId="WW8Num205z1">
    <w:name w:val="WW8Num205z1"/>
  </w:style>
  <w:style w:type="character" w:customStyle="1" w:styleId="WW8Num205z2">
    <w:name w:val="WW8Num205z2"/>
  </w:style>
  <w:style w:type="character" w:customStyle="1" w:styleId="WW8Num205z3">
    <w:name w:val="WW8Num205z3"/>
  </w:style>
  <w:style w:type="character" w:customStyle="1" w:styleId="WW8Num205z4">
    <w:name w:val="WW8Num205z4"/>
  </w:style>
  <w:style w:type="character" w:customStyle="1" w:styleId="WW8Num205z5">
    <w:name w:val="WW8Num205z5"/>
  </w:style>
  <w:style w:type="character" w:customStyle="1" w:styleId="WW8Num205z6">
    <w:name w:val="WW8Num205z6"/>
  </w:style>
  <w:style w:type="character" w:customStyle="1" w:styleId="WW8Num205z7">
    <w:name w:val="WW8Num205z7"/>
  </w:style>
  <w:style w:type="character" w:customStyle="1" w:styleId="WW8Num205z8">
    <w:name w:val="WW8Num205z8"/>
  </w:style>
  <w:style w:type="character" w:customStyle="1" w:styleId="WW8Num211z1">
    <w:name w:val="WW8Num211z1"/>
  </w:style>
  <w:style w:type="character" w:customStyle="1" w:styleId="WW8Num211z2">
    <w:name w:val="WW8Num211z2"/>
  </w:style>
  <w:style w:type="character" w:customStyle="1" w:styleId="WW8Num211z3">
    <w:name w:val="WW8Num211z3"/>
  </w:style>
  <w:style w:type="character" w:customStyle="1" w:styleId="WW8Num211z4">
    <w:name w:val="WW8Num211z4"/>
  </w:style>
  <w:style w:type="character" w:customStyle="1" w:styleId="WW8Num211z5">
    <w:name w:val="WW8Num211z5"/>
  </w:style>
  <w:style w:type="character" w:customStyle="1" w:styleId="WW8Num211z6">
    <w:name w:val="WW8Num211z6"/>
  </w:style>
  <w:style w:type="character" w:customStyle="1" w:styleId="WW8Num211z7">
    <w:name w:val="WW8Num211z7"/>
  </w:style>
  <w:style w:type="character" w:customStyle="1" w:styleId="WW8Num211z8">
    <w:name w:val="WW8Num211z8"/>
  </w:style>
  <w:style w:type="character" w:customStyle="1" w:styleId="WW8Num215z1">
    <w:name w:val="WW8Num215z1"/>
  </w:style>
  <w:style w:type="character" w:customStyle="1" w:styleId="WW8Num215z2">
    <w:name w:val="WW8Num215z2"/>
  </w:style>
  <w:style w:type="character" w:customStyle="1" w:styleId="WW8Num215z3">
    <w:name w:val="WW8Num215z3"/>
  </w:style>
  <w:style w:type="character" w:customStyle="1" w:styleId="WW8Num215z4">
    <w:name w:val="WW8Num215z4"/>
  </w:style>
  <w:style w:type="character" w:customStyle="1" w:styleId="WW8Num215z5">
    <w:name w:val="WW8Num215z5"/>
  </w:style>
  <w:style w:type="character" w:customStyle="1" w:styleId="WW8Num215z6">
    <w:name w:val="WW8Num215z6"/>
  </w:style>
  <w:style w:type="character" w:customStyle="1" w:styleId="WW8Num215z7">
    <w:name w:val="WW8Num215z7"/>
  </w:style>
  <w:style w:type="character" w:customStyle="1" w:styleId="WW8Num215z8">
    <w:name w:val="WW8Num215z8"/>
  </w:style>
  <w:style w:type="character" w:customStyle="1" w:styleId="WW8Num221z1">
    <w:name w:val="WW8Num221z1"/>
  </w:style>
  <w:style w:type="character" w:customStyle="1" w:styleId="WW8Num221z2">
    <w:name w:val="WW8Num221z2"/>
  </w:style>
  <w:style w:type="character" w:customStyle="1" w:styleId="WW8Num221z3">
    <w:name w:val="WW8Num221z3"/>
  </w:style>
  <w:style w:type="character" w:customStyle="1" w:styleId="WW8Num221z4">
    <w:name w:val="WW8Num221z4"/>
  </w:style>
  <w:style w:type="character" w:customStyle="1" w:styleId="WW8Num221z5">
    <w:name w:val="WW8Num221z5"/>
  </w:style>
  <w:style w:type="character" w:customStyle="1" w:styleId="WW8Num221z6">
    <w:name w:val="WW8Num221z6"/>
  </w:style>
  <w:style w:type="character" w:customStyle="1" w:styleId="WW8Num221z7">
    <w:name w:val="WW8Num221z7"/>
  </w:style>
  <w:style w:type="character" w:customStyle="1" w:styleId="WW8Num221z8">
    <w:name w:val="WW8Num221z8"/>
  </w:style>
  <w:style w:type="character" w:customStyle="1" w:styleId="WW8Num226z1">
    <w:name w:val="WW8Num226z1"/>
  </w:style>
  <w:style w:type="character" w:customStyle="1" w:styleId="WW8Num226z2">
    <w:name w:val="WW8Num226z2"/>
  </w:style>
  <w:style w:type="character" w:customStyle="1" w:styleId="WW8Num226z3">
    <w:name w:val="WW8Num226z3"/>
  </w:style>
  <w:style w:type="character" w:customStyle="1" w:styleId="WW8Num226z4">
    <w:name w:val="WW8Num226z4"/>
  </w:style>
  <w:style w:type="character" w:customStyle="1" w:styleId="WW8Num226z5">
    <w:name w:val="WW8Num226z5"/>
  </w:style>
  <w:style w:type="character" w:customStyle="1" w:styleId="WW8Num226z6">
    <w:name w:val="WW8Num226z6"/>
  </w:style>
  <w:style w:type="character" w:customStyle="1" w:styleId="WW8Num226z7">
    <w:name w:val="WW8Num226z7"/>
  </w:style>
  <w:style w:type="character" w:customStyle="1" w:styleId="WW8Num226z8">
    <w:name w:val="WW8Num226z8"/>
  </w:style>
  <w:style w:type="character" w:customStyle="1" w:styleId="WW8Num228z1">
    <w:name w:val="WW8Num228z1"/>
  </w:style>
  <w:style w:type="character" w:customStyle="1" w:styleId="WW8Num228z2">
    <w:name w:val="WW8Num228z2"/>
  </w:style>
  <w:style w:type="character" w:customStyle="1" w:styleId="WW8Num228z3">
    <w:name w:val="WW8Num228z3"/>
  </w:style>
  <w:style w:type="character" w:customStyle="1" w:styleId="WW8Num228z4">
    <w:name w:val="WW8Num228z4"/>
  </w:style>
  <w:style w:type="character" w:customStyle="1" w:styleId="WW8Num228z5">
    <w:name w:val="WW8Num228z5"/>
  </w:style>
  <w:style w:type="character" w:customStyle="1" w:styleId="WW8Num228z6">
    <w:name w:val="WW8Num228z6"/>
  </w:style>
  <w:style w:type="character" w:customStyle="1" w:styleId="WW8Num228z7">
    <w:name w:val="WW8Num228z7"/>
  </w:style>
  <w:style w:type="character" w:customStyle="1" w:styleId="WW8Num228z8">
    <w:name w:val="WW8Num228z8"/>
  </w:style>
  <w:style w:type="character" w:customStyle="1" w:styleId="WW8Num238z1">
    <w:name w:val="WW8Num238z1"/>
    <w:rPr>
      <w:rFonts w:hint="default"/>
    </w:rPr>
  </w:style>
  <w:style w:type="character" w:customStyle="1" w:styleId="WW8Num238z2">
    <w:name w:val="WW8Num238z2"/>
  </w:style>
  <w:style w:type="character" w:customStyle="1" w:styleId="WW8Num238z3">
    <w:name w:val="WW8Num238z3"/>
  </w:style>
  <w:style w:type="character" w:customStyle="1" w:styleId="WW8Num238z4">
    <w:name w:val="WW8Num238z4"/>
  </w:style>
  <w:style w:type="character" w:customStyle="1" w:styleId="WW8Num238z5">
    <w:name w:val="WW8Num238z5"/>
  </w:style>
  <w:style w:type="character" w:customStyle="1" w:styleId="WW8Num238z6">
    <w:name w:val="WW8Num238z6"/>
  </w:style>
  <w:style w:type="character" w:customStyle="1" w:styleId="WW8Num238z7">
    <w:name w:val="WW8Num238z7"/>
  </w:style>
  <w:style w:type="character" w:customStyle="1" w:styleId="WW8Num238z8">
    <w:name w:val="WW8Num238z8"/>
  </w:style>
  <w:style w:type="character" w:customStyle="1" w:styleId="WW8Num245z1">
    <w:name w:val="WW8Num245z1"/>
  </w:style>
  <w:style w:type="character" w:customStyle="1" w:styleId="WW8Num245z2">
    <w:name w:val="WW8Num245z2"/>
  </w:style>
  <w:style w:type="character" w:customStyle="1" w:styleId="WW8Num245z3">
    <w:name w:val="WW8Num245z3"/>
  </w:style>
  <w:style w:type="character" w:customStyle="1" w:styleId="WW8Num245z4">
    <w:name w:val="WW8Num245z4"/>
  </w:style>
  <w:style w:type="character" w:customStyle="1" w:styleId="WW8Num245z5">
    <w:name w:val="WW8Num245z5"/>
  </w:style>
  <w:style w:type="character" w:customStyle="1" w:styleId="WW8Num245z6">
    <w:name w:val="WW8Num245z6"/>
  </w:style>
  <w:style w:type="character" w:customStyle="1" w:styleId="WW8Num245z7">
    <w:name w:val="WW8Num245z7"/>
  </w:style>
  <w:style w:type="character" w:customStyle="1" w:styleId="WW8Num245z8">
    <w:name w:val="WW8Num245z8"/>
  </w:style>
  <w:style w:type="character" w:customStyle="1" w:styleId="WW8Num252z1">
    <w:name w:val="WW8Num252z1"/>
  </w:style>
  <w:style w:type="character" w:customStyle="1" w:styleId="WW8Num252z2">
    <w:name w:val="WW8Num252z2"/>
  </w:style>
  <w:style w:type="character" w:customStyle="1" w:styleId="WW8Num252z3">
    <w:name w:val="WW8Num252z3"/>
  </w:style>
  <w:style w:type="character" w:customStyle="1" w:styleId="WW8Num252z4">
    <w:name w:val="WW8Num252z4"/>
  </w:style>
  <w:style w:type="character" w:customStyle="1" w:styleId="WW8Num252z5">
    <w:name w:val="WW8Num252z5"/>
  </w:style>
  <w:style w:type="character" w:customStyle="1" w:styleId="WW8Num252z6">
    <w:name w:val="WW8Num252z6"/>
  </w:style>
  <w:style w:type="character" w:customStyle="1" w:styleId="WW8Num252z7">
    <w:name w:val="WW8Num252z7"/>
  </w:style>
  <w:style w:type="character" w:customStyle="1" w:styleId="WW8Num252z8">
    <w:name w:val="WW8Num252z8"/>
  </w:style>
  <w:style w:type="character" w:customStyle="1" w:styleId="WW8Num266z0">
    <w:name w:val="WW8Num266z0"/>
    <w:rPr>
      <w:rFonts w:cs="Times New Roman"/>
      <w:szCs w:val="24"/>
    </w:rPr>
  </w:style>
  <w:style w:type="character" w:customStyle="1" w:styleId="WW8Num267z0">
    <w:name w:val="WW8Num267z0"/>
    <w:rPr>
      <w:rFonts w:ascii="Times New Roman" w:hAnsi="Times New Roman" w:cs="Times New Roman" w:hint="default"/>
      <w:b w:val="0"/>
      <w:sz w:val="28"/>
      <w:szCs w:val="28"/>
    </w:rPr>
  </w:style>
  <w:style w:type="character" w:customStyle="1" w:styleId="WW8Num268z0">
    <w:name w:val="WW8Num268z0"/>
    <w:rPr>
      <w:rFonts w:ascii="Helvetica" w:hAnsi="Helvetica" w:cs="Helvetica"/>
      <w:b/>
      <w:bCs/>
      <w:sz w:val="20"/>
      <w:szCs w:val="20"/>
    </w:rPr>
  </w:style>
  <w:style w:type="character" w:customStyle="1" w:styleId="WW8Num268z1">
    <w:name w:val="WW8Num268z1"/>
  </w:style>
  <w:style w:type="character" w:customStyle="1" w:styleId="WW8Num268z2">
    <w:name w:val="WW8Num268z2"/>
  </w:style>
  <w:style w:type="character" w:customStyle="1" w:styleId="WW8Num268z3">
    <w:name w:val="WW8Num268z3"/>
  </w:style>
  <w:style w:type="character" w:customStyle="1" w:styleId="WW8Num268z4">
    <w:name w:val="WW8Num268z4"/>
  </w:style>
  <w:style w:type="character" w:customStyle="1" w:styleId="WW8Num268z5">
    <w:name w:val="WW8Num268z5"/>
  </w:style>
  <w:style w:type="character" w:customStyle="1" w:styleId="WW8Num268z6">
    <w:name w:val="WW8Num268z6"/>
  </w:style>
  <w:style w:type="character" w:customStyle="1" w:styleId="WW8Num268z7">
    <w:name w:val="WW8Num268z7"/>
  </w:style>
  <w:style w:type="character" w:customStyle="1" w:styleId="WW8Num268z8">
    <w:name w:val="WW8Num268z8"/>
  </w:style>
  <w:style w:type="character" w:customStyle="1" w:styleId="WW8Num269z0">
    <w:name w:val="WW8Num269z0"/>
    <w:rPr>
      <w:szCs w:val="24"/>
    </w:rPr>
  </w:style>
  <w:style w:type="character" w:customStyle="1" w:styleId="WW8Num269z1">
    <w:name w:val="WW8Num269z1"/>
  </w:style>
  <w:style w:type="character" w:customStyle="1" w:styleId="WW8Num269z2">
    <w:name w:val="WW8Num269z2"/>
  </w:style>
  <w:style w:type="character" w:customStyle="1" w:styleId="WW8Num269z3">
    <w:name w:val="WW8Num269z3"/>
  </w:style>
  <w:style w:type="character" w:customStyle="1" w:styleId="WW8Num269z4">
    <w:name w:val="WW8Num269z4"/>
  </w:style>
  <w:style w:type="character" w:customStyle="1" w:styleId="WW8Num269z5">
    <w:name w:val="WW8Num269z5"/>
  </w:style>
  <w:style w:type="character" w:customStyle="1" w:styleId="WW8Num269z6">
    <w:name w:val="WW8Num269z6"/>
  </w:style>
  <w:style w:type="character" w:customStyle="1" w:styleId="WW8Num269z7">
    <w:name w:val="WW8Num269z7"/>
  </w:style>
  <w:style w:type="character" w:customStyle="1" w:styleId="WW8Num269z8">
    <w:name w:val="WW8Num269z8"/>
  </w:style>
  <w:style w:type="character" w:customStyle="1" w:styleId="WW8Num270z0">
    <w:name w:val="WW8Num270z0"/>
    <w:rPr>
      <w:rFonts w:cs="Times New Roman"/>
      <w:szCs w:val="24"/>
    </w:rPr>
  </w:style>
  <w:style w:type="character" w:customStyle="1" w:styleId="WW8Num271z0">
    <w:name w:val="WW8Num271z0"/>
    <w:rPr>
      <w:rFonts w:ascii="Times New Roman" w:hAnsi="Times New Roman" w:cs="Times New Roman" w:hint="default"/>
      <w:b w:val="0"/>
      <w:sz w:val="28"/>
      <w:szCs w:val="28"/>
    </w:rPr>
  </w:style>
  <w:style w:type="character" w:customStyle="1" w:styleId="WW8Num271z1">
    <w:name w:val="WW8Num271z1"/>
  </w:style>
  <w:style w:type="character" w:customStyle="1" w:styleId="WW8Num271z2">
    <w:name w:val="WW8Num271z2"/>
  </w:style>
  <w:style w:type="character" w:customStyle="1" w:styleId="WW8Num271z3">
    <w:name w:val="WW8Num271z3"/>
  </w:style>
  <w:style w:type="character" w:customStyle="1" w:styleId="WW8Num271z4">
    <w:name w:val="WW8Num271z4"/>
  </w:style>
  <w:style w:type="character" w:customStyle="1" w:styleId="WW8Num271z5">
    <w:name w:val="WW8Num271z5"/>
  </w:style>
  <w:style w:type="character" w:customStyle="1" w:styleId="WW8Num271z6">
    <w:name w:val="WW8Num271z6"/>
  </w:style>
  <w:style w:type="character" w:customStyle="1" w:styleId="WW8Num271z7">
    <w:name w:val="WW8Num271z7"/>
  </w:style>
  <w:style w:type="character" w:customStyle="1" w:styleId="WW8Num271z8">
    <w:name w:val="WW8Num271z8"/>
  </w:style>
  <w:style w:type="character" w:customStyle="1" w:styleId="WW8Num272z0">
    <w:name w:val="WW8Num272z0"/>
    <w:rPr>
      <w:rFonts w:ascii="Helvetica" w:hAnsi="Helvetica" w:cs="Helvetica"/>
      <w:b/>
      <w:bCs/>
      <w:sz w:val="20"/>
      <w:szCs w:val="20"/>
    </w:rPr>
  </w:style>
  <w:style w:type="character" w:customStyle="1" w:styleId="WW8Num272z1">
    <w:name w:val="WW8Num272z1"/>
  </w:style>
  <w:style w:type="character" w:customStyle="1" w:styleId="WW8Num272z2">
    <w:name w:val="WW8Num272z2"/>
  </w:style>
  <w:style w:type="character" w:customStyle="1" w:styleId="WW8Num272z3">
    <w:name w:val="WW8Num272z3"/>
  </w:style>
  <w:style w:type="character" w:customStyle="1" w:styleId="WW8Num272z4">
    <w:name w:val="WW8Num272z4"/>
  </w:style>
  <w:style w:type="character" w:customStyle="1" w:styleId="WW8Num272z5">
    <w:name w:val="WW8Num272z5"/>
  </w:style>
  <w:style w:type="character" w:customStyle="1" w:styleId="WW8Num272z6">
    <w:name w:val="WW8Num272z6"/>
  </w:style>
  <w:style w:type="character" w:customStyle="1" w:styleId="WW8Num272z7">
    <w:name w:val="WW8Num272z7"/>
  </w:style>
  <w:style w:type="character" w:customStyle="1" w:styleId="WW8Num272z8">
    <w:name w:val="WW8Num272z8"/>
  </w:style>
  <w:style w:type="character" w:customStyle="1" w:styleId="WW8Num273z0">
    <w:name w:val="WW8Num273z0"/>
    <w:rPr>
      <w:rFonts w:ascii="Helvetica" w:hAnsi="Helvetica" w:cs="Helvetica"/>
      <w:i/>
      <w:szCs w:val="11"/>
    </w:rPr>
  </w:style>
  <w:style w:type="character" w:customStyle="1" w:styleId="WW8Num273z1">
    <w:name w:val="WW8Num273z1"/>
  </w:style>
  <w:style w:type="character" w:customStyle="1" w:styleId="WW8Num273z2">
    <w:name w:val="WW8Num273z2"/>
  </w:style>
  <w:style w:type="character" w:customStyle="1" w:styleId="WW8Num273z3">
    <w:name w:val="WW8Num273z3"/>
  </w:style>
  <w:style w:type="character" w:customStyle="1" w:styleId="WW8Num273z4">
    <w:name w:val="WW8Num273z4"/>
  </w:style>
  <w:style w:type="character" w:customStyle="1" w:styleId="WW8Num273z5">
    <w:name w:val="WW8Num273z5"/>
  </w:style>
  <w:style w:type="character" w:customStyle="1" w:styleId="WW8Num273z6">
    <w:name w:val="WW8Num273z6"/>
  </w:style>
  <w:style w:type="character" w:customStyle="1" w:styleId="WW8Num273z7">
    <w:name w:val="WW8Num273z7"/>
  </w:style>
  <w:style w:type="character" w:customStyle="1" w:styleId="WW8Num273z8">
    <w:name w:val="WW8Num273z8"/>
  </w:style>
  <w:style w:type="character" w:customStyle="1" w:styleId="WW8Num274z0">
    <w:name w:val="WW8Num274z0"/>
    <w:rPr>
      <w:b/>
    </w:rPr>
  </w:style>
  <w:style w:type="character" w:customStyle="1" w:styleId="WW8Num274z1">
    <w:name w:val="WW8Num274z1"/>
  </w:style>
  <w:style w:type="character" w:customStyle="1" w:styleId="WW8Num274z2">
    <w:name w:val="WW8Num274z2"/>
  </w:style>
  <w:style w:type="character" w:customStyle="1" w:styleId="WW8Num274z3">
    <w:name w:val="WW8Num274z3"/>
  </w:style>
  <w:style w:type="character" w:customStyle="1" w:styleId="WW8Num274z4">
    <w:name w:val="WW8Num274z4"/>
  </w:style>
  <w:style w:type="character" w:customStyle="1" w:styleId="WW8Num274z5">
    <w:name w:val="WW8Num274z5"/>
  </w:style>
  <w:style w:type="character" w:customStyle="1" w:styleId="WW8Num274z6">
    <w:name w:val="WW8Num274z6"/>
  </w:style>
  <w:style w:type="character" w:customStyle="1" w:styleId="WW8Num274z7">
    <w:name w:val="WW8Num274z7"/>
  </w:style>
  <w:style w:type="character" w:customStyle="1" w:styleId="WW8Num274z8">
    <w:name w:val="WW8Num274z8"/>
  </w:style>
  <w:style w:type="character" w:customStyle="1" w:styleId="WW8Num275z0">
    <w:name w:val="WW8Num275z0"/>
    <w:rPr>
      <w:b/>
    </w:rPr>
  </w:style>
  <w:style w:type="character" w:customStyle="1" w:styleId="WW8Num275z1">
    <w:name w:val="WW8Num275z1"/>
  </w:style>
  <w:style w:type="character" w:customStyle="1" w:styleId="WW8Num275z2">
    <w:name w:val="WW8Num275z2"/>
  </w:style>
  <w:style w:type="character" w:customStyle="1" w:styleId="WW8Num275z3">
    <w:name w:val="WW8Num275z3"/>
  </w:style>
  <w:style w:type="character" w:customStyle="1" w:styleId="WW8Num275z4">
    <w:name w:val="WW8Num275z4"/>
  </w:style>
  <w:style w:type="character" w:customStyle="1" w:styleId="WW8Num275z5">
    <w:name w:val="WW8Num275z5"/>
  </w:style>
  <w:style w:type="character" w:customStyle="1" w:styleId="WW8Num275z6">
    <w:name w:val="WW8Num275z6"/>
  </w:style>
  <w:style w:type="character" w:customStyle="1" w:styleId="WW8Num275z7">
    <w:name w:val="WW8Num275z7"/>
  </w:style>
  <w:style w:type="character" w:customStyle="1" w:styleId="WW8Num275z8">
    <w:name w:val="WW8Num275z8"/>
  </w:style>
  <w:style w:type="character" w:customStyle="1" w:styleId="WW8Num276z0">
    <w:name w:val="WW8Num276z0"/>
    <w:rPr>
      <w:szCs w:val="24"/>
    </w:rPr>
  </w:style>
  <w:style w:type="character" w:customStyle="1" w:styleId="WW8Num276z1">
    <w:name w:val="WW8Num276z1"/>
  </w:style>
  <w:style w:type="character" w:customStyle="1" w:styleId="WW8Num276z2">
    <w:name w:val="WW8Num276z2"/>
  </w:style>
  <w:style w:type="character" w:customStyle="1" w:styleId="WW8Num276z3">
    <w:name w:val="WW8Num276z3"/>
  </w:style>
  <w:style w:type="character" w:customStyle="1" w:styleId="WW8Num276z4">
    <w:name w:val="WW8Num276z4"/>
  </w:style>
  <w:style w:type="character" w:customStyle="1" w:styleId="WW8Num276z5">
    <w:name w:val="WW8Num276z5"/>
  </w:style>
  <w:style w:type="character" w:customStyle="1" w:styleId="WW8Num276z6">
    <w:name w:val="WW8Num276z6"/>
  </w:style>
  <w:style w:type="character" w:customStyle="1" w:styleId="WW8Num276z7">
    <w:name w:val="WW8Num276z7"/>
  </w:style>
  <w:style w:type="character" w:customStyle="1" w:styleId="WW8Num276z8">
    <w:name w:val="WW8Num276z8"/>
  </w:style>
  <w:style w:type="character" w:customStyle="1" w:styleId="WW8Num277z0">
    <w:name w:val="WW8Num277z0"/>
  </w:style>
  <w:style w:type="character" w:customStyle="1" w:styleId="WW8Num277z1">
    <w:name w:val="WW8Num277z1"/>
  </w:style>
  <w:style w:type="character" w:customStyle="1" w:styleId="WW8Num277z2">
    <w:name w:val="WW8Num277z2"/>
  </w:style>
  <w:style w:type="character" w:customStyle="1" w:styleId="WW8Num277z3">
    <w:name w:val="WW8Num277z3"/>
  </w:style>
  <w:style w:type="character" w:customStyle="1" w:styleId="WW8Num277z4">
    <w:name w:val="WW8Num277z4"/>
  </w:style>
  <w:style w:type="character" w:customStyle="1" w:styleId="WW8Num277z5">
    <w:name w:val="WW8Num277z5"/>
  </w:style>
  <w:style w:type="character" w:customStyle="1" w:styleId="WW8Num277z6">
    <w:name w:val="WW8Num277z6"/>
  </w:style>
  <w:style w:type="character" w:customStyle="1" w:styleId="WW8Num277z7">
    <w:name w:val="WW8Num277z7"/>
  </w:style>
  <w:style w:type="character" w:customStyle="1" w:styleId="WW8Num277z8">
    <w:name w:val="WW8Num277z8"/>
  </w:style>
  <w:style w:type="character" w:customStyle="1" w:styleId="WW8Num278z0">
    <w:name w:val="WW8Num278z0"/>
  </w:style>
  <w:style w:type="character" w:customStyle="1" w:styleId="WW8Num278z1">
    <w:name w:val="WW8Num278z1"/>
  </w:style>
  <w:style w:type="character" w:customStyle="1" w:styleId="WW8Num278z2">
    <w:name w:val="WW8Num278z2"/>
  </w:style>
  <w:style w:type="character" w:customStyle="1" w:styleId="WW8Num278z3">
    <w:name w:val="WW8Num278z3"/>
  </w:style>
  <w:style w:type="character" w:customStyle="1" w:styleId="WW8Num278z4">
    <w:name w:val="WW8Num278z4"/>
  </w:style>
  <w:style w:type="character" w:customStyle="1" w:styleId="WW8Num278z5">
    <w:name w:val="WW8Num278z5"/>
  </w:style>
  <w:style w:type="character" w:customStyle="1" w:styleId="WW8Num278z6">
    <w:name w:val="WW8Num278z6"/>
  </w:style>
  <w:style w:type="character" w:customStyle="1" w:styleId="WW8Num278z7">
    <w:name w:val="WW8Num278z7"/>
  </w:style>
  <w:style w:type="character" w:customStyle="1" w:styleId="WW8Num278z8">
    <w:name w:val="WW8Num278z8"/>
  </w:style>
  <w:style w:type="character" w:customStyle="1" w:styleId="WW8Num279z0">
    <w:name w:val="WW8Num279z0"/>
  </w:style>
  <w:style w:type="character" w:customStyle="1" w:styleId="WW8Num279z1">
    <w:name w:val="WW8Num279z1"/>
  </w:style>
  <w:style w:type="character" w:customStyle="1" w:styleId="WW8Num279z2">
    <w:name w:val="WW8Num279z2"/>
  </w:style>
  <w:style w:type="character" w:customStyle="1" w:styleId="WW8Num279z3">
    <w:name w:val="WW8Num279z3"/>
  </w:style>
  <w:style w:type="character" w:customStyle="1" w:styleId="WW8Num279z4">
    <w:name w:val="WW8Num279z4"/>
  </w:style>
  <w:style w:type="character" w:customStyle="1" w:styleId="WW8Num279z5">
    <w:name w:val="WW8Num279z5"/>
  </w:style>
  <w:style w:type="character" w:customStyle="1" w:styleId="WW8Num279z6">
    <w:name w:val="WW8Num279z6"/>
  </w:style>
  <w:style w:type="character" w:customStyle="1" w:styleId="WW8Num279z7">
    <w:name w:val="WW8Num279z7"/>
  </w:style>
  <w:style w:type="character" w:customStyle="1" w:styleId="WW8Num279z8">
    <w:name w:val="WW8Num279z8"/>
  </w:style>
  <w:style w:type="character" w:customStyle="1" w:styleId="WW8Num280z0">
    <w:name w:val="WW8Num280z0"/>
    <w:rPr>
      <w:b/>
      <w:sz w:val="20"/>
      <w:szCs w:val="20"/>
    </w:rPr>
  </w:style>
  <w:style w:type="character" w:customStyle="1" w:styleId="WW8Num280z1">
    <w:name w:val="WW8Num280z1"/>
  </w:style>
  <w:style w:type="character" w:customStyle="1" w:styleId="WW8Num280z2">
    <w:name w:val="WW8Num280z2"/>
  </w:style>
  <w:style w:type="character" w:customStyle="1" w:styleId="WW8Num280z3">
    <w:name w:val="WW8Num280z3"/>
  </w:style>
  <w:style w:type="character" w:customStyle="1" w:styleId="WW8Num280z4">
    <w:name w:val="WW8Num280z4"/>
  </w:style>
  <w:style w:type="character" w:customStyle="1" w:styleId="WW8Num280z5">
    <w:name w:val="WW8Num280z5"/>
  </w:style>
  <w:style w:type="character" w:customStyle="1" w:styleId="WW8Num280z6">
    <w:name w:val="WW8Num280z6"/>
  </w:style>
  <w:style w:type="character" w:customStyle="1" w:styleId="WW8Num280z7">
    <w:name w:val="WW8Num280z7"/>
  </w:style>
  <w:style w:type="character" w:customStyle="1" w:styleId="WW8Num280z8">
    <w:name w:val="WW8Num280z8"/>
  </w:style>
  <w:style w:type="character" w:customStyle="1" w:styleId="WW8Num281z0">
    <w:name w:val="WW8Num281z0"/>
    <w:rPr>
      <w:sz w:val="20"/>
      <w:szCs w:val="20"/>
    </w:rPr>
  </w:style>
  <w:style w:type="character" w:customStyle="1" w:styleId="WW8Num281z1">
    <w:name w:val="WW8Num281z1"/>
  </w:style>
  <w:style w:type="character" w:customStyle="1" w:styleId="WW8Num281z2">
    <w:name w:val="WW8Num281z2"/>
  </w:style>
  <w:style w:type="character" w:customStyle="1" w:styleId="WW8Num281z3">
    <w:name w:val="WW8Num281z3"/>
  </w:style>
  <w:style w:type="character" w:customStyle="1" w:styleId="WW8Num281z4">
    <w:name w:val="WW8Num281z4"/>
  </w:style>
  <w:style w:type="character" w:customStyle="1" w:styleId="WW8Num281z5">
    <w:name w:val="WW8Num281z5"/>
  </w:style>
  <w:style w:type="character" w:customStyle="1" w:styleId="WW8Num281z6">
    <w:name w:val="WW8Num281z6"/>
  </w:style>
  <w:style w:type="character" w:customStyle="1" w:styleId="WW8Num281z7">
    <w:name w:val="WW8Num281z7"/>
  </w:style>
  <w:style w:type="character" w:customStyle="1" w:styleId="WW8Num281z8">
    <w:name w:val="WW8Num281z8"/>
  </w:style>
  <w:style w:type="character" w:customStyle="1" w:styleId="WW8Num282z0">
    <w:name w:val="WW8Num282z0"/>
    <w:rPr>
      <w:bCs/>
      <w:sz w:val="20"/>
      <w:szCs w:val="20"/>
    </w:rPr>
  </w:style>
  <w:style w:type="character" w:customStyle="1" w:styleId="WW8Num282z1">
    <w:name w:val="WW8Num282z1"/>
  </w:style>
  <w:style w:type="character" w:customStyle="1" w:styleId="WW8Num282z2">
    <w:name w:val="WW8Num282z2"/>
  </w:style>
  <w:style w:type="character" w:customStyle="1" w:styleId="WW8Num282z3">
    <w:name w:val="WW8Num282z3"/>
  </w:style>
  <w:style w:type="character" w:customStyle="1" w:styleId="WW8Num282z4">
    <w:name w:val="WW8Num282z4"/>
  </w:style>
  <w:style w:type="character" w:customStyle="1" w:styleId="WW8Num282z5">
    <w:name w:val="WW8Num282z5"/>
  </w:style>
  <w:style w:type="character" w:customStyle="1" w:styleId="WW8Num282z6">
    <w:name w:val="WW8Num282z6"/>
  </w:style>
  <w:style w:type="character" w:customStyle="1" w:styleId="WW8Num282z7">
    <w:name w:val="WW8Num282z7"/>
  </w:style>
  <w:style w:type="character" w:customStyle="1" w:styleId="WW8Num282z8">
    <w:name w:val="WW8Num282z8"/>
  </w:style>
  <w:style w:type="character" w:customStyle="1" w:styleId="WW8Num283z0">
    <w:name w:val="WW8Num283z0"/>
  </w:style>
  <w:style w:type="character" w:customStyle="1" w:styleId="WW8Num283z1">
    <w:name w:val="WW8Num283z1"/>
  </w:style>
  <w:style w:type="character" w:customStyle="1" w:styleId="WW8Num283z2">
    <w:name w:val="WW8Num283z2"/>
  </w:style>
  <w:style w:type="character" w:customStyle="1" w:styleId="WW8Num283z3">
    <w:name w:val="WW8Num283z3"/>
  </w:style>
  <w:style w:type="character" w:customStyle="1" w:styleId="WW8Num283z4">
    <w:name w:val="WW8Num283z4"/>
  </w:style>
  <w:style w:type="character" w:customStyle="1" w:styleId="WW8Num283z5">
    <w:name w:val="WW8Num283z5"/>
  </w:style>
  <w:style w:type="character" w:customStyle="1" w:styleId="WW8Num283z6">
    <w:name w:val="WW8Num283z6"/>
  </w:style>
  <w:style w:type="character" w:customStyle="1" w:styleId="WW8Num283z7">
    <w:name w:val="WW8Num283z7"/>
  </w:style>
  <w:style w:type="character" w:customStyle="1" w:styleId="WW8Num283z8">
    <w:name w:val="WW8Num28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6z1">
    <w:name w:val="WW8Num26z1"/>
    <w:rPr>
      <w:rFonts w:ascii="Courier New" w:hAnsi="Courier New" w:cs="Courier New" w:hint="default"/>
    </w:rPr>
  </w:style>
  <w:style w:type="character" w:customStyle="1" w:styleId="WW8Num26z3">
    <w:name w:val="WW8Num26z3"/>
    <w:rPr>
      <w:rFonts w:ascii="Symbol" w:hAnsi="Symbol" w:cs="Symbol" w:hint="default"/>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8z3">
    <w:name w:val="WW8Num48z3"/>
    <w:rPr>
      <w:rFonts w:ascii="Symbol" w:hAnsi="Symbol" w:cs="Symbol" w:hint="default"/>
    </w:rPr>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2">
    <w:name w:val="WW8Num50z2"/>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1">
    <w:name w:val="WW8Num130z1"/>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1">
    <w:name w:val="WW8Num131z1"/>
    <w:rPr>
      <w:rFonts w:ascii="Courier New" w:hAnsi="Courier New" w:cs="Courier New" w:hint="default"/>
    </w:rPr>
  </w:style>
  <w:style w:type="character" w:customStyle="1" w:styleId="WW8Num131z2">
    <w:name w:val="WW8Num131z2"/>
    <w:rPr>
      <w:rFonts w:cs="Times New Roman"/>
    </w:rPr>
  </w:style>
  <w:style w:type="character" w:customStyle="1" w:styleId="WW8Num133z2">
    <w:name w:val="WW8Num133z2"/>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1">
    <w:name w:val="WW8Num135z1"/>
  </w:style>
  <w:style w:type="character" w:customStyle="1" w:styleId="WW8Num135z2">
    <w:name w:val="WW8Num135z2"/>
  </w:style>
  <w:style w:type="character" w:customStyle="1" w:styleId="WW8Num135z3">
    <w:name w:val="WW8Num135z3"/>
  </w:style>
  <w:style w:type="character" w:customStyle="1" w:styleId="WW8Num135z4">
    <w:name w:val="WW8Num135z4"/>
  </w:style>
  <w:style w:type="character" w:customStyle="1" w:styleId="WW8Num135z5">
    <w:name w:val="WW8Num135z5"/>
  </w:style>
  <w:style w:type="character" w:customStyle="1" w:styleId="WW8Num135z6">
    <w:name w:val="WW8Num135z6"/>
  </w:style>
  <w:style w:type="character" w:customStyle="1" w:styleId="WW8Num135z7">
    <w:name w:val="WW8Num135z7"/>
  </w:style>
  <w:style w:type="character" w:customStyle="1" w:styleId="WW8Num135z8">
    <w:name w:val="WW8Num135z8"/>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8z1">
    <w:name w:val="WW8Num138z1"/>
  </w:style>
  <w:style w:type="character" w:customStyle="1" w:styleId="WW8Num138z2">
    <w:name w:val="WW8Num138z2"/>
  </w:style>
  <w:style w:type="character" w:customStyle="1" w:styleId="WW8Num138z3">
    <w:name w:val="WW8Num138z3"/>
  </w:style>
  <w:style w:type="character" w:customStyle="1" w:styleId="WW8Num138z4">
    <w:name w:val="WW8Num138z4"/>
  </w:style>
  <w:style w:type="character" w:customStyle="1" w:styleId="WW8Num138z5">
    <w:name w:val="WW8Num138z5"/>
  </w:style>
  <w:style w:type="character" w:customStyle="1" w:styleId="WW8Num138z6">
    <w:name w:val="WW8Num138z6"/>
  </w:style>
  <w:style w:type="character" w:customStyle="1" w:styleId="WW8Num138z7">
    <w:name w:val="WW8Num138z7"/>
  </w:style>
  <w:style w:type="character" w:customStyle="1" w:styleId="WW8Num138z8">
    <w:name w:val="WW8Num138z8"/>
  </w:style>
  <w:style w:type="character" w:customStyle="1" w:styleId="WW8Num141z1">
    <w:name w:val="WW8Num141z1"/>
  </w:style>
  <w:style w:type="character" w:customStyle="1" w:styleId="WW8Num141z2">
    <w:name w:val="WW8Num141z2"/>
  </w:style>
  <w:style w:type="character" w:customStyle="1" w:styleId="WW8Num141z3">
    <w:name w:val="WW8Num141z3"/>
  </w:style>
  <w:style w:type="character" w:customStyle="1" w:styleId="WW8Num141z4">
    <w:name w:val="WW8Num141z4"/>
  </w:style>
  <w:style w:type="character" w:customStyle="1" w:styleId="WW8Num141z5">
    <w:name w:val="WW8Num141z5"/>
  </w:style>
  <w:style w:type="character" w:customStyle="1" w:styleId="WW8Num141z6">
    <w:name w:val="WW8Num141z6"/>
  </w:style>
  <w:style w:type="character" w:customStyle="1" w:styleId="WW8Num141z7">
    <w:name w:val="WW8Num141z7"/>
  </w:style>
  <w:style w:type="character" w:customStyle="1" w:styleId="WW8Num141z8">
    <w:name w:val="WW8Num141z8"/>
  </w:style>
  <w:style w:type="character" w:customStyle="1" w:styleId="WW8Num142z1">
    <w:name w:val="WW8Num142z1"/>
    <w:rPr>
      <w:rFonts w:ascii="Courier New" w:hAnsi="Courier New" w:cs="Courier New" w:hint="default"/>
    </w:rPr>
  </w:style>
  <w:style w:type="character" w:customStyle="1" w:styleId="WW8Num142z2">
    <w:name w:val="WW8Num142z2"/>
    <w:rPr>
      <w:rFonts w:ascii="Wingdings" w:hAnsi="Wingdings" w:cs="Wingdings" w:hint="default"/>
    </w:rPr>
  </w:style>
  <w:style w:type="character" w:customStyle="1" w:styleId="WW8Num143z1">
    <w:name w:val="WW8Num143z1"/>
  </w:style>
  <w:style w:type="character" w:customStyle="1" w:styleId="WW8Num143z2">
    <w:name w:val="WW8Num143z2"/>
  </w:style>
  <w:style w:type="character" w:customStyle="1" w:styleId="WW8Num143z3">
    <w:name w:val="WW8Num143z3"/>
  </w:style>
  <w:style w:type="character" w:customStyle="1" w:styleId="WW8Num143z4">
    <w:name w:val="WW8Num143z4"/>
  </w:style>
  <w:style w:type="character" w:customStyle="1" w:styleId="WW8Num143z5">
    <w:name w:val="WW8Num143z5"/>
  </w:style>
  <w:style w:type="character" w:customStyle="1" w:styleId="WW8Num143z6">
    <w:name w:val="WW8Num143z6"/>
  </w:style>
  <w:style w:type="character" w:customStyle="1" w:styleId="WW8Num143z7">
    <w:name w:val="WW8Num143z7"/>
  </w:style>
  <w:style w:type="character" w:customStyle="1" w:styleId="WW8Num143z8">
    <w:name w:val="WW8Num143z8"/>
  </w:style>
  <w:style w:type="character" w:customStyle="1" w:styleId="WW8Num145z1">
    <w:name w:val="WW8Num145z1"/>
  </w:style>
  <w:style w:type="character" w:customStyle="1" w:styleId="WW8Num145z2">
    <w:name w:val="WW8Num145z2"/>
  </w:style>
  <w:style w:type="character" w:customStyle="1" w:styleId="WW8Num145z3">
    <w:name w:val="WW8Num145z3"/>
  </w:style>
  <w:style w:type="character" w:customStyle="1" w:styleId="WW8Num145z4">
    <w:name w:val="WW8Num145z4"/>
  </w:style>
  <w:style w:type="character" w:customStyle="1" w:styleId="WW8Num145z5">
    <w:name w:val="WW8Num145z5"/>
  </w:style>
  <w:style w:type="character" w:customStyle="1" w:styleId="WW8Num145z6">
    <w:name w:val="WW8Num145z6"/>
  </w:style>
  <w:style w:type="character" w:customStyle="1" w:styleId="WW8Num145z7">
    <w:name w:val="WW8Num145z7"/>
  </w:style>
  <w:style w:type="character" w:customStyle="1" w:styleId="WW8Num145z8">
    <w:name w:val="WW8Num145z8"/>
  </w:style>
  <w:style w:type="character" w:customStyle="1" w:styleId="WW8Num146z1">
    <w:name w:val="WW8Num146z1"/>
  </w:style>
  <w:style w:type="character" w:customStyle="1" w:styleId="WW8Num146z2">
    <w:name w:val="WW8Num146z2"/>
  </w:style>
  <w:style w:type="character" w:customStyle="1" w:styleId="WW8Num146z3">
    <w:name w:val="WW8Num146z3"/>
  </w:style>
  <w:style w:type="character" w:customStyle="1" w:styleId="WW8Num146z4">
    <w:name w:val="WW8Num146z4"/>
  </w:style>
  <w:style w:type="character" w:customStyle="1" w:styleId="WW8Num146z5">
    <w:name w:val="WW8Num146z5"/>
  </w:style>
  <w:style w:type="character" w:customStyle="1" w:styleId="WW8Num146z6">
    <w:name w:val="WW8Num146z6"/>
  </w:style>
  <w:style w:type="character" w:customStyle="1" w:styleId="WW8Num146z7">
    <w:name w:val="WW8Num146z7"/>
  </w:style>
  <w:style w:type="character" w:customStyle="1" w:styleId="WW8Num146z8">
    <w:name w:val="WW8Num146z8"/>
  </w:style>
  <w:style w:type="character" w:customStyle="1" w:styleId="WW8Num149z1">
    <w:name w:val="WW8Num149z1"/>
  </w:style>
  <w:style w:type="character" w:customStyle="1" w:styleId="WW8Num149z2">
    <w:name w:val="WW8Num149z2"/>
  </w:style>
  <w:style w:type="character" w:customStyle="1" w:styleId="WW8Num149z3">
    <w:name w:val="WW8Num149z3"/>
  </w:style>
  <w:style w:type="character" w:customStyle="1" w:styleId="WW8Num149z4">
    <w:name w:val="WW8Num149z4"/>
  </w:style>
  <w:style w:type="character" w:customStyle="1" w:styleId="WW8Num149z5">
    <w:name w:val="WW8Num149z5"/>
  </w:style>
  <w:style w:type="character" w:customStyle="1" w:styleId="WW8Num149z6">
    <w:name w:val="WW8Num149z6"/>
  </w:style>
  <w:style w:type="character" w:customStyle="1" w:styleId="WW8Num149z7">
    <w:name w:val="WW8Num149z7"/>
  </w:style>
  <w:style w:type="character" w:customStyle="1" w:styleId="WW8Num149z8">
    <w:name w:val="WW8Num149z8"/>
  </w:style>
  <w:style w:type="character" w:customStyle="1" w:styleId="WW8Num152z1">
    <w:name w:val="WW8Num152z1"/>
  </w:style>
  <w:style w:type="character" w:customStyle="1" w:styleId="WW8Num152z2">
    <w:name w:val="WW8Num152z2"/>
  </w:style>
  <w:style w:type="character" w:customStyle="1" w:styleId="WW8Num152z3">
    <w:name w:val="WW8Num152z3"/>
  </w:style>
  <w:style w:type="character" w:customStyle="1" w:styleId="WW8Num152z4">
    <w:name w:val="WW8Num152z4"/>
  </w:style>
  <w:style w:type="character" w:customStyle="1" w:styleId="WW8Num152z5">
    <w:name w:val="WW8Num152z5"/>
  </w:style>
  <w:style w:type="character" w:customStyle="1" w:styleId="WW8Num152z6">
    <w:name w:val="WW8Num152z6"/>
  </w:style>
  <w:style w:type="character" w:customStyle="1" w:styleId="WW8Num152z7">
    <w:name w:val="WW8Num152z7"/>
  </w:style>
  <w:style w:type="character" w:customStyle="1" w:styleId="WW8Num152z8">
    <w:name w:val="WW8Num152z8"/>
  </w:style>
  <w:style w:type="character" w:customStyle="1" w:styleId="WW8Num153z1">
    <w:name w:val="WW8Num153z1"/>
  </w:style>
  <w:style w:type="character" w:customStyle="1" w:styleId="WW8Num153z2">
    <w:name w:val="WW8Num153z2"/>
  </w:style>
  <w:style w:type="character" w:customStyle="1" w:styleId="WW8Num153z3">
    <w:name w:val="WW8Num153z3"/>
  </w:style>
  <w:style w:type="character" w:customStyle="1" w:styleId="WW8Num153z4">
    <w:name w:val="WW8Num153z4"/>
  </w:style>
  <w:style w:type="character" w:customStyle="1" w:styleId="WW8Num153z5">
    <w:name w:val="WW8Num153z5"/>
  </w:style>
  <w:style w:type="character" w:customStyle="1" w:styleId="WW8Num153z6">
    <w:name w:val="WW8Num153z6"/>
  </w:style>
  <w:style w:type="character" w:customStyle="1" w:styleId="WW8Num153z7">
    <w:name w:val="WW8Num153z7"/>
  </w:style>
  <w:style w:type="character" w:customStyle="1" w:styleId="WW8Num153z8">
    <w:name w:val="WW8Num153z8"/>
  </w:style>
  <w:style w:type="character" w:customStyle="1" w:styleId="WW8Num154z1">
    <w:name w:val="WW8Num154z1"/>
  </w:style>
  <w:style w:type="character" w:customStyle="1" w:styleId="WW8Num154z2">
    <w:name w:val="WW8Num154z2"/>
  </w:style>
  <w:style w:type="character" w:customStyle="1" w:styleId="WW8Num154z3">
    <w:name w:val="WW8Num154z3"/>
  </w:style>
  <w:style w:type="character" w:customStyle="1" w:styleId="WW8Num154z4">
    <w:name w:val="WW8Num154z4"/>
  </w:style>
  <w:style w:type="character" w:customStyle="1" w:styleId="WW8Num154z5">
    <w:name w:val="WW8Num154z5"/>
  </w:style>
  <w:style w:type="character" w:customStyle="1" w:styleId="WW8Num154z6">
    <w:name w:val="WW8Num154z6"/>
  </w:style>
  <w:style w:type="character" w:customStyle="1" w:styleId="WW8Num154z7">
    <w:name w:val="WW8Num154z7"/>
  </w:style>
  <w:style w:type="character" w:customStyle="1" w:styleId="WW8Num154z8">
    <w:name w:val="WW8Num154z8"/>
  </w:style>
  <w:style w:type="character" w:customStyle="1" w:styleId="WW8Num155z1">
    <w:name w:val="WW8Num155z1"/>
  </w:style>
  <w:style w:type="character" w:customStyle="1" w:styleId="WW8Num155z2">
    <w:name w:val="WW8Num155z2"/>
  </w:style>
  <w:style w:type="character" w:customStyle="1" w:styleId="WW8Num155z3">
    <w:name w:val="WW8Num155z3"/>
  </w:style>
  <w:style w:type="character" w:customStyle="1" w:styleId="WW8Num155z4">
    <w:name w:val="WW8Num155z4"/>
  </w:style>
  <w:style w:type="character" w:customStyle="1" w:styleId="WW8Num155z5">
    <w:name w:val="WW8Num155z5"/>
  </w:style>
  <w:style w:type="character" w:customStyle="1" w:styleId="WW8Num155z6">
    <w:name w:val="WW8Num155z6"/>
  </w:style>
  <w:style w:type="character" w:customStyle="1" w:styleId="WW8Num155z7">
    <w:name w:val="WW8Num155z7"/>
  </w:style>
  <w:style w:type="character" w:customStyle="1" w:styleId="WW8Num155z8">
    <w:name w:val="WW8Num155z8"/>
  </w:style>
  <w:style w:type="character" w:customStyle="1" w:styleId="WW8Num158z1">
    <w:name w:val="WW8Num158z1"/>
  </w:style>
  <w:style w:type="character" w:customStyle="1" w:styleId="WW8Num158z2">
    <w:name w:val="WW8Num158z2"/>
  </w:style>
  <w:style w:type="character" w:customStyle="1" w:styleId="WW8Num158z3">
    <w:name w:val="WW8Num158z3"/>
  </w:style>
  <w:style w:type="character" w:customStyle="1" w:styleId="WW8Num158z4">
    <w:name w:val="WW8Num158z4"/>
  </w:style>
  <w:style w:type="character" w:customStyle="1" w:styleId="WW8Num158z5">
    <w:name w:val="WW8Num158z5"/>
  </w:style>
  <w:style w:type="character" w:customStyle="1" w:styleId="WW8Num158z6">
    <w:name w:val="WW8Num158z6"/>
  </w:style>
  <w:style w:type="character" w:customStyle="1" w:styleId="WW8Num158z7">
    <w:name w:val="WW8Num158z7"/>
  </w:style>
  <w:style w:type="character" w:customStyle="1" w:styleId="WW8Num158z8">
    <w:name w:val="WW8Num158z8"/>
  </w:style>
  <w:style w:type="character" w:customStyle="1" w:styleId="WW8Num160z1">
    <w:name w:val="WW8Num160z1"/>
  </w:style>
  <w:style w:type="character" w:customStyle="1" w:styleId="WW8Num160z2">
    <w:name w:val="WW8Num160z2"/>
  </w:style>
  <w:style w:type="character" w:customStyle="1" w:styleId="WW8Num160z3">
    <w:name w:val="WW8Num160z3"/>
  </w:style>
  <w:style w:type="character" w:customStyle="1" w:styleId="WW8Num160z4">
    <w:name w:val="WW8Num160z4"/>
  </w:style>
  <w:style w:type="character" w:customStyle="1" w:styleId="WW8Num160z5">
    <w:name w:val="WW8Num160z5"/>
  </w:style>
  <w:style w:type="character" w:customStyle="1" w:styleId="WW8Num160z6">
    <w:name w:val="WW8Num160z6"/>
  </w:style>
  <w:style w:type="character" w:customStyle="1" w:styleId="WW8Num160z7">
    <w:name w:val="WW8Num160z7"/>
  </w:style>
  <w:style w:type="character" w:customStyle="1" w:styleId="WW8Num160z8">
    <w:name w:val="WW8Num160z8"/>
  </w:style>
  <w:style w:type="character" w:customStyle="1" w:styleId="WW8Num162z1">
    <w:name w:val="WW8Num162z1"/>
  </w:style>
  <w:style w:type="character" w:customStyle="1" w:styleId="WW8Num162z2">
    <w:name w:val="WW8Num162z2"/>
  </w:style>
  <w:style w:type="character" w:customStyle="1" w:styleId="WW8Num162z3">
    <w:name w:val="WW8Num162z3"/>
  </w:style>
  <w:style w:type="character" w:customStyle="1" w:styleId="WW8Num162z4">
    <w:name w:val="WW8Num162z4"/>
  </w:style>
  <w:style w:type="character" w:customStyle="1" w:styleId="WW8Num162z5">
    <w:name w:val="WW8Num162z5"/>
  </w:style>
  <w:style w:type="character" w:customStyle="1" w:styleId="WW8Num162z6">
    <w:name w:val="WW8Num162z6"/>
  </w:style>
  <w:style w:type="character" w:customStyle="1" w:styleId="WW8Num162z7">
    <w:name w:val="WW8Num162z7"/>
  </w:style>
  <w:style w:type="character" w:customStyle="1" w:styleId="WW8Num162z8">
    <w:name w:val="WW8Num162z8"/>
  </w:style>
  <w:style w:type="character" w:customStyle="1" w:styleId="WW8Num164z1">
    <w:name w:val="WW8Num164z1"/>
  </w:style>
  <w:style w:type="character" w:customStyle="1" w:styleId="WW8Num164z2">
    <w:name w:val="WW8Num164z2"/>
  </w:style>
  <w:style w:type="character" w:customStyle="1" w:styleId="WW8Num164z3">
    <w:name w:val="WW8Num164z3"/>
  </w:style>
  <w:style w:type="character" w:customStyle="1" w:styleId="WW8Num164z4">
    <w:name w:val="WW8Num164z4"/>
  </w:style>
  <w:style w:type="character" w:customStyle="1" w:styleId="WW8Num164z5">
    <w:name w:val="WW8Num164z5"/>
  </w:style>
  <w:style w:type="character" w:customStyle="1" w:styleId="WW8Num164z6">
    <w:name w:val="WW8Num164z6"/>
  </w:style>
  <w:style w:type="character" w:customStyle="1" w:styleId="WW8Num164z7">
    <w:name w:val="WW8Num164z7"/>
  </w:style>
  <w:style w:type="character" w:customStyle="1" w:styleId="WW8Num164z8">
    <w:name w:val="WW8Num164z8"/>
  </w:style>
  <w:style w:type="character" w:customStyle="1" w:styleId="WW8Num166z1">
    <w:name w:val="WW8Num166z1"/>
  </w:style>
  <w:style w:type="character" w:customStyle="1" w:styleId="WW8Num166z2">
    <w:name w:val="WW8Num166z2"/>
  </w:style>
  <w:style w:type="character" w:customStyle="1" w:styleId="WW8Num166z3">
    <w:name w:val="WW8Num166z3"/>
  </w:style>
  <w:style w:type="character" w:customStyle="1" w:styleId="WW8Num166z4">
    <w:name w:val="WW8Num166z4"/>
  </w:style>
  <w:style w:type="character" w:customStyle="1" w:styleId="WW8Num166z5">
    <w:name w:val="WW8Num166z5"/>
  </w:style>
  <w:style w:type="character" w:customStyle="1" w:styleId="WW8Num166z6">
    <w:name w:val="WW8Num166z6"/>
  </w:style>
  <w:style w:type="character" w:customStyle="1" w:styleId="WW8Num166z7">
    <w:name w:val="WW8Num166z7"/>
  </w:style>
  <w:style w:type="character" w:customStyle="1" w:styleId="WW8Num166z8">
    <w:name w:val="WW8Num166z8"/>
  </w:style>
  <w:style w:type="character" w:customStyle="1" w:styleId="WW8Num168z1">
    <w:name w:val="WW8Num168z1"/>
  </w:style>
  <w:style w:type="character" w:customStyle="1" w:styleId="WW8Num168z2">
    <w:name w:val="WW8Num168z2"/>
  </w:style>
  <w:style w:type="character" w:customStyle="1" w:styleId="WW8Num168z3">
    <w:name w:val="WW8Num168z3"/>
  </w:style>
  <w:style w:type="character" w:customStyle="1" w:styleId="WW8Num168z4">
    <w:name w:val="WW8Num168z4"/>
  </w:style>
  <w:style w:type="character" w:customStyle="1" w:styleId="WW8Num168z5">
    <w:name w:val="WW8Num168z5"/>
  </w:style>
  <w:style w:type="character" w:customStyle="1" w:styleId="WW8Num168z6">
    <w:name w:val="WW8Num168z6"/>
  </w:style>
  <w:style w:type="character" w:customStyle="1" w:styleId="WW8Num168z7">
    <w:name w:val="WW8Num168z7"/>
  </w:style>
  <w:style w:type="character" w:customStyle="1" w:styleId="WW8Num168z8">
    <w:name w:val="WW8Num168z8"/>
  </w:style>
  <w:style w:type="character" w:customStyle="1" w:styleId="WW8Num171z1">
    <w:name w:val="WW8Num171z1"/>
    <w:rPr>
      <w:rFonts w:ascii="Courier New" w:hAnsi="Courier New" w:cs="Courier New" w:hint="default"/>
    </w:rPr>
  </w:style>
  <w:style w:type="character" w:customStyle="1" w:styleId="WW8Num171z2">
    <w:name w:val="WW8Num171z2"/>
    <w:rPr>
      <w:rFonts w:ascii="Wingdings" w:hAnsi="Wingdings" w:cs="Wingdings" w:hint="default"/>
    </w:rPr>
  </w:style>
  <w:style w:type="character" w:customStyle="1" w:styleId="WW8Num171z3">
    <w:name w:val="WW8Num171z3"/>
    <w:rPr>
      <w:rFonts w:ascii="Symbol" w:hAnsi="Symbol" w:cs="Symbol" w:hint="default"/>
    </w:rPr>
  </w:style>
  <w:style w:type="character" w:customStyle="1" w:styleId="WW8Num172z1">
    <w:name w:val="WW8Num172z1"/>
  </w:style>
  <w:style w:type="character" w:customStyle="1" w:styleId="WW8Num172z2">
    <w:name w:val="WW8Num172z2"/>
  </w:style>
  <w:style w:type="character" w:customStyle="1" w:styleId="WW8Num172z3">
    <w:name w:val="WW8Num172z3"/>
  </w:style>
  <w:style w:type="character" w:customStyle="1" w:styleId="WW8Num172z4">
    <w:name w:val="WW8Num172z4"/>
  </w:style>
  <w:style w:type="character" w:customStyle="1" w:styleId="WW8Num172z5">
    <w:name w:val="WW8Num172z5"/>
  </w:style>
  <w:style w:type="character" w:customStyle="1" w:styleId="WW8Num172z6">
    <w:name w:val="WW8Num172z6"/>
  </w:style>
  <w:style w:type="character" w:customStyle="1" w:styleId="WW8Num172z7">
    <w:name w:val="WW8Num172z7"/>
  </w:style>
  <w:style w:type="character" w:customStyle="1" w:styleId="WW8Num172z8">
    <w:name w:val="WW8Num172z8"/>
  </w:style>
  <w:style w:type="character" w:customStyle="1" w:styleId="WW8Num177z1">
    <w:name w:val="WW8Num177z1"/>
  </w:style>
  <w:style w:type="character" w:customStyle="1" w:styleId="WW8Num177z2">
    <w:name w:val="WW8Num177z2"/>
  </w:style>
  <w:style w:type="character" w:customStyle="1" w:styleId="WW8Num177z3">
    <w:name w:val="WW8Num177z3"/>
  </w:style>
  <w:style w:type="character" w:customStyle="1" w:styleId="WW8Num177z4">
    <w:name w:val="WW8Num177z4"/>
  </w:style>
  <w:style w:type="character" w:customStyle="1" w:styleId="WW8Num177z5">
    <w:name w:val="WW8Num177z5"/>
  </w:style>
  <w:style w:type="character" w:customStyle="1" w:styleId="WW8Num177z6">
    <w:name w:val="WW8Num177z6"/>
  </w:style>
  <w:style w:type="character" w:customStyle="1" w:styleId="WW8Num177z7">
    <w:name w:val="WW8Num177z7"/>
  </w:style>
  <w:style w:type="character" w:customStyle="1" w:styleId="WW8Num177z8">
    <w:name w:val="WW8Num177z8"/>
  </w:style>
  <w:style w:type="character" w:customStyle="1" w:styleId="WW8Num179z1">
    <w:name w:val="WW8Num179z1"/>
  </w:style>
  <w:style w:type="character" w:customStyle="1" w:styleId="WW8Num179z2">
    <w:name w:val="WW8Num179z2"/>
  </w:style>
  <w:style w:type="character" w:customStyle="1" w:styleId="WW8Num179z3">
    <w:name w:val="WW8Num179z3"/>
  </w:style>
  <w:style w:type="character" w:customStyle="1" w:styleId="WW8Num179z4">
    <w:name w:val="WW8Num179z4"/>
  </w:style>
  <w:style w:type="character" w:customStyle="1" w:styleId="WW8Num179z5">
    <w:name w:val="WW8Num179z5"/>
  </w:style>
  <w:style w:type="character" w:customStyle="1" w:styleId="WW8Num179z6">
    <w:name w:val="WW8Num179z6"/>
  </w:style>
  <w:style w:type="character" w:customStyle="1" w:styleId="WW8Num179z7">
    <w:name w:val="WW8Num179z7"/>
  </w:style>
  <w:style w:type="character" w:customStyle="1" w:styleId="WW8Num179z8">
    <w:name w:val="WW8Num179z8"/>
  </w:style>
  <w:style w:type="character" w:customStyle="1" w:styleId="WW8Num182z1">
    <w:name w:val="WW8Num182z1"/>
    <w:rPr>
      <w:rFonts w:ascii="Courier New" w:hAnsi="Courier New" w:cs="Courier New" w:hint="default"/>
    </w:rPr>
  </w:style>
  <w:style w:type="character" w:customStyle="1" w:styleId="WW8Num182z2">
    <w:name w:val="WW8Num182z2"/>
    <w:rPr>
      <w:rFonts w:ascii="Wingdings" w:hAnsi="Wingdings" w:cs="Wingdings" w:hint="default"/>
    </w:rPr>
  </w:style>
  <w:style w:type="character" w:customStyle="1" w:styleId="WW8Num182z3">
    <w:name w:val="WW8Num182z3"/>
    <w:rPr>
      <w:rFonts w:ascii="Symbol" w:hAnsi="Symbol" w:cs="Symbol" w:hint="default"/>
    </w:rPr>
  </w:style>
  <w:style w:type="character" w:customStyle="1" w:styleId="WW8Num183z1">
    <w:name w:val="WW8Num183z1"/>
  </w:style>
  <w:style w:type="character" w:customStyle="1" w:styleId="WW8Num183z2">
    <w:name w:val="WW8Num183z2"/>
  </w:style>
  <w:style w:type="character" w:customStyle="1" w:styleId="WW8Num183z3">
    <w:name w:val="WW8Num183z3"/>
  </w:style>
  <w:style w:type="character" w:customStyle="1" w:styleId="WW8Num183z4">
    <w:name w:val="WW8Num183z4"/>
  </w:style>
  <w:style w:type="character" w:customStyle="1" w:styleId="WW8Num183z5">
    <w:name w:val="WW8Num183z5"/>
  </w:style>
  <w:style w:type="character" w:customStyle="1" w:styleId="WW8Num183z6">
    <w:name w:val="WW8Num183z6"/>
  </w:style>
  <w:style w:type="character" w:customStyle="1" w:styleId="WW8Num183z7">
    <w:name w:val="WW8Num183z7"/>
  </w:style>
  <w:style w:type="character" w:customStyle="1" w:styleId="WW8Num183z8">
    <w:name w:val="WW8Num183z8"/>
  </w:style>
  <w:style w:type="character" w:customStyle="1" w:styleId="WW8Num184z1">
    <w:name w:val="WW8Num184z1"/>
  </w:style>
  <w:style w:type="character" w:customStyle="1" w:styleId="WW8Num184z2">
    <w:name w:val="WW8Num184z2"/>
  </w:style>
  <w:style w:type="character" w:customStyle="1" w:styleId="WW8Num184z3">
    <w:name w:val="WW8Num184z3"/>
  </w:style>
  <w:style w:type="character" w:customStyle="1" w:styleId="WW8Num184z4">
    <w:name w:val="WW8Num184z4"/>
  </w:style>
  <w:style w:type="character" w:customStyle="1" w:styleId="WW8Num184z5">
    <w:name w:val="WW8Num184z5"/>
  </w:style>
  <w:style w:type="character" w:customStyle="1" w:styleId="WW8Num184z6">
    <w:name w:val="WW8Num184z6"/>
  </w:style>
  <w:style w:type="character" w:customStyle="1" w:styleId="WW8Num184z7">
    <w:name w:val="WW8Num184z7"/>
  </w:style>
  <w:style w:type="character" w:customStyle="1" w:styleId="WW8Num184z8">
    <w:name w:val="WW8Num184z8"/>
  </w:style>
  <w:style w:type="character" w:customStyle="1" w:styleId="WW8Num185z1">
    <w:name w:val="WW8Num185z1"/>
  </w:style>
  <w:style w:type="character" w:customStyle="1" w:styleId="WW8Num185z2">
    <w:name w:val="WW8Num185z2"/>
  </w:style>
  <w:style w:type="character" w:customStyle="1" w:styleId="WW8Num185z3">
    <w:name w:val="WW8Num185z3"/>
  </w:style>
  <w:style w:type="character" w:customStyle="1" w:styleId="WW8Num185z4">
    <w:name w:val="WW8Num185z4"/>
  </w:style>
  <w:style w:type="character" w:customStyle="1" w:styleId="WW8Num185z5">
    <w:name w:val="WW8Num185z5"/>
  </w:style>
  <w:style w:type="character" w:customStyle="1" w:styleId="WW8Num185z6">
    <w:name w:val="WW8Num185z6"/>
  </w:style>
  <w:style w:type="character" w:customStyle="1" w:styleId="WW8Num185z7">
    <w:name w:val="WW8Num185z7"/>
  </w:style>
  <w:style w:type="character" w:customStyle="1" w:styleId="WW8Num185z8">
    <w:name w:val="WW8Num185z8"/>
  </w:style>
  <w:style w:type="character" w:customStyle="1" w:styleId="WW8Num189z1">
    <w:name w:val="WW8Num189z1"/>
  </w:style>
  <w:style w:type="character" w:customStyle="1" w:styleId="WW8Num189z2">
    <w:name w:val="WW8Num189z2"/>
  </w:style>
  <w:style w:type="character" w:customStyle="1" w:styleId="WW8Num189z3">
    <w:name w:val="WW8Num189z3"/>
  </w:style>
  <w:style w:type="character" w:customStyle="1" w:styleId="WW8Num189z4">
    <w:name w:val="WW8Num189z4"/>
  </w:style>
  <w:style w:type="character" w:customStyle="1" w:styleId="WW8Num189z5">
    <w:name w:val="WW8Num189z5"/>
  </w:style>
  <w:style w:type="character" w:customStyle="1" w:styleId="WW8Num189z6">
    <w:name w:val="WW8Num189z6"/>
  </w:style>
  <w:style w:type="character" w:customStyle="1" w:styleId="WW8Num189z7">
    <w:name w:val="WW8Num189z7"/>
  </w:style>
  <w:style w:type="character" w:customStyle="1" w:styleId="WW8Num189z8">
    <w:name w:val="WW8Num189z8"/>
  </w:style>
  <w:style w:type="character" w:customStyle="1" w:styleId="WW8Num190z1">
    <w:name w:val="WW8Num190z1"/>
    <w:rPr>
      <w:rFonts w:ascii="Courier New" w:hAnsi="Courier New" w:cs="Courier New" w:hint="default"/>
    </w:rPr>
  </w:style>
  <w:style w:type="character" w:customStyle="1" w:styleId="WW8Num190z2">
    <w:name w:val="WW8Num190z2"/>
    <w:rPr>
      <w:rFonts w:ascii="Wingdings" w:hAnsi="Wingdings" w:cs="Wingdings" w:hint="default"/>
    </w:rPr>
  </w:style>
  <w:style w:type="character" w:customStyle="1" w:styleId="WW8Num192z1">
    <w:name w:val="WW8Num192z1"/>
    <w:rPr>
      <w:rFonts w:ascii="Courier New" w:hAnsi="Courier New" w:cs="Courier New" w:hint="default"/>
    </w:rPr>
  </w:style>
  <w:style w:type="character" w:customStyle="1" w:styleId="WW8Num192z2">
    <w:name w:val="WW8Num192z2"/>
    <w:rPr>
      <w:rFonts w:ascii="Wingdings" w:hAnsi="Wingdings" w:cs="Wingdings" w:hint="default"/>
    </w:rPr>
  </w:style>
  <w:style w:type="character" w:customStyle="1" w:styleId="WW8Num193z1">
    <w:name w:val="WW8Num193z1"/>
  </w:style>
  <w:style w:type="character" w:customStyle="1" w:styleId="WW8Num193z2">
    <w:name w:val="WW8Num193z2"/>
  </w:style>
  <w:style w:type="character" w:customStyle="1" w:styleId="WW8Num193z3">
    <w:name w:val="WW8Num193z3"/>
  </w:style>
  <w:style w:type="character" w:customStyle="1" w:styleId="WW8Num193z4">
    <w:name w:val="WW8Num193z4"/>
  </w:style>
  <w:style w:type="character" w:customStyle="1" w:styleId="WW8Num193z5">
    <w:name w:val="WW8Num193z5"/>
  </w:style>
  <w:style w:type="character" w:customStyle="1" w:styleId="WW8Num193z6">
    <w:name w:val="WW8Num193z6"/>
  </w:style>
  <w:style w:type="character" w:customStyle="1" w:styleId="WW8Num193z7">
    <w:name w:val="WW8Num193z7"/>
  </w:style>
  <w:style w:type="character" w:customStyle="1" w:styleId="WW8Num193z8">
    <w:name w:val="WW8Num193z8"/>
  </w:style>
  <w:style w:type="character" w:customStyle="1" w:styleId="WW8Num195z1">
    <w:name w:val="WW8Num195z1"/>
    <w:rPr>
      <w:rFonts w:ascii="Courier New" w:hAnsi="Courier New" w:cs="Courier New" w:hint="default"/>
    </w:rPr>
  </w:style>
  <w:style w:type="character" w:customStyle="1" w:styleId="WW8Num195z2">
    <w:name w:val="WW8Num195z2"/>
    <w:rPr>
      <w:rFonts w:ascii="Wingdings" w:hAnsi="Wingdings" w:cs="Wingdings" w:hint="default"/>
    </w:rPr>
  </w:style>
  <w:style w:type="character" w:customStyle="1" w:styleId="WW8Num196z1">
    <w:name w:val="WW8Num196z1"/>
  </w:style>
  <w:style w:type="character" w:customStyle="1" w:styleId="WW8Num196z2">
    <w:name w:val="WW8Num196z2"/>
  </w:style>
  <w:style w:type="character" w:customStyle="1" w:styleId="WW8Num196z3">
    <w:name w:val="WW8Num196z3"/>
  </w:style>
  <w:style w:type="character" w:customStyle="1" w:styleId="WW8Num196z4">
    <w:name w:val="WW8Num196z4"/>
  </w:style>
  <w:style w:type="character" w:customStyle="1" w:styleId="WW8Num196z5">
    <w:name w:val="WW8Num196z5"/>
  </w:style>
  <w:style w:type="character" w:customStyle="1" w:styleId="WW8Num196z6">
    <w:name w:val="WW8Num196z6"/>
  </w:style>
  <w:style w:type="character" w:customStyle="1" w:styleId="WW8Num196z7">
    <w:name w:val="WW8Num196z7"/>
  </w:style>
  <w:style w:type="character" w:customStyle="1" w:styleId="WW8Num196z8">
    <w:name w:val="WW8Num196z8"/>
  </w:style>
  <w:style w:type="character" w:customStyle="1" w:styleId="WW8Num198z1">
    <w:name w:val="WW8Num198z1"/>
  </w:style>
  <w:style w:type="character" w:customStyle="1" w:styleId="WW8Num198z2">
    <w:name w:val="WW8Num198z2"/>
  </w:style>
  <w:style w:type="character" w:customStyle="1" w:styleId="WW8Num198z3">
    <w:name w:val="WW8Num198z3"/>
  </w:style>
  <w:style w:type="character" w:customStyle="1" w:styleId="WW8Num198z4">
    <w:name w:val="WW8Num198z4"/>
  </w:style>
  <w:style w:type="character" w:customStyle="1" w:styleId="WW8Num198z5">
    <w:name w:val="WW8Num198z5"/>
  </w:style>
  <w:style w:type="character" w:customStyle="1" w:styleId="WW8Num198z6">
    <w:name w:val="WW8Num198z6"/>
  </w:style>
  <w:style w:type="character" w:customStyle="1" w:styleId="WW8Num198z7">
    <w:name w:val="WW8Num198z7"/>
  </w:style>
  <w:style w:type="character" w:customStyle="1" w:styleId="WW8Num198z8">
    <w:name w:val="WW8Num198z8"/>
  </w:style>
  <w:style w:type="character" w:customStyle="1" w:styleId="WW8Num199z1">
    <w:name w:val="WW8Num199z1"/>
    <w:rPr>
      <w:rFonts w:ascii="Courier New" w:hAnsi="Courier New" w:cs="Courier New" w:hint="default"/>
    </w:rPr>
  </w:style>
  <w:style w:type="character" w:customStyle="1" w:styleId="WW8Num199z3">
    <w:name w:val="WW8Num199z3"/>
    <w:rPr>
      <w:rFonts w:ascii="Symbol" w:hAnsi="Symbol" w:cs="Symbol" w:hint="default"/>
    </w:rPr>
  </w:style>
  <w:style w:type="character" w:customStyle="1" w:styleId="WW8Num202z1">
    <w:name w:val="WW8Num202z1"/>
  </w:style>
  <w:style w:type="character" w:customStyle="1" w:styleId="WW8Num202z2">
    <w:name w:val="WW8Num202z2"/>
  </w:style>
  <w:style w:type="character" w:customStyle="1" w:styleId="WW8Num202z3">
    <w:name w:val="WW8Num202z3"/>
  </w:style>
  <w:style w:type="character" w:customStyle="1" w:styleId="WW8Num202z4">
    <w:name w:val="WW8Num202z4"/>
  </w:style>
  <w:style w:type="character" w:customStyle="1" w:styleId="WW8Num202z5">
    <w:name w:val="WW8Num202z5"/>
  </w:style>
  <w:style w:type="character" w:customStyle="1" w:styleId="WW8Num202z6">
    <w:name w:val="WW8Num202z6"/>
  </w:style>
  <w:style w:type="character" w:customStyle="1" w:styleId="WW8Num202z7">
    <w:name w:val="WW8Num202z7"/>
  </w:style>
  <w:style w:type="character" w:customStyle="1" w:styleId="WW8Num202z8">
    <w:name w:val="WW8Num202z8"/>
  </w:style>
  <w:style w:type="character" w:customStyle="1" w:styleId="WW8Num203z1">
    <w:name w:val="WW8Num203z1"/>
    <w:rPr>
      <w:rFonts w:ascii="Courier New" w:hAnsi="Courier New" w:cs="Courier New" w:hint="default"/>
    </w:rPr>
  </w:style>
  <w:style w:type="character" w:customStyle="1" w:styleId="WW8Num203z2">
    <w:name w:val="WW8Num203z2"/>
    <w:rPr>
      <w:rFonts w:ascii="Wingdings" w:hAnsi="Wingdings" w:cs="Wingdings" w:hint="default"/>
    </w:rPr>
  </w:style>
  <w:style w:type="character" w:customStyle="1" w:styleId="WW8Num203z3">
    <w:name w:val="WW8Num203z3"/>
    <w:rPr>
      <w:rFonts w:ascii="Symbol" w:hAnsi="Symbol" w:cs="Symbol" w:hint="default"/>
    </w:rPr>
  </w:style>
  <w:style w:type="character" w:customStyle="1" w:styleId="WW8Num204z1">
    <w:name w:val="WW8Num204z1"/>
    <w:rPr>
      <w:rFonts w:ascii="Courier New" w:hAnsi="Courier New" w:cs="Courier New" w:hint="default"/>
    </w:rPr>
  </w:style>
  <w:style w:type="character" w:customStyle="1" w:styleId="WW8Num204z2">
    <w:name w:val="WW8Num204z2"/>
    <w:rPr>
      <w:rFonts w:ascii="Wingdings" w:hAnsi="Wingdings" w:cs="Wingdings" w:hint="default"/>
    </w:rPr>
  </w:style>
  <w:style w:type="character" w:customStyle="1" w:styleId="WW8Num204z3">
    <w:name w:val="WW8Num204z3"/>
    <w:rPr>
      <w:rFonts w:ascii="Symbol" w:hAnsi="Symbol" w:cs="Symbol" w:hint="default"/>
    </w:rPr>
  </w:style>
  <w:style w:type="character" w:customStyle="1" w:styleId="WW8Num206z1">
    <w:name w:val="WW8Num206z1"/>
  </w:style>
  <w:style w:type="character" w:customStyle="1" w:styleId="WW8Num206z2">
    <w:name w:val="WW8Num206z2"/>
  </w:style>
  <w:style w:type="character" w:customStyle="1" w:styleId="WW8Num206z3">
    <w:name w:val="WW8Num206z3"/>
  </w:style>
  <w:style w:type="character" w:customStyle="1" w:styleId="WW8Num206z4">
    <w:name w:val="WW8Num206z4"/>
  </w:style>
  <w:style w:type="character" w:customStyle="1" w:styleId="WW8Num206z5">
    <w:name w:val="WW8Num206z5"/>
  </w:style>
  <w:style w:type="character" w:customStyle="1" w:styleId="WW8Num206z6">
    <w:name w:val="WW8Num206z6"/>
  </w:style>
  <w:style w:type="character" w:customStyle="1" w:styleId="WW8Num206z7">
    <w:name w:val="WW8Num206z7"/>
  </w:style>
  <w:style w:type="character" w:customStyle="1" w:styleId="WW8Num206z8">
    <w:name w:val="WW8Num206z8"/>
  </w:style>
  <w:style w:type="character" w:customStyle="1" w:styleId="WW8Num209z1">
    <w:name w:val="WW8Num209z1"/>
  </w:style>
  <w:style w:type="character" w:customStyle="1" w:styleId="WW8Num209z2">
    <w:name w:val="WW8Num209z2"/>
  </w:style>
  <w:style w:type="character" w:customStyle="1" w:styleId="WW8Num209z3">
    <w:name w:val="WW8Num209z3"/>
  </w:style>
  <w:style w:type="character" w:customStyle="1" w:styleId="WW8Num209z4">
    <w:name w:val="WW8Num209z4"/>
  </w:style>
  <w:style w:type="character" w:customStyle="1" w:styleId="WW8Num209z5">
    <w:name w:val="WW8Num209z5"/>
  </w:style>
  <w:style w:type="character" w:customStyle="1" w:styleId="WW8Num209z6">
    <w:name w:val="WW8Num209z6"/>
  </w:style>
  <w:style w:type="character" w:customStyle="1" w:styleId="WW8Num209z7">
    <w:name w:val="WW8Num209z7"/>
  </w:style>
  <w:style w:type="character" w:customStyle="1" w:styleId="WW8Num209z8">
    <w:name w:val="WW8Num209z8"/>
  </w:style>
  <w:style w:type="character" w:customStyle="1" w:styleId="WW8Num210z1">
    <w:name w:val="WW8Num210z1"/>
    <w:rPr>
      <w:rFonts w:ascii="Courier New" w:hAnsi="Courier New" w:cs="Courier New" w:hint="default"/>
    </w:rPr>
  </w:style>
  <w:style w:type="character" w:customStyle="1" w:styleId="WW8Num210z2">
    <w:name w:val="WW8Num210z2"/>
    <w:rPr>
      <w:rFonts w:ascii="Wingdings" w:hAnsi="Wingdings" w:cs="Wingdings" w:hint="default"/>
    </w:rPr>
  </w:style>
  <w:style w:type="character" w:customStyle="1" w:styleId="WW8Num213z1">
    <w:name w:val="WW8Num213z1"/>
  </w:style>
  <w:style w:type="character" w:customStyle="1" w:styleId="WW8Num213z2">
    <w:name w:val="WW8Num213z2"/>
  </w:style>
  <w:style w:type="character" w:customStyle="1" w:styleId="WW8Num213z3">
    <w:name w:val="WW8Num213z3"/>
  </w:style>
  <w:style w:type="character" w:customStyle="1" w:styleId="WW8Num213z4">
    <w:name w:val="WW8Num213z4"/>
  </w:style>
  <w:style w:type="character" w:customStyle="1" w:styleId="WW8Num213z5">
    <w:name w:val="WW8Num213z5"/>
  </w:style>
  <w:style w:type="character" w:customStyle="1" w:styleId="WW8Num213z6">
    <w:name w:val="WW8Num213z6"/>
  </w:style>
  <w:style w:type="character" w:customStyle="1" w:styleId="WW8Num213z7">
    <w:name w:val="WW8Num213z7"/>
  </w:style>
  <w:style w:type="character" w:customStyle="1" w:styleId="WW8Num213z8">
    <w:name w:val="WW8Num213z8"/>
  </w:style>
  <w:style w:type="character" w:customStyle="1" w:styleId="WW8Num216z1">
    <w:name w:val="WW8Num216z1"/>
  </w:style>
  <w:style w:type="character" w:customStyle="1" w:styleId="WW8Num216z2">
    <w:name w:val="WW8Num216z2"/>
  </w:style>
  <w:style w:type="character" w:customStyle="1" w:styleId="WW8Num216z3">
    <w:name w:val="WW8Num216z3"/>
  </w:style>
  <w:style w:type="character" w:customStyle="1" w:styleId="WW8Num216z4">
    <w:name w:val="WW8Num216z4"/>
  </w:style>
  <w:style w:type="character" w:customStyle="1" w:styleId="WW8Num216z5">
    <w:name w:val="WW8Num216z5"/>
  </w:style>
  <w:style w:type="character" w:customStyle="1" w:styleId="WW8Num216z6">
    <w:name w:val="WW8Num216z6"/>
  </w:style>
  <w:style w:type="character" w:customStyle="1" w:styleId="WW8Num216z7">
    <w:name w:val="WW8Num216z7"/>
  </w:style>
  <w:style w:type="character" w:customStyle="1" w:styleId="WW8Num216z8">
    <w:name w:val="WW8Num216z8"/>
  </w:style>
  <w:style w:type="character" w:customStyle="1" w:styleId="WW8Num217z1">
    <w:name w:val="WW8Num217z1"/>
  </w:style>
  <w:style w:type="character" w:customStyle="1" w:styleId="WW8Num217z2">
    <w:name w:val="WW8Num217z2"/>
  </w:style>
  <w:style w:type="character" w:customStyle="1" w:styleId="WW8Num217z3">
    <w:name w:val="WW8Num217z3"/>
  </w:style>
  <w:style w:type="character" w:customStyle="1" w:styleId="WW8Num217z4">
    <w:name w:val="WW8Num217z4"/>
  </w:style>
  <w:style w:type="character" w:customStyle="1" w:styleId="WW8Num217z5">
    <w:name w:val="WW8Num217z5"/>
  </w:style>
  <w:style w:type="character" w:customStyle="1" w:styleId="WW8Num217z6">
    <w:name w:val="WW8Num217z6"/>
  </w:style>
  <w:style w:type="character" w:customStyle="1" w:styleId="WW8Num217z7">
    <w:name w:val="WW8Num217z7"/>
  </w:style>
  <w:style w:type="character" w:customStyle="1" w:styleId="WW8Num217z8">
    <w:name w:val="WW8Num217z8"/>
  </w:style>
  <w:style w:type="character" w:customStyle="1" w:styleId="WW8Num218z1">
    <w:name w:val="WW8Num218z1"/>
  </w:style>
  <w:style w:type="character" w:customStyle="1" w:styleId="WW8Num218z2">
    <w:name w:val="WW8Num218z2"/>
  </w:style>
  <w:style w:type="character" w:customStyle="1" w:styleId="WW8Num218z3">
    <w:name w:val="WW8Num218z3"/>
  </w:style>
  <w:style w:type="character" w:customStyle="1" w:styleId="WW8Num218z4">
    <w:name w:val="WW8Num218z4"/>
  </w:style>
  <w:style w:type="character" w:customStyle="1" w:styleId="WW8Num218z5">
    <w:name w:val="WW8Num218z5"/>
  </w:style>
  <w:style w:type="character" w:customStyle="1" w:styleId="WW8Num218z6">
    <w:name w:val="WW8Num218z6"/>
  </w:style>
  <w:style w:type="character" w:customStyle="1" w:styleId="WW8Num218z7">
    <w:name w:val="WW8Num218z7"/>
  </w:style>
  <w:style w:type="character" w:customStyle="1" w:styleId="WW8Num218z8">
    <w:name w:val="WW8Num218z8"/>
  </w:style>
  <w:style w:type="character" w:customStyle="1" w:styleId="WW8Num219z1">
    <w:name w:val="WW8Num219z1"/>
  </w:style>
  <w:style w:type="character" w:customStyle="1" w:styleId="WW8Num219z2">
    <w:name w:val="WW8Num219z2"/>
  </w:style>
  <w:style w:type="character" w:customStyle="1" w:styleId="WW8Num219z3">
    <w:name w:val="WW8Num219z3"/>
  </w:style>
  <w:style w:type="character" w:customStyle="1" w:styleId="WW8Num219z4">
    <w:name w:val="WW8Num219z4"/>
  </w:style>
  <w:style w:type="character" w:customStyle="1" w:styleId="WW8Num219z5">
    <w:name w:val="WW8Num219z5"/>
  </w:style>
  <w:style w:type="character" w:customStyle="1" w:styleId="WW8Num219z6">
    <w:name w:val="WW8Num219z6"/>
  </w:style>
  <w:style w:type="character" w:customStyle="1" w:styleId="WW8Num219z7">
    <w:name w:val="WW8Num219z7"/>
  </w:style>
  <w:style w:type="character" w:customStyle="1" w:styleId="WW8Num219z8">
    <w:name w:val="WW8Num219z8"/>
  </w:style>
  <w:style w:type="character" w:customStyle="1" w:styleId="WW8Num220z1">
    <w:name w:val="WW8Num220z1"/>
  </w:style>
  <w:style w:type="character" w:customStyle="1" w:styleId="WW8Num220z2">
    <w:name w:val="WW8Num220z2"/>
  </w:style>
  <w:style w:type="character" w:customStyle="1" w:styleId="WW8Num220z3">
    <w:name w:val="WW8Num220z3"/>
  </w:style>
  <w:style w:type="character" w:customStyle="1" w:styleId="WW8Num220z4">
    <w:name w:val="WW8Num220z4"/>
  </w:style>
  <w:style w:type="character" w:customStyle="1" w:styleId="WW8Num220z5">
    <w:name w:val="WW8Num220z5"/>
  </w:style>
  <w:style w:type="character" w:customStyle="1" w:styleId="WW8Num220z6">
    <w:name w:val="WW8Num220z6"/>
  </w:style>
  <w:style w:type="character" w:customStyle="1" w:styleId="WW8Num220z7">
    <w:name w:val="WW8Num220z7"/>
  </w:style>
  <w:style w:type="character" w:customStyle="1" w:styleId="WW8Num220z8">
    <w:name w:val="WW8Num220z8"/>
  </w:style>
  <w:style w:type="character" w:customStyle="1" w:styleId="WW8Num223z1">
    <w:name w:val="WW8Num223z1"/>
  </w:style>
  <w:style w:type="character" w:customStyle="1" w:styleId="WW8Num223z2">
    <w:name w:val="WW8Num223z2"/>
  </w:style>
  <w:style w:type="character" w:customStyle="1" w:styleId="WW8Num223z3">
    <w:name w:val="WW8Num223z3"/>
  </w:style>
  <w:style w:type="character" w:customStyle="1" w:styleId="WW8Num223z4">
    <w:name w:val="WW8Num223z4"/>
  </w:style>
  <w:style w:type="character" w:customStyle="1" w:styleId="WW8Num223z5">
    <w:name w:val="WW8Num223z5"/>
  </w:style>
  <w:style w:type="character" w:customStyle="1" w:styleId="WW8Num223z6">
    <w:name w:val="WW8Num223z6"/>
  </w:style>
  <w:style w:type="character" w:customStyle="1" w:styleId="WW8Num223z7">
    <w:name w:val="WW8Num223z7"/>
  </w:style>
  <w:style w:type="character" w:customStyle="1" w:styleId="WW8Num223z8">
    <w:name w:val="WW8Num223z8"/>
  </w:style>
  <w:style w:type="character" w:customStyle="1" w:styleId="WW8Num224z1">
    <w:name w:val="WW8Num224z1"/>
  </w:style>
  <w:style w:type="character" w:customStyle="1" w:styleId="WW8Num224z2">
    <w:name w:val="WW8Num224z2"/>
  </w:style>
  <w:style w:type="character" w:customStyle="1" w:styleId="WW8Num224z3">
    <w:name w:val="WW8Num224z3"/>
  </w:style>
  <w:style w:type="character" w:customStyle="1" w:styleId="WW8Num224z4">
    <w:name w:val="WW8Num224z4"/>
  </w:style>
  <w:style w:type="character" w:customStyle="1" w:styleId="WW8Num224z5">
    <w:name w:val="WW8Num224z5"/>
  </w:style>
  <w:style w:type="character" w:customStyle="1" w:styleId="WW8Num224z6">
    <w:name w:val="WW8Num224z6"/>
  </w:style>
  <w:style w:type="character" w:customStyle="1" w:styleId="WW8Num224z7">
    <w:name w:val="WW8Num224z7"/>
  </w:style>
  <w:style w:type="character" w:customStyle="1" w:styleId="WW8Num224z8">
    <w:name w:val="WW8Num224z8"/>
  </w:style>
  <w:style w:type="character" w:customStyle="1" w:styleId="WW8Num225z1">
    <w:name w:val="WW8Num225z1"/>
  </w:style>
  <w:style w:type="character" w:customStyle="1" w:styleId="WW8Num225z2">
    <w:name w:val="WW8Num225z2"/>
  </w:style>
  <w:style w:type="character" w:customStyle="1" w:styleId="WW8Num225z3">
    <w:name w:val="WW8Num225z3"/>
  </w:style>
  <w:style w:type="character" w:customStyle="1" w:styleId="WW8Num225z4">
    <w:name w:val="WW8Num225z4"/>
  </w:style>
  <w:style w:type="character" w:customStyle="1" w:styleId="WW8Num225z5">
    <w:name w:val="WW8Num225z5"/>
  </w:style>
  <w:style w:type="character" w:customStyle="1" w:styleId="WW8Num225z6">
    <w:name w:val="WW8Num225z6"/>
  </w:style>
  <w:style w:type="character" w:customStyle="1" w:styleId="WW8Num225z7">
    <w:name w:val="WW8Num225z7"/>
  </w:style>
  <w:style w:type="character" w:customStyle="1" w:styleId="WW8Num225z8">
    <w:name w:val="WW8Num225z8"/>
  </w:style>
  <w:style w:type="character" w:customStyle="1" w:styleId="WW8Num227z1">
    <w:name w:val="WW8Num227z1"/>
    <w:rPr>
      <w:rFonts w:ascii="Courier New" w:hAnsi="Courier New" w:cs="Courier New" w:hint="default"/>
    </w:rPr>
  </w:style>
  <w:style w:type="character" w:customStyle="1" w:styleId="WW8Num227z2">
    <w:name w:val="WW8Num227z2"/>
    <w:rPr>
      <w:rFonts w:ascii="Wingdings" w:hAnsi="Wingdings" w:cs="Wingdings" w:hint="default"/>
    </w:rPr>
  </w:style>
  <w:style w:type="character" w:customStyle="1" w:styleId="WW8Num230z1">
    <w:name w:val="WW8Num230z1"/>
  </w:style>
  <w:style w:type="character" w:customStyle="1" w:styleId="WW8Num230z2">
    <w:name w:val="WW8Num230z2"/>
  </w:style>
  <w:style w:type="character" w:customStyle="1" w:styleId="WW8Num230z3">
    <w:name w:val="WW8Num230z3"/>
  </w:style>
  <w:style w:type="character" w:customStyle="1" w:styleId="WW8Num230z4">
    <w:name w:val="WW8Num230z4"/>
  </w:style>
  <w:style w:type="character" w:customStyle="1" w:styleId="WW8Num230z5">
    <w:name w:val="WW8Num230z5"/>
  </w:style>
  <w:style w:type="character" w:customStyle="1" w:styleId="WW8Num230z6">
    <w:name w:val="WW8Num230z6"/>
  </w:style>
  <w:style w:type="character" w:customStyle="1" w:styleId="WW8Num230z7">
    <w:name w:val="WW8Num230z7"/>
  </w:style>
  <w:style w:type="character" w:customStyle="1" w:styleId="WW8Num230z8">
    <w:name w:val="WW8Num230z8"/>
  </w:style>
  <w:style w:type="character" w:customStyle="1" w:styleId="WW8Num231z1">
    <w:name w:val="WW8Num231z1"/>
  </w:style>
  <w:style w:type="character" w:customStyle="1" w:styleId="WW8Num231z2">
    <w:name w:val="WW8Num231z2"/>
  </w:style>
  <w:style w:type="character" w:customStyle="1" w:styleId="WW8Num231z3">
    <w:name w:val="WW8Num231z3"/>
  </w:style>
  <w:style w:type="character" w:customStyle="1" w:styleId="WW8Num231z4">
    <w:name w:val="WW8Num231z4"/>
  </w:style>
  <w:style w:type="character" w:customStyle="1" w:styleId="WW8Num231z5">
    <w:name w:val="WW8Num231z5"/>
  </w:style>
  <w:style w:type="character" w:customStyle="1" w:styleId="WW8Num231z6">
    <w:name w:val="WW8Num231z6"/>
  </w:style>
  <w:style w:type="character" w:customStyle="1" w:styleId="WW8Num231z7">
    <w:name w:val="WW8Num231z7"/>
  </w:style>
  <w:style w:type="character" w:customStyle="1" w:styleId="WW8Num231z8">
    <w:name w:val="WW8Num231z8"/>
  </w:style>
  <w:style w:type="character" w:customStyle="1" w:styleId="WW8Num233z1">
    <w:name w:val="WW8Num233z1"/>
  </w:style>
  <w:style w:type="character" w:customStyle="1" w:styleId="WW8Num233z2">
    <w:name w:val="WW8Num233z2"/>
  </w:style>
  <w:style w:type="character" w:customStyle="1" w:styleId="WW8Num233z3">
    <w:name w:val="WW8Num233z3"/>
  </w:style>
  <w:style w:type="character" w:customStyle="1" w:styleId="WW8Num233z4">
    <w:name w:val="WW8Num233z4"/>
  </w:style>
  <w:style w:type="character" w:customStyle="1" w:styleId="WW8Num233z5">
    <w:name w:val="WW8Num233z5"/>
  </w:style>
  <w:style w:type="character" w:customStyle="1" w:styleId="WW8Num233z6">
    <w:name w:val="WW8Num233z6"/>
  </w:style>
  <w:style w:type="character" w:customStyle="1" w:styleId="WW8Num233z7">
    <w:name w:val="WW8Num233z7"/>
  </w:style>
  <w:style w:type="character" w:customStyle="1" w:styleId="WW8Num233z8">
    <w:name w:val="WW8Num233z8"/>
  </w:style>
  <w:style w:type="character" w:customStyle="1" w:styleId="WW8Num235z1">
    <w:name w:val="WW8Num235z1"/>
  </w:style>
  <w:style w:type="character" w:customStyle="1" w:styleId="WW8Num235z2">
    <w:name w:val="WW8Num235z2"/>
  </w:style>
  <w:style w:type="character" w:customStyle="1" w:styleId="WW8Num235z3">
    <w:name w:val="WW8Num235z3"/>
  </w:style>
  <w:style w:type="character" w:customStyle="1" w:styleId="WW8Num235z4">
    <w:name w:val="WW8Num235z4"/>
  </w:style>
  <w:style w:type="character" w:customStyle="1" w:styleId="WW8Num235z5">
    <w:name w:val="WW8Num235z5"/>
  </w:style>
  <w:style w:type="character" w:customStyle="1" w:styleId="WW8Num235z6">
    <w:name w:val="WW8Num235z6"/>
  </w:style>
  <w:style w:type="character" w:customStyle="1" w:styleId="WW8Num235z7">
    <w:name w:val="WW8Num235z7"/>
  </w:style>
  <w:style w:type="character" w:customStyle="1" w:styleId="WW8Num235z8">
    <w:name w:val="WW8Num235z8"/>
  </w:style>
  <w:style w:type="character" w:customStyle="1" w:styleId="WW8Num236z1">
    <w:name w:val="WW8Num236z1"/>
  </w:style>
  <w:style w:type="character" w:customStyle="1" w:styleId="WW8Num236z2">
    <w:name w:val="WW8Num236z2"/>
  </w:style>
  <w:style w:type="character" w:customStyle="1" w:styleId="WW8Num236z3">
    <w:name w:val="WW8Num236z3"/>
  </w:style>
  <w:style w:type="character" w:customStyle="1" w:styleId="WW8Num236z4">
    <w:name w:val="WW8Num236z4"/>
  </w:style>
  <w:style w:type="character" w:customStyle="1" w:styleId="WW8Num236z5">
    <w:name w:val="WW8Num236z5"/>
  </w:style>
  <w:style w:type="character" w:customStyle="1" w:styleId="WW8Num236z6">
    <w:name w:val="WW8Num236z6"/>
  </w:style>
  <w:style w:type="character" w:customStyle="1" w:styleId="WW8Num236z7">
    <w:name w:val="WW8Num236z7"/>
  </w:style>
  <w:style w:type="character" w:customStyle="1" w:styleId="WW8Num236z8">
    <w:name w:val="WW8Num236z8"/>
  </w:style>
  <w:style w:type="character" w:customStyle="1" w:styleId="WW8Num240z1">
    <w:name w:val="WW8Num240z1"/>
  </w:style>
  <w:style w:type="character" w:customStyle="1" w:styleId="WW8Num240z2">
    <w:name w:val="WW8Num240z2"/>
  </w:style>
  <w:style w:type="character" w:customStyle="1" w:styleId="WW8Num240z3">
    <w:name w:val="WW8Num240z3"/>
  </w:style>
  <w:style w:type="character" w:customStyle="1" w:styleId="WW8Num240z4">
    <w:name w:val="WW8Num240z4"/>
  </w:style>
  <w:style w:type="character" w:customStyle="1" w:styleId="WW8Num240z5">
    <w:name w:val="WW8Num240z5"/>
  </w:style>
  <w:style w:type="character" w:customStyle="1" w:styleId="WW8Num240z6">
    <w:name w:val="WW8Num240z6"/>
  </w:style>
  <w:style w:type="character" w:customStyle="1" w:styleId="WW8Num240z7">
    <w:name w:val="WW8Num240z7"/>
  </w:style>
  <w:style w:type="character" w:customStyle="1" w:styleId="WW8Num240z8">
    <w:name w:val="WW8Num240z8"/>
  </w:style>
  <w:style w:type="character" w:customStyle="1" w:styleId="WW8Num242z1">
    <w:name w:val="WW8Num242z1"/>
  </w:style>
  <w:style w:type="character" w:customStyle="1" w:styleId="WW8Num242z2">
    <w:name w:val="WW8Num242z2"/>
  </w:style>
  <w:style w:type="character" w:customStyle="1" w:styleId="WW8Num242z3">
    <w:name w:val="WW8Num242z3"/>
  </w:style>
  <w:style w:type="character" w:customStyle="1" w:styleId="WW8Num242z4">
    <w:name w:val="WW8Num242z4"/>
  </w:style>
  <w:style w:type="character" w:customStyle="1" w:styleId="WW8Num242z5">
    <w:name w:val="WW8Num242z5"/>
  </w:style>
  <w:style w:type="character" w:customStyle="1" w:styleId="WW8Num242z6">
    <w:name w:val="WW8Num242z6"/>
  </w:style>
  <w:style w:type="character" w:customStyle="1" w:styleId="WW8Num242z7">
    <w:name w:val="WW8Num242z7"/>
  </w:style>
  <w:style w:type="character" w:customStyle="1" w:styleId="WW8Num242z8">
    <w:name w:val="WW8Num242z8"/>
  </w:style>
  <w:style w:type="character" w:customStyle="1" w:styleId="WW8Num243z1">
    <w:name w:val="WW8Num243z1"/>
    <w:rPr>
      <w:rFonts w:ascii="Times New Roman" w:eastAsia="MS Gothic" w:hAnsi="Times New Roman" w:cs="Times New Roman" w:hint="default"/>
    </w:rPr>
  </w:style>
  <w:style w:type="character" w:customStyle="1" w:styleId="WW8Num243z2">
    <w:name w:val="WW8Num243z2"/>
    <w:rPr>
      <w:rFonts w:ascii="Wingdings" w:hAnsi="Wingdings" w:cs="Wingdings" w:hint="default"/>
    </w:rPr>
  </w:style>
  <w:style w:type="character" w:customStyle="1" w:styleId="WW8Num243z3">
    <w:name w:val="WW8Num243z3"/>
    <w:rPr>
      <w:rFonts w:ascii="Symbol" w:hAnsi="Symbol" w:cs="Symbol" w:hint="default"/>
    </w:rPr>
  </w:style>
  <w:style w:type="character" w:customStyle="1" w:styleId="WW8Num243z4">
    <w:name w:val="WW8Num243z4"/>
    <w:rPr>
      <w:rFonts w:ascii="Courier New" w:hAnsi="Courier New" w:cs="Courier New" w:hint="default"/>
    </w:rPr>
  </w:style>
  <w:style w:type="character" w:customStyle="1" w:styleId="WW8Num246z1">
    <w:name w:val="WW8Num246z1"/>
  </w:style>
  <w:style w:type="character" w:customStyle="1" w:styleId="WW8Num246z2">
    <w:name w:val="WW8Num246z2"/>
  </w:style>
  <w:style w:type="character" w:customStyle="1" w:styleId="WW8Num246z3">
    <w:name w:val="WW8Num246z3"/>
  </w:style>
  <w:style w:type="character" w:customStyle="1" w:styleId="WW8Num246z4">
    <w:name w:val="WW8Num246z4"/>
  </w:style>
  <w:style w:type="character" w:customStyle="1" w:styleId="WW8Num246z5">
    <w:name w:val="WW8Num246z5"/>
  </w:style>
  <w:style w:type="character" w:customStyle="1" w:styleId="WW8Num246z6">
    <w:name w:val="WW8Num246z6"/>
  </w:style>
  <w:style w:type="character" w:customStyle="1" w:styleId="WW8Num246z7">
    <w:name w:val="WW8Num246z7"/>
  </w:style>
  <w:style w:type="character" w:customStyle="1" w:styleId="WW8Num246z8">
    <w:name w:val="WW8Num246z8"/>
  </w:style>
  <w:style w:type="character" w:customStyle="1" w:styleId="WW8Num248z1">
    <w:name w:val="WW8Num248z1"/>
  </w:style>
  <w:style w:type="character" w:customStyle="1" w:styleId="WW8Num248z2">
    <w:name w:val="WW8Num248z2"/>
  </w:style>
  <w:style w:type="character" w:customStyle="1" w:styleId="WW8Num248z3">
    <w:name w:val="WW8Num248z3"/>
  </w:style>
  <w:style w:type="character" w:customStyle="1" w:styleId="WW8Num248z4">
    <w:name w:val="WW8Num248z4"/>
  </w:style>
  <w:style w:type="character" w:customStyle="1" w:styleId="WW8Num248z5">
    <w:name w:val="WW8Num248z5"/>
  </w:style>
  <w:style w:type="character" w:customStyle="1" w:styleId="WW8Num248z6">
    <w:name w:val="WW8Num248z6"/>
  </w:style>
  <w:style w:type="character" w:customStyle="1" w:styleId="WW8Num248z7">
    <w:name w:val="WW8Num248z7"/>
  </w:style>
  <w:style w:type="character" w:customStyle="1" w:styleId="WW8Num248z8">
    <w:name w:val="WW8Num248z8"/>
  </w:style>
  <w:style w:type="character" w:customStyle="1" w:styleId="WW8Num249z1">
    <w:name w:val="WW8Num249z1"/>
  </w:style>
  <w:style w:type="character" w:customStyle="1" w:styleId="WW8Num249z2">
    <w:name w:val="WW8Num249z2"/>
  </w:style>
  <w:style w:type="character" w:customStyle="1" w:styleId="WW8Num249z3">
    <w:name w:val="WW8Num249z3"/>
  </w:style>
  <w:style w:type="character" w:customStyle="1" w:styleId="WW8Num249z4">
    <w:name w:val="WW8Num249z4"/>
  </w:style>
  <w:style w:type="character" w:customStyle="1" w:styleId="WW8Num249z5">
    <w:name w:val="WW8Num249z5"/>
  </w:style>
  <w:style w:type="character" w:customStyle="1" w:styleId="WW8Num249z6">
    <w:name w:val="WW8Num249z6"/>
  </w:style>
  <w:style w:type="character" w:customStyle="1" w:styleId="WW8Num249z7">
    <w:name w:val="WW8Num249z7"/>
  </w:style>
  <w:style w:type="character" w:customStyle="1" w:styleId="WW8Num249z8">
    <w:name w:val="WW8Num249z8"/>
  </w:style>
  <w:style w:type="character" w:customStyle="1" w:styleId="c35">
    <w:name w:val="c35"/>
  </w:style>
  <w:style w:type="character" w:customStyle="1" w:styleId="413pt">
    <w:name w:val="Основной текст (4) + 13 pt"/>
    <w:rPr>
      <w:rFonts w:ascii="Times New Roman" w:hAnsi="Times New Roman" w:cs="Times New Roman"/>
      <w:i/>
      <w:iCs/>
      <w:spacing w:val="0"/>
      <w:sz w:val="26"/>
      <w:szCs w:val="26"/>
      <w:lang w:bidi="ar-SA"/>
    </w:rPr>
  </w:style>
  <w:style w:type="character" w:customStyle="1" w:styleId="1413">
    <w:name w:val="Заголовок №1 (4) + 13"/>
    <w:rPr>
      <w:b/>
      <w:bCs/>
      <w:sz w:val="27"/>
      <w:szCs w:val="27"/>
      <w:lang w:bidi="ar-SA"/>
    </w:rPr>
  </w:style>
  <w:style w:type="paragraph" w:customStyle="1" w:styleId="p60">
    <w:name w:val="p60"/>
    <w:basedOn w:val="a"/>
    <w:pPr>
      <w:spacing w:before="280" w:after="280" w:line="240" w:lineRule="auto"/>
    </w:pPr>
    <w:rPr>
      <w:rFonts w:ascii="Times New Roman" w:eastAsia="Times New Roman" w:hAnsi="Times New Roman"/>
      <w:sz w:val="24"/>
      <w:szCs w:val="24"/>
      <w:lang w:eastAsia="ko-KR"/>
    </w:rPr>
  </w:style>
  <w:style w:type="paragraph" w:customStyle="1" w:styleId="c72">
    <w:name w:val="c72"/>
    <w:basedOn w:val="a"/>
    <w:pPr>
      <w:spacing w:before="280" w:after="280" w:line="240" w:lineRule="auto"/>
    </w:pPr>
    <w:rPr>
      <w:rFonts w:ascii="Times New Roman" w:eastAsia="Times New Roman" w:hAnsi="Times New Roman"/>
      <w:sz w:val="24"/>
      <w:szCs w:val="24"/>
      <w:lang w:eastAsia="zh-CN"/>
    </w:rPr>
  </w:style>
  <w:style w:type="paragraph" w:customStyle="1" w:styleId="c58">
    <w:name w:val="c58"/>
    <w:basedOn w:val="a"/>
    <w:pPr>
      <w:spacing w:before="280" w:after="280" w:line="240" w:lineRule="auto"/>
    </w:pPr>
    <w:rPr>
      <w:rFonts w:ascii="Times New Roman" w:eastAsia="Times New Roman" w:hAnsi="Times New Roman"/>
      <w:sz w:val="24"/>
      <w:szCs w:val="24"/>
      <w:lang w:eastAsia="zh-CN"/>
    </w:rPr>
  </w:style>
  <w:style w:type="paragraph" w:customStyle="1" w:styleId="c27">
    <w:name w:val="c27"/>
    <w:basedOn w:val="a"/>
    <w:pPr>
      <w:spacing w:before="280" w:after="280" w:line="240" w:lineRule="auto"/>
    </w:pPr>
    <w:rPr>
      <w:rFonts w:ascii="Times New Roman" w:eastAsia="Times New Roman" w:hAnsi="Times New Roman"/>
      <w:sz w:val="24"/>
      <w:szCs w:val="24"/>
      <w:lang w:eastAsia="zh-CN"/>
    </w:rPr>
  </w:style>
  <w:style w:type="paragraph" w:customStyle="1" w:styleId="c11">
    <w:name w:val="c11"/>
    <w:basedOn w:val="a"/>
    <w:pPr>
      <w:spacing w:before="280" w:after="280" w:line="240" w:lineRule="auto"/>
    </w:pPr>
    <w:rPr>
      <w:rFonts w:ascii="Times New Roman" w:eastAsia="Times New Roman" w:hAnsi="Times New Roman"/>
      <w:sz w:val="24"/>
      <w:szCs w:val="24"/>
      <w:lang w:eastAsia="zh-CN"/>
    </w:rPr>
  </w:style>
  <w:style w:type="paragraph" w:customStyle="1" w:styleId="c34">
    <w:name w:val="c34"/>
    <w:basedOn w:val="a"/>
    <w:pPr>
      <w:spacing w:before="280" w:after="280" w:line="240" w:lineRule="auto"/>
    </w:pPr>
    <w:rPr>
      <w:rFonts w:ascii="Times New Roman" w:eastAsia="Times New Roman" w:hAnsi="Times New Roman"/>
      <w:sz w:val="24"/>
      <w:szCs w:val="24"/>
      <w:lang w:eastAsia="zh-CN"/>
    </w:rPr>
  </w:style>
  <w:style w:type="paragraph" w:customStyle="1" w:styleId="Numa">
    <w:name w:val="Num a)"/>
    <w:pPr>
      <w:keepNext/>
      <w:keepLines/>
      <w:widowControl w:val="0"/>
      <w:spacing w:line="240" w:lineRule="atLeast"/>
      <w:ind w:left="454"/>
    </w:pPr>
    <w:rPr>
      <w:rFonts w:ascii="Times New Roman" w:eastAsia="Times New Roman" w:hAnsi="Times New Roman"/>
      <w:lang w:val="en-US" w:eastAsia="zh-CN"/>
    </w:rPr>
  </w:style>
  <w:style w:type="paragraph" w:customStyle="1" w:styleId="Num1Bold">
    <w:name w:val="Num1Bold"/>
    <w:pPr>
      <w:keepNext/>
      <w:keepLines/>
      <w:widowControl w:val="0"/>
      <w:spacing w:after="40" w:line="240" w:lineRule="atLeast"/>
      <w:ind w:right="4978"/>
      <w:jc w:val="right"/>
    </w:pPr>
    <w:rPr>
      <w:rFonts w:ascii="Times New Roman" w:eastAsia="Times New Roman" w:hAnsi="Times New Roman"/>
      <w:lang w:val="en-US" w:eastAsia="zh-CN"/>
    </w:rPr>
  </w:style>
  <w:style w:type="character" w:customStyle="1" w:styleId="2ffc">
    <w:name w:val="Название Знак2"/>
    <w:rPr>
      <w:b/>
      <w:sz w:val="32"/>
      <w:lang w:eastAsia="zh-CN"/>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9pt">
    <w:name w:val="Основной текст + 9 pt"/>
    <w:rPr>
      <w:b/>
      <w:bCs/>
      <w:sz w:val="18"/>
      <w:szCs w:val="18"/>
      <w:shd w:val="clear" w:color="auto" w:fill="FFFFFF"/>
    </w:rPr>
  </w:style>
  <w:style w:type="character" w:customStyle="1" w:styleId="ListLabel6">
    <w:name w:val="ListLabel 6"/>
    <w:rPr>
      <w:rFonts w:cs="Courier New"/>
    </w:rPr>
  </w:style>
  <w:style w:type="character" w:customStyle="1" w:styleId="affffffffff9">
    <w:name w:val="Маркеры списка"/>
    <w:rPr>
      <w:rFonts w:ascii="OpenSymbol" w:eastAsia="OpenSymbol" w:hAnsi="OpenSymbol" w:cs="OpenSymbol"/>
    </w:rPr>
  </w:style>
  <w:style w:type="character" w:customStyle="1" w:styleId="affffffffffa">
    <w:name w:val="Символ нумерации"/>
  </w:style>
  <w:style w:type="paragraph" w:customStyle="1" w:styleId="Standard">
    <w:name w:val="Standard"/>
    <w:pPr>
      <w:widowControl w:val="0"/>
    </w:pPr>
    <w:rPr>
      <w:rFonts w:ascii="Arial" w:eastAsia="DejaVu Sans" w:hAnsi="Arial" w:cs="Arial"/>
      <w:sz w:val="21"/>
      <w:szCs w:val="24"/>
      <w:lang w:eastAsia="zh-CN"/>
    </w:rPr>
  </w:style>
  <w:style w:type="numbering" w:customStyle="1" w:styleId="9a">
    <w:name w:val="Нет списка9"/>
    <w:next w:val="a2"/>
    <w:uiPriority w:val="99"/>
    <w:semiHidden/>
    <w:unhideWhenUsed/>
  </w:style>
  <w:style w:type="numbering" w:customStyle="1" w:styleId="105">
    <w:name w:val="Нет списка10"/>
    <w:next w:val="a2"/>
    <w:uiPriority w:val="99"/>
    <w:semiHidden/>
    <w:unhideWhenUsed/>
  </w:style>
  <w:style w:type="character" w:customStyle="1" w:styleId="2ffd">
    <w:name w:val="2"/>
    <w:basedOn w:val="a0"/>
  </w:style>
  <w:style w:type="character" w:customStyle="1" w:styleId="fontstyle01">
    <w:name w:val="fontstyle01"/>
    <w:rPr>
      <w:rFonts w:ascii="Times New Roman" w:hAnsi="Times New Roman"/>
      <w:color w:val="000000"/>
      <w:sz w:val="24"/>
      <w:szCs w:val="24"/>
    </w:rPr>
  </w:style>
  <w:style w:type="character" w:customStyle="1" w:styleId="fontstyle21">
    <w:name w:val="fontstyle21"/>
    <w:rPr>
      <w:rFonts w:ascii="Times New Roman" w:hAnsi="Times New Roman"/>
      <w:i/>
      <w:iCs/>
      <w:color w:val="000000"/>
      <w:sz w:val="24"/>
      <w:szCs w:val="24"/>
    </w:rPr>
  </w:style>
  <w:style w:type="numbering" w:customStyle="1" w:styleId="129">
    <w:name w:val="Нет списка12"/>
    <w:next w:val="a2"/>
    <w:uiPriority w:val="99"/>
    <w:semiHidden/>
    <w:unhideWhenUsed/>
  </w:style>
  <w:style w:type="table" w:customStyle="1" w:styleId="7a">
    <w:name w:val="Сетка таблицы7"/>
    <w:basedOn w:val="a1"/>
    <w:next w:val="a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0.jpg"/><Relationship Id="rId21"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image" Target="media/image8.png"/><Relationship Id="rId63" Type="http://schemas.openxmlformats.org/officeDocument/2006/relationships/image" Target="media/image15.jpg"/><Relationship Id="rId68" Type="http://schemas.openxmlformats.org/officeDocument/2006/relationships/image" Target="media/image230.png"/><Relationship Id="rId112" Type="http://schemas.openxmlformats.org/officeDocument/2006/relationships/image" Target="media/image34.jpg"/><Relationship Id="rId133" Type="http://schemas.openxmlformats.org/officeDocument/2006/relationships/image" Target="media/image550.png"/><Relationship Id="rId138" Type="http://schemas.openxmlformats.org/officeDocument/2006/relationships/image" Target="media/image48.png"/><Relationship Id="rId154" Type="http://schemas.openxmlformats.org/officeDocument/2006/relationships/image" Target="media/image56.png"/><Relationship Id="rId159" Type="http://schemas.openxmlformats.org/officeDocument/2006/relationships/image" Target="media/image680.png"/><Relationship Id="rId16" Type="http://schemas.openxmlformats.org/officeDocument/2006/relationships/footer" Target="footer1.xml"/><Relationship Id="rId107" Type="http://schemas.openxmlformats.org/officeDocument/2006/relationships/image" Target="media/image42.jpg"/><Relationship Id="rId53" Type="http://schemas.openxmlformats.org/officeDocument/2006/relationships/image" Target="media/image10.jpg"/><Relationship Id="rId58" Type="http://schemas.openxmlformats.org/officeDocument/2006/relationships/image" Target="media/image180.png"/><Relationship Id="rId74" Type="http://schemas.openxmlformats.org/officeDocument/2006/relationships/image" Target="media/image22.jpg"/><Relationship Id="rId102" Type="http://schemas.openxmlformats.org/officeDocument/2006/relationships/image" Target="media/image29.jpg"/><Relationship Id="rId123" Type="http://schemas.openxmlformats.org/officeDocument/2006/relationships/image" Target="media/image500.jpg"/><Relationship Id="rId128" Type="http://schemas.openxmlformats.org/officeDocument/2006/relationships/image" Target="media/image43.png"/><Relationship Id="rId144" Type="http://schemas.openxmlformats.org/officeDocument/2006/relationships/image" Target="media/image51.jpg"/><Relationship Id="rId149" Type="http://schemas.openxmlformats.org/officeDocument/2006/relationships/image" Target="media/image630.jpg"/><Relationship Id="rId5" Type="http://schemas.openxmlformats.org/officeDocument/2006/relationships/webSettings" Target="webSettings.xml"/><Relationship Id="rId95" Type="http://schemas.openxmlformats.org/officeDocument/2006/relationships/image" Target="media/image360.png"/><Relationship Id="rId160" Type="http://schemas.openxmlformats.org/officeDocument/2006/relationships/image" Target="media/image59.png"/><Relationship Id="rId165" Type="http://schemas.openxmlformats.org/officeDocument/2006/relationships/theme" Target="theme/theme1.xml"/><Relationship Id="rId22" Type="http://schemas.openxmlformats.org/officeDocument/2006/relationships/oleObject" Target="embeddings/oleObject1.bin"/><Relationship Id="rId43" Type="http://schemas.openxmlformats.org/officeDocument/2006/relationships/image" Target="media/image130.png"/><Relationship Id="rId48" Type="http://schemas.openxmlformats.org/officeDocument/2006/relationships/image" Target="media/image140.png"/><Relationship Id="rId64" Type="http://schemas.openxmlformats.org/officeDocument/2006/relationships/image" Target="media/image210.jpg"/><Relationship Id="rId69" Type="http://schemas.openxmlformats.org/officeDocument/2006/relationships/image" Target="media/image18.jpg"/><Relationship Id="rId113" Type="http://schemas.openxmlformats.org/officeDocument/2006/relationships/image" Target="media/image45.jpg"/><Relationship Id="rId118" Type="http://schemas.openxmlformats.org/officeDocument/2006/relationships/image" Target="media/image37.jpg"/><Relationship Id="rId134" Type="http://schemas.openxmlformats.org/officeDocument/2006/relationships/image" Target="media/image46.png"/><Relationship Id="rId139" Type="http://schemas.openxmlformats.org/officeDocument/2006/relationships/image" Target="media/image580.png"/><Relationship Id="rId150" Type="http://schemas.openxmlformats.org/officeDocument/2006/relationships/image" Target="media/image54.jpg"/><Relationship Id="rId155" Type="http://schemas.openxmlformats.org/officeDocument/2006/relationships/image" Target="media/image66.png"/><Relationship Id="rId17" Type="http://schemas.openxmlformats.org/officeDocument/2006/relationships/footer" Target="footer2.xml"/><Relationship Id="rId59" Type="http://schemas.openxmlformats.org/officeDocument/2006/relationships/image" Target="media/image13.jpg"/><Relationship Id="rId103" Type="http://schemas.openxmlformats.org/officeDocument/2006/relationships/image" Target="media/image40.jpg"/><Relationship Id="rId108" Type="http://schemas.openxmlformats.org/officeDocument/2006/relationships/image" Target="media/image32.jpg"/><Relationship Id="rId124" Type="http://schemas.openxmlformats.org/officeDocument/2006/relationships/image" Target="media/image41.jpg"/><Relationship Id="rId129" Type="http://schemas.openxmlformats.org/officeDocument/2006/relationships/image" Target="media/image530.png"/><Relationship Id="rId54" Type="http://schemas.openxmlformats.org/officeDocument/2006/relationships/image" Target="media/image160.jpg"/><Relationship Id="rId70" Type="http://schemas.openxmlformats.org/officeDocument/2006/relationships/hyperlink" Target="https://lenta.ru/tags/organizations/ministerstvo-oborony/" TargetMode="External"/><Relationship Id="rId75" Type="http://schemas.openxmlformats.org/officeDocument/2006/relationships/image" Target="media/image23.png"/><Relationship Id="rId91" Type="http://schemas.openxmlformats.org/officeDocument/2006/relationships/image" Target="media/image34.png"/><Relationship Id="rId96" Type="http://schemas.openxmlformats.org/officeDocument/2006/relationships/image" Target="media/image26.png"/><Relationship Id="rId140" Type="http://schemas.openxmlformats.org/officeDocument/2006/relationships/image" Target="media/image49.png"/><Relationship Id="rId145" Type="http://schemas.openxmlformats.org/officeDocument/2006/relationships/image" Target="media/image61.jpg"/><Relationship Id="rId161" Type="http://schemas.openxmlformats.org/officeDocument/2006/relationships/image" Target="media/image69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alex-ivanov@mail.ru" TargetMode="External"/><Relationship Id="rId49" Type="http://schemas.openxmlformats.org/officeDocument/2006/relationships/image" Target="media/image9.jpg"/><Relationship Id="rId114" Type="http://schemas.openxmlformats.org/officeDocument/2006/relationships/image" Target="media/image35.jpg"/><Relationship Id="rId119" Type="http://schemas.openxmlformats.org/officeDocument/2006/relationships/image" Target="media/image480.jpg"/><Relationship Id="rId44" Type="http://schemas.openxmlformats.org/officeDocument/2006/relationships/hyperlink" Target="mailto:Alex@alfa.ru" TargetMode="External"/><Relationship Id="rId60" Type="http://schemas.openxmlformats.org/officeDocument/2006/relationships/image" Target="media/image190.jpg"/><Relationship Id="rId65" Type="http://schemas.openxmlformats.org/officeDocument/2006/relationships/image" Target="media/image16.jpg"/><Relationship Id="rId130" Type="http://schemas.openxmlformats.org/officeDocument/2006/relationships/image" Target="media/image44.png"/><Relationship Id="rId135" Type="http://schemas.openxmlformats.org/officeDocument/2006/relationships/image" Target="media/image560.png"/><Relationship Id="rId151" Type="http://schemas.openxmlformats.org/officeDocument/2006/relationships/image" Target="media/image640.jpg"/><Relationship Id="rId156" Type="http://schemas.openxmlformats.org/officeDocument/2006/relationships/image" Target="media/image57.png"/><Relationship Id="rId13" Type="http://schemas.openxmlformats.org/officeDocument/2006/relationships/image" Target="media/image15.png"/><Relationship Id="rId18" Type="http://schemas.openxmlformats.org/officeDocument/2006/relationships/footer" Target="footer3.xml"/><Relationship Id="rId39" Type="http://schemas.openxmlformats.org/officeDocument/2006/relationships/image" Target="media/image110.png"/><Relationship Id="rId109" Type="http://schemas.openxmlformats.org/officeDocument/2006/relationships/image" Target="media/image430.jpg"/><Relationship Id="rId50" Type="http://schemas.openxmlformats.org/officeDocument/2006/relationships/image" Target="media/image150.jpg"/><Relationship Id="rId55" Type="http://schemas.openxmlformats.org/officeDocument/2006/relationships/image" Target="media/image11.jpg"/><Relationship Id="rId97" Type="http://schemas.openxmlformats.org/officeDocument/2006/relationships/image" Target="media/image370.png"/><Relationship Id="rId104" Type="http://schemas.openxmlformats.org/officeDocument/2006/relationships/image" Target="media/image30.png"/><Relationship Id="rId120" Type="http://schemas.openxmlformats.org/officeDocument/2006/relationships/image" Target="media/image38.jpg"/><Relationship Id="rId125" Type="http://schemas.openxmlformats.org/officeDocument/2006/relationships/image" Target="media/image510.jpg"/><Relationship Id="rId141" Type="http://schemas.openxmlformats.org/officeDocument/2006/relationships/image" Target="media/image590.png"/><Relationship Id="rId146" Type="http://schemas.openxmlformats.org/officeDocument/2006/relationships/image" Target="media/image52.jpg"/><Relationship Id="rId7" Type="http://schemas.openxmlformats.org/officeDocument/2006/relationships/endnotes" Target="endnotes.xml"/><Relationship Id="rId71" Type="http://schemas.openxmlformats.org/officeDocument/2006/relationships/image" Target="media/image19.jpg"/><Relationship Id="rId92" Type="http://schemas.openxmlformats.org/officeDocument/2006/relationships/image" Target="media/image24.png"/><Relationship Id="rId162" Type="http://schemas.openxmlformats.org/officeDocument/2006/relationships/image" Target="media/image60.png"/><Relationship Id="rId2" Type="http://schemas.openxmlformats.org/officeDocument/2006/relationships/numbering" Target="numbering.xml"/><Relationship Id="rId24"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hyperlink" Target="mailto:alfa@Alex.R&#1086;ssia" TargetMode="External"/><Relationship Id="rId66" Type="http://schemas.openxmlformats.org/officeDocument/2006/relationships/image" Target="media/image220.jpg"/><Relationship Id="rId110" Type="http://schemas.openxmlformats.org/officeDocument/2006/relationships/image" Target="media/image33.png"/><Relationship Id="rId115" Type="http://schemas.openxmlformats.org/officeDocument/2006/relationships/image" Target="media/image460.jpg"/><Relationship Id="rId131" Type="http://schemas.openxmlformats.org/officeDocument/2006/relationships/image" Target="media/image540.png"/><Relationship Id="rId136" Type="http://schemas.openxmlformats.org/officeDocument/2006/relationships/image" Target="media/image47.png"/><Relationship Id="rId157" Type="http://schemas.openxmlformats.org/officeDocument/2006/relationships/image" Target="media/image670.png"/><Relationship Id="rId61" Type="http://schemas.openxmlformats.org/officeDocument/2006/relationships/image" Target="media/image14.jpg"/><Relationship Id="rId152" Type="http://schemas.openxmlformats.org/officeDocument/2006/relationships/image" Target="media/image55.jpg"/><Relationship Id="rId19" Type="http://schemas.openxmlformats.org/officeDocument/2006/relationships/hyperlink" Target="https://resh.edu.ru/subject/lesson/5892/additional/" TargetMode="External"/><Relationship Id="rId14" Type="http://schemas.openxmlformats.org/officeDocument/2006/relationships/image" Target="media/image2.png"/><Relationship Id="rId56" Type="http://schemas.openxmlformats.org/officeDocument/2006/relationships/image" Target="media/image170.jpg"/><Relationship Id="rId100" Type="http://schemas.openxmlformats.org/officeDocument/2006/relationships/image" Target="media/image28.png"/><Relationship Id="rId105" Type="http://schemas.openxmlformats.org/officeDocument/2006/relationships/oleObject" Target="embeddings/oleObject2.bin"/><Relationship Id="rId126" Type="http://schemas.openxmlformats.org/officeDocument/2006/relationships/image" Target="media/image42.png"/><Relationship Id="rId147" Type="http://schemas.openxmlformats.org/officeDocument/2006/relationships/image" Target="media/image620.jpg"/><Relationship Id="rId8" Type="http://schemas.openxmlformats.org/officeDocument/2006/relationships/image" Target="media/image1.png"/><Relationship Id="rId51" Type="http://schemas.openxmlformats.org/officeDocument/2006/relationships/hyperlink" Target="https://www.consultant.ru/document/cons_doc_LAW_480411/5849deb519d59a582074f9f05df9d4c9bb3ed4d8/" TargetMode="External"/><Relationship Id="rId72" Type="http://schemas.openxmlformats.org/officeDocument/2006/relationships/image" Target="media/image20.jpg"/><Relationship Id="rId93" Type="http://schemas.openxmlformats.org/officeDocument/2006/relationships/image" Target="media/image350.png"/><Relationship Id="rId98" Type="http://schemas.openxmlformats.org/officeDocument/2006/relationships/image" Target="media/image27.png"/><Relationship Id="rId121" Type="http://schemas.openxmlformats.org/officeDocument/2006/relationships/image" Target="media/image490.jpg"/><Relationship Id="rId142" Type="http://schemas.openxmlformats.org/officeDocument/2006/relationships/image" Target="media/image50.png"/><Relationship Id="rId163" Type="http://schemas.openxmlformats.org/officeDocument/2006/relationships/image" Target="media/image700.png"/><Relationship Id="rId3" Type="http://schemas.openxmlformats.org/officeDocument/2006/relationships/styles" Target="styles.xml"/><Relationship Id="rId46" Type="http://schemas.openxmlformats.org/officeDocument/2006/relationships/hyperlink" Target="mailto:Alex.alfa@ru" TargetMode="External"/><Relationship Id="rId67" Type="http://schemas.openxmlformats.org/officeDocument/2006/relationships/image" Target="media/image17.png"/><Relationship Id="rId116" Type="http://schemas.openxmlformats.org/officeDocument/2006/relationships/image" Target="media/image36.jpg"/><Relationship Id="rId137" Type="http://schemas.openxmlformats.org/officeDocument/2006/relationships/image" Target="media/image570.png"/><Relationship Id="rId158" Type="http://schemas.openxmlformats.org/officeDocument/2006/relationships/image" Target="media/image58.png"/><Relationship Id="rId20" Type="http://schemas.openxmlformats.org/officeDocument/2006/relationships/image" Target="media/image3.jpeg"/><Relationship Id="rId41" Type="http://schemas.openxmlformats.org/officeDocument/2006/relationships/image" Target="media/image120.png"/><Relationship Id="rId62" Type="http://schemas.openxmlformats.org/officeDocument/2006/relationships/image" Target="media/image200.jpg"/><Relationship Id="rId111" Type="http://schemas.openxmlformats.org/officeDocument/2006/relationships/oleObject" Target="embeddings/oleObject3.bin"/><Relationship Id="rId132" Type="http://schemas.openxmlformats.org/officeDocument/2006/relationships/image" Target="media/image45.png"/><Relationship Id="rId153" Type="http://schemas.openxmlformats.org/officeDocument/2006/relationships/image" Target="media/image650.jpg"/><Relationship Id="rId15" Type="http://schemas.openxmlformats.org/officeDocument/2006/relationships/image" Target="media/image20.png"/><Relationship Id="rId57" Type="http://schemas.openxmlformats.org/officeDocument/2006/relationships/image" Target="media/image12.png"/><Relationship Id="rId106" Type="http://schemas.openxmlformats.org/officeDocument/2006/relationships/image" Target="media/image31.jpg"/><Relationship Id="rId127" Type="http://schemas.openxmlformats.org/officeDocument/2006/relationships/image" Target="media/image52.png"/><Relationship Id="rId52" Type="http://schemas.openxmlformats.org/officeDocument/2006/relationships/hyperlink" Target="https://www.consultant.ru/document/cons_doc_LAW_344438/d9298c9ea6e3b00db7f4ccc8383d98e3589f5684/" TargetMode="External"/><Relationship Id="rId73" Type="http://schemas.openxmlformats.org/officeDocument/2006/relationships/image" Target="media/image21.jpg"/><Relationship Id="rId94" Type="http://schemas.openxmlformats.org/officeDocument/2006/relationships/image" Target="media/image25.png"/><Relationship Id="rId99" Type="http://schemas.openxmlformats.org/officeDocument/2006/relationships/image" Target="media/image380.png"/><Relationship Id="rId101" Type="http://schemas.openxmlformats.org/officeDocument/2006/relationships/image" Target="media/image390.png"/><Relationship Id="rId122" Type="http://schemas.openxmlformats.org/officeDocument/2006/relationships/image" Target="media/image39.jpg"/><Relationship Id="rId143" Type="http://schemas.openxmlformats.org/officeDocument/2006/relationships/image" Target="media/image600.png"/><Relationship Id="rId148" Type="http://schemas.openxmlformats.org/officeDocument/2006/relationships/image" Target="media/image53.jpg"/><Relationship Id="rId164" Type="http://schemas.openxmlformats.org/officeDocument/2006/relationships/fontTable" Target="fontTable.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28B70-AC5F-4EC7-A765-4CEAECD6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Pages>
  <Words>58071</Words>
  <Characters>331005</Characters>
  <Application>Microsoft Office Word</Application>
  <DocSecurity>0</DocSecurity>
  <Lines>2758</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388300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Викторовна</dc:creator>
  <cp:keywords/>
  <dc:description/>
  <cp:lastModifiedBy>Пользователь</cp:lastModifiedBy>
  <cp:revision>82</cp:revision>
  <dcterms:created xsi:type="dcterms:W3CDTF">2025-03-25T06:08:00Z</dcterms:created>
  <dcterms:modified xsi:type="dcterms:W3CDTF">2025-09-02T11:09:00Z</dcterms:modified>
</cp:coreProperties>
</file>