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r w:rsidRPr="00561A53">
        <w:t>(национальный исследовательский университет)»</w:t>
      </w: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CE7B15" w:rsidRPr="00561A53" w:rsidRDefault="00CE7B15" w:rsidP="00561A53">
      <w:pPr>
        <w:pStyle w:val="af2"/>
        <w:spacing w:before="0" w:beforeAutospacing="0" w:after="0" w:afterAutospacing="0"/>
        <w:jc w:val="center"/>
        <w:rPr>
          <w:caps/>
        </w:rP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E056BE" w:rsidP="00E056B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987C2B" w:rsidRDefault="00987C2B" w:rsidP="00561A53">
      <w:pPr>
        <w:spacing w:after="0" w:line="240" w:lineRule="auto"/>
        <w:jc w:val="center"/>
        <w:rPr>
          <w:rFonts w:ascii="Times New Roman" w:hAnsi="Times New Roman"/>
          <w:b/>
          <w:sz w:val="24"/>
          <w:szCs w:val="24"/>
        </w:rPr>
      </w:pPr>
      <w:r w:rsidRPr="00987C2B">
        <w:rPr>
          <w:rFonts w:ascii="Times New Roman" w:hAnsi="Times New Roman"/>
          <w:b/>
          <w:sz w:val="24"/>
          <w:szCs w:val="24"/>
        </w:rPr>
        <w:t xml:space="preserve">15.02.03 Монтаж, техническое обслуживание и ремонт гидравлического и </w:t>
      </w:r>
    </w:p>
    <w:p w:rsidR="007C4428" w:rsidRPr="00561A53" w:rsidRDefault="00987C2B" w:rsidP="00561A53">
      <w:pPr>
        <w:spacing w:after="0" w:line="240" w:lineRule="auto"/>
        <w:jc w:val="center"/>
        <w:rPr>
          <w:rFonts w:ascii="Times New Roman" w:hAnsi="Times New Roman"/>
          <w:b/>
          <w:sz w:val="24"/>
          <w:szCs w:val="24"/>
        </w:rPr>
      </w:pPr>
      <w:r w:rsidRPr="00987C2B">
        <w:rPr>
          <w:rFonts w:ascii="Times New Roman" w:hAnsi="Times New Roman"/>
          <w:b/>
          <w:sz w:val="24"/>
          <w:szCs w:val="24"/>
        </w:rPr>
        <w:t xml:space="preserve">пневматического оборудования </w:t>
      </w:r>
      <w:r w:rsidR="003A2DA6" w:rsidRPr="00561A53">
        <w:rPr>
          <w:rFonts w:ascii="Times New Roman" w:hAnsi="Times New Roman"/>
          <w:b/>
          <w:sz w:val="24"/>
          <w:szCs w:val="24"/>
        </w:rPr>
        <w:t>(по отраслям)</w:t>
      </w:r>
    </w:p>
    <w:p w:rsidR="00113317" w:rsidRPr="00561A53" w:rsidRDefault="00113317" w:rsidP="00561A53">
      <w:pPr>
        <w:spacing w:after="0" w:line="240" w:lineRule="auto"/>
        <w:rPr>
          <w:rFonts w:ascii="Times New Roman" w:hAnsi="Times New Roman"/>
          <w:b/>
          <w:sz w:val="24"/>
          <w:szCs w:val="24"/>
        </w:rPr>
      </w:pPr>
    </w:p>
    <w:p w:rsidR="00E57E85" w:rsidRPr="00561A53" w:rsidRDefault="00E57E85" w:rsidP="00561A53">
      <w:pPr>
        <w:spacing w:after="0" w:line="240" w:lineRule="auto"/>
        <w:rPr>
          <w:rFonts w:ascii="Times New Roman" w:hAnsi="Times New Roman"/>
          <w:b/>
          <w:sz w:val="24"/>
          <w:szCs w:val="24"/>
        </w:rPr>
      </w:pP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1.2</w:t>
            </w:r>
            <w:r w:rsidR="00196117">
              <w:rPr>
                <w:rFonts w:ascii="Times New Roman" w:hAnsi="Times New Roman"/>
                <w:bCs/>
                <w:sz w:val="24"/>
                <w:szCs w:val="24"/>
              </w:rPr>
              <w:t>.</w:t>
            </w:r>
            <w:r w:rsidR="00196117" w:rsidRPr="0019611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987C2B" w:rsidRPr="00987C2B">
              <w:rPr>
                <w:rFonts w:ascii="Times New Roman" w:hAnsi="Times New Roman"/>
                <w:bCs/>
                <w:sz w:val="24"/>
                <w:szCs w:val="24"/>
              </w:rPr>
              <w:t xml:space="preserve">15.02.03 Монтаж, техническое обслуживание и ремонт гидравлического и пневматического оборудования </w:t>
            </w:r>
            <w:r w:rsidR="00196117" w:rsidRPr="00196117">
              <w:rPr>
                <w:rFonts w:ascii="Times New Roman" w:hAnsi="Times New Roman"/>
                <w:bCs/>
                <w:sz w:val="24"/>
                <w:szCs w:val="24"/>
              </w:rPr>
              <w:t>(по отраслям)</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sz w:val="24"/>
                <w:szCs w:val="24"/>
              </w:rPr>
            </w:pPr>
            <w:r w:rsidRPr="0019611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sz w:val="24"/>
                <w:szCs w:val="24"/>
              </w:rPr>
            </w:pPr>
            <w:r w:rsidRPr="00196117">
              <w:rPr>
                <w:rFonts w:ascii="Times New Roman" w:hAnsi="Times New Roman"/>
                <w:bCs/>
                <w:sz w:val="24"/>
                <w:szCs w:val="24"/>
              </w:rPr>
              <w:t>1.2.2. Общие компетенции</w:t>
            </w:r>
          </w:p>
        </w:tc>
        <w:tc>
          <w:tcPr>
            <w:tcW w:w="1554" w:type="dxa"/>
            <w:vAlign w:val="bottom"/>
          </w:tcPr>
          <w:p w:rsidR="00196117" w:rsidRPr="00B23D2D" w:rsidRDefault="00AB51B3"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15</w:t>
            </w:r>
          </w:p>
        </w:tc>
      </w:tr>
      <w:tr w:rsidR="00A55D8D" w:rsidTr="00196117">
        <w:tc>
          <w:tcPr>
            <w:tcW w:w="8642" w:type="dxa"/>
          </w:tcPr>
          <w:p w:rsidR="00A55D8D" w:rsidRPr="00B23D2D" w:rsidRDefault="00AB51B3" w:rsidP="00B23D2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w:t>
            </w:r>
            <w:r w:rsidR="00196117">
              <w:rPr>
                <w:rFonts w:ascii="Times New Roman" w:hAnsi="Times New Roman"/>
                <w:bCs/>
                <w:sz w:val="24"/>
                <w:szCs w:val="24"/>
              </w:rPr>
              <w:t>.</w:t>
            </w:r>
            <w:r w:rsidR="00B23D2D"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AB51B3"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AB51B3"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AB51B3"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AB51B3"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186</w:t>
            </w: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FA77D6" w:rsidRPr="00FA77D6">
        <w:rPr>
          <w:rFonts w:ascii="Times New Roman" w:hAnsi="Times New Roman"/>
          <w:sz w:val="24"/>
          <w:szCs w:val="24"/>
        </w:rPr>
        <w:t xml:space="preserve">15.02.03 Монтаж, техническое обслуживание и ремонт гидравлического и пневматического оборудования </w:t>
      </w:r>
      <w:r w:rsidR="003A2DA6" w:rsidRPr="00561A53">
        <w:rPr>
          <w:rFonts w:ascii="Times New Roman" w:hAnsi="Times New Roman"/>
          <w:sz w:val="24"/>
          <w:szCs w:val="24"/>
        </w:rPr>
        <w:t>(по отраслям)</w:t>
      </w:r>
      <w:r w:rsidRPr="00561A53">
        <w:rPr>
          <w:rFonts w:ascii="Times New Roman" w:hAnsi="Times New Roman"/>
          <w:sz w:val="24"/>
          <w:szCs w:val="24"/>
        </w:rPr>
        <w:t xml:space="preserve"> для аттестации обучающихся и выпускников на соответствие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8F3B3D" w:rsidP="00CE052A">
      <w:pPr>
        <w:pStyle w:val="a8"/>
        <w:numPr>
          <w:ilvl w:val="1"/>
          <w:numId w:val="17"/>
        </w:numPr>
        <w:tabs>
          <w:tab w:val="left" w:pos="1134"/>
        </w:tabs>
        <w:ind w:right="141"/>
        <w:jc w:val="both"/>
        <w:rPr>
          <w:b/>
          <w:bCs/>
        </w:rPr>
      </w:pPr>
      <w:r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561A53" w:rsidRDefault="008F3B3D" w:rsidP="00116833">
      <w:pPr>
        <w:pStyle w:val="a8"/>
        <w:tabs>
          <w:tab w:val="left" w:pos="851"/>
        </w:tabs>
        <w:ind w:left="0" w:right="141" w:firstLine="709"/>
        <w:jc w:val="both"/>
        <w:rPr>
          <w:b/>
          <w:bCs/>
        </w:rPr>
      </w:pPr>
      <w:r w:rsidRPr="00561A53">
        <w:t>Фонд оценочных средств</w:t>
      </w:r>
      <w:r w:rsidR="004C7891">
        <w:t xml:space="preserve"> </w:t>
      </w:r>
      <w:r w:rsidRPr="00561A53">
        <w:rPr>
          <w:spacing w:val="-2"/>
        </w:rPr>
        <w:t>разработан на основании следующих документов</w:t>
      </w:r>
      <w:r w:rsidRPr="00561A53">
        <w:t>:</w:t>
      </w:r>
    </w:p>
    <w:p w:rsidR="00FA77D6" w:rsidRPr="00FA77D6" w:rsidRDefault="00FA77D6" w:rsidP="004C7891">
      <w:pPr>
        <w:pStyle w:val="a8"/>
        <w:numPr>
          <w:ilvl w:val="0"/>
          <w:numId w:val="15"/>
        </w:numPr>
        <w:tabs>
          <w:tab w:val="left" w:pos="1134"/>
        </w:tabs>
        <w:ind w:left="0" w:right="141" w:firstLine="709"/>
        <w:jc w:val="both"/>
        <w:rPr>
          <w:iCs/>
        </w:rPr>
      </w:pPr>
      <w:r w:rsidRPr="00FA77D6">
        <w:rPr>
          <w:iCs/>
        </w:rPr>
        <w:t>Федеральный закон «Об образовании в Российской Федерации» от 29.12.2012 №273ФЗ;</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Федеральный государственный образовательный стандарт среднего профессионального образования по специальности 15.02.03 Монтаж, техническое обслуживание и ремонт гидравлического и пневматического оборудования (по отраслям), утвержденного приказом Министерства образования и науки от 30.11.2023 г. № 908;</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FA77D6" w:rsidRPr="00FA77D6" w:rsidRDefault="00FA77D6" w:rsidP="00CE052A">
      <w:pPr>
        <w:pStyle w:val="a8"/>
        <w:numPr>
          <w:ilvl w:val="0"/>
          <w:numId w:val="15"/>
        </w:numPr>
        <w:tabs>
          <w:tab w:val="left" w:pos="1134"/>
        </w:tabs>
        <w:ind w:left="0" w:right="141" w:firstLine="709"/>
        <w:jc w:val="both"/>
        <w:rPr>
          <w:iCs/>
        </w:rPr>
      </w:pPr>
      <w:r w:rsidRPr="00FA77D6">
        <w:rPr>
          <w:iCs/>
        </w:rPr>
        <w:t xml:space="preserve">Приказ Министерства труда и социальной защиты РФ от 28 октября 2020 N 755н «Об утверждении профессионального стандарта 40.077 Слесарь-ремонтник промышленного оборудования»; </w:t>
      </w:r>
    </w:p>
    <w:p w:rsidR="006D0CF6" w:rsidRPr="006D0CF6" w:rsidRDefault="006D0CF6" w:rsidP="00CE052A">
      <w:pPr>
        <w:pStyle w:val="a8"/>
        <w:numPr>
          <w:ilvl w:val="0"/>
          <w:numId w:val="15"/>
        </w:numPr>
        <w:tabs>
          <w:tab w:val="left" w:pos="1134"/>
        </w:tabs>
        <w:ind w:left="0" w:right="141" w:firstLine="709"/>
        <w:jc w:val="both"/>
        <w:rPr>
          <w:iCs/>
        </w:rPr>
      </w:pPr>
      <w:r w:rsidRPr="006D0CF6">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B23D2D">
          <w:footerReference w:type="default" r:id="rId10"/>
          <w:pgSz w:w="11907" w:h="16839" w:code="9"/>
          <w:pgMar w:top="709" w:right="567" w:bottom="1134" w:left="1134" w:header="708" w:footer="708" w:gutter="0"/>
          <w:cols w:space="708"/>
          <w:titlePg/>
          <w:docGrid w:linePitch="360"/>
        </w:sectPr>
      </w:pPr>
    </w:p>
    <w:p w:rsidR="008F3B3D" w:rsidRDefault="008F3B3D" w:rsidP="00116833">
      <w:pPr>
        <w:spacing w:after="0" w:line="240" w:lineRule="auto"/>
        <w:ind w:left="709"/>
        <w:jc w:val="both"/>
        <w:rPr>
          <w:rFonts w:ascii="Times New Roman" w:hAnsi="Times New Roman"/>
          <w:b/>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специальности </w:t>
      </w:r>
      <w:r w:rsidR="00342814" w:rsidRPr="00342814">
        <w:rPr>
          <w:rFonts w:ascii="Times New Roman" w:hAnsi="Times New Roman"/>
          <w:b/>
        </w:rPr>
        <w:t>15.02.03 Монтаж, техническое обслуживание и ремонт гидравлического и пневматического оборудования</w:t>
      </w:r>
      <w:r w:rsidR="004C7891">
        <w:rPr>
          <w:rFonts w:ascii="Times New Roman" w:hAnsi="Times New Roman"/>
          <w:b/>
        </w:rPr>
        <w:t xml:space="preserve"> </w:t>
      </w:r>
      <w:r w:rsidR="00C670A6" w:rsidRPr="00561A53">
        <w:rPr>
          <w:rFonts w:ascii="Times New Roman" w:hAnsi="Times New Roman"/>
          <w:b/>
        </w:rPr>
        <w:t>(по отраслям)</w:t>
      </w:r>
    </w:p>
    <w:p w:rsidR="00F86CCF" w:rsidRPr="00561A53" w:rsidRDefault="00F86CCF" w:rsidP="00116833">
      <w:pPr>
        <w:autoSpaceDE w:val="0"/>
        <w:autoSpaceDN w:val="0"/>
        <w:adjustRightInd w:val="0"/>
        <w:spacing w:after="0" w:line="240" w:lineRule="auto"/>
        <w:jc w:val="center"/>
        <w:rPr>
          <w:rFonts w:ascii="Times New Roman" w:hAnsi="Times New Roman"/>
          <w:i/>
          <w:sz w:val="20"/>
          <w:szCs w:val="20"/>
        </w:rPr>
      </w:pPr>
    </w:p>
    <w:p w:rsidR="008F3B3D" w:rsidRPr="00116833" w:rsidRDefault="008F3B3D" w:rsidP="00116833">
      <w:pPr>
        <w:autoSpaceDE w:val="0"/>
        <w:autoSpaceDN w:val="0"/>
        <w:adjustRightInd w:val="0"/>
        <w:spacing w:after="0" w:line="240" w:lineRule="auto"/>
        <w:ind w:firstLine="709"/>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561A53" w:rsidTr="00447502">
        <w:tc>
          <w:tcPr>
            <w:tcW w:w="1419" w:type="dxa"/>
            <w:vAlign w:val="center"/>
          </w:tcPr>
          <w:p w:rsidR="008F3B3D" w:rsidRPr="00561A53" w:rsidRDefault="008F3B3D" w:rsidP="00116833">
            <w:pPr>
              <w:spacing w:after="0" w:line="240" w:lineRule="auto"/>
              <w:ind w:left="-108" w:right="-108"/>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1701" w:type="dxa"/>
            <w:vAlign w:val="center"/>
          </w:tcPr>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2267" w:type="dxa"/>
            <w:vAlign w:val="center"/>
          </w:tcPr>
          <w:p w:rsidR="008F3B3D" w:rsidRPr="00561A53" w:rsidRDefault="008F3B3D" w:rsidP="00116833">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 xml:space="preserve">Практический опыт </w:t>
            </w:r>
          </w:p>
          <w:p w:rsidR="008F3B3D" w:rsidRPr="00561A53" w:rsidRDefault="008F3B3D" w:rsidP="00116833">
            <w:pPr>
              <w:tabs>
                <w:tab w:val="left" w:pos="282"/>
              </w:tabs>
              <w:spacing w:after="0" w:line="240" w:lineRule="auto"/>
              <w:jc w:val="both"/>
              <w:rPr>
                <w:rFonts w:ascii="Times New Roman" w:hAnsi="Times New Roman"/>
                <w:b/>
                <w:sz w:val="20"/>
                <w:szCs w:val="20"/>
                <w:lang w:eastAsia="ru-RU"/>
              </w:rPr>
            </w:pPr>
            <w:r w:rsidRPr="00561A53">
              <w:rPr>
                <w:rFonts w:ascii="Times New Roman" w:hAnsi="Times New Roman"/>
                <w:b/>
                <w:sz w:val="20"/>
                <w:szCs w:val="20"/>
                <w:lang w:eastAsia="ru-RU"/>
              </w:rPr>
              <w:t>(ПО)</w:t>
            </w:r>
          </w:p>
        </w:tc>
        <w:tc>
          <w:tcPr>
            <w:tcW w:w="4394" w:type="dxa"/>
            <w:vAlign w:val="center"/>
          </w:tcPr>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969" w:type="dxa"/>
            <w:vAlign w:val="center"/>
          </w:tcPr>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 xml:space="preserve">Знания </w:t>
            </w:r>
          </w:p>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2126" w:type="dxa"/>
          </w:tcPr>
          <w:p w:rsidR="008F3B3D" w:rsidRPr="00561A53" w:rsidRDefault="008F3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8F3B3D" w:rsidRPr="00561A53" w:rsidRDefault="008F3B3D" w:rsidP="00116833">
            <w:pPr>
              <w:spacing w:after="0" w:line="240" w:lineRule="auto"/>
              <w:jc w:val="center"/>
              <w:rPr>
                <w:rFonts w:ascii="Times New Roman" w:hAnsi="Times New Roman"/>
                <w:b/>
                <w:sz w:val="20"/>
                <w:szCs w:val="20"/>
                <w:lang w:eastAsia="ru-RU"/>
              </w:rPr>
            </w:pPr>
          </w:p>
        </w:tc>
      </w:tr>
      <w:tr w:rsidR="00717517" w:rsidRPr="00561A53" w:rsidTr="006D0CF6">
        <w:tc>
          <w:tcPr>
            <w:tcW w:w="15876" w:type="dxa"/>
            <w:gridSpan w:val="6"/>
          </w:tcPr>
          <w:p w:rsidR="00717517" w:rsidRPr="00561A53" w:rsidRDefault="00632773" w:rsidP="00632773">
            <w:pPr>
              <w:spacing w:after="0" w:line="240" w:lineRule="auto"/>
              <w:rPr>
                <w:rFonts w:ascii="Times New Roman" w:hAnsi="Times New Roman"/>
                <w:b/>
                <w:sz w:val="20"/>
                <w:szCs w:val="20"/>
                <w:lang w:eastAsia="ru-RU"/>
              </w:rPr>
            </w:pPr>
            <w:r w:rsidRPr="00632773">
              <w:rPr>
                <w:rFonts w:ascii="Times New Roman" w:hAnsi="Times New Roman"/>
                <w:b/>
                <w:sz w:val="20"/>
                <w:szCs w:val="20"/>
                <w:lang w:eastAsia="ru-RU"/>
              </w:rPr>
              <w:t>ВД.01 Проведение монтажа</w:t>
            </w:r>
            <w:r w:rsidR="004C7891">
              <w:rPr>
                <w:rFonts w:ascii="Times New Roman" w:hAnsi="Times New Roman"/>
                <w:b/>
                <w:sz w:val="20"/>
                <w:szCs w:val="20"/>
                <w:lang w:eastAsia="ru-RU"/>
              </w:rPr>
              <w:t xml:space="preserve"> </w:t>
            </w:r>
            <w:r w:rsidRPr="00632773">
              <w:rPr>
                <w:rFonts w:ascii="Times New Roman" w:hAnsi="Times New Roman"/>
                <w:b/>
                <w:sz w:val="20"/>
                <w:szCs w:val="20"/>
                <w:lang w:eastAsia="ru-RU"/>
              </w:rPr>
              <w:t xml:space="preserve">гидравлических </w:t>
            </w:r>
            <w:r w:rsidR="004C7891">
              <w:rPr>
                <w:rFonts w:ascii="Times New Roman" w:hAnsi="Times New Roman"/>
                <w:b/>
                <w:sz w:val="20"/>
                <w:szCs w:val="20"/>
                <w:lang w:eastAsia="ru-RU"/>
              </w:rPr>
              <w:t xml:space="preserve"> </w:t>
            </w:r>
            <w:r w:rsidRPr="00632773">
              <w:rPr>
                <w:rFonts w:ascii="Times New Roman" w:hAnsi="Times New Roman"/>
                <w:b/>
                <w:sz w:val="20"/>
                <w:szCs w:val="20"/>
                <w:lang w:eastAsia="ru-RU"/>
              </w:rPr>
              <w:t>ипневматических</w:t>
            </w:r>
            <w:r w:rsidR="004C7891">
              <w:rPr>
                <w:rFonts w:ascii="Times New Roman" w:hAnsi="Times New Roman"/>
                <w:b/>
                <w:sz w:val="20"/>
                <w:szCs w:val="20"/>
                <w:lang w:eastAsia="ru-RU"/>
              </w:rPr>
              <w:t xml:space="preserve"> </w:t>
            </w:r>
            <w:r w:rsidRPr="00632773">
              <w:rPr>
                <w:rFonts w:ascii="Times New Roman" w:hAnsi="Times New Roman"/>
                <w:b/>
                <w:sz w:val="20"/>
                <w:szCs w:val="20"/>
                <w:lang w:eastAsia="ru-RU"/>
              </w:rPr>
              <w:t>устройств и систем,</w:t>
            </w:r>
            <w:r w:rsidR="004C7891">
              <w:rPr>
                <w:rFonts w:ascii="Times New Roman" w:hAnsi="Times New Roman"/>
                <w:b/>
                <w:sz w:val="20"/>
                <w:szCs w:val="20"/>
                <w:lang w:eastAsia="ru-RU"/>
              </w:rPr>
              <w:t xml:space="preserve"> </w:t>
            </w:r>
            <w:r w:rsidRPr="00632773">
              <w:rPr>
                <w:rFonts w:ascii="Times New Roman" w:hAnsi="Times New Roman"/>
                <w:b/>
                <w:sz w:val="20"/>
                <w:szCs w:val="20"/>
                <w:lang w:eastAsia="ru-RU"/>
              </w:rPr>
              <w:t>выполнение</w:t>
            </w:r>
            <w:r w:rsidR="004C7891">
              <w:rPr>
                <w:rFonts w:ascii="Times New Roman" w:hAnsi="Times New Roman"/>
                <w:b/>
                <w:sz w:val="20"/>
                <w:szCs w:val="20"/>
                <w:lang w:eastAsia="ru-RU"/>
              </w:rPr>
              <w:t xml:space="preserve"> </w:t>
            </w:r>
            <w:r w:rsidRPr="00632773">
              <w:rPr>
                <w:rFonts w:ascii="Times New Roman" w:hAnsi="Times New Roman"/>
                <w:b/>
                <w:sz w:val="20"/>
                <w:szCs w:val="20"/>
                <w:lang w:eastAsia="ru-RU"/>
              </w:rPr>
              <w:t>пусконаладочных</w:t>
            </w:r>
            <w:r w:rsidR="004C7891">
              <w:rPr>
                <w:rFonts w:ascii="Times New Roman" w:hAnsi="Times New Roman"/>
                <w:b/>
                <w:sz w:val="20"/>
                <w:szCs w:val="20"/>
                <w:lang w:eastAsia="ru-RU"/>
              </w:rPr>
              <w:t xml:space="preserve"> </w:t>
            </w:r>
            <w:r w:rsidRPr="00632773">
              <w:rPr>
                <w:rFonts w:ascii="Times New Roman" w:hAnsi="Times New Roman"/>
                <w:b/>
                <w:sz w:val="20"/>
                <w:szCs w:val="20"/>
                <w:lang w:eastAsia="ru-RU"/>
              </w:rPr>
              <w:t>работ и сдача оборудования в эксплуатацию.</w:t>
            </w:r>
          </w:p>
        </w:tc>
      </w:tr>
      <w:tr w:rsidR="007C4428" w:rsidRPr="00561A53" w:rsidTr="009A415B">
        <w:trPr>
          <w:trHeight w:val="1833"/>
        </w:trPr>
        <w:tc>
          <w:tcPr>
            <w:tcW w:w="1419" w:type="dxa"/>
          </w:tcPr>
          <w:p w:rsidR="007C4428" w:rsidRPr="00561A53" w:rsidRDefault="007C4428" w:rsidP="00116833">
            <w:pPr>
              <w:tabs>
                <w:tab w:val="left" w:pos="960"/>
              </w:tabs>
              <w:spacing w:after="0" w:line="240" w:lineRule="auto"/>
              <w:jc w:val="both"/>
              <w:rPr>
                <w:rFonts w:ascii="Times New Roman" w:hAnsi="Times New Roman"/>
                <w:sz w:val="20"/>
                <w:szCs w:val="20"/>
                <w:lang w:eastAsia="ru-RU"/>
              </w:rPr>
            </w:pPr>
            <w:r w:rsidRPr="00561A53">
              <w:rPr>
                <w:rFonts w:ascii="Times New Roman" w:hAnsi="Times New Roman"/>
                <w:sz w:val="20"/>
                <w:szCs w:val="20"/>
                <w:lang w:eastAsia="ru-RU"/>
              </w:rPr>
              <w:t>ПК 1.1</w:t>
            </w:r>
          </w:p>
        </w:tc>
        <w:tc>
          <w:tcPr>
            <w:tcW w:w="1701" w:type="dxa"/>
          </w:tcPr>
          <w:p w:rsidR="00632773" w:rsidRPr="00632773" w:rsidRDefault="00632773" w:rsidP="00632773">
            <w:pPr>
              <w:spacing w:after="0" w:line="240" w:lineRule="auto"/>
              <w:rPr>
                <w:rFonts w:ascii="Times New Roman" w:hAnsi="Times New Roman"/>
                <w:color w:val="000000"/>
                <w:sz w:val="20"/>
                <w:szCs w:val="20"/>
              </w:rPr>
            </w:pPr>
            <w:r w:rsidRPr="00632773">
              <w:rPr>
                <w:rFonts w:ascii="Times New Roman" w:hAnsi="Times New Roman"/>
                <w:color w:val="000000"/>
                <w:sz w:val="20"/>
                <w:szCs w:val="20"/>
              </w:rPr>
              <w:t>Осуществлять организационно-производственные работы для</w:t>
            </w:r>
          </w:p>
          <w:p w:rsidR="00632773" w:rsidRPr="00632773" w:rsidRDefault="00632773" w:rsidP="00632773">
            <w:pPr>
              <w:spacing w:after="0" w:line="240" w:lineRule="auto"/>
              <w:rPr>
                <w:rFonts w:ascii="Times New Roman" w:hAnsi="Times New Roman"/>
                <w:color w:val="000000"/>
                <w:sz w:val="20"/>
                <w:szCs w:val="20"/>
              </w:rPr>
            </w:pPr>
            <w:r w:rsidRPr="00632773">
              <w:rPr>
                <w:rFonts w:ascii="Times New Roman" w:hAnsi="Times New Roman"/>
                <w:color w:val="000000"/>
                <w:sz w:val="20"/>
                <w:szCs w:val="20"/>
              </w:rPr>
              <w:t>подготовки сборки и монтажа гидравлических и пневматических</w:t>
            </w:r>
          </w:p>
          <w:p w:rsidR="007C4428" w:rsidRPr="00561A53" w:rsidRDefault="00632773" w:rsidP="00632773">
            <w:pPr>
              <w:spacing w:after="0" w:line="240" w:lineRule="auto"/>
              <w:rPr>
                <w:rFonts w:ascii="Times New Roman" w:hAnsi="Times New Roman"/>
                <w:color w:val="000000"/>
                <w:sz w:val="20"/>
                <w:szCs w:val="20"/>
              </w:rPr>
            </w:pPr>
            <w:r w:rsidRPr="00632773">
              <w:rPr>
                <w:rFonts w:ascii="Times New Roman" w:hAnsi="Times New Roman"/>
                <w:color w:val="000000"/>
                <w:sz w:val="20"/>
                <w:szCs w:val="20"/>
              </w:rPr>
              <w:t>устройств и систем.</w:t>
            </w:r>
          </w:p>
        </w:tc>
        <w:tc>
          <w:tcPr>
            <w:tcW w:w="2267" w:type="dxa"/>
          </w:tcPr>
          <w:p w:rsidR="007C4428" w:rsidRPr="00561A53" w:rsidRDefault="00632773" w:rsidP="00CE052A">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632773">
              <w:rPr>
                <w:rFonts w:ascii="Times New Roman" w:hAnsi="Times New Roman"/>
                <w:sz w:val="20"/>
                <w:szCs w:val="20"/>
              </w:rPr>
              <w:t>организации и выполнении монтажа гидравлических и пневматических устройств и систем</w:t>
            </w:r>
          </w:p>
        </w:tc>
        <w:tc>
          <w:tcPr>
            <w:tcW w:w="4394" w:type="dxa"/>
          </w:tcPr>
          <w:p w:rsidR="00632773" w:rsidRPr="00632773" w:rsidRDefault="00632773" w:rsidP="00CE052A">
            <w:pPr>
              <w:numPr>
                <w:ilvl w:val="0"/>
                <w:numId w:val="3"/>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читать техническую документацию на производство монтажа</w:t>
            </w:r>
          </w:p>
          <w:p w:rsidR="00632773" w:rsidRPr="00632773" w:rsidRDefault="00632773" w:rsidP="00CE052A">
            <w:pPr>
              <w:numPr>
                <w:ilvl w:val="0"/>
                <w:numId w:val="3"/>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читать принципиальные гидравлические и пневматические схемы</w:t>
            </w:r>
          </w:p>
          <w:p w:rsidR="00632773" w:rsidRPr="00632773" w:rsidRDefault="00632773" w:rsidP="00CE052A">
            <w:pPr>
              <w:numPr>
                <w:ilvl w:val="0"/>
                <w:numId w:val="3"/>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готовить оборудование к монтажу</w:t>
            </w:r>
          </w:p>
          <w:p w:rsidR="007C4428" w:rsidRPr="00561A53" w:rsidRDefault="00632773" w:rsidP="00CE052A">
            <w:pPr>
              <w:numPr>
                <w:ilvl w:val="0"/>
                <w:numId w:val="3"/>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осуществлять монтаж гидравлических и пневматических систем</w:t>
            </w:r>
          </w:p>
        </w:tc>
        <w:tc>
          <w:tcPr>
            <w:tcW w:w="3969" w:type="dxa"/>
          </w:tcPr>
          <w:p w:rsidR="00632773" w:rsidRPr="00632773" w:rsidRDefault="00632773" w:rsidP="00CE052A">
            <w:pPr>
              <w:numPr>
                <w:ilvl w:val="0"/>
                <w:numId w:val="4"/>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перечень технической документации на производство монтажа</w:t>
            </w:r>
          </w:p>
          <w:p w:rsidR="00632773" w:rsidRPr="00632773" w:rsidRDefault="00632773" w:rsidP="00CE052A">
            <w:pPr>
              <w:numPr>
                <w:ilvl w:val="0"/>
                <w:numId w:val="4"/>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порядок подготовки оборудования к монтажу</w:t>
            </w:r>
          </w:p>
          <w:p w:rsidR="00632773" w:rsidRPr="00632773" w:rsidRDefault="00632773" w:rsidP="00CE052A">
            <w:pPr>
              <w:numPr>
                <w:ilvl w:val="0"/>
                <w:numId w:val="4"/>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правила техники безопасности при проведении монтажных работ</w:t>
            </w:r>
          </w:p>
          <w:p w:rsidR="007C4428" w:rsidRPr="00561A53" w:rsidRDefault="00632773" w:rsidP="00CE052A">
            <w:pPr>
              <w:numPr>
                <w:ilvl w:val="0"/>
                <w:numId w:val="4"/>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типовые методы и способы монтажа</w:t>
            </w:r>
          </w:p>
        </w:tc>
        <w:tc>
          <w:tcPr>
            <w:tcW w:w="2126" w:type="dxa"/>
          </w:tcPr>
          <w:p w:rsidR="00632773" w:rsidRPr="00632773" w:rsidRDefault="00632773" w:rsidP="00632773">
            <w:pPr>
              <w:spacing w:after="0" w:line="240" w:lineRule="auto"/>
              <w:rPr>
                <w:rFonts w:ascii="Times New Roman" w:hAnsi="Times New Roman"/>
                <w:color w:val="000000"/>
                <w:sz w:val="20"/>
                <w:szCs w:val="20"/>
              </w:rPr>
            </w:pPr>
            <w:r>
              <w:rPr>
                <w:rStyle w:val="FontStyle11"/>
                <w:spacing w:val="0"/>
                <w:lang w:eastAsia="ru-RU"/>
              </w:rPr>
              <w:t xml:space="preserve">Точность осуществления </w:t>
            </w:r>
            <w:r>
              <w:rPr>
                <w:rFonts w:ascii="Times New Roman" w:hAnsi="Times New Roman"/>
                <w:color w:val="000000"/>
                <w:sz w:val="20"/>
                <w:szCs w:val="20"/>
              </w:rPr>
              <w:t>организационно-производственных работ</w:t>
            </w:r>
            <w:r w:rsidRPr="00632773">
              <w:rPr>
                <w:rFonts w:ascii="Times New Roman" w:hAnsi="Times New Roman"/>
                <w:color w:val="000000"/>
                <w:sz w:val="20"/>
                <w:szCs w:val="20"/>
              </w:rPr>
              <w:t xml:space="preserve"> для</w:t>
            </w:r>
          </w:p>
          <w:p w:rsidR="00632773" w:rsidRPr="00632773" w:rsidRDefault="00632773" w:rsidP="00632773">
            <w:pPr>
              <w:spacing w:after="0" w:line="240" w:lineRule="auto"/>
              <w:rPr>
                <w:rFonts w:ascii="Times New Roman" w:hAnsi="Times New Roman"/>
                <w:color w:val="000000"/>
                <w:sz w:val="20"/>
                <w:szCs w:val="20"/>
              </w:rPr>
            </w:pPr>
            <w:r w:rsidRPr="00632773">
              <w:rPr>
                <w:rFonts w:ascii="Times New Roman" w:hAnsi="Times New Roman"/>
                <w:color w:val="000000"/>
                <w:sz w:val="20"/>
                <w:szCs w:val="20"/>
              </w:rPr>
              <w:t>подготовки сборки и монтажа гидравлических и пневматических</w:t>
            </w:r>
          </w:p>
          <w:p w:rsidR="007C4428" w:rsidRPr="00561A53" w:rsidRDefault="00632773" w:rsidP="00632773">
            <w:pPr>
              <w:pStyle w:val="22"/>
              <w:widowControl w:val="0"/>
              <w:tabs>
                <w:tab w:val="left" w:pos="310"/>
              </w:tabs>
              <w:spacing w:line="240" w:lineRule="auto"/>
              <w:ind w:left="0" w:firstLine="0"/>
              <w:jc w:val="both"/>
              <w:rPr>
                <w:rFonts w:ascii="Times New Roman" w:hAnsi="Times New Roman"/>
                <w:sz w:val="20"/>
                <w:szCs w:val="20"/>
                <w:lang w:eastAsia="ru-RU"/>
              </w:rPr>
            </w:pPr>
            <w:r w:rsidRPr="00632773">
              <w:rPr>
                <w:rFonts w:ascii="Times New Roman" w:hAnsi="Times New Roman"/>
                <w:color w:val="000000"/>
                <w:sz w:val="20"/>
                <w:szCs w:val="20"/>
              </w:rPr>
              <w:t>устройств и систем.</w:t>
            </w:r>
          </w:p>
        </w:tc>
      </w:tr>
      <w:tr w:rsidR="00AE0ECB" w:rsidRPr="00561A53" w:rsidTr="008E6D87">
        <w:trPr>
          <w:trHeight w:val="550"/>
        </w:trPr>
        <w:tc>
          <w:tcPr>
            <w:tcW w:w="1419" w:type="dxa"/>
          </w:tcPr>
          <w:p w:rsidR="00AE0ECB" w:rsidRPr="00561A53" w:rsidRDefault="00AE0ECB" w:rsidP="0063277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1.2</w:t>
            </w:r>
          </w:p>
        </w:tc>
        <w:tc>
          <w:tcPr>
            <w:tcW w:w="1701" w:type="dxa"/>
          </w:tcPr>
          <w:p w:rsidR="00632773" w:rsidRPr="00632773" w:rsidRDefault="00632773" w:rsidP="00632773">
            <w:pPr>
              <w:spacing w:after="0" w:line="240" w:lineRule="auto"/>
              <w:rPr>
                <w:rFonts w:ascii="Times New Roman" w:hAnsi="Times New Roman"/>
                <w:sz w:val="20"/>
                <w:szCs w:val="20"/>
              </w:rPr>
            </w:pPr>
            <w:r w:rsidRPr="00632773">
              <w:rPr>
                <w:rFonts w:ascii="Times New Roman" w:hAnsi="Times New Roman"/>
                <w:sz w:val="20"/>
                <w:szCs w:val="20"/>
              </w:rPr>
              <w:t>Проводить сборку, регулировку, и пусконаладку</w:t>
            </w:r>
          </w:p>
          <w:p w:rsidR="00AE0ECB" w:rsidRPr="00561A53" w:rsidRDefault="00632773" w:rsidP="00632773">
            <w:pPr>
              <w:spacing w:after="0" w:line="240" w:lineRule="auto"/>
              <w:rPr>
                <w:rFonts w:ascii="Times New Roman" w:hAnsi="Times New Roman"/>
                <w:sz w:val="20"/>
                <w:szCs w:val="20"/>
              </w:rPr>
            </w:pPr>
            <w:r w:rsidRPr="00632773">
              <w:rPr>
                <w:rFonts w:ascii="Times New Roman" w:hAnsi="Times New Roman"/>
                <w:sz w:val="20"/>
                <w:szCs w:val="20"/>
              </w:rPr>
              <w:t>гидравлических и пневматических устройств и систем.</w:t>
            </w:r>
          </w:p>
        </w:tc>
        <w:tc>
          <w:tcPr>
            <w:tcW w:w="2267" w:type="dxa"/>
          </w:tcPr>
          <w:p w:rsidR="00AE0ECB" w:rsidRPr="00561A53" w:rsidRDefault="00632773" w:rsidP="00CE052A">
            <w:pPr>
              <w:numPr>
                <w:ilvl w:val="0"/>
                <w:numId w:val="5"/>
              </w:numPr>
              <w:tabs>
                <w:tab w:val="left" w:pos="282"/>
                <w:tab w:val="left" w:pos="316"/>
              </w:tabs>
              <w:spacing w:after="0" w:line="240" w:lineRule="auto"/>
              <w:ind w:left="0" w:firstLine="0"/>
              <w:jc w:val="both"/>
              <w:rPr>
                <w:rFonts w:ascii="Times New Roman" w:hAnsi="Times New Roman"/>
                <w:sz w:val="24"/>
                <w:szCs w:val="24"/>
                <w:lang w:eastAsia="ru-RU"/>
              </w:rPr>
            </w:pPr>
            <w:r w:rsidRPr="00632773">
              <w:rPr>
                <w:rFonts w:ascii="Times New Roman" w:hAnsi="Times New Roman"/>
                <w:sz w:val="20"/>
                <w:szCs w:val="20"/>
                <w:lang w:eastAsia="ru-RU"/>
              </w:rPr>
              <w:t>осуществления пуска и наладки гидравлических и пневматических приводов</w:t>
            </w:r>
          </w:p>
        </w:tc>
        <w:tc>
          <w:tcPr>
            <w:tcW w:w="4394" w:type="dxa"/>
          </w:tcPr>
          <w:p w:rsidR="00AE0ECB" w:rsidRPr="00561A53" w:rsidRDefault="00632773" w:rsidP="00CE052A">
            <w:pPr>
              <w:numPr>
                <w:ilvl w:val="0"/>
                <w:numId w:val="5"/>
              </w:numPr>
              <w:tabs>
                <w:tab w:val="left" w:pos="317"/>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осуществлять наладку гидравлических и пневматических устройств</w:t>
            </w:r>
          </w:p>
        </w:tc>
        <w:tc>
          <w:tcPr>
            <w:tcW w:w="3969" w:type="dxa"/>
          </w:tcPr>
          <w:p w:rsidR="00632773" w:rsidRPr="00632773" w:rsidRDefault="00632773" w:rsidP="00CE052A">
            <w:pPr>
              <w:numPr>
                <w:ilvl w:val="0"/>
                <w:numId w:val="5"/>
              </w:numPr>
              <w:tabs>
                <w:tab w:val="left" w:pos="317"/>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последовательность пуско-наладочных работ</w:t>
            </w:r>
          </w:p>
          <w:p w:rsidR="00AE0ECB" w:rsidRPr="00561A53" w:rsidRDefault="00632773" w:rsidP="00CE052A">
            <w:pPr>
              <w:numPr>
                <w:ilvl w:val="0"/>
                <w:numId w:val="5"/>
              </w:numPr>
              <w:tabs>
                <w:tab w:val="left" w:pos="317"/>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принцип работы и назначение устройств в конкретном месте</w:t>
            </w:r>
          </w:p>
        </w:tc>
        <w:tc>
          <w:tcPr>
            <w:tcW w:w="2126" w:type="dxa"/>
          </w:tcPr>
          <w:p w:rsidR="00632773" w:rsidRPr="00632773" w:rsidRDefault="002B6AC1" w:rsidP="00632773">
            <w:pPr>
              <w:widowControl w:val="0"/>
              <w:tabs>
                <w:tab w:val="left" w:pos="317"/>
              </w:tabs>
              <w:spacing w:after="0" w:line="240" w:lineRule="auto"/>
              <w:ind w:left="61" w:right="33"/>
              <w:jc w:val="both"/>
              <w:rPr>
                <w:rFonts w:ascii="Times New Roman" w:hAnsi="Times New Roman"/>
                <w:sz w:val="20"/>
                <w:szCs w:val="20"/>
                <w:lang w:eastAsia="ru-RU"/>
              </w:rPr>
            </w:pPr>
            <w:r w:rsidRPr="002B6AC1">
              <w:rPr>
                <w:rFonts w:ascii="Times New Roman" w:hAnsi="Times New Roman"/>
                <w:sz w:val="20"/>
                <w:szCs w:val="20"/>
                <w:lang w:eastAsia="ru-RU"/>
              </w:rPr>
              <w:t>Правильность выполнения работ по</w:t>
            </w:r>
            <w:r w:rsidR="00632773">
              <w:rPr>
                <w:rFonts w:ascii="Times New Roman" w:hAnsi="Times New Roman"/>
                <w:sz w:val="20"/>
                <w:szCs w:val="20"/>
                <w:lang w:eastAsia="ru-RU"/>
              </w:rPr>
              <w:t>сборке, регулировке, и пусконаладке</w:t>
            </w:r>
          </w:p>
          <w:p w:rsidR="00AE0ECB" w:rsidRPr="00561A53" w:rsidRDefault="00632773" w:rsidP="00632773">
            <w:pPr>
              <w:widowControl w:val="0"/>
              <w:tabs>
                <w:tab w:val="left" w:pos="317"/>
              </w:tabs>
              <w:spacing w:after="0" w:line="240" w:lineRule="auto"/>
              <w:ind w:left="61" w:right="33"/>
              <w:jc w:val="both"/>
              <w:rPr>
                <w:rFonts w:ascii="Times New Roman" w:hAnsi="Times New Roman"/>
                <w:sz w:val="20"/>
                <w:szCs w:val="20"/>
                <w:lang w:eastAsia="ru-RU"/>
              </w:rPr>
            </w:pPr>
            <w:r w:rsidRPr="00632773">
              <w:rPr>
                <w:rFonts w:ascii="Times New Roman" w:hAnsi="Times New Roman"/>
                <w:sz w:val="20"/>
                <w:szCs w:val="20"/>
                <w:lang w:eastAsia="ru-RU"/>
              </w:rPr>
              <w:t>гидравлических и пневматических устройств и систем.</w:t>
            </w:r>
          </w:p>
        </w:tc>
      </w:tr>
      <w:tr w:rsidR="00AE0ECB" w:rsidRPr="00561A53" w:rsidTr="00B13DAD">
        <w:trPr>
          <w:trHeight w:val="409"/>
        </w:trPr>
        <w:tc>
          <w:tcPr>
            <w:tcW w:w="1419" w:type="dxa"/>
          </w:tcPr>
          <w:p w:rsidR="00AE0ECB" w:rsidRPr="00AD572B" w:rsidRDefault="00AE0ECB" w:rsidP="00632773">
            <w:pPr>
              <w:spacing w:after="0" w:line="240" w:lineRule="auto"/>
              <w:rPr>
                <w:rFonts w:ascii="Times New Roman" w:hAnsi="Times New Roman"/>
                <w:sz w:val="20"/>
                <w:szCs w:val="20"/>
                <w:lang w:eastAsia="ru-RU"/>
              </w:rPr>
            </w:pPr>
            <w:r w:rsidRPr="00AD572B">
              <w:rPr>
                <w:rFonts w:ascii="Times New Roman" w:hAnsi="Times New Roman"/>
                <w:sz w:val="20"/>
                <w:szCs w:val="20"/>
                <w:lang w:eastAsia="ru-RU"/>
              </w:rPr>
              <w:t>ПК 1.3</w:t>
            </w:r>
          </w:p>
          <w:p w:rsidR="00AE0ECB" w:rsidRPr="006A3C50" w:rsidRDefault="00AE0ECB" w:rsidP="00632773">
            <w:pPr>
              <w:spacing w:after="0" w:line="240" w:lineRule="auto"/>
              <w:rPr>
                <w:rFonts w:ascii="Times New Roman" w:hAnsi="Times New Roman"/>
                <w:sz w:val="20"/>
                <w:szCs w:val="20"/>
                <w:highlight w:val="yellow"/>
                <w:lang w:eastAsia="ru-RU"/>
              </w:rPr>
            </w:pPr>
          </w:p>
        </w:tc>
        <w:tc>
          <w:tcPr>
            <w:tcW w:w="1701" w:type="dxa"/>
          </w:tcPr>
          <w:p w:rsidR="00AE0ECB" w:rsidRPr="00561A53" w:rsidRDefault="00632773" w:rsidP="00632773">
            <w:pPr>
              <w:spacing w:after="0" w:line="240" w:lineRule="auto"/>
              <w:rPr>
                <w:rFonts w:ascii="Times New Roman" w:hAnsi="Times New Roman"/>
                <w:sz w:val="20"/>
                <w:szCs w:val="20"/>
              </w:rPr>
            </w:pPr>
            <w:r w:rsidRPr="00632773">
              <w:rPr>
                <w:rFonts w:ascii="Times New Roman" w:hAnsi="Times New Roman"/>
                <w:sz w:val="20"/>
                <w:szCs w:val="20"/>
              </w:rPr>
              <w:t xml:space="preserve">Производить оценку состояния гидравлических и пневматических устройств и систем после выполнения наладочных работ, контроль технического состояния оборудования при вводе в </w:t>
            </w:r>
            <w:r w:rsidRPr="00632773">
              <w:rPr>
                <w:rFonts w:ascii="Times New Roman" w:hAnsi="Times New Roman"/>
                <w:sz w:val="20"/>
                <w:szCs w:val="20"/>
              </w:rPr>
              <w:lastRenderedPageBreak/>
              <w:t>эксплуатацию.</w:t>
            </w:r>
          </w:p>
        </w:tc>
        <w:tc>
          <w:tcPr>
            <w:tcW w:w="2267" w:type="dxa"/>
          </w:tcPr>
          <w:p w:rsidR="00AE0ECB" w:rsidRPr="00561A53" w:rsidRDefault="00632773" w:rsidP="00CE052A">
            <w:pPr>
              <w:numPr>
                <w:ilvl w:val="0"/>
                <w:numId w:val="6"/>
              </w:numPr>
              <w:tabs>
                <w:tab w:val="left" w:pos="282"/>
                <w:tab w:val="left" w:pos="316"/>
              </w:tabs>
              <w:spacing w:after="0" w:line="240" w:lineRule="auto"/>
              <w:ind w:left="0" w:firstLine="0"/>
              <w:jc w:val="both"/>
              <w:rPr>
                <w:rFonts w:ascii="Times New Roman" w:hAnsi="Times New Roman"/>
                <w:sz w:val="24"/>
                <w:szCs w:val="24"/>
                <w:lang w:eastAsia="ru-RU"/>
              </w:rPr>
            </w:pPr>
            <w:r w:rsidRPr="00632773">
              <w:rPr>
                <w:rFonts w:ascii="Times New Roman" w:hAnsi="Times New Roman"/>
                <w:sz w:val="20"/>
                <w:szCs w:val="20"/>
              </w:rPr>
              <w:lastRenderedPageBreak/>
              <w:t>организации и проведении испытаний гидравлических и пневматических устройств и систем</w:t>
            </w:r>
          </w:p>
        </w:tc>
        <w:tc>
          <w:tcPr>
            <w:tcW w:w="4394" w:type="dxa"/>
          </w:tcPr>
          <w:p w:rsidR="00AE0ECB" w:rsidRPr="00561A5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проводить испытания</w:t>
            </w:r>
          </w:p>
        </w:tc>
        <w:tc>
          <w:tcPr>
            <w:tcW w:w="3969" w:type="dxa"/>
          </w:tcPr>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виды, цели и способы проведения испытаний</w:t>
            </w:r>
          </w:p>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схемы и порядок проведения испытаний гидронасосов, гидроцилиндров, гидромоторов, гидроаппаратуры</w:t>
            </w:r>
          </w:p>
          <w:p w:rsidR="00AE0ECB" w:rsidRPr="00561A5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правила техники безопасности при проведении испытаний</w:t>
            </w:r>
          </w:p>
        </w:tc>
        <w:tc>
          <w:tcPr>
            <w:tcW w:w="2126" w:type="dxa"/>
          </w:tcPr>
          <w:p w:rsidR="00AE0ECB" w:rsidRPr="00561A53" w:rsidRDefault="009D36F0" w:rsidP="00632773">
            <w:pPr>
              <w:pStyle w:val="afa"/>
              <w:tabs>
                <w:tab w:val="left" w:pos="310"/>
              </w:tabs>
              <w:ind w:right="176"/>
              <w:jc w:val="both"/>
              <w:rPr>
                <w:sz w:val="20"/>
                <w:szCs w:val="20"/>
              </w:rPr>
            </w:pPr>
            <w:r>
              <w:rPr>
                <w:sz w:val="20"/>
                <w:szCs w:val="20"/>
              </w:rPr>
              <w:t>П</w:t>
            </w:r>
            <w:r w:rsidRPr="009D36F0">
              <w:rPr>
                <w:sz w:val="20"/>
                <w:szCs w:val="20"/>
              </w:rPr>
              <w:t xml:space="preserve">равильность и </w:t>
            </w:r>
            <w:r>
              <w:rPr>
                <w:sz w:val="20"/>
                <w:szCs w:val="20"/>
              </w:rPr>
              <w:t>обоснованность</w:t>
            </w:r>
            <w:r w:rsidR="00632773">
              <w:rPr>
                <w:sz w:val="20"/>
                <w:szCs w:val="20"/>
              </w:rPr>
              <w:t>оценки</w:t>
            </w:r>
            <w:r w:rsidR="00632773" w:rsidRPr="00632773">
              <w:rPr>
                <w:sz w:val="20"/>
                <w:szCs w:val="20"/>
              </w:rPr>
              <w:t xml:space="preserve"> состояния гидравлических и пневматических устройств и систем после выполнения наладочных работ, контроль технического состояния оборудования при вводе в эксплуатацию.</w:t>
            </w:r>
          </w:p>
        </w:tc>
      </w:tr>
      <w:tr w:rsidR="00632773" w:rsidRPr="00561A53" w:rsidTr="00B13DAD">
        <w:trPr>
          <w:trHeight w:val="409"/>
        </w:trPr>
        <w:tc>
          <w:tcPr>
            <w:tcW w:w="1419" w:type="dxa"/>
          </w:tcPr>
          <w:p w:rsidR="00632773" w:rsidRPr="00AD572B" w:rsidRDefault="00632773" w:rsidP="00632773">
            <w:pPr>
              <w:spacing w:after="0" w:line="240" w:lineRule="auto"/>
              <w:rPr>
                <w:rFonts w:ascii="Times New Roman" w:hAnsi="Times New Roman"/>
                <w:sz w:val="20"/>
                <w:szCs w:val="20"/>
                <w:lang w:eastAsia="ru-RU"/>
              </w:rPr>
            </w:pPr>
            <w:r w:rsidRPr="00632773">
              <w:rPr>
                <w:rFonts w:ascii="Times New Roman" w:hAnsi="Times New Roman"/>
                <w:sz w:val="20"/>
                <w:szCs w:val="20"/>
              </w:rPr>
              <w:lastRenderedPageBreak/>
              <w:t>ПК 1.4.</w:t>
            </w:r>
          </w:p>
        </w:tc>
        <w:tc>
          <w:tcPr>
            <w:tcW w:w="1701" w:type="dxa"/>
          </w:tcPr>
          <w:p w:rsidR="00632773" w:rsidRPr="00632773" w:rsidRDefault="00632773" w:rsidP="00632773">
            <w:pPr>
              <w:spacing w:after="0" w:line="240" w:lineRule="auto"/>
              <w:rPr>
                <w:rFonts w:ascii="Times New Roman" w:hAnsi="Times New Roman"/>
                <w:sz w:val="20"/>
                <w:szCs w:val="20"/>
              </w:rPr>
            </w:pPr>
            <w:r w:rsidRPr="00632773">
              <w:rPr>
                <w:rFonts w:ascii="Times New Roman" w:hAnsi="Times New Roman"/>
                <w:sz w:val="20"/>
                <w:szCs w:val="20"/>
              </w:rPr>
              <w:t>Организовать работу персонала по сборке, монтажу и пусконаладке гидравлических и пневматических устройств и систем.</w:t>
            </w:r>
          </w:p>
        </w:tc>
        <w:tc>
          <w:tcPr>
            <w:tcW w:w="2267" w:type="dxa"/>
          </w:tcPr>
          <w:p w:rsidR="00632773" w:rsidRPr="00632773" w:rsidRDefault="00632773" w:rsidP="00CE052A">
            <w:pPr>
              <w:numPr>
                <w:ilvl w:val="0"/>
                <w:numId w:val="6"/>
              </w:numPr>
              <w:tabs>
                <w:tab w:val="left" w:pos="282"/>
                <w:tab w:val="left" w:pos="316"/>
              </w:tabs>
              <w:spacing w:after="0" w:line="240" w:lineRule="auto"/>
              <w:ind w:left="0" w:firstLine="0"/>
              <w:jc w:val="both"/>
              <w:rPr>
                <w:rFonts w:ascii="Times New Roman" w:hAnsi="Times New Roman"/>
                <w:sz w:val="20"/>
                <w:szCs w:val="20"/>
              </w:rPr>
            </w:pPr>
            <w:r w:rsidRPr="00632773">
              <w:rPr>
                <w:rFonts w:ascii="Times New Roman" w:hAnsi="Times New Roman"/>
                <w:sz w:val="20"/>
                <w:szCs w:val="20"/>
              </w:rPr>
              <w:t>организации и выполнении технического диагностирования гидравлических и пневматических устройств и систем</w:t>
            </w:r>
          </w:p>
        </w:tc>
        <w:tc>
          <w:tcPr>
            <w:tcW w:w="4394" w:type="dxa"/>
          </w:tcPr>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выбирать диагностические параметры;</w:t>
            </w:r>
          </w:p>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пользоваться диагностическими стендами, приборами для диагностирования состояния привода</w:t>
            </w:r>
          </w:p>
        </w:tc>
        <w:tc>
          <w:tcPr>
            <w:tcW w:w="3969" w:type="dxa"/>
          </w:tcPr>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 xml:space="preserve">понятие, цель и функции технической диагностики </w:t>
            </w:r>
          </w:p>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 xml:space="preserve">диагностические признаки </w:t>
            </w:r>
          </w:p>
          <w:p w:rsidR="00632773" w:rsidRPr="00632773" w:rsidRDefault="00632773" w:rsidP="00CE052A">
            <w:pPr>
              <w:numPr>
                <w:ilvl w:val="0"/>
                <w:numId w:val="6"/>
              </w:numPr>
              <w:tabs>
                <w:tab w:val="left" w:pos="310"/>
              </w:tabs>
              <w:spacing w:after="0" w:line="240" w:lineRule="auto"/>
              <w:ind w:left="0" w:right="34" w:firstLine="0"/>
              <w:jc w:val="both"/>
              <w:rPr>
                <w:rFonts w:ascii="Times New Roman" w:hAnsi="Times New Roman"/>
                <w:sz w:val="20"/>
                <w:szCs w:val="20"/>
              </w:rPr>
            </w:pPr>
            <w:r w:rsidRPr="00632773">
              <w:rPr>
                <w:rFonts w:ascii="Times New Roman" w:hAnsi="Times New Roman"/>
                <w:sz w:val="20"/>
                <w:szCs w:val="20"/>
              </w:rPr>
              <w:t>методы диагностирования, неразрушающие методы контроля</w:t>
            </w:r>
          </w:p>
        </w:tc>
        <w:tc>
          <w:tcPr>
            <w:tcW w:w="2126" w:type="dxa"/>
          </w:tcPr>
          <w:p w:rsidR="00632773" w:rsidRDefault="00632773" w:rsidP="00632773">
            <w:pPr>
              <w:pStyle w:val="afa"/>
              <w:tabs>
                <w:tab w:val="left" w:pos="310"/>
              </w:tabs>
              <w:ind w:right="176"/>
              <w:jc w:val="both"/>
              <w:rPr>
                <w:sz w:val="20"/>
                <w:szCs w:val="20"/>
              </w:rPr>
            </w:pPr>
            <w:r>
              <w:rPr>
                <w:sz w:val="20"/>
                <w:szCs w:val="20"/>
              </w:rPr>
              <w:t xml:space="preserve">Четкость организации работ </w:t>
            </w:r>
            <w:r w:rsidR="005B1885" w:rsidRPr="00632773">
              <w:rPr>
                <w:sz w:val="20"/>
                <w:szCs w:val="20"/>
              </w:rPr>
              <w:t>по сборке, монтажу и пусконаладке гидравлических и пневматических устройств и систем.</w:t>
            </w:r>
          </w:p>
        </w:tc>
      </w:tr>
      <w:tr w:rsidR="00717517" w:rsidRPr="00561A53" w:rsidTr="006D0CF6">
        <w:tc>
          <w:tcPr>
            <w:tcW w:w="15876" w:type="dxa"/>
            <w:gridSpan w:val="6"/>
          </w:tcPr>
          <w:p w:rsidR="00717517" w:rsidRPr="005B1885" w:rsidRDefault="005B1885" w:rsidP="00116833">
            <w:pPr>
              <w:tabs>
                <w:tab w:val="left" w:pos="310"/>
              </w:tabs>
              <w:spacing w:after="0" w:line="240" w:lineRule="auto"/>
              <w:ind w:left="34" w:right="176"/>
              <w:jc w:val="both"/>
              <w:rPr>
                <w:rFonts w:ascii="Times New Roman" w:hAnsi="Times New Roman"/>
                <w:b/>
                <w:bCs/>
                <w:color w:val="000000"/>
                <w:sz w:val="20"/>
                <w:szCs w:val="20"/>
                <w:lang w:eastAsia="ru-RU"/>
              </w:rPr>
            </w:pPr>
            <w:r w:rsidRPr="005B1885">
              <w:rPr>
                <w:rFonts w:ascii="Times New Roman" w:hAnsi="Times New Roman"/>
                <w:b/>
                <w:bCs/>
                <w:color w:val="000000"/>
                <w:sz w:val="20"/>
                <w:szCs w:val="20"/>
                <w:lang w:eastAsia="ru-RU"/>
              </w:rPr>
              <w:t>ВД.02 Эксплуатация, технологическое обслуживание и ремонт гидравлических и пневматических устройств и систем.</w:t>
            </w:r>
          </w:p>
        </w:tc>
      </w:tr>
      <w:tr w:rsidR="008F3B3D" w:rsidRPr="00561A53" w:rsidTr="0042780A">
        <w:trPr>
          <w:trHeight w:val="1833"/>
        </w:trPr>
        <w:tc>
          <w:tcPr>
            <w:tcW w:w="1419" w:type="dxa"/>
          </w:tcPr>
          <w:p w:rsidR="008F3B3D" w:rsidRPr="00561A53" w:rsidRDefault="008F3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2.1</w:t>
            </w:r>
          </w:p>
        </w:tc>
        <w:tc>
          <w:tcPr>
            <w:tcW w:w="1701" w:type="dxa"/>
          </w:tcPr>
          <w:p w:rsidR="005B1885" w:rsidRPr="005B1885" w:rsidRDefault="005B1885" w:rsidP="005B1885">
            <w:pPr>
              <w:spacing w:after="0" w:line="240" w:lineRule="auto"/>
              <w:rPr>
                <w:rFonts w:ascii="Times New Roman" w:hAnsi="Times New Roman"/>
                <w:sz w:val="20"/>
                <w:szCs w:val="20"/>
              </w:rPr>
            </w:pPr>
            <w:r w:rsidRPr="005B1885">
              <w:rPr>
                <w:rFonts w:ascii="Times New Roman" w:hAnsi="Times New Roman"/>
                <w:sz w:val="20"/>
                <w:szCs w:val="20"/>
              </w:rPr>
              <w:t>Производить диагностику состояния гидравлических и</w:t>
            </w:r>
          </w:p>
          <w:p w:rsidR="008F3B3D" w:rsidRPr="00561A53" w:rsidRDefault="005B1885" w:rsidP="005B1885">
            <w:pPr>
              <w:spacing w:after="0" w:line="240" w:lineRule="auto"/>
              <w:rPr>
                <w:rFonts w:ascii="Times New Roman" w:hAnsi="Times New Roman"/>
                <w:sz w:val="20"/>
                <w:szCs w:val="20"/>
                <w:lang w:eastAsia="ru-RU"/>
              </w:rPr>
            </w:pPr>
            <w:r w:rsidRPr="005B1885">
              <w:rPr>
                <w:rFonts w:ascii="Times New Roman" w:hAnsi="Times New Roman"/>
                <w:sz w:val="20"/>
                <w:szCs w:val="20"/>
              </w:rPr>
              <w:t>пневматических устройств и систем.</w:t>
            </w:r>
          </w:p>
        </w:tc>
        <w:tc>
          <w:tcPr>
            <w:tcW w:w="2267" w:type="dxa"/>
          </w:tcPr>
          <w:p w:rsidR="008F3B3D" w:rsidRPr="00561A53" w:rsidRDefault="005B1885" w:rsidP="00CE052A">
            <w:pPr>
              <w:numPr>
                <w:ilvl w:val="0"/>
                <w:numId w:val="7"/>
              </w:numPr>
              <w:tabs>
                <w:tab w:val="left" w:pos="282"/>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rPr>
              <w:t>организации и выполнения технического диагностирования гидравлических и пневматических устройств и систем</w:t>
            </w:r>
          </w:p>
        </w:tc>
        <w:tc>
          <w:tcPr>
            <w:tcW w:w="4394" w:type="dxa"/>
          </w:tcPr>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производить диагностику состояния гидравлических и</w:t>
            </w:r>
          </w:p>
          <w:p w:rsidR="008F3B3D" w:rsidRPr="00561A53" w:rsidRDefault="005B1885" w:rsidP="00CE052A">
            <w:pPr>
              <w:numPr>
                <w:ilvl w:val="0"/>
                <w:numId w:val="8"/>
              </w:numPr>
              <w:tabs>
                <w:tab w:val="left" w:pos="282"/>
                <w:tab w:val="left" w:pos="310"/>
              </w:tabs>
              <w:spacing w:after="0" w:line="240" w:lineRule="auto"/>
              <w:ind w:left="0" w:right="34" w:firstLine="0"/>
              <w:jc w:val="both"/>
              <w:rPr>
                <w:rFonts w:ascii="Times New Roman" w:hAnsi="Times New Roman"/>
                <w:sz w:val="20"/>
                <w:szCs w:val="20"/>
                <w:lang w:eastAsia="ru-RU"/>
              </w:rPr>
            </w:pPr>
            <w:r w:rsidRPr="005B1885">
              <w:rPr>
                <w:rFonts w:ascii="Times New Roman" w:hAnsi="Times New Roman"/>
                <w:sz w:val="20"/>
                <w:szCs w:val="20"/>
              </w:rPr>
              <w:t>пневматических устройств и систем</w:t>
            </w:r>
          </w:p>
        </w:tc>
        <w:tc>
          <w:tcPr>
            <w:tcW w:w="3969" w:type="dxa"/>
          </w:tcPr>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понятие, цель и функции технической диагностики</w:t>
            </w:r>
          </w:p>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диагностические признаки</w:t>
            </w:r>
          </w:p>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методы диагностирования, неразрушающие методы контроля</w:t>
            </w:r>
          </w:p>
          <w:p w:rsidR="005B1885" w:rsidRPr="005B1885"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выбора диагностических параметров</w:t>
            </w:r>
          </w:p>
          <w:p w:rsidR="008F3B3D" w:rsidRPr="00561A53" w:rsidRDefault="005B1885" w:rsidP="00CE052A">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lang w:eastAsia="ru-RU"/>
              </w:rPr>
              <w:t>пользования диагностическими стендами, приборами для диагностирования состояния привода</w:t>
            </w:r>
          </w:p>
        </w:tc>
        <w:tc>
          <w:tcPr>
            <w:tcW w:w="2126" w:type="dxa"/>
          </w:tcPr>
          <w:p w:rsidR="005B1885" w:rsidRPr="005B1885" w:rsidRDefault="008F3B3D" w:rsidP="005B1885">
            <w:pPr>
              <w:pStyle w:val="afa"/>
              <w:tabs>
                <w:tab w:val="left" w:pos="282"/>
                <w:tab w:val="left" w:pos="310"/>
              </w:tabs>
              <w:ind w:right="176"/>
              <w:jc w:val="both"/>
              <w:rPr>
                <w:rStyle w:val="FontStyle11"/>
                <w:spacing w:val="0"/>
              </w:rPr>
            </w:pPr>
            <w:r w:rsidRPr="00561A53">
              <w:rPr>
                <w:rStyle w:val="FontStyle11"/>
                <w:spacing w:val="0"/>
              </w:rPr>
              <w:t xml:space="preserve">Правильность </w:t>
            </w:r>
            <w:r w:rsidR="005B1885">
              <w:rPr>
                <w:rStyle w:val="FontStyle11"/>
                <w:spacing w:val="0"/>
              </w:rPr>
              <w:t xml:space="preserve">и четкость выполнения </w:t>
            </w:r>
            <w:r w:rsidR="000B7720" w:rsidRPr="000B7720">
              <w:rPr>
                <w:rStyle w:val="FontStyle11"/>
                <w:spacing w:val="0"/>
              </w:rPr>
              <w:t xml:space="preserve">работ по </w:t>
            </w:r>
            <w:r w:rsidR="005B1885">
              <w:rPr>
                <w:rStyle w:val="FontStyle11"/>
                <w:spacing w:val="0"/>
              </w:rPr>
              <w:t>диагностике</w:t>
            </w:r>
            <w:r w:rsidR="005B1885" w:rsidRPr="005B1885">
              <w:rPr>
                <w:rStyle w:val="FontStyle11"/>
                <w:spacing w:val="0"/>
              </w:rPr>
              <w:t xml:space="preserve"> состояния гидравлических и</w:t>
            </w:r>
          </w:p>
          <w:p w:rsidR="008F3B3D" w:rsidRPr="00561A53" w:rsidRDefault="005B1885" w:rsidP="005B1885">
            <w:pPr>
              <w:pStyle w:val="afa"/>
              <w:tabs>
                <w:tab w:val="left" w:pos="282"/>
                <w:tab w:val="left" w:pos="310"/>
              </w:tabs>
              <w:ind w:right="176"/>
              <w:jc w:val="both"/>
              <w:rPr>
                <w:rStyle w:val="FontStyle11"/>
                <w:spacing w:val="0"/>
              </w:rPr>
            </w:pPr>
            <w:r w:rsidRPr="005B1885">
              <w:rPr>
                <w:rStyle w:val="FontStyle11"/>
                <w:spacing w:val="0"/>
              </w:rPr>
              <w:t>пневматических устройств и систем.</w:t>
            </w:r>
          </w:p>
        </w:tc>
      </w:tr>
      <w:tr w:rsidR="00D569B3" w:rsidRPr="00561A53" w:rsidTr="00187FBE">
        <w:trPr>
          <w:trHeight w:val="558"/>
        </w:trPr>
        <w:tc>
          <w:tcPr>
            <w:tcW w:w="1419" w:type="dxa"/>
          </w:tcPr>
          <w:p w:rsidR="00D569B3" w:rsidRPr="00561A53" w:rsidRDefault="00D569B3"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2.2</w:t>
            </w:r>
          </w:p>
        </w:tc>
        <w:tc>
          <w:tcPr>
            <w:tcW w:w="1701" w:type="dxa"/>
          </w:tcPr>
          <w:p w:rsidR="005B1885" w:rsidRPr="005B1885" w:rsidRDefault="005B1885" w:rsidP="005B1885">
            <w:pPr>
              <w:spacing w:after="0" w:line="240" w:lineRule="auto"/>
              <w:rPr>
                <w:rFonts w:ascii="Times New Roman" w:hAnsi="Times New Roman"/>
                <w:sz w:val="20"/>
                <w:szCs w:val="20"/>
              </w:rPr>
            </w:pPr>
            <w:r w:rsidRPr="005B1885">
              <w:rPr>
                <w:rFonts w:ascii="Times New Roman" w:hAnsi="Times New Roman"/>
                <w:sz w:val="20"/>
                <w:szCs w:val="20"/>
              </w:rPr>
              <w:t>Производить техническое обслуживание гидравлических и</w:t>
            </w:r>
          </w:p>
          <w:p w:rsidR="005B1885" w:rsidRPr="005B1885" w:rsidRDefault="005B1885" w:rsidP="005B1885">
            <w:pPr>
              <w:spacing w:after="0" w:line="240" w:lineRule="auto"/>
              <w:rPr>
                <w:rFonts w:ascii="Times New Roman" w:hAnsi="Times New Roman"/>
                <w:sz w:val="20"/>
                <w:szCs w:val="20"/>
              </w:rPr>
            </w:pPr>
            <w:r w:rsidRPr="005B1885">
              <w:rPr>
                <w:rFonts w:ascii="Times New Roman" w:hAnsi="Times New Roman"/>
                <w:sz w:val="20"/>
                <w:szCs w:val="20"/>
              </w:rPr>
              <w:t>пневматических устройств и систем в процессе эксплуатации в</w:t>
            </w:r>
          </w:p>
          <w:p w:rsidR="00D569B3" w:rsidRPr="00561A53" w:rsidRDefault="005B1885" w:rsidP="005B1885">
            <w:pPr>
              <w:spacing w:after="0" w:line="240" w:lineRule="auto"/>
              <w:rPr>
                <w:rFonts w:ascii="Times New Roman" w:hAnsi="Times New Roman"/>
                <w:color w:val="000000"/>
                <w:sz w:val="20"/>
                <w:szCs w:val="20"/>
                <w:lang w:eastAsia="ru-RU"/>
              </w:rPr>
            </w:pPr>
            <w:r w:rsidRPr="005B1885">
              <w:rPr>
                <w:rFonts w:ascii="Times New Roman" w:hAnsi="Times New Roman"/>
                <w:sz w:val="20"/>
                <w:szCs w:val="20"/>
              </w:rPr>
              <w:t>соответствии с технической документацией.</w:t>
            </w:r>
          </w:p>
        </w:tc>
        <w:tc>
          <w:tcPr>
            <w:tcW w:w="2267" w:type="dxa"/>
          </w:tcPr>
          <w:p w:rsidR="00D569B3" w:rsidRPr="00561A53" w:rsidRDefault="005B1885" w:rsidP="00CE052A">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rPr>
              <w:t>организации и выполнения технического обслуживания гидравлических и пневматических устройств и систем</w:t>
            </w:r>
          </w:p>
        </w:tc>
        <w:tc>
          <w:tcPr>
            <w:tcW w:w="4394" w:type="dxa"/>
          </w:tcPr>
          <w:p w:rsidR="005B1885" w:rsidRPr="005B1885" w:rsidRDefault="005B1885"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B1885">
              <w:rPr>
                <w:rFonts w:ascii="Times New Roman" w:hAnsi="Times New Roman"/>
                <w:sz w:val="20"/>
                <w:szCs w:val="20"/>
              </w:rPr>
              <w:t>обнаруживать неисправности и устранять их</w:t>
            </w:r>
          </w:p>
          <w:p w:rsidR="005B1885" w:rsidRPr="005B1885" w:rsidRDefault="005B1885"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B1885">
              <w:rPr>
                <w:rFonts w:ascii="Times New Roman" w:hAnsi="Times New Roman"/>
                <w:sz w:val="20"/>
                <w:szCs w:val="20"/>
              </w:rPr>
              <w:t>анализировать работу привода, находить связь между неисправностью и элементами привода</w:t>
            </w:r>
          </w:p>
          <w:p w:rsidR="00D569B3" w:rsidRPr="00561A53" w:rsidRDefault="005B1885"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sidRPr="005B1885">
              <w:rPr>
                <w:rFonts w:ascii="Times New Roman" w:hAnsi="Times New Roman"/>
                <w:sz w:val="20"/>
                <w:szCs w:val="20"/>
              </w:rPr>
              <w:t>проводить технические обслуживания</w:t>
            </w:r>
          </w:p>
        </w:tc>
        <w:tc>
          <w:tcPr>
            <w:tcW w:w="3969" w:type="dxa"/>
          </w:tcPr>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виды технического состояния привода</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конструкцию и принцип работы приборов и средств контроля технического состояния привода и устройств</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классификацию отказов оборудования</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понятие, цель и виды технического обслуживания</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операции технического обслуживания</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параметры, подлежащие проверке при техническом обслуживании</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требования к техническому обслуживанию и неисправности насосов, моторов, цилиндров, гидроаппаратуры, вспомогательной аппаратуры, привода в целом</w:t>
            </w:r>
          </w:p>
          <w:p w:rsidR="00D569B3" w:rsidRPr="00561A53"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5B1885">
              <w:rPr>
                <w:rFonts w:ascii="Times New Roman" w:hAnsi="Times New Roman"/>
                <w:sz w:val="20"/>
                <w:szCs w:val="20"/>
              </w:rPr>
              <w:t>порядок поиска неисправности</w:t>
            </w:r>
          </w:p>
        </w:tc>
        <w:tc>
          <w:tcPr>
            <w:tcW w:w="2126" w:type="dxa"/>
          </w:tcPr>
          <w:p w:rsidR="00D569B3" w:rsidRPr="00561A53" w:rsidRDefault="005B1885" w:rsidP="005B1885">
            <w:pPr>
              <w:widowControl w:val="0"/>
              <w:tabs>
                <w:tab w:val="left" w:pos="282"/>
                <w:tab w:val="left" w:pos="310"/>
              </w:tabs>
              <w:spacing w:line="240" w:lineRule="auto"/>
              <w:ind w:right="176"/>
              <w:jc w:val="both"/>
              <w:rPr>
                <w:rStyle w:val="FontStyle11"/>
                <w:spacing w:val="0"/>
              </w:rPr>
            </w:pPr>
            <w:r>
              <w:rPr>
                <w:rStyle w:val="FontStyle11"/>
                <w:spacing w:val="0"/>
              </w:rPr>
              <w:t>Правильность</w:t>
            </w:r>
            <w:r w:rsidRPr="005B1885">
              <w:rPr>
                <w:rStyle w:val="FontStyle11"/>
                <w:spacing w:val="0"/>
              </w:rPr>
              <w:t xml:space="preserve"> и регулярность</w:t>
            </w:r>
            <w:r>
              <w:rPr>
                <w:rStyle w:val="FontStyle11"/>
                <w:spacing w:val="0"/>
              </w:rPr>
              <w:t xml:space="preserve"> технического обслуживания</w:t>
            </w:r>
            <w:r w:rsidRPr="005B1885">
              <w:rPr>
                <w:rStyle w:val="FontStyle11"/>
                <w:spacing w:val="0"/>
              </w:rPr>
              <w:t xml:space="preserve"> гидравлических и</w:t>
            </w:r>
            <w:r w:rsidR="004C7891">
              <w:rPr>
                <w:rStyle w:val="FontStyle11"/>
                <w:spacing w:val="0"/>
              </w:rPr>
              <w:t xml:space="preserve"> </w:t>
            </w:r>
            <w:r w:rsidRPr="005B1885">
              <w:rPr>
                <w:rStyle w:val="FontStyle11"/>
                <w:spacing w:val="0"/>
              </w:rPr>
              <w:t>пневматических устройств и систем в процессе эксплуатации в</w:t>
            </w:r>
            <w:r w:rsidR="004C7891">
              <w:rPr>
                <w:rStyle w:val="FontStyle11"/>
                <w:spacing w:val="0"/>
              </w:rPr>
              <w:t xml:space="preserve"> </w:t>
            </w:r>
            <w:r w:rsidRPr="005B1885">
              <w:rPr>
                <w:rStyle w:val="FontStyle11"/>
                <w:spacing w:val="0"/>
              </w:rPr>
              <w:t>соответствии с технической документацией.</w:t>
            </w:r>
          </w:p>
        </w:tc>
      </w:tr>
      <w:tr w:rsidR="000B7720" w:rsidRPr="00561A53" w:rsidTr="00187FBE">
        <w:trPr>
          <w:trHeight w:val="558"/>
        </w:trPr>
        <w:tc>
          <w:tcPr>
            <w:tcW w:w="1419" w:type="dxa"/>
          </w:tcPr>
          <w:p w:rsidR="000B7720" w:rsidRPr="00561A53" w:rsidRDefault="000B7720" w:rsidP="00116833">
            <w:pPr>
              <w:spacing w:after="0" w:line="240" w:lineRule="auto"/>
              <w:rPr>
                <w:rFonts w:ascii="Times New Roman" w:hAnsi="Times New Roman"/>
                <w:sz w:val="20"/>
                <w:szCs w:val="20"/>
                <w:lang w:eastAsia="ru-RU"/>
              </w:rPr>
            </w:pPr>
            <w:r w:rsidRPr="000B7720">
              <w:rPr>
                <w:rFonts w:ascii="Times New Roman" w:hAnsi="Times New Roman"/>
                <w:sz w:val="20"/>
                <w:szCs w:val="20"/>
              </w:rPr>
              <w:t>ПК 2.3</w:t>
            </w:r>
          </w:p>
        </w:tc>
        <w:tc>
          <w:tcPr>
            <w:tcW w:w="1701" w:type="dxa"/>
          </w:tcPr>
          <w:p w:rsidR="000B7720" w:rsidRPr="000B7720" w:rsidRDefault="005B1885" w:rsidP="00116833">
            <w:pPr>
              <w:spacing w:after="0" w:line="240" w:lineRule="auto"/>
              <w:rPr>
                <w:rFonts w:ascii="Times New Roman" w:hAnsi="Times New Roman"/>
                <w:sz w:val="20"/>
                <w:szCs w:val="20"/>
              </w:rPr>
            </w:pPr>
            <w:r w:rsidRPr="005B1885">
              <w:rPr>
                <w:rFonts w:ascii="Times New Roman" w:hAnsi="Times New Roman"/>
                <w:sz w:val="20"/>
                <w:szCs w:val="20"/>
              </w:rPr>
              <w:t xml:space="preserve">Осуществлять эксплуатацию гидравлических и </w:t>
            </w:r>
            <w:r w:rsidRPr="005B1885">
              <w:rPr>
                <w:rFonts w:ascii="Times New Roman" w:hAnsi="Times New Roman"/>
                <w:sz w:val="20"/>
                <w:szCs w:val="20"/>
              </w:rPr>
              <w:lastRenderedPageBreak/>
              <w:t>пневматических устройств и систем в соответствии с техническими регламентами.</w:t>
            </w:r>
          </w:p>
        </w:tc>
        <w:tc>
          <w:tcPr>
            <w:tcW w:w="2267" w:type="dxa"/>
          </w:tcPr>
          <w:p w:rsidR="000B7720" w:rsidRPr="000B7720" w:rsidRDefault="005B1885" w:rsidP="00CE052A">
            <w:pPr>
              <w:numPr>
                <w:ilvl w:val="0"/>
                <w:numId w:val="9"/>
              </w:numPr>
              <w:tabs>
                <w:tab w:val="left" w:pos="282"/>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lastRenderedPageBreak/>
              <w:t xml:space="preserve">организации и выполнения эксплуатации гидравлических и </w:t>
            </w:r>
            <w:r w:rsidRPr="005B1885">
              <w:rPr>
                <w:rFonts w:ascii="Times New Roman" w:hAnsi="Times New Roman"/>
                <w:sz w:val="20"/>
                <w:szCs w:val="20"/>
              </w:rPr>
              <w:lastRenderedPageBreak/>
              <w:t>пневматических устройств и систем</w:t>
            </w:r>
          </w:p>
        </w:tc>
        <w:tc>
          <w:tcPr>
            <w:tcW w:w="4394" w:type="dxa"/>
          </w:tcPr>
          <w:p w:rsidR="000B7720" w:rsidRPr="000B7720" w:rsidRDefault="005B1885"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5B1885">
              <w:rPr>
                <w:rFonts w:ascii="Times New Roman" w:hAnsi="Times New Roman"/>
                <w:sz w:val="20"/>
                <w:szCs w:val="20"/>
              </w:rPr>
              <w:lastRenderedPageBreak/>
              <w:t>осуществлять контроль качества технического обслуживания</w:t>
            </w:r>
          </w:p>
        </w:tc>
        <w:tc>
          <w:tcPr>
            <w:tcW w:w="3969" w:type="dxa"/>
          </w:tcPr>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особенности эксплуатации приводов, работающих в условиях высоких и низких температур, повышенной запыленности</w:t>
            </w:r>
          </w:p>
          <w:p w:rsidR="005B1885" w:rsidRPr="005B1885"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 xml:space="preserve">меры по снижению шума и вибрации: </w:t>
            </w:r>
            <w:r w:rsidRPr="005B1885">
              <w:rPr>
                <w:rFonts w:ascii="Times New Roman" w:hAnsi="Times New Roman"/>
                <w:sz w:val="20"/>
                <w:szCs w:val="20"/>
              </w:rPr>
              <w:lastRenderedPageBreak/>
              <w:t>содержание воздуха и воды в рабочих жидкостях</w:t>
            </w:r>
          </w:p>
          <w:p w:rsidR="000B7720" w:rsidRPr="000B7720" w:rsidRDefault="005B1885"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5B1885">
              <w:rPr>
                <w:rFonts w:ascii="Times New Roman" w:hAnsi="Times New Roman"/>
                <w:sz w:val="20"/>
                <w:szCs w:val="20"/>
              </w:rPr>
              <w:t>правила техники безопасности при проведении технического обслуживания</w:t>
            </w:r>
          </w:p>
        </w:tc>
        <w:tc>
          <w:tcPr>
            <w:tcW w:w="2126" w:type="dxa"/>
          </w:tcPr>
          <w:p w:rsidR="000B7720" w:rsidRPr="00561A53" w:rsidRDefault="00CE20A2" w:rsidP="00116833">
            <w:pPr>
              <w:widowControl w:val="0"/>
              <w:tabs>
                <w:tab w:val="left" w:pos="282"/>
                <w:tab w:val="left" w:pos="310"/>
              </w:tabs>
              <w:spacing w:line="240" w:lineRule="auto"/>
              <w:ind w:right="176"/>
              <w:jc w:val="both"/>
              <w:rPr>
                <w:rStyle w:val="FontStyle11"/>
                <w:spacing w:val="0"/>
              </w:rPr>
            </w:pPr>
            <w:r>
              <w:rPr>
                <w:rStyle w:val="FontStyle11"/>
                <w:spacing w:val="0"/>
              </w:rPr>
              <w:lastRenderedPageBreak/>
              <w:t>Грамотность осуществления эксплуатации</w:t>
            </w:r>
            <w:r w:rsidRPr="00CE20A2">
              <w:rPr>
                <w:rStyle w:val="FontStyle11"/>
                <w:spacing w:val="0"/>
              </w:rPr>
              <w:t xml:space="preserve"> гидравлических и </w:t>
            </w:r>
            <w:r w:rsidRPr="00CE20A2">
              <w:rPr>
                <w:rStyle w:val="FontStyle11"/>
                <w:spacing w:val="0"/>
              </w:rPr>
              <w:lastRenderedPageBreak/>
              <w:t>пневматических устройств и систем в соответствии с техническими регламентами.</w:t>
            </w:r>
          </w:p>
        </w:tc>
      </w:tr>
      <w:tr w:rsidR="00CE20A2" w:rsidRPr="00561A53" w:rsidTr="00187FBE">
        <w:trPr>
          <w:trHeight w:val="558"/>
        </w:trPr>
        <w:tc>
          <w:tcPr>
            <w:tcW w:w="1419" w:type="dxa"/>
          </w:tcPr>
          <w:p w:rsidR="00CE20A2" w:rsidRPr="000B7720" w:rsidRDefault="00CE20A2" w:rsidP="00116833">
            <w:pPr>
              <w:spacing w:after="0" w:line="240" w:lineRule="auto"/>
              <w:rPr>
                <w:rFonts w:ascii="Times New Roman" w:hAnsi="Times New Roman"/>
                <w:sz w:val="20"/>
                <w:szCs w:val="20"/>
              </w:rPr>
            </w:pPr>
            <w:r>
              <w:rPr>
                <w:rFonts w:ascii="Times New Roman" w:hAnsi="Times New Roman"/>
                <w:sz w:val="20"/>
                <w:szCs w:val="20"/>
              </w:rPr>
              <w:lastRenderedPageBreak/>
              <w:t>ПК 2.4</w:t>
            </w:r>
          </w:p>
        </w:tc>
        <w:tc>
          <w:tcPr>
            <w:tcW w:w="1701" w:type="dxa"/>
          </w:tcPr>
          <w:p w:rsidR="00CE20A2" w:rsidRPr="005B1885" w:rsidRDefault="00CE20A2" w:rsidP="00116833">
            <w:pPr>
              <w:spacing w:after="0" w:line="240" w:lineRule="auto"/>
              <w:rPr>
                <w:rFonts w:ascii="Times New Roman" w:hAnsi="Times New Roman"/>
                <w:sz w:val="20"/>
                <w:szCs w:val="20"/>
              </w:rPr>
            </w:pPr>
            <w:r w:rsidRPr="00CE20A2">
              <w:rPr>
                <w:rFonts w:ascii="Times New Roman" w:hAnsi="Times New Roman"/>
                <w:sz w:val="20"/>
                <w:szCs w:val="20"/>
              </w:rPr>
              <w:t>Производить работы по организационному обеспечению и проведению плановых и неплановых ремонтов гидравлических и пневматических устройств и систем.</w:t>
            </w:r>
          </w:p>
        </w:tc>
        <w:tc>
          <w:tcPr>
            <w:tcW w:w="2267" w:type="dxa"/>
          </w:tcPr>
          <w:p w:rsidR="00CE20A2" w:rsidRPr="005B1885" w:rsidRDefault="00CE20A2" w:rsidP="00CE052A">
            <w:pPr>
              <w:numPr>
                <w:ilvl w:val="0"/>
                <w:numId w:val="9"/>
              </w:numPr>
              <w:tabs>
                <w:tab w:val="left" w:pos="282"/>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организации и выполнения ремонта гидравлических и пневматических систем</w:t>
            </w:r>
          </w:p>
        </w:tc>
        <w:tc>
          <w:tcPr>
            <w:tcW w:w="4394" w:type="dxa"/>
          </w:tcPr>
          <w:p w:rsidR="00CE20A2" w:rsidRPr="00CE20A2" w:rsidRDefault="00CE20A2"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производить ремонт гидравлических и пневматических силовых цилиндров, моторов, насосов, управляющей и направляющей аппаратуры, вспомогательных устройств</w:t>
            </w:r>
          </w:p>
          <w:p w:rsidR="00CE20A2" w:rsidRPr="005B1885" w:rsidRDefault="00CE20A2"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производить разборку и сборку гидравлических и пневматических устройств и систем</w:t>
            </w:r>
          </w:p>
        </w:tc>
        <w:tc>
          <w:tcPr>
            <w:tcW w:w="3969" w:type="dxa"/>
          </w:tcPr>
          <w:p w:rsidR="00CE20A2" w:rsidRPr="00CE20A2"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понятие надежности привода, показатели надежности; технологическую последовательность разборки ремонта и сборки узлов и механизмов;</w:t>
            </w:r>
          </w:p>
          <w:p w:rsidR="00CE20A2" w:rsidRPr="005B1885"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правила техники безопасности при проведении ремонтных работ</w:t>
            </w:r>
          </w:p>
        </w:tc>
        <w:tc>
          <w:tcPr>
            <w:tcW w:w="2126" w:type="dxa"/>
          </w:tcPr>
          <w:p w:rsidR="00CE20A2" w:rsidRDefault="00CE20A2" w:rsidP="00116833">
            <w:pPr>
              <w:widowControl w:val="0"/>
              <w:tabs>
                <w:tab w:val="left" w:pos="282"/>
                <w:tab w:val="left" w:pos="310"/>
              </w:tabs>
              <w:spacing w:line="240" w:lineRule="auto"/>
              <w:ind w:right="176"/>
              <w:jc w:val="both"/>
              <w:rPr>
                <w:rStyle w:val="FontStyle11"/>
                <w:spacing w:val="0"/>
              </w:rPr>
            </w:pPr>
            <w:r>
              <w:rPr>
                <w:rStyle w:val="FontStyle11"/>
                <w:spacing w:val="0"/>
              </w:rPr>
              <w:t xml:space="preserve">Правильность выполнения работ по </w:t>
            </w:r>
            <w:r w:rsidRPr="00CE20A2">
              <w:rPr>
                <w:rStyle w:val="FontStyle11"/>
                <w:spacing w:val="0"/>
              </w:rPr>
              <w:t>организационному обеспечению и проведению плановых и неплановых ремонтов гидравлических и пневматических устройств и систем.</w:t>
            </w:r>
          </w:p>
        </w:tc>
      </w:tr>
      <w:tr w:rsidR="00CE20A2" w:rsidRPr="00561A53" w:rsidTr="00187FBE">
        <w:trPr>
          <w:trHeight w:val="558"/>
        </w:trPr>
        <w:tc>
          <w:tcPr>
            <w:tcW w:w="1419" w:type="dxa"/>
          </w:tcPr>
          <w:p w:rsidR="00CE20A2" w:rsidRPr="000B7720" w:rsidRDefault="00CE20A2" w:rsidP="00116833">
            <w:pPr>
              <w:spacing w:after="0" w:line="240" w:lineRule="auto"/>
              <w:rPr>
                <w:rFonts w:ascii="Times New Roman" w:hAnsi="Times New Roman"/>
                <w:sz w:val="20"/>
                <w:szCs w:val="20"/>
              </w:rPr>
            </w:pPr>
            <w:r>
              <w:rPr>
                <w:rFonts w:ascii="Times New Roman" w:hAnsi="Times New Roman"/>
                <w:sz w:val="20"/>
                <w:szCs w:val="20"/>
              </w:rPr>
              <w:t>ПК 2.5</w:t>
            </w:r>
          </w:p>
        </w:tc>
        <w:tc>
          <w:tcPr>
            <w:tcW w:w="1701" w:type="dxa"/>
          </w:tcPr>
          <w:p w:rsidR="00CE20A2" w:rsidRPr="005B1885" w:rsidRDefault="00CE20A2" w:rsidP="00116833">
            <w:pPr>
              <w:spacing w:after="0" w:line="240" w:lineRule="auto"/>
              <w:rPr>
                <w:rFonts w:ascii="Times New Roman" w:hAnsi="Times New Roman"/>
                <w:sz w:val="20"/>
                <w:szCs w:val="20"/>
              </w:rPr>
            </w:pPr>
            <w:r w:rsidRPr="00CE20A2">
              <w:rPr>
                <w:rFonts w:ascii="Times New Roman" w:hAnsi="Times New Roman"/>
                <w:sz w:val="20"/>
                <w:szCs w:val="20"/>
              </w:rPr>
              <w:t>Разрабатывать технологическую документацию для проведения работ по техническому обслуживанию и ремонту гидравлических и пневматических устройств и систем.</w:t>
            </w:r>
          </w:p>
        </w:tc>
        <w:tc>
          <w:tcPr>
            <w:tcW w:w="2267" w:type="dxa"/>
          </w:tcPr>
          <w:p w:rsidR="00CE20A2" w:rsidRPr="005B1885" w:rsidRDefault="00CE20A2" w:rsidP="00CE052A">
            <w:pPr>
              <w:numPr>
                <w:ilvl w:val="0"/>
                <w:numId w:val="9"/>
              </w:numPr>
              <w:tabs>
                <w:tab w:val="left" w:pos="282"/>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организация разработки технологической документации для проведения работ по техническому обслуживанию и ремонту гидравлических и пневматических устройств и систем</w:t>
            </w:r>
          </w:p>
        </w:tc>
        <w:tc>
          <w:tcPr>
            <w:tcW w:w="4394" w:type="dxa"/>
          </w:tcPr>
          <w:p w:rsidR="00CE20A2" w:rsidRPr="00CE20A2" w:rsidRDefault="00CE20A2"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выполнять ремонтные чертежи</w:t>
            </w:r>
          </w:p>
          <w:p w:rsidR="00CE20A2" w:rsidRPr="005B1885" w:rsidRDefault="00CE20A2" w:rsidP="00CE052A">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разрабатывать технологические процессы изготовления и восстановления деталей</w:t>
            </w:r>
          </w:p>
        </w:tc>
        <w:tc>
          <w:tcPr>
            <w:tcW w:w="3969" w:type="dxa"/>
          </w:tcPr>
          <w:p w:rsidR="00CE20A2" w:rsidRPr="00CE20A2"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виды износа, дефекты деталей гидравлических и пневматических машин, аппаратуры</w:t>
            </w:r>
          </w:p>
          <w:p w:rsidR="00CE20A2" w:rsidRPr="00CE20A2"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способы и методы устранения дефектов и восстановления изношенных поверхностей и соединений</w:t>
            </w:r>
          </w:p>
          <w:p w:rsidR="00CE20A2" w:rsidRPr="00CE20A2"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правила выполнения ремонтных чертежей</w:t>
            </w:r>
          </w:p>
          <w:p w:rsidR="00CE20A2" w:rsidRPr="005B1885" w:rsidRDefault="00CE20A2" w:rsidP="00CE052A">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типовые технологические процессы восстановления деталей</w:t>
            </w:r>
          </w:p>
        </w:tc>
        <w:tc>
          <w:tcPr>
            <w:tcW w:w="2126" w:type="dxa"/>
          </w:tcPr>
          <w:p w:rsidR="00CE20A2" w:rsidRDefault="00CE20A2" w:rsidP="00116833">
            <w:pPr>
              <w:widowControl w:val="0"/>
              <w:tabs>
                <w:tab w:val="left" w:pos="282"/>
                <w:tab w:val="left" w:pos="310"/>
              </w:tabs>
              <w:spacing w:line="240" w:lineRule="auto"/>
              <w:ind w:right="176"/>
              <w:jc w:val="both"/>
              <w:rPr>
                <w:rStyle w:val="FontStyle11"/>
                <w:spacing w:val="0"/>
              </w:rPr>
            </w:pPr>
            <w:r>
              <w:rPr>
                <w:rStyle w:val="FontStyle11"/>
                <w:spacing w:val="0"/>
              </w:rPr>
              <w:t xml:space="preserve">Грамотность и верность разработки </w:t>
            </w:r>
            <w:r w:rsidRPr="00CE20A2">
              <w:rPr>
                <w:rStyle w:val="FontStyle11"/>
                <w:spacing w:val="0"/>
              </w:rPr>
              <w:t>документацию для проведения работ по техническому обслуживанию и ремонту гидравлических и пневматических устройств и систем.</w:t>
            </w:r>
          </w:p>
        </w:tc>
      </w:tr>
      <w:tr w:rsidR="00717517" w:rsidRPr="00561A53" w:rsidTr="006D0CF6">
        <w:tc>
          <w:tcPr>
            <w:tcW w:w="15876" w:type="dxa"/>
            <w:gridSpan w:val="6"/>
          </w:tcPr>
          <w:p w:rsidR="00717517" w:rsidRPr="00CE20A2" w:rsidRDefault="00CE20A2" w:rsidP="00CE20A2">
            <w:pPr>
              <w:tabs>
                <w:tab w:val="left" w:pos="310"/>
              </w:tabs>
              <w:spacing w:after="0" w:line="240" w:lineRule="auto"/>
              <w:ind w:left="34" w:right="176"/>
              <w:jc w:val="both"/>
              <w:rPr>
                <w:rFonts w:ascii="Times New Roman" w:hAnsi="Times New Roman"/>
                <w:b/>
                <w:bCs/>
                <w:color w:val="000000"/>
                <w:sz w:val="20"/>
                <w:szCs w:val="20"/>
                <w:lang w:eastAsia="ru-RU"/>
              </w:rPr>
            </w:pPr>
            <w:r w:rsidRPr="00CE20A2">
              <w:rPr>
                <w:rFonts w:ascii="Times New Roman" w:hAnsi="Times New Roman"/>
                <w:b/>
                <w:bCs/>
                <w:color w:val="000000"/>
                <w:sz w:val="20"/>
                <w:szCs w:val="20"/>
                <w:lang w:eastAsia="ru-RU"/>
              </w:rPr>
              <w:t>ВД.03 Ведение технологической документации по гидравлическим и пневматическим приводам, устройствам и системам.</w:t>
            </w:r>
          </w:p>
        </w:tc>
      </w:tr>
      <w:tr w:rsidR="003F085F" w:rsidRPr="00561A53" w:rsidTr="00C42ED3">
        <w:trPr>
          <w:trHeight w:val="276"/>
        </w:trPr>
        <w:tc>
          <w:tcPr>
            <w:tcW w:w="1419" w:type="dxa"/>
          </w:tcPr>
          <w:p w:rsidR="003F085F" w:rsidRPr="00561A53" w:rsidRDefault="003F085F"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3.1</w:t>
            </w:r>
          </w:p>
        </w:tc>
        <w:tc>
          <w:tcPr>
            <w:tcW w:w="1701" w:type="dxa"/>
          </w:tcPr>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Проводить типовые расчеты при оформлении технологической</w:t>
            </w:r>
          </w:p>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документации на гидравлические и пневматические приводы,</w:t>
            </w:r>
          </w:p>
          <w:p w:rsidR="003F085F" w:rsidRPr="00561A53" w:rsidRDefault="00CE20A2" w:rsidP="00CE20A2">
            <w:pPr>
              <w:widowControl w:val="0"/>
              <w:spacing w:after="0" w:line="240" w:lineRule="auto"/>
              <w:rPr>
                <w:rFonts w:ascii="Times New Roman" w:hAnsi="Times New Roman"/>
                <w:color w:val="000000"/>
                <w:sz w:val="20"/>
                <w:szCs w:val="20"/>
              </w:rPr>
            </w:pPr>
            <w:r w:rsidRPr="00CE20A2">
              <w:rPr>
                <w:rFonts w:ascii="Times New Roman" w:hAnsi="Times New Roman"/>
                <w:sz w:val="20"/>
                <w:szCs w:val="20"/>
              </w:rPr>
              <w:t xml:space="preserve">устройства и </w:t>
            </w:r>
            <w:r w:rsidRPr="00CE20A2">
              <w:rPr>
                <w:rFonts w:ascii="Times New Roman" w:hAnsi="Times New Roman"/>
                <w:sz w:val="20"/>
                <w:szCs w:val="20"/>
              </w:rPr>
              <w:lastRenderedPageBreak/>
              <w:t>системы.</w:t>
            </w:r>
          </w:p>
        </w:tc>
        <w:tc>
          <w:tcPr>
            <w:tcW w:w="2267" w:type="dxa"/>
          </w:tcPr>
          <w:p w:rsidR="003F085F" w:rsidRPr="00561A53" w:rsidRDefault="00CE20A2" w:rsidP="00CE052A">
            <w:pPr>
              <w:numPr>
                <w:ilvl w:val="0"/>
                <w:numId w:val="10"/>
              </w:numPr>
              <w:tabs>
                <w:tab w:val="left" w:pos="282"/>
                <w:tab w:val="left" w:pos="317"/>
              </w:tabs>
              <w:spacing w:after="0" w:line="240" w:lineRule="auto"/>
              <w:ind w:left="0" w:firstLine="0"/>
              <w:jc w:val="both"/>
              <w:rPr>
                <w:rStyle w:val="FontStyle11"/>
                <w:spacing w:val="0"/>
              </w:rPr>
            </w:pPr>
            <w:r w:rsidRPr="00CE20A2">
              <w:rPr>
                <w:rFonts w:ascii="Times New Roman" w:hAnsi="Times New Roman"/>
                <w:sz w:val="20"/>
                <w:szCs w:val="20"/>
              </w:rPr>
              <w:lastRenderedPageBreak/>
              <w:t>проведения типовых расчетов при оформлении технологической документации на гидравлические и пневматические приводы, устройства и системы</w:t>
            </w:r>
          </w:p>
        </w:tc>
        <w:tc>
          <w:tcPr>
            <w:tcW w:w="4394" w:type="dxa"/>
          </w:tcPr>
          <w:p w:rsidR="00CE20A2" w:rsidRPr="00CE20A2" w:rsidRDefault="00CE20A2" w:rsidP="00CE052A">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рассчитывать основные параметры гидравлических и пневматических приводов, систем и устройств</w:t>
            </w:r>
          </w:p>
          <w:p w:rsidR="00CE20A2" w:rsidRPr="00CE20A2" w:rsidRDefault="00CE20A2" w:rsidP="00CE052A">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проектировать типовые гидравлические и пневматические устройства</w:t>
            </w:r>
          </w:p>
          <w:p w:rsidR="003F085F" w:rsidRPr="00561A53" w:rsidRDefault="00CE20A2" w:rsidP="00CE052A">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sidRPr="00CE20A2">
              <w:rPr>
                <w:rFonts w:ascii="Times New Roman" w:hAnsi="Times New Roman"/>
                <w:sz w:val="20"/>
                <w:szCs w:val="20"/>
              </w:rPr>
              <w:t>проводить типовые расчеты, необходимые при проектировании пневмо- и гидроприводов, устройств и  систем</w:t>
            </w:r>
          </w:p>
        </w:tc>
        <w:tc>
          <w:tcPr>
            <w:tcW w:w="3969" w:type="dxa"/>
          </w:tcPr>
          <w:p w:rsidR="00CE20A2" w:rsidRPr="00CE20A2" w:rsidRDefault="00CE20A2" w:rsidP="00CE052A">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классификации гидравлических и пневмоавтоматических устройств</w:t>
            </w:r>
          </w:p>
          <w:p w:rsidR="001649F2" w:rsidRPr="00561A53" w:rsidRDefault="00CE20A2" w:rsidP="00CE052A">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sidRPr="00CE20A2">
              <w:rPr>
                <w:rFonts w:ascii="Times New Roman" w:hAnsi="Times New Roman"/>
                <w:sz w:val="20"/>
                <w:szCs w:val="20"/>
              </w:rPr>
              <w:t>конструкции, назначения, принципа действия  гидравлических и пневматических систем и устройств, направляющей и управляющей аппаратуры, направляющей и управляющей аппаратуры</w:t>
            </w:r>
          </w:p>
        </w:tc>
        <w:tc>
          <w:tcPr>
            <w:tcW w:w="2126" w:type="dxa"/>
          </w:tcPr>
          <w:p w:rsidR="00CE20A2" w:rsidRPr="00CE20A2" w:rsidRDefault="005D48F8" w:rsidP="00CE20A2">
            <w:pPr>
              <w:pStyle w:val="afa"/>
              <w:tabs>
                <w:tab w:val="left" w:pos="282"/>
                <w:tab w:val="left" w:pos="310"/>
              </w:tabs>
              <w:ind w:right="176"/>
              <w:jc w:val="both"/>
              <w:rPr>
                <w:rStyle w:val="FontStyle11"/>
                <w:spacing w:val="0"/>
              </w:rPr>
            </w:pPr>
            <w:r>
              <w:rPr>
                <w:rStyle w:val="FontStyle11"/>
                <w:spacing w:val="0"/>
              </w:rPr>
              <w:t>Точность</w:t>
            </w:r>
            <w:r w:rsidR="004C7891">
              <w:rPr>
                <w:rStyle w:val="FontStyle11"/>
                <w:spacing w:val="0"/>
              </w:rPr>
              <w:t xml:space="preserve"> </w:t>
            </w:r>
            <w:r w:rsidR="00CE20A2">
              <w:rPr>
                <w:rStyle w:val="FontStyle11"/>
                <w:spacing w:val="0"/>
              </w:rPr>
              <w:t>и правильность выполнения типовых расчетов</w:t>
            </w:r>
            <w:r w:rsidR="00CE20A2" w:rsidRPr="00CE20A2">
              <w:rPr>
                <w:rStyle w:val="FontStyle11"/>
                <w:spacing w:val="0"/>
              </w:rPr>
              <w:t xml:space="preserve"> при оформлении технологической</w:t>
            </w:r>
          </w:p>
          <w:p w:rsidR="00CE20A2" w:rsidRPr="00CE20A2" w:rsidRDefault="00CE20A2" w:rsidP="00CE20A2">
            <w:pPr>
              <w:pStyle w:val="afa"/>
              <w:tabs>
                <w:tab w:val="left" w:pos="282"/>
                <w:tab w:val="left" w:pos="310"/>
              </w:tabs>
              <w:ind w:right="176"/>
              <w:jc w:val="both"/>
              <w:rPr>
                <w:rStyle w:val="FontStyle11"/>
                <w:spacing w:val="0"/>
              </w:rPr>
            </w:pPr>
            <w:r w:rsidRPr="00CE20A2">
              <w:rPr>
                <w:rStyle w:val="FontStyle11"/>
                <w:spacing w:val="0"/>
              </w:rPr>
              <w:t>документации на гидравлические и пневматические приводы,</w:t>
            </w:r>
          </w:p>
          <w:p w:rsidR="003F085F" w:rsidRPr="00561A53" w:rsidRDefault="00CE20A2" w:rsidP="00CE20A2">
            <w:pPr>
              <w:pStyle w:val="afa"/>
              <w:tabs>
                <w:tab w:val="left" w:pos="282"/>
                <w:tab w:val="left" w:pos="310"/>
              </w:tabs>
              <w:ind w:right="176"/>
              <w:jc w:val="both"/>
              <w:rPr>
                <w:rStyle w:val="FontStyle11"/>
                <w:spacing w:val="0"/>
              </w:rPr>
            </w:pPr>
            <w:r w:rsidRPr="00CE20A2">
              <w:rPr>
                <w:rStyle w:val="FontStyle11"/>
                <w:spacing w:val="0"/>
              </w:rPr>
              <w:lastRenderedPageBreak/>
              <w:t>устройства и системы.</w:t>
            </w:r>
          </w:p>
        </w:tc>
      </w:tr>
      <w:tr w:rsidR="003F085F" w:rsidRPr="00561A53" w:rsidTr="001A2553">
        <w:trPr>
          <w:trHeight w:val="70"/>
        </w:trPr>
        <w:tc>
          <w:tcPr>
            <w:tcW w:w="1419" w:type="dxa"/>
          </w:tcPr>
          <w:p w:rsidR="003F085F" w:rsidRPr="000B7720" w:rsidRDefault="003F085F" w:rsidP="00116833">
            <w:pPr>
              <w:spacing w:after="0" w:line="240" w:lineRule="auto"/>
              <w:rPr>
                <w:rFonts w:ascii="Times New Roman" w:hAnsi="Times New Roman"/>
                <w:sz w:val="20"/>
                <w:szCs w:val="20"/>
                <w:lang w:eastAsia="ru-RU"/>
              </w:rPr>
            </w:pPr>
            <w:r w:rsidRPr="000B7720">
              <w:rPr>
                <w:rFonts w:ascii="Times New Roman" w:hAnsi="Times New Roman"/>
                <w:sz w:val="20"/>
                <w:szCs w:val="20"/>
                <w:lang w:eastAsia="ru-RU"/>
              </w:rPr>
              <w:lastRenderedPageBreak/>
              <w:t>ПК 3.2</w:t>
            </w:r>
          </w:p>
        </w:tc>
        <w:tc>
          <w:tcPr>
            <w:tcW w:w="1701" w:type="dxa"/>
          </w:tcPr>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Оформлять техническую документацию на гидравлические и</w:t>
            </w:r>
          </w:p>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пневматические приводы, устройства и системы по заданным</w:t>
            </w:r>
          </w:p>
          <w:p w:rsidR="003F085F" w:rsidRPr="00561A53" w:rsidRDefault="00CE20A2" w:rsidP="00CE20A2">
            <w:pPr>
              <w:widowControl w:val="0"/>
              <w:spacing w:after="0" w:line="240" w:lineRule="auto"/>
              <w:rPr>
                <w:rFonts w:ascii="Times New Roman" w:hAnsi="Times New Roman"/>
                <w:color w:val="000000"/>
                <w:sz w:val="20"/>
                <w:szCs w:val="20"/>
              </w:rPr>
            </w:pPr>
            <w:r w:rsidRPr="00CE20A2">
              <w:rPr>
                <w:rFonts w:ascii="Times New Roman" w:hAnsi="Times New Roman"/>
                <w:sz w:val="20"/>
                <w:szCs w:val="20"/>
              </w:rPr>
              <w:t>условиям.</w:t>
            </w:r>
          </w:p>
        </w:tc>
        <w:tc>
          <w:tcPr>
            <w:tcW w:w="2267" w:type="dxa"/>
          </w:tcPr>
          <w:p w:rsidR="00CE20A2" w:rsidRPr="00CE20A2" w:rsidRDefault="00CE20A2"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оформления технической документации для эксплуатации гидравлических и пневматических приводов, устройств и систем при заданных условиях</w:t>
            </w:r>
          </w:p>
          <w:p w:rsidR="00CE20A2" w:rsidRPr="00CE20A2" w:rsidRDefault="00CE20A2"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определения эксплуатационных характеристик промышленного оборудования и гидравлических систем</w:t>
            </w:r>
          </w:p>
          <w:p w:rsidR="003F085F" w:rsidRPr="00561A53" w:rsidRDefault="00CE20A2" w:rsidP="00CE052A">
            <w:pPr>
              <w:numPr>
                <w:ilvl w:val="0"/>
                <w:numId w:val="11"/>
              </w:numPr>
              <w:tabs>
                <w:tab w:val="left" w:pos="282"/>
                <w:tab w:val="left" w:pos="317"/>
              </w:tabs>
              <w:spacing w:after="0" w:line="240" w:lineRule="auto"/>
              <w:ind w:left="0" w:firstLine="0"/>
              <w:jc w:val="both"/>
              <w:rPr>
                <w:rStyle w:val="FontStyle11"/>
                <w:spacing w:val="0"/>
              </w:rPr>
            </w:pPr>
            <w:r w:rsidRPr="00CE20A2">
              <w:rPr>
                <w:rFonts w:ascii="Times New Roman" w:hAnsi="Times New Roman"/>
                <w:sz w:val="20"/>
                <w:szCs w:val="20"/>
              </w:rPr>
              <w:t>выбора эксплуатационно-смазочных материалов для узлов трения оборудования</w:t>
            </w:r>
          </w:p>
        </w:tc>
        <w:tc>
          <w:tcPr>
            <w:tcW w:w="4394" w:type="dxa"/>
          </w:tcPr>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оформлять техническую документацию на гидравлические и пневматические приводы, устройства и системы по заданным условиям</w:t>
            </w:r>
          </w:p>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выбирать рабочие жидкости гидросистем в зависимости от условий работы оборудования, эксплуатационно-смазочные материалы</w:t>
            </w:r>
          </w:p>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оформлять техническую документацию на гидравлические и пневматические приводы, устройства и системы по заданным условиям</w:t>
            </w:r>
          </w:p>
          <w:p w:rsidR="003F085F" w:rsidRPr="00561A53" w:rsidRDefault="00CE20A2" w:rsidP="00CE052A">
            <w:pPr>
              <w:widowControl w:val="0"/>
              <w:numPr>
                <w:ilvl w:val="0"/>
                <w:numId w:val="11"/>
              </w:numPr>
              <w:tabs>
                <w:tab w:val="left" w:pos="310"/>
              </w:tabs>
              <w:spacing w:after="0" w:line="240" w:lineRule="auto"/>
              <w:ind w:left="0" w:right="34" w:firstLine="0"/>
              <w:jc w:val="both"/>
              <w:rPr>
                <w:rStyle w:val="FontStyle11"/>
                <w:spacing w:val="0"/>
                <w:lang w:eastAsia="ru-RU"/>
              </w:rPr>
            </w:pPr>
            <w:r w:rsidRPr="00CE20A2">
              <w:rPr>
                <w:rFonts w:ascii="Times New Roman" w:hAnsi="Times New Roman"/>
                <w:sz w:val="20"/>
                <w:szCs w:val="20"/>
              </w:rPr>
              <w:t>выбирать рабочие жидкости гидросистем в зависимости от условий работы оборудования</w:t>
            </w:r>
          </w:p>
        </w:tc>
        <w:tc>
          <w:tcPr>
            <w:tcW w:w="3969" w:type="dxa"/>
          </w:tcPr>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документы, регламентирующие деятельность по эксплуатации энергоустановок</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правила эксплуатации электротехнических установок</w:t>
            </w:r>
          </w:p>
          <w:p w:rsidR="003F085F" w:rsidRPr="00561A53" w:rsidRDefault="00CE20A2" w:rsidP="00CE052A">
            <w:pPr>
              <w:widowControl w:val="0"/>
              <w:numPr>
                <w:ilvl w:val="0"/>
                <w:numId w:val="11"/>
              </w:numPr>
              <w:tabs>
                <w:tab w:val="left" w:pos="310"/>
              </w:tabs>
              <w:spacing w:after="0" w:line="240" w:lineRule="auto"/>
              <w:ind w:left="0" w:right="176" w:firstLine="0"/>
              <w:jc w:val="both"/>
              <w:rPr>
                <w:rStyle w:val="FontStyle11"/>
                <w:spacing w:val="0"/>
                <w:lang w:eastAsia="ru-RU"/>
              </w:rPr>
            </w:pPr>
            <w:r w:rsidRPr="00CE20A2">
              <w:rPr>
                <w:rFonts w:ascii="Times New Roman" w:hAnsi="Times New Roman"/>
                <w:sz w:val="20"/>
                <w:szCs w:val="20"/>
              </w:rPr>
              <w:t>технологии производства работ по техническому обслуживанию и ремонту энергоустановок</w:t>
            </w:r>
          </w:p>
        </w:tc>
        <w:tc>
          <w:tcPr>
            <w:tcW w:w="2126" w:type="dxa"/>
          </w:tcPr>
          <w:p w:rsidR="00CE20A2" w:rsidRPr="00CE20A2" w:rsidRDefault="00CE20A2" w:rsidP="00E02811">
            <w:pPr>
              <w:widowControl w:val="0"/>
              <w:spacing w:after="0" w:line="240" w:lineRule="auto"/>
              <w:rPr>
                <w:rFonts w:ascii="Times New Roman" w:hAnsi="Times New Roman"/>
                <w:sz w:val="20"/>
                <w:szCs w:val="20"/>
              </w:rPr>
            </w:pPr>
            <w:r>
              <w:rPr>
                <w:rStyle w:val="FontStyle11"/>
                <w:spacing w:val="0"/>
              </w:rPr>
              <w:t xml:space="preserve">Грамотность оформления </w:t>
            </w:r>
            <w:r>
              <w:rPr>
                <w:rFonts w:ascii="Times New Roman" w:hAnsi="Times New Roman"/>
                <w:sz w:val="20"/>
                <w:szCs w:val="20"/>
              </w:rPr>
              <w:t>технической документации</w:t>
            </w:r>
            <w:r w:rsidRPr="00CE20A2">
              <w:rPr>
                <w:rFonts w:ascii="Times New Roman" w:hAnsi="Times New Roman"/>
                <w:sz w:val="20"/>
                <w:szCs w:val="20"/>
              </w:rPr>
              <w:t xml:space="preserve"> на гидравлические и</w:t>
            </w:r>
          </w:p>
          <w:p w:rsidR="00CE20A2" w:rsidRPr="00CE20A2" w:rsidRDefault="00CE20A2" w:rsidP="00E02811">
            <w:pPr>
              <w:widowControl w:val="0"/>
              <w:spacing w:after="0" w:line="240" w:lineRule="auto"/>
              <w:rPr>
                <w:rFonts w:ascii="Times New Roman" w:hAnsi="Times New Roman"/>
                <w:sz w:val="20"/>
                <w:szCs w:val="20"/>
              </w:rPr>
            </w:pPr>
            <w:r w:rsidRPr="00CE20A2">
              <w:rPr>
                <w:rFonts w:ascii="Times New Roman" w:hAnsi="Times New Roman"/>
                <w:sz w:val="20"/>
                <w:szCs w:val="20"/>
              </w:rPr>
              <w:t>пневматические приводы, устройства и системы по заданным</w:t>
            </w:r>
          </w:p>
          <w:p w:rsidR="003F085F" w:rsidRPr="001A2553" w:rsidRDefault="00CE20A2" w:rsidP="00E02811">
            <w:pPr>
              <w:pStyle w:val="afa"/>
              <w:tabs>
                <w:tab w:val="left" w:pos="310"/>
              </w:tabs>
              <w:ind w:left="34" w:right="176"/>
              <w:rPr>
                <w:rStyle w:val="FontStyle11"/>
                <w:spacing w:val="0"/>
              </w:rPr>
            </w:pPr>
            <w:r w:rsidRPr="00CE20A2">
              <w:rPr>
                <w:sz w:val="20"/>
                <w:szCs w:val="20"/>
              </w:rPr>
              <w:t>условиям.</w:t>
            </w:r>
          </w:p>
        </w:tc>
      </w:tr>
      <w:tr w:rsidR="00CE20A2" w:rsidRPr="00561A53" w:rsidTr="009A3248">
        <w:trPr>
          <w:trHeight w:val="70"/>
        </w:trPr>
        <w:tc>
          <w:tcPr>
            <w:tcW w:w="15876" w:type="dxa"/>
            <w:gridSpan w:val="6"/>
          </w:tcPr>
          <w:p w:rsidR="00CE20A2" w:rsidRPr="00CE20A2" w:rsidRDefault="00CE20A2" w:rsidP="00E02811">
            <w:pPr>
              <w:widowControl w:val="0"/>
              <w:spacing w:after="0" w:line="240" w:lineRule="auto"/>
              <w:rPr>
                <w:rStyle w:val="FontStyle11"/>
                <w:b/>
                <w:spacing w:val="0"/>
              </w:rPr>
            </w:pPr>
            <w:r w:rsidRPr="00CE20A2">
              <w:rPr>
                <w:rStyle w:val="FontStyle11"/>
                <w:b/>
                <w:spacing w:val="0"/>
              </w:rPr>
              <w:t>ВД.04 Организация работы структурных подразделений по монтажу, эксплуатации и ремонту гидравлических и пневматических устройств и систем.</w:t>
            </w:r>
          </w:p>
        </w:tc>
      </w:tr>
      <w:tr w:rsidR="00CE20A2" w:rsidRPr="00561A53" w:rsidTr="001A2553">
        <w:trPr>
          <w:trHeight w:val="70"/>
        </w:trPr>
        <w:tc>
          <w:tcPr>
            <w:tcW w:w="1419" w:type="dxa"/>
          </w:tcPr>
          <w:p w:rsidR="00CE20A2" w:rsidRPr="000B7720" w:rsidRDefault="00CE20A2" w:rsidP="00116833">
            <w:pPr>
              <w:spacing w:after="0" w:line="240" w:lineRule="auto"/>
              <w:rPr>
                <w:rFonts w:ascii="Times New Roman" w:hAnsi="Times New Roman"/>
                <w:sz w:val="20"/>
                <w:szCs w:val="20"/>
                <w:lang w:eastAsia="ru-RU"/>
              </w:rPr>
            </w:pPr>
            <w:r>
              <w:rPr>
                <w:rFonts w:ascii="Times New Roman" w:hAnsi="Times New Roman"/>
                <w:sz w:val="20"/>
                <w:szCs w:val="20"/>
              </w:rPr>
              <w:t>ПК 4.1</w:t>
            </w:r>
          </w:p>
        </w:tc>
        <w:tc>
          <w:tcPr>
            <w:tcW w:w="1701" w:type="dxa"/>
          </w:tcPr>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Определять оптимальные методы восстановления работоспособности гидравлического и пневматического оборудования.</w:t>
            </w:r>
          </w:p>
        </w:tc>
        <w:tc>
          <w:tcPr>
            <w:tcW w:w="2267" w:type="dxa"/>
          </w:tcPr>
          <w:p w:rsidR="00CE20A2" w:rsidRPr="00CE20A2" w:rsidRDefault="00CE20A2"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20A2">
              <w:rPr>
                <w:rFonts w:ascii="Times New Roman" w:hAnsi="Times New Roman"/>
                <w:sz w:val="20"/>
                <w:szCs w:val="20"/>
              </w:rPr>
              <w:t>организации работы коллектива исполнителей по соблюдению технологических регламентов процесса производства</w:t>
            </w:r>
          </w:p>
        </w:tc>
        <w:tc>
          <w:tcPr>
            <w:tcW w:w="4394" w:type="dxa"/>
          </w:tcPr>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формировать бригады</w:t>
            </w:r>
          </w:p>
          <w:p w:rsidR="00CE20A2" w:rsidRPr="00CE20A2" w:rsidRDefault="00CE20A2"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20A2">
              <w:rPr>
                <w:rFonts w:ascii="Times New Roman" w:hAnsi="Times New Roman"/>
                <w:sz w:val="20"/>
                <w:szCs w:val="20"/>
              </w:rPr>
              <w:t>самоанализировать профессиональную деятельность и заниматься профессиональным самосовершенствованием</w:t>
            </w:r>
          </w:p>
        </w:tc>
        <w:tc>
          <w:tcPr>
            <w:tcW w:w="3969" w:type="dxa"/>
          </w:tcPr>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трудовой Кодекс Российской Федерации, законодательные и нормативно-правовые акты в области данного вида производства</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систему планирования в организации</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должностные инструкции персонала</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материально-технические, трудовые и финансовые ресурсы подразделения</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показатели их эффективного использования</w:t>
            </w:r>
          </w:p>
          <w:p w:rsidR="00CE20A2" w:rsidRPr="00CE20A2" w:rsidRDefault="00CE20A2"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20A2">
              <w:rPr>
                <w:rFonts w:ascii="Times New Roman" w:hAnsi="Times New Roman"/>
                <w:sz w:val="20"/>
                <w:szCs w:val="20"/>
              </w:rPr>
              <w:t>формы оплаты труда</w:t>
            </w:r>
          </w:p>
        </w:tc>
        <w:tc>
          <w:tcPr>
            <w:tcW w:w="2126" w:type="dxa"/>
          </w:tcPr>
          <w:p w:rsidR="00CE20A2" w:rsidRDefault="00C60424" w:rsidP="00E02811">
            <w:pPr>
              <w:widowControl w:val="0"/>
              <w:spacing w:after="0" w:line="240" w:lineRule="auto"/>
              <w:rPr>
                <w:rStyle w:val="FontStyle11"/>
                <w:spacing w:val="0"/>
              </w:rPr>
            </w:pPr>
            <w:r>
              <w:rPr>
                <w:rStyle w:val="FontStyle11"/>
                <w:spacing w:val="0"/>
              </w:rPr>
              <w:t>Точность определения оптимальных методов</w:t>
            </w:r>
            <w:r w:rsidRPr="00C60424">
              <w:rPr>
                <w:rStyle w:val="FontStyle11"/>
                <w:spacing w:val="0"/>
              </w:rPr>
              <w:t xml:space="preserve"> восстановления работоспособности гидравлического и пневматического оборудования.</w:t>
            </w:r>
          </w:p>
        </w:tc>
      </w:tr>
      <w:tr w:rsidR="00CE20A2" w:rsidRPr="00561A53" w:rsidTr="001A2553">
        <w:trPr>
          <w:trHeight w:val="70"/>
        </w:trPr>
        <w:tc>
          <w:tcPr>
            <w:tcW w:w="1419" w:type="dxa"/>
          </w:tcPr>
          <w:p w:rsidR="00CE20A2" w:rsidRPr="000B7720" w:rsidRDefault="00CE20A2" w:rsidP="00116833">
            <w:pPr>
              <w:spacing w:after="0" w:line="240" w:lineRule="auto"/>
              <w:rPr>
                <w:rFonts w:ascii="Times New Roman" w:hAnsi="Times New Roman"/>
                <w:sz w:val="20"/>
                <w:szCs w:val="20"/>
                <w:lang w:eastAsia="ru-RU"/>
              </w:rPr>
            </w:pPr>
            <w:r>
              <w:rPr>
                <w:rFonts w:ascii="Times New Roman" w:hAnsi="Times New Roman"/>
                <w:sz w:val="20"/>
                <w:szCs w:val="20"/>
              </w:rPr>
              <w:t>ПК 4.2</w:t>
            </w:r>
          </w:p>
        </w:tc>
        <w:tc>
          <w:tcPr>
            <w:tcW w:w="1701" w:type="dxa"/>
          </w:tcPr>
          <w:p w:rsidR="00CE20A2" w:rsidRPr="00CE20A2" w:rsidRDefault="00CE20A2" w:rsidP="00CE20A2">
            <w:pPr>
              <w:widowControl w:val="0"/>
              <w:spacing w:after="0" w:line="240" w:lineRule="auto"/>
              <w:rPr>
                <w:rFonts w:ascii="Times New Roman" w:hAnsi="Times New Roman"/>
                <w:sz w:val="20"/>
                <w:szCs w:val="20"/>
              </w:rPr>
            </w:pPr>
            <w:r w:rsidRPr="00CE20A2">
              <w:rPr>
                <w:rFonts w:ascii="Times New Roman" w:hAnsi="Times New Roman"/>
                <w:sz w:val="20"/>
                <w:szCs w:val="20"/>
              </w:rPr>
              <w:t xml:space="preserve">Определять потребность в материально-техническом обеспечении при монтаже, эксплуатации и ремонте гидравлических </w:t>
            </w:r>
            <w:r w:rsidRPr="00CE20A2">
              <w:rPr>
                <w:rFonts w:ascii="Times New Roman" w:hAnsi="Times New Roman"/>
                <w:sz w:val="20"/>
                <w:szCs w:val="20"/>
              </w:rPr>
              <w:lastRenderedPageBreak/>
              <w:t>и пневматических устройств и систем.</w:t>
            </w:r>
          </w:p>
        </w:tc>
        <w:tc>
          <w:tcPr>
            <w:tcW w:w="2267" w:type="dxa"/>
          </w:tcPr>
          <w:p w:rsidR="00CE20A2" w:rsidRPr="00CE20A2" w:rsidRDefault="00C60424"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60424">
              <w:rPr>
                <w:rFonts w:ascii="Times New Roman" w:hAnsi="Times New Roman"/>
                <w:sz w:val="20"/>
                <w:szCs w:val="20"/>
              </w:rPr>
              <w:lastRenderedPageBreak/>
              <w:t>обеспечения выполнения производственных заданий и требований нормативной документации к качеству работ и продукции</w:t>
            </w:r>
          </w:p>
        </w:tc>
        <w:tc>
          <w:tcPr>
            <w:tcW w:w="4394" w:type="dxa"/>
          </w:tcPr>
          <w:p w:rsidR="00C60424" w:rsidRPr="00C60424"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обеспечивать выполнение производственных заданий</w:t>
            </w:r>
          </w:p>
          <w:p w:rsidR="00C60424" w:rsidRPr="00C60424"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планировать задания для персонала</w:t>
            </w:r>
          </w:p>
          <w:p w:rsidR="00CE20A2" w:rsidRPr="00CE20A2"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планировать и определять оптимальные решения в условиях нестандартной ситуации</w:t>
            </w:r>
          </w:p>
        </w:tc>
        <w:tc>
          <w:tcPr>
            <w:tcW w:w="3969" w:type="dxa"/>
          </w:tcPr>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виды нормативной документации</w:t>
            </w:r>
          </w:p>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нормативно-технические и методические документы, регламентирующие вопросы качества продукции</w:t>
            </w:r>
          </w:p>
          <w:p w:rsidR="00CE20A2" w:rsidRPr="00CE20A2"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требования стандартов и технических условий</w:t>
            </w:r>
          </w:p>
        </w:tc>
        <w:tc>
          <w:tcPr>
            <w:tcW w:w="2126" w:type="dxa"/>
          </w:tcPr>
          <w:p w:rsidR="00CE20A2" w:rsidRDefault="00C60424" w:rsidP="00E02811">
            <w:pPr>
              <w:widowControl w:val="0"/>
              <w:spacing w:after="0" w:line="240" w:lineRule="auto"/>
              <w:rPr>
                <w:rStyle w:val="FontStyle11"/>
                <w:spacing w:val="0"/>
              </w:rPr>
            </w:pPr>
            <w:r>
              <w:rPr>
                <w:rStyle w:val="FontStyle11"/>
                <w:spacing w:val="0"/>
              </w:rPr>
              <w:t>Безошибочность определения потребностей</w:t>
            </w:r>
            <w:r w:rsidRPr="00C60424">
              <w:rPr>
                <w:rStyle w:val="FontStyle11"/>
                <w:spacing w:val="0"/>
              </w:rPr>
              <w:t xml:space="preserve"> в материально-техническом обеспечении при монтаже, эксплуатации и ремонте </w:t>
            </w:r>
            <w:r w:rsidRPr="00C60424">
              <w:rPr>
                <w:rStyle w:val="FontStyle11"/>
                <w:spacing w:val="0"/>
              </w:rPr>
              <w:lastRenderedPageBreak/>
              <w:t>гидравлических и пневматических устройств и систем.</w:t>
            </w:r>
          </w:p>
        </w:tc>
      </w:tr>
      <w:tr w:rsidR="00CE20A2" w:rsidRPr="00561A53" w:rsidTr="001A2553">
        <w:trPr>
          <w:trHeight w:val="70"/>
        </w:trPr>
        <w:tc>
          <w:tcPr>
            <w:tcW w:w="1419" w:type="dxa"/>
          </w:tcPr>
          <w:p w:rsidR="00CE20A2" w:rsidRPr="000B7720"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lastRenderedPageBreak/>
              <w:t>ПК 4.3</w:t>
            </w:r>
          </w:p>
        </w:tc>
        <w:tc>
          <w:tcPr>
            <w:tcW w:w="1701" w:type="dxa"/>
          </w:tcPr>
          <w:p w:rsidR="00CE20A2" w:rsidRPr="00CE20A2" w:rsidRDefault="00C60424" w:rsidP="00CE20A2">
            <w:pPr>
              <w:widowControl w:val="0"/>
              <w:spacing w:after="0" w:line="240" w:lineRule="auto"/>
              <w:rPr>
                <w:rFonts w:ascii="Times New Roman" w:hAnsi="Times New Roman"/>
                <w:sz w:val="20"/>
                <w:szCs w:val="20"/>
              </w:rPr>
            </w:pPr>
            <w:r w:rsidRPr="00C60424">
              <w:rPr>
                <w:rFonts w:ascii="Times New Roman" w:hAnsi="Times New Roman"/>
                <w:sz w:val="20"/>
                <w:szCs w:val="20"/>
              </w:rPr>
              <w:t>Разрабатывать технологическую документацию для проведения работ по монтажу, ремонту и технической эксплуатации гидравлического и пневматического оборудования в соответствии с требованиями технических регламентов.</w:t>
            </w:r>
          </w:p>
        </w:tc>
        <w:tc>
          <w:tcPr>
            <w:tcW w:w="2267" w:type="dxa"/>
          </w:tcPr>
          <w:p w:rsidR="00CE20A2" w:rsidRPr="00CE20A2" w:rsidRDefault="00C60424"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60424">
              <w:rPr>
                <w:rFonts w:ascii="Times New Roman" w:hAnsi="Times New Roman"/>
                <w:sz w:val="20"/>
                <w:szCs w:val="20"/>
              </w:rPr>
              <w:t>контроля ведения и хранения работниками учетной и технической документации</w:t>
            </w:r>
          </w:p>
        </w:tc>
        <w:tc>
          <w:tcPr>
            <w:tcW w:w="4394" w:type="dxa"/>
          </w:tcPr>
          <w:p w:rsidR="00C60424" w:rsidRPr="00C60424"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работать с технологической, конструкторской, организационно-распорядительной документацией, справочниками и другими информационными источниками</w:t>
            </w:r>
          </w:p>
          <w:p w:rsidR="00CE20A2" w:rsidRPr="00CE20A2"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применять документацию систем качества</w:t>
            </w:r>
          </w:p>
        </w:tc>
        <w:tc>
          <w:tcPr>
            <w:tcW w:w="3969" w:type="dxa"/>
          </w:tcPr>
          <w:p w:rsidR="00C60424" w:rsidRPr="00C60424" w:rsidRDefault="00C60424" w:rsidP="00CE052A">
            <w:pPr>
              <w:widowControl w:val="0"/>
              <w:numPr>
                <w:ilvl w:val="0"/>
                <w:numId w:val="11"/>
              </w:numPr>
              <w:tabs>
                <w:tab w:val="left" w:pos="310"/>
              </w:tabs>
              <w:spacing w:after="0" w:line="240" w:lineRule="auto"/>
              <w:ind w:right="176"/>
              <w:jc w:val="both"/>
              <w:rPr>
                <w:rFonts w:ascii="Times New Roman" w:hAnsi="Times New Roman"/>
                <w:sz w:val="20"/>
                <w:szCs w:val="20"/>
              </w:rPr>
            </w:pPr>
            <w:r w:rsidRPr="00C60424">
              <w:rPr>
                <w:rFonts w:ascii="Times New Roman" w:hAnsi="Times New Roman"/>
                <w:sz w:val="20"/>
                <w:szCs w:val="20"/>
              </w:rPr>
              <w:t>виды учетной и технической документации</w:t>
            </w:r>
          </w:p>
          <w:p w:rsidR="00CE20A2" w:rsidRPr="00CE20A2" w:rsidRDefault="00C60424" w:rsidP="00CE052A">
            <w:pPr>
              <w:widowControl w:val="0"/>
              <w:numPr>
                <w:ilvl w:val="0"/>
                <w:numId w:val="11"/>
              </w:numPr>
              <w:tabs>
                <w:tab w:val="left" w:pos="310"/>
              </w:tabs>
              <w:spacing w:after="0" w:line="240" w:lineRule="auto"/>
              <w:ind w:right="176"/>
              <w:jc w:val="both"/>
              <w:rPr>
                <w:rFonts w:ascii="Times New Roman" w:hAnsi="Times New Roman"/>
                <w:sz w:val="20"/>
                <w:szCs w:val="20"/>
              </w:rPr>
            </w:pPr>
            <w:r w:rsidRPr="00C60424">
              <w:rPr>
                <w:rFonts w:ascii="Times New Roman" w:hAnsi="Times New Roman"/>
                <w:sz w:val="20"/>
                <w:szCs w:val="20"/>
              </w:rPr>
              <w:t>требования к оформлению, ведению, хранению документации</w:t>
            </w:r>
          </w:p>
        </w:tc>
        <w:tc>
          <w:tcPr>
            <w:tcW w:w="2126" w:type="dxa"/>
          </w:tcPr>
          <w:p w:rsidR="00CE20A2" w:rsidRDefault="00C60424" w:rsidP="00E02811">
            <w:pPr>
              <w:widowControl w:val="0"/>
              <w:spacing w:after="0" w:line="240" w:lineRule="auto"/>
              <w:rPr>
                <w:rStyle w:val="FontStyle11"/>
                <w:spacing w:val="0"/>
              </w:rPr>
            </w:pPr>
            <w:r>
              <w:rPr>
                <w:rStyle w:val="FontStyle11"/>
                <w:spacing w:val="0"/>
              </w:rPr>
              <w:t>Правильность разработки технологической документации</w:t>
            </w:r>
            <w:r w:rsidRPr="00C60424">
              <w:rPr>
                <w:rStyle w:val="FontStyle11"/>
                <w:spacing w:val="0"/>
              </w:rPr>
              <w:t xml:space="preserve"> для проведения работ по монтажу, ремонту и технической эксплуатации гидравлического и пневматического оборудования в соответствии с требованиями технических регламентов.</w:t>
            </w:r>
          </w:p>
        </w:tc>
      </w:tr>
      <w:tr w:rsidR="00CE20A2" w:rsidRPr="00561A53" w:rsidTr="001A2553">
        <w:trPr>
          <w:trHeight w:val="70"/>
        </w:trPr>
        <w:tc>
          <w:tcPr>
            <w:tcW w:w="1419" w:type="dxa"/>
          </w:tcPr>
          <w:p w:rsidR="00CE20A2" w:rsidRPr="000B7720"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t>ПК 4.4</w:t>
            </w:r>
          </w:p>
        </w:tc>
        <w:tc>
          <w:tcPr>
            <w:tcW w:w="1701" w:type="dxa"/>
          </w:tcPr>
          <w:p w:rsidR="00CE20A2" w:rsidRPr="00CE20A2" w:rsidRDefault="00C60424" w:rsidP="00CE20A2">
            <w:pPr>
              <w:widowControl w:val="0"/>
              <w:spacing w:after="0" w:line="240" w:lineRule="auto"/>
              <w:rPr>
                <w:rFonts w:ascii="Times New Roman" w:hAnsi="Times New Roman"/>
                <w:sz w:val="20"/>
                <w:szCs w:val="20"/>
              </w:rPr>
            </w:pPr>
            <w:r w:rsidRPr="00C60424">
              <w:rPr>
                <w:rFonts w:ascii="Times New Roman" w:hAnsi="Times New Roman"/>
                <w:sz w:val="20"/>
                <w:szCs w:val="20"/>
              </w:rPr>
              <w:t>Организовывать выполнение производственных заданий подчиненным персоналом с соблюдением норм охраны труда и бережливого производства.</w:t>
            </w:r>
          </w:p>
        </w:tc>
        <w:tc>
          <w:tcPr>
            <w:tcW w:w="2267" w:type="dxa"/>
          </w:tcPr>
          <w:p w:rsidR="00CE20A2" w:rsidRPr="00CE20A2" w:rsidRDefault="00C60424"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60424">
              <w:rPr>
                <w:rFonts w:ascii="Times New Roman" w:hAnsi="Times New Roman"/>
                <w:sz w:val="20"/>
                <w:szCs w:val="20"/>
              </w:rPr>
              <w:t>выполнения основных расчетов экономических показателей работы производственного участка</w:t>
            </w:r>
          </w:p>
        </w:tc>
        <w:tc>
          <w:tcPr>
            <w:tcW w:w="4394" w:type="dxa"/>
          </w:tcPr>
          <w:p w:rsidR="00CE20A2" w:rsidRPr="00CE20A2" w:rsidRDefault="00C60424"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60424">
              <w:rPr>
                <w:rFonts w:ascii="Times New Roman" w:hAnsi="Times New Roman"/>
                <w:sz w:val="20"/>
                <w:szCs w:val="20"/>
              </w:rPr>
              <w:t>рассчитывать по принятой методологии основные технико-экономические показатели работы коллектива</w:t>
            </w:r>
          </w:p>
        </w:tc>
        <w:tc>
          <w:tcPr>
            <w:tcW w:w="3969" w:type="dxa"/>
          </w:tcPr>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показатели производственной программы</w:t>
            </w:r>
          </w:p>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нормы расхода материалов</w:t>
            </w:r>
          </w:p>
          <w:p w:rsidR="00C60424" w:rsidRPr="00C60424"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нормы выработки</w:t>
            </w:r>
          </w:p>
          <w:p w:rsidR="00CE20A2" w:rsidRPr="00CE20A2" w:rsidRDefault="00C60424"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60424">
              <w:rPr>
                <w:rFonts w:ascii="Times New Roman" w:hAnsi="Times New Roman"/>
                <w:sz w:val="20"/>
                <w:szCs w:val="20"/>
              </w:rPr>
              <w:t>производственные мощности оборудования, его пропускную способность</w:t>
            </w:r>
          </w:p>
        </w:tc>
        <w:tc>
          <w:tcPr>
            <w:tcW w:w="2126" w:type="dxa"/>
          </w:tcPr>
          <w:p w:rsidR="00CE20A2" w:rsidRDefault="00E02811" w:rsidP="00E02811">
            <w:pPr>
              <w:widowControl w:val="0"/>
              <w:spacing w:after="0" w:line="240" w:lineRule="auto"/>
              <w:rPr>
                <w:rStyle w:val="FontStyle11"/>
                <w:spacing w:val="0"/>
              </w:rPr>
            </w:pPr>
            <w:r>
              <w:rPr>
                <w:rStyle w:val="FontStyle11"/>
                <w:spacing w:val="0"/>
              </w:rPr>
              <w:t xml:space="preserve">Четкость организации выполнения </w:t>
            </w:r>
            <w:r w:rsidRPr="00C60424">
              <w:rPr>
                <w:rFonts w:ascii="Times New Roman" w:hAnsi="Times New Roman"/>
                <w:sz w:val="20"/>
                <w:szCs w:val="20"/>
              </w:rPr>
              <w:t>производственных заданий подчиненным персоналом с соблюдением норм охраны труда и бережливого производства.</w:t>
            </w:r>
          </w:p>
        </w:tc>
      </w:tr>
      <w:tr w:rsidR="00CE20A2" w:rsidRPr="00561A53" w:rsidTr="001A2553">
        <w:trPr>
          <w:trHeight w:val="70"/>
        </w:trPr>
        <w:tc>
          <w:tcPr>
            <w:tcW w:w="1419" w:type="dxa"/>
          </w:tcPr>
          <w:p w:rsidR="00CE20A2" w:rsidRPr="000B7720"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t>ПК 4.5</w:t>
            </w:r>
          </w:p>
        </w:tc>
        <w:tc>
          <w:tcPr>
            <w:tcW w:w="1701" w:type="dxa"/>
          </w:tcPr>
          <w:p w:rsidR="00CE20A2" w:rsidRPr="00CE20A2" w:rsidRDefault="00E02811" w:rsidP="00CE20A2">
            <w:pPr>
              <w:widowControl w:val="0"/>
              <w:spacing w:after="0" w:line="240" w:lineRule="auto"/>
              <w:rPr>
                <w:rFonts w:ascii="Times New Roman" w:hAnsi="Times New Roman"/>
                <w:sz w:val="20"/>
                <w:szCs w:val="20"/>
              </w:rPr>
            </w:pPr>
            <w:r w:rsidRPr="00E02811">
              <w:rPr>
                <w:rFonts w:ascii="Times New Roman" w:hAnsi="Times New Roman"/>
                <w:sz w:val="20"/>
                <w:szCs w:val="20"/>
              </w:rPr>
              <w:t>Осуществлять документационное обеспечение деятельности структурного подразделения.</w:t>
            </w:r>
          </w:p>
        </w:tc>
        <w:tc>
          <w:tcPr>
            <w:tcW w:w="2267" w:type="dxa"/>
          </w:tcPr>
          <w:p w:rsidR="00CE20A2" w:rsidRPr="00CE20A2" w:rsidRDefault="00E02811"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осуществления документационного обеспечения деятельности структурного подразделения</w:t>
            </w:r>
          </w:p>
        </w:tc>
        <w:tc>
          <w:tcPr>
            <w:tcW w:w="4394" w:type="dxa"/>
          </w:tcPr>
          <w:p w:rsidR="00E02811" w:rsidRPr="00E02811" w:rsidRDefault="00E02811"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02811">
              <w:rPr>
                <w:rFonts w:ascii="Times New Roman" w:hAnsi="Times New Roman"/>
                <w:sz w:val="20"/>
                <w:szCs w:val="20"/>
              </w:rPr>
              <w:t>разрабатывать текущую и плановую документацию по монтажу, наладке, техническому обслуживанию и ремонту промышленного оборудования</w:t>
            </w:r>
          </w:p>
          <w:p w:rsidR="00CE20A2" w:rsidRPr="00CE20A2" w:rsidRDefault="00E02811"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E02811">
              <w:rPr>
                <w:rFonts w:ascii="Times New Roman" w:hAnsi="Times New Roman"/>
                <w:sz w:val="20"/>
                <w:szCs w:val="20"/>
              </w:rPr>
              <w:t>разрабатывать инструкции и технологические карты на выполнение работ</w:t>
            </w:r>
          </w:p>
        </w:tc>
        <w:tc>
          <w:tcPr>
            <w:tcW w:w="3969" w:type="dxa"/>
          </w:tcPr>
          <w:p w:rsidR="00E02811" w:rsidRPr="00E02811" w:rsidRDefault="00E02811"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02811">
              <w:rPr>
                <w:rFonts w:ascii="Times New Roman" w:hAnsi="Times New Roman"/>
                <w:sz w:val="20"/>
                <w:szCs w:val="20"/>
              </w:rPr>
              <w:t>порядка разработки и оформления технической документации</w:t>
            </w:r>
          </w:p>
          <w:p w:rsidR="00CE20A2" w:rsidRPr="00CE20A2" w:rsidRDefault="00E02811"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E02811">
              <w:rPr>
                <w:rFonts w:ascii="Times New Roman" w:hAnsi="Times New Roman"/>
                <w:sz w:val="20"/>
                <w:szCs w:val="20"/>
              </w:rPr>
              <w:t xml:space="preserve"> действующих локальных нормативных актов производства, регулирующие производственно-хозяйственную деятельность</w:t>
            </w:r>
          </w:p>
        </w:tc>
        <w:tc>
          <w:tcPr>
            <w:tcW w:w="2126" w:type="dxa"/>
          </w:tcPr>
          <w:p w:rsidR="00CE20A2" w:rsidRDefault="00E02811" w:rsidP="00E02811">
            <w:pPr>
              <w:widowControl w:val="0"/>
              <w:spacing w:after="0" w:line="240" w:lineRule="auto"/>
              <w:rPr>
                <w:rStyle w:val="FontStyle11"/>
                <w:spacing w:val="0"/>
              </w:rPr>
            </w:pPr>
            <w:r>
              <w:rPr>
                <w:rStyle w:val="FontStyle11"/>
                <w:spacing w:val="0"/>
              </w:rPr>
              <w:t xml:space="preserve">Правильность осуществления </w:t>
            </w:r>
            <w:r>
              <w:rPr>
                <w:rFonts w:ascii="Times New Roman" w:hAnsi="Times New Roman"/>
                <w:sz w:val="20"/>
                <w:szCs w:val="20"/>
              </w:rPr>
              <w:t>документационного обеспечения</w:t>
            </w:r>
            <w:r w:rsidRPr="00E02811">
              <w:rPr>
                <w:rFonts w:ascii="Times New Roman" w:hAnsi="Times New Roman"/>
                <w:sz w:val="20"/>
                <w:szCs w:val="20"/>
              </w:rPr>
              <w:t xml:space="preserve"> деятельности структурного подразделения.</w:t>
            </w:r>
          </w:p>
        </w:tc>
      </w:tr>
      <w:tr w:rsidR="000B7720" w:rsidRPr="00561A53" w:rsidTr="004518E0">
        <w:trPr>
          <w:trHeight w:val="70"/>
        </w:trPr>
        <w:tc>
          <w:tcPr>
            <w:tcW w:w="15876" w:type="dxa"/>
            <w:gridSpan w:val="6"/>
          </w:tcPr>
          <w:p w:rsidR="000B7720" w:rsidRPr="000B7720" w:rsidRDefault="00E02811" w:rsidP="00116833">
            <w:pPr>
              <w:pStyle w:val="afa"/>
              <w:tabs>
                <w:tab w:val="left" w:pos="310"/>
              </w:tabs>
              <w:ind w:left="34" w:right="176"/>
              <w:jc w:val="both"/>
              <w:rPr>
                <w:rStyle w:val="FontStyle11"/>
                <w:b/>
                <w:spacing w:val="0"/>
              </w:rPr>
            </w:pPr>
            <w:r>
              <w:rPr>
                <w:rStyle w:val="FontStyle11"/>
                <w:b/>
                <w:spacing w:val="0"/>
              </w:rPr>
              <w:t>ВД.05</w:t>
            </w:r>
            <w:r w:rsidR="000B7720" w:rsidRPr="000B7720">
              <w:rPr>
                <w:rStyle w:val="FontStyle11"/>
                <w:b/>
                <w:spacing w:val="0"/>
              </w:rPr>
              <w:t xml:space="preserve"> Получение рабочей профессии 18897 Стропальщик.</w:t>
            </w:r>
          </w:p>
        </w:tc>
      </w:tr>
      <w:tr w:rsidR="000B7720" w:rsidRPr="00561A53" w:rsidTr="001A2553">
        <w:trPr>
          <w:trHeight w:val="70"/>
        </w:trPr>
        <w:tc>
          <w:tcPr>
            <w:tcW w:w="1419" w:type="dxa"/>
          </w:tcPr>
          <w:p w:rsidR="000B7720" w:rsidRPr="00561A53"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t>ПК 5</w:t>
            </w:r>
            <w:r w:rsidR="000B7720" w:rsidRPr="000B7720">
              <w:rPr>
                <w:rFonts w:ascii="Times New Roman" w:hAnsi="Times New Roman"/>
                <w:sz w:val="20"/>
                <w:szCs w:val="20"/>
              </w:rPr>
              <w:t>.1</w:t>
            </w:r>
          </w:p>
        </w:tc>
        <w:tc>
          <w:tcPr>
            <w:tcW w:w="1701" w:type="dxa"/>
          </w:tcPr>
          <w:p w:rsidR="000B7720" w:rsidRPr="000B7720" w:rsidRDefault="000B7720" w:rsidP="00116833">
            <w:pPr>
              <w:widowControl w:val="0"/>
              <w:spacing w:after="0" w:line="240" w:lineRule="auto"/>
              <w:rPr>
                <w:rFonts w:ascii="Times New Roman" w:hAnsi="Times New Roman"/>
                <w:sz w:val="20"/>
                <w:szCs w:val="20"/>
              </w:rPr>
            </w:pPr>
            <w:r w:rsidRPr="000B7720">
              <w:rPr>
                <w:rFonts w:ascii="Times New Roman" w:hAnsi="Times New Roman"/>
                <w:sz w:val="20"/>
                <w:szCs w:val="20"/>
              </w:rPr>
              <w:t xml:space="preserve">Осуществлять проведение работ по </w:t>
            </w:r>
            <w:r w:rsidRPr="000B7720">
              <w:rPr>
                <w:rFonts w:ascii="Times New Roman" w:hAnsi="Times New Roman"/>
                <w:sz w:val="20"/>
                <w:szCs w:val="20"/>
              </w:rPr>
              <w:lastRenderedPageBreak/>
              <w:t>подвешиванию груза на крюк.</w:t>
            </w:r>
          </w:p>
        </w:tc>
        <w:tc>
          <w:tcPr>
            <w:tcW w:w="2267" w:type="dxa"/>
          </w:tcPr>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lastRenderedPageBreak/>
              <w:t>определения массы груза</w:t>
            </w:r>
          </w:p>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 xml:space="preserve">подвешивания груза </w:t>
            </w:r>
            <w:r w:rsidRPr="000B7720">
              <w:rPr>
                <w:rFonts w:ascii="Times New Roman" w:hAnsi="Times New Roman"/>
                <w:sz w:val="20"/>
                <w:szCs w:val="20"/>
              </w:rPr>
              <w:lastRenderedPageBreak/>
              <w:t>на крюк (без предварительной обвязки)</w:t>
            </w:r>
          </w:p>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подготовки груза к перемещению</w:t>
            </w:r>
          </w:p>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0B7720" w:rsidRPr="000B7720" w:rsidRDefault="000B7720"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установки (укладки), закрепления и расстроповки груза</w:t>
            </w:r>
          </w:p>
        </w:tc>
        <w:tc>
          <w:tcPr>
            <w:tcW w:w="4394" w:type="dxa"/>
          </w:tcPr>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lastRenderedPageBreak/>
              <w:t xml:space="preserve">проводить осмотр и определять критерии предельного состояния, дефекты грузозахватного органа подъемного сооружения </w:t>
            </w:r>
            <w:r w:rsidRPr="000B7720">
              <w:rPr>
                <w:rFonts w:ascii="Times New Roman" w:hAnsi="Times New Roman"/>
                <w:sz w:val="20"/>
                <w:szCs w:val="20"/>
              </w:rPr>
              <w:lastRenderedPageBreak/>
              <w:t>(крюка и его подвески), тары, захватных устройств</w:t>
            </w:r>
          </w:p>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определять массу груза</w:t>
            </w:r>
          </w:p>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размещать и навешивать груз на крюк подъемного сооружения</w:t>
            </w:r>
          </w:p>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взаимодействовать с машинистом (оператором) подъемного сооружения при перемещении грузов</w:t>
            </w:r>
          </w:p>
          <w:p w:rsidR="000B7720" w:rsidRPr="000B7720" w:rsidRDefault="000B7720"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lastRenderedPageBreak/>
              <w:t>требования производственной инструкции стропальщика</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 xml:space="preserve">технические параметры подъемных </w:t>
            </w:r>
            <w:r w:rsidRPr="000B7720">
              <w:rPr>
                <w:rFonts w:ascii="Times New Roman" w:hAnsi="Times New Roman"/>
                <w:sz w:val="20"/>
                <w:szCs w:val="20"/>
              </w:rPr>
              <w:lastRenderedPageBreak/>
              <w:t>сооружений</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конструктивные особенности грузозахватных органов подъемных сооружений, полуавтоматических захватных устройств, тары</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способы определения массы груза</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нормы заполнения тары</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перемещения грузов в действующих цехах, участках предприятия</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виды сигнализации, применяемые между машинистом (оператором) подъемного сооружения и стропальщиком при перемещении грузов</w:t>
            </w:r>
          </w:p>
          <w:p w:rsidR="000B7720" w:rsidRPr="000B7720" w:rsidRDefault="000B7720"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 применения радиосвязи с машинистом (оператором) подъемного сооружения</w:t>
            </w:r>
          </w:p>
        </w:tc>
        <w:tc>
          <w:tcPr>
            <w:tcW w:w="2126" w:type="dxa"/>
          </w:tcPr>
          <w:p w:rsidR="000B7720" w:rsidRPr="00400490" w:rsidRDefault="00CE5756" w:rsidP="00116833">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rStyle w:val="FontStyle11"/>
                <w:spacing w:val="0"/>
              </w:rPr>
              <w:t xml:space="preserve">работ по подвешиванию </w:t>
            </w:r>
            <w:r w:rsidRPr="00CE5756">
              <w:rPr>
                <w:rStyle w:val="FontStyle11"/>
                <w:spacing w:val="0"/>
              </w:rPr>
              <w:lastRenderedPageBreak/>
              <w:t>груза на крюк.</w:t>
            </w:r>
          </w:p>
        </w:tc>
      </w:tr>
      <w:tr w:rsidR="000B7720" w:rsidRPr="00561A53" w:rsidTr="001A2553">
        <w:trPr>
          <w:trHeight w:val="70"/>
        </w:trPr>
        <w:tc>
          <w:tcPr>
            <w:tcW w:w="1419" w:type="dxa"/>
          </w:tcPr>
          <w:p w:rsidR="000B7720" w:rsidRPr="00561A53" w:rsidRDefault="00CE5756" w:rsidP="00E02811">
            <w:pPr>
              <w:spacing w:after="0" w:line="240" w:lineRule="auto"/>
              <w:rPr>
                <w:rFonts w:ascii="Times New Roman" w:hAnsi="Times New Roman"/>
                <w:sz w:val="20"/>
                <w:szCs w:val="20"/>
                <w:lang w:eastAsia="ru-RU"/>
              </w:rPr>
            </w:pPr>
            <w:r w:rsidRPr="00CE5756">
              <w:rPr>
                <w:rFonts w:ascii="Times New Roman" w:hAnsi="Times New Roman"/>
                <w:sz w:val="20"/>
                <w:szCs w:val="20"/>
              </w:rPr>
              <w:lastRenderedPageBreak/>
              <w:t xml:space="preserve">ПК </w:t>
            </w:r>
            <w:r w:rsidR="00E02811">
              <w:rPr>
                <w:rFonts w:ascii="Times New Roman" w:hAnsi="Times New Roman"/>
                <w:sz w:val="20"/>
                <w:szCs w:val="20"/>
              </w:rPr>
              <w:t>5</w:t>
            </w:r>
            <w:r w:rsidRPr="00CE5756">
              <w:rPr>
                <w:rFonts w:ascii="Times New Roman" w:hAnsi="Times New Roman"/>
                <w:sz w:val="20"/>
                <w:szCs w:val="20"/>
              </w:rPr>
              <w:t>.2</w:t>
            </w:r>
          </w:p>
        </w:tc>
        <w:tc>
          <w:tcPr>
            <w:tcW w:w="1701" w:type="dxa"/>
          </w:tcPr>
          <w:p w:rsidR="000B7720" w:rsidRPr="000B7720" w:rsidRDefault="00CE5756" w:rsidP="00116833">
            <w:pPr>
              <w:widowControl w:val="0"/>
              <w:spacing w:after="0" w:line="240" w:lineRule="auto"/>
              <w:rPr>
                <w:rFonts w:ascii="Times New Roman" w:hAnsi="Times New Roman"/>
                <w:sz w:val="20"/>
                <w:szCs w:val="20"/>
              </w:rPr>
            </w:pPr>
            <w:r w:rsidRPr="00CE5756">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подготовки рабочего места</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исправности и работоспособности средств индивидуальной защиты</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наличия и исправности вспомогательных приспособлений и инвентаря</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подбора соответствующих массе и характеру груза грузозахватных приспособлений</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 xml:space="preserve">осмотра, проверки </w:t>
            </w:r>
            <w:r w:rsidRPr="00CE5756">
              <w:rPr>
                <w:rFonts w:ascii="Times New Roman" w:hAnsi="Times New Roman"/>
                <w:sz w:val="20"/>
                <w:szCs w:val="20"/>
              </w:rPr>
              <w:lastRenderedPageBreak/>
              <w:t>технического состояния грузозахватных приспособлений</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проведения работ по строповке грузов</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электропередач</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совместной работы с машинистом (оператором) подъемного сооружения по кантовке груза</w:t>
            </w:r>
          </w:p>
          <w:p w:rsidR="00CE5756" w:rsidRPr="00CE5756"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0B7720" w:rsidRPr="000B7720" w:rsidRDefault="00CE5756" w:rsidP="00CE052A">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закрепления и расстроповки грузов</w:t>
            </w:r>
          </w:p>
        </w:tc>
        <w:tc>
          <w:tcPr>
            <w:tcW w:w="4394" w:type="dxa"/>
          </w:tcPr>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осмотр и выбраковку грузозахватных приспособлений</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зацепку, обвязку грузов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кантовку грузов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работы по закреплению и расстроповке грузов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складирование грузов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 xml:space="preserve">выявлять, устранять и предотвращать причины нарушения технологических </w:t>
            </w:r>
            <w:r w:rsidRPr="00CE5756">
              <w:rPr>
                <w:rFonts w:ascii="Times New Roman" w:hAnsi="Times New Roman"/>
                <w:sz w:val="20"/>
                <w:szCs w:val="20"/>
              </w:rPr>
              <w:lastRenderedPageBreak/>
              <w:t>процессов</w:t>
            </w:r>
          </w:p>
          <w:p w:rsidR="00CE5756" w:rsidRPr="00CE5756"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пользоваться при необходимости средствами пожаротушения на рабочем месте</w:t>
            </w:r>
          </w:p>
          <w:p w:rsidR="000B7720" w:rsidRPr="000B7720" w:rsidRDefault="00CE5756" w:rsidP="00CE052A">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оказывать первую помощь пострадавшим на месте производства работ</w:t>
            </w:r>
          </w:p>
        </w:tc>
        <w:tc>
          <w:tcPr>
            <w:tcW w:w="3969" w:type="dxa"/>
          </w:tcPr>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lastRenderedPageBreak/>
              <w:t>назначение, конструктивные особенности, правила подбора и применения грузозахватных приспособлений и тары</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периодичность и правила осмотра грузозахватных приспособлений и тары</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критерии предельного состояния, дефекты элементов грузозахватных приспособлений и тары</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виды грузов и способы их строповки</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требования к установке подъемных сооружений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границы опасной зоны при работе подъемных сооружений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lastRenderedPageBreak/>
              <w:t>правилами охраны высоковольтных электрических сетей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технология, способы и последовательность монтажа</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погрузочно-разгрузочных работ подвижного состава и автотранспорта</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и способы размещения и закрепления грузов в кузовах, на платформах транспортных средств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размещения и закрепления грузов на железнодорожном транспорте (вагон, полувагон, платформа)</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кантовки грузов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схемы и способы складирования грузов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случаи прекращения производства работ подъемными сооружениями</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основные источники опасностей и способы защиты</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меры предупреждения воздействия опасных и вредных производственных факторов</w:t>
            </w:r>
          </w:p>
          <w:p w:rsidR="00CE5756" w:rsidRPr="00CE5756"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 xml:space="preserve">средства индивидуальной и коллективной защиты и порядок их </w:t>
            </w:r>
            <w:r w:rsidRPr="00CE5756">
              <w:rPr>
                <w:rFonts w:ascii="Times New Roman" w:hAnsi="Times New Roman"/>
                <w:sz w:val="20"/>
                <w:szCs w:val="20"/>
              </w:rPr>
              <w:lastRenderedPageBreak/>
              <w:t>применения</w:t>
            </w:r>
          </w:p>
          <w:p w:rsidR="000B7720" w:rsidRPr="000B7720" w:rsidRDefault="00CE5756" w:rsidP="00CE052A">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приемы оказания первой помощи пострадавшим на месте производства работ</w:t>
            </w:r>
          </w:p>
        </w:tc>
        <w:tc>
          <w:tcPr>
            <w:tcW w:w="2126" w:type="dxa"/>
          </w:tcPr>
          <w:p w:rsidR="000B7720" w:rsidRPr="00400490" w:rsidRDefault="00CE5756" w:rsidP="00116833">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sz w:val="20"/>
                <w:szCs w:val="20"/>
              </w:rPr>
              <w:t>работ по зацепке, обвязке грузов для перемещения их подъемными сооружениями.</w:t>
            </w:r>
          </w:p>
        </w:tc>
      </w:tr>
      <w:tr w:rsidR="00E07450" w:rsidRPr="00561A53" w:rsidTr="00E07450">
        <w:trPr>
          <w:trHeight w:val="258"/>
        </w:trPr>
        <w:tc>
          <w:tcPr>
            <w:tcW w:w="15876" w:type="dxa"/>
            <w:gridSpan w:val="6"/>
          </w:tcPr>
          <w:p w:rsidR="00E07450" w:rsidRPr="00E02811" w:rsidRDefault="00E02811" w:rsidP="00116833">
            <w:pPr>
              <w:pStyle w:val="afa"/>
              <w:tabs>
                <w:tab w:val="left" w:pos="310"/>
              </w:tabs>
              <w:ind w:left="34" w:right="176"/>
              <w:jc w:val="both"/>
              <w:rPr>
                <w:rStyle w:val="FontStyle11"/>
                <w:b/>
                <w:spacing w:val="0"/>
              </w:rPr>
            </w:pPr>
            <w:r w:rsidRPr="00E02811">
              <w:rPr>
                <w:rStyle w:val="FontStyle11"/>
                <w:b/>
                <w:spacing w:val="0"/>
              </w:rPr>
              <w:lastRenderedPageBreak/>
              <w:t>ВД.06 Получение рабочей профессии 18559 Слесарь-ремонтник.</w:t>
            </w:r>
          </w:p>
        </w:tc>
      </w:tr>
      <w:tr w:rsidR="0007651A" w:rsidRPr="00561A53" w:rsidTr="00E07450">
        <w:trPr>
          <w:trHeight w:val="70"/>
        </w:trPr>
        <w:tc>
          <w:tcPr>
            <w:tcW w:w="1419" w:type="dxa"/>
          </w:tcPr>
          <w:p w:rsidR="0007651A" w:rsidRPr="00561A53" w:rsidRDefault="00E02811" w:rsidP="00116833">
            <w:pPr>
              <w:spacing w:after="0" w:line="240" w:lineRule="auto"/>
              <w:rPr>
                <w:rFonts w:ascii="Times New Roman" w:hAnsi="Times New Roman"/>
                <w:sz w:val="20"/>
                <w:szCs w:val="20"/>
                <w:lang w:eastAsia="ru-RU"/>
              </w:rPr>
            </w:pPr>
            <w:r>
              <w:rPr>
                <w:rFonts w:ascii="Times New Roman" w:hAnsi="Times New Roman"/>
                <w:sz w:val="20"/>
                <w:szCs w:val="20"/>
              </w:rPr>
              <w:t>ПК.6</w:t>
            </w:r>
            <w:r w:rsidR="00CE5756" w:rsidRPr="00CE5756">
              <w:rPr>
                <w:rFonts w:ascii="Times New Roman" w:hAnsi="Times New Roman"/>
                <w:sz w:val="20"/>
                <w:szCs w:val="20"/>
              </w:rPr>
              <w:t>.1</w:t>
            </w:r>
          </w:p>
        </w:tc>
        <w:tc>
          <w:tcPr>
            <w:tcW w:w="1701" w:type="dxa"/>
          </w:tcPr>
          <w:p w:rsidR="0007651A" w:rsidRPr="00561A53" w:rsidRDefault="00E02811" w:rsidP="00116833">
            <w:pPr>
              <w:spacing w:after="0" w:line="240" w:lineRule="auto"/>
              <w:rPr>
                <w:rFonts w:ascii="Times New Roman" w:hAnsi="Times New Roman"/>
                <w:color w:val="000000"/>
                <w:sz w:val="20"/>
                <w:szCs w:val="20"/>
              </w:rPr>
            </w:pPr>
            <w:r w:rsidRPr="00E02811">
              <w:rPr>
                <w:rFonts w:ascii="Times New Roman" w:hAnsi="Times New Roman"/>
                <w:sz w:val="20"/>
                <w:szCs w:val="20"/>
              </w:rPr>
              <w:t>Выполнять монтаж и демонтаж деталей и узлов, входящих в состав оборудования.</w:t>
            </w:r>
          </w:p>
        </w:tc>
        <w:tc>
          <w:tcPr>
            <w:tcW w:w="2267" w:type="dxa"/>
          </w:tcPr>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изучения конструкторской и технологической документации на узлы и детали, входящие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демонтаже, монтаже, сборке и разборке узлов и деталей,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выбора слесарно-монтажного инструмента и приспособлений для демонтажа, монтажа, сборки и разборки узлов и деталей,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разборки соединений узлов и деталей,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установки узлов и деталей,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сборки узлов и механизмов,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выполнение смазочных работ</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разборки узлов и механизмов, входящих в состав оборудования</w:t>
            </w:r>
          </w:p>
          <w:p w:rsidR="00E02811" w:rsidRPr="00E02811"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контроля зазоров в установленных узлах и деталях, входящих в состав оборудования</w:t>
            </w:r>
          </w:p>
          <w:p w:rsidR="00E46BA2" w:rsidRPr="00561A53" w:rsidRDefault="00E02811" w:rsidP="00CE052A">
            <w:pPr>
              <w:numPr>
                <w:ilvl w:val="0"/>
                <w:numId w:val="12"/>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правильности взаимного расположения узлов и деталей, входящих в состав оборудования</w:t>
            </w:r>
          </w:p>
        </w:tc>
        <w:tc>
          <w:tcPr>
            <w:tcW w:w="4394" w:type="dxa"/>
          </w:tcPr>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читать чертежи узлов и деталей,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подготавливать рабочее место для наиболее рационального и безопасного выполнения работ по демонтажу, монтажу, сборке и разборке узлов и деталей,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выбирать инструмент для производства работ по демонтажу, монтажу, сборке и разборке узлов и деталей,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производить очистку и промывку деталей и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производить расконсервацию деталей и узлов, входящих в состав оборудования, при сборке</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собирать резьбовые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собирать соединения узлов, входящих в состав оборудования, с гарантированным натягом</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собирать шпоночные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собирать шлицевые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выполнять сварочные работы на узлах,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выбирать смазочные материалы, применяемые для данного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выполнять пайку узлов и деталей,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разбирать резьбовые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разбирать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разбирать шпоночные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разбирать шлицевые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разбирать неразъемные соединения узлов, входящих в состав оборудования</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производить измерения узлов и деталей, входящих в состав оборудования, при помощи контрольно-измерительных инструментов</w:t>
            </w:r>
          </w:p>
          <w:p w:rsidR="00E02811" w:rsidRPr="00E02811" w:rsidRDefault="00E02811" w:rsidP="00CE052A">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контролировать соответствие зазоров в узлах, входящих в состав оборудования, требованиям технической документации</w:t>
            </w:r>
          </w:p>
          <w:p w:rsidR="0007651A" w:rsidRPr="00561A53" w:rsidRDefault="00E02811" w:rsidP="00CE052A">
            <w:pPr>
              <w:widowControl w:val="0"/>
              <w:numPr>
                <w:ilvl w:val="0"/>
                <w:numId w:val="12"/>
              </w:numPr>
              <w:tabs>
                <w:tab w:val="left" w:pos="0"/>
                <w:tab w:val="left" w:pos="370"/>
              </w:tabs>
              <w:spacing w:after="0" w:line="240" w:lineRule="auto"/>
              <w:ind w:left="0" w:firstLine="0"/>
              <w:jc w:val="both"/>
              <w:rPr>
                <w:rStyle w:val="FontStyle11"/>
                <w:spacing w:val="0"/>
                <w:lang w:eastAsia="ru-RU"/>
              </w:rPr>
            </w:pPr>
            <w:r w:rsidRPr="00E02811">
              <w:rPr>
                <w:rFonts w:ascii="Times New Roman" w:hAnsi="Times New Roman"/>
                <w:sz w:val="20"/>
                <w:szCs w:val="20"/>
              </w:rPr>
              <w:t>контролировать правильность взаимного расположения узлов и деталей, входящих в состав оборудования</w:t>
            </w:r>
          </w:p>
        </w:tc>
        <w:tc>
          <w:tcPr>
            <w:tcW w:w="3969" w:type="dxa"/>
          </w:tcPr>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требования, предъявляемые к рабочему месту для производства работ по демонтажу и монтажу узлов и деталей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виды, конструкция, назначение, возможности и правила использования инструментов и приспособлений для производства работ по демонтажу, монтажу, сборке и разборке узлов и деталей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последовательность монтажа и демонтажа узлов и механизмов</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последовательность сборки и разборки узлов и механизмов</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наименования, маркировка и правила применения масел, моющих составов и смазок</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методы и способы контроля качества разборки и сборки</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виды разъемных соединений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виды неразъемных соединений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способы пайки</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материалы, используемые при пайке</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способы разборки неразъемных соединений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способы разборки разъемных соединений</w:t>
            </w:r>
          </w:p>
          <w:p w:rsidR="00E02811" w:rsidRPr="00E02811" w:rsidRDefault="00E02811" w:rsidP="00CE052A">
            <w:pPr>
              <w:widowControl w:val="0"/>
              <w:numPr>
                <w:ilvl w:val="0"/>
                <w:numId w:val="12"/>
              </w:numPr>
              <w:tabs>
                <w:tab w:val="left" w:pos="335"/>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виды и правила применения средств индивидуальной и коллективной защиты при выполнении работ по демонтажу и монтажу узлов и деталей</w:t>
            </w:r>
          </w:p>
          <w:p w:rsidR="0007651A" w:rsidRPr="00561A53" w:rsidRDefault="00E02811" w:rsidP="00CE052A">
            <w:pPr>
              <w:widowControl w:val="0"/>
              <w:numPr>
                <w:ilvl w:val="0"/>
                <w:numId w:val="12"/>
              </w:numPr>
              <w:tabs>
                <w:tab w:val="left" w:pos="335"/>
              </w:tabs>
              <w:spacing w:after="0" w:line="240" w:lineRule="auto"/>
              <w:ind w:left="0" w:firstLine="0"/>
              <w:jc w:val="both"/>
              <w:rPr>
                <w:rStyle w:val="FontStyle11"/>
                <w:spacing w:val="0"/>
                <w:lang w:eastAsia="ru-RU"/>
              </w:rPr>
            </w:pPr>
            <w:r w:rsidRPr="00E02811">
              <w:rPr>
                <w:rFonts w:ascii="Times New Roman" w:hAnsi="Times New Roman"/>
                <w:sz w:val="20"/>
                <w:szCs w:val="20"/>
              </w:rPr>
              <w:t>требования охраны труда, пожарной, промышленной, экологической безопасности и электробезопасности при монтаже и демонтаже узлов и деталей</w:t>
            </w:r>
          </w:p>
        </w:tc>
        <w:tc>
          <w:tcPr>
            <w:tcW w:w="2126" w:type="dxa"/>
          </w:tcPr>
          <w:p w:rsidR="0007651A" w:rsidRPr="00561A53" w:rsidRDefault="00EA70D0" w:rsidP="00E02811">
            <w:pPr>
              <w:widowControl w:val="0"/>
              <w:spacing w:after="0" w:line="240" w:lineRule="auto"/>
              <w:rPr>
                <w:rStyle w:val="FontStyle11"/>
                <w:spacing w:val="0"/>
                <w:lang w:eastAsia="ru-RU"/>
              </w:rPr>
            </w:pPr>
            <w:r w:rsidRPr="00561A53">
              <w:rPr>
                <w:rStyle w:val="FontStyle11"/>
                <w:spacing w:val="0"/>
                <w:lang w:eastAsia="ru-RU"/>
              </w:rPr>
              <w:t xml:space="preserve">Правильность </w:t>
            </w:r>
            <w:r w:rsidR="00E46BA2">
              <w:rPr>
                <w:rStyle w:val="FontStyle11"/>
                <w:spacing w:val="0"/>
                <w:lang w:eastAsia="ru-RU"/>
              </w:rPr>
              <w:t>и точность выполнения</w:t>
            </w:r>
            <w:r w:rsidR="00967241">
              <w:rPr>
                <w:rStyle w:val="FontStyle11"/>
                <w:spacing w:val="0"/>
                <w:lang w:eastAsia="ru-RU"/>
              </w:rPr>
              <w:t xml:space="preserve"> работ по</w:t>
            </w:r>
            <w:r w:rsidR="00E02811" w:rsidRPr="00E02811">
              <w:rPr>
                <w:rStyle w:val="FontStyle11"/>
                <w:spacing w:val="0"/>
                <w:lang w:eastAsia="ru-RU"/>
              </w:rPr>
              <w:t>монтаж</w:t>
            </w:r>
            <w:r w:rsidR="00E02811">
              <w:rPr>
                <w:rStyle w:val="FontStyle11"/>
                <w:spacing w:val="0"/>
                <w:lang w:eastAsia="ru-RU"/>
              </w:rPr>
              <w:t>у</w:t>
            </w:r>
            <w:r w:rsidR="00E02811" w:rsidRPr="00E02811">
              <w:rPr>
                <w:rStyle w:val="FontStyle11"/>
                <w:spacing w:val="0"/>
                <w:lang w:eastAsia="ru-RU"/>
              </w:rPr>
              <w:t xml:space="preserve"> и демонтаж</w:t>
            </w:r>
            <w:r w:rsidR="00E02811">
              <w:rPr>
                <w:rStyle w:val="FontStyle11"/>
                <w:spacing w:val="0"/>
                <w:lang w:eastAsia="ru-RU"/>
              </w:rPr>
              <w:t>у</w:t>
            </w:r>
            <w:r w:rsidR="00E02811" w:rsidRPr="00E02811">
              <w:rPr>
                <w:rStyle w:val="FontStyle11"/>
                <w:spacing w:val="0"/>
                <w:lang w:eastAsia="ru-RU"/>
              </w:rPr>
              <w:t xml:space="preserve"> деталей и узлов, входящих в состав оборудования.</w:t>
            </w:r>
          </w:p>
        </w:tc>
      </w:tr>
      <w:tr w:rsidR="0007651A" w:rsidRPr="00561A53" w:rsidTr="00E07450">
        <w:trPr>
          <w:trHeight w:val="70"/>
        </w:trPr>
        <w:tc>
          <w:tcPr>
            <w:tcW w:w="1419" w:type="dxa"/>
          </w:tcPr>
          <w:p w:rsidR="0007651A" w:rsidRPr="00561A53" w:rsidRDefault="00E02811" w:rsidP="00116833">
            <w:pPr>
              <w:spacing w:after="0" w:line="240" w:lineRule="auto"/>
              <w:rPr>
                <w:rFonts w:ascii="Times New Roman" w:hAnsi="Times New Roman"/>
                <w:sz w:val="20"/>
                <w:szCs w:val="20"/>
                <w:lang w:eastAsia="ru-RU"/>
              </w:rPr>
            </w:pPr>
            <w:r>
              <w:rPr>
                <w:rFonts w:ascii="Times New Roman" w:hAnsi="Times New Roman"/>
                <w:color w:val="000000"/>
                <w:sz w:val="20"/>
                <w:szCs w:val="20"/>
              </w:rPr>
              <w:lastRenderedPageBreak/>
              <w:t>ПК 6</w:t>
            </w:r>
            <w:r w:rsidR="00CE5756" w:rsidRPr="00CE5756">
              <w:rPr>
                <w:rFonts w:ascii="Times New Roman" w:hAnsi="Times New Roman"/>
                <w:color w:val="000000"/>
                <w:sz w:val="20"/>
                <w:szCs w:val="20"/>
              </w:rPr>
              <w:t>.2</w:t>
            </w:r>
          </w:p>
        </w:tc>
        <w:tc>
          <w:tcPr>
            <w:tcW w:w="1701" w:type="dxa"/>
          </w:tcPr>
          <w:p w:rsidR="0007651A" w:rsidRPr="00561A53" w:rsidRDefault="00E02811" w:rsidP="00116833">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Выполнять дефектацию деталей и узлов, входящих в состав оборудования.</w:t>
            </w:r>
          </w:p>
        </w:tc>
        <w:tc>
          <w:tcPr>
            <w:tcW w:w="2267" w:type="dxa"/>
          </w:tcPr>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изучения конструкторской и технологической документации на узлы и детали, входящие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проведении дефектации узлов и деталей, входящих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 оборудования, инструментов и приспособлений для дефектации узлов и деталей, входящих в состав оборудования</w:t>
            </w:r>
          </w:p>
          <w:p w:rsidR="0007651A" w:rsidRPr="00A66FE8"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выявления дефектов узлов и деталей, входящих в состав оборудования</w:t>
            </w:r>
          </w:p>
        </w:tc>
        <w:tc>
          <w:tcPr>
            <w:tcW w:w="4394" w:type="dxa"/>
          </w:tcPr>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читать чертежи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подготавливать рабочее место для наиболее рационального и безопасного выполнения работ по дефектации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выбирать инструменты и приспособления для производства работ по дефектации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использовать контрольно-измерительный инструмент для оценки степени износа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визуальную оценку наличия дефектов и степени износа узлов и деталей, входящих в состав оборудования</w:t>
            </w:r>
          </w:p>
          <w:p w:rsidR="0007651A" w:rsidRPr="00561A53"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принимать решения о ремонте или замене узлов и деталей</w:t>
            </w:r>
          </w:p>
        </w:tc>
        <w:tc>
          <w:tcPr>
            <w:tcW w:w="3969" w:type="dxa"/>
          </w:tcPr>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предъявляемые к рабочему месту для производства работ по дефектации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конструкция, назначение, возможности и правила использования инструментов и приспособлений для производства работ по дефектации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технические требования, предъявляемые к деталям и узлам</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методы дефектации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износа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допустимые нормы износа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браковочные признаки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типичные дефекты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устранения дефектов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 правила применения средств индивидуальной и коллективной защиты при выполнении работ по дефектации узлов и деталей</w:t>
            </w:r>
          </w:p>
          <w:p w:rsidR="0007651A" w:rsidRPr="00561A53"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охраны труда, пожарной, промышленной, экологической безопасности и электробезопасности при дефектации узлов и деталей</w:t>
            </w:r>
          </w:p>
        </w:tc>
        <w:tc>
          <w:tcPr>
            <w:tcW w:w="2126" w:type="dxa"/>
          </w:tcPr>
          <w:p w:rsidR="0007651A" w:rsidRPr="00561A53" w:rsidRDefault="00866CF3" w:rsidP="00116833">
            <w:pPr>
              <w:spacing w:after="0" w:line="240" w:lineRule="auto"/>
              <w:rPr>
                <w:rStyle w:val="FontStyle11"/>
                <w:spacing w:val="0"/>
                <w:lang w:eastAsia="ru-RU"/>
              </w:rPr>
            </w:pPr>
            <w:r w:rsidRPr="00561A53">
              <w:rPr>
                <w:rStyle w:val="FontStyle11"/>
                <w:spacing w:val="0"/>
                <w:lang w:eastAsia="ru-RU"/>
              </w:rPr>
              <w:t xml:space="preserve">Правильность выполнения работ по </w:t>
            </w:r>
            <w:r w:rsidR="00E02811">
              <w:rPr>
                <w:rFonts w:ascii="Times New Roman" w:hAnsi="Times New Roman"/>
                <w:color w:val="000000"/>
                <w:sz w:val="20"/>
                <w:szCs w:val="20"/>
              </w:rPr>
              <w:t>дефектации</w:t>
            </w:r>
            <w:r w:rsidR="00E02811" w:rsidRPr="00E02811">
              <w:rPr>
                <w:rFonts w:ascii="Times New Roman" w:hAnsi="Times New Roman"/>
                <w:color w:val="000000"/>
                <w:sz w:val="20"/>
                <w:szCs w:val="20"/>
              </w:rPr>
              <w:t xml:space="preserve"> деталей и узлов, входящих в состав оборудования.</w:t>
            </w:r>
          </w:p>
        </w:tc>
      </w:tr>
      <w:tr w:rsidR="0007651A" w:rsidRPr="00561A53" w:rsidTr="00E07450">
        <w:trPr>
          <w:trHeight w:val="70"/>
        </w:trPr>
        <w:tc>
          <w:tcPr>
            <w:tcW w:w="1419" w:type="dxa"/>
          </w:tcPr>
          <w:p w:rsidR="0007651A" w:rsidRPr="00561A53" w:rsidRDefault="00967241" w:rsidP="00E02811">
            <w:pPr>
              <w:spacing w:after="0" w:line="240" w:lineRule="auto"/>
              <w:rPr>
                <w:rFonts w:ascii="Times New Roman" w:hAnsi="Times New Roman"/>
                <w:sz w:val="20"/>
                <w:szCs w:val="20"/>
                <w:lang w:eastAsia="ru-RU"/>
              </w:rPr>
            </w:pPr>
            <w:r w:rsidRPr="00967241">
              <w:rPr>
                <w:rFonts w:ascii="Times New Roman" w:hAnsi="Times New Roman"/>
                <w:color w:val="000000"/>
                <w:sz w:val="20"/>
                <w:szCs w:val="20"/>
              </w:rPr>
              <w:t xml:space="preserve">ПК </w:t>
            </w:r>
            <w:r w:rsidR="00E02811">
              <w:rPr>
                <w:rFonts w:ascii="Times New Roman" w:hAnsi="Times New Roman"/>
                <w:color w:val="000000"/>
                <w:sz w:val="20"/>
                <w:szCs w:val="20"/>
              </w:rPr>
              <w:t>6</w:t>
            </w:r>
            <w:r w:rsidRPr="00967241">
              <w:rPr>
                <w:rFonts w:ascii="Times New Roman" w:hAnsi="Times New Roman"/>
                <w:color w:val="000000"/>
                <w:sz w:val="20"/>
                <w:szCs w:val="20"/>
              </w:rPr>
              <w:t>.3</w:t>
            </w:r>
          </w:p>
        </w:tc>
        <w:tc>
          <w:tcPr>
            <w:tcW w:w="1701" w:type="dxa"/>
          </w:tcPr>
          <w:p w:rsidR="0007651A" w:rsidRPr="00561A53" w:rsidRDefault="00E02811" w:rsidP="00116833">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 xml:space="preserve">Выполнять слесарную обработку узлов </w:t>
            </w:r>
            <w:r w:rsidRPr="00E02811">
              <w:rPr>
                <w:rFonts w:ascii="Times New Roman" w:hAnsi="Times New Roman"/>
                <w:color w:val="000000"/>
                <w:sz w:val="20"/>
                <w:szCs w:val="20"/>
              </w:rPr>
              <w:lastRenderedPageBreak/>
              <w:t>и деталей, входящих в состав оборудования.</w:t>
            </w:r>
          </w:p>
        </w:tc>
        <w:tc>
          <w:tcPr>
            <w:tcW w:w="2267" w:type="dxa"/>
          </w:tcPr>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 xml:space="preserve">изучения конструкторской и технологической </w:t>
            </w:r>
            <w:r w:rsidRPr="00E02811">
              <w:rPr>
                <w:rFonts w:ascii="Times New Roman" w:hAnsi="Times New Roman"/>
                <w:sz w:val="20"/>
                <w:szCs w:val="20"/>
              </w:rPr>
              <w:lastRenderedPageBreak/>
              <w:t>документации на ремонтируемые узлы и детали, входящие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слесарной обработке узлов и деталей, входящих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выбора слесарного инструмента и приспособлений для слесарной обработки узлов и деталей, входящих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размерной обработки деталей и узлов, входящих в состав оборудования, с точностью до 12-го квалитета</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выполнения пригоночных операций на узлах и деталях, входящих в состав оборудования, с точностью до 12-го квалитета</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формы узлов и деталей, входящих в состав оборудования</w:t>
            </w:r>
          </w:p>
          <w:p w:rsidR="00E02811" w:rsidRPr="00E02811"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размеров узлов и деталей, входящих в состав оборудования</w:t>
            </w:r>
          </w:p>
          <w:p w:rsidR="0007651A" w:rsidRPr="00561A53" w:rsidRDefault="00E02811" w:rsidP="00CE052A">
            <w:pPr>
              <w:numPr>
                <w:ilvl w:val="0"/>
                <w:numId w:val="13"/>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шероховатости поверхности деталей, входящих в состав оборудования</w:t>
            </w:r>
          </w:p>
        </w:tc>
        <w:tc>
          <w:tcPr>
            <w:tcW w:w="4394" w:type="dxa"/>
          </w:tcPr>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lastRenderedPageBreak/>
              <w:t>читать чертежи ремонтируемых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 xml:space="preserve">подготавливать рабочее место для наиболее </w:t>
            </w:r>
            <w:r w:rsidRPr="00E02811">
              <w:rPr>
                <w:rStyle w:val="FontStyle11"/>
                <w:spacing w:val="0"/>
                <w:lang w:eastAsia="ru-RU"/>
              </w:rPr>
              <w:lastRenderedPageBreak/>
              <w:t>рационального и безопасного выполнения работ по слесарной обработке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выбирать инструмент для производства работ по слесарной обработке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определять межоперационные припуски и допуски на межоперационные размеры узлов и деталей, входящих в состав оборудования</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разметку узлов и деталей, входящих в состав оборудования, в соответствии с требуемой технологической последовательностью</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сверление, зенкерование, зенкование, цекование, развертывание отверстий в деталях, входящих в состав оборудования, в соответствии с требуемой технологической последовательностью</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рубку, правку, гибку, резку, опиливание деталей, входящих в состав оборудования, в соответствии с требуемой технологической последовательностью</w:t>
            </w:r>
          </w:p>
          <w:p w:rsidR="00E02811" w:rsidRPr="00E02811"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выполнять шабрение, распиливание, пригонку и припасовку, притирку, доводку, полирование деталей, входящих в состав оборудования, в соответствии с требуемой технологической последовательностью</w:t>
            </w:r>
          </w:p>
          <w:p w:rsidR="0007651A" w:rsidRPr="00561A53" w:rsidRDefault="00E02811" w:rsidP="00CE052A">
            <w:pPr>
              <w:widowControl w:val="0"/>
              <w:numPr>
                <w:ilvl w:val="0"/>
                <w:numId w:val="13"/>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использовать контрольно-измерительные инструменты для контроля качества выполняемых работ при слесарной обработке деталей, входящих в состав оборудования</w:t>
            </w:r>
          </w:p>
        </w:tc>
        <w:tc>
          <w:tcPr>
            <w:tcW w:w="3969" w:type="dxa"/>
          </w:tcPr>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требования, предъявляемые к рабочему месту для производства работ по слесарной обработке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виды, конструкция, назначение, возможности и правила использования инструментов и приспособлений для производства работ по слесарной обработке узлов и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основные механические свойства обрабатываемых материалов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система допусков и посадок, квалитеты и параметры шероховатости</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наименование и маркировка основных применяемых материалов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типичные дефекты при выполнении слесарной обработки, причины их появления и способы предупреждения</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устранения дефектов методами слесарной обработки</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размерной обработки простых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и последовательность выполнения пригоночных операций слесарной обработки простых деталей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абразивных материалов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обработки отверстий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резки металлов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гибки металлов</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правила и последовательность проведения измерений</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методы и способы контроля качества выполнения слесарной обработки</w:t>
            </w:r>
          </w:p>
          <w:p w:rsidR="00E02811" w:rsidRPr="00E02811"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 правила применения средств индивидуальной и коллективной защиты при выполнении работ по слесарной обработке узлов и деталей</w:t>
            </w:r>
          </w:p>
          <w:p w:rsidR="0007651A" w:rsidRPr="00561A53" w:rsidRDefault="00E02811" w:rsidP="00CE052A">
            <w:pPr>
              <w:widowControl w:val="0"/>
              <w:numPr>
                <w:ilvl w:val="0"/>
                <w:numId w:val="13"/>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охраны труда, пожарной, промышленной, экологической безопасности и электробезопасности при слесарной обработке узлов и деталей</w:t>
            </w:r>
          </w:p>
        </w:tc>
        <w:tc>
          <w:tcPr>
            <w:tcW w:w="2126" w:type="dxa"/>
          </w:tcPr>
          <w:p w:rsidR="0007651A" w:rsidRPr="00561A53" w:rsidRDefault="003451F1" w:rsidP="00E02811">
            <w:pPr>
              <w:widowControl w:val="0"/>
              <w:spacing w:after="0" w:line="240" w:lineRule="auto"/>
              <w:rPr>
                <w:rStyle w:val="FontStyle11"/>
                <w:spacing w:val="0"/>
                <w:lang w:eastAsia="ru-RU"/>
              </w:rPr>
            </w:pPr>
            <w:r w:rsidRPr="00561A53">
              <w:rPr>
                <w:rStyle w:val="FontStyle11"/>
                <w:spacing w:val="0"/>
                <w:lang w:eastAsia="ru-RU"/>
              </w:rPr>
              <w:lastRenderedPageBreak/>
              <w:t xml:space="preserve">Правильность </w:t>
            </w:r>
            <w:r w:rsidR="00E02811">
              <w:rPr>
                <w:rStyle w:val="FontStyle11"/>
                <w:spacing w:val="0"/>
                <w:lang w:eastAsia="ru-RU"/>
              </w:rPr>
              <w:t xml:space="preserve">выполнения </w:t>
            </w:r>
            <w:r w:rsidR="00E02811">
              <w:rPr>
                <w:rFonts w:ascii="Times New Roman" w:hAnsi="Times New Roman"/>
                <w:color w:val="000000"/>
                <w:sz w:val="20"/>
                <w:szCs w:val="20"/>
              </w:rPr>
              <w:t xml:space="preserve">слесарной </w:t>
            </w:r>
            <w:r w:rsidR="00E02811">
              <w:rPr>
                <w:rFonts w:ascii="Times New Roman" w:hAnsi="Times New Roman"/>
                <w:color w:val="000000"/>
                <w:sz w:val="20"/>
                <w:szCs w:val="20"/>
              </w:rPr>
              <w:lastRenderedPageBreak/>
              <w:t>обработки</w:t>
            </w:r>
            <w:r w:rsidR="00E02811" w:rsidRPr="00E02811">
              <w:rPr>
                <w:rFonts w:ascii="Times New Roman" w:hAnsi="Times New Roman"/>
                <w:color w:val="000000"/>
                <w:sz w:val="20"/>
                <w:szCs w:val="20"/>
              </w:rPr>
              <w:t>узлов и деталей, входящих в состав оборудования.</w:t>
            </w:r>
          </w:p>
        </w:tc>
      </w:tr>
    </w:tbl>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lastRenderedPageBreak/>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3884"/>
      </w:tblGrid>
      <w:tr w:rsidR="00565B3D" w:rsidRPr="00561A53" w:rsidTr="00565B3D">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388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распознавать задачу и/или проблему в профессиональном и/или социальном контексте;</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анализировать задачу и/или проблему и выделять её составные части; </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актуальный профессиональный и социальный контекст, в котором приходится работать и жить; </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CE052A">
            <w:pPr>
              <w:numPr>
                <w:ilvl w:val="0"/>
                <w:numId w:val="14"/>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решения профессиональных задач в различных сферах, в том числе в смежных областях;</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интереса к будущей профессии;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определять задачи для поиска информации;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определять необходимые источники информации;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использовать современное программное обеспечение;</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номенклатура информационных источников, применяемых в профессиональной деятельности;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актуальность нормативно-правовой документации в профессиональной деятельности;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выявлять достоинства и недостатки коммерческой идеи;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презентовать идеи открытия собственного дела в профессиональной деятельности; оформлять бизнес-план;</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содержание актуальной нормативно-правовой документации;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основы предпринимательской деятельности; основы финансовой грамотности;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кредитные банковские продукты</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решение профессиональных задач с использованием знаний предпринимательской деятельности и финансовой грамотности</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психологические основы деятельности коллектива, психологические особенности личности;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рациональность организации  работы подчиненных, своевременность контроля </w:t>
            </w:r>
            <w:r w:rsidRPr="00561A53">
              <w:rPr>
                <w:rFonts w:ascii="Times New Roman" w:hAnsi="Times New Roman"/>
                <w:sz w:val="20"/>
                <w:szCs w:val="20"/>
                <w:lang w:eastAsia="ru-RU"/>
              </w:rPr>
              <w:lastRenderedPageBreak/>
              <w:t>и коррекции (при необходимости) процесса и результатов выполнения ими задания</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CE052A">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проявлять гражданско-патриотическую позицию</w:t>
            </w:r>
          </w:p>
          <w:p w:rsidR="00413B83" w:rsidRPr="00413B83" w:rsidRDefault="00413B83" w:rsidP="00CE052A">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CE052A">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CE052A">
            <w:pPr>
              <w:pStyle w:val="a8"/>
              <w:numPr>
                <w:ilvl w:val="0"/>
                <w:numId w:val="14"/>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сущность гражданско-патриотической позиции, общечеловеческих ценностей;</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гражданско-патриотической позиции, общечеловеческих ценностей;</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соблюдать нормы экологической безопасности;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правила экологической безопасности при ведении профессиональной деятельности;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основные направления изменения климатических условий региона</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Использовать средства физической культуры для сохранения и укрепления здоровья в процессе профессиональной деятельности и </w:t>
            </w:r>
            <w:r w:rsidRPr="00561A53">
              <w:rPr>
                <w:rFonts w:ascii="Times New Roman" w:hAnsi="Times New Roman"/>
                <w:sz w:val="20"/>
                <w:szCs w:val="20"/>
                <w:lang w:eastAsia="ru-RU"/>
              </w:rPr>
              <w:lastRenderedPageBreak/>
              <w:t>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применять рациональные приемы двигательных функций в </w:t>
            </w:r>
            <w:r w:rsidRPr="00561A53">
              <w:rPr>
                <w:rFonts w:eastAsia="Calibri"/>
                <w:sz w:val="20"/>
                <w:szCs w:val="20"/>
              </w:rPr>
              <w:lastRenderedPageBreak/>
              <w:t>профессиональной деятельности;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условия профессиональной деятельности и зоны риска физического </w:t>
            </w:r>
            <w:r w:rsidRPr="00561A53">
              <w:rPr>
                <w:rFonts w:eastAsia="Calibri"/>
                <w:sz w:val="20"/>
                <w:szCs w:val="20"/>
              </w:rPr>
              <w:lastRenderedPageBreak/>
              <w:t>здоровья для специальности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организация самостоятельных занятий по физкультурно-оздоровительной деятельности;</w:t>
            </w:r>
          </w:p>
          <w:p w:rsidR="00565B3D" w:rsidRPr="00561A53" w:rsidRDefault="00565B3D" w:rsidP="00CE052A">
            <w:pPr>
              <w:numPr>
                <w:ilvl w:val="0"/>
                <w:numId w:val="14"/>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565B3D">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lastRenderedPageBreak/>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правила построения простых и сложных предложений на профессиональные темы;</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CE052A">
            <w:pPr>
              <w:pStyle w:val="a8"/>
              <w:numPr>
                <w:ilvl w:val="0"/>
                <w:numId w:val="14"/>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3884" w:type="dxa"/>
            <w:tcBorders>
              <w:top w:val="single" w:sz="4" w:space="0" w:color="auto"/>
              <w:left w:val="single" w:sz="4" w:space="0" w:color="auto"/>
              <w:bottom w:val="single" w:sz="4" w:space="0" w:color="auto"/>
              <w:right w:val="single" w:sz="4" w:space="0" w:color="auto"/>
            </w:tcBorders>
          </w:tcPr>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CE052A">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6F75BC" w:rsidRPr="00561A53" w:rsidRDefault="006F75BC" w:rsidP="00116833">
      <w:pPr>
        <w:autoSpaceDE w:val="0"/>
        <w:autoSpaceDN w:val="0"/>
        <w:adjustRightInd w:val="0"/>
        <w:spacing w:after="0" w:line="240" w:lineRule="auto"/>
        <w:ind w:firstLine="567"/>
        <w:jc w:val="both"/>
        <w:rPr>
          <w:rFonts w:ascii="Times New Roman" w:hAnsi="Times New Roman"/>
          <w:i/>
          <w:sz w:val="20"/>
          <w:szCs w:val="20"/>
        </w:rPr>
      </w:pP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p w:rsidR="008F3B3D" w:rsidRPr="00561A53" w:rsidRDefault="008F3B3D" w:rsidP="00116833">
      <w:pPr>
        <w:spacing w:after="0" w:line="240" w:lineRule="auto"/>
        <w:rPr>
          <w:rFonts w:ascii="Times New Roman" w:hAnsi="Times New Roman"/>
          <w:caps/>
        </w:rPr>
      </w:pPr>
    </w:p>
    <w:p w:rsidR="008F3B3D" w:rsidRPr="00561A53" w:rsidRDefault="008F3B3D" w:rsidP="00116833">
      <w:pPr>
        <w:spacing w:after="0" w:line="240" w:lineRule="auto"/>
        <w:rPr>
          <w:rFonts w:ascii="Times New Roman" w:hAnsi="Times New Roman"/>
          <w:b/>
          <w:bCs/>
        </w:rPr>
      </w:pPr>
    </w:p>
    <w:p w:rsidR="00F86CCF" w:rsidRPr="00717517" w:rsidRDefault="008F3B3D" w:rsidP="007F610B">
      <w:pPr>
        <w:spacing w:after="0" w:line="240" w:lineRule="auto"/>
        <w:ind w:left="709"/>
        <w:jc w:val="both"/>
        <w:rPr>
          <w:rFonts w:ascii="Times New Roman" w:hAnsi="Times New Roman"/>
          <w:b/>
          <w:sz w:val="24"/>
          <w:szCs w:val="24"/>
        </w:rPr>
      </w:pPr>
      <w:r w:rsidRPr="00561A53">
        <w:rPr>
          <w:rFonts w:ascii="Times New Roman" w:hAnsi="Times New Roman"/>
          <w:b/>
          <w:sz w:val="24"/>
          <w:szCs w:val="24"/>
        </w:rPr>
        <w:br w:type="page"/>
      </w:r>
    </w:p>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AB51B3" w:rsidP="00116833">
      <w:pPr>
        <w:tabs>
          <w:tab w:val="left" w:pos="993"/>
        </w:tabs>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1.3</w:t>
      </w:r>
      <w:r w:rsidR="00136A91">
        <w:rPr>
          <w:rFonts w:ascii="Times New Roman" w:hAnsi="Times New Roman"/>
          <w:b/>
          <w:bCs/>
          <w:sz w:val="24"/>
          <w:szCs w:val="24"/>
        </w:rPr>
        <w:t>.</w:t>
      </w:r>
      <w:r w:rsidR="008F3B3D"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CE052A">
      <w:pPr>
        <w:pStyle w:val="a8"/>
        <w:numPr>
          <w:ilvl w:val="0"/>
          <w:numId w:val="16"/>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CE052A">
      <w:pPr>
        <w:pStyle w:val="a8"/>
        <w:numPr>
          <w:ilvl w:val="0"/>
          <w:numId w:val="16"/>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8561"/>
      </w:tblGrid>
      <w:tr w:rsidR="00945907" w:rsidRPr="00561A53" w:rsidTr="00116833">
        <w:trPr>
          <w:trHeight w:val="27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Наименование учебны</w:t>
            </w:r>
            <w:r w:rsidR="00B23D2D">
              <w:rPr>
                <w:rFonts w:ascii="Times New Roman" w:hAnsi="Times New Roman"/>
                <w:color w:val="000000"/>
                <w:sz w:val="24"/>
                <w:szCs w:val="24"/>
              </w:rPr>
              <w:t>х циклов, предметов, дисциплин</w:t>
            </w:r>
          </w:p>
        </w:tc>
      </w:tr>
      <w:tr w:rsidR="00945907" w:rsidRPr="00561A53" w:rsidTr="00116833">
        <w:trPr>
          <w:trHeight w:val="276"/>
        </w:trPr>
        <w:tc>
          <w:tcPr>
            <w:tcW w:w="712"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c>
          <w:tcPr>
            <w:tcW w:w="4288"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23D2D" w:rsidRDefault="00945907" w:rsidP="00116833">
            <w:pPr>
              <w:spacing w:after="0" w:line="240" w:lineRule="auto"/>
              <w:rPr>
                <w:rFonts w:ascii="Times New Roman" w:hAnsi="Times New Roman"/>
                <w:b/>
                <w:sz w:val="24"/>
                <w:szCs w:val="24"/>
              </w:rPr>
            </w:pPr>
            <w:r w:rsidRPr="00B23D2D">
              <w:rPr>
                <w:rFonts w:ascii="Times New Roman" w:hAnsi="Times New Roman"/>
                <w:b/>
                <w:sz w:val="24"/>
                <w:szCs w:val="24"/>
              </w:rPr>
              <w:t>О.1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23D2D" w:rsidRDefault="00945907" w:rsidP="00116833">
            <w:pPr>
              <w:spacing w:after="0" w:line="240" w:lineRule="auto"/>
              <w:rPr>
                <w:rFonts w:ascii="Times New Roman" w:hAnsi="Times New Roman"/>
                <w:b/>
                <w:sz w:val="24"/>
                <w:szCs w:val="24"/>
              </w:rPr>
            </w:pPr>
            <w:r w:rsidRPr="00B23D2D">
              <w:rPr>
                <w:rFonts w:ascii="Times New Roman" w:hAnsi="Times New Roman"/>
                <w:b/>
                <w:sz w:val="24"/>
                <w:szCs w:val="24"/>
              </w:rPr>
              <w:t>Общеобразовательный цикл</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Русский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Литература</w:t>
            </w:r>
          </w:p>
        </w:tc>
      </w:tr>
      <w:tr w:rsidR="00945907" w:rsidRPr="00561A53" w:rsidTr="00116833">
        <w:trPr>
          <w:trHeight w:val="13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 xml:space="preserve">История </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Обществознание</w:t>
            </w:r>
          </w:p>
        </w:tc>
      </w:tr>
      <w:tr w:rsidR="00945907" w:rsidRPr="00561A53" w:rsidTr="00116833">
        <w:trPr>
          <w:trHeight w:val="22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География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Иностранный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Математика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Информатика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Физическая культура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Основы безопасности и защиты Родины</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Физика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Химия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О.1.13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561A53" w:rsidRDefault="00945907" w:rsidP="00116833">
            <w:pPr>
              <w:spacing w:after="0" w:line="240" w:lineRule="auto"/>
              <w:rPr>
                <w:rFonts w:ascii="Times New Roman" w:hAnsi="Times New Roman"/>
                <w:sz w:val="24"/>
                <w:szCs w:val="24"/>
              </w:rPr>
            </w:pPr>
            <w:r w:rsidRPr="00561A53">
              <w:rPr>
                <w:rFonts w:ascii="Times New Roman" w:hAnsi="Times New Roman"/>
                <w:sz w:val="24"/>
                <w:szCs w:val="24"/>
              </w:rPr>
              <w:t>Биология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1013FD" w:rsidRDefault="00945907" w:rsidP="00116833">
            <w:pPr>
              <w:spacing w:after="0" w:line="240" w:lineRule="auto"/>
              <w:rPr>
                <w:rFonts w:ascii="Times New Roman" w:hAnsi="Times New Roman"/>
                <w:sz w:val="24"/>
                <w:szCs w:val="24"/>
              </w:rPr>
            </w:pPr>
            <w:r w:rsidRPr="001013FD">
              <w:rPr>
                <w:rFonts w:ascii="Times New Roman" w:hAnsi="Times New Roman"/>
                <w:sz w:val="24"/>
                <w:szCs w:val="24"/>
              </w:rPr>
              <w:t>О.1.14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1013FD" w:rsidRDefault="00945907" w:rsidP="00116833">
            <w:pPr>
              <w:spacing w:after="0" w:line="240" w:lineRule="auto"/>
              <w:rPr>
                <w:rFonts w:ascii="Times New Roman" w:hAnsi="Times New Roman"/>
                <w:sz w:val="24"/>
                <w:szCs w:val="24"/>
              </w:rPr>
            </w:pPr>
            <w:r w:rsidRPr="001013FD">
              <w:rPr>
                <w:rFonts w:ascii="Times New Roman" w:hAnsi="Times New Roman"/>
                <w:sz w:val="24"/>
                <w:szCs w:val="24"/>
              </w:rPr>
              <w:t>Основы проектной деятельности</w:t>
            </w:r>
          </w:p>
        </w:tc>
      </w:tr>
      <w:tr w:rsidR="001013FD" w:rsidRPr="00B23D2D" w:rsidTr="00116833">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23D2D" w:rsidRDefault="00B23D2D" w:rsidP="00116833">
            <w:pPr>
              <w:spacing w:after="0" w:line="240" w:lineRule="auto"/>
              <w:rPr>
                <w:rFonts w:ascii="Times New Roman" w:hAnsi="Times New Roman"/>
                <w:b/>
                <w:sz w:val="24"/>
                <w:szCs w:val="24"/>
              </w:rPr>
            </w:pPr>
            <w:r w:rsidRPr="00B23D2D">
              <w:rPr>
                <w:rFonts w:ascii="Times New Roman" w:hAnsi="Times New Roman"/>
                <w:b/>
                <w:sz w:val="24"/>
                <w:szCs w:val="24"/>
              </w:rPr>
              <w:t>СГ.00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23D2D" w:rsidRDefault="001013FD" w:rsidP="00116833">
            <w:pPr>
              <w:spacing w:after="0" w:line="240" w:lineRule="auto"/>
              <w:rPr>
                <w:rFonts w:ascii="Times New Roman" w:hAnsi="Times New Roman"/>
                <w:b/>
                <w:sz w:val="24"/>
                <w:szCs w:val="24"/>
              </w:rPr>
            </w:pPr>
            <w:r w:rsidRPr="00B23D2D">
              <w:rPr>
                <w:rFonts w:ascii="Times New Roman" w:hAnsi="Times New Roman"/>
                <w:b/>
                <w:sz w:val="24"/>
                <w:szCs w:val="24"/>
              </w:rPr>
              <w:t xml:space="preserve">Социально-гуманитарный цикл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lang w:eastAsia="ru-RU"/>
              </w:rPr>
            </w:pPr>
            <w:r w:rsidRPr="00711171">
              <w:rPr>
                <w:rFonts w:ascii="Times New Roman" w:hAnsi="Times New Roman"/>
                <w:color w:val="000000"/>
                <w:sz w:val="24"/>
                <w:szCs w:val="24"/>
              </w:rPr>
              <w:t>СГ.01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 xml:space="preserve">История России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СГ.02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 xml:space="preserve">Иностранный язык в профессиональной деятельности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СГ.03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 xml:space="preserve">Безопасность жизнедеятельности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СГ.04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 xml:space="preserve">Физическая культура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СГ.05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 xml:space="preserve">Основы финансовой грамотности </w:t>
            </w:r>
          </w:p>
        </w:tc>
      </w:tr>
      <w:tr w:rsidR="00711171" w:rsidRPr="00561A53" w:rsidTr="009A3248">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СГ.06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Психология общения в профессиональной деятельности</w:t>
            </w:r>
          </w:p>
        </w:tc>
      </w:tr>
      <w:tr w:rsidR="001013FD"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26F65" w:rsidRDefault="00B23D2D" w:rsidP="00116833">
            <w:pPr>
              <w:spacing w:after="0" w:line="240" w:lineRule="auto"/>
              <w:rPr>
                <w:rFonts w:ascii="Times New Roman" w:hAnsi="Times New Roman"/>
                <w:b/>
                <w:sz w:val="24"/>
                <w:szCs w:val="24"/>
              </w:rPr>
            </w:pPr>
            <w:r w:rsidRPr="00A26F65">
              <w:rPr>
                <w:rFonts w:ascii="Times New Roman" w:hAnsi="Times New Roman"/>
                <w:b/>
                <w:sz w:val="24"/>
                <w:szCs w:val="24"/>
              </w:rPr>
              <w:t>ОП.00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A26F65" w:rsidRDefault="001013FD" w:rsidP="00116833">
            <w:pPr>
              <w:spacing w:after="0" w:line="240" w:lineRule="auto"/>
              <w:rPr>
                <w:rFonts w:ascii="Times New Roman" w:hAnsi="Times New Roman"/>
                <w:b/>
                <w:sz w:val="24"/>
                <w:szCs w:val="24"/>
              </w:rPr>
            </w:pPr>
            <w:r w:rsidRPr="00A26F65">
              <w:rPr>
                <w:rFonts w:ascii="Times New Roman" w:hAnsi="Times New Roman"/>
                <w:b/>
                <w:sz w:val="24"/>
                <w:szCs w:val="24"/>
              </w:rPr>
              <w:t>Общепрофессиональный цикл</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lang w:eastAsia="ru-RU"/>
              </w:rPr>
            </w:pPr>
            <w:r w:rsidRPr="00A26F65">
              <w:rPr>
                <w:rFonts w:ascii="Times New Roman" w:hAnsi="Times New Roman"/>
                <w:color w:val="000000"/>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Инженерная графика</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Материаловедение</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Техническая механика и основы теории машин и механизмов</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 xml:space="preserve">Метрология, стандартизация и технические измерения </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Электротехника и основы электроники</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Программирование логических контроллеров</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Обработка материалов, станки и инструменты</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ОП.08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A26F65" w:rsidRDefault="00711171" w:rsidP="00711171">
            <w:pPr>
              <w:spacing w:after="0" w:line="240" w:lineRule="auto"/>
              <w:rPr>
                <w:rFonts w:ascii="Times New Roman" w:hAnsi="Times New Roman"/>
                <w:color w:val="000000"/>
                <w:sz w:val="24"/>
                <w:szCs w:val="24"/>
              </w:rPr>
            </w:pPr>
            <w:r w:rsidRPr="00A26F65">
              <w:rPr>
                <w:rFonts w:ascii="Times New Roman" w:hAnsi="Times New Roman"/>
                <w:color w:val="000000"/>
                <w:sz w:val="24"/>
                <w:szCs w:val="24"/>
              </w:rPr>
              <w:t>Охрана труда</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 xml:space="preserve">Научная организация труда и бережливое производство </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 xml:space="preserve">Математические методы в профессиональной деятельности </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64E46" w:rsidRDefault="00711171" w:rsidP="004E5021">
            <w:pPr>
              <w:spacing w:after="0" w:line="240" w:lineRule="auto"/>
              <w:rPr>
                <w:rFonts w:ascii="Times New Roman" w:hAnsi="Times New Roman"/>
                <w:color w:val="000000"/>
                <w:sz w:val="24"/>
                <w:szCs w:val="24"/>
              </w:rPr>
            </w:pPr>
            <w:r w:rsidRPr="00764E46">
              <w:rPr>
                <w:rFonts w:ascii="Times New Roman" w:hAnsi="Times New Roman"/>
                <w:color w:val="000000"/>
                <w:sz w:val="24"/>
                <w:szCs w:val="24"/>
              </w:rPr>
              <w:t xml:space="preserve">Элементы САПР впрофессиональной деятельности </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64E46" w:rsidRDefault="00711171" w:rsidP="00711171">
            <w:pPr>
              <w:spacing w:after="0" w:line="240" w:lineRule="auto"/>
              <w:rPr>
                <w:rFonts w:ascii="Times New Roman" w:hAnsi="Times New Roman"/>
                <w:color w:val="000000"/>
                <w:sz w:val="24"/>
                <w:szCs w:val="24"/>
              </w:rPr>
            </w:pPr>
            <w:r w:rsidRPr="00764E46">
              <w:rPr>
                <w:rFonts w:ascii="Times New Roman" w:hAnsi="Times New Roman"/>
                <w:color w:val="000000"/>
                <w:sz w:val="24"/>
                <w:szCs w:val="24"/>
              </w:rPr>
              <w:t>Элементы гидравлических и пневматических приводов</w:t>
            </w:r>
          </w:p>
        </w:tc>
      </w:tr>
      <w:tr w:rsidR="00711171"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ОП.13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711171" w:rsidRPr="00764E46" w:rsidRDefault="00711171" w:rsidP="00711171">
            <w:pPr>
              <w:spacing w:after="0" w:line="240" w:lineRule="auto"/>
              <w:rPr>
                <w:rFonts w:ascii="Times New Roman" w:hAnsi="Times New Roman"/>
                <w:color w:val="000000"/>
                <w:sz w:val="24"/>
                <w:szCs w:val="24"/>
              </w:rPr>
            </w:pPr>
            <w:r w:rsidRPr="00764E46">
              <w:rPr>
                <w:rFonts w:ascii="Times New Roman" w:hAnsi="Times New Roman"/>
                <w:color w:val="000000"/>
                <w:sz w:val="24"/>
                <w:szCs w:val="24"/>
              </w:rPr>
              <w:t>Технологическое оборудование</w:t>
            </w:r>
          </w:p>
        </w:tc>
      </w:tr>
    </w:tbl>
    <w:p w:rsidR="00711171" w:rsidRDefault="00711171" w:rsidP="00196117">
      <w:pPr>
        <w:spacing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2E4100" w:rsidRDefault="00196117" w:rsidP="002E4100">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О.1 </w:t>
      </w:r>
      <w:r w:rsidRPr="00136A91">
        <w:rPr>
          <w:rFonts w:ascii="Times New Roman" w:hAnsi="Times New Roman"/>
          <w:b/>
          <w:sz w:val="24"/>
          <w:szCs w:val="24"/>
        </w:rPr>
        <w:t>Общеобразовательный цикл</w:t>
      </w:r>
    </w:p>
    <w:p w:rsidR="00C144A7" w:rsidRDefault="00196117" w:rsidP="00C144A7">
      <w:pPr>
        <w:spacing w:after="0" w:line="240" w:lineRule="auto"/>
        <w:ind w:firstLine="567"/>
        <w:jc w:val="center"/>
        <w:rPr>
          <w:rFonts w:ascii="Times New Roman" w:hAnsi="Times New Roman"/>
          <w:b/>
          <w:color w:val="000000"/>
          <w:sz w:val="24"/>
          <w:szCs w:val="24"/>
        </w:rPr>
      </w:pPr>
      <w:r w:rsidRPr="00136A91">
        <w:rPr>
          <w:rFonts w:ascii="Times New Roman" w:hAnsi="Times New Roman"/>
          <w:b/>
          <w:color w:val="000000"/>
          <w:sz w:val="24"/>
          <w:szCs w:val="24"/>
        </w:rPr>
        <w:t>О.1.01 Русский язык</w:t>
      </w:r>
    </w:p>
    <w:tbl>
      <w:tblPr>
        <w:tblStyle w:val="a3"/>
        <w:tblW w:w="15871" w:type="dxa"/>
        <w:tblLayout w:type="fixed"/>
        <w:tblLook w:val="04A0" w:firstRow="1" w:lastRow="0" w:firstColumn="1" w:lastColumn="0" w:noHBand="0" w:noVBand="1"/>
      </w:tblPr>
      <w:tblGrid>
        <w:gridCol w:w="1555"/>
        <w:gridCol w:w="5842"/>
        <w:gridCol w:w="5923"/>
        <w:gridCol w:w="2551"/>
      </w:tblGrid>
      <w:tr w:rsidR="00C144A7" w:rsidRPr="00E264A1" w:rsidTr="00E92585">
        <w:tc>
          <w:tcPr>
            <w:tcW w:w="1555" w:type="dxa"/>
          </w:tcPr>
          <w:p w:rsidR="00C144A7" w:rsidRPr="00E264A1" w:rsidRDefault="00C144A7" w:rsidP="00E92585">
            <w:pPr>
              <w:spacing w:after="0" w:line="240" w:lineRule="auto"/>
              <w:jc w:val="center"/>
              <w:rPr>
                <w:rFonts w:ascii="Times New Roman" w:hAnsi="Times New Roman"/>
                <w:b/>
                <w:bCs/>
                <w:color w:val="000000"/>
                <w:sz w:val="20"/>
                <w:szCs w:val="20"/>
              </w:rPr>
            </w:pPr>
            <w:r w:rsidRPr="00E264A1">
              <w:rPr>
                <w:rFonts w:ascii="Times New Roman" w:hAnsi="Times New Roman"/>
                <w:sz w:val="20"/>
                <w:szCs w:val="20"/>
              </w:rPr>
              <w:t>Код формируемых компетенций</w:t>
            </w:r>
          </w:p>
        </w:tc>
        <w:tc>
          <w:tcPr>
            <w:tcW w:w="5842" w:type="dxa"/>
          </w:tcPr>
          <w:p w:rsidR="00C144A7" w:rsidRPr="00E264A1" w:rsidRDefault="00C144A7" w:rsidP="00E92585">
            <w:pPr>
              <w:spacing w:after="0" w:line="240" w:lineRule="auto"/>
              <w:jc w:val="center"/>
              <w:rPr>
                <w:rFonts w:ascii="Times New Roman" w:hAnsi="Times New Roman"/>
                <w:color w:val="000000"/>
                <w:sz w:val="20"/>
                <w:szCs w:val="20"/>
              </w:rPr>
            </w:pPr>
            <w:r w:rsidRPr="00E264A1">
              <w:rPr>
                <w:rFonts w:ascii="Times New Roman" w:hAnsi="Times New Roman"/>
                <w:sz w:val="20"/>
                <w:szCs w:val="20"/>
              </w:rPr>
              <w:t>Предметные результаты</w:t>
            </w:r>
          </w:p>
        </w:tc>
        <w:tc>
          <w:tcPr>
            <w:tcW w:w="5923" w:type="dxa"/>
          </w:tcPr>
          <w:p w:rsidR="00C144A7" w:rsidRPr="00E264A1" w:rsidRDefault="00C144A7" w:rsidP="00E92585">
            <w:pPr>
              <w:spacing w:after="0" w:line="240" w:lineRule="auto"/>
              <w:jc w:val="center"/>
              <w:rPr>
                <w:rFonts w:ascii="Times New Roman" w:hAnsi="Times New Roman"/>
                <w:color w:val="000000"/>
                <w:sz w:val="20"/>
                <w:szCs w:val="20"/>
              </w:rPr>
            </w:pPr>
            <w:r w:rsidRPr="00E264A1">
              <w:rPr>
                <w:rFonts w:ascii="Times New Roman" w:hAnsi="Times New Roman"/>
                <w:sz w:val="20"/>
                <w:szCs w:val="20"/>
              </w:rPr>
              <w:t>Тестовые задания</w:t>
            </w:r>
          </w:p>
        </w:tc>
        <w:tc>
          <w:tcPr>
            <w:tcW w:w="2551" w:type="dxa"/>
          </w:tcPr>
          <w:p w:rsidR="00C144A7" w:rsidRPr="00E264A1" w:rsidRDefault="00C144A7" w:rsidP="00E92585">
            <w:pPr>
              <w:spacing w:after="0" w:line="240" w:lineRule="auto"/>
              <w:jc w:val="center"/>
              <w:rPr>
                <w:rFonts w:ascii="Times New Roman" w:hAnsi="Times New Roman"/>
                <w:color w:val="000000"/>
                <w:sz w:val="20"/>
                <w:szCs w:val="20"/>
              </w:rPr>
            </w:pPr>
            <w:r w:rsidRPr="00E264A1">
              <w:rPr>
                <w:rFonts w:ascii="Times New Roman" w:hAnsi="Times New Roman"/>
                <w:sz w:val="20"/>
                <w:szCs w:val="20"/>
              </w:rPr>
              <w:t>Эталон</w:t>
            </w:r>
          </w:p>
        </w:tc>
      </w:tr>
      <w:tr w:rsidR="00C144A7" w:rsidRPr="00E264A1" w:rsidTr="00E92585">
        <w:tc>
          <w:tcPr>
            <w:tcW w:w="1555"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sz w:val="20"/>
                <w:szCs w:val="20"/>
              </w:rPr>
              <w:t>ОК 4</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Компонентами речевой ситуации являются? Выберите правильные ответы.</w:t>
            </w:r>
          </w:p>
          <w:p w:rsidR="00C144A7" w:rsidRPr="00E264A1" w:rsidRDefault="00C144A7" w:rsidP="00C144A7">
            <w:pPr>
              <w:pStyle w:val="a8"/>
              <w:numPr>
                <w:ilvl w:val="0"/>
                <w:numId w:val="169"/>
              </w:numPr>
              <w:tabs>
                <w:tab w:val="left" w:pos="263"/>
              </w:tabs>
              <w:ind w:left="0" w:firstLine="0"/>
              <w:jc w:val="both"/>
              <w:rPr>
                <w:color w:val="000000"/>
                <w:sz w:val="20"/>
                <w:szCs w:val="20"/>
              </w:rPr>
            </w:pPr>
            <w:r w:rsidRPr="00E264A1">
              <w:rPr>
                <w:color w:val="000000"/>
                <w:sz w:val="20"/>
                <w:szCs w:val="20"/>
              </w:rPr>
              <w:t xml:space="preserve">цель общения </w:t>
            </w:r>
          </w:p>
          <w:p w:rsidR="00C144A7" w:rsidRPr="00E264A1" w:rsidRDefault="00C144A7" w:rsidP="00C144A7">
            <w:pPr>
              <w:pStyle w:val="a8"/>
              <w:numPr>
                <w:ilvl w:val="0"/>
                <w:numId w:val="169"/>
              </w:numPr>
              <w:tabs>
                <w:tab w:val="left" w:pos="263"/>
              </w:tabs>
              <w:ind w:left="0" w:firstLine="0"/>
              <w:jc w:val="both"/>
              <w:rPr>
                <w:color w:val="000000"/>
                <w:sz w:val="20"/>
                <w:szCs w:val="20"/>
              </w:rPr>
            </w:pPr>
            <w:r w:rsidRPr="00E264A1">
              <w:rPr>
                <w:color w:val="000000"/>
                <w:sz w:val="20"/>
                <w:szCs w:val="20"/>
              </w:rPr>
              <w:t>время общения</w:t>
            </w:r>
          </w:p>
          <w:p w:rsidR="00C144A7" w:rsidRPr="00E264A1" w:rsidRDefault="00C144A7" w:rsidP="00C144A7">
            <w:pPr>
              <w:pStyle w:val="a8"/>
              <w:numPr>
                <w:ilvl w:val="0"/>
                <w:numId w:val="169"/>
              </w:numPr>
              <w:tabs>
                <w:tab w:val="left" w:pos="263"/>
              </w:tabs>
              <w:ind w:left="0" w:firstLine="0"/>
              <w:jc w:val="both"/>
              <w:rPr>
                <w:color w:val="000000"/>
                <w:sz w:val="20"/>
                <w:szCs w:val="20"/>
              </w:rPr>
            </w:pPr>
            <w:r w:rsidRPr="00E264A1">
              <w:rPr>
                <w:color w:val="000000"/>
                <w:sz w:val="20"/>
                <w:szCs w:val="20"/>
              </w:rPr>
              <w:t xml:space="preserve">количество участников </w:t>
            </w: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1,3</w:t>
            </w:r>
          </w:p>
          <w:p w:rsidR="00C144A7" w:rsidRPr="00E264A1" w:rsidRDefault="00C144A7" w:rsidP="00E92585">
            <w:pPr>
              <w:spacing w:after="0" w:line="240" w:lineRule="auto"/>
              <w:ind w:right="141" w:firstLine="709"/>
              <w:rPr>
                <w:rFonts w:ascii="Times New Roman" w:hAnsi="Times New Roman"/>
                <w:color w:val="000000"/>
                <w:sz w:val="20"/>
                <w:szCs w:val="20"/>
              </w:rPr>
            </w:pPr>
          </w:p>
          <w:p w:rsidR="00C144A7" w:rsidRPr="00E264A1" w:rsidRDefault="00C144A7" w:rsidP="00E92585">
            <w:pPr>
              <w:spacing w:after="0" w:line="240" w:lineRule="auto"/>
              <w:jc w:val="both"/>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Что не является коммуникативным качеством хорошей речи?</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1) богатство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выразительность</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последовательность</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4) чистота.</w:t>
            </w:r>
          </w:p>
        </w:tc>
        <w:tc>
          <w:tcPr>
            <w:tcW w:w="2551" w:type="dxa"/>
          </w:tcPr>
          <w:p w:rsidR="00C144A7" w:rsidRPr="00E264A1" w:rsidRDefault="00C144A7" w:rsidP="00E92585">
            <w:pPr>
              <w:spacing w:line="240" w:lineRule="auto"/>
              <w:rPr>
                <w:rFonts w:ascii="Times New Roman" w:hAnsi="Times New Roman"/>
                <w:sz w:val="20"/>
                <w:szCs w:val="20"/>
              </w:rPr>
            </w:pPr>
            <w:r w:rsidRPr="00E264A1">
              <w:rPr>
                <w:rFonts w:ascii="Times New Roman" w:hAnsi="Times New Roman"/>
                <w:color w:val="000000"/>
                <w:sz w:val="20"/>
                <w:szCs w:val="20"/>
              </w:rPr>
              <w:t>3</w:t>
            </w:r>
          </w:p>
          <w:p w:rsidR="00C144A7" w:rsidRPr="00E264A1" w:rsidRDefault="00C144A7" w:rsidP="00E92585">
            <w:pPr>
              <w:spacing w:after="0" w:line="240" w:lineRule="auto"/>
              <w:jc w:val="both"/>
              <w:rPr>
                <w:rFonts w:ascii="Times New Roman" w:hAnsi="Times New Roman"/>
                <w:b/>
                <w:color w:val="000000"/>
                <w:sz w:val="20"/>
                <w:szCs w:val="20"/>
              </w:rPr>
            </w:pPr>
          </w:p>
        </w:tc>
      </w:tr>
      <w:tr w:rsidR="00C144A7" w:rsidRPr="00E264A1" w:rsidTr="00E92585">
        <w:trPr>
          <w:trHeight w:val="557"/>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val="restart"/>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  </w:t>
            </w:r>
          </w:p>
          <w:p w:rsidR="00C144A7" w:rsidRPr="00E264A1" w:rsidRDefault="00C144A7" w:rsidP="00E92585">
            <w:pPr>
              <w:pStyle w:val="af2"/>
              <w:shd w:val="clear" w:color="auto" w:fill="FFFFFF"/>
              <w:spacing w:before="0" w:beforeAutospacing="0" w:after="150" w:afterAutospacing="0"/>
              <w:rPr>
                <w:color w:val="333333"/>
                <w:sz w:val="20"/>
                <w:szCs w:val="20"/>
              </w:rPr>
            </w:pPr>
            <w:r w:rsidRPr="00E264A1">
              <w:rPr>
                <w:b/>
                <w:bCs/>
                <w:color w:val="333333"/>
                <w:sz w:val="20"/>
                <w:szCs w:val="20"/>
              </w:rPr>
              <w:t>Слову б</w:t>
            </w:r>
            <w:r>
              <w:rPr>
                <w:b/>
                <w:bCs/>
                <w:color w:val="333333"/>
                <w:sz w:val="20"/>
                <w:szCs w:val="20"/>
              </w:rPr>
              <w:t xml:space="preserve">рифинг соответствует значение. </w:t>
            </w:r>
            <w:r w:rsidRPr="00E264A1">
              <w:rPr>
                <w:b/>
                <w:bCs/>
                <w:color w:val="333333"/>
                <w:sz w:val="20"/>
                <w:szCs w:val="20"/>
              </w:rPr>
              <w:t>Выберите правильный вариант ответа</w:t>
            </w:r>
          </w:p>
          <w:p w:rsidR="00C144A7" w:rsidRPr="00E264A1" w:rsidRDefault="00C144A7" w:rsidP="00E92585">
            <w:pPr>
              <w:pStyle w:val="af2"/>
              <w:shd w:val="clear" w:color="auto" w:fill="FFFFFF"/>
              <w:spacing w:before="0" w:beforeAutospacing="0" w:after="0" w:afterAutospacing="0"/>
              <w:rPr>
                <w:color w:val="333333"/>
                <w:sz w:val="20"/>
                <w:szCs w:val="20"/>
              </w:rPr>
            </w:pPr>
            <w:r w:rsidRPr="00E264A1">
              <w:rPr>
                <w:color w:val="333333"/>
                <w:sz w:val="20"/>
                <w:szCs w:val="20"/>
              </w:rPr>
              <w:t xml:space="preserve">1) пресс-конференция </w:t>
            </w:r>
          </w:p>
          <w:p w:rsidR="00C144A7" w:rsidRPr="00E264A1" w:rsidRDefault="00C144A7" w:rsidP="00E92585">
            <w:pPr>
              <w:pStyle w:val="af2"/>
              <w:shd w:val="clear" w:color="auto" w:fill="FFFFFF"/>
              <w:spacing w:before="0" w:beforeAutospacing="0" w:after="0" w:afterAutospacing="0"/>
              <w:rPr>
                <w:color w:val="333333"/>
                <w:sz w:val="20"/>
                <w:szCs w:val="20"/>
              </w:rPr>
            </w:pPr>
            <w:r w:rsidRPr="00E264A1">
              <w:rPr>
                <w:color w:val="333333"/>
                <w:sz w:val="20"/>
                <w:szCs w:val="20"/>
              </w:rPr>
              <w:t>2) инструктаж;</w:t>
            </w:r>
          </w:p>
          <w:p w:rsidR="00C144A7" w:rsidRPr="00E264A1" w:rsidRDefault="00C144A7" w:rsidP="00E92585">
            <w:pPr>
              <w:pStyle w:val="af2"/>
              <w:shd w:val="clear" w:color="auto" w:fill="FFFFFF"/>
              <w:spacing w:before="0" w:beforeAutospacing="0" w:after="0" w:afterAutospacing="0"/>
              <w:rPr>
                <w:color w:val="333333"/>
                <w:sz w:val="20"/>
                <w:szCs w:val="20"/>
              </w:rPr>
            </w:pPr>
            <w:r w:rsidRPr="00E264A1">
              <w:rPr>
                <w:color w:val="333333"/>
                <w:sz w:val="20"/>
                <w:szCs w:val="20"/>
              </w:rPr>
              <w:t>4) вид спорта.</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C144A7" w:rsidRPr="00E264A1" w:rsidRDefault="00C144A7" w:rsidP="00E92585">
            <w:pPr>
              <w:spacing w:after="0" w:line="240" w:lineRule="auto"/>
              <w:ind w:right="141"/>
              <w:rPr>
                <w:rFonts w:ascii="Times New Roman" w:hAnsi="Times New Roman"/>
                <w:b/>
                <w:bCs/>
                <w:color w:val="000000"/>
                <w:sz w:val="20"/>
                <w:szCs w:val="20"/>
              </w:rPr>
            </w:pPr>
          </w:p>
        </w:tc>
      </w:tr>
      <w:tr w:rsidR="00C144A7" w:rsidRPr="00E264A1" w:rsidTr="00E92585">
        <w:trPr>
          <w:trHeight w:val="70"/>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№4</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Основным принципом русской орфографии является? Выберите правильный вариант ответа.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фонетический</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традиционный</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3)морфологический</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4)дифференцированный</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3</w:t>
            </w: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b/>
                <w:bCs/>
                <w:color w:val="000000"/>
                <w:sz w:val="20"/>
                <w:szCs w:val="20"/>
              </w:rPr>
            </w:pPr>
          </w:p>
          <w:p w:rsidR="00C144A7" w:rsidRPr="00E264A1" w:rsidRDefault="00C144A7" w:rsidP="00E92585">
            <w:pPr>
              <w:spacing w:after="0" w:line="240" w:lineRule="auto"/>
              <w:ind w:right="141"/>
              <w:jc w:val="both"/>
              <w:rPr>
                <w:rFonts w:ascii="Times New Roman" w:hAnsi="Times New Roman"/>
                <w:b/>
                <w:color w:val="000000"/>
                <w:sz w:val="20"/>
                <w:szCs w:val="20"/>
              </w:rPr>
            </w:pPr>
          </w:p>
        </w:tc>
      </w:tr>
      <w:tr w:rsidR="00C144A7" w:rsidRPr="00E264A1" w:rsidTr="00E92585">
        <w:trPr>
          <w:trHeight w:val="416"/>
        </w:trPr>
        <w:tc>
          <w:tcPr>
            <w:tcW w:w="1555" w:type="dxa"/>
            <w:vMerge/>
          </w:tcPr>
          <w:p w:rsidR="00C144A7" w:rsidRPr="00E264A1" w:rsidRDefault="00C144A7" w:rsidP="00E92585">
            <w:pPr>
              <w:spacing w:after="0" w:line="240" w:lineRule="auto"/>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b/>
                <w:color w:val="000000"/>
                <w:sz w:val="20"/>
                <w:szCs w:val="20"/>
              </w:rPr>
            </w:pPr>
          </w:p>
        </w:tc>
        <w:tc>
          <w:tcPr>
            <w:tcW w:w="5923" w:type="dxa"/>
            <w:shd w:val="clear" w:color="auto" w:fill="auto"/>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№5 </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Укажите варианты ответов, в которых во всех словах одного ряда пропущена одна и та же буква. Запишите номера ответов.</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1) разб..гатеть, (молодая) пор..сль (кустов), провозгл..шать</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2)  поч..тать (старших), зап..вать (водой), усм..рённый</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3)  рац..ональный, ц..ганский, ц..трусовые (плоды)</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4)  выт..реть (стол), выв..ска (на двери), ош..ломлённый</w:t>
            </w:r>
          </w:p>
          <w:p w:rsidR="00C144A7" w:rsidRPr="00E264A1" w:rsidRDefault="00C144A7" w:rsidP="00E92585">
            <w:pPr>
              <w:pStyle w:val="af2"/>
              <w:shd w:val="clear" w:color="auto" w:fill="FFFFFF"/>
              <w:spacing w:before="0" w:beforeAutospacing="0" w:after="0" w:afterAutospacing="0"/>
              <w:jc w:val="both"/>
              <w:rPr>
                <w:color w:val="000000"/>
                <w:sz w:val="20"/>
                <w:szCs w:val="20"/>
              </w:rPr>
            </w:pPr>
            <w:r w:rsidRPr="00E264A1">
              <w:rPr>
                <w:color w:val="000000"/>
                <w:sz w:val="20"/>
                <w:szCs w:val="20"/>
              </w:rPr>
              <w:t>5)  б..ллетень, параш..т, (члены) ж..ри</w:t>
            </w:r>
          </w:p>
        </w:tc>
        <w:tc>
          <w:tcPr>
            <w:tcW w:w="2551" w:type="dxa"/>
            <w:shd w:val="clear" w:color="auto" w:fill="auto"/>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2,4,5</w:t>
            </w:r>
          </w:p>
          <w:p w:rsidR="00C144A7" w:rsidRPr="00E264A1" w:rsidRDefault="00C144A7" w:rsidP="00E92585">
            <w:pPr>
              <w:spacing w:after="0" w:line="240" w:lineRule="auto"/>
              <w:rPr>
                <w:rFonts w:ascii="Times New Roman" w:hAnsi="Times New Roman"/>
                <w:b/>
                <w:color w:val="000000"/>
                <w:sz w:val="20"/>
                <w:szCs w:val="20"/>
              </w:rPr>
            </w:pP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ОК 04</w:t>
            </w:r>
          </w:p>
        </w:tc>
        <w:tc>
          <w:tcPr>
            <w:tcW w:w="5842" w:type="dxa"/>
            <w:vMerge w:val="restart"/>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xml:space="preserve">-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w:t>
            </w:r>
            <w:r w:rsidRPr="00E264A1">
              <w:rPr>
                <w:rFonts w:ascii="Times New Roman" w:hAnsi="Times New Roman"/>
                <w:color w:val="000000"/>
                <w:sz w:val="20"/>
                <w:szCs w:val="20"/>
              </w:rPr>
              <w:lastRenderedPageBreak/>
              <w:t>общении, интернет-коммуникации.</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ТЗ №6</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Речевой этикет – это? Выберите правильный вариант ответа.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умение грамотно писать;</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lastRenderedPageBreak/>
              <w:t>2) установленный порядок в разговоре;</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разнообразие словарного запаса;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знание истории происхождения слов.</w:t>
            </w:r>
          </w:p>
        </w:tc>
        <w:tc>
          <w:tcPr>
            <w:tcW w:w="2551" w:type="dxa"/>
          </w:tcPr>
          <w:p w:rsidR="00C144A7" w:rsidRPr="00E264A1" w:rsidRDefault="00C144A7" w:rsidP="00E92585">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lastRenderedPageBreak/>
              <w:t>2</w:t>
            </w: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№7</w:t>
            </w:r>
          </w:p>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b/>
                <w:bCs/>
                <w:sz w:val="20"/>
                <w:szCs w:val="20"/>
                <w:shd w:val="clear" w:color="auto" w:fill="FFFFFF"/>
              </w:rPr>
              <w:t>Представьте, что вы являетесь сотрудником компании «Арго». Подняв телефонную трубку (звонят вам), корректнее будет ответить. Выберите правильный вариант ответа</w:t>
            </w:r>
            <w:r w:rsidRPr="00E264A1">
              <w:rPr>
                <w:rFonts w:ascii="Times New Roman" w:hAnsi="Times New Roman"/>
                <w:b/>
                <w:bCs/>
                <w:sz w:val="20"/>
                <w:szCs w:val="20"/>
              </w:rPr>
              <w:br/>
            </w:r>
            <w:r w:rsidRPr="00E264A1">
              <w:rPr>
                <w:rFonts w:ascii="Times New Roman" w:hAnsi="Times New Roman"/>
                <w:sz w:val="20"/>
                <w:szCs w:val="20"/>
                <w:shd w:val="clear" w:color="auto" w:fill="FFFFFF"/>
              </w:rPr>
              <w:t>1) «слушаю вас».</w:t>
            </w:r>
            <w:r w:rsidRPr="00E264A1">
              <w:rPr>
                <w:rFonts w:ascii="Times New Roman" w:hAnsi="Times New Roman"/>
                <w:sz w:val="20"/>
                <w:szCs w:val="20"/>
              </w:rPr>
              <w:br/>
            </w:r>
            <w:r w:rsidRPr="00E264A1">
              <w:rPr>
                <w:rFonts w:ascii="Times New Roman" w:hAnsi="Times New Roman"/>
                <w:sz w:val="20"/>
                <w:szCs w:val="20"/>
                <w:shd w:val="clear" w:color="auto" w:fill="FFFFFF"/>
              </w:rPr>
              <w:t>2) «говорите».</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«компания «Арго», добрый день!» </w:t>
            </w: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№8 </w:t>
            </w:r>
          </w:p>
          <w:p w:rsidR="00C144A7" w:rsidRPr="00E264A1" w:rsidRDefault="00C144A7" w:rsidP="00E92585">
            <w:pPr>
              <w:spacing w:after="0" w:line="240" w:lineRule="auto"/>
              <w:rPr>
                <w:rFonts w:ascii="Times New Roman" w:hAnsi="Times New Roman"/>
                <w:b/>
                <w:bCs/>
                <w:sz w:val="20"/>
                <w:szCs w:val="20"/>
                <w:shd w:val="clear" w:color="auto" w:fill="FFFFFF"/>
              </w:rPr>
            </w:pPr>
            <w:r w:rsidRPr="00E264A1">
              <w:rPr>
                <w:rFonts w:ascii="Times New Roman" w:hAnsi="Times New Roman"/>
                <w:b/>
                <w:bCs/>
                <w:sz w:val="20"/>
                <w:szCs w:val="20"/>
                <w:shd w:val="clear" w:color="auto" w:fill="FFFFFF"/>
              </w:rPr>
              <w:t>Слово «этикет» в переводе с французского обозначает</w:t>
            </w:r>
            <w:r w:rsidR="004C7891">
              <w:rPr>
                <w:rFonts w:ascii="Times New Roman" w:hAnsi="Times New Roman"/>
                <w:b/>
                <w:bCs/>
                <w:sz w:val="20"/>
                <w:szCs w:val="20"/>
                <w:shd w:val="clear" w:color="auto" w:fill="FFFFFF"/>
              </w:rPr>
              <w:t xml:space="preserve"> </w:t>
            </w:r>
            <w:r w:rsidRPr="00E264A1">
              <w:rPr>
                <w:rFonts w:ascii="Times New Roman" w:hAnsi="Times New Roman"/>
                <w:b/>
                <w:bCs/>
                <w:sz w:val="20"/>
                <w:szCs w:val="20"/>
                <w:shd w:val="clear" w:color="auto" w:fill="FFFFFF"/>
              </w:rPr>
              <w:t xml:space="preserve">... </w:t>
            </w:r>
          </w:p>
          <w:p w:rsidR="00C144A7" w:rsidRPr="00E264A1" w:rsidRDefault="00C144A7" w:rsidP="00E92585">
            <w:pPr>
              <w:spacing w:after="0" w:line="240" w:lineRule="auto"/>
              <w:rPr>
                <w:rFonts w:ascii="Times New Roman" w:hAnsi="Times New Roman"/>
                <w:b/>
                <w:bCs/>
                <w:color w:val="000000"/>
                <w:sz w:val="20"/>
                <w:szCs w:val="20"/>
              </w:rPr>
            </w:pPr>
            <w:r w:rsidRPr="00E264A1">
              <w:rPr>
                <w:rFonts w:ascii="Times New Roman" w:hAnsi="Times New Roman"/>
                <w:b/>
                <w:bCs/>
                <w:sz w:val="20"/>
                <w:szCs w:val="20"/>
                <w:shd w:val="clear" w:color="auto" w:fill="FFFFFF"/>
              </w:rPr>
              <w:t>Выберите правильный вариант ответа</w:t>
            </w:r>
            <w:r w:rsidRPr="00E264A1">
              <w:rPr>
                <w:rFonts w:ascii="Times New Roman" w:hAnsi="Times New Roman"/>
                <w:sz w:val="20"/>
                <w:szCs w:val="20"/>
              </w:rPr>
              <w:br/>
            </w:r>
            <w:r w:rsidRPr="00E264A1">
              <w:rPr>
                <w:rFonts w:ascii="Times New Roman" w:hAnsi="Times New Roman"/>
                <w:sz w:val="20"/>
                <w:szCs w:val="20"/>
                <w:shd w:val="clear" w:color="auto" w:fill="FFFFFF"/>
              </w:rPr>
              <w:t>1) приличие</w:t>
            </w:r>
            <w:r w:rsidRPr="00E264A1">
              <w:rPr>
                <w:rFonts w:ascii="Times New Roman" w:hAnsi="Times New Roman"/>
                <w:sz w:val="20"/>
                <w:szCs w:val="20"/>
              </w:rPr>
              <w:br/>
            </w:r>
            <w:r w:rsidRPr="00E264A1">
              <w:rPr>
                <w:rFonts w:ascii="Times New Roman" w:hAnsi="Times New Roman"/>
                <w:sz w:val="20"/>
                <w:szCs w:val="20"/>
                <w:shd w:val="clear" w:color="auto" w:fill="FFFFFF"/>
              </w:rPr>
              <w:t>2) воспитанность</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ярлык </w:t>
            </w:r>
          </w:p>
        </w:tc>
        <w:tc>
          <w:tcPr>
            <w:tcW w:w="2551" w:type="dxa"/>
          </w:tcPr>
          <w:p w:rsidR="00C144A7" w:rsidRPr="00E264A1" w:rsidRDefault="00C144A7" w:rsidP="00E92585">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3</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05</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№9</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 xml:space="preserve">На современном этапе своего развития русский язык является? Выберите правильный вариант ответа.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государственным языком Российской Федерации;</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одним из мировых языков</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языком межнационального общения;</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4) языком государственного, межнационального и мирового общения.  </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4</w:t>
            </w: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ind w:right="141"/>
              <w:jc w:val="both"/>
              <w:rPr>
                <w:rFonts w:ascii="Times New Roman" w:hAnsi="Times New Roman"/>
                <w:color w:val="000000"/>
                <w:sz w:val="20"/>
                <w:szCs w:val="20"/>
              </w:rPr>
            </w:pPr>
          </w:p>
          <w:p w:rsidR="00C144A7" w:rsidRPr="00E264A1" w:rsidRDefault="00C144A7" w:rsidP="00E92585">
            <w:pPr>
              <w:spacing w:after="0" w:line="240" w:lineRule="auto"/>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№10</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К какой языковой семье относится современный русский язык? Выберите правильный вариант ответа.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индоевропейской семье языков;</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2) тюркской семье языков;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уральской семье языков;</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 финно-угорской семье языков.</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C144A7" w:rsidRPr="00E264A1" w:rsidRDefault="00C144A7" w:rsidP="00E92585">
            <w:pPr>
              <w:spacing w:after="0" w:line="240" w:lineRule="auto"/>
              <w:jc w:val="center"/>
              <w:rPr>
                <w:rFonts w:ascii="Times New Roman" w:hAnsi="Times New Roman"/>
                <w:b/>
                <w:color w:val="000000"/>
                <w:sz w:val="20"/>
                <w:szCs w:val="20"/>
              </w:rPr>
            </w:pPr>
          </w:p>
          <w:p w:rsidR="00C144A7" w:rsidRPr="00E264A1" w:rsidRDefault="00C144A7" w:rsidP="00E92585">
            <w:pPr>
              <w:spacing w:after="0" w:line="240" w:lineRule="auto"/>
              <w:jc w:val="center"/>
              <w:rPr>
                <w:rFonts w:ascii="Times New Roman" w:hAnsi="Times New Roman"/>
                <w:b/>
                <w:color w:val="000000"/>
                <w:sz w:val="20"/>
                <w:szCs w:val="20"/>
              </w:rPr>
            </w:pPr>
          </w:p>
          <w:p w:rsidR="00C144A7" w:rsidRPr="00E264A1" w:rsidRDefault="00C144A7" w:rsidP="00E92585">
            <w:pPr>
              <w:spacing w:after="0" w:line="240" w:lineRule="auto"/>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№11</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Найдите неверные утверждения. Выберите правильные варианты ответов.</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текст может быть большим или маленьким;</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предложения в тексте не связаны между собой;</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текст – это высказывание на определённую тему;</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текст характеризуется смысловой и структурной целостностью;</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в тексте может быть нарушен порядок предложений.</w:t>
            </w:r>
          </w:p>
        </w:tc>
        <w:tc>
          <w:tcPr>
            <w:tcW w:w="2551" w:type="dxa"/>
          </w:tcPr>
          <w:p w:rsidR="00C144A7" w:rsidRPr="00E264A1" w:rsidRDefault="00C144A7" w:rsidP="00E92585">
            <w:pPr>
              <w:spacing w:line="240" w:lineRule="auto"/>
              <w:rPr>
                <w:rFonts w:ascii="Times New Roman" w:hAnsi="Times New Roman"/>
                <w:b/>
                <w:color w:val="000000"/>
                <w:sz w:val="20"/>
                <w:szCs w:val="20"/>
              </w:rPr>
            </w:pPr>
            <w:r w:rsidRPr="00E264A1">
              <w:rPr>
                <w:rFonts w:ascii="Times New Roman" w:hAnsi="Times New Roman"/>
                <w:color w:val="000000"/>
                <w:sz w:val="20"/>
                <w:szCs w:val="20"/>
              </w:rPr>
              <w:t>2,5</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05</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sz w:val="20"/>
                <w:szCs w:val="20"/>
              </w:rPr>
              <w:t xml:space="preserve">-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w:t>
            </w:r>
            <w:r w:rsidRPr="00E264A1">
              <w:rPr>
                <w:rFonts w:ascii="Times New Roman" w:hAnsi="Times New Roman"/>
                <w:sz w:val="20"/>
                <w:szCs w:val="20"/>
              </w:rPr>
              <w:lastRenderedPageBreak/>
              <w:t>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 xml:space="preserve">ТЗ №12 </w:t>
            </w:r>
          </w:p>
          <w:p w:rsidR="00C144A7" w:rsidRPr="00E264A1" w:rsidRDefault="00C144A7" w:rsidP="00E92585">
            <w:pPr>
              <w:spacing w:after="0" w:line="240" w:lineRule="auto"/>
              <w:rPr>
                <w:rFonts w:ascii="Times New Roman" w:hAnsi="Times New Roman"/>
                <w:b/>
                <w:bCs/>
                <w:sz w:val="20"/>
                <w:szCs w:val="20"/>
              </w:rPr>
            </w:pPr>
            <w:r w:rsidRPr="00E264A1">
              <w:rPr>
                <w:rFonts w:ascii="Times New Roman" w:hAnsi="Times New Roman"/>
                <w:b/>
                <w:bCs/>
                <w:sz w:val="20"/>
                <w:szCs w:val="20"/>
              </w:rPr>
              <w:t>Укажите грамматически правильное продолжение предложения. Отыграв первый тайм</w:t>
            </w:r>
            <w:r w:rsidR="004C7891">
              <w:rPr>
                <w:rFonts w:ascii="Times New Roman" w:hAnsi="Times New Roman"/>
                <w:b/>
                <w:bCs/>
                <w:sz w:val="20"/>
                <w:szCs w:val="20"/>
              </w:rPr>
              <w:t xml:space="preserve"> …</w:t>
            </w:r>
          </w:p>
          <w:p w:rsidR="00C144A7" w:rsidRPr="00E264A1" w:rsidRDefault="00C144A7" w:rsidP="00E92585">
            <w:pPr>
              <w:spacing w:after="0" w:line="240" w:lineRule="auto"/>
              <w:rPr>
                <w:rFonts w:ascii="Times New Roman" w:hAnsi="Times New Roman"/>
                <w:b/>
                <w:bCs/>
                <w:sz w:val="20"/>
                <w:szCs w:val="20"/>
              </w:rPr>
            </w:pPr>
            <w:r w:rsidRPr="00E264A1">
              <w:rPr>
                <w:rFonts w:ascii="Times New Roman" w:hAnsi="Times New Roman"/>
                <w:b/>
                <w:bCs/>
                <w:sz w:val="20"/>
                <w:szCs w:val="20"/>
              </w:rPr>
              <w:lastRenderedPageBreak/>
              <w:t>Выберите правильный вариант ответа</w:t>
            </w:r>
          </w:p>
          <w:p w:rsidR="00C144A7" w:rsidRPr="00E264A1" w:rsidRDefault="00C144A7" w:rsidP="00E92585">
            <w:pPr>
              <w:spacing w:after="0" w:line="240" w:lineRule="auto"/>
              <w:rPr>
                <w:rFonts w:ascii="Times New Roman" w:hAnsi="Times New Roman"/>
                <w:sz w:val="20"/>
                <w:szCs w:val="20"/>
              </w:rPr>
            </w:pPr>
            <w:r w:rsidRPr="00E264A1">
              <w:rPr>
                <w:rFonts w:ascii="Times New Roman" w:hAnsi="Times New Roman"/>
                <w:sz w:val="20"/>
                <w:szCs w:val="20"/>
              </w:rPr>
              <w:t xml:space="preserve">1) …он закончился со счётом 1:1. </w:t>
            </w:r>
          </w:p>
          <w:p w:rsidR="00C144A7" w:rsidRPr="00E264A1" w:rsidRDefault="00C144A7" w:rsidP="00E92585">
            <w:pPr>
              <w:spacing w:after="0" w:line="240" w:lineRule="auto"/>
              <w:rPr>
                <w:rFonts w:ascii="Times New Roman" w:hAnsi="Times New Roman"/>
                <w:sz w:val="20"/>
                <w:szCs w:val="20"/>
              </w:rPr>
            </w:pPr>
            <w:r w:rsidRPr="00E264A1">
              <w:rPr>
                <w:rFonts w:ascii="Times New Roman" w:hAnsi="Times New Roman"/>
                <w:sz w:val="20"/>
                <w:szCs w:val="20"/>
              </w:rPr>
              <w:t xml:space="preserve">2) …футболисты отправились в раздевалку. </w:t>
            </w:r>
          </w:p>
          <w:p w:rsidR="00C144A7" w:rsidRPr="00E264A1" w:rsidRDefault="00C144A7" w:rsidP="00E92585">
            <w:pPr>
              <w:spacing w:after="0" w:line="240" w:lineRule="auto"/>
              <w:rPr>
                <w:rFonts w:ascii="Times New Roman" w:hAnsi="Times New Roman"/>
                <w:sz w:val="20"/>
                <w:szCs w:val="20"/>
              </w:rPr>
            </w:pPr>
            <w:r w:rsidRPr="00E264A1">
              <w:rPr>
                <w:rFonts w:ascii="Times New Roman" w:hAnsi="Times New Roman"/>
                <w:sz w:val="20"/>
                <w:szCs w:val="20"/>
              </w:rPr>
              <w:t xml:space="preserve">3) …зрители были разочарованы. </w:t>
            </w:r>
          </w:p>
          <w:p w:rsidR="00C144A7" w:rsidRPr="00E264A1" w:rsidRDefault="00C144A7" w:rsidP="00E92585">
            <w:pPr>
              <w:spacing w:after="0" w:line="240" w:lineRule="auto"/>
              <w:rPr>
                <w:rFonts w:ascii="Times New Roman" w:hAnsi="Times New Roman"/>
                <w:b/>
                <w:bCs/>
                <w:color w:val="000000"/>
                <w:sz w:val="20"/>
                <w:szCs w:val="20"/>
              </w:rPr>
            </w:pPr>
            <w:r w:rsidRPr="00E264A1">
              <w:rPr>
                <w:rFonts w:ascii="Times New Roman" w:hAnsi="Times New Roman"/>
                <w:sz w:val="20"/>
                <w:szCs w:val="20"/>
              </w:rPr>
              <w:t>4) …народу на стадионе поубавилось</w:t>
            </w:r>
          </w:p>
          <w:p w:rsidR="00C144A7" w:rsidRPr="00E264A1" w:rsidRDefault="00C144A7" w:rsidP="00E92585">
            <w:pPr>
              <w:spacing w:after="0" w:line="240" w:lineRule="auto"/>
              <w:jc w:val="both"/>
              <w:rPr>
                <w:rFonts w:ascii="Times New Roman" w:hAnsi="Times New Roman"/>
                <w:color w:val="000000"/>
                <w:sz w:val="20"/>
                <w:szCs w:val="20"/>
              </w:rPr>
            </w:pPr>
          </w:p>
        </w:tc>
        <w:tc>
          <w:tcPr>
            <w:tcW w:w="2551" w:type="dxa"/>
          </w:tcPr>
          <w:p w:rsidR="00C144A7" w:rsidRPr="00E264A1" w:rsidRDefault="00C144A7" w:rsidP="00E92585">
            <w:pPr>
              <w:spacing w:after="0" w:line="240" w:lineRule="auto"/>
              <w:ind w:right="141"/>
              <w:jc w:val="both"/>
              <w:rPr>
                <w:rFonts w:ascii="Times New Roman" w:hAnsi="Times New Roman"/>
                <w:b/>
                <w:color w:val="000000"/>
                <w:sz w:val="20"/>
                <w:szCs w:val="20"/>
              </w:rPr>
            </w:pPr>
            <w:r>
              <w:rPr>
                <w:rFonts w:ascii="Times New Roman" w:hAnsi="Times New Roman"/>
                <w:color w:val="000000"/>
                <w:sz w:val="20"/>
                <w:szCs w:val="20"/>
              </w:rPr>
              <w:lastRenderedPageBreak/>
              <w:t>2</w:t>
            </w: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№13</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Расположите предложения так, чтобы получился связный текст.</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Это вполне естественно, если учесть, что наиболее деятельным временем года у славян, земледельцев и скотоводов, было именно лето.</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Слово </w:t>
            </w:r>
            <w:r w:rsidRPr="00E264A1">
              <w:rPr>
                <w:rFonts w:ascii="Times New Roman" w:hAnsi="Times New Roman"/>
                <w:i/>
                <w:iCs/>
                <w:color w:val="000000"/>
                <w:sz w:val="20"/>
                <w:szCs w:val="20"/>
              </w:rPr>
              <w:t>лето</w:t>
            </w:r>
            <w:r w:rsidRPr="00E264A1">
              <w:rPr>
                <w:rFonts w:ascii="Times New Roman" w:hAnsi="Times New Roman"/>
                <w:color w:val="000000"/>
                <w:sz w:val="20"/>
                <w:szCs w:val="20"/>
              </w:rPr>
              <w:t> в древние времена означало «год».</w:t>
            </w:r>
          </w:p>
          <w:p w:rsidR="00C144A7" w:rsidRPr="00E264A1" w:rsidRDefault="00C144A7" w:rsidP="00E92585">
            <w:pPr>
              <w:spacing w:after="0" w:line="240" w:lineRule="auto"/>
              <w:jc w:val="both"/>
              <w:rPr>
                <w:rFonts w:ascii="Times New Roman" w:hAnsi="Times New Roman"/>
                <w:i/>
                <w:iCs/>
                <w:color w:val="000000"/>
                <w:sz w:val="20"/>
                <w:szCs w:val="20"/>
              </w:rPr>
            </w:pPr>
            <w:r w:rsidRPr="00E264A1">
              <w:rPr>
                <w:rFonts w:ascii="Times New Roman" w:hAnsi="Times New Roman"/>
                <w:color w:val="000000"/>
                <w:sz w:val="20"/>
                <w:szCs w:val="20"/>
              </w:rPr>
              <w:t>3) В старом же значении слово </w:t>
            </w:r>
            <w:r w:rsidRPr="00E264A1">
              <w:rPr>
                <w:rFonts w:ascii="Times New Roman" w:hAnsi="Times New Roman"/>
                <w:i/>
                <w:iCs/>
                <w:color w:val="000000"/>
                <w:sz w:val="20"/>
                <w:szCs w:val="20"/>
              </w:rPr>
              <w:t>лето</w:t>
            </w:r>
            <w:r w:rsidRPr="00E264A1">
              <w:rPr>
                <w:rFonts w:ascii="Times New Roman" w:hAnsi="Times New Roman"/>
                <w:color w:val="000000"/>
                <w:sz w:val="20"/>
                <w:szCs w:val="20"/>
              </w:rPr>
              <w:t> в настоящее время употребляется только в род. п. мн. ч. в сочетании с числительными начиная с </w:t>
            </w:r>
            <w:r w:rsidRPr="00E264A1">
              <w:rPr>
                <w:rFonts w:ascii="Times New Roman" w:hAnsi="Times New Roman"/>
                <w:i/>
                <w:iCs/>
                <w:color w:val="000000"/>
                <w:sz w:val="20"/>
                <w:szCs w:val="20"/>
              </w:rPr>
              <w:t>пяти (пять, шесть... сто лет)</w:t>
            </w:r>
            <w:r w:rsidRPr="00E264A1">
              <w:rPr>
                <w:rFonts w:ascii="Times New Roman" w:hAnsi="Times New Roman"/>
                <w:color w:val="000000"/>
                <w:sz w:val="20"/>
                <w:szCs w:val="20"/>
              </w:rPr>
              <w:t>, а также в некоторых устойчивых сочетаниях: </w:t>
            </w:r>
            <w:r w:rsidRPr="00E264A1">
              <w:rPr>
                <w:rFonts w:ascii="Times New Roman" w:hAnsi="Times New Roman"/>
                <w:i/>
                <w:iCs/>
                <w:color w:val="000000"/>
                <w:sz w:val="20"/>
                <w:szCs w:val="20"/>
              </w:rPr>
              <w:t>человек преклонных лет, на склоне лет.</w:t>
            </w:r>
          </w:p>
          <w:p w:rsidR="00C144A7" w:rsidRPr="00E92585"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color w:val="000000"/>
                <w:sz w:val="20"/>
                <w:szCs w:val="20"/>
              </w:rPr>
              <w:t>4) В современном языке сохранились следы подобного словоупотребления в сложных словах: </w:t>
            </w:r>
            <w:r w:rsidRPr="00E264A1">
              <w:rPr>
                <w:rFonts w:ascii="Times New Roman" w:hAnsi="Times New Roman"/>
                <w:i/>
                <w:iCs/>
                <w:color w:val="000000"/>
                <w:sz w:val="20"/>
                <w:szCs w:val="20"/>
              </w:rPr>
              <w:t>летопись</w:t>
            </w:r>
            <w:r w:rsidRPr="00E264A1">
              <w:rPr>
                <w:rFonts w:ascii="Times New Roman" w:hAnsi="Times New Roman"/>
                <w:color w:val="000000"/>
                <w:sz w:val="20"/>
                <w:szCs w:val="20"/>
              </w:rPr>
              <w:t>, т.е. запись событий по годам, и </w:t>
            </w:r>
            <w:r w:rsidRPr="00E264A1">
              <w:rPr>
                <w:rFonts w:ascii="Times New Roman" w:hAnsi="Times New Roman"/>
                <w:i/>
                <w:iCs/>
                <w:color w:val="000000"/>
                <w:sz w:val="20"/>
                <w:szCs w:val="20"/>
              </w:rPr>
              <w:t>летоисчисление</w:t>
            </w:r>
            <w:r w:rsidRPr="00E264A1">
              <w:rPr>
                <w:rFonts w:ascii="Times New Roman" w:hAnsi="Times New Roman"/>
                <w:color w:val="000000"/>
                <w:sz w:val="20"/>
                <w:szCs w:val="20"/>
              </w:rPr>
              <w:t>.</w:t>
            </w:r>
          </w:p>
        </w:tc>
        <w:tc>
          <w:tcPr>
            <w:tcW w:w="2551" w:type="dxa"/>
          </w:tcPr>
          <w:p w:rsidR="00C144A7" w:rsidRPr="00E264A1" w:rsidRDefault="00C144A7" w:rsidP="00E92585">
            <w:pPr>
              <w:spacing w:after="0" w:line="240" w:lineRule="auto"/>
              <w:ind w:right="141"/>
              <w:rPr>
                <w:rFonts w:ascii="Times New Roman" w:hAnsi="Times New Roman"/>
                <w:b/>
                <w:bCs/>
                <w:color w:val="000000"/>
                <w:sz w:val="20"/>
                <w:szCs w:val="20"/>
              </w:rPr>
            </w:pPr>
          </w:p>
          <w:p w:rsidR="00C144A7" w:rsidRPr="00E264A1" w:rsidRDefault="00C144A7" w:rsidP="00E92585">
            <w:pPr>
              <w:spacing w:after="0" w:line="240" w:lineRule="auto"/>
              <w:ind w:right="141"/>
              <w:rPr>
                <w:rFonts w:ascii="Times New Roman" w:hAnsi="Times New Roman"/>
                <w:bCs/>
                <w:color w:val="000000"/>
                <w:sz w:val="20"/>
                <w:szCs w:val="20"/>
              </w:rPr>
            </w:pPr>
            <w:r>
              <w:rPr>
                <w:rFonts w:ascii="Times New Roman" w:hAnsi="Times New Roman"/>
                <w:bCs/>
                <w:color w:val="000000"/>
                <w:sz w:val="20"/>
                <w:szCs w:val="20"/>
              </w:rPr>
              <w:t>2134</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ОК 05</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№14</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Какие виды работы относятся к типам переработки? Выберите правильные варианты ответов.</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1) первичного текста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резюме</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корректирование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выписка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5) перевод с иностранного языка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6)план</w:t>
            </w:r>
          </w:p>
        </w:tc>
        <w:tc>
          <w:tcPr>
            <w:tcW w:w="2551" w:type="dxa"/>
          </w:tcPr>
          <w:p w:rsidR="00C144A7" w:rsidRPr="00E264A1" w:rsidRDefault="00E85262" w:rsidP="00E92585">
            <w:pPr>
              <w:spacing w:after="0" w:line="240" w:lineRule="auto"/>
              <w:ind w:right="141"/>
              <w:rPr>
                <w:rFonts w:ascii="Times New Roman" w:hAnsi="Times New Roman"/>
                <w:b/>
                <w:color w:val="000000"/>
                <w:sz w:val="20"/>
                <w:szCs w:val="20"/>
              </w:rPr>
            </w:pPr>
            <w:r>
              <w:rPr>
                <w:rFonts w:ascii="Times New Roman" w:hAnsi="Times New Roman"/>
                <w:color w:val="000000"/>
                <w:sz w:val="20"/>
                <w:szCs w:val="20"/>
              </w:rPr>
              <w:t>2,4,6</w:t>
            </w:r>
            <w:bookmarkStart w:id="0" w:name="_GoBack"/>
            <w:bookmarkEnd w:id="0"/>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№15</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наименованием текста и его определением.</w:t>
            </w:r>
          </w:p>
          <w:tbl>
            <w:tblPr>
              <w:tblStyle w:val="a3"/>
              <w:tblW w:w="0" w:type="auto"/>
              <w:tblLayout w:type="fixed"/>
              <w:tblLook w:val="04A0" w:firstRow="1" w:lastRow="0" w:firstColumn="1" w:lastColumn="0" w:noHBand="0" w:noVBand="1"/>
            </w:tblPr>
            <w:tblGrid>
              <w:gridCol w:w="426"/>
              <w:gridCol w:w="1411"/>
              <w:gridCol w:w="567"/>
              <w:gridCol w:w="2693"/>
            </w:tblGrid>
            <w:tr w:rsidR="00C144A7" w:rsidRPr="00E264A1" w:rsidTr="00E92585">
              <w:trPr>
                <w:trHeight w:val="251"/>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41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Тезисы</w:t>
                  </w:r>
                </w:p>
                <w:p w:rsidR="00C144A7" w:rsidRPr="00E264A1" w:rsidRDefault="00C144A7" w:rsidP="00E92585">
                  <w:pPr>
                    <w:spacing w:after="0" w:line="240" w:lineRule="auto"/>
                    <w:jc w:val="both"/>
                    <w:rPr>
                      <w:rFonts w:ascii="Times New Roman" w:hAnsi="Times New Roman"/>
                      <w:sz w:val="20"/>
                      <w:szCs w:val="20"/>
                    </w:rPr>
                  </w:pPr>
                </w:p>
              </w:tc>
              <w:tc>
                <w:tcPr>
                  <w:tcW w:w="567"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693" w:type="dxa"/>
                </w:tcPr>
                <w:p w:rsidR="00C144A7" w:rsidRPr="00E264A1" w:rsidRDefault="00C144A7" w:rsidP="00E92585">
                  <w:pPr>
                    <w:pStyle w:val="TableParagraph"/>
                    <w:tabs>
                      <w:tab w:val="left" w:pos="406"/>
                    </w:tabs>
                    <w:autoSpaceDE w:val="0"/>
                    <w:autoSpaceDN w:val="0"/>
                    <w:jc w:val="both"/>
                    <w:rPr>
                      <w:sz w:val="20"/>
                    </w:rPr>
                  </w:pPr>
                  <w:r w:rsidRPr="00E264A1">
                    <w:rPr>
                      <w:sz w:val="20"/>
                    </w:rPr>
                    <w:t>Анализ или оценка положительных и отрицательных сторон.</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41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Отзыв</w:t>
                  </w:r>
                </w:p>
                <w:p w:rsidR="00C144A7" w:rsidRPr="00E264A1" w:rsidRDefault="00C144A7" w:rsidP="00E92585">
                  <w:pPr>
                    <w:spacing w:after="0" w:line="240" w:lineRule="auto"/>
                    <w:jc w:val="both"/>
                    <w:rPr>
                      <w:rFonts w:ascii="Times New Roman" w:hAnsi="Times New Roman"/>
                      <w:sz w:val="20"/>
                      <w:szCs w:val="20"/>
                    </w:rPr>
                  </w:pPr>
                </w:p>
              </w:tc>
              <w:tc>
                <w:tcPr>
                  <w:tcW w:w="567"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693"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Краткое изложение основных мыслей и положения произведения.</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41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Аннотация </w:t>
                  </w:r>
                </w:p>
                <w:p w:rsidR="00C144A7" w:rsidRPr="00E264A1" w:rsidRDefault="00C144A7" w:rsidP="00E92585">
                  <w:pPr>
                    <w:spacing w:after="0" w:line="240" w:lineRule="auto"/>
                    <w:jc w:val="both"/>
                    <w:rPr>
                      <w:rFonts w:ascii="Times New Roman" w:hAnsi="Times New Roman"/>
                      <w:sz w:val="20"/>
                      <w:szCs w:val="20"/>
                    </w:rPr>
                  </w:pPr>
                </w:p>
              </w:tc>
              <w:tc>
                <w:tcPr>
                  <w:tcW w:w="567"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693"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Суждение, мнение, содержащее оценку чего-либо.</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lastRenderedPageBreak/>
                    <w:t>Г</w:t>
                  </w:r>
                </w:p>
              </w:tc>
              <w:tc>
                <w:tcPr>
                  <w:tcW w:w="141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Рецензия</w:t>
                  </w:r>
                </w:p>
                <w:p w:rsidR="00C144A7" w:rsidRPr="00E264A1" w:rsidRDefault="00C144A7" w:rsidP="00E92585">
                  <w:pPr>
                    <w:spacing w:after="0" w:line="240" w:lineRule="auto"/>
                    <w:jc w:val="both"/>
                    <w:rPr>
                      <w:rFonts w:ascii="Times New Roman" w:hAnsi="Times New Roman"/>
                      <w:sz w:val="20"/>
                      <w:szCs w:val="20"/>
                    </w:rPr>
                  </w:pPr>
                </w:p>
              </w:tc>
              <w:tc>
                <w:tcPr>
                  <w:tcW w:w="567"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693" w:type="dxa"/>
                </w:tcPr>
                <w:p w:rsidR="00C144A7" w:rsidRPr="00E264A1" w:rsidRDefault="00C144A7" w:rsidP="00E92585">
                  <w:pPr>
                    <w:spacing w:after="0" w:line="240" w:lineRule="auto"/>
                    <w:jc w:val="both"/>
                    <w:rPr>
                      <w:rFonts w:ascii="Times New Roman" w:hAnsi="Times New Roman"/>
                      <w:b/>
                      <w:sz w:val="20"/>
                      <w:szCs w:val="20"/>
                    </w:rPr>
                  </w:pPr>
                  <w:r w:rsidRPr="00E264A1">
                    <w:rPr>
                      <w:rFonts w:ascii="Times New Roman" w:hAnsi="Times New Roman"/>
                      <w:color w:val="000000"/>
                      <w:sz w:val="20"/>
                      <w:szCs w:val="20"/>
                    </w:rPr>
                    <w:t>Краткое содержание произведения.</w:t>
                  </w:r>
                </w:p>
              </w:tc>
            </w:tr>
          </w:tbl>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38"/>
              <w:gridCol w:w="1239"/>
              <w:gridCol w:w="1239"/>
              <w:gridCol w:w="1239"/>
            </w:tblGrid>
            <w:tr w:rsidR="00C144A7" w:rsidRPr="00E264A1" w:rsidTr="00E92585">
              <w:tc>
                <w:tcPr>
                  <w:tcW w:w="1238"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39"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39"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39"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C144A7" w:rsidRPr="00E264A1" w:rsidTr="00E92585">
              <w:tc>
                <w:tcPr>
                  <w:tcW w:w="1238" w:type="dxa"/>
                </w:tcPr>
                <w:p w:rsidR="00C144A7" w:rsidRPr="00E264A1" w:rsidRDefault="00C144A7" w:rsidP="00E92585">
                  <w:pPr>
                    <w:spacing w:after="0" w:line="240" w:lineRule="auto"/>
                    <w:jc w:val="both"/>
                    <w:rPr>
                      <w:rFonts w:ascii="Times New Roman" w:hAnsi="Times New Roman"/>
                      <w:sz w:val="20"/>
                      <w:szCs w:val="20"/>
                    </w:rPr>
                  </w:pPr>
                </w:p>
              </w:tc>
              <w:tc>
                <w:tcPr>
                  <w:tcW w:w="1239" w:type="dxa"/>
                </w:tcPr>
                <w:p w:rsidR="00C144A7" w:rsidRPr="00E264A1" w:rsidRDefault="00C144A7" w:rsidP="00E92585">
                  <w:pPr>
                    <w:spacing w:after="0" w:line="240" w:lineRule="auto"/>
                    <w:jc w:val="both"/>
                    <w:rPr>
                      <w:rFonts w:ascii="Times New Roman" w:hAnsi="Times New Roman"/>
                      <w:sz w:val="20"/>
                      <w:szCs w:val="20"/>
                    </w:rPr>
                  </w:pPr>
                </w:p>
              </w:tc>
              <w:tc>
                <w:tcPr>
                  <w:tcW w:w="1239" w:type="dxa"/>
                </w:tcPr>
                <w:p w:rsidR="00C144A7" w:rsidRPr="00E264A1" w:rsidRDefault="00C144A7" w:rsidP="00E92585">
                  <w:pPr>
                    <w:spacing w:after="0" w:line="240" w:lineRule="auto"/>
                    <w:jc w:val="both"/>
                    <w:rPr>
                      <w:rFonts w:ascii="Times New Roman" w:hAnsi="Times New Roman"/>
                      <w:sz w:val="20"/>
                      <w:szCs w:val="20"/>
                    </w:rPr>
                  </w:pPr>
                </w:p>
              </w:tc>
              <w:tc>
                <w:tcPr>
                  <w:tcW w:w="1239" w:type="dxa"/>
                </w:tcPr>
                <w:p w:rsidR="00C144A7" w:rsidRPr="00E264A1" w:rsidRDefault="00C144A7" w:rsidP="00E92585">
                  <w:pPr>
                    <w:spacing w:after="0" w:line="240" w:lineRule="auto"/>
                    <w:jc w:val="both"/>
                    <w:rPr>
                      <w:rFonts w:ascii="Times New Roman" w:hAnsi="Times New Roman"/>
                      <w:sz w:val="20"/>
                      <w:szCs w:val="20"/>
                    </w:rPr>
                  </w:pPr>
                </w:p>
              </w:tc>
            </w:tr>
          </w:tbl>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lastRenderedPageBreak/>
              <w:t>1</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Г</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2</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А</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Б</w:t>
            </w:r>
          </w:p>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bCs/>
                <w:color w:val="000000"/>
                <w:sz w:val="20"/>
                <w:szCs w:val="20"/>
              </w:rPr>
              <w:t>4</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В</w:t>
            </w: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№16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В одном из выделенных слов допущена ошибка в образовании формы слова. Исправьте ошибку и запишите слово правильно.</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строгие ТРЕНЕРЫ</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несколько БЛЮДЕЦ</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БЕЖИ в магазин</w:t>
            </w:r>
          </w:p>
        </w:tc>
        <w:tc>
          <w:tcPr>
            <w:tcW w:w="2551" w:type="dxa"/>
          </w:tcPr>
          <w:p w:rsidR="00C144A7" w:rsidRPr="00E264A1" w:rsidRDefault="00C144A7" w:rsidP="00E92585">
            <w:pPr>
              <w:spacing w:line="240" w:lineRule="auto"/>
              <w:rPr>
                <w:rFonts w:ascii="Times New Roman" w:hAnsi="Times New Roman"/>
                <w:sz w:val="20"/>
                <w:szCs w:val="20"/>
              </w:rPr>
            </w:pPr>
            <w:r>
              <w:rPr>
                <w:rFonts w:ascii="Times New Roman" w:hAnsi="Times New Roman"/>
                <w:sz w:val="20"/>
                <w:szCs w:val="20"/>
              </w:rPr>
              <w:t>3</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№17</w:t>
            </w:r>
          </w:p>
          <w:p w:rsidR="00C144A7" w:rsidRPr="00E264A1" w:rsidRDefault="00C144A7" w:rsidP="00E92585">
            <w:pPr>
              <w:shd w:val="clear" w:color="auto" w:fill="FFFFFF"/>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b/>
                <w:bCs/>
                <w:color w:val="212529"/>
                <w:sz w:val="20"/>
                <w:szCs w:val="20"/>
              </w:rPr>
              <w:t>Выберите языковые средства, разрушающие чистоту речи.</w:t>
            </w:r>
            <w:r w:rsidRPr="00E264A1">
              <w:rPr>
                <w:rFonts w:ascii="Times New Roman" w:hAnsi="Times New Roman"/>
                <w:b/>
                <w:bCs/>
                <w:color w:val="000000"/>
                <w:sz w:val="20"/>
                <w:szCs w:val="20"/>
              </w:rPr>
              <w:t xml:space="preserve"> Выберите правильные варианты ответов</w:t>
            </w:r>
          </w:p>
          <w:p w:rsidR="00C144A7" w:rsidRPr="00E264A1" w:rsidRDefault="00C144A7" w:rsidP="00E92585">
            <w:pPr>
              <w:shd w:val="clear" w:color="auto" w:fill="FFFFFF"/>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 xml:space="preserve">1) диалектизмы; </w:t>
            </w:r>
          </w:p>
          <w:p w:rsidR="00C144A7" w:rsidRPr="00E264A1" w:rsidRDefault="00C144A7" w:rsidP="00E92585">
            <w:pPr>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2) неологизмы</w:t>
            </w:r>
          </w:p>
          <w:p w:rsidR="00C144A7" w:rsidRPr="00E264A1" w:rsidRDefault="00C144A7" w:rsidP="00E92585">
            <w:pPr>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3) архаизмы;</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eastAsia="Times New Roman" w:hAnsi="Times New Roman"/>
                <w:color w:val="212529"/>
                <w:sz w:val="20"/>
                <w:szCs w:val="20"/>
              </w:rPr>
              <w:t>4) жаргонизмы.</w:t>
            </w:r>
          </w:p>
        </w:tc>
        <w:tc>
          <w:tcPr>
            <w:tcW w:w="2551" w:type="dxa"/>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sz w:val="20"/>
                <w:szCs w:val="20"/>
              </w:rPr>
              <w:t>1,4</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№18</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Какие из единиц языка относятся к номинативному уровню? Выберите правильный вариант ответа.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фонема</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слово</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фразеологизм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4) предложение </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словоформа</w:t>
            </w: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2</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№19</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Укажите, какие единицы языка не относятся к служебным частям речи. Выберите варианты ответов.</w:t>
            </w:r>
          </w:p>
          <w:p w:rsidR="00C144A7" w:rsidRPr="00E264A1" w:rsidRDefault="00C144A7" w:rsidP="00E92585">
            <w:pPr>
              <w:spacing w:after="0" w:line="240" w:lineRule="auto"/>
              <w:jc w:val="both"/>
              <w:rPr>
                <w:rFonts w:ascii="Times New Roman" w:hAnsi="Times New Roman"/>
                <w:bCs/>
                <w:color w:val="000000"/>
                <w:sz w:val="20"/>
                <w:szCs w:val="20"/>
              </w:rPr>
            </w:pPr>
            <w:r w:rsidRPr="00E264A1">
              <w:rPr>
                <w:rFonts w:ascii="Times New Roman" w:hAnsi="Times New Roman"/>
                <w:color w:val="000000"/>
                <w:sz w:val="20"/>
                <w:szCs w:val="20"/>
              </w:rPr>
              <w:t>1) междометие</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2) имя существительное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категория состояния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предлог</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частица</w:t>
            </w:r>
          </w:p>
        </w:tc>
        <w:tc>
          <w:tcPr>
            <w:tcW w:w="2551" w:type="dxa"/>
          </w:tcPr>
          <w:p w:rsidR="00C144A7" w:rsidRPr="00E264A1" w:rsidRDefault="00C144A7" w:rsidP="00E92585">
            <w:pPr>
              <w:spacing w:after="0" w:line="240" w:lineRule="auto"/>
              <w:ind w:right="141"/>
              <w:rPr>
                <w:rFonts w:ascii="Times New Roman" w:hAnsi="Times New Roman"/>
                <w:b/>
                <w:color w:val="000000"/>
                <w:sz w:val="20"/>
                <w:szCs w:val="20"/>
              </w:rPr>
            </w:pPr>
            <w:r w:rsidRPr="00E264A1">
              <w:rPr>
                <w:rFonts w:ascii="Times New Roman" w:hAnsi="Times New Roman"/>
                <w:color w:val="000000"/>
                <w:sz w:val="20"/>
                <w:szCs w:val="20"/>
              </w:rPr>
              <w:t>2,3</w:t>
            </w:r>
          </w:p>
        </w:tc>
      </w:tr>
      <w:tr w:rsidR="00C144A7" w:rsidRPr="00E264A1" w:rsidTr="00E92585">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w:t>
            </w:r>
            <w:r w:rsidRPr="00E264A1">
              <w:rPr>
                <w:rFonts w:ascii="Times New Roman" w:hAnsi="Times New Roman"/>
                <w:color w:val="000000"/>
                <w:sz w:val="20"/>
                <w:szCs w:val="20"/>
              </w:rPr>
              <w:lastRenderedPageBreak/>
              <w:t>функциональные стили, язык художественной литературы</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ТЗ №20</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Соотнесите связь между функциональным стилем языка и его жанрами. </w:t>
            </w:r>
          </w:p>
          <w:tbl>
            <w:tblPr>
              <w:tblStyle w:val="a3"/>
              <w:tblW w:w="0" w:type="auto"/>
              <w:tblLayout w:type="fixed"/>
              <w:tblLook w:val="04A0" w:firstRow="1" w:lastRow="0" w:firstColumn="1" w:lastColumn="0" w:noHBand="0" w:noVBand="1"/>
            </w:tblPr>
            <w:tblGrid>
              <w:gridCol w:w="426"/>
              <w:gridCol w:w="2120"/>
              <w:gridCol w:w="425"/>
              <w:gridCol w:w="2126"/>
            </w:tblGrid>
            <w:tr w:rsidR="00C144A7" w:rsidRPr="00E264A1" w:rsidTr="00E92585">
              <w:trPr>
                <w:trHeight w:val="251"/>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Дипломатический, юридический, административный.</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126" w:type="dxa"/>
                </w:tcPr>
                <w:p w:rsidR="00C144A7" w:rsidRPr="00E264A1" w:rsidRDefault="00C144A7" w:rsidP="00E92585">
                  <w:pPr>
                    <w:pStyle w:val="TableParagraph"/>
                    <w:tabs>
                      <w:tab w:val="left" w:pos="406"/>
                    </w:tabs>
                    <w:autoSpaceDE w:val="0"/>
                    <w:autoSpaceDN w:val="0"/>
                    <w:jc w:val="both"/>
                    <w:rPr>
                      <w:sz w:val="20"/>
                    </w:rPr>
                  </w:pPr>
                  <w:r w:rsidRPr="00E264A1">
                    <w:rPr>
                      <w:sz w:val="20"/>
                    </w:rPr>
                    <w:t>Официально-деловой стиль.</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lastRenderedPageBreak/>
                    <w:t>Б</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Статья в СМИ, заметка, очерк.</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 стиль.</w:t>
                  </w:r>
                </w:p>
              </w:tc>
            </w:tr>
            <w:tr w:rsidR="00C144A7" w:rsidRPr="00E264A1" w:rsidTr="00E92585">
              <w:trPr>
                <w:trHeight w:val="259"/>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Дружеская беседа, разговор в поликлинике, семейные дебаты.</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 стиль.</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Монография, квалификационная работа, диссертация</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C144A7" w:rsidRPr="00E264A1" w:rsidRDefault="00C144A7" w:rsidP="00E92585">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 стиль.</w:t>
                  </w:r>
                </w:p>
              </w:tc>
            </w:tr>
          </w:tbl>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5" w:type="dxa"/>
                </w:tcPr>
                <w:p w:rsidR="00C144A7" w:rsidRPr="00E264A1" w:rsidRDefault="00C144A7" w:rsidP="00E92585">
                  <w:pPr>
                    <w:spacing w:after="0" w:line="240" w:lineRule="auto"/>
                    <w:jc w:val="both"/>
                    <w:rPr>
                      <w:rFonts w:ascii="Times New Roman" w:hAnsi="Times New Roman"/>
                      <w:sz w:val="20"/>
                      <w:szCs w:val="20"/>
                    </w:rPr>
                  </w:pPr>
                </w:p>
              </w:tc>
            </w:tr>
          </w:tbl>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lastRenderedPageBreak/>
              <w:t>1-А</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3-Б</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4-В </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c>
          <w:tcPr>
            <w:tcW w:w="1555" w:type="dxa"/>
          </w:tcPr>
          <w:p w:rsidR="00C144A7" w:rsidRPr="00E264A1" w:rsidRDefault="00C144A7" w:rsidP="00E92585">
            <w:pPr>
              <w:spacing w:after="0" w:line="240" w:lineRule="auto"/>
              <w:rPr>
                <w:rFonts w:ascii="Times New Roman" w:hAnsi="Times New Roman"/>
                <w:color w:val="000000"/>
                <w:sz w:val="20"/>
                <w:szCs w:val="20"/>
              </w:rPr>
            </w:pPr>
          </w:p>
          <w:p w:rsidR="00C144A7" w:rsidRPr="00E264A1" w:rsidRDefault="00C144A7" w:rsidP="00E92585">
            <w:pPr>
              <w:spacing w:after="0" w:line="240" w:lineRule="auto"/>
              <w:rPr>
                <w:rFonts w:ascii="Times New Roman" w:hAnsi="Times New Roman"/>
                <w:color w:val="000000"/>
                <w:sz w:val="20"/>
                <w:szCs w:val="20"/>
              </w:rPr>
            </w:pPr>
          </w:p>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№21</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функциональным    стилем языка и его основными чертами.</w:t>
            </w:r>
          </w:p>
          <w:tbl>
            <w:tblPr>
              <w:tblStyle w:val="a3"/>
              <w:tblW w:w="0" w:type="auto"/>
              <w:tblLayout w:type="fixed"/>
              <w:tblLook w:val="04A0" w:firstRow="1" w:lastRow="0" w:firstColumn="1" w:lastColumn="0" w:noHBand="0" w:noVBand="1"/>
            </w:tblPr>
            <w:tblGrid>
              <w:gridCol w:w="426"/>
              <w:gridCol w:w="2120"/>
              <w:gridCol w:w="425"/>
              <w:gridCol w:w="2126"/>
            </w:tblGrid>
            <w:tr w:rsidR="00C144A7" w:rsidRPr="00E264A1" w:rsidTr="00E92585">
              <w:trPr>
                <w:trHeight w:val="251"/>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Призывность, страстность, оценочный характер</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126" w:type="dxa"/>
                </w:tcPr>
                <w:p w:rsidR="00C144A7" w:rsidRPr="00E264A1" w:rsidRDefault="00C144A7" w:rsidP="00E92585">
                  <w:pPr>
                    <w:pStyle w:val="TableParagraph"/>
                    <w:tabs>
                      <w:tab w:val="left" w:pos="406"/>
                    </w:tabs>
                    <w:autoSpaceDE w:val="0"/>
                    <w:autoSpaceDN w:val="0"/>
                    <w:jc w:val="both"/>
                    <w:rPr>
                      <w:sz w:val="20"/>
                      <w:lang w:val="en-US"/>
                    </w:rPr>
                  </w:pPr>
                  <w:r w:rsidRPr="00E264A1">
                    <w:rPr>
                      <w:sz w:val="20"/>
                    </w:rPr>
                    <w:t>Официально-деловой</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Строгость, точность, краткость, наличие речевых штампов</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w:t>
                  </w:r>
                </w:p>
              </w:tc>
            </w:tr>
            <w:tr w:rsidR="00C144A7" w:rsidRPr="00E264A1" w:rsidTr="00E92585">
              <w:trPr>
                <w:trHeight w:val="259"/>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Непринужденность, эмоциональность, отсутствие строгой логичности, оценочный характер</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Точность, логичность, доказательность, наличие терминов.</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C144A7" w:rsidRPr="00E264A1" w:rsidRDefault="00C144A7" w:rsidP="00E92585">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w:t>
                  </w:r>
                </w:p>
              </w:tc>
            </w:tr>
          </w:tbl>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5" w:type="dxa"/>
                </w:tcPr>
                <w:p w:rsidR="00C144A7" w:rsidRPr="00E264A1" w:rsidRDefault="00C144A7" w:rsidP="00E92585">
                  <w:pPr>
                    <w:spacing w:after="0" w:line="240" w:lineRule="auto"/>
                    <w:jc w:val="both"/>
                    <w:rPr>
                      <w:rFonts w:ascii="Times New Roman" w:hAnsi="Times New Roman"/>
                      <w:sz w:val="20"/>
                      <w:szCs w:val="20"/>
                    </w:rPr>
                  </w:pPr>
                </w:p>
              </w:tc>
            </w:tr>
          </w:tbl>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color w:val="000000"/>
                <w:sz w:val="20"/>
                <w:szCs w:val="20"/>
              </w:rPr>
            </w:pP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1-Б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3-А </w:t>
            </w:r>
          </w:p>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4-В</w:t>
            </w:r>
          </w:p>
        </w:tc>
      </w:tr>
      <w:tr w:rsidR="00C144A7" w:rsidRPr="00E264A1" w:rsidTr="00E92585">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№22 </w:t>
            </w:r>
          </w:p>
          <w:p w:rsidR="00C144A7" w:rsidRPr="00E264A1" w:rsidRDefault="00C144A7" w:rsidP="00E92585">
            <w:pPr>
              <w:spacing w:after="0" w:line="240" w:lineRule="auto"/>
              <w:rPr>
                <w:rFonts w:ascii="Times New Roman" w:hAnsi="Times New Roman"/>
                <w:b/>
                <w:bCs/>
                <w:color w:val="000000"/>
                <w:sz w:val="20"/>
                <w:szCs w:val="20"/>
              </w:rPr>
            </w:pPr>
            <w:r w:rsidRPr="00E264A1">
              <w:rPr>
                <w:rFonts w:ascii="Times New Roman" w:hAnsi="Times New Roman"/>
                <w:b/>
                <w:bCs/>
                <w:color w:val="4A4A4A"/>
                <w:sz w:val="20"/>
                <w:szCs w:val="20"/>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C144A7" w:rsidRPr="00E264A1" w:rsidRDefault="00C144A7" w:rsidP="00E92585">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На закруглениях он [поезд] кряхтел и останавливался. </w:t>
            </w:r>
          </w:p>
          <w:p w:rsidR="00C144A7" w:rsidRPr="00E264A1" w:rsidRDefault="00C144A7" w:rsidP="00E92585">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lastRenderedPageBreak/>
              <w:t xml:space="preserve">(К. Паустовский) </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1) олицетворение </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2) анафора </w:t>
            </w:r>
          </w:p>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 эпифора</w:t>
            </w:r>
          </w:p>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ind w:right="141"/>
              <w:rPr>
                <w:rFonts w:ascii="Times New Roman" w:hAnsi="Times New Roman"/>
                <w:bCs/>
                <w:color w:val="000000"/>
                <w:sz w:val="20"/>
                <w:szCs w:val="20"/>
              </w:rPr>
            </w:pPr>
            <w:r w:rsidRPr="00E264A1">
              <w:rPr>
                <w:rFonts w:ascii="Times New Roman" w:hAnsi="Times New Roman"/>
                <w:bCs/>
                <w:color w:val="000000"/>
                <w:sz w:val="20"/>
                <w:szCs w:val="20"/>
              </w:rPr>
              <w:lastRenderedPageBreak/>
              <w:t>1</w:t>
            </w:r>
          </w:p>
        </w:tc>
      </w:tr>
      <w:tr w:rsidR="00C144A7" w:rsidRPr="00E264A1" w:rsidTr="00E92585">
        <w:trPr>
          <w:trHeight w:val="96"/>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№23</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определением изобразительно-выразительных средств и их наименованием.</w:t>
            </w:r>
          </w:p>
          <w:tbl>
            <w:tblPr>
              <w:tblStyle w:val="a3"/>
              <w:tblW w:w="0" w:type="auto"/>
              <w:tblLayout w:type="fixed"/>
              <w:tblLook w:val="04A0" w:firstRow="1" w:lastRow="0" w:firstColumn="1" w:lastColumn="0" w:noHBand="0" w:noVBand="1"/>
            </w:tblPr>
            <w:tblGrid>
              <w:gridCol w:w="426"/>
              <w:gridCol w:w="2545"/>
              <w:gridCol w:w="425"/>
              <w:gridCol w:w="1701"/>
            </w:tblGrid>
            <w:tr w:rsidR="00C144A7" w:rsidRPr="00E264A1" w:rsidTr="00E92585">
              <w:trPr>
                <w:trHeight w:val="251"/>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54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Перенос названия одного предмета на другой на основании смежности.</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1701" w:type="dxa"/>
                </w:tcPr>
                <w:p w:rsidR="00C144A7" w:rsidRPr="00E264A1" w:rsidRDefault="00C144A7" w:rsidP="00E92585">
                  <w:pPr>
                    <w:pStyle w:val="TableParagraph"/>
                    <w:tabs>
                      <w:tab w:val="left" w:pos="406"/>
                    </w:tabs>
                    <w:autoSpaceDE w:val="0"/>
                    <w:autoSpaceDN w:val="0"/>
                    <w:jc w:val="both"/>
                    <w:rPr>
                      <w:sz w:val="20"/>
                      <w:lang w:val="en-US"/>
                    </w:rPr>
                  </w:pPr>
                  <w:r w:rsidRPr="00E264A1">
                    <w:rPr>
                      <w:sz w:val="20"/>
                    </w:rPr>
                    <w:t>метафора</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54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Наделение неодушевленных предметов признаками и свойствами человека.</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1701"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метонимия</w:t>
                  </w:r>
                </w:p>
              </w:tc>
            </w:tr>
            <w:tr w:rsidR="00C144A7" w:rsidRPr="00E264A1" w:rsidTr="00E92585">
              <w:trPr>
                <w:trHeight w:val="259"/>
              </w:trPr>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54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Перенос наименования одного предмета на другой на основании сходства/</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1701"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синекдоха</w:t>
                  </w:r>
                </w:p>
              </w:tc>
            </w:tr>
            <w:tr w:rsidR="00C144A7" w:rsidRPr="00E264A1" w:rsidTr="00E92585">
              <w:tc>
                <w:tcPr>
                  <w:tcW w:w="426"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54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color w:val="000000"/>
                      <w:sz w:val="20"/>
                      <w:szCs w:val="20"/>
                    </w:rPr>
                    <w:t>Замена множественного числа единственным, использование части вместо целого и наоборот.</w:t>
                  </w:r>
                </w:p>
              </w:tc>
              <w:tc>
                <w:tcPr>
                  <w:tcW w:w="42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1701" w:type="dxa"/>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олицетворение</w:t>
                  </w:r>
                </w:p>
                <w:p w:rsidR="00C144A7" w:rsidRPr="00E264A1" w:rsidRDefault="00C144A7" w:rsidP="00E92585">
                  <w:pPr>
                    <w:spacing w:after="0" w:line="240" w:lineRule="auto"/>
                    <w:jc w:val="both"/>
                    <w:rPr>
                      <w:rFonts w:ascii="Times New Roman" w:hAnsi="Times New Roman"/>
                      <w:b/>
                      <w:sz w:val="20"/>
                      <w:szCs w:val="20"/>
                    </w:rPr>
                  </w:pPr>
                </w:p>
              </w:tc>
            </w:tr>
          </w:tbl>
          <w:p w:rsidR="00C144A7" w:rsidRPr="00E264A1" w:rsidRDefault="00C144A7" w:rsidP="00E92585">
            <w:pPr>
              <w:spacing w:after="0" w:line="240" w:lineRule="auto"/>
              <w:jc w:val="both"/>
              <w:rPr>
                <w:rFonts w:ascii="Times New Roman" w:hAnsi="Times New Roman"/>
                <w:b/>
                <w:bCs/>
                <w:color w:val="000000"/>
                <w:sz w:val="20"/>
                <w:szCs w:val="20"/>
              </w:rPr>
            </w:pPr>
          </w:p>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C144A7" w:rsidRPr="00E264A1" w:rsidRDefault="00C144A7" w:rsidP="00E92585">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C144A7" w:rsidRPr="00E264A1" w:rsidTr="00E92585">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4" w:type="dxa"/>
                </w:tcPr>
                <w:p w:rsidR="00C144A7" w:rsidRPr="00E264A1" w:rsidRDefault="00C144A7" w:rsidP="00E92585">
                  <w:pPr>
                    <w:spacing w:after="0" w:line="240" w:lineRule="auto"/>
                    <w:jc w:val="both"/>
                    <w:rPr>
                      <w:rFonts w:ascii="Times New Roman" w:hAnsi="Times New Roman"/>
                      <w:sz w:val="20"/>
                      <w:szCs w:val="20"/>
                    </w:rPr>
                  </w:pPr>
                </w:p>
              </w:tc>
              <w:tc>
                <w:tcPr>
                  <w:tcW w:w="1275" w:type="dxa"/>
                </w:tcPr>
                <w:p w:rsidR="00C144A7" w:rsidRPr="00E264A1" w:rsidRDefault="00C144A7" w:rsidP="00E92585">
                  <w:pPr>
                    <w:spacing w:after="0" w:line="240" w:lineRule="auto"/>
                    <w:jc w:val="both"/>
                    <w:rPr>
                      <w:rFonts w:ascii="Times New Roman" w:hAnsi="Times New Roman"/>
                      <w:sz w:val="20"/>
                      <w:szCs w:val="20"/>
                    </w:rPr>
                  </w:pPr>
                </w:p>
              </w:tc>
            </w:tr>
          </w:tbl>
          <w:p w:rsidR="00C144A7" w:rsidRPr="00E264A1" w:rsidRDefault="00C144A7" w:rsidP="00E92585">
            <w:pPr>
              <w:spacing w:after="0" w:line="240" w:lineRule="auto"/>
              <w:jc w:val="both"/>
              <w:rPr>
                <w:rFonts w:ascii="Times New Roman" w:hAnsi="Times New Roman"/>
                <w:b/>
                <w:color w:val="000000"/>
                <w:sz w:val="20"/>
                <w:szCs w:val="20"/>
              </w:rPr>
            </w:pPr>
          </w:p>
        </w:tc>
        <w:tc>
          <w:tcPr>
            <w:tcW w:w="2551" w:type="dxa"/>
          </w:tcPr>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1-В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2-А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3-Г </w:t>
            </w:r>
          </w:p>
          <w:p w:rsidR="00C144A7" w:rsidRPr="00E264A1" w:rsidRDefault="00C144A7" w:rsidP="00E92585">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4-Б   </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rPr>
          <w:trHeight w:val="168"/>
        </w:trPr>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Pr>
                <w:rFonts w:ascii="Times New Roman" w:hAnsi="Times New Roman"/>
                <w:color w:val="000000"/>
                <w:sz w:val="20"/>
                <w:szCs w:val="20"/>
              </w:rPr>
              <w:t>ПК 4.5</w:t>
            </w:r>
          </w:p>
        </w:tc>
        <w:tc>
          <w:tcPr>
            <w:tcW w:w="5842" w:type="dxa"/>
            <w:vMerge w:val="restart"/>
          </w:tcPr>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w:t>
            </w:r>
            <w:r w:rsidRPr="0000620D">
              <w:rPr>
                <w:rFonts w:ascii="Times New Roman" w:hAnsi="Times New Roman"/>
              </w:rPr>
              <w:t xml:space="preserve">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№24</w:t>
            </w:r>
          </w:p>
          <w:p w:rsidR="00C144A7" w:rsidRPr="00E264A1" w:rsidRDefault="00C144A7" w:rsidP="00E92585">
            <w:pPr>
              <w:pStyle w:val="c5"/>
              <w:shd w:val="clear" w:color="auto" w:fill="FFFFFF"/>
              <w:spacing w:before="0" w:beforeAutospacing="0" w:after="0" w:afterAutospacing="0"/>
              <w:jc w:val="both"/>
              <w:rPr>
                <w:color w:val="000000"/>
                <w:sz w:val="20"/>
                <w:szCs w:val="20"/>
              </w:rPr>
            </w:pPr>
            <w:r w:rsidRPr="00E264A1">
              <w:rPr>
                <w:rStyle w:val="c2"/>
                <w:b/>
                <w:bCs/>
                <w:color w:val="000000"/>
                <w:sz w:val="20"/>
                <w:szCs w:val="20"/>
              </w:rPr>
              <w:t>Что не является жанром официально-делового стиля? Выберите правильный вариант ответа.</w:t>
            </w:r>
          </w:p>
          <w:p w:rsidR="00C144A7" w:rsidRPr="00E264A1" w:rsidRDefault="00C144A7" w:rsidP="00E92585">
            <w:pPr>
              <w:pStyle w:val="c5"/>
              <w:shd w:val="clear" w:color="auto" w:fill="FFFFFF"/>
              <w:spacing w:before="0" w:beforeAutospacing="0" w:after="0" w:afterAutospacing="0"/>
              <w:jc w:val="both"/>
              <w:rPr>
                <w:color w:val="000000"/>
                <w:sz w:val="20"/>
                <w:szCs w:val="20"/>
              </w:rPr>
            </w:pPr>
            <w:r w:rsidRPr="00E264A1">
              <w:rPr>
                <w:color w:val="000000"/>
                <w:sz w:val="20"/>
                <w:szCs w:val="20"/>
              </w:rPr>
              <w:t>1) заявление;            </w:t>
            </w:r>
          </w:p>
          <w:p w:rsidR="00C144A7" w:rsidRPr="00E264A1" w:rsidRDefault="00C144A7" w:rsidP="00E92585">
            <w:pPr>
              <w:pStyle w:val="c5"/>
              <w:shd w:val="clear" w:color="auto" w:fill="FFFFFF"/>
              <w:spacing w:before="0" w:beforeAutospacing="0" w:after="0" w:afterAutospacing="0"/>
              <w:jc w:val="both"/>
              <w:rPr>
                <w:color w:val="000000"/>
                <w:sz w:val="20"/>
                <w:szCs w:val="20"/>
              </w:rPr>
            </w:pPr>
            <w:r w:rsidRPr="00E264A1">
              <w:rPr>
                <w:color w:val="000000"/>
                <w:sz w:val="20"/>
                <w:szCs w:val="20"/>
              </w:rPr>
              <w:t>2) протокол;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репортаж;</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 автобиография.</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3</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rPr>
          <w:trHeight w:val="132"/>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№25</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Основная коммуникативная единица, которая является результатом речевой деятельности человека- это?</w:t>
            </w:r>
            <w:r w:rsidRPr="00E264A1">
              <w:rPr>
                <w:rFonts w:ascii="Times New Roman" w:hAnsi="Times New Roman"/>
                <w:color w:val="333333"/>
                <w:sz w:val="20"/>
                <w:szCs w:val="20"/>
                <w:shd w:val="clear" w:color="auto" w:fill="FFFFFF"/>
              </w:rPr>
              <w:t> </w:t>
            </w:r>
            <w:hyperlink r:id="rId13" w:tgtFrame="_blank" w:history="1">
              <w:r w:rsidRPr="00E264A1">
                <w:rPr>
                  <w:rFonts w:ascii="Times New Roman" w:hAnsi="Times New Roman"/>
                  <w:color w:val="0000FF"/>
                  <w:sz w:val="20"/>
                  <w:szCs w:val="20"/>
                </w:rPr>
                <w:br/>
              </w:r>
            </w:hyperlink>
            <w:r w:rsidRPr="00E264A1">
              <w:rPr>
                <w:rFonts w:ascii="Times New Roman" w:hAnsi="Times New Roman"/>
                <w:color w:val="333333"/>
                <w:sz w:val="20"/>
                <w:szCs w:val="20"/>
                <w:shd w:val="clear" w:color="auto" w:fill="FFFFFF"/>
              </w:rPr>
              <w:t> </w:t>
            </w:r>
            <w:r w:rsidRPr="00E264A1">
              <w:rPr>
                <w:rFonts w:ascii="Times New Roman" w:hAnsi="Times New Roman"/>
                <w:b/>
                <w:color w:val="333333"/>
                <w:sz w:val="20"/>
                <w:szCs w:val="20"/>
                <w:shd w:val="clear" w:color="auto" w:fill="FFFFFF"/>
              </w:rPr>
              <w:t>Запишите правильный  ответ</w:t>
            </w:r>
          </w:p>
        </w:tc>
        <w:tc>
          <w:tcPr>
            <w:tcW w:w="2551" w:type="dxa"/>
          </w:tcPr>
          <w:p w:rsidR="00C144A7" w:rsidRPr="00E264A1" w:rsidRDefault="00C144A7" w:rsidP="00E92585">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текст</w:t>
            </w:r>
          </w:p>
        </w:tc>
      </w:tr>
      <w:tr w:rsidR="00C144A7" w:rsidRPr="00E264A1" w:rsidTr="00E92585">
        <w:trPr>
          <w:trHeight w:val="144"/>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№26</w:t>
            </w:r>
          </w:p>
          <w:p w:rsidR="00C144A7" w:rsidRPr="00E264A1" w:rsidRDefault="00C144A7" w:rsidP="00E92585">
            <w:pPr>
              <w:spacing w:after="0" w:line="240" w:lineRule="auto"/>
              <w:jc w:val="both"/>
              <w:rPr>
                <w:rFonts w:ascii="Times New Roman" w:hAnsi="Times New Roman"/>
                <w:b/>
                <w:color w:val="333333"/>
                <w:sz w:val="20"/>
                <w:szCs w:val="20"/>
                <w:shd w:val="clear" w:color="auto" w:fill="FFFFFF"/>
              </w:rPr>
            </w:pPr>
            <w:r w:rsidRPr="00E264A1">
              <w:rPr>
                <w:rFonts w:ascii="Times New Roman" w:hAnsi="Times New Roman"/>
                <w:b/>
                <w:color w:val="333333"/>
                <w:sz w:val="20"/>
                <w:szCs w:val="20"/>
                <w:shd w:val="clear" w:color="auto" w:fill="FFFFFF"/>
              </w:rPr>
              <w:t xml:space="preserve">Определите значение фразеологизма «как сонная муха». </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b/>
                <w:color w:val="333333"/>
                <w:sz w:val="20"/>
                <w:szCs w:val="20"/>
                <w:shd w:val="clear" w:color="auto" w:fill="FFFFFF"/>
              </w:rPr>
              <w:t xml:space="preserve">Запишите правильный ответ </w:t>
            </w:r>
          </w:p>
        </w:tc>
        <w:tc>
          <w:tcPr>
            <w:tcW w:w="2551" w:type="dxa"/>
          </w:tcPr>
          <w:p w:rsidR="00C144A7" w:rsidRPr="00E264A1" w:rsidRDefault="00C144A7" w:rsidP="00E92585">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медленно</w:t>
            </w:r>
          </w:p>
        </w:tc>
      </w:tr>
      <w:tr w:rsidR="00C144A7" w:rsidRPr="00E264A1" w:rsidTr="00E92585">
        <w:trPr>
          <w:trHeight w:val="120"/>
        </w:trPr>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Pr>
                <w:rFonts w:ascii="Times New Roman" w:hAnsi="Times New Roman"/>
                <w:color w:val="000000"/>
                <w:sz w:val="20"/>
                <w:szCs w:val="20"/>
              </w:rPr>
              <w:t>ПК 4.5</w:t>
            </w:r>
          </w:p>
        </w:tc>
        <w:tc>
          <w:tcPr>
            <w:tcW w:w="5842" w:type="dxa"/>
            <w:vMerge w:val="restart"/>
          </w:tcPr>
          <w:p w:rsidR="00C144A7" w:rsidRPr="00E264A1" w:rsidRDefault="00C144A7" w:rsidP="00E92585">
            <w:pPr>
              <w:spacing w:after="0" w:line="240" w:lineRule="auto"/>
              <w:jc w:val="both"/>
              <w:rPr>
                <w:rFonts w:ascii="Times New Roman" w:hAnsi="Times New Roman"/>
                <w:b/>
                <w:color w:val="000000"/>
                <w:sz w:val="20"/>
                <w:szCs w:val="20"/>
              </w:rPr>
            </w:pPr>
            <w:r w:rsidRPr="006D266E">
              <w:rPr>
                <w:rFonts w:ascii="Times New Roman" w:hAnsi="Times New Roman"/>
                <w:color w:val="000000"/>
              </w:rPr>
              <w:t>-</w:t>
            </w:r>
            <w:r w:rsidRPr="0000620D">
              <w:rPr>
                <w:rFonts w:ascii="Times New Roman" w:hAnsi="Times New Roman"/>
              </w:rPr>
              <w:t xml:space="preserve">совершенствование умений создавать устные </w:t>
            </w:r>
            <w:r w:rsidRPr="0000620D">
              <w:rPr>
                <w:rFonts w:ascii="Times New Roman" w:hAnsi="Times New Roman"/>
              </w:rPr>
              <w:lastRenderedPageBreak/>
              <w:t>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 xml:space="preserve">ТЗ №27 </w:t>
            </w:r>
          </w:p>
          <w:p w:rsidR="00C144A7" w:rsidRPr="00E264A1" w:rsidRDefault="00C144A7" w:rsidP="00E92585">
            <w:pPr>
              <w:shd w:val="clear" w:color="auto" w:fill="FFFFFF"/>
              <w:spacing w:after="0" w:line="240" w:lineRule="auto"/>
              <w:rPr>
                <w:rFonts w:ascii="Times New Roman" w:eastAsia="Times New Roman" w:hAnsi="Times New Roman"/>
                <w:b/>
                <w:bCs/>
                <w:color w:val="000000"/>
                <w:sz w:val="20"/>
                <w:szCs w:val="20"/>
                <w:lang w:eastAsia="ru-RU"/>
              </w:rPr>
            </w:pPr>
            <w:r w:rsidRPr="00E264A1">
              <w:rPr>
                <w:rFonts w:ascii="Times New Roman" w:eastAsia="Times New Roman" w:hAnsi="Times New Roman"/>
                <w:b/>
                <w:bCs/>
                <w:color w:val="000000"/>
                <w:sz w:val="20"/>
                <w:szCs w:val="20"/>
                <w:lang w:eastAsia="ru-RU"/>
              </w:rPr>
              <w:t>Чтобы выступать перед публикой, следует составлять</w:t>
            </w:r>
            <w:r w:rsidR="004C7891">
              <w:rPr>
                <w:rFonts w:ascii="Times New Roman" w:eastAsia="Times New Roman" w:hAnsi="Times New Roman"/>
                <w:b/>
                <w:bCs/>
                <w:color w:val="000000"/>
                <w:sz w:val="20"/>
                <w:szCs w:val="20"/>
                <w:lang w:eastAsia="ru-RU"/>
              </w:rPr>
              <w:t xml:space="preserve"> .</w:t>
            </w:r>
            <w:r w:rsidRPr="00E264A1">
              <w:rPr>
                <w:rFonts w:ascii="Times New Roman" w:eastAsia="Times New Roman" w:hAnsi="Times New Roman"/>
                <w:b/>
                <w:bCs/>
                <w:color w:val="000000"/>
                <w:sz w:val="20"/>
                <w:szCs w:val="20"/>
                <w:lang w:eastAsia="ru-RU"/>
              </w:rPr>
              <w:t xml:space="preserve">.. </w:t>
            </w:r>
            <w:r w:rsidRPr="00E264A1">
              <w:rPr>
                <w:rFonts w:ascii="Times New Roman" w:eastAsia="Times New Roman" w:hAnsi="Times New Roman"/>
                <w:b/>
                <w:bCs/>
                <w:color w:val="000000"/>
                <w:sz w:val="20"/>
                <w:szCs w:val="20"/>
                <w:lang w:eastAsia="ru-RU"/>
              </w:rPr>
              <w:lastRenderedPageBreak/>
              <w:t>Выберите правильный вариант ответа.</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план выступления</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2)оба варианта верны</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грамотный и четкий текст</w:t>
            </w:r>
          </w:p>
        </w:tc>
        <w:tc>
          <w:tcPr>
            <w:tcW w:w="2551" w:type="dxa"/>
          </w:tcPr>
          <w:p w:rsidR="00C144A7" w:rsidRPr="00E264A1" w:rsidRDefault="00C144A7" w:rsidP="00E92585">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lastRenderedPageBreak/>
              <w:t>3</w:t>
            </w:r>
          </w:p>
        </w:tc>
      </w:tr>
      <w:tr w:rsidR="00C144A7" w:rsidRPr="00E264A1" w:rsidTr="00E92585">
        <w:trPr>
          <w:trHeight w:val="96"/>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№28</w:t>
            </w:r>
          </w:p>
          <w:p w:rsidR="00C144A7" w:rsidRPr="00E264A1" w:rsidRDefault="00C144A7" w:rsidP="00E92585">
            <w:pPr>
              <w:spacing w:after="0" w:line="240" w:lineRule="auto"/>
              <w:jc w:val="both"/>
              <w:rPr>
                <w:rFonts w:ascii="Times New Roman" w:hAnsi="Times New Roman"/>
                <w:b/>
                <w:color w:val="000000"/>
                <w:sz w:val="20"/>
                <w:szCs w:val="20"/>
              </w:rPr>
            </w:pPr>
            <w:r w:rsidRPr="00E264A1">
              <w:rPr>
                <w:rFonts w:ascii="Times New Roman" w:hAnsi="Times New Roman"/>
                <w:b/>
                <w:color w:val="000000"/>
                <w:sz w:val="20"/>
                <w:szCs w:val="20"/>
              </w:rPr>
              <w:t xml:space="preserve">Из каких языковых единиц состоит текст? Выберите правильный вариант ответа </w:t>
            </w:r>
          </w:p>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1) из предложений </w:t>
            </w:r>
          </w:p>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2) из словосочетаний </w:t>
            </w:r>
          </w:p>
          <w:p w:rsidR="00C144A7" w:rsidRPr="00E264A1" w:rsidRDefault="00C144A7" w:rsidP="00E92585">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3) из слов</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C144A7" w:rsidRPr="00E264A1" w:rsidRDefault="00C144A7" w:rsidP="00E92585">
            <w:pPr>
              <w:spacing w:after="0" w:line="240" w:lineRule="auto"/>
              <w:jc w:val="center"/>
              <w:rPr>
                <w:rFonts w:ascii="Times New Roman" w:hAnsi="Times New Roman"/>
                <w:b/>
                <w:color w:val="000000"/>
                <w:sz w:val="20"/>
                <w:szCs w:val="20"/>
              </w:rPr>
            </w:pPr>
          </w:p>
        </w:tc>
      </w:tr>
      <w:tr w:rsidR="00C144A7" w:rsidRPr="00E264A1" w:rsidTr="00E92585">
        <w:trPr>
          <w:trHeight w:val="274"/>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both"/>
              <w:rPr>
                <w:rFonts w:ascii="Times New Roman" w:hAnsi="Times New Roman"/>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№29</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Определите, какие понятия из левого столбика соответствуют словам из правого. Соотнесите слова и понятия.</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А) устаревшие слова                     1) фломастер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Б) общеупотребительные слова   2) компьютер</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В) неологизм                                  3) фейк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4) нарком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5) велосипед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6) видеомагнитофон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7) бонус</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8) опричник</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9) десница </w:t>
            </w:r>
          </w:p>
          <w:p w:rsidR="00C144A7" w:rsidRPr="00E264A1" w:rsidRDefault="00C144A7" w:rsidP="00E92585">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10) бутик</w:t>
            </w:r>
          </w:p>
        </w:tc>
        <w:tc>
          <w:tcPr>
            <w:tcW w:w="2551" w:type="dxa"/>
          </w:tcPr>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А-4,8,9</w:t>
            </w:r>
          </w:p>
          <w:p w:rsidR="00C144A7" w:rsidRPr="00E264A1" w:rsidRDefault="00C144A7" w:rsidP="00E92585">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Б-1,2,5,6</w:t>
            </w:r>
          </w:p>
          <w:p w:rsidR="00C144A7" w:rsidRPr="00E264A1" w:rsidRDefault="00C144A7" w:rsidP="00E92585">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В-3,7,10</w:t>
            </w:r>
          </w:p>
        </w:tc>
      </w:tr>
      <w:tr w:rsidR="00C144A7" w:rsidRPr="00E264A1" w:rsidTr="00E92585">
        <w:trPr>
          <w:trHeight w:val="108"/>
        </w:trPr>
        <w:tc>
          <w:tcPr>
            <w:tcW w:w="1555" w:type="dxa"/>
            <w:vMerge/>
          </w:tcPr>
          <w:p w:rsidR="00C144A7" w:rsidRPr="00E264A1" w:rsidRDefault="00C144A7" w:rsidP="00C144A7">
            <w:pPr>
              <w:spacing w:after="0" w:line="240" w:lineRule="auto"/>
              <w:jc w:val="center"/>
              <w:rPr>
                <w:rFonts w:ascii="Times New Roman" w:hAnsi="Times New Roman"/>
                <w:b/>
                <w:color w:val="000000"/>
                <w:sz w:val="20"/>
                <w:szCs w:val="20"/>
              </w:rPr>
            </w:pPr>
          </w:p>
        </w:tc>
        <w:tc>
          <w:tcPr>
            <w:tcW w:w="5842" w:type="dxa"/>
            <w:vMerge w:val="restart"/>
          </w:tcPr>
          <w:p w:rsidR="00C144A7" w:rsidRPr="00C144A7" w:rsidRDefault="00C144A7" w:rsidP="00C144A7">
            <w:pPr>
              <w:spacing w:line="240" w:lineRule="auto"/>
              <w:rPr>
                <w:rFonts w:ascii="Times New Roman" w:hAnsi="Times New Roman"/>
              </w:rPr>
            </w:pPr>
            <w:r w:rsidRPr="00C144A7">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C144A7" w:rsidRPr="00E264A1" w:rsidRDefault="00C144A7" w:rsidP="00C144A7">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№30</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b/>
                <w:bCs/>
                <w:color w:val="000000"/>
                <w:sz w:val="20"/>
                <w:szCs w:val="20"/>
              </w:rPr>
              <w:t xml:space="preserve">Укажите грамматически правильное продолжение предложения: </w:t>
            </w:r>
            <w:r w:rsidRPr="00E264A1">
              <w:rPr>
                <w:rFonts w:ascii="Times New Roman" w:hAnsi="Times New Roman"/>
                <w:color w:val="000000"/>
                <w:sz w:val="20"/>
                <w:szCs w:val="20"/>
              </w:rPr>
              <w:t>Анализируя стихотворный текст, ….</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b/>
                <w:bCs/>
                <w:color w:val="000000"/>
                <w:sz w:val="20"/>
                <w:szCs w:val="20"/>
              </w:rPr>
              <w:t xml:space="preserve">Выберите правильный вариант ответа. </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мной был неверно определён размер.</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помните об особенностях поэтической речи.</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у нас завязался спор.</w:t>
            </w:r>
          </w:p>
          <w:p w:rsidR="00C144A7" w:rsidRPr="00E264A1" w:rsidRDefault="00C144A7" w:rsidP="00C144A7">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учениками часто не учитывается ритм.</w:t>
            </w:r>
          </w:p>
        </w:tc>
        <w:tc>
          <w:tcPr>
            <w:tcW w:w="2551" w:type="dxa"/>
          </w:tcPr>
          <w:p w:rsidR="00C144A7" w:rsidRPr="00E264A1" w:rsidRDefault="00C144A7" w:rsidP="00C144A7">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2</w:t>
            </w:r>
          </w:p>
        </w:tc>
      </w:tr>
      <w:tr w:rsidR="00C144A7" w:rsidRPr="00E264A1" w:rsidTr="00E92585">
        <w:tc>
          <w:tcPr>
            <w:tcW w:w="1555" w:type="dxa"/>
            <w:vMerge/>
          </w:tcPr>
          <w:p w:rsidR="00C144A7" w:rsidRPr="00E264A1" w:rsidRDefault="00C144A7" w:rsidP="00C144A7">
            <w:pPr>
              <w:spacing w:after="0" w:line="240" w:lineRule="auto"/>
              <w:jc w:val="center"/>
              <w:rPr>
                <w:rFonts w:ascii="Times New Roman" w:hAnsi="Times New Roman"/>
                <w:b/>
                <w:color w:val="000000"/>
                <w:sz w:val="20"/>
                <w:szCs w:val="20"/>
              </w:rPr>
            </w:pPr>
          </w:p>
        </w:tc>
        <w:tc>
          <w:tcPr>
            <w:tcW w:w="5842" w:type="dxa"/>
            <w:vMerge/>
          </w:tcPr>
          <w:p w:rsidR="00C144A7" w:rsidRPr="00C144A7" w:rsidRDefault="00C144A7" w:rsidP="00C144A7">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C144A7">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№31 </w:t>
            </w:r>
          </w:p>
          <w:p w:rsidR="00C144A7" w:rsidRPr="00E264A1" w:rsidRDefault="00C144A7" w:rsidP="00C144A7">
            <w:pPr>
              <w:spacing w:after="0" w:line="240" w:lineRule="auto"/>
              <w:jc w:val="both"/>
              <w:rPr>
                <w:rFonts w:ascii="Times New Roman" w:hAnsi="Times New Roman"/>
                <w:b/>
                <w:bCs/>
                <w:sz w:val="20"/>
                <w:szCs w:val="20"/>
              </w:rPr>
            </w:pPr>
            <w:r w:rsidRPr="00E264A1">
              <w:rPr>
                <w:rFonts w:ascii="Times New Roman" w:hAnsi="Times New Roman"/>
                <w:b/>
                <w:bCs/>
                <w:sz w:val="20"/>
                <w:szCs w:val="20"/>
              </w:rPr>
              <w:t>В создании современного русского языка ведущую роль сыграл… Выберите правильный вариант ответа</w:t>
            </w:r>
          </w:p>
          <w:p w:rsidR="00C144A7" w:rsidRPr="00E264A1" w:rsidRDefault="00C144A7" w:rsidP="00C144A7">
            <w:pPr>
              <w:spacing w:after="0" w:line="240" w:lineRule="auto"/>
              <w:jc w:val="both"/>
              <w:rPr>
                <w:rFonts w:ascii="Times New Roman" w:hAnsi="Times New Roman"/>
                <w:sz w:val="20"/>
                <w:szCs w:val="20"/>
              </w:rPr>
            </w:pPr>
            <w:r w:rsidRPr="00E264A1">
              <w:rPr>
                <w:rFonts w:ascii="Times New Roman" w:hAnsi="Times New Roman"/>
                <w:sz w:val="20"/>
                <w:szCs w:val="20"/>
              </w:rPr>
              <w:t xml:space="preserve">1) А.С. Пушкин  </w:t>
            </w:r>
          </w:p>
          <w:p w:rsidR="00C144A7" w:rsidRPr="00E264A1" w:rsidRDefault="00C144A7" w:rsidP="00C144A7">
            <w:pPr>
              <w:spacing w:after="0" w:line="240" w:lineRule="auto"/>
              <w:jc w:val="both"/>
              <w:rPr>
                <w:rFonts w:ascii="Times New Roman" w:hAnsi="Times New Roman"/>
                <w:sz w:val="20"/>
                <w:szCs w:val="20"/>
              </w:rPr>
            </w:pPr>
            <w:r w:rsidRPr="00E264A1">
              <w:rPr>
                <w:rFonts w:ascii="Times New Roman" w:hAnsi="Times New Roman"/>
                <w:sz w:val="20"/>
                <w:szCs w:val="20"/>
              </w:rPr>
              <w:t xml:space="preserve">2) В.А. Жуковский </w:t>
            </w:r>
          </w:p>
          <w:p w:rsidR="00C144A7" w:rsidRPr="00E264A1" w:rsidRDefault="00C144A7" w:rsidP="00C144A7">
            <w:pPr>
              <w:spacing w:after="0" w:line="240" w:lineRule="auto"/>
              <w:jc w:val="both"/>
              <w:rPr>
                <w:rFonts w:ascii="Times New Roman" w:hAnsi="Times New Roman"/>
                <w:sz w:val="20"/>
                <w:szCs w:val="20"/>
              </w:rPr>
            </w:pPr>
            <w:r w:rsidRPr="00E264A1">
              <w:rPr>
                <w:rFonts w:ascii="Times New Roman" w:hAnsi="Times New Roman"/>
                <w:sz w:val="20"/>
                <w:szCs w:val="20"/>
              </w:rPr>
              <w:t>3) Н.М. Карамзин</w:t>
            </w:r>
          </w:p>
        </w:tc>
        <w:tc>
          <w:tcPr>
            <w:tcW w:w="2551" w:type="dxa"/>
          </w:tcPr>
          <w:p w:rsidR="00C144A7" w:rsidRPr="00E264A1" w:rsidRDefault="00C144A7" w:rsidP="00C144A7">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1</w:t>
            </w:r>
          </w:p>
        </w:tc>
      </w:tr>
      <w:tr w:rsidR="00C144A7" w:rsidRPr="00E264A1" w:rsidTr="00E92585">
        <w:trPr>
          <w:trHeight w:val="2556"/>
        </w:trPr>
        <w:tc>
          <w:tcPr>
            <w:tcW w:w="1555" w:type="dxa"/>
            <w:vMerge w:val="restart"/>
          </w:tcPr>
          <w:p w:rsidR="00C144A7" w:rsidRPr="00E264A1" w:rsidRDefault="00C144A7" w:rsidP="00C144A7">
            <w:pPr>
              <w:spacing w:after="0" w:line="240" w:lineRule="auto"/>
              <w:rPr>
                <w:rFonts w:ascii="Times New Roman" w:hAnsi="Times New Roman"/>
                <w:b/>
                <w:color w:val="000000"/>
                <w:sz w:val="20"/>
                <w:szCs w:val="20"/>
              </w:rPr>
            </w:pPr>
            <w:r>
              <w:rPr>
                <w:rFonts w:ascii="Times New Roman" w:hAnsi="Times New Roman"/>
                <w:color w:val="000000"/>
                <w:sz w:val="20"/>
                <w:szCs w:val="20"/>
              </w:rPr>
              <w:lastRenderedPageBreak/>
              <w:t>ПК 4.5</w:t>
            </w:r>
          </w:p>
        </w:tc>
        <w:tc>
          <w:tcPr>
            <w:tcW w:w="5842" w:type="dxa"/>
            <w:vMerge w:val="restart"/>
          </w:tcPr>
          <w:p w:rsidR="00C144A7" w:rsidRPr="00C144A7" w:rsidRDefault="00C144A7" w:rsidP="00C144A7">
            <w:pPr>
              <w:spacing w:after="0" w:line="240" w:lineRule="auto"/>
              <w:jc w:val="both"/>
              <w:rPr>
                <w:rFonts w:ascii="Times New Roman" w:hAnsi="Times New Roman"/>
              </w:rPr>
            </w:pPr>
            <w:r w:rsidRPr="00C144A7">
              <w:rPr>
                <w:rFonts w:ascii="Times New Roman" w:hAnsi="Times New Roman"/>
              </w:rPr>
              <w:t>-обобщение знаний о языке как системе, его основных</w:t>
            </w:r>
            <w:r w:rsidR="008E1AE9">
              <w:rPr>
                <w:rFonts w:ascii="Times New Roman" w:hAnsi="Times New Roman"/>
              </w:rPr>
              <w:t xml:space="preserve">  </w:t>
            </w:r>
            <w:r w:rsidRPr="00C144A7">
              <w:rPr>
                <w:rFonts w:ascii="Times New Roman" w:hAnsi="Times New Roman"/>
              </w:rPr>
              <w:t xml:space="preserve">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p w:rsidR="00C144A7" w:rsidRPr="00C144A7" w:rsidRDefault="00C144A7" w:rsidP="00C144A7">
            <w:pPr>
              <w:spacing w:line="240" w:lineRule="auto"/>
              <w:rPr>
                <w:rFonts w:ascii="Times New Roman" w:hAnsi="Times New Roman"/>
              </w:rPr>
            </w:pPr>
          </w:p>
        </w:tc>
        <w:tc>
          <w:tcPr>
            <w:tcW w:w="5923" w:type="dxa"/>
          </w:tcPr>
          <w:p w:rsidR="00C144A7" w:rsidRPr="00E264A1" w:rsidRDefault="00C144A7" w:rsidP="00C144A7">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№32</w:t>
            </w:r>
          </w:p>
          <w:p w:rsidR="00C144A7" w:rsidRPr="00E264A1" w:rsidRDefault="00C144A7" w:rsidP="00C144A7">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 xml:space="preserve">Выберите правильное определение научного стиля. </w:t>
            </w:r>
            <w:r w:rsidRPr="00E264A1">
              <w:rPr>
                <w:rFonts w:ascii="Times New Roman" w:hAnsi="Times New Roman"/>
                <w:b/>
                <w:bCs/>
                <w:color w:val="333333"/>
                <w:sz w:val="20"/>
                <w:szCs w:val="20"/>
              </w:rPr>
              <w:br/>
            </w:r>
            <w:r w:rsidRPr="00E264A1">
              <w:rPr>
                <w:rFonts w:ascii="Times New Roman" w:hAnsi="Times New Roman"/>
                <w:color w:val="333333"/>
                <w:sz w:val="20"/>
                <w:szCs w:val="20"/>
                <w:shd w:val="clear" w:color="auto" w:fill="FFFFFF"/>
              </w:rPr>
              <w:t>1) научный стиль – это стиль газет, журналов, который призван быстро откликаться на события, происходящие в обществе;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2551" w:type="dxa"/>
          </w:tcPr>
          <w:p w:rsidR="00C144A7" w:rsidRPr="00E264A1" w:rsidRDefault="00C144A7" w:rsidP="00C144A7">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3</w:t>
            </w: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rPr>
                <w:rFonts w:ascii="Times New Roman" w:hAnsi="Times New Roman"/>
                <w:color w:val="333333"/>
                <w:sz w:val="20"/>
                <w:szCs w:val="20"/>
                <w:shd w:val="clear" w:color="auto" w:fill="FFFFFF"/>
              </w:rPr>
            </w:pPr>
          </w:p>
          <w:p w:rsidR="00C144A7" w:rsidRPr="00E264A1" w:rsidRDefault="00C144A7" w:rsidP="00C144A7">
            <w:pPr>
              <w:spacing w:after="0" w:line="240" w:lineRule="auto"/>
              <w:ind w:right="141"/>
              <w:rPr>
                <w:rFonts w:ascii="Times New Roman" w:hAnsi="Times New Roman"/>
                <w:b/>
                <w:bCs/>
                <w:color w:val="000000"/>
                <w:sz w:val="20"/>
                <w:szCs w:val="20"/>
              </w:rPr>
            </w:pPr>
          </w:p>
          <w:p w:rsidR="00C144A7" w:rsidRPr="00E264A1" w:rsidRDefault="00C144A7" w:rsidP="00C144A7">
            <w:pPr>
              <w:spacing w:after="0" w:line="240" w:lineRule="auto"/>
              <w:rPr>
                <w:rFonts w:ascii="Times New Roman" w:hAnsi="Times New Roman"/>
                <w:b/>
                <w:color w:val="000000"/>
                <w:sz w:val="20"/>
                <w:szCs w:val="20"/>
              </w:rPr>
            </w:pPr>
          </w:p>
        </w:tc>
      </w:tr>
      <w:tr w:rsidR="00C144A7" w:rsidRPr="00E264A1" w:rsidTr="00E92585">
        <w:trPr>
          <w:trHeight w:val="553"/>
        </w:trPr>
        <w:tc>
          <w:tcPr>
            <w:tcW w:w="1555" w:type="dxa"/>
            <w:vMerge/>
          </w:tcPr>
          <w:p w:rsidR="00C144A7" w:rsidRPr="00E264A1" w:rsidRDefault="00C144A7" w:rsidP="00E92585">
            <w:pPr>
              <w:spacing w:after="0" w:line="240" w:lineRule="auto"/>
              <w:rPr>
                <w:rFonts w:ascii="Times New Roman" w:hAnsi="Times New Roman"/>
                <w:color w:val="000000"/>
                <w:sz w:val="20"/>
                <w:szCs w:val="20"/>
              </w:rPr>
            </w:pPr>
          </w:p>
        </w:tc>
        <w:tc>
          <w:tcPr>
            <w:tcW w:w="5842" w:type="dxa"/>
            <w:vMerge/>
          </w:tcPr>
          <w:p w:rsidR="00C144A7" w:rsidRPr="00E264A1" w:rsidRDefault="00C144A7" w:rsidP="00E92585">
            <w:pPr>
              <w:spacing w:after="0" w:line="240" w:lineRule="auto"/>
              <w:ind w:right="141"/>
              <w:jc w:val="both"/>
              <w:rPr>
                <w:rFonts w:ascii="Times New Roman" w:hAnsi="Times New Roman"/>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№33</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sz w:val="20"/>
                <w:szCs w:val="20"/>
                <w:shd w:val="clear" w:color="auto" w:fill="FFFFFF"/>
              </w:rPr>
              <w:t>Какой стиль речи используется в СМИ? Запишите его название.</w:t>
            </w:r>
          </w:p>
        </w:tc>
        <w:tc>
          <w:tcPr>
            <w:tcW w:w="2551" w:type="dxa"/>
          </w:tcPr>
          <w:p w:rsidR="00C144A7" w:rsidRPr="00E264A1" w:rsidRDefault="00C144A7" w:rsidP="00E92585">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публицистический</w:t>
            </w:r>
          </w:p>
        </w:tc>
      </w:tr>
      <w:tr w:rsidR="00C144A7" w:rsidRPr="00E264A1" w:rsidTr="00E92585">
        <w:trPr>
          <w:trHeight w:val="156"/>
        </w:trPr>
        <w:tc>
          <w:tcPr>
            <w:tcW w:w="1555" w:type="dxa"/>
            <w:vMerge w:val="restart"/>
          </w:tcPr>
          <w:p w:rsidR="00C144A7" w:rsidRPr="00E264A1" w:rsidRDefault="00C144A7" w:rsidP="00E92585">
            <w:pPr>
              <w:spacing w:after="0" w:line="240" w:lineRule="auto"/>
              <w:rPr>
                <w:rFonts w:ascii="Times New Roman" w:hAnsi="Times New Roman"/>
                <w:b/>
                <w:color w:val="000000"/>
                <w:sz w:val="20"/>
                <w:szCs w:val="20"/>
              </w:rPr>
            </w:pPr>
            <w:r>
              <w:rPr>
                <w:rFonts w:ascii="Times New Roman" w:hAnsi="Times New Roman"/>
                <w:color w:val="000000"/>
                <w:sz w:val="20"/>
                <w:szCs w:val="20"/>
              </w:rPr>
              <w:t>ПК 4.5</w:t>
            </w:r>
          </w:p>
        </w:tc>
        <w:tc>
          <w:tcPr>
            <w:tcW w:w="5842" w:type="dxa"/>
            <w:vMerge w:val="restart"/>
          </w:tcPr>
          <w:p w:rsidR="00C144A7" w:rsidRPr="00C144A7" w:rsidRDefault="00C144A7" w:rsidP="00C144A7">
            <w:pPr>
              <w:spacing w:after="0" w:line="240" w:lineRule="auto"/>
              <w:jc w:val="both"/>
              <w:rPr>
                <w:rFonts w:ascii="Times New Roman" w:hAnsi="Times New Roman"/>
                <w:b/>
                <w:color w:val="000000"/>
              </w:rPr>
            </w:pPr>
            <w:r w:rsidRPr="005A3D6B">
              <w:rPr>
                <w:rFonts w:ascii="Times New Roman" w:hAnsi="Times New Roman"/>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№34 </w:t>
            </w:r>
            <w:r w:rsidRPr="00E264A1">
              <w:rPr>
                <w:rFonts w:ascii="Times New Roman" w:eastAsia="Times New Roman" w:hAnsi="Times New Roman"/>
                <w:b/>
                <w:bCs/>
                <w:color w:val="000000"/>
                <w:sz w:val="20"/>
                <w:szCs w:val="20"/>
                <w:lang w:eastAsia="ru-RU"/>
              </w:rPr>
              <w:t>Отметьте словосочетание с ошибкой в определении рода существительного. Выберите правильный вариант ответа.</w:t>
            </w:r>
          </w:p>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eastAsia="Times New Roman" w:hAnsi="Times New Roman"/>
                <w:color w:val="000000"/>
                <w:sz w:val="20"/>
                <w:szCs w:val="20"/>
                <w:lang w:eastAsia="ru-RU"/>
              </w:rPr>
              <w:t> 1) моют шампунью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2) вкусный студень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3) полученная бандероль                         </w:t>
            </w:r>
          </w:p>
          <w:p w:rsidR="00C144A7" w:rsidRPr="00E264A1" w:rsidRDefault="00C144A7" w:rsidP="00E92585">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4) новый тюль</w:t>
            </w:r>
          </w:p>
        </w:tc>
        <w:tc>
          <w:tcPr>
            <w:tcW w:w="2551" w:type="dxa"/>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hAnsi="Times New Roman"/>
                <w:color w:val="333333"/>
                <w:sz w:val="20"/>
                <w:szCs w:val="20"/>
                <w:shd w:val="clear" w:color="auto" w:fill="FFFFFF"/>
              </w:rPr>
              <w:t>1</w:t>
            </w:r>
          </w:p>
        </w:tc>
      </w:tr>
      <w:tr w:rsidR="00C144A7" w:rsidRPr="00E264A1" w:rsidTr="00E92585">
        <w:trPr>
          <w:trHeight w:val="84"/>
        </w:trPr>
        <w:tc>
          <w:tcPr>
            <w:tcW w:w="1555"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842" w:type="dxa"/>
            <w:vMerge/>
          </w:tcPr>
          <w:p w:rsidR="00C144A7" w:rsidRPr="00E264A1" w:rsidRDefault="00C144A7" w:rsidP="00E92585">
            <w:pPr>
              <w:spacing w:after="0" w:line="240" w:lineRule="auto"/>
              <w:jc w:val="center"/>
              <w:rPr>
                <w:rFonts w:ascii="Times New Roman" w:hAnsi="Times New Roman"/>
                <w:b/>
                <w:color w:val="000000"/>
                <w:sz w:val="20"/>
                <w:szCs w:val="20"/>
              </w:rPr>
            </w:pPr>
          </w:p>
        </w:tc>
        <w:tc>
          <w:tcPr>
            <w:tcW w:w="5923" w:type="dxa"/>
          </w:tcPr>
          <w:p w:rsidR="00C144A7" w:rsidRPr="00E264A1" w:rsidRDefault="00C144A7" w:rsidP="00E92585">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№35</w:t>
            </w:r>
          </w:p>
          <w:p w:rsidR="00C144A7" w:rsidRPr="00E264A1" w:rsidRDefault="00C144A7" w:rsidP="00E92585">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eastAsia="Times New Roman" w:hAnsi="Times New Roman"/>
                <w:b/>
                <w:bCs/>
                <w:sz w:val="20"/>
                <w:szCs w:val="20"/>
                <w:lang w:eastAsia="ru-RU"/>
              </w:rPr>
              <w:t>Как называется слово, называющее того, к кому обращаются с речью? Выберите правильный вариант ответа</w:t>
            </w:r>
            <w:r w:rsidRPr="00E264A1">
              <w:rPr>
                <w:rFonts w:ascii="Times New Roman" w:eastAsia="Times New Roman" w:hAnsi="Times New Roman"/>
                <w:sz w:val="20"/>
                <w:szCs w:val="20"/>
                <w:lang w:eastAsia="ru-RU"/>
              </w:rPr>
              <w:t>.</w:t>
            </w:r>
          </w:p>
          <w:p w:rsidR="00C144A7" w:rsidRPr="00E264A1" w:rsidRDefault="00C144A7" w:rsidP="00E92585">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hAnsi="Times New Roman"/>
                <w:sz w:val="20"/>
                <w:szCs w:val="20"/>
              </w:rPr>
              <w:t>1)о</w:t>
            </w:r>
            <w:r w:rsidRPr="00E264A1">
              <w:rPr>
                <w:rFonts w:ascii="Times New Roman" w:eastAsia="Times New Roman" w:hAnsi="Times New Roman"/>
                <w:sz w:val="20"/>
                <w:szCs w:val="20"/>
                <w:lang w:eastAsia="ru-RU"/>
              </w:rPr>
              <w:t>бращение</w:t>
            </w:r>
          </w:p>
          <w:p w:rsidR="00C144A7" w:rsidRPr="00E264A1" w:rsidRDefault="00C144A7" w:rsidP="00E92585">
            <w:pPr>
              <w:pStyle w:val="a8"/>
              <w:shd w:val="clear" w:color="auto" w:fill="FFFFFF"/>
              <w:ind w:left="0"/>
              <w:textAlignment w:val="baseline"/>
              <w:outlineLvl w:val="2"/>
              <w:rPr>
                <w:sz w:val="20"/>
                <w:szCs w:val="20"/>
              </w:rPr>
            </w:pPr>
            <w:r w:rsidRPr="00E264A1">
              <w:rPr>
                <w:sz w:val="20"/>
                <w:szCs w:val="20"/>
              </w:rPr>
              <w:t xml:space="preserve">2)разговор </w:t>
            </w:r>
          </w:p>
          <w:p w:rsidR="00C144A7" w:rsidRPr="00E264A1" w:rsidRDefault="00C144A7" w:rsidP="00E92585">
            <w:pPr>
              <w:pStyle w:val="a8"/>
              <w:shd w:val="clear" w:color="auto" w:fill="FFFFFF"/>
              <w:ind w:left="0"/>
              <w:textAlignment w:val="baseline"/>
              <w:outlineLvl w:val="2"/>
              <w:rPr>
                <w:sz w:val="20"/>
                <w:szCs w:val="20"/>
              </w:rPr>
            </w:pPr>
            <w:r w:rsidRPr="00E264A1">
              <w:rPr>
                <w:sz w:val="20"/>
                <w:szCs w:val="20"/>
              </w:rPr>
              <w:t>3) ответ</w:t>
            </w:r>
          </w:p>
        </w:tc>
        <w:tc>
          <w:tcPr>
            <w:tcW w:w="2551" w:type="dxa"/>
          </w:tcPr>
          <w:p w:rsidR="00C144A7" w:rsidRPr="00E264A1" w:rsidRDefault="00C144A7" w:rsidP="00E92585">
            <w:pPr>
              <w:spacing w:after="0" w:line="240" w:lineRule="auto"/>
              <w:rPr>
                <w:rFonts w:ascii="Times New Roman" w:hAnsi="Times New Roman"/>
                <w:b/>
                <w:color w:val="000000"/>
                <w:sz w:val="20"/>
                <w:szCs w:val="20"/>
              </w:rPr>
            </w:pPr>
            <w:r w:rsidRPr="00E264A1">
              <w:rPr>
                <w:rFonts w:ascii="Times New Roman" w:eastAsia="Times New Roman" w:hAnsi="Times New Roman"/>
                <w:color w:val="000000"/>
                <w:sz w:val="20"/>
                <w:szCs w:val="20"/>
              </w:rPr>
              <w:t>1</w:t>
            </w:r>
          </w:p>
        </w:tc>
      </w:tr>
    </w:tbl>
    <w:p w:rsidR="009B4A05" w:rsidRDefault="009B4A05" w:rsidP="009138C6">
      <w:pPr>
        <w:jc w:val="center"/>
        <w:rPr>
          <w:rFonts w:ascii="Times New Roman" w:hAnsi="Times New Roman"/>
          <w:b/>
          <w:color w:val="000000"/>
          <w:sz w:val="28"/>
          <w:szCs w:val="28"/>
        </w:rPr>
      </w:pPr>
    </w:p>
    <w:p w:rsidR="009B4A05" w:rsidRDefault="009B4A05" w:rsidP="009138C6">
      <w:pPr>
        <w:jc w:val="center"/>
        <w:rPr>
          <w:rFonts w:ascii="Times New Roman" w:hAnsi="Times New Roman"/>
          <w:b/>
          <w:color w:val="000000"/>
          <w:sz w:val="28"/>
          <w:szCs w:val="28"/>
        </w:rPr>
      </w:pPr>
    </w:p>
    <w:p w:rsidR="009B4A05" w:rsidRDefault="009B4A05" w:rsidP="009138C6">
      <w:pPr>
        <w:jc w:val="center"/>
        <w:rPr>
          <w:rFonts w:ascii="Times New Roman" w:hAnsi="Times New Roman"/>
          <w:b/>
          <w:color w:val="000000"/>
          <w:sz w:val="28"/>
          <w:szCs w:val="28"/>
        </w:rPr>
      </w:pPr>
    </w:p>
    <w:p w:rsidR="009B4A05" w:rsidRDefault="009B4A05" w:rsidP="009138C6">
      <w:pPr>
        <w:jc w:val="center"/>
        <w:rPr>
          <w:rFonts w:ascii="Times New Roman" w:hAnsi="Times New Roman"/>
          <w:b/>
          <w:color w:val="000000"/>
          <w:sz w:val="28"/>
          <w:szCs w:val="28"/>
        </w:rPr>
      </w:pPr>
    </w:p>
    <w:p w:rsidR="009B4A05" w:rsidRDefault="009B4A05" w:rsidP="00070DC8">
      <w:pPr>
        <w:rPr>
          <w:rFonts w:ascii="Times New Roman" w:hAnsi="Times New Roman"/>
          <w:b/>
          <w:color w:val="000000"/>
          <w:sz w:val="28"/>
          <w:szCs w:val="28"/>
        </w:rPr>
      </w:pPr>
    </w:p>
    <w:p w:rsidR="009B4A05" w:rsidRPr="009B4A05" w:rsidRDefault="009138C6" w:rsidP="009B4A05">
      <w:pPr>
        <w:jc w:val="center"/>
        <w:rPr>
          <w:rFonts w:ascii="Times New Roman" w:hAnsi="Times New Roman"/>
          <w:b/>
          <w:color w:val="000000"/>
          <w:sz w:val="28"/>
          <w:szCs w:val="28"/>
        </w:rPr>
      </w:pPr>
      <w:r w:rsidRPr="00431851">
        <w:rPr>
          <w:rFonts w:ascii="Times New Roman" w:hAnsi="Times New Roman"/>
          <w:b/>
          <w:color w:val="000000"/>
          <w:sz w:val="28"/>
          <w:szCs w:val="28"/>
        </w:rPr>
        <w:lastRenderedPageBreak/>
        <w:t>О.1.02 Литература</w:t>
      </w:r>
    </w:p>
    <w:tbl>
      <w:tblPr>
        <w:tblStyle w:val="a3"/>
        <w:tblW w:w="16013" w:type="dxa"/>
        <w:tblLayout w:type="fixed"/>
        <w:tblLook w:val="04A0" w:firstRow="1" w:lastRow="0" w:firstColumn="1" w:lastColumn="0" w:noHBand="0" w:noVBand="1"/>
      </w:tblPr>
      <w:tblGrid>
        <w:gridCol w:w="2830"/>
        <w:gridCol w:w="2835"/>
        <w:gridCol w:w="8647"/>
        <w:gridCol w:w="1701"/>
      </w:tblGrid>
      <w:tr w:rsidR="009B4A05" w:rsidRPr="009B4A05" w:rsidTr="009B4A05">
        <w:tc>
          <w:tcPr>
            <w:tcW w:w="2830" w:type="dxa"/>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Код и наименование формируемых компетенций</w:t>
            </w:r>
          </w:p>
        </w:tc>
        <w:tc>
          <w:tcPr>
            <w:tcW w:w="2835" w:type="dxa"/>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Предметные результаты</w:t>
            </w:r>
          </w:p>
        </w:tc>
        <w:tc>
          <w:tcPr>
            <w:tcW w:w="8647" w:type="dxa"/>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Тестовые задания</w:t>
            </w:r>
          </w:p>
        </w:tc>
        <w:tc>
          <w:tcPr>
            <w:tcW w:w="1701" w:type="dxa"/>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Эталон</w:t>
            </w:r>
          </w:p>
        </w:tc>
      </w:tr>
      <w:tr w:rsidR="009B4A05" w:rsidRPr="009B4A05" w:rsidTr="001651B4">
        <w:trPr>
          <w:trHeight w:val="1369"/>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t xml:space="preserve">ОК 01.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 1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 каком варианте ответа хронологически верно расположены литературные направления?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Выберите один вариант ответа.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романтизм, сентиментализм, реализм, классицизм </w:t>
            </w:r>
            <w:r w:rsidRPr="009B4A05">
              <w:rPr>
                <w:rFonts w:ascii="Times New Roman" w:hAnsi="Times New Roman"/>
                <w:bCs/>
                <w:color w:val="000000"/>
                <w:sz w:val="20"/>
                <w:szCs w:val="20"/>
              </w:rPr>
              <w:br/>
              <w:t>2) классицизм, сентиментализм, реализм, романтизм </w:t>
            </w:r>
            <w:r w:rsidRPr="009B4A05">
              <w:rPr>
                <w:rFonts w:ascii="Times New Roman" w:hAnsi="Times New Roman"/>
                <w:bCs/>
                <w:color w:val="000000"/>
                <w:sz w:val="20"/>
                <w:szCs w:val="20"/>
              </w:rPr>
              <w:br/>
              <w:t>3) классицизм, сентиментализм, романтизм, реализм </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9B4A05" w:rsidRPr="009B4A05" w:rsidTr="001651B4">
        <w:trPr>
          <w:trHeight w:val="3108"/>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 2 Установите соответствие между тремя персонажами романа «Преступление и наказание» и их «взаимоотношениями» с Петербургом.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9B4A05" w:rsidRPr="009B4A05" w:rsidTr="009B4A05">
              <w:tc>
                <w:tcPr>
                  <w:tcW w:w="2008"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Персонажи</w:t>
                  </w:r>
                </w:p>
              </w:tc>
              <w:tc>
                <w:tcPr>
                  <w:tcW w:w="4829"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Их взаимоотношения с Петербургом</w:t>
                  </w:r>
                </w:p>
              </w:tc>
            </w:tr>
            <w:tr w:rsidR="009B4A05" w:rsidRPr="009B4A05" w:rsidTr="009B4A05">
              <w:tc>
                <w:tcPr>
                  <w:tcW w:w="2008"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1)  Мармеладов </w:t>
                  </w:r>
                </w:p>
              </w:tc>
              <w:tc>
                <w:tcPr>
                  <w:tcW w:w="4829"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рассматривает Петербург как место, где можно сделать хорошую карьеру</w:t>
                  </w:r>
                </w:p>
              </w:tc>
            </w:tr>
            <w:tr w:rsidR="009B4A05" w:rsidRPr="009B4A05" w:rsidTr="009B4A05">
              <w:tc>
                <w:tcPr>
                  <w:tcW w:w="2008"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Лужин</w:t>
                  </w:r>
                </w:p>
              </w:tc>
              <w:tc>
                <w:tcPr>
                  <w:tcW w:w="4829"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будет задавлен каретой на улицах Петербурга</w:t>
                  </w:r>
                </w:p>
              </w:tc>
            </w:tr>
            <w:tr w:rsidR="009B4A05" w:rsidRPr="009B4A05" w:rsidTr="009B4A05">
              <w:tc>
                <w:tcPr>
                  <w:tcW w:w="2008"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Свидригайлов</w:t>
                  </w:r>
                </w:p>
              </w:tc>
              <w:tc>
                <w:tcPr>
                  <w:tcW w:w="4829"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 имеет свежий, не петербургский цвет лица</w:t>
                  </w:r>
                </w:p>
              </w:tc>
            </w:tr>
          </w:tbl>
          <w:p w:rsidR="009B4A05" w:rsidRPr="009B4A05" w:rsidRDefault="009B4A05" w:rsidP="009B4A05">
            <w:pPr>
              <w:spacing w:after="0" w:line="240" w:lineRule="auto"/>
              <w:rPr>
                <w:rFonts w:ascii="Times New Roman" w:hAnsi="Times New Roman"/>
                <w:bCs/>
                <w:color w:val="000000"/>
                <w:sz w:val="20"/>
                <w:szCs w:val="20"/>
              </w:rPr>
            </w:pPr>
          </w:p>
          <w:p w:rsid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Запишите в ответ буквы, расположив их в порядке, соответствующем цифрам: </w:t>
            </w:r>
          </w:p>
          <w:p w:rsidR="001651B4" w:rsidRPr="009B4A05" w:rsidRDefault="001651B4" w:rsidP="009B4A05">
            <w:pPr>
              <w:spacing w:after="0" w:line="240" w:lineRule="auto"/>
              <w:rPr>
                <w:rFonts w:ascii="Times New Roman" w:hAnsi="Times New Roman"/>
                <w:bCs/>
                <w:color w:val="000000"/>
                <w:sz w:val="20"/>
                <w:szCs w:val="20"/>
              </w:rPr>
            </w:pPr>
          </w:p>
          <w:tbl>
            <w:tblPr>
              <w:tblStyle w:val="a3"/>
              <w:tblW w:w="0" w:type="auto"/>
              <w:tblLayout w:type="fixed"/>
              <w:tblLook w:val="04A0" w:firstRow="1" w:lastRow="0" w:firstColumn="1" w:lastColumn="0" w:noHBand="0" w:noVBand="1"/>
            </w:tblPr>
            <w:tblGrid>
              <w:gridCol w:w="904"/>
              <w:gridCol w:w="850"/>
              <w:gridCol w:w="851"/>
            </w:tblGrid>
            <w:tr w:rsidR="001651B4" w:rsidRPr="009B4A05" w:rsidTr="001651B4">
              <w:tc>
                <w:tcPr>
                  <w:tcW w:w="904" w:type="dxa"/>
                </w:tcPr>
                <w:p w:rsidR="001651B4" w:rsidRPr="009B4A05" w:rsidRDefault="001651B4" w:rsidP="001651B4">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1651B4" w:rsidRPr="009B4A05" w:rsidRDefault="001651B4" w:rsidP="001651B4">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c>
                <w:tcPr>
                  <w:tcW w:w="851" w:type="dxa"/>
                </w:tcPr>
                <w:p w:rsidR="001651B4" w:rsidRPr="009B4A05" w:rsidRDefault="001651B4" w:rsidP="001651B4">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1651B4" w:rsidRPr="009B4A05" w:rsidTr="001651B4">
              <w:tc>
                <w:tcPr>
                  <w:tcW w:w="904" w:type="dxa"/>
                </w:tcPr>
                <w:p w:rsidR="001651B4" w:rsidRPr="009B4A05" w:rsidRDefault="001651B4" w:rsidP="001651B4">
                  <w:pPr>
                    <w:spacing w:after="0" w:line="240" w:lineRule="auto"/>
                    <w:rPr>
                      <w:rFonts w:ascii="Times New Roman" w:hAnsi="Times New Roman"/>
                      <w:bCs/>
                      <w:color w:val="000000"/>
                      <w:sz w:val="20"/>
                      <w:szCs w:val="20"/>
                    </w:rPr>
                  </w:pPr>
                </w:p>
              </w:tc>
              <w:tc>
                <w:tcPr>
                  <w:tcW w:w="850" w:type="dxa"/>
                </w:tcPr>
                <w:p w:rsidR="001651B4" w:rsidRPr="009B4A05" w:rsidRDefault="001651B4" w:rsidP="001651B4">
                  <w:pPr>
                    <w:spacing w:after="0" w:line="240" w:lineRule="auto"/>
                    <w:rPr>
                      <w:rFonts w:ascii="Times New Roman" w:hAnsi="Times New Roman"/>
                      <w:bCs/>
                      <w:color w:val="000000"/>
                      <w:sz w:val="20"/>
                      <w:szCs w:val="20"/>
                    </w:rPr>
                  </w:pPr>
                </w:p>
              </w:tc>
              <w:tc>
                <w:tcPr>
                  <w:tcW w:w="851" w:type="dxa"/>
                </w:tcPr>
                <w:p w:rsidR="001651B4" w:rsidRPr="009B4A05" w:rsidRDefault="001651B4" w:rsidP="001651B4">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1-Б, 2-А, 3-В</w:t>
            </w:r>
          </w:p>
        </w:tc>
      </w:tr>
      <w:tr w:rsidR="009B4A05" w:rsidRPr="009B4A05" w:rsidTr="001651B4">
        <w:trPr>
          <w:trHeight w:val="183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vAlign w:val="center"/>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Выберите один вариант ответа.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первая часть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вторая часть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третья часть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 четвертая часть</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w:t>
            </w:r>
          </w:p>
        </w:tc>
      </w:tr>
      <w:tr w:rsidR="009B4A05" w:rsidRPr="009B4A05" w:rsidTr="009B4A05">
        <w:trPr>
          <w:trHeight w:val="1695"/>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t xml:space="preserve">ОК 02.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w:t>
            </w:r>
            <w:r w:rsidRPr="009B4A05">
              <w:rPr>
                <w:rFonts w:ascii="Times New Roman" w:hAnsi="Times New Roman"/>
                <w:bCs/>
                <w:color w:val="000000"/>
                <w:sz w:val="20"/>
                <w:szCs w:val="20"/>
              </w:rPr>
              <w:lastRenderedPageBreak/>
              <w:t>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1" w:name="l329"/>
            <w:bookmarkEnd w:id="1"/>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конкретно-историческое, общечеловеческое и национальное в творчестве писателя;</w:t>
            </w:r>
            <w:bookmarkStart w:id="2" w:name="l49"/>
            <w:bookmarkEnd w:id="2"/>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традиция и новаторство;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авторский замысел и его воплощение;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художественное время и пространство;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миф и литература; историзм, народность;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историко-литературный процесс;</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направления и течения: романтизм, реализм, модернизм (символизм, акмеизм, футуризм), постмодернизм;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жанры;</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трагическое и комическое;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психологизм; тематика и проблематика; авторская позиция; фабула;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3" w:name="l50"/>
            <w:bookmarkEnd w:id="3"/>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"вечные темы" и "вечные образы" в литературе;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взаимосвязь и взаимовлияние национальных литератур;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художественный перевод; литературная критика;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 xml:space="preserve">ТЗ №4 Эта поэма, лирическая хроника, А. Твардовского посвящена судьбе простой крестьянской семьи, испытавшей все тяготы войны.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Выберите один вариант ответа.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1) «Дом у дороги»;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2) «Страна Муравия»;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3) «По праву памяти»;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 «За далью – даль».</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r>
      <w:tr w:rsidR="009B4A05" w:rsidRPr="009B4A05" w:rsidTr="009B4A05">
        <w:trPr>
          <w:trHeight w:val="2250"/>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№5 Назовите автора данного отрывка лирического произведения.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Ответ напишите словом (только фамилия автора) с заглавной (большой) буквы без инициалов.</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Нет, и не под чуждым небосводом,</w:t>
            </w:r>
            <w:r w:rsidRPr="009B4A05">
              <w:rPr>
                <w:rFonts w:ascii="Times New Roman" w:hAnsi="Times New Roman"/>
                <w:bCs/>
                <w:color w:val="000000"/>
                <w:sz w:val="20"/>
                <w:szCs w:val="20"/>
              </w:rPr>
              <w:br/>
              <w:t>И не под защитой чуждых крыл, —</w:t>
            </w:r>
            <w:r w:rsidRPr="009B4A05">
              <w:rPr>
                <w:rFonts w:ascii="Times New Roman" w:hAnsi="Times New Roman"/>
                <w:bCs/>
                <w:color w:val="000000"/>
                <w:sz w:val="20"/>
                <w:szCs w:val="20"/>
              </w:rPr>
              <w:br/>
              <w:t>Я была тогда с моим народом,</w:t>
            </w:r>
            <w:r w:rsidRPr="009B4A05">
              <w:rPr>
                <w:rFonts w:ascii="Times New Roman" w:hAnsi="Times New Roman"/>
                <w:bCs/>
                <w:color w:val="000000"/>
                <w:sz w:val="20"/>
                <w:szCs w:val="20"/>
              </w:rPr>
              <w:br/>
              <w:t>Там, где мой народ, к несчастью, был.</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Ахматова</w:t>
            </w:r>
          </w:p>
        </w:tc>
      </w:tr>
      <w:tr w:rsidR="009B4A05" w:rsidRPr="009B4A05" w:rsidTr="009B4A05">
        <w:trPr>
          <w:trHeight w:val="4392"/>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lastRenderedPageBreak/>
              <w:t xml:space="preserve">ОК 03.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4" w:name="l328"/>
            <w:bookmarkEnd w:id="4"/>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9B4A05" w:rsidRPr="009B4A05" w:rsidTr="009B4A05">
              <w:tc>
                <w:tcPr>
                  <w:tcW w:w="229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Воланд</w:t>
                  </w:r>
                </w:p>
              </w:tc>
              <w:tc>
                <w:tcPr>
                  <w:tcW w:w="454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Усики у него, как куриные перья, глазки маленькие, а брючки клетчатые, подтянутые настолько, что видны грязные белые носки</w:t>
                  </w:r>
                </w:p>
              </w:tc>
            </w:tr>
            <w:tr w:rsidR="009B4A05" w:rsidRPr="009B4A05" w:rsidTr="009B4A05">
              <w:tc>
                <w:tcPr>
                  <w:tcW w:w="229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Иван Бездомный</w:t>
                  </w:r>
                </w:p>
              </w:tc>
              <w:tc>
                <w:tcPr>
                  <w:tcW w:w="454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9B4A05" w:rsidRPr="009B4A05" w:rsidTr="009B4A05">
              <w:tc>
                <w:tcPr>
                  <w:tcW w:w="229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Коровьев</w:t>
                  </w:r>
                </w:p>
              </w:tc>
              <w:tc>
                <w:tcPr>
                  <w:tcW w:w="454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В)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c>
                <w:tcPr>
                  <w:tcW w:w="851"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1"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1-В, 2-Б,</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3-А</w:t>
            </w:r>
          </w:p>
        </w:tc>
      </w:tr>
      <w:tr w:rsidR="009B4A05" w:rsidRPr="009B4A05" w:rsidTr="009B4A05">
        <w:trPr>
          <w:trHeight w:val="94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 7 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поэма «Руслан и Людмила»;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издает собственный журнал «Современник»;</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ссылка в Михайловское.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9B4A05" w:rsidRPr="009B4A05" w:rsidTr="009B4A05">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1"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1,3,2</w:t>
            </w:r>
          </w:p>
        </w:tc>
      </w:tr>
      <w:tr w:rsidR="009B4A05" w:rsidRPr="009B4A05" w:rsidTr="001651B4">
        <w:trPr>
          <w:trHeight w:val="1550"/>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lastRenderedPageBreak/>
              <w:t xml:space="preserve">ОК 04.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2 осознание взаимосвязи между языковым, литературным, интеллектуальным, духовно-нравственным развитием личности;</w:t>
            </w:r>
            <w:bookmarkStart w:id="5" w:name="l325"/>
            <w:bookmarkEnd w:id="5"/>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№8 С какого века начинается отсчет новой русской литературы, эры авторской литературы, «изящной словесности»?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Выберите один вариант ответа.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1) с 17 века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с 18 века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с первой половины 19 века</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9B4A05" w:rsidRPr="009B4A05" w:rsidTr="009B4A05">
        <w:trPr>
          <w:trHeight w:val="70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№9 Вставьте в стихотворение С. Есенина пропущенное слово. Ответ напишите, словом, со строчной (маленькой) буквы во единственном числе, в именительном падеже.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Я последний ________ деревни.</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Скромен в песнях дощатый мост.</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 прощальной стою обедней</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Кадящих листвой берёз.</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поэт</w:t>
            </w:r>
          </w:p>
        </w:tc>
      </w:tr>
      <w:tr w:rsidR="009B4A05" w:rsidRPr="009B4A05" w:rsidTr="009B4A05">
        <w:trPr>
          <w:trHeight w:val="2124"/>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t xml:space="preserve">ОК 05.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конкретно-историческое, общечеловеческое и национальное в творчестве писателя;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традиция и новаторство;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авторский замысел и его воплощение;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художественное время и пространство;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миф и литература; историзм, народность;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историко-литературный процесс;</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литературные направления и течения: романтизм, реализм, </w:t>
            </w:r>
            <w:r w:rsidRPr="009B4A05">
              <w:rPr>
                <w:rFonts w:ascii="Times New Roman" w:hAnsi="Times New Roman"/>
                <w:bCs/>
                <w:color w:val="000000"/>
                <w:sz w:val="20"/>
                <w:szCs w:val="20"/>
              </w:rPr>
              <w:lastRenderedPageBreak/>
              <w:t>модернизм (символизм, акмеизм, футуризм), постмодернизм;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жанры;</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трагическое и комическое;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психологизм; тематика и проблематика; авторская позиция; фабула;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«вечные темы» и «вечные образы» в литературе;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взаимосвязь и взаимовлияние национальных литератур;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ТЗ № 10 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9B4A05" w:rsidRPr="009B4A05" w:rsidTr="009B4A05">
              <w:tc>
                <w:tcPr>
                  <w:tcW w:w="485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Евгений Базаров</w:t>
                  </w:r>
                </w:p>
              </w:tc>
            </w:tr>
            <w:tr w:rsidR="009B4A05" w:rsidRPr="009B4A05" w:rsidTr="009B4A05">
              <w:tc>
                <w:tcPr>
                  <w:tcW w:w="485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Аркадий Кирсанов</w:t>
                  </w:r>
                </w:p>
              </w:tc>
            </w:tr>
            <w:tr w:rsidR="009B4A05" w:rsidRPr="009B4A05" w:rsidTr="009B4A05">
              <w:tc>
                <w:tcPr>
                  <w:tcW w:w="4852"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 Натура независимая, не склоняющаяся ни перед какими авторитетами, нигилист.</w:t>
                  </w:r>
                </w:p>
              </w:tc>
              <w:tc>
                <w:tcPr>
                  <w:tcW w:w="19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 Павел Петрович Кирсанов</w:t>
                  </w:r>
                </w:p>
              </w:tc>
            </w:tr>
          </w:tbl>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c>
                <w:tcPr>
                  <w:tcW w:w="851"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r>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1"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1-Б, 2-В, 3-А</w:t>
            </w:r>
          </w:p>
          <w:p w:rsidR="009B4A05" w:rsidRPr="009B4A05" w:rsidRDefault="009B4A05" w:rsidP="009B4A05">
            <w:pPr>
              <w:spacing w:after="0" w:line="240" w:lineRule="auto"/>
              <w:rPr>
                <w:rFonts w:ascii="Times New Roman" w:hAnsi="Times New Roman"/>
                <w:bCs/>
                <w:color w:val="000000"/>
                <w:sz w:val="20"/>
                <w:szCs w:val="20"/>
              </w:rPr>
            </w:pPr>
          </w:p>
        </w:tc>
      </w:tr>
      <w:tr w:rsidR="009B4A05" w:rsidRPr="009B4A05" w:rsidTr="009B4A05">
        <w:trPr>
          <w:trHeight w:val="94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ТЗ № 11 Прочитайте определение литературного термина и напишите его название.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Ответ напишите одним словом со строчной (маленькой) буквы в единственном числе.</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Высшее напряжение действия в художественном произведении – это </w:t>
            </w:r>
          </w:p>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кульминация</w:t>
            </w:r>
          </w:p>
        </w:tc>
      </w:tr>
      <w:tr w:rsidR="009B4A05" w:rsidRPr="009B4A05" w:rsidTr="009B4A05">
        <w:trPr>
          <w:trHeight w:val="1935"/>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lastRenderedPageBreak/>
              <w:t xml:space="preserve">ОК 06. </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6" w:name="l43"/>
            <w:bookmarkEnd w:id="6"/>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РО 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 xml:space="preserve">ТЗ № 12 Какой поэт сравнил Россию 18 века с кораблем, спущенным на воду «при стуке топора и при громе пушек»?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Ответ напишите словом (фамилия поэта) с заглавной (большой) буквы без инициалов в именительном падеже.</w:t>
            </w: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Пушкин</w:t>
            </w:r>
          </w:p>
        </w:tc>
      </w:tr>
      <w:tr w:rsidR="009B4A05" w:rsidRPr="009B4A05" w:rsidTr="009B4A05">
        <w:trPr>
          <w:trHeight w:val="255"/>
        </w:trPr>
        <w:tc>
          <w:tcPr>
            <w:tcW w:w="2830" w:type="dxa"/>
            <w:vMerge/>
            <w:shd w:val="clear" w:color="auto" w:fill="auto"/>
          </w:tcPr>
          <w:p w:rsidR="009B4A05" w:rsidRPr="009B4A05" w:rsidRDefault="009B4A05" w:rsidP="009B4A05">
            <w:pPr>
              <w:spacing w:after="0" w:line="240" w:lineRule="auto"/>
              <w:rPr>
                <w:rFonts w:ascii="Times New Roman" w:hAnsi="Times New Roman"/>
                <w:bCs/>
                <w:i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9B4A05" w:rsidRPr="009B4A05" w:rsidTr="009B4A05">
              <w:tc>
                <w:tcPr>
                  <w:tcW w:w="42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1) «Мастер и Маргарита» (роман)</w:t>
                  </w:r>
                </w:p>
              </w:tc>
              <w:tc>
                <w:tcPr>
                  <w:tcW w:w="269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Достоевский Ф. М.</w:t>
                  </w:r>
                </w:p>
              </w:tc>
            </w:tr>
            <w:tr w:rsidR="009B4A05" w:rsidRPr="009B4A05" w:rsidTr="009B4A05">
              <w:tc>
                <w:tcPr>
                  <w:tcW w:w="42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«Ионыч» (рассказ)</w:t>
                  </w:r>
                </w:p>
              </w:tc>
              <w:tc>
                <w:tcPr>
                  <w:tcW w:w="269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Бунин И. А.</w:t>
                  </w:r>
                </w:p>
              </w:tc>
            </w:tr>
            <w:tr w:rsidR="009B4A05" w:rsidRPr="009B4A05" w:rsidTr="009B4A05">
              <w:tc>
                <w:tcPr>
                  <w:tcW w:w="42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«Преступление и наказание» (роман)</w:t>
                  </w:r>
                </w:p>
              </w:tc>
              <w:tc>
                <w:tcPr>
                  <w:tcW w:w="269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 Булгаков М. А.</w:t>
                  </w:r>
                </w:p>
              </w:tc>
            </w:tr>
            <w:tr w:rsidR="009B4A05" w:rsidRPr="009B4A05" w:rsidTr="009B4A05">
              <w:tc>
                <w:tcPr>
                  <w:tcW w:w="4285"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 «Господин из Сан-Франциско» (рассказ)</w:t>
                  </w:r>
                </w:p>
              </w:tc>
              <w:tc>
                <w:tcPr>
                  <w:tcW w:w="269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Г) Чехов А. П.</w:t>
                  </w:r>
                </w:p>
              </w:tc>
            </w:tr>
          </w:tbl>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c>
                <w:tcPr>
                  <w:tcW w:w="851"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4</w:t>
                  </w:r>
                </w:p>
              </w:tc>
            </w:tr>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1"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1-В, 2-Г, 3-А, 4-Б</w:t>
            </w:r>
          </w:p>
          <w:p w:rsidR="009B4A05" w:rsidRPr="009B4A05" w:rsidRDefault="009B4A05" w:rsidP="009B4A05">
            <w:pPr>
              <w:spacing w:after="0" w:line="240" w:lineRule="auto"/>
              <w:rPr>
                <w:rFonts w:ascii="Times New Roman" w:hAnsi="Times New Roman"/>
                <w:bCs/>
                <w:color w:val="000000"/>
                <w:sz w:val="20"/>
                <w:szCs w:val="20"/>
              </w:rPr>
            </w:pPr>
          </w:p>
        </w:tc>
      </w:tr>
      <w:tr w:rsidR="009B4A05" w:rsidRPr="009B4A05" w:rsidTr="009B4A05">
        <w:tc>
          <w:tcPr>
            <w:tcW w:w="2830"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iCs/>
                <w:color w:val="000000"/>
                <w:sz w:val="20"/>
                <w:szCs w:val="20"/>
              </w:rPr>
              <w:lastRenderedPageBreak/>
              <w:t xml:space="preserve">ОК 09. </w:t>
            </w:r>
          </w:p>
        </w:tc>
        <w:tc>
          <w:tcPr>
            <w:tcW w:w="2835"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 14 Соотнесите цитаты из стихотворений с именами их авторов:</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Светить всегда, светить везде,</w:t>
            </w:r>
            <w:r w:rsidRPr="009B4A05">
              <w:rPr>
                <w:rFonts w:ascii="Times New Roman" w:hAnsi="Times New Roman"/>
                <w:bCs/>
                <w:color w:val="000000"/>
                <w:sz w:val="20"/>
                <w:szCs w:val="20"/>
              </w:rPr>
              <w:br/>
              <w:t>до дней последних донца, светить -</w:t>
            </w:r>
            <w:r w:rsidRPr="009B4A05">
              <w:rPr>
                <w:rFonts w:ascii="Times New Roman" w:hAnsi="Times New Roman"/>
                <w:bCs/>
                <w:color w:val="000000"/>
                <w:sz w:val="20"/>
                <w:szCs w:val="20"/>
              </w:rPr>
              <w:br/>
              <w:t xml:space="preserve">и никаких гвоздей! Вот лозунг мой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и солнца!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(«Необычайное приключение…»)</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Моим стихам, написанным так рано,</w:t>
            </w:r>
            <w:r w:rsidRPr="009B4A05">
              <w:rPr>
                <w:rFonts w:ascii="Times New Roman" w:hAnsi="Times New Roman"/>
                <w:bCs/>
                <w:color w:val="000000"/>
                <w:sz w:val="20"/>
                <w:szCs w:val="20"/>
              </w:rPr>
              <w:br/>
              <w:t>Что и не знала я, что я - поэт,</w:t>
            </w:r>
            <w:r w:rsidRPr="009B4A05">
              <w:rPr>
                <w:rFonts w:ascii="Times New Roman" w:hAnsi="Times New Roman"/>
                <w:bCs/>
                <w:color w:val="000000"/>
                <w:sz w:val="20"/>
                <w:szCs w:val="20"/>
              </w:rPr>
              <w:br/>
              <w:t>Сорвавшимся, как брызги из фонтана,</w:t>
            </w:r>
            <w:r w:rsidRPr="009B4A05">
              <w:rPr>
                <w:rFonts w:ascii="Times New Roman" w:hAnsi="Times New Roman"/>
                <w:bCs/>
                <w:color w:val="000000"/>
                <w:sz w:val="20"/>
                <w:szCs w:val="20"/>
              </w:rPr>
              <w:br/>
              <w:t xml:space="preserve">Как искры из ракет…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(«Моим стихам…»)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 М.И.Цветаева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Б. В.В.Маяковский</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w:t>
                  </w:r>
                </w:p>
              </w:tc>
              <w:tc>
                <w:tcPr>
                  <w:tcW w:w="850" w:type="dxa"/>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w:t>
                  </w:r>
                </w:p>
              </w:tc>
            </w:tr>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1-А, 2-Б</w:t>
            </w:r>
          </w:p>
        </w:tc>
      </w:tr>
      <w:tr w:rsidR="009B4A05" w:rsidRPr="009B4A05" w:rsidTr="009B4A05">
        <w:trPr>
          <w:trHeight w:val="4155"/>
        </w:trPr>
        <w:tc>
          <w:tcPr>
            <w:tcW w:w="2830"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1E3DF7">
              <w:rPr>
                <w:rFonts w:ascii="Times New Roman" w:hAnsi="Times New Roman"/>
                <w:bCs/>
                <w:color w:val="000000"/>
                <w:sz w:val="20"/>
                <w:szCs w:val="20"/>
              </w:rPr>
              <w:lastRenderedPageBreak/>
              <w:t>ПK 4.5.</w:t>
            </w:r>
          </w:p>
        </w:tc>
        <w:tc>
          <w:tcPr>
            <w:tcW w:w="2835" w:type="dxa"/>
            <w:vMerge w:val="restart"/>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конкретно-историческое, общечеловеческое и национальное в творчестве писателя;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традиция и новаторство;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авторский замысел и его воплощение;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художественное время и пространство;</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миф и литература; историзм, народность;</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историко-литературный процесс;</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направления и течения: романтизм, реализм, модернизм (символизм, акмеизм, футуризм), постмодернизм;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литературные жанры;</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трагическое и комическое;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психологизм; тематика и проблематика; авторская позиция; фабула;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виды тропов и фигуры речи; внутренняя речь; стиль, стилизация; аллюзия, подтекст; символ; системы стихосложения (тоническая, </w:t>
            </w:r>
            <w:r w:rsidRPr="009B4A05">
              <w:rPr>
                <w:rFonts w:ascii="Times New Roman" w:hAnsi="Times New Roman"/>
                <w:bCs/>
                <w:color w:val="000000"/>
                <w:sz w:val="20"/>
                <w:szCs w:val="20"/>
              </w:rPr>
              <w:lastRenderedPageBreak/>
              <w:t>силлабическая, силлабо-тоническая), дольник, верлибр;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"вечные темы" и "вечные образы" в литературе;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взаимосвязь и взаимовлияние национальных литератур;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художественный перевод; литературная критика;</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lastRenderedPageBreak/>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1) Тильзитский мир;</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Бородинское сражение;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Шенграбенское сражение.</w:t>
            </w:r>
          </w:p>
          <w:p w:rsidR="009B4A05" w:rsidRPr="009B4A05" w:rsidRDefault="009B4A05" w:rsidP="009B4A05">
            <w:pPr>
              <w:spacing w:after="0" w:line="240" w:lineRule="auto"/>
              <w:rPr>
                <w:rFonts w:ascii="Times New Roman" w:hAnsi="Times New Roman"/>
                <w:bCs/>
                <w:color w:val="000000"/>
                <w:sz w:val="20"/>
                <w:szCs w:val="20"/>
              </w:rPr>
            </w:pP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9B4A05" w:rsidRPr="009B4A05" w:rsidTr="009B4A05">
              <w:tc>
                <w:tcPr>
                  <w:tcW w:w="904"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c>
                <w:tcPr>
                  <w:tcW w:w="850" w:type="dxa"/>
                </w:tcPr>
                <w:p w:rsidR="009B4A05" w:rsidRPr="009B4A05" w:rsidRDefault="009B4A05" w:rsidP="009B4A05">
                  <w:pPr>
                    <w:spacing w:after="0" w:line="240" w:lineRule="auto"/>
                    <w:rPr>
                      <w:rFonts w:ascii="Times New Roman" w:hAnsi="Times New Roman"/>
                      <w:bCs/>
                      <w:color w:val="000000"/>
                      <w:sz w:val="20"/>
                      <w:szCs w:val="20"/>
                    </w:rPr>
                  </w:pPr>
                </w:p>
              </w:tc>
            </w:tr>
          </w:tbl>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3,1,2</w:t>
            </w:r>
          </w:p>
        </w:tc>
      </w:tr>
      <w:tr w:rsidR="009B4A05" w:rsidRPr="009B4A05" w:rsidTr="009B4A05">
        <w:trPr>
          <w:trHeight w:val="810"/>
        </w:trPr>
        <w:tc>
          <w:tcPr>
            <w:tcW w:w="2830"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2835" w:type="dxa"/>
            <w:vMerge/>
            <w:shd w:val="clear" w:color="auto" w:fill="auto"/>
          </w:tcPr>
          <w:p w:rsidR="009B4A05" w:rsidRPr="009B4A05" w:rsidRDefault="009B4A05" w:rsidP="009B4A05">
            <w:pPr>
              <w:spacing w:after="0" w:line="240" w:lineRule="auto"/>
              <w:rPr>
                <w:rFonts w:ascii="Times New Roman" w:hAnsi="Times New Roman"/>
                <w:bCs/>
                <w:color w:val="000000"/>
                <w:sz w:val="20"/>
                <w:szCs w:val="20"/>
              </w:rPr>
            </w:pPr>
          </w:p>
        </w:tc>
        <w:tc>
          <w:tcPr>
            <w:tcW w:w="8647"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ТЗ № 16 Прочитайте текст.</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Структура книги</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Книга обычно состоит из нескольких важных частей. В начале может быть _____ (1) — это вводный текст, в котором автор или редактор рассказывает о целях книги и её значении.  На обратной стороне титульного листа книги или в её конце (2) — краткое описание содержания книги, которое помогает читателю быстро понять основную тему и идею произведения. В конце книги часто размещается ________ (3) — список специальных терминов с их объяснениями, который помогает читателю лучше разобраться в используемой лексике.</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Вставьте в текст пропущенные слова. Ответ напишите словом со строчной (маленькой) буквы в единственном числе, в именительном падеже.</w:t>
            </w:r>
          </w:p>
          <w:p w:rsidR="009B4A05" w:rsidRPr="009B4A05" w:rsidRDefault="009B4A05" w:rsidP="009B4A05">
            <w:pPr>
              <w:spacing w:after="0" w:line="240" w:lineRule="auto"/>
              <w:rPr>
                <w:rFonts w:ascii="Times New Roman" w:hAnsi="Times New Roman"/>
                <w:bCs/>
                <w:color w:val="000000"/>
                <w:sz w:val="20"/>
                <w:szCs w:val="20"/>
              </w:rPr>
            </w:pPr>
          </w:p>
        </w:tc>
        <w:tc>
          <w:tcPr>
            <w:tcW w:w="1701" w:type="dxa"/>
            <w:shd w:val="clear" w:color="auto" w:fill="auto"/>
          </w:tcPr>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 xml:space="preserve">1 предисловие </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2 аннотация</w:t>
            </w:r>
          </w:p>
          <w:p w:rsidR="009B4A05" w:rsidRPr="009B4A05" w:rsidRDefault="009B4A05" w:rsidP="009B4A05">
            <w:pPr>
              <w:spacing w:after="0" w:line="240" w:lineRule="auto"/>
              <w:rPr>
                <w:rFonts w:ascii="Times New Roman" w:hAnsi="Times New Roman"/>
                <w:bCs/>
                <w:color w:val="000000"/>
                <w:sz w:val="20"/>
                <w:szCs w:val="20"/>
              </w:rPr>
            </w:pPr>
            <w:r w:rsidRPr="009B4A05">
              <w:rPr>
                <w:rFonts w:ascii="Times New Roman" w:hAnsi="Times New Roman"/>
                <w:bCs/>
                <w:color w:val="000000"/>
                <w:sz w:val="20"/>
                <w:szCs w:val="20"/>
              </w:rPr>
              <w:t>3 словарь</w:t>
            </w:r>
          </w:p>
        </w:tc>
      </w:tr>
    </w:tbl>
    <w:p w:rsidR="00410B4D" w:rsidRDefault="00410B4D" w:rsidP="009138C6">
      <w:pPr>
        <w:spacing w:after="0" w:line="240" w:lineRule="auto"/>
        <w:rPr>
          <w:rFonts w:ascii="Times New Roman" w:hAnsi="Times New Roman"/>
          <w:b/>
          <w:bCs/>
          <w:color w:val="000000"/>
          <w:sz w:val="24"/>
          <w:szCs w:val="24"/>
        </w:rPr>
      </w:pPr>
    </w:p>
    <w:p w:rsidR="00431851" w:rsidRPr="00754CBF" w:rsidRDefault="00431851" w:rsidP="00754CBF">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0.1.03 </w:t>
      </w:r>
      <w:r w:rsidRPr="00431851">
        <w:rPr>
          <w:rFonts w:ascii="Times New Roman" w:hAnsi="Times New Roman"/>
          <w:b/>
          <w:bCs/>
          <w:color w:val="000000"/>
          <w:sz w:val="28"/>
          <w:szCs w:val="28"/>
        </w:rPr>
        <w:t>История</w:t>
      </w:r>
    </w:p>
    <w:tbl>
      <w:tblPr>
        <w:tblStyle w:val="a3"/>
        <w:tblW w:w="15843" w:type="dxa"/>
        <w:tblLayout w:type="fixed"/>
        <w:tblLook w:val="04A0" w:firstRow="1" w:lastRow="0" w:firstColumn="1" w:lastColumn="0" w:noHBand="0" w:noVBand="1"/>
      </w:tblPr>
      <w:tblGrid>
        <w:gridCol w:w="1526"/>
        <w:gridCol w:w="5812"/>
        <w:gridCol w:w="6407"/>
        <w:gridCol w:w="2098"/>
      </w:tblGrid>
      <w:tr w:rsidR="0040058C" w:rsidRPr="007225A0" w:rsidTr="007F610B">
        <w:tc>
          <w:tcPr>
            <w:tcW w:w="1526" w:type="dxa"/>
            <w:shd w:val="clear" w:color="auto" w:fill="auto"/>
            <w:vAlign w:val="center"/>
          </w:tcPr>
          <w:p w:rsidR="0040058C" w:rsidRPr="007225A0" w:rsidRDefault="0040058C" w:rsidP="007F610B">
            <w:pPr>
              <w:spacing w:after="0" w:line="240" w:lineRule="auto"/>
              <w:jc w:val="center"/>
              <w:rPr>
                <w:rFonts w:ascii="Times New Roman" w:hAnsi="Times New Roman"/>
                <w:sz w:val="20"/>
                <w:szCs w:val="20"/>
              </w:rPr>
            </w:pPr>
            <w:r w:rsidRPr="007225A0">
              <w:rPr>
                <w:rFonts w:ascii="Times New Roman" w:hAnsi="Times New Roman"/>
                <w:sz w:val="20"/>
                <w:szCs w:val="20"/>
              </w:rPr>
              <w:t>Код компетенций</w:t>
            </w:r>
          </w:p>
        </w:tc>
        <w:tc>
          <w:tcPr>
            <w:tcW w:w="5812" w:type="dxa"/>
            <w:shd w:val="clear" w:color="auto" w:fill="auto"/>
            <w:vAlign w:val="center"/>
          </w:tcPr>
          <w:p w:rsidR="0040058C" w:rsidRPr="007225A0" w:rsidRDefault="0040058C" w:rsidP="007F610B">
            <w:pPr>
              <w:spacing w:after="0" w:line="240" w:lineRule="auto"/>
              <w:ind w:right="34"/>
              <w:jc w:val="center"/>
              <w:rPr>
                <w:rFonts w:ascii="Times New Roman" w:hAnsi="Times New Roman"/>
                <w:sz w:val="20"/>
                <w:szCs w:val="20"/>
              </w:rPr>
            </w:pPr>
            <w:r w:rsidRPr="007225A0">
              <w:rPr>
                <w:rFonts w:ascii="Times New Roman" w:hAnsi="Times New Roman"/>
                <w:sz w:val="20"/>
                <w:szCs w:val="20"/>
              </w:rPr>
              <w:t>Предметные результаты</w:t>
            </w:r>
          </w:p>
        </w:tc>
        <w:tc>
          <w:tcPr>
            <w:tcW w:w="6407" w:type="dxa"/>
            <w:shd w:val="clear" w:color="auto" w:fill="auto"/>
            <w:vAlign w:val="center"/>
          </w:tcPr>
          <w:p w:rsidR="0040058C" w:rsidRPr="007225A0" w:rsidRDefault="0040058C" w:rsidP="007F610B">
            <w:pPr>
              <w:spacing w:after="0" w:line="240" w:lineRule="auto"/>
              <w:ind w:right="39"/>
              <w:jc w:val="center"/>
              <w:rPr>
                <w:rFonts w:ascii="Times New Roman" w:hAnsi="Times New Roman"/>
                <w:sz w:val="20"/>
                <w:szCs w:val="20"/>
              </w:rPr>
            </w:pPr>
            <w:r w:rsidRPr="007225A0">
              <w:rPr>
                <w:rFonts w:ascii="Times New Roman" w:hAnsi="Times New Roman"/>
                <w:sz w:val="20"/>
                <w:szCs w:val="20"/>
              </w:rPr>
              <w:t>Тестовые задания</w:t>
            </w:r>
          </w:p>
        </w:tc>
        <w:tc>
          <w:tcPr>
            <w:tcW w:w="2098" w:type="dxa"/>
            <w:shd w:val="clear" w:color="auto" w:fill="auto"/>
            <w:vAlign w:val="center"/>
          </w:tcPr>
          <w:p w:rsidR="0040058C" w:rsidRPr="007225A0" w:rsidRDefault="0040058C" w:rsidP="007F610B">
            <w:pPr>
              <w:spacing w:after="0" w:line="240" w:lineRule="auto"/>
              <w:jc w:val="center"/>
              <w:rPr>
                <w:rFonts w:ascii="Times New Roman" w:hAnsi="Times New Roman"/>
                <w:sz w:val="20"/>
                <w:szCs w:val="20"/>
              </w:rPr>
            </w:pPr>
            <w:r w:rsidRPr="007225A0">
              <w:rPr>
                <w:rFonts w:ascii="Times New Roman" w:hAnsi="Times New Roman"/>
                <w:sz w:val="20"/>
                <w:szCs w:val="20"/>
              </w:rPr>
              <w:t>Эталон</w:t>
            </w:r>
          </w:p>
        </w:tc>
      </w:tr>
      <w:tr w:rsidR="0040058C" w:rsidRPr="007225A0" w:rsidTr="007F610B">
        <w:trPr>
          <w:trHeight w:val="1704"/>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ОК 01</w:t>
            </w: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sz w:val="20"/>
                <w:szCs w:val="20"/>
              </w:rPr>
            </w:pPr>
            <w:r w:rsidRPr="007225A0">
              <w:rPr>
                <w:rFonts w:ascii="Times New Roman" w:hAnsi="Times New Roman"/>
                <w:b/>
                <w:sz w:val="20"/>
                <w:szCs w:val="20"/>
              </w:rPr>
              <w:t>ПРб 06.</w:t>
            </w:r>
            <w:r w:rsidRPr="007225A0">
              <w:rPr>
                <w:rFonts w:ascii="Times New Roman" w:hAnsi="Times New Roman"/>
                <w:sz w:val="20"/>
                <w:szCs w:val="20"/>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407"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№1. </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Когда произошел распад Советского Союза? Выберите правильный вариант ответ.</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 xml:space="preserve">1) 1985 </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 1991</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 xml:space="preserve">3) 1975 </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4) 2000</w:t>
            </w:r>
          </w:p>
        </w:tc>
        <w:tc>
          <w:tcPr>
            <w:tcW w:w="2098"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№1. </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w:t>
            </w: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1968"/>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b/>
                <w:sz w:val="20"/>
                <w:szCs w:val="20"/>
              </w:rPr>
              <w:t>ТЗ №2.</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bCs/>
                <w:sz w:val="20"/>
                <w:szCs w:val="20"/>
              </w:rPr>
              <w:t>Какая страна в 1930-е годы проводила агрессивную внешнюю политику, направленную на расширение своих территорий в Азии?</w:t>
            </w:r>
            <w:r w:rsidRPr="007225A0">
              <w:rPr>
                <w:rFonts w:ascii="Times New Roman" w:eastAsia="Times New Roman" w:hAnsi="Times New Roman"/>
                <w:b/>
                <w:sz w:val="20"/>
                <w:szCs w:val="20"/>
              </w:rPr>
              <w:t xml:space="preserve"> Выберите правильный вариант ответ.</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1) Китай</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2) Япония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3) Индия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4) Корея</w:t>
            </w:r>
          </w:p>
        </w:tc>
        <w:tc>
          <w:tcPr>
            <w:tcW w:w="2098"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№2.</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w:t>
            </w: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tc>
      </w:tr>
      <w:tr w:rsidR="0040058C" w:rsidRPr="007225A0" w:rsidTr="007F610B">
        <w:trPr>
          <w:trHeight w:val="1800"/>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lang w:val="en-US"/>
              </w:rPr>
            </w:pPr>
            <w:r w:rsidRPr="007225A0">
              <w:rPr>
                <w:rFonts w:ascii="Times New Roman" w:hAnsi="Times New Roman"/>
                <w:sz w:val="20"/>
                <w:szCs w:val="20"/>
              </w:rPr>
              <w:lastRenderedPageBreak/>
              <w:t>ОК</w:t>
            </w:r>
            <w:r w:rsidRPr="007225A0">
              <w:rPr>
                <w:rFonts w:ascii="Times New Roman" w:hAnsi="Times New Roman"/>
                <w:sz w:val="20"/>
                <w:szCs w:val="20"/>
                <w:lang w:val="en-US"/>
              </w:rPr>
              <w:t xml:space="preserve"> 02</w:t>
            </w: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r w:rsidRPr="007225A0">
              <w:rPr>
                <w:rFonts w:ascii="Times New Roman" w:hAnsi="Times New Roman"/>
                <w:b/>
                <w:sz w:val="20"/>
                <w:szCs w:val="20"/>
              </w:rPr>
              <w:t xml:space="preserve">ПРб 07. </w:t>
            </w:r>
          </w:p>
          <w:p w:rsidR="0040058C" w:rsidRPr="007225A0" w:rsidRDefault="0040058C" w:rsidP="007F610B">
            <w:pPr>
              <w:spacing w:after="0" w:line="240" w:lineRule="auto"/>
              <w:ind w:right="34"/>
              <w:jc w:val="both"/>
              <w:rPr>
                <w:rFonts w:ascii="Times New Roman" w:hAnsi="Times New Roman"/>
                <w:b/>
                <w:sz w:val="20"/>
                <w:szCs w:val="20"/>
                <w:highlight w:val="yellow"/>
              </w:rPr>
            </w:pPr>
            <w:r w:rsidRPr="007225A0">
              <w:rPr>
                <w:rFonts w:ascii="Times New Roman" w:hAnsi="Times New Roman"/>
                <w:sz w:val="20"/>
                <w:szCs w:val="20"/>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0058C" w:rsidRPr="007225A0" w:rsidRDefault="0040058C" w:rsidP="007F610B">
            <w:pPr>
              <w:spacing w:after="0" w:line="240" w:lineRule="auto"/>
              <w:ind w:right="34"/>
              <w:jc w:val="both"/>
              <w:rPr>
                <w:rFonts w:ascii="Times New Roman" w:hAnsi="Times New Roman"/>
                <w:b/>
                <w:sz w:val="20"/>
                <w:szCs w:val="20"/>
                <w:highlight w:val="yellow"/>
              </w:rPr>
            </w:pPr>
          </w:p>
          <w:p w:rsidR="0040058C" w:rsidRPr="007225A0" w:rsidRDefault="0040058C" w:rsidP="007F610B">
            <w:pPr>
              <w:spacing w:after="0" w:line="240" w:lineRule="auto"/>
              <w:ind w:right="34"/>
              <w:jc w:val="both"/>
              <w:rPr>
                <w:rFonts w:ascii="Times New Roman" w:hAnsi="Times New Roman"/>
                <w:b/>
                <w:sz w:val="20"/>
                <w:szCs w:val="20"/>
                <w:highlight w:val="yellow"/>
              </w:rPr>
            </w:pPr>
          </w:p>
          <w:p w:rsidR="0040058C" w:rsidRPr="007225A0" w:rsidRDefault="0040058C" w:rsidP="007F610B">
            <w:pPr>
              <w:spacing w:after="0" w:line="240" w:lineRule="auto"/>
              <w:ind w:right="34"/>
              <w:jc w:val="both"/>
              <w:rPr>
                <w:rFonts w:ascii="Times New Roman" w:hAnsi="Times New Roman"/>
                <w:sz w:val="20"/>
                <w:szCs w:val="20"/>
                <w:highlight w:val="yellow"/>
              </w:rPr>
            </w:pPr>
          </w:p>
        </w:tc>
        <w:tc>
          <w:tcPr>
            <w:tcW w:w="6407" w:type="dxa"/>
            <w:tcBorders>
              <w:bottom w:val="single" w:sz="4" w:space="0" w:color="auto"/>
            </w:tcBorders>
            <w:shd w:val="clear" w:color="auto" w:fill="auto"/>
            <w:vAlign w:val="center"/>
          </w:tcPr>
          <w:p w:rsidR="0040058C" w:rsidRPr="007225A0" w:rsidRDefault="0040058C" w:rsidP="007F610B">
            <w:pPr>
              <w:spacing w:after="0" w:line="240" w:lineRule="auto"/>
              <w:rPr>
                <w:rFonts w:ascii="Times New Roman" w:eastAsia="Aptos" w:hAnsi="Times New Roman"/>
                <w:kern w:val="2"/>
                <w:sz w:val="20"/>
                <w:szCs w:val="20"/>
              </w:rPr>
            </w:pPr>
            <w:r w:rsidRPr="007225A0">
              <w:rPr>
                <w:rFonts w:ascii="Times New Roman" w:hAnsi="Times New Roman"/>
                <w:b/>
                <w:sz w:val="20"/>
                <w:szCs w:val="20"/>
              </w:rPr>
              <w:t>ТЗ №3</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bCs/>
                <w:sz w:val="20"/>
                <w:szCs w:val="20"/>
              </w:rPr>
              <w:t>Какие страны были противниками России в Первой мировой войне?</w:t>
            </w:r>
            <w:r w:rsidRPr="007225A0">
              <w:rPr>
                <w:rFonts w:ascii="Times New Roman" w:eastAsia="Times New Roman" w:hAnsi="Times New Roman"/>
                <w:b/>
                <w:sz w:val="20"/>
                <w:szCs w:val="20"/>
              </w:rPr>
              <w:t xml:space="preserve"> Выберите правильный вариант ответ.</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1) Германия.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2) Франция.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3) Австро-Венгрия.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4) Великобритания.</w:t>
            </w:r>
          </w:p>
          <w:p w:rsidR="0040058C" w:rsidRPr="007225A0" w:rsidRDefault="0040058C" w:rsidP="007F610B">
            <w:pPr>
              <w:pStyle w:val="af2"/>
              <w:spacing w:before="0" w:beforeAutospacing="0" w:after="0" w:afterAutospacing="0"/>
              <w:rPr>
                <w:sz w:val="20"/>
                <w:szCs w:val="20"/>
              </w:rPr>
            </w:pPr>
          </w:p>
        </w:tc>
        <w:tc>
          <w:tcPr>
            <w:tcW w:w="2098"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№3.</w:t>
            </w: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sz w:val="20"/>
                <w:szCs w:val="20"/>
              </w:rPr>
              <w:t>1,3</w:t>
            </w: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187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№4. </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hAnsi="Times New Roman"/>
                <w:b/>
                <w:sz w:val="20"/>
                <w:szCs w:val="20"/>
              </w:rPr>
              <w:t xml:space="preserve">Какая партия пришла к власти в результате Октябрьской революции? </w:t>
            </w:r>
            <w:r w:rsidRPr="007225A0">
              <w:rPr>
                <w:rFonts w:ascii="Times New Roman" w:eastAsia="Times New Roman" w:hAnsi="Times New Roman"/>
                <w:b/>
                <w:sz w:val="20"/>
                <w:szCs w:val="20"/>
              </w:rPr>
              <w:t>Выберите правильный вариант ответ.</w:t>
            </w:r>
          </w:p>
          <w:p w:rsidR="0040058C" w:rsidRPr="007225A0" w:rsidRDefault="0040058C" w:rsidP="007F610B">
            <w:pPr>
              <w:pStyle w:val="af2"/>
              <w:spacing w:before="0" w:beforeAutospacing="0" w:after="0" w:afterAutospacing="0"/>
              <w:rPr>
                <w:sz w:val="20"/>
                <w:szCs w:val="20"/>
              </w:rPr>
            </w:pPr>
            <w:r>
              <w:rPr>
                <w:sz w:val="20"/>
                <w:szCs w:val="20"/>
              </w:rPr>
              <w:t>1) м</w:t>
            </w:r>
            <w:r w:rsidRPr="007225A0">
              <w:rPr>
                <w:sz w:val="20"/>
                <w:szCs w:val="20"/>
              </w:rPr>
              <w:t xml:space="preserve">еньшевики </w:t>
            </w:r>
          </w:p>
          <w:p w:rsidR="0040058C" w:rsidRPr="007225A0" w:rsidRDefault="0040058C" w:rsidP="007F610B">
            <w:pPr>
              <w:pStyle w:val="af2"/>
              <w:spacing w:before="0" w:beforeAutospacing="0" w:after="0" w:afterAutospacing="0"/>
              <w:rPr>
                <w:sz w:val="20"/>
                <w:szCs w:val="20"/>
              </w:rPr>
            </w:pPr>
            <w:r>
              <w:rPr>
                <w:sz w:val="20"/>
                <w:szCs w:val="20"/>
              </w:rPr>
              <w:t>2) э</w:t>
            </w:r>
            <w:r w:rsidRPr="007225A0">
              <w:rPr>
                <w:sz w:val="20"/>
                <w:szCs w:val="20"/>
              </w:rPr>
              <w:t xml:space="preserve">серы </w:t>
            </w:r>
          </w:p>
          <w:p w:rsidR="0040058C" w:rsidRDefault="0040058C" w:rsidP="007F610B">
            <w:pPr>
              <w:pStyle w:val="af2"/>
              <w:spacing w:before="0" w:beforeAutospacing="0" w:after="0" w:afterAutospacing="0"/>
              <w:rPr>
                <w:sz w:val="20"/>
                <w:szCs w:val="20"/>
              </w:rPr>
            </w:pPr>
            <w:r>
              <w:rPr>
                <w:sz w:val="20"/>
                <w:szCs w:val="20"/>
              </w:rPr>
              <w:t xml:space="preserve">3) кадеты </w:t>
            </w:r>
          </w:p>
          <w:p w:rsidR="0040058C" w:rsidRPr="005A79D4" w:rsidRDefault="0040058C" w:rsidP="007F610B">
            <w:pPr>
              <w:pStyle w:val="af2"/>
              <w:spacing w:before="0" w:beforeAutospacing="0" w:after="0" w:afterAutospacing="0"/>
              <w:rPr>
                <w:sz w:val="20"/>
                <w:szCs w:val="20"/>
              </w:rPr>
            </w:pPr>
            <w:r>
              <w:rPr>
                <w:sz w:val="20"/>
                <w:szCs w:val="20"/>
              </w:rPr>
              <w:t>4) б</w:t>
            </w:r>
            <w:r w:rsidRPr="007225A0">
              <w:rPr>
                <w:sz w:val="20"/>
                <w:szCs w:val="20"/>
              </w:rPr>
              <w:t>ольшевики</w:t>
            </w:r>
          </w:p>
        </w:tc>
        <w:tc>
          <w:tcPr>
            <w:tcW w:w="2098"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№4. </w:t>
            </w:r>
          </w:p>
          <w:p w:rsidR="0040058C" w:rsidRPr="007225A0" w:rsidRDefault="0040058C" w:rsidP="007F610B">
            <w:pPr>
              <w:pStyle w:val="af2"/>
              <w:spacing w:before="0" w:beforeAutospacing="0" w:after="0" w:afterAutospacing="0"/>
              <w:rPr>
                <w:sz w:val="20"/>
                <w:szCs w:val="20"/>
              </w:rPr>
            </w:pPr>
            <w:r w:rsidRPr="007225A0">
              <w:rPr>
                <w:sz w:val="20"/>
                <w:szCs w:val="20"/>
              </w:rPr>
              <w:t>4</w:t>
            </w:r>
          </w:p>
          <w:p w:rsidR="0040058C" w:rsidRPr="007225A0" w:rsidRDefault="0040058C" w:rsidP="007F610B">
            <w:pPr>
              <w:spacing w:after="0" w:line="240" w:lineRule="auto"/>
              <w:rPr>
                <w:rFonts w:ascii="Times New Roman" w:hAnsi="Times New Roman"/>
                <w:b/>
                <w:sz w:val="20"/>
                <w:szCs w:val="20"/>
              </w:rPr>
            </w:pPr>
          </w:p>
        </w:tc>
      </w:tr>
      <w:tr w:rsidR="0040058C" w:rsidRPr="007225A0" w:rsidTr="007F610B">
        <w:trPr>
          <w:trHeight w:val="1974"/>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ОК 03</w:t>
            </w: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sz w:val="20"/>
                <w:szCs w:val="20"/>
              </w:rPr>
            </w:pPr>
            <w:r w:rsidRPr="007225A0">
              <w:rPr>
                <w:rFonts w:ascii="Times New Roman" w:hAnsi="Times New Roman"/>
                <w:b/>
                <w:sz w:val="20"/>
                <w:szCs w:val="20"/>
              </w:rPr>
              <w:t>ПРб 08.</w:t>
            </w:r>
            <w:r w:rsidRPr="007225A0">
              <w:rPr>
                <w:rFonts w:ascii="Times New Roman" w:hAnsi="Times New Roman"/>
                <w:sz w:val="20"/>
                <w:szCs w:val="20"/>
              </w:rPr>
              <w:t xml:space="preserve"> П</w:t>
            </w:r>
            <w:r w:rsidRPr="007225A0">
              <w:rPr>
                <w:rFonts w:ascii="Times New Roman" w:hAnsi="Times New Roman"/>
                <w:sz w:val="20"/>
                <w:szCs w:val="20"/>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№5. </w:t>
            </w:r>
          </w:p>
          <w:p w:rsidR="0040058C" w:rsidRPr="007225A0" w:rsidRDefault="0040058C" w:rsidP="007F610B">
            <w:pPr>
              <w:spacing w:after="0" w:line="240" w:lineRule="auto"/>
              <w:jc w:val="both"/>
              <w:rPr>
                <w:rFonts w:ascii="Times New Roman" w:eastAsia="Times New Roman" w:hAnsi="Times New Roman"/>
                <w:b/>
                <w:sz w:val="20"/>
                <w:szCs w:val="20"/>
              </w:rPr>
            </w:pPr>
            <w:r w:rsidRPr="007225A0">
              <w:rPr>
                <w:rFonts w:ascii="Times New Roman" w:hAnsi="Times New Roman"/>
                <w:b/>
                <w:sz w:val="20"/>
                <w:szCs w:val="20"/>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7225A0">
              <w:rPr>
                <w:rFonts w:ascii="Times New Roman" w:eastAsia="Times New Roman" w:hAnsi="Times New Roman"/>
                <w:b/>
                <w:sz w:val="20"/>
                <w:szCs w:val="20"/>
              </w:rPr>
              <w:t xml:space="preserve"> Выберите правильный вариант ответ.</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1) Германия</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2) Италия</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3) Англия</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4) Франция</w:t>
            </w:r>
          </w:p>
        </w:tc>
        <w:tc>
          <w:tcPr>
            <w:tcW w:w="2098" w:type="dxa"/>
            <w:tcBorders>
              <w:bottom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№5 </w:t>
            </w:r>
          </w:p>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sz w:val="20"/>
                <w:szCs w:val="20"/>
              </w:rPr>
              <w:t>1</w:t>
            </w: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142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№6 </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Рассмотрите изображение и выполните задание</w:t>
            </w:r>
          </w:p>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noProof/>
                <w:sz w:val="20"/>
                <w:szCs w:val="20"/>
                <w:lang w:eastAsia="ru-RU"/>
              </w:rPr>
              <w:drawing>
                <wp:inline distT="0" distB="0" distL="0" distR="0">
                  <wp:extent cx="2257425" cy="1956007"/>
                  <wp:effectExtent l="0" t="0" r="0" b="6350"/>
                  <wp:docPr id="6" name="Рисунок 6"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40058C" w:rsidRPr="007225A0" w:rsidRDefault="0040058C" w:rsidP="007F610B">
            <w:pPr>
              <w:spacing w:after="0" w:line="240" w:lineRule="auto"/>
              <w:jc w:val="both"/>
              <w:rPr>
                <w:rFonts w:ascii="Times New Roman" w:eastAsia="Times New Roman" w:hAnsi="Times New Roman"/>
                <w:b/>
                <w:sz w:val="20"/>
                <w:szCs w:val="20"/>
              </w:rPr>
            </w:pPr>
            <w:r w:rsidRPr="007225A0">
              <w:rPr>
                <w:rFonts w:ascii="Times New Roman" w:eastAsia="Times New Roman" w:hAnsi="Times New Roman"/>
                <w:b/>
                <w:color w:val="000000"/>
                <w:sz w:val="20"/>
                <w:szCs w:val="20"/>
              </w:rPr>
              <w:t xml:space="preserve">Какие суждения о данной денежной купюре являются верными? Выберите два суждения из пяти предложенных. Запишите в </w:t>
            </w:r>
            <w:r w:rsidRPr="007225A0">
              <w:rPr>
                <w:rFonts w:ascii="Times New Roman" w:eastAsia="Times New Roman" w:hAnsi="Times New Roman"/>
                <w:b/>
                <w:color w:val="000000"/>
                <w:sz w:val="20"/>
                <w:szCs w:val="20"/>
              </w:rPr>
              <w:lastRenderedPageBreak/>
              <w:t>таблицу цифры, под которыми они указаны.</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1) данная купюра выпущена в период президентства Б. Н. Ельцина</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2) на купюре изображена башня Московского Кремля</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3) данная купюра выпущена в период президентства В.В. Путина</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4) купюры данного образца имели хождение в период существования СССР</w:t>
            </w:r>
          </w:p>
          <w:p w:rsidR="0040058C" w:rsidRPr="007225A0" w:rsidRDefault="0040058C" w:rsidP="007F610B">
            <w:pPr>
              <w:spacing w:after="0" w:line="240" w:lineRule="auto"/>
              <w:rPr>
                <w:rFonts w:ascii="Times New Roman" w:hAnsi="Times New Roman"/>
                <w:sz w:val="20"/>
                <w:szCs w:val="20"/>
              </w:rPr>
            </w:pPr>
            <w:r w:rsidRPr="007225A0">
              <w:rPr>
                <w:rFonts w:ascii="Times New Roman" w:eastAsia="Times New Roman" w:hAnsi="Times New Roman"/>
                <w:color w:val="000000"/>
                <w:sz w:val="20"/>
                <w:szCs w:val="20"/>
              </w:rPr>
              <w:t>5) на купюре изображён п</w:t>
            </w:r>
            <w:r w:rsidRPr="007225A0">
              <w:rPr>
                <w:rFonts w:ascii="Times New Roman" w:hAnsi="Times New Roman"/>
                <w:sz w:val="20"/>
                <w:szCs w:val="20"/>
              </w:rPr>
              <w:t>амятник затопленным кораблям в г. Севастополе.</w:t>
            </w:r>
          </w:p>
        </w:tc>
        <w:tc>
          <w:tcPr>
            <w:tcW w:w="2098"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lastRenderedPageBreak/>
              <w:t xml:space="preserve">ТЗ №6 </w:t>
            </w:r>
          </w:p>
          <w:p w:rsidR="0040058C" w:rsidRPr="007225A0"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color w:val="000000"/>
                <w:sz w:val="20"/>
                <w:szCs w:val="20"/>
              </w:rPr>
              <w:t>3,5</w:t>
            </w:r>
          </w:p>
          <w:p w:rsidR="0040058C" w:rsidRPr="007225A0" w:rsidRDefault="0040058C" w:rsidP="007F610B">
            <w:pPr>
              <w:spacing w:after="0" w:line="240" w:lineRule="auto"/>
              <w:rPr>
                <w:rFonts w:ascii="Times New Roman" w:hAnsi="Times New Roman"/>
                <w:b/>
                <w:sz w:val="20"/>
                <w:szCs w:val="20"/>
              </w:rPr>
            </w:pPr>
          </w:p>
        </w:tc>
      </w:tr>
      <w:tr w:rsidR="0040058C" w:rsidRPr="007225A0" w:rsidTr="007F610B">
        <w:trPr>
          <w:trHeight w:val="2505"/>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lastRenderedPageBreak/>
              <w:t>ОК 04</w:t>
            </w: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sz w:val="20"/>
                <w:szCs w:val="20"/>
              </w:rPr>
            </w:pPr>
            <w:r w:rsidRPr="007225A0">
              <w:rPr>
                <w:rFonts w:ascii="Times New Roman" w:hAnsi="Times New Roman"/>
                <w:b/>
                <w:sz w:val="20"/>
                <w:szCs w:val="20"/>
              </w:rPr>
              <w:t>ПРб 09.</w:t>
            </w:r>
            <w:r w:rsidRPr="007225A0">
              <w:rPr>
                <w:rFonts w:ascii="Times New Roman" w:hAnsi="Times New Roman"/>
                <w:sz w:val="20"/>
                <w:szCs w:val="20"/>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40058C" w:rsidRPr="007225A0" w:rsidRDefault="0040058C" w:rsidP="007F610B">
            <w:pPr>
              <w:spacing w:after="0" w:line="240" w:lineRule="auto"/>
              <w:jc w:val="both"/>
              <w:rPr>
                <w:rFonts w:ascii="Times New Roman" w:hAnsi="Times New Roman"/>
                <w:b/>
                <w:sz w:val="20"/>
                <w:szCs w:val="20"/>
              </w:rPr>
            </w:pPr>
            <w:r w:rsidRPr="007225A0">
              <w:rPr>
                <w:rFonts w:ascii="Times New Roman" w:hAnsi="Times New Roman"/>
                <w:b/>
                <w:sz w:val="20"/>
                <w:szCs w:val="20"/>
              </w:rPr>
              <w:t>ТЗ №7 Как называется это движение народных масс?</w:t>
            </w:r>
          </w:p>
          <w:p w:rsidR="0040058C" w:rsidRPr="007225A0" w:rsidRDefault="0040058C" w:rsidP="007F610B">
            <w:pPr>
              <w:spacing w:after="0" w:line="240" w:lineRule="auto"/>
              <w:jc w:val="both"/>
              <w:rPr>
                <w:rFonts w:ascii="Times New Roman" w:hAnsi="Times New Roman"/>
                <w:b/>
                <w:sz w:val="20"/>
                <w:szCs w:val="20"/>
              </w:rPr>
            </w:pPr>
            <w:r w:rsidRPr="007225A0">
              <w:rPr>
                <w:rFonts w:ascii="Times New Roman" w:hAnsi="Times New Roman"/>
                <w:b/>
                <w:sz w:val="20"/>
                <w:szCs w:val="20"/>
              </w:rPr>
              <w:t>Как называется это движение народных масс?</w:t>
            </w:r>
          </w:p>
          <w:p w:rsidR="0040058C" w:rsidRPr="007225A0" w:rsidRDefault="0040058C" w:rsidP="007F610B">
            <w:pPr>
              <w:spacing w:after="0" w:line="240" w:lineRule="auto"/>
              <w:jc w:val="both"/>
              <w:rPr>
                <w:rFonts w:ascii="Times New Roman" w:hAnsi="Times New Roman"/>
                <w:b/>
                <w:sz w:val="20"/>
                <w:szCs w:val="20"/>
              </w:rPr>
            </w:pPr>
            <w:r w:rsidRPr="007225A0">
              <w:rPr>
                <w:rFonts w:ascii="Times New Roman" w:hAnsi="Times New Roman"/>
                <w:b/>
                <w:sz w:val="20"/>
                <w:szCs w:val="20"/>
              </w:rPr>
              <w:t>Выберите правильный вариант ответа.</w:t>
            </w:r>
          </w:p>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sz w:val="20"/>
                <w:szCs w:val="20"/>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 xml:space="preserve">1) </w:t>
            </w:r>
            <w:r w:rsidRPr="007225A0">
              <w:rPr>
                <w:rFonts w:ascii="Times New Roman" w:hAnsi="Times New Roman"/>
                <w:sz w:val="20"/>
                <w:szCs w:val="20"/>
              </w:rPr>
              <w:t>партизанское движение</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2) национально-освободительное движение</w:t>
            </w:r>
          </w:p>
          <w:p w:rsidR="0040058C" w:rsidRPr="007225A0" w:rsidRDefault="0040058C" w:rsidP="007F610B">
            <w:pPr>
              <w:spacing w:after="0" w:line="240" w:lineRule="auto"/>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3) движение за свободу и права человека</w:t>
            </w:r>
          </w:p>
          <w:p w:rsidR="0040058C" w:rsidRPr="005A79D4" w:rsidRDefault="0040058C" w:rsidP="007F610B">
            <w:pPr>
              <w:spacing w:after="0" w:line="240" w:lineRule="auto"/>
              <w:ind w:right="39"/>
              <w:rPr>
                <w:rFonts w:ascii="Times New Roman" w:eastAsia="Times New Roman" w:hAnsi="Times New Roman"/>
                <w:color w:val="000000"/>
                <w:sz w:val="20"/>
                <w:szCs w:val="20"/>
              </w:rPr>
            </w:pPr>
            <w:r w:rsidRPr="007225A0">
              <w:rPr>
                <w:rFonts w:ascii="Times New Roman" w:eastAsia="Times New Roman" w:hAnsi="Times New Roman"/>
                <w:color w:val="000000"/>
                <w:sz w:val="20"/>
                <w:szCs w:val="20"/>
              </w:rPr>
              <w:t xml:space="preserve">4) </w:t>
            </w:r>
            <w:r>
              <w:rPr>
                <w:rFonts w:ascii="Times New Roman" w:eastAsia="Times New Roman" w:hAnsi="Times New Roman"/>
                <w:color w:val="000000"/>
                <w:sz w:val="20"/>
                <w:szCs w:val="20"/>
              </w:rPr>
              <w:t xml:space="preserve">антиколониальное движение </w:t>
            </w:r>
          </w:p>
        </w:tc>
        <w:tc>
          <w:tcPr>
            <w:tcW w:w="2098" w:type="dxa"/>
            <w:tcBorders>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№7</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eastAsia="Times New Roman" w:hAnsi="Times New Roman"/>
                <w:color w:val="000000"/>
                <w:sz w:val="20"/>
                <w:szCs w:val="20"/>
              </w:rPr>
              <w:t>1</w:t>
            </w: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2370"/>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№8 </w:t>
            </w:r>
          </w:p>
          <w:p w:rsidR="0040058C" w:rsidRPr="007225A0" w:rsidRDefault="0040058C" w:rsidP="007F610B">
            <w:pPr>
              <w:spacing w:after="0" w:line="240" w:lineRule="auto"/>
              <w:jc w:val="both"/>
              <w:rPr>
                <w:rFonts w:ascii="Times New Roman" w:hAnsi="Times New Roman"/>
                <w:b/>
                <w:sz w:val="20"/>
                <w:szCs w:val="20"/>
              </w:rPr>
            </w:pPr>
            <w:r w:rsidRPr="007225A0">
              <w:rPr>
                <w:rFonts w:ascii="Times New Roman" w:eastAsia="Times New Roman" w:hAnsi="Times New Roman"/>
                <w:b/>
                <w:sz w:val="20"/>
                <w:szCs w:val="20"/>
              </w:rPr>
              <w:t xml:space="preserve">Как назывался курс на «ускорение социально-экономического развития страны», провозглашённый М. С. Горбачёвым в 1985 году? </w:t>
            </w:r>
            <w:r w:rsidRPr="007225A0">
              <w:rPr>
                <w:rFonts w:ascii="Times New Roman" w:hAnsi="Times New Roman"/>
                <w:b/>
                <w:sz w:val="20"/>
                <w:szCs w:val="20"/>
              </w:rPr>
              <w:t>«Мы должны обеспечить существенное ускорение социально-экономического развития страны». Выберите правильный вариант ответа</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1) ускорение</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2) индустриализация</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3) коллективизация</w:t>
            </w:r>
          </w:p>
          <w:p w:rsidR="0040058C" w:rsidRPr="007225A0"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color w:val="181818"/>
                <w:sz w:val="20"/>
                <w:szCs w:val="20"/>
              </w:rPr>
              <w:t>4) программа «Большого скачка»</w:t>
            </w:r>
          </w:p>
        </w:tc>
        <w:tc>
          <w:tcPr>
            <w:tcW w:w="2098" w:type="dxa"/>
            <w:tcBorders>
              <w:top w:val="single" w:sz="4" w:space="0" w:color="auto"/>
            </w:tcBorders>
            <w:shd w:val="clear" w:color="auto" w:fill="auto"/>
          </w:tcPr>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№8</w:t>
            </w:r>
          </w:p>
          <w:p w:rsidR="0040058C" w:rsidRPr="007225A0"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color w:val="181818"/>
                <w:sz w:val="20"/>
                <w:szCs w:val="20"/>
              </w:rPr>
              <w:t>1</w:t>
            </w:r>
          </w:p>
        </w:tc>
      </w:tr>
      <w:tr w:rsidR="0040058C" w:rsidRPr="007225A0" w:rsidTr="007F610B">
        <w:trPr>
          <w:trHeight w:val="2966"/>
        </w:trPr>
        <w:tc>
          <w:tcPr>
            <w:tcW w:w="1526" w:type="dxa"/>
            <w:vMerge w:val="restart"/>
            <w:shd w:val="clear" w:color="auto" w:fill="auto"/>
          </w:tcPr>
          <w:p w:rsidR="0040058C"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lastRenderedPageBreak/>
              <w:t>ОК 05</w:t>
            </w:r>
          </w:p>
          <w:p w:rsidR="0040058C" w:rsidRPr="005A79D4" w:rsidRDefault="0040058C" w:rsidP="007F610B">
            <w:pPr>
              <w:rPr>
                <w:rFonts w:ascii="Times New Roman" w:hAnsi="Times New Roman"/>
                <w:sz w:val="20"/>
                <w:szCs w:val="20"/>
              </w:rPr>
            </w:pPr>
          </w:p>
        </w:tc>
        <w:tc>
          <w:tcPr>
            <w:tcW w:w="5812" w:type="dxa"/>
            <w:vMerge w:val="restart"/>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r w:rsidRPr="007225A0">
              <w:rPr>
                <w:rFonts w:ascii="Times New Roman" w:hAnsi="Times New Roman"/>
                <w:b/>
                <w:sz w:val="20"/>
                <w:szCs w:val="20"/>
              </w:rPr>
              <w:t xml:space="preserve">ПРб 03. </w:t>
            </w:r>
            <w:r w:rsidRPr="007225A0">
              <w:rPr>
                <w:rFonts w:ascii="Times New Roman" w:hAnsi="Times New Roman"/>
                <w:sz w:val="20"/>
                <w:szCs w:val="2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b/>
                <w:sz w:val="20"/>
                <w:szCs w:val="20"/>
              </w:rPr>
            </w:pPr>
          </w:p>
          <w:p w:rsidR="0040058C" w:rsidRPr="007225A0" w:rsidRDefault="0040058C" w:rsidP="007F610B">
            <w:pPr>
              <w:spacing w:after="0" w:line="240" w:lineRule="auto"/>
              <w:ind w:right="34"/>
              <w:jc w:val="both"/>
              <w:rPr>
                <w:rFonts w:ascii="Times New Roman" w:hAnsi="Times New Roman"/>
                <w:sz w:val="20"/>
                <w:szCs w:val="20"/>
              </w:rPr>
            </w:pPr>
          </w:p>
        </w:tc>
        <w:tc>
          <w:tcPr>
            <w:tcW w:w="6407" w:type="dxa"/>
            <w:tcBorders>
              <w:bottom w:val="single" w:sz="4" w:space="0" w:color="auto"/>
            </w:tcBorders>
            <w:shd w:val="clear" w:color="auto" w:fill="auto"/>
          </w:tcPr>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b/>
                <w:sz w:val="20"/>
                <w:szCs w:val="20"/>
              </w:rPr>
              <w:t>ТЗ №9Под каким названием данное сражение вошло в историю? Выберите правильный вариант ответа</w:t>
            </w:r>
            <w:r w:rsidRPr="007225A0">
              <w:rPr>
                <w:rFonts w:ascii="Times New Roman" w:hAnsi="Times New Roman"/>
                <w:sz w:val="20"/>
                <w:szCs w:val="20"/>
              </w:rPr>
              <w:t>.</w:t>
            </w:r>
          </w:p>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sz w:val="20"/>
                <w:szCs w:val="20"/>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1) битва за Сталинград</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2) битва за Москву</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3) битва за Киев</w:t>
            </w:r>
          </w:p>
          <w:p w:rsidR="0040058C" w:rsidRPr="007225A0" w:rsidRDefault="0040058C" w:rsidP="007F610B">
            <w:pPr>
              <w:spacing w:after="0" w:line="240" w:lineRule="auto"/>
              <w:ind w:right="39"/>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4) битва за Смоленск</w:t>
            </w:r>
          </w:p>
        </w:tc>
        <w:tc>
          <w:tcPr>
            <w:tcW w:w="2098" w:type="dxa"/>
            <w:tcBorders>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№9</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1</w:t>
            </w: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rPr>
                <w:rFonts w:ascii="Times New Roman" w:hAnsi="Times New Roman"/>
                <w:sz w:val="20"/>
                <w:szCs w:val="20"/>
              </w:rPr>
            </w:pPr>
          </w:p>
        </w:tc>
      </w:tr>
      <w:tr w:rsidR="0040058C" w:rsidRPr="007225A0" w:rsidTr="007F610B">
        <w:trPr>
          <w:trHeight w:val="373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40058C"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 xml:space="preserve">ТЗ №10 </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eastAsia="Times New Roman" w:hAnsi="Times New Roman"/>
                <w:b/>
                <w:color w:val="181818"/>
                <w:sz w:val="20"/>
                <w:szCs w:val="20"/>
              </w:rPr>
              <w:t>В 1930-х гг. Япония спровоцировала вооруженные конфликты против СССР и Монголии. Выберите правильный вариант ответа.</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1) у озера Хасан;</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2) на полуострове Ханко;</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3) у горы Алашань;</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4) на острове Даманский;</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5) на Китайско-Восточной железной дороге;</w:t>
            </w:r>
          </w:p>
          <w:p w:rsidR="0040058C" w:rsidRPr="007225A0" w:rsidRDefault="0040058C" w:rsidP="007F610B">
            <w:pPr>
              <w:shd w:val="clear" w:color="auto" w:fill="FFFFFF"/>
              <w:spacing w:after="0" w:line="240" w:lineRule="auto"/>
              <w:rPr>
                <w:rFonts w:ascii="Times New Roman" w:eastAsia="Times New Roman" w:hAnsi="Times New Roman"/>
                <w:color w:val="181818"/>
                <w:sz w:val="20"/>
                <w:szCs w:val="20"/>
              </w:rPr>
            </w:pPr>
            <w:r w:rsidRPr="007225A0">
              <w:rPr>
                <w:rFonts w:ascii="Times New Roman" w:eastAsia="Times New Roman" w:hAnsi="Times New Roman"/>
                <w:color w:val="181818"/>
                <w:sz w:val="20"/>
                <w:szCs w:val="20"/>
              </w:rPr>
              <w:t>6) у реки Халхин-Гол.</w:t>
            </w:r>
          </w:p>
        </w:tc>
        <w:tc>
          <w:tcPr>
            <w:tcW w:w="2098" w:type="dxa"/>
            <w:tcBorders>
              <w:top w:val="single" w:sz="4" w:space="0" w:color="auto"/>
            </w:tcBorders>
            <w:shd w:val="clear" w:color="auto" w:fill="auto"/>
          </w:tcPr>
          <w:p w:rsidR="0040058C" w:rsidRDefault="0040058C" w:rsidP="007F610B">
            <w:pPr>
              <w:spacing w:after="0" w:line="240" w:lineRule="auto"/>
              <w:rPr>
                <w:rFonts w:ascii="Times New Roman" w:hAnsi="Times New Roman"/>
                <w:b/>
                <w:sz w:val="20"/>
                <w:szCs w:val="20"/>
              </w:rPr>
            </w:pPr>
          </w:p>
          <w:p w:rsidR="0040058C" w:rsidRPr="007225A0"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№10</w:t>
            </w:r>
          </w:p>
          <w:p w:rsidR="0040058C" w:rsidRDefault="0040058C" w:rsidP="007F610B">
            <w:pPr>
              <w:spacing w:after="0" w:line="240" w:lineRule="auto"/>
              <w:rPr>
                <w:rFonts w:ascii="Times New Roman" w:hAnsi="Times New Roman"/>
                <w:b/>
                <w:sz w:val="20"/>
                <w:szCs w:val="20"/>
              </w:rPr>
            </w:pPr>
            <w:r w:rsidRPr="007225A0">
              <w:rPr>
                <w:rFonts w:ascii="Times New Roman" w:eastAsia="Times New Roman" w:hAnsi="Times New Roman"/>
                <w:color w:val="181818"/>
                <w:sz w:val="20"/>
                <w:szCs w:val="20"/>
              </w:rPr>
              <w:t xml:space="preserve">16 </w:t>
            </w:r>
          </w:p>
          <w:p w:rsidR="0040058C" w:rsidRPr="005A79D4" w:rsidRDefault="0040058C" w:rsidP="007F610B">
            <w:pPr>
              <w:rPr>
                <w:rFonts w:ascii="Times New Roman" w:hAnsi="Times New Roman"/>
                <w:sz w:val="20"/>
                <w:szCs w:val="20"/>
              </w:rPr>
            </w:pPr>
          </w:p>
          <w:p w:rsidR="0040058C" w:rsidRPr="005A79D4" w:rsidRDefault="0040058C" w:rsidP="007F610B">
            <w:pPr>
              <w:rPr>
                <w:rFonts w:ascii="Times New Roman" w:hAnsi="Times New Roman"/>
                <w:sz w:val="20"/>
                <w:szCs w:val="20"/>
              </w:rPr>
            </w:pPr>
          </w:p>
        </w:tc>
      </w:tr>
      <w:tr w:rsidR="0040058C" w:rsidRPr="007225A0" w:rsidTr="007F610B">
        <w:trPr>
          <w:trHeight w:val="1655"/>
        </w:trPr>
        <w:tc>
          <w:tcPr>
            <w:tcW w:w="1526" w:type="dxa"/>
            <w:vMerge w:val="restart"/>
            <w:shd w:val="clear" w:color="auto" w:fill="auto"/>
          </w:tcPr>
          <w:p w:rsidR="0040058C" w:rsidRPr="007225A0" w:rsidRDefault="0040058C" w:rsidP="007F610B">
            <w:pPr>
              <w:spacing w:after="0" w:line="240" w:lineRule="auto"/>
              <w:rPr>
                <w:rFonts w:ascii="Times New Roman" w:hAnsi="Times New Roman"/>
                <w:sz w:val="20"/>
                <w:szCs w:val="20"/>
              </w:rPr>
            </w:pPr>
            <w:r w:rsidRPr="007225A0">
              <w:rPr>
                <w:rFonts w:ascii="Times New Roman" w:hAnsi="Times New Roman"/>
                <w:sz w:val="20"/>
                <w:szCs w:val="20"/>
              </w:rPr>
              <w:t>ОК 06</w:t>
            </w:r>
          </w:p>
        </w:tc>
        <w:tc>
          <w:tcPr>
            <w:tcW w:w="5812" w:type="dxa"/>
            <w:vMerge w:val="restart"/>
            <w:shd w:val="clear" w:color="auto" w:fill="auto"/>
          </w:tcPr>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b/>
                <w:sz w:val="20"/>
                <w:szCs w:val="20"/>
                <w:highlight w:val="white"/>
              </w:rPr>
              <w:t>ПРб 04.</w:t>
            </w:r>
            <w:r w:rsidRPr="007225A0">
              <w:rPr>
                <w:rFonts w:ascii="Times New Roman" w:hAnsi="Times New Roman"/>
                <w:sz w:val="20"/>
                <w:szCs w:val="20"/>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0058C" w:rsidRPr="007225A0" w:rsidRDefault="0040058C" w:rsidP="007F610B">
            <w:pPr>
              <w:spacing w:after="0" w:line="240" w:lineRule="auto"/>
              <w:jc w:val="both"/>
              <w:rPr>
                <w:rFonts w:ascii="Times New Roman" w:hAnsi="Times New Roman"/>
                <w:sz w:val="20"/>
                <w:szCs w:val="20"/>
                <w:highlight w:val="white"/>
              </w:rPr>
            </w:pPr>
            <w:r w:rsidRPr="007225A0">
              <w:rPr>
                <w:rFonts w:ascii="Times New Roman" w:hAnsi="Times New Roman"/>
                <w:b/>
                <w:sz w:val="20"/>
                <w:szCs w:val="20"/>
                <w:highlight w:val="white"/>
              </w:rPr>
              <w:t>ПРб 05.</w:t>
            </w:r>
            <w:r w:rsidRPr="007225A0">
              <w:rPr>
                <w:rFonts w:ascii="Times New Roman" w:hAnsi="Times New Roman"/>
                <w:sz w:val="20"/>
                <w:szCs w:val="20"/>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w:t>
            </w:r>
            <w:r w:rsidRPr="007225A0">
              <w:rPr>
                <w:rFonts w:ascii="Times New Roman" w:hAnsi="Times New Roman"/>
                <w:sz w:val="20"/>
                <w:szCs w:val="20"/>
                <w:highlight w:val="white"/>
              </w:rPr>
              <w:lastRenderedPageBreak/>
              <w:t>XXI века; определять современников исторических событий истории России и человечества в целом в XX - начале XXI века</w:t>
            </w:r>
          </w:p>
          <w:p w:rsidR="0040058C" w:rsidRPr="007225A0" w:rsidRDefault="0040058C" w:rsidP="007F610B">
            <w:pPr>
              <w:spacing w:after="0" w:line="240" w:lineRule="auto"/>
              <w:jc w:val="both"/>
              <w:rPr>
                <w:rFonts w:ascii="Times New Roman" w:hAnsi="Times New Roman"/>
                <w:sz w:val="20"/>
                <w:szCs w:val="20"/>
                <w:highlight w:val="white"/>
              </w:rPr>
            </w:pPr>
            <w:r w:rsidRPr="007225A0">
              <w:rPr>
                <w:rFonts w:ascii="Times New Roman" w:hAnsi="Times New Roman"/>
                <w:b/>
                <w:sz w:val="20"/>
                <w:szCs w:val="20"/>
                <w:highlight w:val="white"/>
              </w:rPr>
              <w:t>ПРб 08.</w:t>
            </w:r>
            <w:r w:rsidRPr="007225A0">
              <w:rPr>
                <w:rFonts w:ascii="Times New Roman" w:hAnsi="Times New Roman"/>
                <w:sz w:val="20"/>
                <w:szCs w:val="20"/>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b/>
                <w:sz w:val="20"/>
                <w:szCs w:val="20"/>
                <w:highlight w:val="white"/>
              </w:rPr>
              <w:t>ПРб 10.</w:t>
            </w:r>
            <w:r w:rsidRPr="007225A0">
              <w:rPr>
                <w:rFonts w:ascii="Times New Roman" w:hAnsi="Times New Roman"/>
                <w:sz w:val="20"/>
                <w:szCs w:val="20"/>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40058C" w:rsidRPr="007225A0" w:rsidRDefault="0040058C" w:rsidP="007F610B">
            <w:pPr>
              <w:shd w:val="clear" w:color="auto" w:fill="FFFFFF"/>
              <w:spacing w:after="0" w:line="240" w:lineRule="auto"/>
              <w:rPr>
                <w:rFonts w:ascii="Times New Roman" w:eastAsia="Times New Roman" w:hAnsi="Times New Roman"/>
                <w:bCs/>
                <w:sz w:val="20"/>
                <w:szCs w:val="20"/>
              </w:rPr>
            </w:pPr>
            <w:r w:rsidRPr="007225A0">
              <w:rPr>
                <w:rFonts w:ascii="Times New Roman" w:eastAsia="Times New Roman" w:hAnsi="Times New Roman"/>
                <w:b/>
                <w:sz w:val="20"/>
                <w:szCs w:val="20"/>
              </w:rPr>
              <w:lastRenderedPageBreak/>
              <w:t>ТЗ №11</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Style w:val="affffff8"/>
                <w:rFonts w:ascii="Times New Roman" w:eastAsia="Calibri" w:hAnsi="Times New Roman"/>
                <w:sz w:val="20"/>
                <w:szCs w:val="20"/>
              </w:rPr>
              <w:t>Какой город выдержал блокаду во время Великой Отечественной войны?</w:t>
            </w:r>
            <w:r w:rsidRPr="007225A0">
              <w:rPr>
                <w:rFonts w:ascii="Times New Roman" w:eastAsia="Times New Roman" w:hAnsi="Times New Roman"/>
                <w:b/>
                <w:color w:val="181818"/>
                <w:sz w:val="20"/>
                <w:szCs w:val="20"/>
              </w:rPr>
              <w:t>Выберите правильный вариант ответа.</w:t>
            </w:r>
          </w:p>
          <w:p w:rsidR="0040058C" w:rsidRPr="007225A0" w:rsidRDefault="0040058C" w:rsidP="007F610B">
            <w:pPr>
              <w:pStyle w:val="af2"/>
              <w:spacing w:before="0" w:beforeAutospacing="0" w:after="0" w:afterAutospacing="0"/>
              <w:rPr>
                <w:sz w:val="20"/>
                <w:szCs w:val="20"/>
              </w:rPr>
            </w:pPr>
            <w:r w:rsidRPr="007225A0">
              <w:rPr>
                <w:sz w:val="20"/>
                <w:szCs w:val="20"/>
              </w:rPr>
              <w:t xml:space="preserve">1) Ленинград; </w:t>
            </w:r>
          </w:p>
          <w:p w:rsidR="0040058C" w:rsidRPr="007225A0" w:rsidRDefault="0040058C" w:rsidP="007F610B">
            <w:pPr>
              <w:pStyle w:val="af2"/>
              <w:spacing w:before="0" w:beforeAutospacing="0" w:after="0" w:afterAutospacing="0"/>
              <w:rPr>
                <w:sz w:val="20"/>
                <w:szCs w:val="20"/>
              </w:rPr>
            </w:pPr>
            <w:r w:rsidRPr="007225A0">
              <w:rPr>
                <w:sz w:val="20"/>
                <w:szCs w:val="20"/>
              </w:rPr>
              <w:t xml:space="preserve">2) Москва; </w:t>
            </w:r>
          </w:p>
          <w:p w:rsidR="0040058C" w:rsidRPr="007225A0" w:rsidRDefault="0040058C" w:rsidP="007F610B">
            <w:pPr>
              <w:pStyle w:val="af2"/>
              <w:spacing w:before="0" w:beforeAutospacing="0" w:after="0" w:afterAutospacing="0"/>
              <w:rPr>
                <w:sz w:val="20"/>
                <w:szCs w:val="20"/>
              </w:rPr>
            </w:pPr>
            <w:r w:rsidRPr="007225A0">
              <w:rPr>
                <w:sz w:val="20"/>
                <w:szCs w:val="20"/>
              </w:rPr>
              <w:t>3) Сталинград;</w:t>
            </w:r>
          </w:p>
          <w:p w:rsidR="0040058C" w:rsidRPr="007225A0" w:rsidRDefault="0040058C" w:rsidP="007F610B">
            <w:pPr>
              <w:pStyle w:val="af2"/>
              <w:spacing w:before="0" w:beforeAutospacing="0" w:after="0" w:afterAutospacing="0"/>
              <w:rPr>
                <w:sz w:val="20"/>
                <w:szCs w:val="20"/>
              </w:rPr>
            </w:pPr>
            <w:r w:rsidRPr="007225A0">
              <w:rPr>
                <w:sz w:val="20"/>
                <w:szCs w:val="20"/>
              </w:rPr>
              <w:t>4) Киев</w:t>
            </w:r>
          </w:p>
          <w:p w:rsidR="0040058C" w:rsidRPr="007225A0" w:rsidRDefault="0040058C" w:rsidP="007F610B">
            <w:pPr>
              <w:spacing w:after="0" w:line="240" w:lineRule="auto"/>
              <w:jc w:val="both"/>
              <w:rPr>
                <w:rFonts w:ascii="Times New Roman" w:hAnsi="Times New Roman"/>
                <w:bCs/>
                <w:sz w:val="20"/>
                <w:szCs w:val="20"/>
              </w:rPr>
            </w:pPr>
          </w:p>
        </w:tc>
        <w:tc>
          <w:tcPr>
            <w:tcW w:w="2098" w:type="dxa"/>
            <w:tcBorders>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№11</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1</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sz w:val="20"/>
                <w:szCs w:val="20"/>
              </w:rPr>
            </w:pPr>
          </w:p>
        </w:tc>
      </w:tr>
      <w:tr w:rsidR="0040058C" w:rsidRPr="007225A0" w:rsidTr="007F610B">
        <w:trPr>
          <w:trHeight w:val="2700"/>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№12</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hAnsi="Times New Roman"/>
                <w:b/>
                <w:sz w:val="20"/>
                <w:szCs w:val="20"/>
              </w:rPr>
              <w:t>К периоду 1945-1947 гг. относится?</w:t>
            </w:r>
            <w:r w:rsidRPr="007225A0">
              <w:rPr>
                <w:rFonts w:ascii="Times New Roman" w:eastAsia="Times New Roman" w:hAnsi="Times New Roman"/>
                <w:b/>
                <w:color w:val="181818"/>
                <w:sz w:val="20"/>
                <w:szCs w:val="20"/>
              </w:rPr>
              <w:t xml:space="preserve"> Выберите правильный вариант ответа.</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1) Корейская война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2) испытание СССР первого ядерного устройства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3) начало «холодной войны»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4) Карибский кризис</w:t>
            </w:r>
          </w:p>
          <w:p w:rsidR="0040058C" w:rsidRPr="007225A0" w:rsidRDefault="0040058C" w:rsidP="007F610B">
            <w:pPr>
              <w:spacing w:after="0" w:line="240" w:lineRule="auto"/>
              <w:jc w:val="both"/>
              <w:rPr>
                <w:rFonts w:ascii="Times New Roman" w:eastAsia="Times New Roman" w:hAnsi="Times New Roman"/>
                <w:b/>
                <w:sz w:val="20"/>
                <w:szCs w:val="20"/>
              </w:rPr>
            </w:pP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№12</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3</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710"/>
        </w:trPr>
        <w:tc>
          <w:tcPr>
            <w:tcW w:w="1526" w:type="dxa"/>
            <w:vMerge w:val="restart"/>
            <w:shd w:val="clear" w:color="auto" w:fill="auto"/>
          </w:tcPr>
          <w:p w:rsidR="0040058C" w:rsidRPr="007225A0" w:rsidRDefault="004F5209" w:rsidP="007F610B">
            <w:pPr>
              <w:spacing w:after="0" w:line="240" w:lineRule="auto"/>
              <w:rPr>
                <w:rFonts w:ascii="Times New Roman" w:hAnsi="Times New Roman"/>
                <w:sz w:val="20"/>
                <w:szCs w:val="20"/>
              </w:rPr>
            </w:pPr>
            <w:r>
              <w:rPr>
                <w:rFonts w:ascii="Times New Roman" w:hAnsi="Times New Roman"/>
                <w:sz w:val="20"/>
                <w:szCs w:val="20"/>
              </w:rPr>
              <w:lastRenderedPageBreak/>
              <w:t>ОК 09</w:t>
            </w:r>
          </w:p>
        </w:tc>
        <w:tc>
          <w:tcPr>
            <w:tcW w:w="5812" w:type="dxa"/>
            <w:vMerge w:val="restart"/>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№13</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hAnsi="Times New Roman"/>
                <w:b/>
                <w:sz w:val="20"/>
                <w:szCs w:val="20"/>
              </w:rPr>
              <w:t>Для первого послевоенного десятилетия было характерно?</w:t>
            </w:r>
            <w:r w:rsidRPr="007225A0">
              <w:rPr>
                <w:rFonts w:ascii="Times New Roman" w:eastAsia="Times New Roman" w:hAnsi="Times New Roman"/>
                <w:b/>
                <w:color w:val="181818"/>
                <w:sz w:val="20"/>
                <w:szCs w:val="20"/>
              </w:rPr>
              <w:t xml:space="preserve"> Выберите правильный вариант ответа.</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1) усиление культа личности Сталина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2) сокращение состава и функций репрессивных органов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3) усиление роли армии, военачальников в управлении страной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4) расширение прав национальных автономий в составе СССР</w:t>
            </w:r>
          </w:p>
          <w:p w:rsidR="0040058C" w:rsidRPr="005A79D4" w:rsidRDefault="0040058C" w:rsidP="007F610B">
            <w:pPr>
              <w:spacing w:after="0" w:line="240" w:lineRule="auto"/>
              <w:ind w:right="39"/>
              <w:rPr>
                <w:rFonts w:ascii="Times New Roman" w:hAnsi="Times New Roman"/>
                <w:b/>
                <w:sz w:val="20"/>
                <w:szCs w:val="20"/>
              </w:rPr>
            </w:pP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№13</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1 </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241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5A79D4" w:rsidRDefault="0040058C" w:rsidP="007F610B">
            <w:pPr>
              <w:spacing w:after="0" w:line="240" w:lineRule="auto"/>
              <w:ind w:right="39"/>
              <w:rPr>
                <w:rFonts w:ascii="Times New Roman" w:hAnsi="Times New Roman"/>
                <w:b/>
                <w:sz w:val="20"/>
                <w:szCs w:val="20"/>
              </w:rPr>
            </w:pPr>
            <w:r>
              <w:rPr>
                <w:rFonts w:ascii="Times New Roman" w:hAnsi="Times New Roman"/>
                <w:b/>
                <w:sz w:val="20"/>
                <w:szCs w:val="20"/>
              </w:rPr>
              <w:t xml:space="preserve">ТЗ №14 </w:t>
            </w:r>
          </w:p>
          <w:p w:rsidR="0040058C" w:rsidRPr="007225A0"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hAnsi="Times New Roman"/>
                <w:b/>
                <w:sz w:val="20"/>
                <w:szCs w:val="20"/>
              </w:rPr>
              <w:t>Что из названного относится к последствиям начала «холодной войны» во внутриполитической жизни СССР второй половины 1940-х гг.?</w:t>
            </w:r>
            <w:r w:rsidRPr="007225A0">
              <w:rPr>
                <w:rFonts w:ascii="Times New Roman" w:eastAsia="Times New Roman" w:hAnsi="Times New Roman"/>
                <w:b/>
                <w:color w:val="181818"/>
                <w:sz w:val="20"/>
                <w:szCs w:val="20"/>
              </w:rPr>
              <w:t xml:space="preserve"> Выберите правильный вариант ответа.</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1) широкое развитие диссидентского движения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2) репрессии против видных военачальников времен Великой Отечественной войны </w:t>
            </w:r>
          </w:p>
          <w:p w:rsidR="0040058C" w:rsidRPr="007225A0" w:rsidRDefault="0040058C" w:rsidP="007F610B">
            <w:pPr>
              <w:spacing w:after="0" w:line="240" w:lineRule="auto"/>
              <w:ind w:right="39"/>
              <w:rPr>
                <w:rFonts w:ascii="Times New Roman" w:hAnsi="Times New Roman"/>
                <w:sz w:val="20"/>
                <w:szCs w:val="20"/>
              </w:rPr>
            </w:pPr>
            <w:r w:rsidRPr="007225A0">
              <w:rPr>
                <w:rFonts w:ascii="Times New Roman" w:hAnsi="Times New Roman"/>
                <w:sz w:val="20"/>
                <w:szCs w:val="20"/>
              </w:rPr>
              <w:t xml:space="preserve">3) установление армейского контроля над партийным и государственным аппаратом </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4) борьба с космополитизмом</w:t>
            </w: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№14</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4</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66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№15</w:t>
            </w:r>
          </w:p>
          <w:p w:rsidR="0040058C" w:rsidRPr="005A79D4" w:rsidRDefault="0040058C" w:rsidP="007F610B">
            <w:pPr>
              <w:spacing w:after="0" w:line="240" w:lineRule="auto"/>
              <w:ind w:right="39"/>
              <w:jc w:val="both"/>
              <w:rPr>
                <w:rFonts w:ascii="Times New Roman" w:eastAsia="Times New Roman" w:hAnsi="Times New Roman"/>
                <w:b/>
                <w:color w:val="181818"/>
                <w:sz w:val="20"/>
                <w:szCs w:val="20"/>
              </w:rPr>
            </w:pPr>
            <w:r w:rsidRPr="007225A0">
              <w:rPr>
                <w:rFonts w:ascii="Times New Roman" w:eastAsia="Times New Roman" w:hAnsi="Times New Roman"/>
                <w:b/>
                <w:sz w:val="20"/>
                <w:szCs w:val="20"/>
              </w:rPr>
              <w:t>Какая страна является основным поставщиком нефти на Ближнем Востоке?</w:t>
            </w:r>
            <w:r w:rsidRPr="007225A0">
              <w:rPr>
                <w:rFonts w:ascii="Times New Roman" w:eastAsia="Times New Roman" w:hAnsi="Times New Roman"/>
                <w:b/>
                <w:color w:val="181818"/>
                <w:sz w:val="20"/>
                <w:szCs w:val="20"/>
              </w:rPr>
              <w:t xml:space="preserve"> Выберите правильный вариант ответа.</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hAnsi="Times New Roman"/>
                <w:sz w:val="20"/>
                <w:szCs w:val="20"/>
              </w:rPr>
              <w:t xml:space="preserve">1) </w:t>
            </w:r>
            <w:r w:rsidRPr="007225A0">
              <w:rPr>
                <w:rFonts w:ascii="Times New Roman" w:eastAsia="Times New Roman" w:hAnsi="Times New Roman"/>
                <w:sz w:val="20"/>
                <w:szCs w:val="20"/>
              </w:rPr>
              <w:t>Саудовская Аравия</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 Иран</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3) Ирак</w:t>
            </w:r>
          </w:p>
          <w:p w:rsidR="0040058C" w:rsidRPr="005A79D4" w:rsidRDefault="0040058C" w:rsidP="007F610B">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Кувейт</w:t>
            </w: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№15</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sz w:val="20"/>
                <w:szCs w:val="20"/>
              </w:rPr>
              <w:t xml:space="preserve">1 </w:t>
            </w: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77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№16</w:t>
            </w:r>
          </w:p>
          <w:p w:rsidR="0040058C" w:rsidRPr="007225A0" w:rsidRDefault="0040058C" w:rsidP="007F610B">
            <w:pPr>
              <w:spacing w:after="0" w:line="240" w:lineRule="auto"/>
              <w:ind w:right="39"/>
              <w:jc w:val="both"/>
              <w:rPr>
                <w:rFonts w:ascii="Times New Roman" w:eastAsia="Times New Roman" w:hAnsi="Times New Roman"/>
                <w:b/>
                <w:sz w:val="20"/>
                <w:szCs w:val="20"/>
              </w:rPr>
            </w:pPr>
            <w:r w:rsidRPr="007225A0">
              <w:rPr>
                <w:rFonts w:ascii="Times New Roman" w:eastAsia="Times New Roman" w:hAnsi="Times New Roman"/>
                <w:b/>
                <w:sz w:val="20"/>
                <w:szCs w:val="20"/>
              </w:rPr>
              <w:t>Какая религия является доминирующей в большинстве стран Тропической Африки? Выберите правильный вариант ответа.</w:t>
            </w:r>
          </w:p>
          <w:p w:rsidR="0040058C" w:rsidRPr="007225A0" w:rsidRDefault="0040058C" w:rsidP="007F610B">
            <w:pPr>
              <w:spacing w:after="0" w:line="240" w:lineRule="auto"/>
              <w:ind w:right="39"/>
              <w:rPr>
                <w:rFonts w:ascii="Times New Roman" w:eastAsia="Times New Roman" w:hAnsi="Times New Roman"/>
                <w:sz w:val="20"/>
                <w:szCs w:val="20"/>
              </w:rPr>
            </w:pPr>
            <w:r w:rsidRPr="007225A0">
              <w:rPr>
                <w:rFonts w:ascii="Times New Roman" w:eastAsia="Times New Roman" w:hAnsi="Times New Roman"/>
                <w:sz w:val="20"/>
                <w:szCs w:val="20"/>
              </w:rPr>
              <w:t xml:space="preserve">1) </w:t>
            </w:r>
            <w:r>
              <w:rPr>
                <w:rFonts w:ascii="Times New Roman" w:eastAsia="Times New Roman" w:hAnsi="Times New Roman"/>
                <w:sz w:val="20"/>
                <w:szCs w:val="20"/>
              </w:rPr>
              <w:t>х</w:t>
            </w:r>
            <w:r w:rsidRPr="007225A0">
              <w:rPr>
                <w:rFonts w:ascii="Times New Roman" w:eastAsia="Times New Roman" w:hAnsi="Times New Roman"/>
                <w:sz w:val="20"/>
                <w:szCs w:val="20"/>
              </w:rPr>
              <w:t>ристианство</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 и</w:t>
            </w:r>
            <w:r w:rsidRPr="007225A0">
              <w:rPr>
                <w:rFonts w:ascii="Times New Roman" w:eastAsia="Times New Roman" w:hAnsi="Times New Roman"/>
                <w:sz w:val="20"/>
                <w:szCs w:val="20"/>
              </w:rPr>
              <w:t>слам</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 б</w:t>
            </w:r>
            <w:r w:rsidRPr="007225A0">
              <w:rPr>
                <w:rFonts w:ascii="Times New Roman" w:eastAsia="Times New Roman" w:hAnsi="Times New Roman"/>
                <w:sz w:val="20"/>
                <w:szCs w:val="20"/>
              </w:rPr>
              <w:t>уддизм</w:t>
            </w:r>
          </w:p>
          <w:p w:rsidR="0040058C" w:rsidRPr="007225A0" w:rsidRDefault="0040058C" w:rsidP="007F610B">
            <w:pPr>
              <w:spacing w:after="0" w:line="240" w:lineRule="auto"/>
              <w:ind w:right="39"/>
              <w:rPr>
                <w:rFonts w:ascii="Times New Roman" w:hAnsi="Times New Roman"/>
                <w:b/>
                <w:sz w:val="20"/>
                <w:szCs w:val="20"/>
              </w:rPr>
            </w:pPr>
            <w:r>
              <w:rPr>
                <w:rFonts w:ascii="Times New Roman" w:eastAsia="Times New Roman" w:hAnsi="Times New Roman"/>
                <w:sz w:val="20"/>
                <w:szCs w:val="20"/>
              </w:rPr>
              <w:t>4) индуизм</w:t>
            </w:r>
          </w:p>
        </w:tc>
        <w:tc>
          <w:tcPr>
            <w:tcW w:w="2098" w:type="dxa"/>
            <w:tcBorders>
              <w:top w:val="single" w:sz="4" w:space="0" w:color="auto"/>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№16</w:t>
            </w:r>
          </w:p>
          <w:p w:rsidR="0040058C" w:rsidRPr="007225A0" w:rsidRDefault="0040058C" w:rsidP="007F610B">
            <w:pPr>
              <w:spacing w:after="0" w:line="240" w:lineRule="auto"/>
              <w:ind w:right="39"/>
              <w:rPr>
                <w:rFonts w:ascii="Times New Roman" w:eastAsia="Times New Roman" w:hAnsi="Times New Roman"/>
                <w:sz w:val="20"/>
                <w:szCs w:val="20"/>
              </w:rPr>
            </w:pPr>
            <w:r w:rsidRPr="007225A0">
              <w:rPr>
                <w:rFonts w:ascii="Times New Roman" w:eastAsia="Times New Roman" w:hAnsi="Times New Roman"/>
                <w:sz w:val="20"/>
                <w:szCs w:val="20"/>
              </w:rPr>
              <w:t>2</w:t>
            </w:r>
          </w:p>
          <w:p w:rsidR="0040058C" w:rsidRPr="007225A0" w:rsidRDefault="0040058C" w:rsidP="007F610B">
            <w:pPr>
              <w:spacing w:after="0" w:line="240" w:lineRule="auto"/>
              <w:ind w:right="39"/>
              <w:rPr>
                <w:rFonts w:ascii="Times New Roman" w:eastAsia="Times New Roman" w:hAnsi="Times New Roman"/>
                <w:sz w:val="20"/>
                <w:szCs w:val="20"/>
              </w:rPr>
            </w:pPr>
          </w:p>
          <w:p w:rsidR="0040058C" w:rsidRPr="007225A0" w:rsidRDefault="0040058C" w:rsidP="007F610B">
            <w:pPr>
              <w:spacing w:after="0" w:line="240" w:lineRule="auto"/>
              <w:ind w:right="39"/>
              <w:rPr>
                <w:rFonts w:ascii="Times New Roman" w:eastAsia="Times New Roman" w:hAnsi="Times New Roman"/>
                <w:sz w:val="20"/>
                <w:szCs w:val="20"/>
              </w:rPr>
            </w:pPr>
          </w:p>
          <w:p w:rsidR="0040058C"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680"/>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highlight w:val="white"/>
              </w:rPr>
            </w:pPr>
          </w:p>
        </w:tc>
        <w:tc>
          <w:tcPr>
            <w:tcW w:w="6407" w:type="dxa"/>
            <w:tcBorders>
              <w:top w:val="single" w:sz="4" w:space="0" w:color="auto"/>
            </w:tcBorders>
            <w:shd w:val="clear" w:color="auto" w:fill="auto"/>
          </w:tcPr>
          <w:p w:rsidR="0040058C" w:rsidRPr="007225A0" w:rsidRDefault="0040058C" w:rsidP="007F610B">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№17</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Какое из этих событий произошло после распада СССР? Выберите правильный вариант ответа.</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1) в</w:t>
            </w:r>
            <w:r w:rsidRPr="007225A0">
              <w:rPr>
                <w:rFonts w:ascii="Times New Roman" w:eastAsia="Times New Roman" w:hAnsi="Times New Roman"/>
                <w:sz w:val="20"/>
                <w:szCs w:val="20"/>
              </w:rPr>
              <w:t xml:space="preserve">ойна в Афганистане </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2) в</w:t>
            </w:r>
            <w:r w:rsidRPr="007225A0">
              <w:rPr>
                <w:rFonts w:ascii="Times New Roman" w:eastAsia="Times New Roman" w:hAnsi="Times New Roman"/>
                <w:sz w:val="20"/>
                <w:szCs w:val="20"/>
              </w:rPr>
              <w:t>ойна в Корее</w:t>
            </w:r>
          </w:p>
          <w:p w:rsidR="0040058C" w:rsidRPr="007225A0" w:rsidRDefault="0040058C" w:rsidP="007F610B">
            <w:pPr>
              <w:spacing w:after="0" w:line="240" w:lineRule="auto"/>
              <w:ind w:right="39"/>
              <w:rPr>
                <w:rFonts w:ascii="Times New Roman" w:eastAsia="Times New Roman" w:hAnsi="Times New Roman"/>
                <w:sz w:val="20"/>
                <w:szCs w:val="20"/>
              </w:rPr>
            </w:pPr>
            <w:r>
              <w:rPr>
                <w:rFonts w:ascii="Times New Roman" w:eastAsia="Times New Roman" w:hAnsi="Times New Roman"/>
                <w:sz w:val="20"/>
                <w:szCs w:val="20"/>
              </w:rPr>
              <w:t>3) в</w:t>
            </w:r>
            <w:r w:rsidRPr="007225A0">
              <w:rPr>
                <w:rFonts w:ascii="Times New Roman" w:eastAsia="Times New Roman" w:hAnsi="Times New Roman"/>
                <w:sz w:val="20"/>
                <w:szCs w:val="20"/>
              </w:rPr>
              <w:t>ойна во Вьетнаме</w:t>
            </w:r>
          </w:p>
          <w:p w:rsidR="0040058C" w:rsidRPr="007225A0" w:rsidRDefault="0040058C" w:rsidP="007F610B">
            <w:pPr>
              <w:spacing w:after="0" w:line="240" w:lineRule="auto"/>
              <w:ind w:right="39"/>
              <w:rPr>
                <w:rFonts w:ascii="Times New Roman" w:hAnsi="Times New Roman"/>
                <w:b/>
                <w:sz w:val="20"/>
                <w:szCs w:val="20"/>
              </w:rPr>
            </w:pPr>
            <w:r>
              <w:rPr>
                <w:rFonts w:ascii="Times New Roman" w:eastAsia="Times New Roman" w:hAnsi="Times New Roman"/>
                <w:sz w:val="20"/>
                <w:szCs w:val="20"/>
              </w:rPr>
              <w:t>4) война в Чечни</w:t>
            </w:r>
          </w:p>
        </w:tc>
        <w:tc>
          <w:tcPr>
            <w:tcW w:w="2098" w:type="dxa"/>
            <w:tcBorders>
              <w:top w:val="single" w:sz="4" w:space="0" w:color="auto"/>
            </w:tcBorders>
            <w:shd w:val="clear" w:color="auto" w:fill="auto"/>
          </w:tcPr>
          <w:p w:rsidR="0040058C"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№17</w:t>
            </w:r>
          </w:p>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eastAsia="Times New Roman" w:hAnsi="Times New Roman"/>
                <w:sz w:val="20"/>
                <w:szCs w:val="20"/>
              </w:rPr>
              <w:t>4</w:t>
            </w:r>
          </w:p>
          <w:p w:rsidR="0040058C" w:rsidRPr="007225A0" w:rsidRDefault="0040058C" w:rsidP="007F610B">
            <w:pPr>
              <w:spacing w:after="0" w:line="240" w:lineRule="auto"/>
              <w:ind w:right="39"/>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b/>
                <w:sz w:val="20"/>
                <w:szCs w:val="20"/>
              </w:rPr>
            </w:pPr>
          </w:p>
        </w:tc>
      </w:tr>
      <w:tr w:rsidR="0040058C" w:rsidRPr="007225A0" w:rsidTr="007F610B">
        <w:trPr>
          <w:trHeight w:val="1832"/>
        </w:trPr>
        <w:tc>
          <w:tcPr>
            <w:tcW w:w="1526" w:type="dxa"/>
            <w:vMerge w:val="restart"/>
            <w:shd w:val="clear" w:color="auto" w:fill="auto"/>
          </w:tcPr>
          <w:p w:rsidR="0040058C" w:rsidRPr="00C978BF" w:rsidRDefault="0040058C" w:rsidP="007F610B">
            <w:pPr>
              <w:spacing w:after="0" w:line="240" w:lineRule="auto"/>
              <w:rPr>
                <w:rFonts w:ascii="Times New Roman" w:hAnsi="Times New Roman"/>
                <w:sz w:val="20"/>
                <w:szCs w:val="20"/>
              </w:rPr>
            </w:pPr>
            <w:r w:rsidRPr="001E3DF7">
              <w:rPr>
                <w:rFonts w:ascii="Times New Roman" w:hAnsi="Times New Roman"/>
                <w:sz w:val="20"/>
                <w:szCs w:val="20"/>
              </w:rPr>
              <w:t>ПК 1.1</w:t>
            </w:r>
          </w:p>
        </w:tc>
        <w:tc>
          <w:tcPr>
            <w:tcW w:w="5812" w:type="dxa"/>
            <w:vMerge w:val="restart"/>
            <w:shd w:val="clear" w:color="auto" w:fill="auto"/>
          </w:tcPr>
          <w:p w:rsidR="0040058C" w:rsidRPr="007225A0" w:rsidRDefault="0040058C" w:rsidP="007F610B">
            <w:pPr>
              <w:spacing w:after="0" w:line="240" w:lineRule="auto"/>
              <w:jc w:val="both"/>
              <w:rPr>
                <w:rFonts w:ascii="Times New Roman" w:hAnsi="Times New Roman"/>
                <w:sz w:val="20"/>
                <w:szCs w:val="20"/>
              </w:rPr>
            </w:pPr>
            <w:r w:rsidRPr="007225A0">
              <w:rPr>
                <w:rFonts w:ascii="Times New Roman" w:hAnsi="Times New Roman"/>
                <w:b/>
                <w:sz w:val="20"/>
                <w:szCs w:val="20"/>
              </w:rPr>
              <w:t>ПРб 04.</w:t>
            </w:r>
            <w:r w:rsidRPr="007225A0">
              <w:rPr>
                <w:rFonts w:ascii="Times New Roman" w:hAnsi="Times New Roman"/>
                <w:sz w:val="20"/>
                <w:szCs w:val="20"/>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40058C" w:rsidRPr="007225A0" w:rsidRDefault="0040058C" w:rsidP="007F610B">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№18</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В каком году состоялся XX съезд КПСС? Выберите правильный вариант ответа.</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1) 1957г </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2) 1956г. </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3) 1953г. </w:t>
            </w:r>
          </w:p>
          <w:p w:rsidR="0040058C" w:rsidRPr="005A79D4" w:rsidRDefault="0040058C" w:rsidP="007F610B">
            <w:pPr>
              <w:spacing w:after="0" w:line="240" w:lineRule="auto"/>
              <w:jc w:val="both"/>
              <w:rPr>
                <w:rFonts w:ascii="Times New Roman" w:hAnsi="Times New Roman"/>
                <w:sz w:val="20"/>
                <w:szCs w:val="20"/>
                <w:highlight w:val="yellow"/>
              </w:rPr>
            </w:pPr>
            <w:r w:rsidRPr="007225A0">
              <w:rPr>
                <w:rFonts w:ascii="Times New Roman" w:eastAsia="Times New Roman" w:hAnsi="Times New Roman"/>
                <w:sz w:val="20"/>
                <w:szCs w:val="20"/>
              </w:rPr>
              <w:t>4) 1958г</w:t>
            </w:r>
          </w:p>
        </w:tc>
        <w:tc>
          <w:tcPr>
            <w:tcW w:w="2098" w:type="dxa"/>
            <w:tcBorders>
              <w:bottom w:val="single" w:sz="4" w:space="0" w:color="auto"/>
            </w:tcBorders>
            <w:shd w:val="clear" w:color="auto" w:fill="auto"/>
          </w:tcPr>
          <w:p w:rsidR="0040058C" w:rsidRPr="007225A0" w:rsidRDefault="0040058C" w:rsidP="007F610B">
            <w:pPr>
              <w:spacing w:after="0" w:line="240" w:lineRule="auto"/>
              <w:ind w:right="39"/>
              <w:rPr>
                <w:rFonts w:ascii="Times New Roman" w:hAnsi="Times New Roman"/>
                <w:b/>
                <w:sz w:val="20"/>
                <w:szCs w:val="20"/>
              </w:rPr>
            </w:pPr>
            <w:r w:rsidRPr="007225A0">
              <w:rPr>
                <w:rFonts w:ascii="Times New Roman" w:hAnsi="Times New Roman"/>
                <w:b/>
                <w:sz w:val="20"/>
                <w:szCs w:val="20"/>
              </w:rPr>
              <w:t>ТЗ №18</w:t>
            </w:r>
          </w:p>
          <w:p w:rsidR="0040058C" w:rsidRPr="007225A0" w:rsidRDefault="0040058C" w:rsidP="007F610B">
            <w:pPr>
              <w:spacing w:after="0" w:line="240" w:lineRule="auto"/>
              <w:rPr>
                <w:rFonts w:ascii="Times New Roman" w:hAnsi="Times New Roman"/>
                <w:sz w:val="20"/>
                <w:szCs w:val="20"/>
              </w:rPr>
            </w:pPr>
            <w:r w:rsidRPr="007225A0">
              <w:rPr>
                <w:rFonts w:ascii="Times New Roman" w:eastAsia="Times New Roman" w:hAnsi="Times New Roman"/>
                <w:sz w:val="20"/>
                <w:szCs w:val="20"/>
              </w:rPr>
              <w:t>2</w:t>
            </w: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b/>
                <w:sz w:val="20"/>
                <w:szCs w:val="20"/>
              </w:rPr>
            </w:pPr>
          </w:p>
          <w:p w:rsidR="0040058C" w:rsidRPr="007225A0" w:rsidRDefault="0040058C" w:rsidP="007F610B">
            <w:pPr>
              <w:spacing w:after="0" w:line="240" w:lineRule="auto"/>
              <w:ind w:right="39"/>
              <w:rPr>
                <w:rFonts w:ascii="Times New Roman" w:hAnsi="Times New Roman"/>
                <w:sz w:val="20"/>
                <w:szCs w:val="20"/>
              </w:rPr>
            </w:pPr>
          </w:p>
        </w:tc>
      </w:tr>
      <w:tr w:rsidR="0040058C" w:rsidRPr="007225A0" w:rsidTr="007F610B">
        <w:trPr>
          <w:trHeight w:val="1565"/>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rPr>
            </w:pPr>
          </w:p>
        </w:tc>
        <w:tc>
          <w:tcPr>
            <w:tcW w:w="6407" w:type="dxa"/>
            <w:tcBorders>
              <w:top w:val="single" w:sz="4" w:space="0" w:color="auto"/>
              <w:bottom w:val="single" w:sz="4" w:space="0" w:color="auto"/>
            </w:tcBorders>
            <w:shd w:val="clear" w:color="auto" w:fill="auto"/>
          </w:tcPr>
          <w:p w:rsidR="0040058C"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№19</w:t>
            </w:r>
          </w:p>
          <w:p w:rsidR="0040058C" w:rsidRPr="007225A0" w:rsidRDefault="0040058C" w:rsidP="007F610B">
            <w:pPr>
              <w:spacing w:after="0" w:line="240" w:lineRule="auto"/>
              <w:rPr>
                <w:rFonts w:ascii="Times New Roman" w:eastAsia="Times New Roman" w:hAnsi="Times New Roman"/>
                <w:b/>
                <w:sz w:val="20"/>
                <w:szCs w:val="20"/>
              </w:rPr>
            </w:pPr>
            <w:r w:rsidRPr="007225A0">
              <w:rPr>
                <w:rFonts w:ascii="Times New Roman" w:eastAsia="Times New Roman" w:hAnsi="Times New Roman"/>
                <w:b/>
                <w:sz w:val="20"/>
                <w:szCs w:val="20"/>
              </w:rPr>
              <w:t>В Карибском кризисе участвовали? Выберите правильный вариант ответа</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 xml:space="preserve">1) США, СССР, Куба </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2) США, Куба, Франция</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 xml:space="preserve">3) СССР, Куба, Япония </w:t>
            </w:r>
          </w:p>
          <w:p w:rsidR="0040058C" w:rsidRPr="007225A0" w:rsidRDefault="0040058C" w:rsidP="007F610B">
            <w:pPr>
              <w:spacing w:after="0" w:line="240" w:lineRule="auto"/>
              <w:jc w:val="both"/>
              <w:rPr>
                <w:rFonts w:ascii="Times New Roman" w:eastAsia="Times New Roman" w:hAnsi="Times New Roman"/>
                <w:sz w:val="20"/>
                <w:szCs w:val="20"/>
              </w:rPr>
            </w:pPr>
            <w:r w:rsidRPr="007225A0">
              <w:rPr>
                <w:rFonts w:ascii="Times New Roman" w:eastAsia="Times New Roman" w:hAnsi="Times New Roman"/>
                <w:sz w:val="20"/>
                <w:szCs w:val="20"/>
              </w:rPr>
              <w:t>4) США, Вьетнам, Куба</w:t>
            </w:r>
          </w:p>
        </w:tc>
        <w:tc>
          <w:tcPr>
            <w:tcW w:w="2098" w:type="dxa"/>
            <w:tcBorders>
              <w:top w:val="single" w:sz="4" w:space="0" w:color="auto"/>
              <w:bottom w:val="single" w:sz="4" w:space="0" w:color="auto"/>
            </w:tcBorders>
            <w:shd w:val="clear" w:color="auto" w:fill="auto"/>
          </w:tcPr>
          <w:p w:rsidR="0040058C" w:rsidRDefault="0040058C" w:rsidP="007F610B">
            <w:pPr>
              <w:spacing w:after="0" w:line="240" w:lineRule="auto"/>
              <w:rPr>
                <w:rFonts w:ascii="Times New Roman" w:hAnsi="Times New Roman"/>
                <w:b/>
                <w:sz w:val="20"/>
                <w:szCs w:val="20"/>
              </w:rPr>
            </w:pPr>
            <w:r w:rsidRPr="007225A0">
              <w:rPr>
                <w:rFonts w:ascii="Times New Roman" w:hAnsi="Times New Roman"/>
                <w:b/>
                <w:sz w:val="20"/>
                <w:szCs w:val="20"/>
              </w:rPr>
              <w:t>ТЗ №19</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1</w:t>
            </w: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hAnsi="Times New Roman"/>
                <w:b/>
                <w:sz w:val="20"/>
                <w:szCs w:val="20"/>
              </w:rPr>
            </w:pPr>
          </w:p>
        </w:tc>
      </w:tr>
      <w:tr w:rsidR="0040058C" w:rsidRPr="007225A0" w:rsidTr="007F610B">
        <w:trPr>
          <w:trHeight w:val="2254"/>
        </w:trPr>
        <w:tc>
          <w:tcPr>
            <w:tcW w:w="1526" w:type="dxa"/>
            <w:vMerge/>
            <w:shd w:val="clear" w:color="auto" w:fill="auto"/>
          </w:tcPr>
          <w:p w:rsidR="0040058C" w:rsidRPr="007225A0" w:rsidRDefault="0040058C" w:rsidP="007F610B">
            <w:pPr>
              <w:spacing w:after="0" w:line="240" w:lineRule="auto"/>
              <w:rPr>
                <w:rFonts w:ascii="Times New Roman" w:hAnsi="Times New Roman"/>
                <w:sz w:val="20"/>
                <w:szCs w:val="20"/>
              </w:rPr>
            </w:pPr>
          </w:p>
        </w:tc>
        <w:tc>
          <w:tcPr>
            <w:tcW w:w="5812" w:type="dxa"/>
            <w:vMerge/>
            <w:shd w:val="clear" w:color="auto" w:fill="auto"/>
          </w:tcPr>
          <w:p w:rsidR="0040058C" w:rsidRPr="007225A0" w:rsidRDefault="0040058C" w:rsidP="007F610B">
            <w:pPr>
              <w:spacing w:after="0" w:line="240" w:lineRule="auto"/>
              <w:jc w:val="both"/>
              <w:rPr>
                <w:rFonts w:ascii="Times New Roman" w:hAnsi="Times New Roman"/>
                <w:b/>
                <w:sz w:val="20"/>
                <w:szCs w:val="20"/>
              </w:rPr>
            </w:pPr>
          </w:p>
        </w:tc>
        <w:tc>
          <w:tcPr>
            <w:tcW w:w="6407" w:type="dxa"/>
            <w:tcBorders>
              <w:top w:val="single" w:sz="4" w:space="0" w:color="auto"/>
            </w:tcBorders>
            <w:shd w:val="clear" w:color="auto" w:fill="auto"/>
          </w:tcPr>
          <w:p w:rsidR="0040058C" w:rsidRPr="007225A0" w:rsidRDefault="0040058C" w:rsidP="007F610B">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№20</w:t>
            </w:r>
          </w:p>
          <w:p w:rsidR="0040058C" w:rsidRPr="007225A0" w:rsidRDefault="0040058C" w:rsidP="007F610B">
            <w:pPr>
              <w:spacing w:after="0" w:line="240" w:lineRule="auto"/>
              <w:jc w:val="both"/>
              <w:rPr>
                <w:rFonts w:ascii="Times New Roman" w:eastAsia="Times New Roman" w:hAnsi="Times New Roman"/>
                <w:b/>
                <w:sz w:val="20"/>
                <w:szCs w:val="20"/>
              </w:rPr>
            </w:pPr>
            <w:r w:rsidRPr="007225A0">
              <w:rPr>
                <w:rFonts w:ascii="Times New Roman" w:eastAsia="Times New Roman" w:hAnsi="Times New Roman"/>
                <w:b/>
                <w:sz w:val="20"/>
                <w:szCs w:val="20"/>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40058C" w:rsidRPr="007225A0" w:rsidRDefault="0040058C" w:rsidP="007F610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 к</w:t>
            </w:r>
            <w:r w:rsidRPr="007225A0">
              <w:rPr>
                <w:rFonts w:ascii="Times New Roman" w:eastAsia="Times New Roman" w:hAnsi="Times New Roman"/>
                <w:sz w:val="20"/>
                <w:szCs w:val="20"/>
              </w:rPr>
              <w:t>оммунистическая идеология</w:t>
            </w:r>
          </w:p>
          <w:p w:rsidR="0040058C" w:rsidRPr="007225A0" w:rsidRDefault="0040058C" w:rsidP="007F610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 к</w:t>
            </w:r>
            <w:r w:rsidRPr="007225A0">
              <w:rPr>
                <w:rFonts w:ascii="Times New Roman" w:eastAsia="Times New Roman" w:hAnsi="Times New Roman"/>
                <w:sz w:val="20"/>
                <w:szCs w:val="20"/>
              </w:rPr>
              <w:t>онсервативная идеология</w:t>
            </w:r>
          </w:p>
          <w:p w:rsidR="0040058C" w:rsidRPr="007225A0" w:rsidRDefault="0040058C" w:rsidP="007F610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3) л</w:t>
            </w:r>
            <w:r w:rsidRPr="007225A0">
              <w:rPr>
                <w:rFonts w:ascii="Times New Roman" w:eastAsia="Times New Roman" w:hAnsi="Times New Roman"/>
                <w:sz w:val="20"/>
                <w:szCs w:val="20"/>
              </w:rPr>
              <w:t>иберальная идеология</w:t>
            </w:r>
          </w:p>
          <w:p w:rsidR="0040058C" w:rsidRPr="007225A0" w:rsidRDefault="0040058C" w:rsidP="007F610B">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4) с</w:t>
            </w:r>
            <w:r w:rsidRPr="007225A0">
              <w:rPr>
                <w:rFonts w:ascii="Times New Roman" w:eastAsia="Times New Roman" w:hAnsi="Times New Roman"/>
                <w:sz w:val="20"/>
                <w:szCs w:val="20"/>
              </w:rPr>
              <w:t>оциальный дарвинизм</w:t>
            </w:r>
          </w:p>
        </w:tc>
        <w:tc>
          <w:tcPr>
            <w:tcW w:w="2098" w:type="dxa"/>
            <w:tcBorders>
              <w:top w:val="single" w:sz="4" w:space="0" w:color="auto"/>
            </w:tcBorders>
            <w:shd w:val="clear" w:color="auto" w:fill="auto"/>
          </w:tcPr>
          <w:p w:rsidR="0040058C" w:rsidRPr="007225A0" w:rsidRDefault="0040058C" w:rsidP="007F610B">
            <w:pPr>
              <w:spacing w:after="0" w:line="240" w:lineRule="auto"/>
              <w:ind w:right="39"/>
              <w:jc w:val="both"/>
              <w:rPr>
                <w:rFonts w:ascii="Times New Roman" w:hAnsi="Times New Roman"/>
                <w:b/>
                <w:sz w:val="20"/>
                <w:szCs w:val="20"/>
              </w:rPr>
            </w:pPr>
            <w:r w:rsidRPr="007225A0">
              <w:rPr>
                <w:rFonts w:ascii="Times New Roman" w:hAnsi="Times New Roman"/>
                <w:b/>
                <w:sz w:val="20"/>
                <w:szCs w:val="20"/>
              </w:rPr>
              <w:t>ТЗ №20</w:t>
            </w:r>
          </w:p>
          <w:p w:rsidR="0040058C" w:rsidRPr="007225A0" w:rsidRDefault="0040058C" w:rsidP="007F610B">
            <w:pPr>
              <w:spacing w:after="0" w:line="240" w:lineRule="auto"/>
              <w:rPr>
                <w:rFonts w:ascii="Times New Roman" w:eastAsia="Times New Roman" w:hAnsi="Times New Roman"/>
                <w:sz w:val="20"/>
                <w:szCs w:val="20"/>
              </w:rPr>
            </w:pPr>
            <w:r w:rsidRPr="007225A0">
              <w:rPr>
                <w:rFonts w:ascii="Times New Roman" w:eastAsia="Times New Roman" w:hAnsi="Times New Roman"/>
                <w:sz w:val="20"/>
                <w:szCs w:val="20"/>
              </w:rPr>
              <w:t>1</w:t>
            </w:r>
          </w:p>
          <w:p w:rsidR="0040058C" w:rsidRPr="007225A0" w:rsidRDefault="0040058C" w:rsidP="007F610B">
            <w:pPr>
              <w:spacing w:after="0" w:line="240" w:lineRule="auto"/>
              <w:rPr>
                <w:rFonts w:ascii="Times New Roman" w:hAnsi="Times New Roman"/>
                <w:sz w:val="20"/>
                <w:szCs w:val="20"/>
              </w:rPr>
            </w:pPr>
          </w:p>
          <w:p w:rsidR="0040058C" w:rsidRPr="007225A0" w:rsidRDefault="0040058C" w:rsidP="007F610B">
            <w:pPr>
              <w:spacing w:after="0" w:line="240" w:lineRule="auto"/>
              <w:rPr>
                <w:rFonts w:ascii="Times New Roman" w:eastAsia="Times New Roman" w:hAnsi="Times New Roman"/>
                <w:sz w:val="20"/>
                <w:szCs w:val="20"/>
              </w:rPr>
            </w:pPr>
          </w:p>
        </w:tc>
      </w:tr>
    </w:tbl>
    <w:p w:rsidR="0040058C" w:rsidRPr="007225A0" w:rsidRDefault="0040058C" w:rsidP="0040058C">
      <w:pPr>
        <w:spacing w:after="0" w:line="240" w:lineRule="auto"/>
        <w:jc w:val="center"/>
        <w:rPr>
          <w:rFonts w:ascii="Times New Roman" w:hAnsi="Times New Roman"/>
          <w:b/>
          <w:sz w:val="20"/>
          <w:szCs w:val="20"/>
        </w:rPr>
      </w:pPr>
    </w:p>
    <w:p w:rsidR="0040058C" w:rsidRPr="007225A0" w:rsidRDefault="0040058C" w:rsidP="0040058C">
      <w:pPr>
        <w:spacing w:after="0" w:line="240" w:lineRule="auto"/>
        <w:rPr>
          <w:rFonts w:ascii="Times New Roman" w:hAnsi="Times New Roman"/>
          <w:bCs/>
          <w:color w:val="000000"/>
          <w:sz w:val="20"/>
          <w:szCs w:val="20"/>
        </w:rPr>
      </w:pPr>
    </w:p>
    <w:p w:rsidR="0040058C" w:rsidRPr="007225A0" w:rsidRDefault="0040058C" w:rsidP="0040058C">
      <w:pPr>
        <w:spacing w:after="0" w:line="240" w:lineRule="auto"/>
        <w:rPr>
          <w:rFonts w:ascii="Times New Roman" w:hAnsi="Times New Roman"/>
          <w:bCs/>
          <w:color w:val="000000"/>
          <w:sz w:val="20"/>
          <w:szCs w:val="20"/>
        </w:rPr>
      </w:pPr>
    </w:p>
    <w:p w:rsidR="00431851" w:rsidRDefault="00431851" w:rsidP="0054705F">
      <w:pPr>
        <w:spacing w:after="0" w:line="240" w:lineRule="auto"/>
        <w:jc w:val="center"/>
        <w:rPr>
          <w:rFonts w:ascii="Times New Roman" w:hAnsi="Times New Roman"/>
          <w:b/>
          <w:bCs/>
          <w:color w:val="000000"/>
          <w:sz w:val="28"/>
          <w:szCs w:val="24"/>
        </w:rPr>
      </w:pPr>
      <w:r w:rsidRPr="00431851">
        <w:rPr>
          <w:rFonts w:ascii="Times New Roman" w:hAnsi="Times New Roman"/>
          <w:b/>
          <w:bCs/>
          <w:color w:val="000000"/>
          <w:sz w:val="28"/>
          <w:szCs w:val="24"/>
        </w:rPr>
        <w:lastRenderedPageBreak/>
        <w:t>0.1.04</w:t>
      </w:r>
      <w:r w:rsidR="006135C6">
        <w:rPr>
          <w:rFonts w:ascii="Times New Roman" w:hAnsi="Times New Roman"/>
          <w:b/>
          <w:bCs/>
          <w:color w:val="000000"/>
          <w:sz w:val="28"/>
          <w:szCs w:val="24"/>
        </w:rPr>
        <w:t xml:space="preserve"> Обществознание</w:t>
      </w:r>
    </w:p>
    <w:p w:rsidR="00AB7F4B" w:rsidRDefault="00AB7F4B" w:rsidP="0054705F">
      <w:pPr>
        <w:spacing w:after="0" w:line="240" w:lineRule="auto"/>
        <w:jc w:val="center"/>
        <w:rPr>
          <w:rFonts w:ascii="Times New Roman" w:hAnsi="Times New Roman"/>
          <w:b/>
          <w:bCs/>
          <w:color w:val="000000"/>
          <w:sz w:val="28"/>
          <w:szCs w:val="24"/>
        </w:rPr>
      </w:pPr>
    </w:p>
    <w:tbl>
      <w:tblPr>
        <w:tblStyle w:val="a3"/>
        <w:tblW w:w="15985" w:type="dxa"/>
        <w:tblLayout w:type="fixed"/>
        <w:tblLook w:val="04A0" w:firstRow="1" w:lastRow="0" w:firstColumn="1" w:lastColumn="0" w:noHBand="0" w:noVBand="1"/>
      </w:tblPr>
      <w:tblGrid>
        <w:gridCol w:w="1526"/>
        <w:gridCol w:w="5812"/>
        <w:gridCol w:w="7229"/>
        <w:gridCol w:w="1418"/>
      </w:tblGrid>
      <w:tr w:rsidR="00AB7F4B" w:rsidRPr="00AB7F4B" w:rsidTr="00AB7F4B">
        <w:trPr>
          <w:trHeight w:val="687"/>
        </w:trPr>
        <w:tc>
          <w:tcPr>
            <w:tcW w:w="1526" w:type="dxa"/>
            <w:shd w:val="clear" w:color="auto" w:fill="auto"/>
            <w:vAlign w:val="center"/>
          </w:tcPr>
          <w:p w:rsidR="00AB7F4B" w:rsidRPr="00AB7F4B" w:rsidRDefault="00AB7F4B" w:rsidP="00AB7F4B">
            <w:pPr>
              <w:spacing w:after="0" w:line="240" w:lineRule="auto"/>
              <w:jc w:val="center"/>
              <w:rPr>
                <w:rFonts w:ascii="Times New Roman" w:hAnsi="Times New Roman"/>
                <w:sz w:val="20"/>
                <w:szCs w:val="20"/>
              </w:rPr>
            </w:pPr>
            <w:r w:rsidRPr="00AB7F4B">
              <w:rPr>
                <w:rFonts w:ascii="Times New Roman" w:hAnsi="Times New Roman"/>
                <w:sz w:val="20"/>
                <w:szCs w:val="20"/>
              </w:rPr>
              <w:t>Код и наименование формируемых компетенций</w:t>
            </w:r>
          </w:p>
        </w:tc>
        <w:tc>
          <w:tcPr>
            <w:tcW w:w="5812" w:type="dxa"/>
            <w:shd w:val="clear" w:color="auto" w:fill="auto"/>
            <w:vAlign w:val="center"/>
          </w:tcPr>
          <w:p w:rsidR="00AB7F4B" w:rsidRPr="00AB7F4B" w:rsidRDefault="00AB7F4B" w:rsidP="00AB7F4B">
            <w:pPr>
              <w:spacing w:after="0" w:line="240" w:lineRule="auto"/>
              <w:ind w:right="34"/>
              <w:jc w:val="center"/>
              <w:rPr>
                <w:rFonts w:ascii="Times New Roman" w:hAnsi="Times New Roman"/>
                <w:sz w:val="20"/>
                <w:szCs w:val="20"/>
              </w:rPr>
            </w:pPr>
            <w:r w:rsidRPr="00AB7F4B">
              <w:rPr>
                <w:rFonts w:ascii="Times New Roman" w:hAnsi="Times New Roman"/>
                <w:sz w:val="20"/>
                <w:szCs w:val="20"/>
              </w:rPr>
              <w:t>Предметные результаты</w:t>
            </w:r>
          </w:p>
        </w:tc>
        <w:tc>
          <w:tcPr>
            <w:tcW w:w="7229" w:type="dxa"/>
            <w:shd w:val="clear" w:color="auto" w:fill="auto"/>
            <w:vAlign w:val="center"/>
          </w:tcPr>
          <w:p w:rsidR="00AB7F4B" w:rsidRPr="00AB7F4B" w:rsidRDefault="00AB7F4B" w:rsidP="00AB7F4B">
            <w:pPr>
              <w:spacing w:after="0" w:line="240" w:lineRule="auto"/>
              <w:ind w:right="39"/>
              <w:jc w:val="center"/>
              <w:rPr>
                <w:rFonts w:ascii="Times New Roman" w:hAnsi="Times New Roman"/>
                <w:sz w:val="20"/>
                <w:szCs w:val="20"/>
              </w:rPr>
            </w:pPr>
            <w:r w:rsidRPr="00AB7F4B">
              <w:rPr>
                <w:rFonts w:ascii="Times New Roman" w:hAnsi="Times New Roman"/>
                <w:sz w:val="20"/>
                <w:szCs w:val="20"/>
              </w:rPr>
              <w:t>Тестовые задания</w:t>
            </w:r>
          </w:p>
        </w:tc>
        <w:tc>
          <w:tcPr>
            <w:tcW w:w="1418" w:type="dxa"/>
            <w:shd w:val="clear" w:color="auto" w:fill="auto"/>
            <w:vAlign w:val="center"/>
          </w:tcPr>
          <w:p w:rsidR="00AB7F4B" w:rsidRPr="00AB7F4B" w:rsidRDefault="00AB7F4B" w:rsidP="00AB7F4B">
            <w:pPr>
              <w:spacing w:after="0" w:line="240" w:lineRule="auto"/>
              <w:jc w:val="center"/>
              <w:rPr>
                <w:rFonts w:ascii="Times New Roman" w:hAnsi="Times New Roman"/>
                <w:sz w:val="20"/>
                <w:szCs w:val="20"/>
              </w:rPr>
            </w:pPr>
            <w:r w:rsidRPr="00AB7F4B">
              <w:rPr>
                <w:rFonts w:ascii="Times New Roman" w:hAnsi="Times New Roman"/>
                <w:sz w:val="20"/>
                <w:szCs w:val="20"/>
              </w:rPr>
              <w:t>Эталон</w:t>
            </w:r>
          </w:p>
        </w:tc>
      </w:tr>
      <w:tr w:rsidR="00AB7F4B" w:rsidRPr="00AB7F4B" w:rsidTr="00AB7F4B">
        <w:trPr>
          <w:trHeight w:val="1408"/>
        </w:trPr>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ОК 01</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Сформированность знания об (о):</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системе права и законодательства Российской Федерации;</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xml:space="preserve">-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w:t>
            </w:r>
            <w:r w:rsidRPr="00AB7F4B">
              <w:rPr>
                <w:rFonts w:ascii="Times New Roman" w:hAnsi="Times New Roman"/>
                <w:sz w:val="20"/>
                <w:szCs w:val="20"/>
              </w:rPr>
              <w:lastRenderedPageBreak/>
              <w:t>социальных 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AB7F4B" w:rsidRPr="00AB7F4B" w:rsidRDefault="00AB7F4B" w:rsidP="00EC548E">
            <w:pPr>
              <w:widowControl w:val="0"/>
              <w:spacing w:after="0" w:line="240" w:lineRule="auto"/>
              <w:ind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lastRenderedPageBreak/>
              <w:t xml:space="preserve">  ТЗ №1.</w:t>
            </w:r>
          </w:p>
          <w:p w:rsidR="00AB7F4B" w:rsidRPr="00AB7F4B" w:rsidRDefault="00AB7F4B" w:rsidP="00EC548E">
            <w:pPr>
              <w:widowControl w:val="0"/>
              <w:spacing w:after="0" w:line="240" w:lineRule="auto"/>
              <w:ind w:left="100"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t>Прочитайте текст, выберите правильный ответ:</w:t>
            </w:r>
          </w:p>
          <w:p w:rsidR="00AB7F4B" w:rsidRPr="00AB7F4B" w:rsidRDefault="00AB7F4B" w:rsidP="00EC548E">
            <w:pPr>
              <w:widowControl w:val="0"/>
              <w:spacing w:after="0" w:line="240" w:lineRule="auto"/>
              <w:ind w:left="100" w:right="34"/>
              <w:rPr>
                <w:rFonts w:ascii="Times New Roman" w:eastAsia="Times New Roman" w:hAnsi="Times New Roman"/>
                <w:color w:val="000000"/>
                <w:spacing w:val="-67"/>
                <w:sz w:val="20"/>
                <w:szCs w:val="20"/>
                <w:lang w:eastAsia="ru-RU"/>
              </w:rPr>
            </w:pPr>
            <w:r w:rsidRPr="00AB7F4B">
              <w:rPr>
                <w:rFonts w:ascii="Times New Roman" w:eastAsia="Times New Roman" w:hAnsi="Times New Roman"/>
                <w:color w:val="000000"/>
                <w:sz w:val="20"/>
                <w:szCs w:val="20"/>
                <w:lang w:eastAsia="ru-RU"/>
              </w:rPr>
              <w:t>Общество в широком смысле слова обозначает:</w:t>
            </w:r>
          </w:p>
          <w:p w:rsidR="00AB7F4B" w:rsidRPr="00AB7F4B" w:rsidRDefault="00AB7F4B" w:rsidP="00EC548E">
            <w:pPr>
              <w:widowControl w:val="0"/>
              <w:spacing w:after="0" w:line="240" w:lineRule="auto"/>
              <w:ind w:left="100" w:right="34"/>
              <w:rPr>
                <w:rFonts w:ascii="Times New Roman" w:eastAsia="Times New Roman" w:hAnsi="Times New Roman"/>
                <w:color w:val="000000"/>
                <w:spacing w:val="-67"/>
                <w:sz w:val="20"/>
                <w:szCs w:val="20"/>
                <w:lang w:eastAsia="ru-RU"/>
              </w:rPr>
            </w:pPr>
          </w:p>
          <w:p w:rsidR="00AB7F4B" w:rsidRPr="00AB7F4B" w:rsidRDefault="00CB6DDB" w:rsidP="00EC548E">
            <w:pPr>
              <w:tabs>
                <w:tab w:val="left" w:pos="459"/>
              </w:tabs>
              <w:spacing w:after="0" w:line="240" w:lineRule="auto"/>
              <w:ind w:left="100" w:right="3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1) о</w:t>
            </w:r>
            <w:r w:rsidR="00AB7F4B" w:rsidRPr="00AB7F4B">
              <w:rPr>
                <w:rFonts w:ascii="Times New Roman" w:eastAsia="Times New Roman" w:hAnsi="Times New Roman"/>
                <w:sz w:val="20"/>
                <w:szCs w:val="20"/>
                <w:lang w:eastAsia="ru-RU"/>
              </w:rPr>
              <w:t>бособившаяся от природы, но тесно с ней связанная часть мира, которая включает в себя способы взаимодействия людей и формы их объединения.</w:t>
            </w:r>
          </w:p>
          <w:p w:rsidR="00AB7F4B" w:rsidRPr="00AB7F4B" w:rsidRDefault="00AB7F4B" w:rsidP="00EC548E">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 xml:space="preserve">2) </w:t>
            </w:r>
            <w:r w:rsidR="00CB6DDB">
              <w:rPr>
                <w:rFonts w:ascii="Times New Roman" w:hAnsi="Times New Roman"/>
                <w:sz w:val="20"/>
                <w:szCs w:val="20"/>
              </w:rPr>
              <w:t>к</w:t>
            </w:r>
            <w:r w:rsidRPr="00AB7F4B">
              <w:rPr>
                <w:rFonts w:ascii="Times New Roman" w:hAnsi="Times New Roman"/>
                <w:sz w:val="20"/>
                <w:szCs w:val="20"/>
              </w:rPr>
              <w:t>руг людей, объединенных общностью цели, интересов, происхождения (общество книголюбов)</w:t>
            </w:r>
          </w:p>
          <w:p w:rsidR="00AB7F4B" w:rsidRPr="00AB7F4B" w:rsidRDefault="00CB6DDB" w:rsidP="00EC548E">
            <w:pPr>
              <w:tabs>
                <w:tab w:val="left" w:pos="459"/>
              </w:tabs>
              <w:spacing w:after="0" w:line="240" w:lineRule="auto"/>
              <w:ind w:left="100" w:right="3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3) и</w:t>
            </w:r>
            <w:r w:rsidR="00AB7F4B" w:rsidRPr="00AB7F4B">
              <w:rPr>
                <w:rFonts w:ascii="Times New Roman" w:eastAsia="Times New Roman" w:hAnsi="Times New Roman"/>
                <w:sz w:val="20"/>
                <w:szCs w:val="20"/>
                <w:lang w:eastAsia="ru-RU"/>
              </w:rPr>
              <w:t>сторический этап в развитии человечества (феодальное общество, первобытное общество)</w:t>
            </w:r>
          </w:p>
          <w:p w:rsidR="00AB7F4B" w:rsidRPr="00AB7F4B" w:rsidRDefault="00CB6DDB" w:rsidP="00EC548E">
            <w:pPr>
              <w:tabs>
                <w:tab w:val="left" w:pos="459"/>
              </w:tabs>
              <w:spacing w:after="0" w:line="240" w:lineRule="auto"/>
              <w:ind w:left="100" w:right="3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Pr>
                <w:rFonts w:ascii="Times New Roman" w:eastAsia="Times New Roman" w:hAnsi="Times New Roman"/>
                <w:sz w:val="20"/>
                <w:szCs w:val="20"/>
                <w:lang w:eastAsia="ru-RU"/>
              </w:rPr>
              <w:tab/>
              <w:t>о</w:t>
            </w:r>
            <w:r w:rsidR="00AB7F4B" w:rsidRPr="00AB7F4B">
              <w:rPr>
                <w:rFonts w:ascii="Times New Roman" w:eastAsia="Times New Roman" w:hAnsi="Times New Roman"/>
                <w:sz w:val="20"/>
                <w:szCs w:val="20"/>
                <w:lang w:eastAsia="ru-RU"/>
              </w:rPr>
              <w:t xml:space="preserve">тдельное конкретное общество, страна, государство, регион (российское общество, французское общества) </w:t>
            </w:r>
          </w:p>
          <w:p w:rsidR="00AB7F4B" w:rsidRPr="00AB7F4B" w:rsidRDefault="00AB7F4B" w:rsidP="00EC548E">
            <w:pPr>
              <w:tabs>
                <w:tab w:val="left" w:pos="459"/>
              </w:tabs>
              <w:spacing w:line="240" w:lineRule="auto"/>
              <w:ind w:right="34"/>
              <w:rPr>
                <w:sz w:val="20"/>
                <w:szCs w:val="20"/>
              </w:rPr>
            </w:pPr>
          </w:p>
          <w:p w:rsidR="00AB7F4B" w:rsidRPr="00AB7F4B" w:rsidRDefault="00AB7F4B" w:rsidP="00EC548E">
            <w:pPr>
              <w:spacing w:after="0" w:line="240" w:lineRule="auto"/>
              <w:ind w:left="100" w:right="141"/>
              <w:rPr>
                <w:rFonts w:ascii="Times New Roman" w:hAnsi="Times New Roman"/>
                <w:b/>
                <w:sz w:val="20"/>
                <w:szCs w:val="20"/>
              </w:rPr>
            </w:pPr>
            <w:r w:rsidRPr="00AB7F4B">
              <w:rPr>
                <w:rFonts w:ascii="Times New Roman" w:hAnsi="Times New Roman"/>
                <w:b/>
                <w:sz w:val="20"/>
                <w:szCs w:val="20"/>
              </w:rPr>
              <w:t>ТЗ №2.</w:t>
            </w:r>
          </w:p>
          <w:p w:rsidR="00AB7F4B" w:rsidRPr="00AB7F4B" w:rsidRDefault="00AB7F4B" w:rsidP="00EC548E">
            <w:pPr>
              <w:spacing w:after="0" w:line="240" w:lineRule="auto"/>
              <w:ind w:left="100" w:right="141"/>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w:t>
            </w:r>
          </w:p>
          <w:p w:rsidR="00AB7F4B" w:rsidRPr="00AB7F4B" w:rsidRDefault="00AB7F4B" w:rsidP="004C7891">
            <w:pPr>
              <w:spacing w:after="0" w:line="240" w:lineRule="auto"/>
              <w:ind w:left="179" w:right="141"/>
              <w:jc w:val="both"/>
              <w:rPr>
                <w:rFonts w:ascii="Times New Roman" w:hAnsi="Times New Roman"/>
                <w:b/>
                <w:sz w:val="20"/>
                <w:szCs w:val="20"/>
              </w:rPr>
            </w:pPr>
            <w:r w:rsidRPr="00AB7F4B">
              <w:rPr>
                <w:rFonts w:ascii="Times New Roman" w:hAnsi="Times New Roman"/>
                <w:b/>
                <w:sz w:val="20"/>
                <w:szCs w:val="20"/>
              </w:rPr>
              <w:t>Общество как </w:t>
            </w:r>
            <w:r w:rsidRPr="00AB7F4B">
              <w:rPr>
                <w:rFonts w:ascii="Times New Roman" w:hAnsi="Times New Roman"/>
                <w:b/>
                <w:bCs/>
                <w:sz w:val="20"/>
                <w:szCs w:val="20"/>
              </w:rPr>
              <w:t>динамическая сложноорганизованная</w:t>
            </w:r>
            <w:r w:rsidR="004C7891">
              <w:rPr>
                <w:rFonts w:ascii="Times New Roman" w:hAnsi="Times New Roman"/>
                <w:b/>
                <w:bCs/>
                <w:sz w:val="20"/>
                <w:szCs w:val="20"/>
              </w:rPr>
              <w:t xml:space="preserve"> </w:t>
            </w:r>
            <w:r w:rsidRPr="00AB7F4B">
              <w:rPr>
                <w:rFonts w:ascii="Times New Roman" w:hAnsi="Times New Roman"/>
                <w:b/>
                <w:bCs/>
                <w:sz w:val="20"/>
                <w:szCs w:val="20"/>
              </w:rPr>
              <w:t>саморазвивающаяся система имеет подсистемы (сферы).</w:t>
            </w:r>
          </w:p>
          <w:p w:rsidR="00AB7F4B" w:rsidRPr="00AB7F4B" w:rsidRDefault="00AB7F4B" w:rsidP="0096527F">
            <w:pPr>
              <w:spacing w:after="0" w:line="240" w:lineRule="auto"/>
              <w:ind w:left="100" w:right="141"/>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AB7F4B" w:rsidRPr="00AB7F4B" w:rsidRDefault="00AB7F4B" w:rsidP="00EC548E">
            <w:pPr>
              <w:spacing w:after="0" w:line="240" w:lineRule="auto"/>
              <w:ind w:left="100" w:right="141" w:firstLine="363"/>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EC548E">
                  <w:pPr>
                    <w:spacing w:after="0" w:line="240" w:lineRule="auto"/>
                    <w:ind w:right="141"/>
                    <w:rPr>
                      <w:rFonts w:ascii="Times New Roman" w:hAnsi="Times New Roman"/>
                      <w:b/>
                      <w:sz w:val="20"/>
                      <w:szCs w:val="20"/>
                    </w:rPr>
                  </w:pPr>
                </w:p>
              </w:tc>
              <w:tc>
                <w:tcPr>
                  <w:tcW w:w="3428" w:type="dxa"/>
                  <w:gridSpan w:val="2"/>
                </w:tcPr>
                <w:p w:rsidR="00AB7F4B" w:rsidRPr="00AB7F4B" w:rsidRDefault="00AB7F4B" w:rsidP="00EC548E">
                  <w:pPr>
                    <w:spacing w:after="0" w:line="240" w:lineRule="auto"/>
                    <w:ind w:right="141"/>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Экономическая сфера. </w:t>
                  </w:r>
                </w:p>
              </w:tc>
              <w:tc>
                <w:tcPr>
                  <w:tcW w:w="375"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AB7F4B" w:rsidRPr="00AB7F4B" w:rsidTr="00AB7F4B">
              <w:tc>
                <w:tcPr>
                  <w:tcW w:w="390"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Политическая сфера. </w:t>
                  </w:r>
                </w:p>
              </w:tc>
              <w:tc>
                <w:tcPr>
                  <w:tcW w:w="375"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Регулирует взаимоотношения между отдельными личностями, социальными группами, классами общества. К её основным элементам </w:t>
                  </w:r>
                  <w:r w:rsidRPr="00AB7F4B">
                    <w:rPr>
                      <w:rFonts w:ascii="Times New Roman" w:hAnsi="Times New Roman"/>
                      <w:sz w:val="20"/>
                      <w:szCs w:val="20"/>
                    </w:rPr>
                    <w:lastRenderedPageBreak/>
                    <w:t>относятся классы и сословия, нации и межнациональное взаимодействие, семейно-бытовые отношения.</w:t>
                  </w:r>
                </w:p>
              </w:tc>
            </w:tr>
            <w:tr w:rsidR="00AB7F4B" w:rsidRPr="00AB7F4B" w:rsidTr="00AB7F4B">
              <w:tc>
                <w:tcPr>
                  <w:tcW w:w="390"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lastRenderedPageBreak/>
                    <w:t>В</w:t>
                  </w:r>
                </w:p>
              </w:tc>
              <w:tc>
                <w:tcPr>
                  <w:tcW w:w="3038"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Социальная сфера. </w:t>
                  </w:r>
                </w:p>
              </w:tc>
              <w:tc>
                <w:tcPr>
                  <w:tcW w:w="375"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AB7F4B" w:rsidRPr="00AB7F4B" w:rsidTr="00AB7F4B">
              <w:tc>
                <w:tcPr>
                  <w:tcW w:w="390"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 xml:space="preserve">Духовная сфера. </w:t>
                  </w:r>
                </w:p>
              </w:tc>
              <w:tc>
                <w:tcPr>
                  <w:tcW w:w="375"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AB7F4B" w:rsidRPr="00AB7F4B" w:rsidRDefault="00AB7F4B" w:rsidP="00EC548E">
                  <w:pPr>
                    <w:spacing w:after="0" w:line="240" w:lineRule="auto"/>
                    <w:ind w:right="141"/>
                    <w:rPr>
                      <w:rFonts w:ascii="Times New Roman" w:hAnsi="Times New Roman"/>
                      <w:sz w:val="20"/>
                      <w:szCs w:val="20"/>
                    </w:rPr>
                  </w:pPr>
                  <w:r w:rsidRPr="00AB7F4B">
                    <w:rPr>
                      <w:rFonts w:ascii="Times New Roman" w:hAnsi="Times New Roman"/>
                      <w:sz w:val="20"/>
                      <w:szCs w:val="20"/>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AB7F4B" w:rsidRPr="00AB7F4B" w:rsidRDefault="00AB7F4B" w:rsidP="00EC548E">
            <w:pPr>
              <w:spacing w:after="0" w:line="240" w:lineRule="auto"/>
              <w:ind w:left="100" w:right="141" w:firstLine="363"/>
              <w:rPr>
                <w:rFonts w:ascii="Times New Roman" w:hAnsi="Times New Roman"/>
                <w:b/>
                <w:sz w:val="20"/>
                <w:szCs w:val="20"/>
              </w:rPr>
            </w:pPr>
          </w:p>
          <w:p w:rsidR="00AB7F4B" w:rsidRPr="00AB7F4B" w:rsidRDefault="00AB7F4B" w:rsidP="00EC548E">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1749" w:type="dxa"/>
                </w:tcPr>
                <w:p w:rsidR="00AB7F4B" w:rsidRPr="00AB7F4B" w:rsidRDefault="00AB7F4B" w:rsidP="00EC548E">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AB7F4B" w:rsidRPr="00AB7F4B" w:rsidRDefault="00AB7F4B" w:rsidP="00EC548E">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AB7F4B" w:rsidRPr="00AB7F4B" w:rsidRDefault="00AB7F4B" w:rsidP="00EC548E">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AB7F4B" w:rsidRPr="00AB7F4B" w:rsidRDefault="00AB7F4B" w:rsidP="00EC548E">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AB7F4B" w:rsidRPr="00AB7F4B" w:rsidTr="00AB7F4B">
              <w:tc>
                <w:tcPr>
                  <w:tcW w:w="1749" w:type="dxa"/>
                </w:tcPr>
                <w:p w:rsidR="00AB7F4B" w:rsidRPr="00AB7F4B" w:rsidRDefault="00AB7F4B" w:rsidP="00EC548E">
                  <w:pPr>
                    <w:tabs>
                      <w:tab w:val="left" w:pos="459"/>
                    </w:tabs>
                    <w:spacing w:line="240" w:lineRule="auto"/>
                    <w:ind w:right="34"/>
                    <w:rPr>
                      <w:rFonts w:ascii="Times New Roman" w:hAnsi="Times New Roman"/>
                      <w:sz w:val="20"/>
                      <w:szCs w:val="20"/>
                    </w:rPr>
                  </w:pPr>
                </w:p>
              </w:tc>
              <w:tc>
                <w:tcPr>
                  <w:tcW w:w="1749" w:type="dxa"/>
                </w:tcPr>
                <w:p w:rsidR="00AB7F4B" w:rsidRPr="00AB7F4B" w:rsidRDefault="00AB7F4B" w:rsidP="00EC548E">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EC548E">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EC548E">
                  <w:pPr>
                    <w:tabs>
                      <w:tab w:val="left" w:pos="459"/>
                    </w:tabs>
                    <w:spacing w:line="240" w:lineRule="auto"/>
                    <w:ind w:right="34"/>
                    <w:rPr>
                      <w:rFonts w:ascii="Times New Roman" w:hAnsi="Times New Roman"/>
                      <w:sz w:val="20"/>
                      <w:szCs w:val="20"/>
                    </w:rPr>
                  </w:pPr>
                </w:p>
              </w:tc>
            </w:tr>
          </w:tbl>
          <w:p w:rsidR="00AB7F4B" w:rsidRPr="00AB7F4B" w:rsidRDefault="00AB7F4B" w:rsidP="00EC548E">
            <w:pPr>
              <w:spacing w:after="0" w:line="240" w:lineRule="auto"/>
              <w:ind w:right="141"/>
              <w:rPr>
                <w:rFonts w:ascii="Times New Roman" w:hAnsi="Times New Roman"/>
                <w:b/>
                <w:sz w:val="20"/>
                <w:szCs w:val="20"/>
              </w:rPr>
            </w:pPr>
            <w:r w:rsidRPr="00AB7F4B">
              <w:rPr>
                <w:rFonts w:ascii="Times New Roman" w:hAnsi="Times New Roman"/>
                <w:b/>
                <w:sz w:val="20"/>
                <w:szCs w:val="20"/>
              </w:rPr>
              <w:t>ТЗ №3.</w:t>
            </w:r>
          </w:p>
          <w:p w:rsidR="00AB7F4B" w:rsidRPr="00AB7F4B" w:rsidRDefault="00AB7F4B" w:rsidP="00EC548E">
            <w:pPr>
              <w:spacing w:after="0" w:line="240" w:lineRule="auto"/>
              <w:ind w:right="141"/>
              <w:rPr>
                <w:rFonts w:ascii="Times New Roman" w:hAnsi="Times New Roman"/>
                <w:b/>
                <w:sz w:val="20"/>
                <w:szCs w:val="20"/>
              </w:rPr>
            </w:pPr>
            <w:r w:rsidRPr="00AB7F4B">
              <w:rPr>
                <w:rFonts w:ascii="Times New Roman" w:hAnsi="Times New Roman"/>
                <w:b/>
                <w:sz w:val="20"/>
                <w:szCs w:val="20"/>
              </w:rPr>
              <w:t>Вставьте пропущенное слово (ответ запишите со строчной (маленькой) буквы).</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2E3304" w:rsidRPr="00AB7F4B" w:rsidRDefault="002E3304" w:rsidP="00EC548E">
            <w:pPr>
              <w:spacing w:after="0" w:line="240" w:lineRule="auto"/>
              <w:ind w:right="39"/>
              <w:rPr>
                <w:rFonts w:ascii="Times New Roman" w:hAnsi="Times New Roman"/>
                <w:sz w:val="20"/>
                <w:szCs w:val="20"/>
              </w:rPr>
            </w:pPr>
          </w:p>
          <w:p w:rsidR="00AB7F4B" w:rsidRPr="00AB7F4B" w:rsidRDefault="00AB7F4B" w:rsidP="00EC548E">
            <w:pPr>
              <w:spacing w:after="0" w:line="240" w:lineRule="auto"/>
              <w:ind w:right="39"/>
              <w:rPr>
                <w:rFonts w:ascii="Times New Roman" w:hAnsi="Times New Roman"/>
                <w:b/>
                <w:sz w:val="20"/>
                <w:szCs w:val="20"/>
              </w:rPr>
            </w:pPr>
            <w:r w:rsidRPr="00AB7F4B">
              <w:rPr>
                <w:rFonts w:ascii="Times New Roman" w:hAnsi="Times New Roman"/>
                <w:b/>
                <w:sz w:val="20"/>
                <w:szCs w:val="20"/>
              </w:rPr>
              <w:t>ТЗ №4.</w:t>
            </w:r>
          </w:p>
          <w:p w:rsidR="00AB7F4B" w:rsidRPr="00AB7F4B" w:rsidRDefault="00AB7F4B" w:rsidP="00EC548E">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EC548E">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В 2024 году в стране Z доходная часть бюджета составила 40,3 трлн рублей, </w:t>
            </w:r>
            <w:r w:rsidRPr="00AB7F4B">
              <w:rPr>
                <w:rFonts w:ascii="Times New Roman" w:hAnsi="Times New Roman"/>
                <w:b/>
                <w:sz w:val="20"/>
                <w:szCs w:val="20"/>
              </w:rPr>
              <w:lastRenderedPageBreak/>
              <w:t>а расходная часть бюджета – 41,47 трлн рублей. Эти данные свидетельствуют</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1) Об увеличении налоговых поступлений</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2) Об устойчивом экономическом росте</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3) О дефиците государственного бюджета</w:t>
            </w:r>
          </w:p>
          <w:p w:rsidR="00AB7F4B" w:rsidRPr="00AB7F4B" w:rsidRDefault="00AB7F4B" w:rsidP="00EC548E">
            <w:pPr>
              <w:spacing w:after="0" w:line="240" w:lineRule="auto"/>
              <w:ind w:right="39"/>
              <w:rPr>
                <w:rFonts w:ascii="Times New Roman" w:hAnsi="Times New Roman"/>
                <w:sz w:val="20"/>
                <w:szCs w:val="20"/>
              </w:rPr>
            </w:pPr>
            <w:r w:rsidRPr="00AB7F4B">
              <w:rPr>
                <w:rFonts w:ascii="Times New Roman" w:hAnsi="Times New Roman"/>
                <w:sz w:val="20"/>
                <w:szCs w:val="20"/>
              </w:rPr>
              <w:t>4) О девальвации национальной валюты</w:t>
            </w:r>
          </w:p>
        </w:tc>
        <w:tc>
          <w:tcPr>
            <w:tcW w:w="1418" w:type="dxa"/>
            <w:shd w:val="clear" w:color="auto" w:fill="auto"/>
          </w:tcPr>
          <w:p w:rsidR="00AB7F4B" w:rsidRPr="00AB7F4B" w:rsidRDefault="00AB7F4B" w:rsidP="00EC548E">
            <w:pPr>
              <w:spacing w:after="0" w:line="240" w:lineRule="auto"/>
              <w:rPr>
                <w:rFonts w:ascii="Times New Roman" w:hAnsi="Times New Roman"/>
                <w:sz w:val="20"/>
                <w:szCs w:val="20"/>
              </w:rPr>
            </w:pPr>
            <w:r w:rsidRPr="00AB7F4B">
              <w:rPr>
                <w:rFonts w:ascii="Times New Roman" w:hAnsi="Times New Roman"/>
                <w:sz w:val="20"/>
                <w:szCs w:val="20"/>
              </w:rPr>
              <w:lastRenderedPageBreak/>
              <w:t>1</w:t>
            </w: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r w:rsidRPr="00AB7F4B">
              <w:rPr>
                <w:rFonts w:ascii="Times New Roman" w:hAnsi="Times New Roman"/>
                <w:sz w:val="20"/>
                <w:szCs w:val="20"/>
              </w:rPr>
              <w:t>А-4, Б-1, В-2, Г-3</w:t>
            </w: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r w:rsidRPr="00AB7F4B">
              <w:rPr>
                <w:rFonts w:ascii="Times New Roman" w:hAnsi="Times New Roman"/>
                <w:sz w:val="20"/>
                <w:szCs w:val="20"/>
              </w:rPr>
              <w:t>глобальными</w:t>
            </w: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p>
          <w:p w:rsidR="002E3304" w:rsidRDefault="002E3304" w:rsidP="00EC548E">
            <w:pPr>
              <w:spacing w:after="0" w:line="240" w:lineRule="auto"/>
              <w:rPr>
                <w:rFonts w:ascii="Times New Roman" w:hAnsi="Times New Roman"/>
                <w:sz w:val="20"/>
                <w:szCs w:val="20"/>
              </w:rPr>
            </w:pPr>
          </w:p>
          <w:p w:rsidR="002E3304" w:rsidRDefault="002E3304" w:rsidP="00EC548E">
            <w:pPr>
              <w:spacing w:after="0" w:line="240" w:lineRule="auto"/>
              <w:rPr>
                <w:rFonts w:ascii="Times New Roman" w:hAnsi="Times New Roman"/>
                <w:sz w:val="20"/>
                <w:szCs w:val="20"/>
              </w:rPr>
            </w:pPr>
          </w:p>
          <w:p w:rsidR="00AB7F4B" w:rsidRPr="00AB7F4B" w:rsidRDefault="00AB7F4B" w:rsidP="00EC548E">
            <w:pPr>
              <w:spacing w:after="0" w:line="240" w:lineRule="auto"/>
              <w:rPr>
                <w:rFonts w:ascii="Times New Roman" w:hAnsi="Times New Roman"/>
                <w:sz w:val="20"/>
                <w:szCs w:val="20"/>
              </w:rPr>
            </w:pPr>
            <w:r w:rsidRPr="00AB7F4B">
              <w:rPr>
                <w:rFonts w:ascii="Times New Roman" w:hAnsi="Times New Roman"/>
                <w:sz w:val="20"/>
                <w:szCs w:val="20"/>
              </w:rPr>
              <w:t>3</w:t>
            </w: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02</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сформированность знания об (о):</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особенностях процесса цифровизации и влиянии массовых коммуникаций на все сферы жизни общества;</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7229" w:type="dxa"/>
            <w:shd w:val="clear" w:color="auto" w:fill="auto"/>
          </w:tcPr>
          <w:p w:rsidR="00AB7F4B" w:rsidRPr="00AB7F4B" w:rsidRDefault="00AB7F4B" w:rsidP="002E3304">
            <w:pPr>
              <w:widowControl w:val="0"/>
              <w:spacing w:after="0" w:line="240" w:lineRule="auto"/>
              <w:ind w:left="100"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t>ТЗ №5</w:t>
            </w:r>
          </w:p>
          <w:p w:rsidR="00AB7F4B" w:rsidRPr="00AB7F4B" w:rsidRDefault="00AB7F4B" w:rsidP="002E3304">
            <w:pPr>
              <w:widowControl w:val="0"/>
              <w:spacing w:after="0" w:line="240" w:lineRule="auto"/>
              <w:ind w:left="100"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t>Прочитайте текст, выберите правильный ответ:</w:t>
            </w:r>
          </w:p>
          <w:p w:rsidR="00AB7F4B" w:rsidRPr="00AB7F4B" w:rsidRDefault="00AB7F4B" w:rsidP="002E3304">
            <w:pPr>
              <w:widowControl w:val="0"/>
              <w:spacing w:after="0" w:line="240" w:lineRule="auto"/>
              <w:ind w:left="100" w:right="34"/>
              <w:rPr>
                <w:rFonts w:ascii="Times New Roman" w:eastAsia="Times New Roman" w:hAnsi="Times New Roman"/>
                <w:color w:val="000000"/>
                <w:spacing w:val="-67"/>
                <w:sz w:val="20"/>
                <w:szCs w:val="20"/>
                <w:lang w:eastAsia="ru-RU"/>
              </w:rPr>
            </w:pPr>
            <w:r w:rsidRPr="00AB7F4B">
              <w:rPr>
                <w:rFonts w:ascii="Times New Roman" w:eastAsia="Times New Roman" w:hAnsi="Times New Roman"/>
                <w:color w:val="000000"/>
                <w:sz w:val="20"/>
                <w:szCs w:val="20"/>
                <w:lang w:eastAsia="ru-RU"/>
              </w:rPr>
              <w:t>Выберите источники официального опубликования нормативных правовых актов:</w:t>
            </w:r>
          </w:p>
          <w:p w:rsidR="00AB7F4B" w:rsidRPr="00AB7F4B" w:rsidRDefault="00AB7F4B" w:rsidP="002E3304">
            <w:pPr>
              <w:widowControl w:val="0"/>
              <w:spacing w:after="0" w:line="240" w:lineRule="auto"/>
              <w:ind w:left="100" w:right="34"/>
              <w:rPr>
                <w:rFonts w:ascii="Times New Roman" w:eastAsia="Times New Roman" w:hAnsi="Times New Roman"/>
                <w:color w:val="000000"/>
                <w:spacing w:val="-67"/>
                <w:sz w:val="20"/>
                <w:szCs w:val="20"/>
                <w:lang w:eastAsia="ru-RU"/>
              </w:rPr>
            </w:pP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1) Официальный интернет-портал правовой информации (pravo.gov.ru), «Российская газета», «Собрание законодательства Российской Федерации», «Комсомольская правда»</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2) Официальный интернет-портал правовой информации (pravo.gov.ru), «Российская газета», «Собрание законодательства Российской Федерации», «Парламентская газета».</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3) «Российская газета», «Собрание законодательства Российской Федерации», «Парламентская газета», интернет.</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 xml:space="preserve">4) Официальный интернет-портал правовой информации (pravo.gov.ru), «Собрание законодательства Российской Федерации», «Парламентская газета», интернет. </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sz w:val="20"/>
                <w:szCs w:val="20"/>
                <w:lang w:eastAsia="ru-RU"/>
              </w:rPr>
            </w:pP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b/>
                <w:sz w:val="20"/>
                <w:szCs w:val="20"/>
                <w:lang w:eastAsia="ru-RU"/>
              </w:rPr>
            </w:pPr>
            <w:r w:rsidRPr="00AB7F4B">
              <w:rPr>
                <w:rFonts w:ascii="Times New Roman" w:eastAsia="Times New Roman" w:hAnsi="Times New Roman"/>
                <w:b/>
                <w:sz w:val="20"/>
                <w:szCs w:val="20"/>
                <w:lang w:eastAsia="ru-RU"/>
              </w:rPr>
              <w:t>ТЗ №6</w:t>
            </w:r>
          </w:p>
          <w:p w:rsidR="00AB7F4B" w:rsidRPr="00AB7F4B" w:rsidRDefault="00AB7F4B" w:rsidP="002E3304">
            <w:pPr>
              <w:tabs>
                <w:tab w:val="left" w:pos="459"/>
              </w:tabs>
              <w:spacing w:after="0" w:line="240" w:lineRule="auto"/>
              <w:ind w:left="100" w:right="34"/>
              <w:contextualSpacing/>
              <w:rPr>
                <w:rFonts w:ascii="Times New Roman" w:eastAsia="Times New Roman" w:hAnsi="Times New Roman"/>
                <w:b/>
                <w:sz w:val="20"/>
                <w:szCs w:val="20"/>
                <w:lang w:eastAsia="ru-RU"/>
              </w:rPr>
            </w:pPr>
            <w:r w:rsidRPr="00AB7F4B">
              <w:rPr>
                <w:rFonts w:ascii="Times New Roman" w:eastAsia="Times New Roman" w:hAnsi="Times New Roman"/>
                <w:b/>
                <w:sz w:val="20"/>
                <w:szCs w:val="20"/>
                <w:lang w:eastAsia="ru-RU"/>
              </w:rPr>
              <w:t>Прочитайте текст и установите соответствие.</w:t>
            </w:r>
          </w:p>
          <w:p w:rsidR="00AB7F4B" w:rsidRPr="00AB7F4B" w:rsidRDefault="00AB7F4B" w:rsidP="002E3304">
            <w:pPr>
              <w:tabs>
                <w:tab w:val="left" w:pos="459"/>
              </w:tabs>
              <w:spacing w:line="240" w:lineRule="auto"/>
              <w:ind w:right="34"/>
              <w:rPr>
                <w:rFonts w:ascii="Times New Roman" w:hAnsi="Times New Roman"/>
                <w:b/>
                <w:sz w:val="20"/>
                <w:szCs w:val="20"/>
              </w:rPr>
            </w:pPr>
            <w:r w:rsidRPr="00AB7F4B">
              <w:rPr>
                <w:rFonts w:ascii="Times New Roman" w:hAnsi="Times New Roman"/>
                <w:b/>
                <w:sz w:val="20"/>
                <w:szCs w:val="20"/>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AB7F4B" w:rsidRPr="00AB7F4B" w:rsidRDefault="00AB7F4B" w:rsidP="002E3304">
            <w:pPr>
              <w:tabs>
                <w:tab w:val="left" w:pos="459"/>
              </w:tabs>
              <w:spacing w:line="240" w:lineRule="auto"/>
              <w:ind w:right="34"/>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«Информационная безопасность»</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bCs/>
                      <w:color w:val="333333"/>
                      <w:sz w:val="20"/>
                      <w:szCs w:val="20"/>
                      <w:shd w:val="clear" w:color="auto" w:fill="FFFFFF"/>
                    </w:rPr>
                    <w:t>Достижение состояния защищённости личности, общества и государства от внутренних и внешних информационных угроз</w:t>
                  </w:r>
                  <w:r w:rsidRPr="00AB7F4B">
                    <w:rPr>
                      <w:rFonts w:ascii="Times New Roman" w:hAnsi="Times New Roman"/>
                      <w:color w:val="333333"/>
                      <w:sz w:val="20"/>
                      <w:szCs w:val="20"/>
                      <w:shd w:val="clear" w:color="auto" w:fill="FFFFFF"/>
                    </w:rPr>
                    <w:t>.</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«Искусственный интеллект»</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color w:val="333333"/>
                      <w:sz w:val="20"/>
                      <w:szCs w:val="20"/>
                      <w:shd w:val="clear" w:color="auto" w:fill="FFFFFF"/>
                    </w:rPr>
                    <w:t xml:space="preserve">Реализация комплекса мер по развитию искусственного интеллекта, обеспечение </w:t>
                  </w:r>
                  <w:r w:rsidRPr="00AB7F4B">
                    <w:rPr>
                      <w:rFonts w:ascii="Times New Roman" w:hAnsi="Times New Roman"/>
                      <w:color w:val="333333"/>
                      <w:sz w:val="20"/>
                      <w:szCs w:val="20"/>
                      <w:shd w:val="clear" w:color="auto" w:fill="FFFFFF"/>
                    </w:rPr>
                    <w:lastRenderedPageBreak/>
                    <w:t>международного лидерства России в развитии и внедрении технологий искусственного интеллекта, как следствие, технологической независимости и конкурентоспособности страны. </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lastRenderedPageBreak/>
                    <w:t>В</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«Цифровые технологии»</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color w:val="333333"/>
                      <w:sz w:val="20"/>
                      <w:szCs w:val="20"/>
                      <w:shd w:val="clear" w:color="auto" w:fill="FFFFFF"/>
                    </w:rPr>
                    <w:t> </w:t>
                  </w:r>
                  <w:r w:rsidRPr="00AB7F4B">
                    <w:rPr>
                      <w:rFonts w:ascii="Times New Roman" w:hAnsi="Times New Roman"/>
                      <w:bCs/>
                      <w:color w:val="333333"/>
                      <w:sz w:val="20"/>
                      <w:szCs w:val="20"/>
                      <w:shd w:val="clear" w:color="auto" w:fill="FFFFFF"/>
                    </w:rPr>
                    <w:t>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конкурентоспособности разрабатываемых ими продуктов и решений на рынке</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«Цифровое государственное управление».</w:t>
                  </w:r>
                </w:p>
                <w:p w:rsidR="00AB7F4B" w:rsidRPr="00AB7F4B" w:rsidRDefault="00AB7F4B" w:rsidP="002E3304">
                  <w:pPr>
                    <w:spacing w:after="0" w:line="240" w:lineRule="auto"/>
                    <w:ind w:right="141"/>
                    <w:rPr>
                      <w:rFonts w:ascii="Times New Roman" w:hAnsi="Times New Roman"/>
                      <w:sz w:val="20"/>
                      <w:szCs w:val="20"/>
                    </w:rPr>
                  </w:pP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AB7F4B" w:rsidRPr="00AB7F4B" w:rsidRDefault="00AB7F4B" w:rsidP="00281948">
                  <w:pPr>
                    <w:numPr>
                      <w:ilvl w:val="0"/>
                      <w:numId w:val="21"/>
                    </w:numPr>
                    <w:shd w:val="clear" w:color="auto" w:fill="FFFFFF"/>
                    <w:spacing w:after="0" w:line="240" w:lineRule="auto"/>
                    <w:ind w:left="0"/>
                    <w:rPr>
                      <w:rFonts w:ascii="Times New Roman" w:eastAsia="Times New Roman" w:hAnsi="Times New Roman"/>
                      <w:color w:val="333333"/>
                      <w:sz w:val="20"/>
                      <w:szCs w:val="20"/>
                      <w:lang w:eastAsia="ru-RU"/>
                    </w:rPr>
                  </w:pPr>
                  <w:r w:rsidRPr="00AB7F4B">
                    <w:rPr>
                      <w:rFonts w:ascii="Times New Roman" w:eastAsia="Times New Roman" w:hAnsi="Times New Roman"/>
                      <w:bCs/>
                      <w:color w:val="333333"/>
                      <w:sz w:val="20"/>
                      <w:szCs w:val="20"/>
                      <w:lang w:eastAsia="ru-RU"/>
                    </w:rPr>
                    <w:t>Повышение удовлетворённости граждан государственными услугами,</w:t>
                  </w:r>
                  <w:r w:rsidRPr="00AB7F4B">
                    <w:rPr>
                      <w:rFonts w:ascii="Times New Roman" w:eastAsia="Times New Roman" w:hAnsi="Times New Roman"/>
                      <w:color w:val="333333"/>
                      <w:sz w:val="20"/>
                      <w:szCs w:val="20"/>
                      <w:lang w:eastAsia="ru-RU"/>
                    </w:rPr>
                    <w:t> </w:t>
                  </w:r>
                </w:p>
                <w:p w:rsidR="00AB7F4B" w:rsidRPr="00AB7F4B" w:rsidRDefault="00AB7F4B" w:rsidP="00281948">
                  <w:pPr>
                    <w:numPr>
                      <w:ilvl w:val="0"/>
                      <w:numId w:val="21"/>
                    </w:numPr>
                    <w:shd w:val="clear" w:color="auto" w:fill="FFFFFF"/>
                    <w:spacing w:before="100" w:beforeAutospacing="1" w:after="120" w:line="240" w:lineRule="auto"/>
                    <w:ind w:left="0"/>
                    <w:rPr>
                      <w:rFonts w:ascii="Times New Roman" w:eastAsia="Times New Roman" w:hAnsi="Times New Roman"/>
                      <w:color w:val="333333"/>
                      <w:sz w:val="20"/>
                      <w:szCs w:val="20"/>
                      <w:lang w:eastAsia="ru-RU"/>
                    </w:rPr>
                  </w:pPr>
                  <w:r w:rsidRPr="00AB7F4B">
                    <w:rPr>
                      <w:rFonts w:ascii="Times New Roman" w:eastAsia="Times New Roman" w:hAnsi="Times New Roman"/>
                      <w:bCs/>
                      <w:color w:val="333333"/>
                      <w:sz w:val="20"/>
                      <w:szCs w:val="20"/>
                      <w:lang w:eastAsia="ru-RU"/>
                    </w:rPr>
                    <w:t>Обеспечение возможности постоянного и временного хранения, поиска и обработки</w:t>
                  </w:r>
                  <w:r w:rsidRPr="00AB7F4B">
                    <w:rPr>
                      <w:rFonts w:ascii="Times New Roman" w:eastAsia="Times New Roman" w:hAnsi="Times New Roman"/>
                      <w:color w:val="333333"/>
                      <w:sz w:val="20"/>
                      <w:szCs w:val="20"/>
                      <w:lang w:eastAsia="ru-RU"/>
                    </w:rPr>
                    <w:t> подлинников архивных документов в электронном виде</w:t>
                  </w:r>
                </w:p>
                <w:p w:rsidR="00AB7F4B" w:rsidRPr="00AB7F4B" w:rsidRDefault="00AB7F4B" w:rsidP="002E3304">
                  <w:pPr>
                    <w:spacing w:after="0" w:line="240" w:lineRule="auto"/>
                    <w:ind w:right="141"/>
                    <w:rPr>
                      <w:rFonts w:ascii="Times New Roman" w:hAnsi="Times New Roman"/>
                      <w:sz w:val="20"/>
                      <w:szCs w:val="20"/>
                    </w:rPr>
                  </w:pPr>
                </w:p>
              </w:tc>
            </w:tr>
          </w:tbl>
          <w:p w:rsidR="00AB7F4B" w:rsidRPr="00AB7F4B" w:rsidRDefault="00AB7F4B" w:rsidP="002E3304">
            <w:pPr>
              <w:spacing w:after="0" w:line="240" w:lineRule="auto"/>
              <w:ind w:left="100" w:right="141" w:firstLine="363"/>
              <w:rPr>
                <w:rFonts w:ascii="Times New Roman" w:hAnsi="Times New Roman"/>
                <w:b/>
                <w:sz w:val="20"/>
                <w:szCs w:val="20"/>
              </w:rPr>
            </w:pPr>
          </w:p>
          <w:p w:rsidR="00AB7F4B" w:rsidRPr="00AB7F4B" w:rsidRDefault="00AB7F4B"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AB7F4B" w:rsidRPr="00AB7F4B" w:rsidTr="00AB7F4B">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r>
          </w:tbl>
          <w:p w:rsidR="00AB7F4B" w:rsidRPr="00AB7F4B" w:rsidRDefault="00AB7F4B" w:rsidP="002E3304">
            <w:pPr>
              <w:tabs>
                <w:tab w:val="left" w:pos="459"/>
              </w:tabs>
              <w:spacing w:line="240" w:lineRule="auto"/>
              <w:ind w:right="34"/>
              <w:rPr>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2</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А-1, Б-2, В-3, Г-4</w:t>
            </w:r>
          </w:p>
          <w:p w:rsidR="00AB7F4B" w:rsidRPr="00AB7F4B" w:rsidRDefault="00AB7F4B" w:rsidP="002E3304">
            <w:pPr>
              <w:spacing w:after="0" w:line="240" w:lineRule="auto"/>
              <w:rPr>
                <w:rFonts w:ascii="Times New Roman" w:hAnsi="Times New Roman"/>
                <w:sz w:val="20"/>
                <w:szCs w:val="20"/>
              </w:rPr>
            </w:pP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03</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сформированность знания об (о):</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lastRenderedPageBreak/>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7229" w:type="dxa"/>
            <w:shd w:val="clear" w:color="auto" w:fill="auto"/>
          </w:tcPr>
          <w:p w:rsidR="00AB7F4B" w:rsidRPr="00AB7F4B" w:rsidRDefault="00AB7F4B"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№7.</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Основанная на браке или кровном родстве малая группа, члены которой связаны общностью быта и взаимной ответственностью, – это</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lastRenderedPageBreak/>
              <w:t>1) р</w:t>
            </w:r>
            <w:r w:rsidR="00AB7F4B" w:rsidRPr="00AB7F4B">
              <w:rPr>
                <w:rFonts w:ascii="Times New Roman" w:hAnsi="Times New Roman"/>
                <w:sz w:val="20"/>
                <w:szCs w:val="20"/>
              </w:rPr>
              <w:t>од</w:t>
            </w:r>
            <w:r w:rsidR="00AB7F4B" w:rsidRPr="00AB7F4B">
              <w:rPr>
                <w:rFonts w:ascii="Times New Roman" w:hAnsi="Times New Roman"/>
                <w:sz w:val="20"/>
                <w:szCs w:val="20"/>
              </w:rPr>
              <w:tab/>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с</w:t>
            </w:r>
            <w:r w:rsidR="00AB7F4B" w:rsidRPr="00AB7F4B">
              <w:rPr>
                <w:rFonts w:ascii="Times New Roman" w:hAnsi="Times New Roman"/>
                <w:sz w:val="20"/>
                <w:szCs w:val="20"/>
              </w:rPr>
              <w:t>ословие</w:t>
            </w:r>
            <w:r w:rsidR="00AB7F4B" w:rsidRPr="00AB7F4B">
              <w:rPr>
                <w:rFonts w:ascii="Times New Roman" w:hAnsi="Times New Roman"/>
                <w:sz w:val="20"/>
                <w:szCs w:val="20"/>
              </w:rPr>
              <w:tab/>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с</w:t>
            </w:r>
            <w:r w:rsidR="00AB7F4B" w:rsidRPr="00AB7F4B">
              <w:rPr>
                <w:rFonts w:ascii="Times New Roman" w:hAnsi="Times New Roman"/>
                <w:sz w:val="20"/>
                <w:szCs w:val="20"/>
              </w:rPr>
              <w:t>емья</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э</w:t>
            </w:r>
            <w:r w:rsidR="00AB7F4B" w:rsidRPr="00AB7F4B">
              <w:rPr>
                <w:rFonts w:ascii="Times New Roman" w:hAnsi="Times New Roman"/>
                <w:sz w:val="20"/>
                <w:szCs w:val="20"/>
              </w:rPr>
              <w:t>лита</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№8.</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Налог на добавленную стоимость (НДС) взимается:</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1) с</w:t>
            </w:r>
            <w:r w:rsidR="00AB7F4B" w:rsidRPr="00AB7F4B">
              <w:rPr>
                <w:rFonts w:ascii="Times New Roman" w:hAnsi="Times New Roman"/>
                <w:sz w:val="20"/>
                <w:szCs w:val="20"/>
              </w:rPr>
              <w:t xml:space="preserve"> суммы, которую добавляют к цене товара или услуги на каждом этапе их производства.</w:t>
            </w:r>
            <w:r w:rsidR="00AB7F4B" w:rsidRPr="00AB7F4B">
              <w:rPr>
                <w:rFonts w:ascii="Times New Roman" w:hAnsi="Times New Roman"/>
                <w:sz w:val="20"/>
                <w:szCs w:val="20"/>
              </w:rPr>
              <w:tab/>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с</w:t>
            </w:r>
            <w:r w:rsidR="00AB7F4B" w:rsidRPr="00AB7F4B">
              <w:rPr>
                <w:rFonts w:ascii="Times New Roman" w:hAnsi="Times New Roman"/>
                <w:sz w:val="20"/>
                <w:szCs w:val="20"/>
              </w:rPr>
              <w:t xml:space="preserve"> первоначальной цены товара или услуги</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с</w:t>
            </w:r>
            <w:r w:rsidR="00AB7F4B" w:rsidRPr="00AB7F4B">
              <w:rPr>
                <w:rFonts w:ascii="Times New Roman" w:hAnsi="Times New Roman"/>
                <w:sz w:val="20"/>
                <w:szCs w:val="20"/>
              </w:rPr>
              <w:t xml:space="preserve"> акцизы</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с</w:t>
            </w:r>
            <w:r w:rsidR="00AB7F4B" w:rsidRPr="00AB7F4B">
              <w:rPr>
                <w:rFonts w:ascii="Times New Roman" w:hAnsi="Times New Roman"/>
                <w:sz w:val="20"/>
                <w:szCs w:val="20"/>
              </w:rPr>
              <w:t xml:space="preserve"> окончательной цены товара</w:t>
            </w:r>
          </w:p>
          <w:p w:rsidR="00AB7F4B" w:rsidRPr="00AB7F4B" w:rsidRDefault="00AB7F4B" w:rsidP="002E3304">
            <w:pPr>
              <w:spacing w:after="0" w:line="240" w:lineRule="auto"/>
              <w:ind w:right="39"/>
              <w:rPr>
                <w:rFonts w:ascii="Times New Roman" w:hAnsi="Times New Roman"/>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1</w:t>
            </w: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04</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AB7F4B" w:rsidRPr="00AB7F4B" w:rsidRDefault="00AB7F4B"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№9.</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Какой из приведенных ниже терминов обобщает, объединяет остальные?</w:t>
            </w:r>
          </w:p>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1) </w:t>
            </w:r>
            <w:r w:rsidR="00B21943">
              <w:rPr>
                <w:rFonts w:ascii="Times New Roman" w:hAnsi="Times New Roman"/>
                <w:sz w:val="20"/>
                <w:szCs w:val="20"/>
              </w:rPr>
              <w:t>н</w:t>
            </w:r>
            <w:r w:rsidRPr="00AB7F4B">
              <w:rPr>
                <w:rFonts w:ascii="Times New Roman" w:hAnsi="Times New Roman"/>
                <w:sz w:val="20"/>
                <w:szCs w:val="20"/>
              </w:rPr>
              <w:t>ация</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п</w:t>
            </w:r>
            <w:r w:rsidR="00AB7F4B" w:rsidRPr="00AB7F4B">
              <w:rPr>
                <w:rFonts w:ascii="Times New Roman" w:hAnsi="Times New Roman"/>
                <w:sz w:val="20"/>
                <w:szCs w:val="20"/>
              </w:rPr>
              <w:t>лемя</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н</w:t>
            </w:r>
            <w:r w:rsidR="00AB7F4B" w:rsidRPr="00AB7F4B">
              <w:rPr>
                <w:rFonts w:ascii="Times New Roman" w:hAnsi="Times New Roman"/>
                <w:sz w:val="20"/>
                <w:szCs w:val="20"/>
              </w:rPr>
              <w:t>ародность</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э</w:t>
            </w:r>
            <w:r w:rsidR="00AB7F4B" w:rsidRPr="00AB7F4B">
              <w:rPr>
                <w:rFonts w:ascii="Times New Roman" w:hAnsi="Times New Roman"/>
                <w:sz w:val="20"/>
                <w:szCs w:val="20"/>
              </w:rPr>
              <w:t>тнос</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№10.</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 между формами реализации права.</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AB7F4B" w:rsidRPr="00AB7F4B" w:rsidRDefault="00AB7F4B"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 xml:space="preserve">Особая форма реализации права, при которой нормы права реализуются посредствам активных действий должностных лиц, </w:t>
                  </w:r>
                  <w:r w:rsidRPr="00AB7F4B">
                    <w:rPr>
                      <w:rFonts w:ascii="Times New Roman" w:hAnsi="Times New Roman"/>
                      <w:sz w:val="20"/>
                      <w:szCs w:val="20"/>
                    </w:rPr>
                    <w:lastRenderedPageBreak/>
                    <w:t>государственных и муниципальных органов</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lastRenderedPageBreak/>
                    <w:t>1</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Соблюдение</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lastRenderedPageBreak/>
                    <w:t>Б</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Воздержание субъекта от совершения действий, запрещенных нормами права</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Использование</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В</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Осуществление возможностей предоставленных нормами права</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Исполнение</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Активные действия по исполнению субъектом своих обязанностей, предполагают активные действия субъектов</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Правоприменение</w:t>
                  </w:r>
                </w:p>
              </w:tc>
            </w:tr>
          </w:tbl>
          <w:p w:rsidR="00AB7F4B" w:rsidRPr="00AB7F4B" w:rsidRDefault="00AB7F4B" w:rsidP="002E3304">
            <w:pPr>
              <w:spacing w:after="0" w:line="240" w:lineRule="auto"/>
              <w:ind w:left="100" w:right="141" w:firstLine="363"/>
              <w:rPr>
                <w:rFonts w:ascii="Times New Roman" w:hAnsi="Times New Roman"/>
                <w:b/>
                <w:sz w:val="20"/>
                <w:szCs w:val="20"/>
              </w:rPr>
            </w:pPr>
          </w:p>
          <w:p w:rsidR="00AB7F4B" w:rsidRPr="00AB7F4B" w:rsidRDefault="00AB7F4B"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AB7F4B" w:rsidRPr="00AB7F4B" w:rsidTr="00AB7F4B">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r>
          </w:tbl>
          <w:p w:rsidR="00AB7F4B" w:rsidRPr="00AB7F4B" w:rsidRDefault="00AB7F4B" w:rsidP="002E3304">
            <w:pPr>
              <w:spacing w:after="0" w:line="240" w:lineRule="auto"/>
              <w:ind w:right="39"/>
              <w:rPr>
                <w:rFonts w:ascii="Times New Roman" w:hAnsi="Times New Roman"/>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4</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А-4, Б-1,В-2, Г-3</w:t>
            </w:r>
          </w:p>
        </w:tc>
      </w:tr>
      <w:tr w:rsidR="00AB7F4B" w:rsidRPr="00AB7F4B" w:rsidTr="00CB6DDB">
        <w:trPr>
          <w:trHeight w:val="2546"/>
        </w:trPr>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05</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№11.</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Прочитайте текст и установите соответствие между примерами социальных ролей и их видами: </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AB7F4B" w:rsidRPr="00AB7F4B" w:rsidRDefault="00AB7F4B"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c>
                <w:tcPr>
                  <w:tcW w:w="3428" w:type="dxa"/>
                  <w:gridSpan w:val="2"/>
                </w:tcPr>
                <w:p w:rsidR="00AB7F4B" w:rsidRPr="00AB7F4B" w:rsidRDefault="00AB7F4B" w:rsidP="002E3304">
                  <w:pPr>
                    <w:spacing w:after="0" w:line="240" w:lineRule="auto"/>
                    <w:ind w:right="141"/>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 xml:space="preserve">Ученик </w:t>
                  </w:r>
                </w:p>
              </w:tc>
              <w:tc>
                <w:tcPr>
                  <w:tcW w:w="375"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Основная</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Сын</w:t>
                  </w:r>
                </w:p>
              </w:tc>
              <w:tc>
                <w:tcPr>
                  <w:tcW w:w="375" w:type="dxa"/>
                  <w:vMerge w:val="restart"/>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vMerge w:val="restart"/>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Ситуационная</w:t>
                  </w: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В</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Зритель</w:t>
                  </w:r>
                </w:p>
              </w:tc>
              <w:tc>
                <w:tcPr>
                  <w:tcW w:w="375" w:type="dxa"/>
                  <w:vMerge/>
                </w:tcPr>
                <w:p w:rsidR="00AB7F4B" w:rsidRPr="00AB7F4B" w:rsidRDefault="00AB7F4B" w:rsidP="002E3304">
                  <w:pPr>
                    <w:spacing w:after="0" w:line="240" w:lineRule="auto"/>
                    <w:ind w:right="141"/>
                    <w:rPr>
                      <w:rFonts w:ascii="Times New Roman" w:hAnsi="Times New Roman"/>
                      <w:sz w:val="20"/>
                      <w:szCs w:val="20"/>
                    </w:rPr>
                  </w:pPr>
                </w:p>
              </w:tc>
              <w:tc>
                <w:tcPr>
                  <w:tcW w:w="3053" w:type="dxa"/>
                  <w:vMerge/>
                </w:tcPr>
                <w:p w:rsidR="00AB7F4B" w:rsidRPr="00AB7F4B" w:rsidRDefault="00AB7F4B" w:rsidP="002E3304">
                  <w:pPr>
                    <w:spacing w:after="0" w:line="240" w:lineRule="auto"/>
                    <w:ind w:right="141"/>
                    <w:rPr>
                      <w:rFonts w:ascii="Times New Roman" w:hAnsi="Times New Roman"/>
                      <w:sz w:val="20"/>
                      <w:szCs w:val="20"/>
                    </w:rPr>
                  </w:pPr>
                </w:p>
              </w:tc>
            </w:tr>
            <w:tr w:rsidR="00AB7F4B" w:rsidRPr="00AB7F4B" w:rsidTr="00AB7F4B">
              <w:tc>
                <w:tcPr>
                  <w:tcW w:w="390"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AB7F4B" w:rsidRPr="00AB7F4B" w:rsidRDefault="00AB7F4B" w:rsidP="002E3304">
                  <w:pPr>
                    <w:spacing w:after="0" w:line="240" w:lineRule="auto"/>
                    <w:ind w:right="141"/>
                    <w:rPr>
                      <w:rFonts w:ascii="Times New Roman" w:hAnsi="Times New Roman"/>
                      <w:sz w:val="20"/>
                      <w:szCs w:val="20"/>
                    </w:rPr>
                  </w:pPr>
                  <w:r w:rsidRPr="00AB7F4B">
                    <w:rPr>
                      <w:rFonts w:ascii="Times New Roman" w:hAnsi="Times New Roman"/>
                      <w:sz w:val="20"/>
                      <w:szCs w:val="20"/>
                    </w:rPr>
                    <w:t>Покупатель</w:t>
                  </w:r>
                </w:p>
              </w:tc>
              <w:tc>
                <w:tcPr>
                  <w:tcW w:w="375" w:type="dxa"/>
                  <w:vMerge/>
                </w:tcPr>
                <w:p w:rsidR="00AB7F4B" w:rsidRPr="00AB7F4B" w:rsidRDefault="00AB7F4B" w:rsidP="002E3304">
                  <w:pPr>
                    <w:spacing w:after="0" w:line="240" w:lineRule="auto"/>
                    <w:ind w:right="141"/>
                    <w:rPr>
                      <w:rFonts w:ascii="Times New Roman" w:hAnsi="Times New Roman"/>
                      <w:sz w:val="20"/>
                      <w:szCs w:val="20"/>
                    </w:rPr>
                  </w:pPr>
                </w:p>
              </w:tc>
              <w:tc>
                <w:tcPr>
                  <w:tcW w:w="3053" w:type="dxa"/>
                  <w:vMerge/>
                </w:tcPr>
                <w:p w:rsidR="00AB7F4B" w:rsidRPr="00AB7F4B" w:rsidRDefault="00AB7F4B" w:rsidP="002E3304">
                  <w:pPr>
                    <w:spacing w:after="0" w:line="240" w:lineRule="auto"/>
                    <w:ind w:right="141"/>
                    <w:rPr>
                      <w:rFonts w:ascii="Times New Roman" w:hAnsi="Times New Roman"/>
                      <w:sz w:val="20"/>
                      <w:szCs w:val="20"/>
                    </w:rPr>
                  </w:pPr>
                </w:p>
              </w:tc>
            </w:tr>
          </w:tbl>
          <w:p w:rsidR="00AB7F4B" w:rsidRPr="00AB7F4B" w:rsidRDefault="00AB7F4B" w:rsidP="002E3304">
            <w:pPr>
              <w:spacing w:after="0" w:line="240" w:lineRule="auto"/>
              <w:ind w:left="100" w:right="141" w:firstLine="363"/>
              <w:rPr>
                <w:rFonts w:ascii="Times New Roman" w:hAnsi="Times New Roman"/>
                <w:b/>
                <w:sz w:val="20"/>
                <w:szCs w:val="20"/>
              </w:rPr>
            </w:pPr>
          </w:p>
          <w:p w:rsidR="00AB7F4B" w:rsidRPr="00AB7F4B" w:rsidRDefault="00AB7F4B"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AB7F4B" w:rsidRPr="00AB7F4B" w:rsidTr="00AB7F4B">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49"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c>
                <w:tcPr>
                  <w:tcW w:w="1750" w:type="dxa"/>
                </w:tcPr>
                <w:p w:rsidR="00AB7F4B" w:rsidRPr="00AB7F4B" w:rsidRDefault="00AB7F4B" w:rsidP="002E3304">
                  <w:pPr>
                    <w:tabs>
                      <w:tab w:val="left" w:pos="459"/>
                    </w:tabs>
                    <w:spacing w:line="240" w:lineRule="auto"/>
                    <w:ind w:right="34"/>
                    <w:rPr>
                      <w:rFonts w:ascii="Times New Roman" w:hAnsi="Times New Roman"/>
                      <w:sz w:val="20"/>
                      <w:szCs w:val="20"/>
                    </w:rPr>
                  </w:pPr>
                </w:p>
              </w:tc>
            </w:tr>
          </w:tbl>
          <w:p w:rsidR="00EC548E" w:rsidRDefault="00EC548E"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№12.</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Вставьте пропущенное слово (ответ запишите со строчной (маленькой) буквы).</w:t>
            </w:r>
          </w:p>
          <w:p w:rsid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Система общеобязательных правил поведения, исходящих от государства и </w:t>
            </w:r>
            <w:r w:rsidRPr="00AB7F4B">
              <w:rPr>
                <w:rFonts w:ascii="Times New Roman" w:hAnsi="Times New Roman"/>
                <w:b/>
                <w:sz w:val="20"/>
                <w:szCs w:val="20"/>
              </w:rPr>
              <w:lastRenderedPageBreak/>
              <w:t>регулирующих наиболее важные общественные отношения называется_________.</w:t>
            </w:r>
          </w:p>
          <w:p w:rsidR="002E3304" w:rsidRPr="00AB7F4B" w:rsidRDefault="002E3304" w:rsidP="002E3304">
            <w:pPr>
              <w:spacing w:after="0" w:line="240" w:lineRule="auto"/>
              <w:ind w:right="39"/>
              <w:rPr>
                <w:rFonts w:ascii="Times New Roman" w:hAnsi="Times New Roman"/>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А-1, Б-1, В-2, Г-2</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EC548E" w:rsidRDefault="00EC548E" w:rsidP="002E3304">
            <w:pPr>
              <w:spacing w:after="0" w:line="240" w:lineRule="auto"/>
              <w:rPr>
                <w:rFonts w:ascii="Times New Roman" w:hAnsi="Times New Roman"/>
                <w:sz w:val="20"/>
                <w:szCs w:val="20"/>
              </w:rPr>
            </w:pPr>
          </w:p>
          <w:p w:rsidR="00EC548E" w:rsidRDefault="00EC548E"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правом</w:t>
            </w:r>
          </w:p>
          <w:p w:rsidR="00AB7F4B" w:rsidRPr="00AB7F4B" w:rsidRDefault="00AB7F4B" w:rsidP="002E3304">
            <w:pPr>
              <w:spacing w:after="0" w:line="240" w:lineRule="auto"/>
              <w:rPr>
                <w:rFonts w:ascii="Times New Roman" w:hAnsi="Times New Roman"/>
                <w:sz w:val="20"/>
                <w:szCs w:val="20"/>
              </w:rPr>
            </w:pPr>
          </w:p>
        </w:tc>
      </w:tr>
      <w:tr w:rsidR="00B21943" w:rsidRPr="00AB7F4B" w:rsidTr="00F528B9">
        <w:trPr>
          <w:trHeight w:hRule="exact" w:val="19288"/>
        </w:trPr>
        <w:tc>
          <w:tcPr>
            <w:tcW w:w="1526" w:type="dxa"/>
            <w:shd w:val="clear" w:color="auto" w:fill="auto"/>
          </w:tcPr>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06</w:t>
            </w:r>
          </w:p>
        </w:tc>
        <w:tc>
          <w:tcPr>
            <w:tcW w:w="5812" w:type="dxa"/>
            <w:shd w:val="clear" w:color="auto" w:fill="auto"/>
          </w:tcPr>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1) сформировать знания об (о):</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обществе как целостной развивающейся системе в единстве и взаимодействии основных сфер и институтов;</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основах социальной динамики;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перспективах развития современного общества, в том числе тенденций развития Российской Федерации;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человеке как субъекте общественных отношений и сознательной деятельности;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конституционном статусе и полномочиях органов государственной власти;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системе прав человека и гражданина в Российской Федерации, правах ребенка и механизмах защиты прав в Российской Федерации;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правовом регулирования гражданских, семейных, трудовых, налоговых, образовательных, административных, уголовных общественных отношений;</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системе права и законодательства Российской Федерации;</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B21943" w:rsidRPr="00AB7F4B" w:rsidRDefault="00B21943" w:rsidP="002E3304">
            <w:pPr>
              <w:spacing w:after="0" w:line="240" w:lineRule="auto"/>
              <w:ind w:right="34"/>
              <w:rPr>
                <w:rFonts w:ascii="Times New Roman" w:hAnsi="Times New Roman"/>
                <w:sz w:val="20"/>
                <w:szCs w:val="20"/>
              </w:rPr>
            </w:pPr>
            <w:r w:rsidRPr="00AB7F4B">
              <w:rPr>
                <w:rFonts w:ascii="Times New Roman" w:hAnsi="Times New Roman"/>
                <w:sz w:val="20"/>
                <w:szCs w:val="20"/>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7229" w:type="dxa"/>
            <w:shd w:val="clear" w:color="auto" w:fill="auto"/>
          </w:tcPr>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№13</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 между предложенными ситуациями и отраслями права, которые они регулируют.</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21943" w:rsidRPr="00AB7F4B" w:rsidTr="00AB7F4B">
              <w:tc>
                <w:tcPr>
                  <w:tcW w:w="3428" w:type="dxa"/>
                  <w:gridSpan w:val="2"/>
                </w:tcPr>
                <w:p w:rsidR="00B21943" w:rsidRPr="00AB7F4B" w:rsidRDefault="00B21943" w:rsidP="002E3304">
                  <w:pPr>
                    <w:spacing w:after="0" w:line="240" w:lineRule="auto"/>
                    <w:ind w:right="141"/>
                    <w:rPr>
                      <w:rFonts w:ascii="Times New Roman" w:hAnsi="Times New Roman"/>
                      <w:b/>
                      <w:sz w:val="20"/>
                      <w:szCs w:val="20"/>
                    </w:rPr>
                  </w:pPr>
                </w:p>
              </w:tc>
              <w:tc>
                <w:tcPr>
                  <w:tcW w:w="3428" w:type="dxa"/>
                  <w:gridSpan w:val="2"/>
                </w:tcPr>
                <w:p w:rsidR="00B21943" w:rsidRPr="00AB7F4B" w:rsidRDefault="00B21943" w:rsidP="002E3304">
                  <w:pPr>
                    <w:spacing w:after="0" w:line="240" w:lineRule="auto"/>
                    <w:ind w:right="141"/>
                    <w:rPr>
                      <w:rFonts w:ascii="Times New Roman" w:hAnsi="Times New Roman"/>
                      <w:b/>
                      <w:sz w:val="20"/>
                      <w:szCs w:val="20"/>
                    </w:rPr>
                  </w:pPr>
                </w:p>
              </w:tc>
            </w:tr>
            <w:tr w:rsidR="00B21943" w:rsidRPr="00AB7F4B" w:rsidTr="00AB7F4B">
              <w:trPr>
                <w:trHeight w:val="420"/>
              </w:trPr>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Виталий перешел дорогу на красный сигнал</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Уголовное право</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Игорь написал заявление на увольнение по собственному желанию</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Административное право</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Лариса заключила договор аренды недвижимого имущества в центре города</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Гражданское право</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У покупателя на рынке украли кошелек</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Трудовое право</w:t>
                  </w:r>
                </w:p>
              </w:tc>
            </w:tr>
          </w:tbl>
          <w:p w:rsidR="00B21943" w:rsidRPr="00AB7F4B" w:rsidRDefault="00B21943" w:rsidP="002E3304">
            <w:pPr>
              <w:spacing w:after="0" w:line="240" w:lineRule="auto"/>
              <w:ind w:left="100" w:right="141" w:firstLine="363"/>
              <w:rPr>
                <w:rFonts w:ascii="Times New Roman" w:hAnsi="Times New Roman"/>
                <w:b/>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21943" w:rsidRPr="00AB7F4B" w:rsidTr="00AB7F4B">
              <w:trPr>
                <w:trHeight w:val="297"/>
              </w:trPr>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B21943" w:rsidRPr="00AB7F4B" w:rsidTr="00AB7F4B">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p>
              </w:tc>
            </w:tr>
          </w:tbl>
          <w:p w:rsidR="00B21943" w:rsidRPr="00AB7F4B" w:rsidRDefault="00B21943" w:rsidP="002E3304">
            <w:pPr>
              <w:spacing w:after="0" w:line="240" w:lineRule="auto"/>
              <w:ind w:right="39"/>
              <w:rPr>
                <w:rFonts w:ascii="Times New Roman" w:hAnsi="Times New Roman"/>
                <w:b/>
                <w:sz w:val="20"/>
                <w:szCs w:val="20"/>
              </w:rPr>
            </w:pPr>
          </w:p>
          <w:p w:rsidR="00B21943" w:rsidRDefault="00B21943" w:rsidP="002E3304">
            <w:pPr>
              <w:spacing w:after="0" w:line="240" w:lineRule="auto"/>
              <w:ind w:right="39"/>
              <w:rPr>
                <w:rFonts w:ascii="Times New Roman" w:hAnsi="Times New Roman"/>
                <w:b/>
                <w:sz w:val="20"/>
                <w:szCs w:val="20"/>
              </w:rPr>
            </w:pPr>
          </w:p>
          <w:p w:rsidR="00B21943"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№14.</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bCs/>
                <w:color w:val="333333"/>
                <w:sz w:val="20"/>
                <w:szCs w:val="20"/>
                <w:shd w:val="clear" w:color="auto" w:fill="FFFFFF"/>
              </w:rPr>
              <w:t>Превышение доходов государственного бюджета над его расходами называется:</w:t>
            </w: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1) </w:t>
            </w:r>
            <w:r>
              <w:rPr>
                <w:rFonts w:ascii="Times New Roman" w:hAnsi="Times New Roman"/>
                <w:sz w:val="20"/>
                <w:szCs w:val="20"/>
              </w:rPr>
              <w:t>г</w:t>
            </w:r>
            <w:r w:rsidRPr="00AB7F4B">
              <w:rPr>
                <w:rFonts w:ascii="Times New Roman" w:hAnsi="Times New Roman"/>
                <w:sz w:val="20"/>
                <w:szCs w:val="20"/>
              </w:rPr>
              <w:t>осударственный долг</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г</w:t>
            </w:r>
            <w:r w:rsidRPr="00AB7F4B">
              <w:rPr>
                <w:rFonts w:ascii="Times New Roman" w:hAnsi="Times New Roman"/>
                <w:sz w:val="20"/>
                <w:szCs w:val="20"/>
              </w:rPr>
              <w:t>осударственный дефицит</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г</w:t>
            </w:r>
            <w:r w:rsidRPr="00AB7F4B">
              <w:rPr>
                <w:rFonts w:ascii="Times New Roman" w:hAnsi="Times New Roman"/>
                <w:sz w:val="20"/>
                <w:szCs w:val="20"/>
              </w:rPr>
              <w:t>осударственный профицит</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г</w:t>
            </w:r>
            <w:r w:rsidRPr="00AB7F4B">
              <w:rPr>
                <w:rFonts w:ascii="Times New Roman" w:hAnsi="Times New Roman"/>
                <w:sz w:val="20"/>
                <w:szCs w:val="20"/>
              </w:rPr>
              <w:t>осударственный налог</w:t>
            </w: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№15.</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Общество как </w:t>
            </w:r>
            <w:r w:rsidRPr="00AB7F4B">
              <w:rPr>
                <w:rFonts w:ascii="Times New Roman" w:hAnsi="Times New Roman"/>
                <w:b/>
                <w:bCs/>
                <w:sz w:val="20"/>
                <w:szCs w:val="20"/>
              </w:rPr>
              <w:t>динамическая сложноорганизованная саморазвивающаяся  система имеет подсистемы (сферы).</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B21943" w:rsidRPr="00AB7F4B" w:rsidRDefault="00B21943"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21943" w:rsidRPr="00AB7F4B" w:rsidTr="00AB7F4B">
              <w:tc>
                <w:tcPr>
                  <w:tcW w:w="3428" w:type="dxa"/>
                  <w:gridSpan w:val="2"/>
                </w:tcPr>
                <w:p w:rsidR="00B21943" w:rsidRPr="00AB7F4B" w:rsidRDefault="00B21943" w:rsidP="002E3304">
                  <w:pPr>
                    <w:spacing w:after="0" w:line="240" w:lineRule="auto"/>
                    <w:ind w:right="39"/>
                    <w:rPr>
                      <w:rFonts w:ascii="Times New Roman" w:hAnsi="Times New Roman"/>
                      <w:b/>
                      <w:sz w:val="20"/>
                      <w:szCs w:val="20"/>
                    </w:rPr>
                  </w:pPr>
                </w:p>
              </w:tc>
              <w:tc>
                <w:tcPr>
                  <w:tcW w:w="3428" w:type="dxa"/>
                  <w:gridSpan w:val="2"/>
                </w:tcPr>
                <w:p w:rsidR="00B21943" w:rsidRPr="00AB7F4B" w:rsidRDefault="00B21943" w:rsidP="002E3304">
                  <w:pPr>
                    <w:spacing w:after="0" w:line="240" w:lineRule="auto"/>
                    <w:ind w:right="39"/>
                    <w:rPr>
                      <w:rFonts w:ascii="Times New Roman" w:hAnsi="Times New Roman"/>
                      <w:b/>
                      <w:sz w:val="20"/>
                      <w:szCs w:val="20"/>
                    </w:rPr>
                  </w:pPr>
                </w:p>
              </w:tc>
            </w:tr>
            <w:tr w:rsidR="00B21943" w:rsidRPr="00AB7F4B" w:rsidTr="00AB7F4B">
              <w:trPr>
                <w:trHeight w:val="420"/>
              </w:trPr>
              <w:tc>
                <w:tcPr>
                  <w:tcW w:w="39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А</w:t>
                  </w:r>
                </w:p>
              </w:tc>
              <w:tc>
                <w:tcPr>
                  <w:tcW w:w="3038"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Экономическая сфера. </w:t>
                  </w:r>
                </w:p>
              </w:tc>
              <w:tc>
                <w:tcPr>
                  <w:tcW w:w="375"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1</w:t>
                  </w:r>
                </w:p>
              </w:tc>
              <w:tc>
                <w:tcPr>
                  <w:tcW w:w="3053"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B21943" w:rsidRPr="00AB7F4B" w:rsidTr="00AB7F4B">
              <w:tc>
                <w:tcPr>
                  <w:tcW w:w="39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Б</w:t>
                  </w:r>
                </w:p>
              </w:tc>
              <w:tc>
                <w:tcPr>
                  <w:tcW w:w="3038"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Политическая сфера. </w:t>
                  </w:r>
                </w:p>
              </w:tc>
              <w:tc>
                <w:tcPr>
                  <w:tcW w:w="375"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2</w:t>
                  </w:r>
                </w:p>
              </w:tc>
              <w:tc>
                <w:tcPr>
                  <w:tcW w:w="3053"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B21943" w:rsidRPr="00AB7F4B" w:rsidTr="00AB7F4B">
              <w:tc>
                <w:tcPr>
                  <w:tcW w:w="39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w:t>
                  </w:r>
                </w:p>
              </w:tc>
              <w:tc>
                <w:tcPr>
                  <w:tcW w:w="3038"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Социальная сфера. </w:t>
                  </w:r>
                </w:p>
              </w:tc>
              <w:tc>
                <w:tcPr>
                  <w:tcW w:w="375"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3</w:t>
                  </w:r>
                </w:p>
              </w:tc>
              <w:tc>
                <w:tcPr>
                  <w:tcW w:w="3053"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B21943" w:rsidRPr="00AB7F4B" w:rsidTr="00AB7F4B">
              <w:tc>
                <w:tcPr>
                  <w:tcW w:w="39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Г</w:t>
                  </w:r>
                </w:p>
              </w:tc>
              <w:tc>
                <w:tcPr>
                  <w:tcW w:w="3038"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Духовная сфера. </w:t>
                  </w:r>
                </w:p>
              </w:tc>
              <w:tc>
                <w:tcPr>
                  <w:tcW w:w="375"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4</w:t>
                  </w:r>
                </w:p>
              </w:tc>
              <w:tc>
                <w:tcPr>
                  <w:tcW w:w="3053"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21943" w:rsidRPr="00AB7F4B" w:rsidTr="00AB7F4B">
              <w:trPr>
                <w:trHeight w:val="297"/>
              </w:trPr>
              <w:tc>
                <w:tcPr>
                  <w:tcW w:w="1749"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А</w:t>
                  </w:r>
                </w:p>
              </w:tc>
              <w:tc>
                <w:tcPr>
                  <w:tcW w:w="1749"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Б</w:t>
                  </w:r>
                </w:p>
              </w:tc>
              <w:tc>
                <w:tcPr>
                  <w:tcW w:w="175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w:t>
                  </w:r>
                </w:p>
              </w:tc>
              <w:tc>
                <w:tcPr>
                  <w:tcW w:w="1750" w:type="dxa"/>
                </w:tcPr>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Г</w:t>
                  </w:r>
                </w:p>
              </w:tc>
            </w:tr>
            <w:tr w:rsidR="00B21943" w:rsidRPr="00AB7F4B" w:rsidTr="00AB7F4B">
              <w:tc>
                <w:tcPr>
                  <w:tcW w:w="1749" w:type="dxa"/>
                </w:tcPr>
                <w:p w:rsidR="00B21943" w:rsidRPr="00AB7F4B" w:rsidRDefault="00B21943" w:rsidP="002E3304">
                  <w:pPr>
                    <w:spacing w:after="0" w:line="240" w:lineRule="auto"/>
                    <w:ind w:right="39"/>
                    <w:rPr>
                      <w:rFonts w:ascii="Times New Roman" w:hAnsi="Times New Roman"/>
                      <w:sz w:val="20"/>
                      <w:szCs w:val="20"/>
                    </w:rPr>
                  </w:pPr>
                </w:p>
              </w:tc>
              <w:tc>
                <w:tcPr>
                  <w:tcW w:w="1749" w:type="dxa"/>
                </w:tcPr>
                <w:p w:rsidR="00B21943" w:rsidRPr="00AB7F4B" w:rsidRDefault="00B21943" w:rsidP="002E3304">
                  <w:pPr>
                    <w:spacing w:after="0" w:line="240" w:lineRule="auto"/>
                    <w:ind w:right="39"/>
                    <w:rPr>
                      <w:rFonts w:ascii="Times New Roman" w:hAnsi="Times New Roman"/>
                      <w:sz w:val="20"/>
                      <w:szCs w:val="20"/>
                    </w:rPr>
                  </w:pPr>
                </w:p>
              </w:tc>
              <w:tc>
                <w:tcPr>
                  <w:tcW w:w="1750" w:type="dxa"/>
                </w:tcPr>
                <w:p w:rsidR="00B21943" w:rsidRPr="00AB7F4B" w:rsidRDefault="00B21943" w:rsidP="002E3304">
                  <w:pPr>
                    <w:spacing w:after="0" w:line="240" w:lineRule="auto"/>
                    <w:ind w:right="39"/>
                    <w:rPr>
                      <w:rFonts w:ascii="Times New Roman" w:hAnsi="Times New Roman"/>
                      <w:sz w:val="20"/>
                      <w:szCs w:val="20"/>
                    </w:rPr>
                  </w:pPr>
                </w:p>
              </w:tc>
              <w:tc>
                <w:tcPr>
                  <w:tcW w:w="1750" w:type="dxa"/>
                </w:tcPr>
                <w:p w:rsidR="00B21943" w:rsidRPr="00AB7F4B" w:rsidRDefault="00B21943" w:rsidP="002E3304">
                  <w:pPr>
                    <w:spacing w:after="0" w:line="240" w:lineRule="auto"/>
                    <w:ind w:right="39"/>
                    <w:rPr>
                      <w:rFonts w:ascii="Times New Roman" w:hAnsi="Times New Roman"/>
                      <w:sz w:val="20"/>
                      <w:szCs w:val="20"/>
                    </w:rPr>
                  </w:pPr>
                </w:p>
              </w:tc>
            </w:tr>
          </w:tbl>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 ТЗ №16.</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B21943" w:rsidRPr="00AB7F4B" w:rsidRDefault="00B21943" w:rsidP="002E3304">
            <w:pPr>
              <w:spacing w:after="0" w:line="240" w:lineRule="auto"/>
              <w:ind w:right="39"/>
              <w:rPr>
                <w:rFonts w:ascii="Times New Roman" w:hAnsi="Times New Roman"/>
                <w:bCs/>
                <w:sz w:val="20"/>
                <w:szCs w:val="20"/>
              </w:rPr>
            </w:pPr>
            <w:r w:rsidRPr="00AB7F4B">
              <w:rPr>
                <w:rFonts w:ascii="Times New Roman" w:hAnsi="Times New Roman"/>
                <w:bCs/>
                <w:sz w:val="20"/>
                <w:szCs w:val="20"/>
              </w:rPr>
              <w:t>К основным функциям государства в рыночной экономике относится:</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1) установление необходимых объемов производства</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2) обеспечение защиты прав собственников</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3) регулирование ценообразования</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4) распределение ресурсов между производителями</w:t>
            </w: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№17.</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последовательность.</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Конституция РФ закрепляет стадии законодательного процесса</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1) р</w:t>
            </w:r>
            <w:r w:rsidRPr="00AB7F4B">
              <w:rPr>
                <w:rFonts w:ascii="Times New Roman" w:hAnsi="Times New Roman"/>
                <w:sz w:val="20"/>
                <w:szCs w:val="20"/>
              </w:rPr>
              <w:t>ассмотрение законопроекта в Государственной Думе</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з</w:t>
            </w:r>
            <w:r w:rsidRPr="00AB7F4B">
              <w:rPr>
                <w:rFonts w:ascii="Times New Roman" w:hAnsi="Times New Roman"/>
                <w:sz w:val="20"/>
                <w:szCs w:val="20"/>
              </w:rPr>
              <w:t>аконодательная инициатива</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п</w:t>
            </w:r>
            <w:r w:rsidRPr="00AB7F4B">
              <w:rPr>
                <w:rFonts w:ascii="Times New Roman" w:hAnsi="Times New Roman"/>
                <w:sz w:val="20"/>
                <w:szCs w:val="20"/>
              </w:rPr>
              <w:t>одписание закона Президентом</w:t>
            </w:r>
          </w:p>
          <w:p w:rsidR="00B21943"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о</w:t>
            </w:r>
            <w:r w:rsidRPr="00AB7F4B">
              <w:rPr>
                <w:rFonts w:ascii="Times New Roman" w:hAnsi="Times New Roman"/>
                <w:sz w:val="20"/>
                <w:szCs w:val="20"/>
              </w:rPr>
              <w:t>публикование в официальных источниках</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5)</w:t>
            </w:r>
            <w:r>
              <w:rPr>
                <w:rFonts w:ascii="Times New Roman" w:hAnsi="Times New Roman"/>
                <w:sz w:val="20"/>
                <w:szCs w:val="20"/>
              </w:rPr>
              <w:t xml:space="preserve"> о</w:t>
            </w:r>
            <w:r w:rsidRPr="00AB7F4B">
              <w:rPr>
                <w:rFonts w:ascii="Times New Roman" w:hAnsi="Times New Roman"/>
                <w:sz w:val="20"/>
                <w:szCs w:val="20"/>
              </w:rPr>
              <w:t>добрение Советом Федерации</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Запишите соответствующую последовательность цифр слева направо:</w:t>
            </w: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B21943" w:rsidRPr="00AB7F4B" w:rsidTr="00AB7F4B">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B21943" w:rsidRPr="00AB7F4B" w:rsidRDefault="00B21943" w:rsidP="002E3304">
                  <w:pPr>
                    <w:widowControl w:val="0"/>
                    <w:spacing w:after="0" w:line="240" w:lineRule="auto"/>
                    <w:ind w:right="34"/>
                    <w:rPr>
                      <w:rFonts w:ascii="Times New Roman" w:eastAsia="Times New Roman" w:hAnsi="Times New Roman"/>
                      <w:b/>
                      <w:color w:val="000000"/>
                      <w:sz w:val="20"/>
                      <w:szCs w:val="20"/>
                      <w:lang w:eastAsia="ru-RU"/>
                    </w:rPr>
                  </w:pPr>
                </w:p>
              </w:tc>
            </w:tr>
          </w:tbl>
          <w:p w:rsidR="00B21943" w:rsidRPr="00B21943" w:rsidRDefault="00B21943" w:rsidP="002E3304">
            <w:pPr>
              <w:spacing w:after="0" w:line="240" w:lineRule="auto"/>
              <w:ind w:right="39"/>
              <w:rPr>
                <w:rFonts w:ascii="Times New Roman" w:hAnsi="Times New Roman"/>
                <w:sz w:val="20"/>
                <w:szCs w:val="20"/>
              </w:rPr>
            </w:pPr>
            <w:r w:rsidRPr="00AB7F4B">
              <w:rPr>
                <w:rFonts w:ascii="Times New Roman" w:hAnsi="Times New Roman"/>
                <w:b/>
                <w:sz w:val="20"/>
                <w:szCs w:val="20"/>
              </w:rPr>
              <w:t>ТЗ №18</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 между подсистемами политической системы общества.</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B21943" w:rsidRPr="00AB7F4B" w:rsidRDefault="00B21943"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B21943" w:rsidRPr="00AB7F4B" w:rsidTr="00AB7F4B">
              <w:tc>
                <w:tcPr>
                  <w:tcW w:w="3428" w:type="dxa"/>
                  <w:gridSpan w:val="2"/>
                </w:tcPr>
                <w:p w:rsidR="00B21943" w:rsidRPr="00AB7F4B" w:rsidRDefault="00B21943" w:rsidP="002E3304">
                  <w:pPr>
                    <w:spacing w:after="0" w:line="240" w:lineRule="auto"/>
                    <w:ind w:right="141"/>
                    <w:rPr>
                      <w:rFonts w:ascii="Times New Roman" w:hAnsi="Times New Roman"/>
                      <w:b/>
                      <w:sz w:val="20"/>
                      <w:szCs w:val="20"/>
                    </w:rPr>
                  </w:pPr>
                </w:p>
              </w:tc>
              <w:tc>
                <w:tcPr>
                  <w:tcW w:w="3428" w:type="dxa"/>
                  <w:gridSpan w:val="2"/>
                </w:tcPr>
                <w:p w:rsidR="00B21943" w:rsidRPr="00AB7F4B" w:rsidRDefault="00B21943" w:rsidP="002E3304">
                  <w:pPr>
                    <w:spacing w:after="0" w:line="240" w:lineRule="auto"/>
                    <w:ind w:right="141"/>
                    <w:rPr>
                      <w:rFonts w:ascii="Times New Roman" w:hAnsi="Times New Roman"/>
                      <w:b/>
                      <w:sz w:val="20"/>
                      <w:szCs w:val="20"/>
                    </w:rPr>
                  </w:pPr>
                </w:p>
              </w:tc>
            </w:tr>
            <w:tr w:rsidR="00B21943" w:rsidRPr="00AB7F4B" w:rsidTr="00AB7F4B">
              <w:trPr>
                <w:trHeight w:val="420"/>
              </w:trPr>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А</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Институциональная подсистема</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1</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Включает политическую психологию и идеологию, убеждения, принципы и ценности, которые транслируют участники политической жизни. Эти компоненты служат мотиватором для политических действий, ориентиром для принятия решений.</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Б</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Коммуникативная подсистема</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2</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Включает правила, по которым осуществляется политическая деятельность. Основой этой системы являются правовые нормы. Кроме норм права политическая деятельность также регулируется моралью и традициями.</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Регулятивная подсистема</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3</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Представлена взаимодействиями участников, которые направлены на завоевание или реализацию политической власти, изменение структуры политической системы. Основой подсистемы является политический диалог.</w:t>
                  </w:r>
                </w:p>
              </w:tc>
            </w:tr>
            <w:tr w:rsidR="00B21943" w:rsidRPr="00AB7F4B" w:rsidTr="00AB7F4B">
              <w:tc>
                <w:tcPr>
                  <w:tcW w:w="390"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Г</w:t>
                  </w:r>
                </w:p>
              </w:tc>
              <w:tc>
                <w:tcPr>
                  <w:tcW w:w="3038"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 xml:space="preserve">Культурно- идеологическая подсистема </w:t>
                  </w:r>
                </w:p>
              </w:tc>
              <w:tc>
                <w:tcPr>
                  <w:tcW w:w="375"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4</w:t>
                  </w:r>
                </w:p>
              </w:tc>
              <w:tc>
                <w:tcPr>
                  <w:tcW w:w="3053" w:type="dxa"/>
                </w:tcPr>
                <w:p w:rsidR="00B21943" w:rsidRPr="00AB7F4B" w:rsidRDefault="00B21943" w:rsidP="002E3304">
                  <w:pPr>
                    <w:spacing w:after="0" w:line="240" w:lineRule="auto"/>
                    <w:ind w:right="141"/>
                    <w:rPr>
                      <w:rFonts w:ascii="Times New Roman" w:hAnsi="Times New Roman"/>
                      <w:sz w:val="20"/>
                      <w:szCs w:val="20"/>
                    </w:rPr>
                  </w:pPr>
                  <w:r w:rsidRPr="00AB7F4B">
                    <w:rPr>
                      <w:rFonts w:ascii="Times New Roman" w:hAnsi="Times New Roman"/>
                      <w:sz w:val="20"/>
                      <w:szCs w:val="20"/>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B21943" w:rsidRPr="00AB7F4B" w:rsidRDefault="00B21943" w:rsidP="002E3304">
            <w:pPr>
              <w:spacing w:after="0" w:line="240" w:lineRule="auto"/>
              <w:ind w:left="100" w:right="141" w:firstLine="363"/>
              <w:rPr>
                <w:rFonts w:ascii="Times New Roman" w:hAnsi="Times New Roman"/>
                <w:b/>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B21943" w:rsidRPr="00AB7F4B" w:rsidTr="00AB7F4B">
              <w:trPr>
                <w:trHeight w:val="297"/>
              </w:trPr>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А</w:t>
                  </w:r>
                </w:p>
              </w:tc>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Б</w:t>
                  </w: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В</w:t>
                  </w: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r w:rsidRPr="00AB7F4B">
                    <w:rPr>
                      <w:rFonts w:ascii="Times New Roman" w:hAnsi="Times New Roman"/>
                      <w:sz w:val="20"/>
                      <w:szCs w:val="20"/>
                    </w:rPr>
                    <w:t>Г</w:t>
                  </w:r>
                </w:p>
              </w:tc>
            </w:tr>
            <w:tr w:rsidR="00B21943" w:rsidRPr="00AB7F4B" w:rsidTr="00AB7F4B">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49"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p>
              </w:tc>
              <w:tc>
                <w:tcPr>
                  <w:tcW w:w="1750" w:type="dxa"/>
                </w:tcPr>
                <w:p w:rsidR="00B21943" w:rsidRPr="00AB7F4B" w:rsidRDefault="00B21943" w:rsidP="002E3304">
                  <w:pPr>
                    <w:tabs>
                      <w:tab w:val="left" w:pos="459"/>
                    </w:tabs>
                    <w:spacing w:line="240" w:lineRule="auto"/>
                    <w:ind w:right="34"/>
                    <w:rPr>
                      <w:rFonts w:ascii="Times New Roman" w:hAnsi="Times New Roman"/>
                      <w:sz w:val="20"/>
                      <w:szCs w:val="20"/>
                    </w:rPr>
                  </w:pPr>
                </w:p>
              </w:tc>
            </w:tr>
          </w:tbl>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№19.</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К социальным нормам не принадлежат нормы:</w:t>
            </w:r>
          </w:p>
          <w:p w:rsidR="00B21943" w:rsidRPr="00AB7F4B" w:rsidRDefault="00B21943" w:rsidP="002E3304">
            <w:pPr>
              <w:spacing w:after="0" w:line="240" w:lineRule="auto"/>
              <w:ind w:right="39"/>
              <w:rPr>
                <w:rFonts w:ascii="Times New Roman" w:hAnsi="Times New Roman"/>
                <w:b/>
                <w:sz w:val="20"/>
                <w:szCs w:val="20"/>
              </w:rPr>
            </w:pPr>
          </w:p>
          <w:p w:rsidR="00B21943" w:rsidRPr="00AB7F4B" w:rsidRDefault="00B21943" w:rsidP="00281948">
            <w:pPr>
              <w:numPr>
                <w:ilvl w:val="0"/>
                <w:numId w:val="22"/>
              </w:numPr>
              <w:spacing w:after="0" w:line="240" w:lineRule="auto"/>
              <w:ind w:left="201" w:right="39" w:hanging="218"/>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Технические</w:t>
            </w:r>
          </w:p>
          <w:p w:rsidR="00B21943" w:rsidRPr="00AB7F4B" w:rsidRDefault="00B21943" w:rsidP="00281948">
            <w:pPr>
              <w:numPr>
                <w:ilvl w:val="0"/>
                <w:numId w:val="22"/>
              </w:numPr>
              <w:spacing w:after="0" w:line="240" w:lineRule="auto"/>
              <w:ind w:left="201" w:right="39" w:hanging="218"/>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Моральные</w:t>
            </w:r>
          </w:p>
          <w:p w:rsidR="00B21943" w:rsidRPr="00AB7F4B" w:rsidRDefault="00B21943" w:rsidP="00281948">
            <w:pPr>
              <w:numPr>
                <w:ilvl w:val="0"/>
                <w:numId w:val="22"/>
              </w:numPr>
              <w:spacing w:after="0" w:line="240" w:lineRule="auto"/>
              <w:ind w:left="201" w:right="39" w:hanging="201"/>
              <w:contextualSpacing/>
              <w:rPr>
                <w:rFonts w:ascii="Times New Roman" w:eastAsia="Times New Roman" w:hAnsi="Times New Roman"/>
                <w:sz w:val="20"/>
                <w:szCs w:val="20"/>
                <w:lang w:eastAsia="ru-RU"/>
              </w:rPr>
            </w:pPr>
            <w:r w:rsidRPr="00AB7F4B">
              <w:rPr>
                <w:rFonts w:ascii="Times New Roman" w:eastAsia="Times New Roman" w:hAnsi="Times New Roman"/>
                <w:sz w:val="20"/>
                <w:szCs w:val="20"/>
                <w:lang w:eastAsia="ru-RU"/>
              </w:rPr>
              <w:t xml:space="preserve"> Этические</w:t>
            </w:r>
          </w:p>
          <w:p w:rsidR="00B21943" w:rsidRPr="00AB7F4B" w:rsidRDefault="00B21943" w:rsidP="002E3304">
            <w:pPr>
              <w:spacing w:after="0" w:line="240" w:lineRule="auto"/>
              <w:ind w:left="-17" w:right="39"/>
              <w:rPr>
                <w:rFonts w:ascii="Times New Roman" w:hAnsi="Times New Roman"/>
                <w:sz w:val="20"/>
                <w:szCs w:val="20"/>
              </w:rPr>
            </w:pPr>
            <w:r w:rsidRPr="00AB7F4B">
              <w:rPr>
                <w:rFonts w:ascii="Times New Roman" w:hAnsi="Times New Roman"/>
                <w:sz w:val="20"/>
                <w:szCs w:val="20"/>
              </w:rPr>
              <w:t>4) Корпоративные</w:t>
            </w: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sz w:val="20"/>
                <w:szCs w:val="20"/>
              </w:rPr>
            </w:pP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 20.</w:t>
            </w:r>
          </w:p>
          <w:p w:rsidR="00B21943" w:rsidRPr="00AB7F4B" w:rsidRDefault="00B21943"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В 2024 года Президент России Владимир Путин подписал Указ, который закрепил понятие многодетной семьи на федеральном уровне:</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1) Многодетной семьей в РФ является семья, имеющая трех и более детей</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2) Многодетной семьей в РФ является семья, имеющая четырех и более детей</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3) Многодетной семьей в РФ является семья, имеющая трех и более детей, статус которой устанавливается бессрочно.</w:t>
            </w:r>
          </w:p>
          <w:p w:rsidR="00B21943" w:rsidRPr="00AB7F4B" w:rsidRDefault="00B21943" w:rsidP="002E3304">
            <w:pPr>
              <w:spacing w:after="0" w:line="240" w:lineRule="auto"/>
              <w:ind w:right="39"/>
              <w:rPr>
                <w:rFonts w:ascii="Times New Roman" w:hAnsi="Times New Roman"/>
                <w:sz w:val="20"/>
                <w:szCs w:val="20"/>
              </w:rPr>
            </w:pPr>
            <w:r w:rsidRPr="00AB7F4B">
              <w:rPr>
                <w:rFonts w:ascii="Times New Roman" w:hAnsi="Times New Roman"/>
                <w:sz w:val="20"/>
                <w:szCs w:val="20"/>
              </w:rPr>
              <w:t>4) Каждый субъект РФ самостоятельно устанавл</w:t>
            </w:r>
            <w:r>
              <w:rPr>
                <w:rFonts w:ascii="Times New Roman" w:hAnsi="Times New Roman"/>
                <w:sz w:val="20"/>
                <w:szCs w:val="20"/>
              </w:rPr>
              <w:t>ивает статус многодетной семьи.</w:t>
            </w:r>
          </w:p>
        </w:tc>
        <w:tc>
          <w:tcPr>
            <w:tcW w:w="1418" w:type="dxa"/>
            <w:shd w:val="clear" w:color="auto" w:fill="auto"/>
          </w:tcPr>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t>А-2, Б-4, В-3, Г-1</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А-4, Б-1, В-2, Г-3</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3</w:t>
            </w: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r w:rsidRPr="00AB7F4B">
              <w:rPr>
                <w:rFonts w:ascii="Times New Roman" w:hAnsi="Times New Roman"/>
                <w:sz w:val="20"/>
                <w:szCs w:val="20"/>
              </w:rPr>
              <w:t>2,1,5,3,4</w:t>
            </w: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t>А-4, Б-3, В-2, Г-1</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r>
              <w:rPr>
                <w:rFonts w:ascii="Times New Roman" w:hAnsi="Times New Roman"/>
                <w:sz w:val="20"/>
                <w:szCs w:val="20"/>
              </w:rPr>
              <w:t xml:space="preserve">          1</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p w:rsidR="00B21943" w:rsidRPr="00AB7F4B" w:rsidRDefault="00B21943" w:rsidP="002E3304">
            <w:pPr>
              <w:spacing w:after="0" w:line="240" w:lineRule="auto"/>
              <w:rPr>
                <w:rFonts w:ascii="Times New Roman" w:hAnsi="Times New Roman"/>
                <w:sz w:val="20"/>
                <w:szCs w:val="20"/>
              </w:rPr>
            </w:pP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ОК 07</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7229" w:type="dxa"/>
            <w:shd w:val="clear" w:color="auto" w:fill="auto"/>
          </w:tcPr>
          <w:p w:rsidR="00AB7F4B" w:rsidRPr="00AB7F4B" w:rsidRDefault="00AB7F4B" w:rsidP="002E3304">
            <w:pPr>
              <w:widowControl w:val="0"/>
              <w:spacing w:after="0" w:line="240" w:lineRule="auto"/>
              <w:ind w:left="100" w:right="34"/>
              <w:rPr>
                <w:rFonts w:ascii="Times New Roman" w:eastAsia="Times New Roman" w:hAnsi="Times New Roman"/>
                <w:b/>
                <w:sz w:val="20"/>
                <w:szCs w:val="20"/>
                <w:lang w:eastAsia="ru-RU"/>
              </w:rPr>
            </w:pPr>
            <w:r w:rsidRPr="00AB7F4B">
              <w:rPr>
                <w:rFonts w:ascii="Times New Roman" w:eastAsia="Times New Roman" w:hAnsi="Times New Roman"/>
                <w:b/>
                <w:sz w:val="20"/>
                <w:szCs w:val="20"/>
                <w:lang w:eastAsia="ru-RU"/>
              </w:rPr>
              <w:t>ТЗ №21.</w:t>
            </w:r>
          </w:p>
          <w:p w:rsidR="00AB7F4B" w:rsidRPr="00AB7F4B" w:rsidRDefault="00AB7F4B" w:rsidP="002E3304">
            <w:pPr>
              <w:widowControl w:val="0"/>
              <w:spacing w:after="0" w:line="240" w:lineRule="auto"/>
              <w:ind w:left="100" w:right="34"/>
              <w:rPr>
                <w:rFonts w:ascii="Times New Roman" w:eastAsia="Times New Roman" w:hAnsi="Times New Roman"/>
                <w:b/>
                <w:color w:val="000000"/>
                <w:sz w:val="20"/>
                <w:szCs w:val="20"/>
                <w:lang w:eastAsia="ru-RU"/>
              </w:rPr>
            </w:pPr>
            <w:r w:rsidRPr="00AB7F4B">
              <w:rPr>
                <w:rFonts w:ascii="Times New Roman" w:eastAsia="Times New Roman" w:hAnsi="Times New Roman"/>
                <w:b/>
                <w:color w:val="000000"/>
                <w:sz w:val="20"/>
                <w:szCs w:val="20"/>
                <w:lang w:eastAsia="ru-RU"/>
              </w:rPr>
              <w:t>Прочитайте текст и установите последовательность.</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Конституция РФ закрепляет стадии законодательного процесса</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1) Рассмотрение законопроекта в Государственной Думе</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2) Законодательная инициатива</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3) Подписание закона Президентом</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4) Опубликование в официальных источниках</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5) Одобрение Советом Федерации</w:t>
            </w:r>
          </w:p>
          <w:p w:rsidR="00AB7F4B" w:rsidRPr="00AB7F4B" w:rsidRDefault="00AB7F4B" w:rsidP="002E3304">
            <w:pPr>
              <w:widowControl w:val="0"/>
              <w:spacing w:after="0" w:line="240" w:lineRule="auto"/>
              <w:ind w:left="100" w:right="34"/>
              <w:rPr>
                <w:rFonts w:ascii="Times New Roman" w:eastAsia="Times New Roman" w:hAnsi="Times New Roman"/>
                <w:color w:val="000000"/>
                <w:sz w:val="20"/>
                <w:szCs w:val="20"/>
                <w:lang w:eastAsia="ru-RU"/>
              </w:rPr>
            </w:pPr>
            <w:r w:rsidRPr="00AB7F4B">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AB7F4B" w:rsidRPr="00AB7F4B" w:rsidTr="00AB7F4B">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c>
                <w:tcPr>
                  <w:tcW w:w="696" w:type="dxa"/>
                </w:tcPr>
                <w:p w:rsidR="00AB7F4B" w:rsidRPr="00AB7F4B" w:rsidRDefault="00AB7F4B" w:rsidP="002E3304">
                  <w:pPr>
                    <w:widowControl w:val="0"/>
                    <w:spacing w:after="0" w:line="240" w:lineRule="auto"/>
                    <w:ind w:right="34"/>
                    <w:rPr>
                      <w:rFonts w:ascii="Times New Roman" w:eastAsia="Times New Roman" w:hAnsi="Times New Roman"/>
                      <w:b/>
                      <w:color w:val="000000"/>
                      <w:sz w:val="20"/>
                      <w:szCs w:val="20"/>
                      <w:lang w:eastAsia="ru-RU"/>
                    </w:rPr>
                  </w:pPr>
                </w:p>
              </w:tc>
            </w:tr>
          </w:tbl>
          <w:p w:rsidR="00AB7F4B" w:rsidRPr="00AB7F4B" w:rsidRDefault="00AB7F4B" w:rsidP="002E3304">
            <w:pPr>
              <w:widowControl w:val="0"/>
              <w:spacing w:after="0" w:line="240" w:lineRule="auto"/>
              <w:ind w:left="100" w:right="34"/>
              <w:rPr>
                <w:rFonts w:ascii="Times New Roman" w:eastAsia="Times New Roman" w:hAnsi="Times New Roman"/>
                <w:b/>
                <w:color w:val="FF0000"/>
                <w:sz w:val="20"/>
                <w:szCs w:val="20"/>
                <w:lang w:eastAsia="ru-RU"/>
              </w:rPr>
            </w:pPr>
          </w:p>
          <w:p w:rsidR="00AB7F4B" w:rsidRPr="00AB7F4B" w:rsidRDefault="00AB7F4B" w:rsidP="002E3304">
            <w:pPr>
              <w:widowControl w:val="0"/>
              <w:spacing w:after="0" w:line="240" w:lineRule="auto"/>
              <w:ind w:left="100" w:right="34"/>
              <w:rPr>
                <w:rFonts w:ascii="Times New Roman" w:eastAsia="Times New Roman" w:hAnsi="Times New Roman"/>
                <w:b/>
                <w:color w:val="FF0000"/>
                <w:sz w:val="20"/>
                <w:szCs w:val="20"/>
                <w:lang w:eastAsia="ru-RU"/>
              </w:rPr>
            </w:pPr>
          </w:p>
          <w:p w:rsidR="00AB7F4B" w:rsidRPr="00AB7F4B" w:rsidRDefault="00AB7F4B" w:rsidP="002E3304">
            <w:pPr>
              <w:widowControl w:val="0"/>
              <w:spacing w:after="0" w:line="240" w:lineRule="auto"/>
              <w:ind w:left="100" w:right="34"/>
              <w:rPr>
                <w:rFonts w:ascii="Times New Roman" w:eastAsia="Times New Roman" w:hAnsi="Times New Roman"/>
                <w:b/>
                <w:sz w:val="20"/>
                <w:szCs w:val="20"/>
                <w:lang w:eastAsia="ru-RU"/>
              </w:rPr>
            </w:pPr>
            <w:r w:rsidRPr="00AB7F4B">
              <w:rPr>
                <w:rFonts w:ascii="Times New Roman" w:eastAsia="Times New Roman" w:hAnsi="Times New Roman"/>
                <w:b/>
                <w:sz w:val="20"/>
                <w:szCs w:val="20"/>
                <w:lang w:eastAsia="ru-RU"/>
              </w:rPr>
              <w:t>ТЗ №22.</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bCs/>
                <w:color w:val="333333"/>
                <w:sz w:val="20"/>
                <w:szCs w:val="20"/>
                <w:shd w:val="clear" w:color="auto" w:fill="FFFFFF"/>
              </w:rPr>
            </w:pPr>
            <w:r w:rsidRPr="00AB7F4B">
              <w:rPr>
                <w:rFonts w:ascii="Times New Roman" w:hAnsi="Times New Roman"/>
                <w:b/>
                <w:bCs/>
                <w:color w:val="333333"/>
                <w:sz w:val="20"/>
                <w:szCs w:val="20"/>
                <w:shd w:val="clear" w:color="auto" w:fill="FFFFFF"/>
              </w:rPr>
              <w:t xml:space="preserve">Гражданин С. утверждал: «Я никогда не иду против своего коллектива, даже тогда, когда я с ним не согласен. Зачем конфликтовать? Лучше быть как все». </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bCs/>
                <w:color w:val="333333"/>
                <w:sz w:val="20"/>
                <w:szCs w:val="20"/>
                <w:shd w:val="clear" w:color="auto" w:fill="FFFFFF"/>
              </w:rPr>
              <w:t>Этот гражданин является</w:t>
            </w:r>
            <w:r w:rsidRPr="00AB7F4B">
              <w:rPr>
                <w:rFonts w:ascii="Times New Roman" w:hAnsi="Times New Roman"/>
                <w:b/>
                <w:sz w:val="20"/>
                <w:szCs w:val="20"/>
              </w:rPr>
              <w:t>:</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1) к</w:t>
            </w:r>
            <w:r w:rsidR="00AB7F4B" w:rsidRPr="00AB7F4B">
              <w:rPr>
                <w:rFonts w:ascii="Times New Roman" w:hAnsi="Times New Roman"/>
                <w:sz w:val="20"/>
                <w:szCs w:val="20"/>
              </w:rPr>
              <w:t>оллективистом</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а</w:t>
            </w:r>
            <w:r w:rsidR="00AB7F4B" w:rsidRPr="00AB7F4B">
              <w:rPr>
                <w:rFonts w:ascii="Times New Roman" w:hAnsi="Times New Roman"/>
                <w:sz w:val="20"/>
                <w:szCs w:val="20"/>
              </w:rPr>
              <w:t>ктивистом</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3) к</w:t>
            </w:r>
            <w:r w:rsidR="00AB7F4B" w:rsidRPr="00AB7F4B">
              <w:rPr>
                <w:rFonts w:ascii="Times New Roman" w:hAnsi="Times New Roman"/>
                <w:sz w:val="20"/>
                <w:szCs w:val="20"/>
              </w:rPr>
              <w:t>онформистом</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э</w:t>
            </w:r>
            <w:r w:rsidR="00CB6DDB">
              <w:rPr>
                <w:rFonts w:ascii="Times New Roman" w:hAnsi="Times New Roman"/>
                <w:sz w:val="20"/>
                <w:szCs w:val="20"/>
              </w:rPr>
              <w:t>гоистом</w:t>
            </w: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2,1,5,3,4</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AB7F4B" w:rsidRPr="00AB7F4B" w:rsidRDefault="00AB7F4B" w:rsidP="002E3304">
            <w:pPr>
              <w:spacing w:after="0" w:line="240" w:lineRule="auto"/>
              <w:rPr>
                <w:rFonts w:ascii="Times New Roman" w:hAnsi="Times New Roman"/>
                <w:sz w:val="20"/>
                <w:szCs w:val="20"/>
              </w:rPr>
            </w:pPr>
          </w:p>
        </w:tc>
      </w:tr>
      <w:tr w:rsidR="00AB7F4B" w:rsidRPr="00AB7F4B" w:rsidTr="00AB7F4B">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ОК 09</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c>
          <w:tcPr>
            <w:tcW w:w="7229" w:type="dxa"/>
            <w:shd w:val="clear" w:color="auto" w:fill="auto"/>
          </w:tcPr>
          <w:p w:rsidR="00AB7F4B" w:rsidRPr="00AB7F4B" w:rsidRDefault="00AB7F4B" w:rsidP="002E3304">
            <w:pPr>
              <w:spacing w:after="0" w:line="240" w:lineRule="auto"/>
              <w:ind w:right="39"/>
              <w:rPr>
                <w:rFonts w:ascii="Times New Roman" w:hAnsi="Times New Roman"/>
                <w:b/>
                <w:color w:val="FF0000"/>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№23.</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и установите соответствие между примерами нормативных правовых актов и их видами.</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AB7F4B" w:rsidRPr="00AB7F4B" w:rsidRDefault="00AB7F4B" w:rsidP="002E3304">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AB7F4B" w:rsidRPr="00AB7F4B" w:rsidTr="00AB7F4B">
              <w:tc>
                <w:tcPr>
                  <w:tcW w:w="3428" w:type="dxa"/>
                  <w:gridSpan w:val="2"/>
                </w:tcPr>
                <w:p w:rsidR="00AB7F4B" w:rsidRPr="00AB7F4B" w:rsidRDefault="00AB7F4B" w:rsidP="002E3304">
                  <w:pPr>
                    <w:spacing w:after="0" w:line="240" w:lineRule="auto"/>
                    <w:ind w:right="39"/>
                    <w:rPr>
                      <w:rFonts w:ascii="Times New Roman" w:hAnsi="Times New Roman"/>
                      <w:b/>
                      <w:sz w:val="20"/>
                      <w:szCs w:val="20"/>
                    </w:rPr>
                  </w:pPr>
                </w:p>
              </w:tc>
              <w:tc>
                <w:tcPr>
                  <w:tcW w:w="3428" w:type="dxa"/>
                  <w:gridSpan w:val="2"/>
                </w:tcPr>
                <w:p w:rsidR="00AB7F4B" w:rsidRPr="00AB7F4B" w:rsidRDefault="00AB7F4B" w:rsidP="002E3304">
                  <w:pPr>
                    <w:spacing w:after="0" w:line="240" w:lineRule="auto"/>
                    <w:ind w:right="39"/>
                    <w:rPr>
                      <w:rFonts w:ascii="Times New Roman" w:hAnsi="Times New Roman"/>
                      <w:b/>
                      <w:sz w:val="20"/>
                      <w:szCs w:val="20"/>
                    </w:rPr>
                  </w:pPr>
                </w:p>
              </w:tc>
            </w:tr>
            <w:tr w:rsidR="00AB7F4B" w:rsidRPr="00AB7F4B" w:rsidTr="00AB7F4B">
              <w:trPr>
                <w:trHeight w:val="420"/>
              </w:trPr>
              <w:tc>
                <w:tcPr>
                  <w:tcW w:w="390"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А</w:t>
                  </w:r>
                </w:p>
              </w:tc>
              <w:tc>
                <w:tcPr>
                  <w:tcW w:w="3038"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 xml:space="preserve">Законы. </w:t>
                  </w:r>
                </w:p>
              </w:tc>
              <w:tc>
                <w:tcPr>
                  <w:tcW w:w="375"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1</w:t>
                  </w:r>
                </w:p>
              </w:tc>
              <w:tc>
                <w:tcPr>
                  <w:tcW w:w="3053"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Приказ Министерства внутренних дел РФ</w:t>
                  </w:r>
                </w:p>
              </w:tc>
            </w:tr>
            <w:tr w:rsidR="00AB7F4B" w:rsidRPr="00AB7F4B" w:rsidTr="00AB7F4B">
              <w:tc>
                <w:tcPr>
                  <w:tcW w:w="390" w:type="dxa"/>
                  <w:vMerge w:val="restart"/>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Б</w:t>
                  </w:r>
                </w:p>
              </w:tc>
              <w:tc>
                <w:tcPr>
                  <w:tcW w:w="3038" w:type="dxa"/>
                  <w:vMerge w:val="restart"/>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Подзаконные акты</w:t>
                  </w:r>
                </w:p>
              </w:tc>
              <w:tc>
                <w:tcPr>
                  <w:tcW w:w="375"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2</w:t>
                  </w:r>
                </w:p>
              </w:tc>
              <w:tc>
                <w:tcPr>
                  <w:tcW w:w="3053"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Конституция Республики Башкортостан</w:t>
                  </w:r>
                </w:p>
              </w:tc>
            </w:tr>
            <w:tr w:rsidR="00AB7F4B" w:rsidRPr="00AB7F4B" w:rsidTr="00AB7F4B">
              <w:tc>
                <w:tcPr>
                  <w:tcW w:w="390" w:type="dxa"/>
                  <w:vMerge/>
                </w:tcPr>
                <w:p w:rsidR="00AB7F4B" w:rsidRPr="00AB7F4B" w:rsidRDefault="00AB7F4B" w:rsidP="002E3304">
                  <w:pPr>
                    <w:spacing w:after="0" w:line="240" w:lineRule="auto"/>
                    <w:ind w:right="39"/>
                    <w:rPr>
                      <w:rFonts w:ascii="Times New Roman" w:hAnsi="Times New Roman"/>
                      <w:sz w:val="20"/>
                      <w:szCs w:val="20"/>
                    </w:rPr>
                  </w:pPr>
                </w:p>
              </w:tc>
              <w:tc>
                <w:tcPr>
                  <w:tcW w:w="3038" w:type="dxa"/>
                  <w:vMerge/>
                </w:tcPr>
                <w:p w:rsidR="00AB7F4B" w:rsidRPr="00AB7F4B" w:rsidRDefault="00AB7F4B" w:rsidP="002E3304">
                  <w:pPr>
                    <w:spacing w:after="0" w:line="240" w:lineRule="auto"/>
                    <w:ind w:right="39"/>
                    <w:rPr>
                      <w:rFonts w:ascii="Times New Roman" w:hAnsi="Times New Roman"/>
                      <w:sz w:val="20"/>
                      <w:szCs w:val="20"/>
                    </w:rPr>
                  </w:pPr>
                </w:p>
              </w:tc>
              <w:tc>
                <w:tcPr>
                  <w:tcW w:w="375"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3</w:t>
                  </w:r>
                </w:p>
              </w:tc>
              <w:tc>
                <w:tcPr>
                  <w:tcW w:w="3053"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Гражданский кодекс РФ</w:t>
                  </w:r>
                </w:p>
              </w:tc>
            </w:tr>
            <w:tr w:rsidR="00AB7F4B" w:rsidRPr="00AB7F4B" w:rsidTr="00AB7F4B">
              <w:tc>
                <w:tcPr>
                  <w:tcW w:w="390" w:type="dxa"/>
                  <w:vMerge/>
                </w:tcPr>
                <w:p w:rsidR="00AB7F4B" w:rsidRPr="00AB7F4B" w:rsidRDefault="00AB7F4B" w:rsidP="002E3304">
                  <w:pPr>
                    <w:spacing w:after="0" w:line="240" w:lineRule="auto"/>
                    <w:ind w:right="39"/>
                    <w:rPr>
                      <w:rFonts w:ascii="Times New Roman" w:hAnsi="Times New Roman"/>
                      <w:sz w:val="20"/>
                      <w:szCs w:val="20"/>
                    </w:rPr>
                  </w:pPr>
                </w:p>
              </w:tc>
              <w:tc>
                <w:tcPr>
                  <w:tcW w:w="3038" w:type="dxa"/>
                  <w:vMerge/>
                </w:tcPr>
                <w:p w:rsidR="00AB7F4B" w:rsidRPr="00AB7F4B" w:rsidRDefault="00AB7F4B" w:rsidP="002E3304">
                  <w:pPr>
                    <w:spacing w:after="0" w:line="240" w:lineRule="auto"/>
                    <w:ind w:right="39"/>
                    <w:rPr>
                      <w:rFonts w:ascii="Times New Roman" w:hAnsi="Times New Roman"/>
                      <w:sz w:val="20"/>
                      <w:szCs w:val="20"/>
                    </w:rPr>
                  </w:pPr>
                </w:p>
              </w:tc>
              <w:tc>
                <w:tcPr>
                  <w:tcW w:w="375"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4</w:t>
                  </w:r>
                </w:p>
              </w:tc>
              <w:tc>
                <w:tcPr>
                  <w:tcW w:w="3053" w:type="dxa"/>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Указ Президента РФ</w:t>
                  </w:r>
                </w:p>
              </w:tc>
            </w:tr>
          </w:tbl>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AB7F4B" w:rsidRPr="00AB7F4B" w:rsidTr="00AB7F4B">
              <w:trPr>
                <w:trHeight w:val="297"/>
              </w:trPr>
              <w:tc>
                <w:tcPr>
                  <w:tcW w:w="3498" w:type="dxa"/>
                  <w:gridSpan w:val="2"/>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А</w:t>
                  </w:r>
                </w:p>
                <w:p w:rsidR="00AB7F4B" w:rsidRPr="00AB7F4B" w:rsidRDefault="00AB7F4B" w:rsidP="002E3304">
                  <w:pPr>
                    <w:spacing w:after="0" w:line="240" w:lineRule="auto"/>
                    <w:ind w:right="39"/>
                    <w:rPr>
                      <w:rFonts w:ascii="Times New Roman" w:hAnsi="Times New Roman"/>
                      <w:sz w:val="20"/>
                      <w:szCs w:val="20"/>
                    </w:rPr>
                  </w:pPr>
                </w:p>
              </w:tc>
              <w:tc>
                <w:tcPr>
                  <w:tcW w:w="3500" w:type="dxa"/>
                  <w:gridSpan w:val="2"/>
                </w:tcPr>
                <w:p w:rsidR="00AB7F4B" w:rsidRPr="00AB7F4B" w:rsidRDefault="00AB7F4B" w:rsidP="002E3304">
                  <w:pPr>
                    <w:spacing w:after="0" w:line="240" w:lineRule="auto"/>
                    <w:ind w:right="39"/>
                    <w:rPr>
                      <w:rFonts w:ascii="Times New Roman" w:hAnsi="Times New Roman"/>
                      <w:sz w:val="20"/>
                      <w:szCs w:val="20"/>
                    </w:rPr>
                  </w:pPr>
                  <w:r w:rsidRPr="00AB7F4B">
                    <w:rPr>
                      <w:rFonts w:ascii="Times New Roman" w:hAnsi="Times New Roman"/>
                      <w:sz w:val="20"/>
                      <w:szCs w:val="20"/>
                    </w:rPr>
                    <w:t>Б</w:t>
                  </w:r>
                </w:p>
              </w:tc>
            </w:tr>
            <w:tr w:rsidR="00AB7F4B" w:rsidRPr="00AB7F4B" w:rsidTr="00AB7F4B">
              <w:tc>
                <w:tcPr>
                  <w:tcW w:w="1749" w:type="dxa"/>
                </w:tcPr>
                <w:p w:rsidR="00AB7F4B" w:rsidRPr="00AB7F4B" w:rsidRDefault="00AB7F4B" w:rsidP="002E3304">
                  <w:pPr>
                    <w:spacing w:after="0" w:line="240" w:lineRule="auto"/>
                    <w:ind w:right="39"/>
                    <w:rPr>
                      <w:rFonts w:ascii="Times New Roman" w:hAnsi="Times New Roman"/>
                      <w:b/>
                      <w:sz w:val="20"/>
                      <w:szCs w:val="20"/>
                    </w:rPr>
                  </w:pPr>
                </w:p>
              </w:tc>
              <w:tc>
                <w:tcPr>
                  <w:tcW w:w="1749" w:type="dxa"/>
                </w:tcPr>
                <w:p w:rsidR="00AB7F4B" w:rsidRPr="00AB7F4B" w:rsidRDefault="00AB7F4B" w:rsidP="002E3304">
                  <w:pPr>
                    <w:spacing w:after="0" w:line="240" w:lineRule="auto"/>
                    <w:ind w:right="39"/>
                    <w:rPr>
                      <w:rFonts w:ascii="Times New Roman" w:hAnsi="Times New Roman"/>
                      <w:b/>
                      <w:sz w:val="20"/>
                      <w:szCs w:val="20"/>
                    </w:rPr>
                  </w:pPr>
                </w:p>
              </w:tc>
              <w:tc>
                <w:tcPr>
                  <w:tcW w:w="1750" w:type="dxa"/>
                </w:tcPr>
                <w:p w:rsidR="00AB7F4B" w:rsidRPr="00AB7F4B" w:rsidRDefault="00AB7F4B" w:rsidP="002E3304">
                  <w:pPr>
                    <w:spacing w:after="0" w:line="240" w:lineRule="auto"/>
                    <w:ind w:right="39"/>
                    <w:rPr>
                      <w:rFonts w:ascii="Times New Roman" w:hAnsi="Times New Roman"/>
                      <w:b/>
                      <w:sz w:val="20"/>
                      <w:szCs w:val="20"/>
                    </w:rPr>
                  </w:pPr>
                </w:p>
              </w:tc>
              <w:tc>
                <w:tcPr>
                  <w:tcW w:w="1750" w:type="dxa"/>
                </w:tcPr>
                <w:p w:rsidR="00AB7F4B" w:rsidRPr="00AB7F4B" w:rsidRDefault="00AB7F4B" w:rsidP="002E3304">
                  <w:pPr>
                    <w:spacing w:after="0" w:line="240" w:lineRule="auto"/>
                    <w:ind w:right="39"/>
                    <w:rPr>
                      <w:rFonts w:ascii="Times New Roman" w:hAnsi="Times New Roman"/>
                      <w:b/>
                      <w:sz w:val="20"/>
                      <w:szCs w:val="20"/>
                    </w:rPr>
                  </w:pPr>
                </w:p>
              </w:tc>
            </w:tr>
          </w:tbl>
          <w:p w:rsidR="00AB7F4B" w:rsidRPr="00AB7F4B" w:rsidRDefault="00AB7F4B" w:rsidP="002E3304">
            <w:pPr>
              <w:spacing w:after="0" w:line="240" w:lineRule="auto"/>
              <w:ind w:right="39"/>
              <w:rPr>
                <w:rFonts w:ascii="Times New Roman" w:hAnsi="Times New Roman"/>
                <w:b/>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lastRenderedPageBreak/>
              <w:t>ТЗ № 24.</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В 2024 года Президент России Владимир Путин подписал Указ, который закрепил понятие многодетной семьи на федеральном уровне:</w:t>
            </w:r>
          </w:p>
          <w:p w:rsidR="00AB7F4B" w:rsidRPr="00AB7F4B" w:rsidRDefault="00CB6DDB" w:rsidP="002E3304">
            <w:pPr>
              <w:spacing w:after="0" w:line="240" w:lineRule="auto"/>
              <w:ind w:right="39"/>
              <w:rPr>
                <w:rFonts w:ascii="Times New Roman" w:hAnsi="Times New Roman"/>
                <w:sz w:val="20"/>
                <w:szCs w:val="20"/>
              </w:rPr>
            </w:pPr>
            <w:r>
              <w:rPr>
                <w:rFonts w:ascii="Times New Roman" w:hAnsi="Times New Roman"/>
                <w:sz w:val="20"/>
                <w:szCs w:val="20"/>
              </w:rPr>
              <w:t>1) м</w:t>
            </w:r>
            <w:r w:rsidR="00AB7F4B" w:rsidRPr="00AB7F4B">
              <w:rPr>
                <w:rFonts w:ascii="Times New Roman" w:hAnsi="Times New Roman"/>
                <w:sz w:val="20"/>
                <w:szCs w:val="20"/>
              </w:rPr>
              <w:t>ногодетной семьей в РФ является семья, имеющая трех и более детей</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м</w:t>
            </w:r>
            <w:r w:rsidR="00AB7F4B" w:rsidRPr="00AB7F4B">
              <w:rPr>
                <w:rFonts w:ascii="Times New Roman" w:hAnsi="Times New Roman"/>
                <w:sz w:val="20"/>
                <w:szCs w:val="20"/>
              </w:rPr>
              <w:t>ногодетной семьей в РФ является семья, имеющая четырех и более детей</w:t>
            </w:r>
          </w:p>
          <w:p w:rsidR="00AB7F4B" w:rsidRPr="00AB7F4B" w:rsidRDefault="00CB6DDB" w:rsidP="002E3304">
            <w:pPr>
              <w:spacing w:after="0" w:line="240" w:lineRule="auto"/>
              <w:ind w:right="39"/>
              <w:rPr>
                <w:rFonts w:ascii="Times New Roman" w:hAnsi="Times New Roman"/>
                <w:sz w:val="20"/>
                <w:szCs w:val="20"/>
              </w:rPr>
            </w:pPr>
            <w:r>
              <w:rPr>
                <w:rFonts w:ascii="Times New Roman" w:hAnsi="Times New Roman"/>
                <w:sz w:val="20"/>
                <w:szCs w:val="20"/>
              </w:rPr>
              <w:t>3) м</w:t>
            </w:r>
            <w:r w:rsidR="00AB7F4B" w:rsidRPr="00AB7F4B">
              <w:rPr>
                <w:rFonts w:ascii="Times New Roman" w:hAnsi="Times New Roman"/>
                <w:sz w:val="20"/>
                <w:szCs w:val="20"/>
              </w:rPr>
              <w:t>ногодетной семьей в РФ является семья, имеющая трех и более детей, статус которой устанавливается бессрочно.</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к</w:t>
            </w:r>
            <w:r w:rsidR="00AB7F4B" w:rsidRPr="00AB7F4B">
              <w:rPr>
                <w:rFonts w:ascii="Times New Roman" w:hAnsi="Times New Roman"/>
                <w:sz w:val="20"/>
                <w:szCs w:val="20"/>
              </w:rPr>
              <w:t xml:space="preserve">аждый субъект РФ самостоятельно устанавливает статус многодетной семьи. </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№25.</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Налог на добавленную стоимость (НДС) взимается:</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1) с</w:t>
            </w:r>
            <w:r w:rsidR="00AB7F4B" w:rsidRPr="00AB7F4B">
              <w:rPr>
                <w:rFonts w:ascii="Times New Roman" w:hAnsi="Times New Roman"/>
                <w:sz w:val="20"/>
                <w:szCs w:val="20"/>
              </w:rPr>
              <w:t xml:space="preserve"> суммы, которую добавляют к цене товара или услуги на каждом этапе их производства.</w:t>
            </w:r>
            <w:r w:rsidR="00AB7F4B" w:rsidRPr="00AB7F4B">
              <w:rPr>
                <w:rFonts w:ascii="Times New Roman" w:hAnsi="Times New Roman"/>
                <w:sz w:val="20"/>
                <w:szCs w:val="20"/>
              </w:rPr>
              <w:tab/>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с</w:t>
            </w:r>
            <w:r w:rsidR="00AB7F4B" w:rsidRPr="00AB7F4B">
              <w:rPr>
                <w:rFonts w:ascii="Times New Roman" w:hAnsi="Times New Roman"/>
                <w:sz w:val="20"/>
                <w:szCs w:val="20"/>
              </w:rPr>
              <w:t xml:space="preserve"> первоначальной цены товара или услуги</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3) с</w:t>
            </w:r>
            <w:r w:rsidR="00AB7F4B" w:rsidRPr="00AB7F4B">
              <w:rPr>
                <w:rFonts w:ascii="Times New Roman" w:hAnsi="Times New Roman"/>
                <w:sz w:val="20"/>
                <w:szCs w:val="20"/>
              </w:rPr>
              <w:t xml:space="preserve"> акцизы</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с</w:t>
            </w:r>
            <w:r w:rsidR="00AB7F4B" w:rsidRPr="00AB7F4B">
              <w:rPr>
                <w:rFonts w:ascii="Times New Roman" w:hAnsi="Times New Roman"/>
                <w:sz w:val="20"/>
                <w:szCs w:val="20"/>
              </w:rPr>
              <w:t xml:space="preserve"> окончательной цены товара</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№26</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Укажите объект правоотношений.</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1) п</w:t>
            </w:r>
            <w:r w:rsidR="00AB7F4B" w:rsidRPr="00AB7F4B">
              <w:rPr>
                <w:rFonts w:ascii="Times New Roman" w:hAnsi="Times New Roman"/>
                <w:sz w:val="20"/>
                <w:szCs w:val="20"/>
              </w:rPr>
              <w:t>родавец</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п</w:t>
            </w:r>
            <w:r w:rsidR="00AB7F4B" w:rsidRPr="00AB7F4B">
              <w:rPr>
                <w:rFonts w:ascii="Times New Roman" w:hAnsi="Times New Roman"/>
                <w:sz w:val="20"/>
                <w:szCs w:val="20"/>
              </w:rPr>
              <w:t>окупатель</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3) в</w:t>
            </w:r>
            <w:r w:rsidR="00AB7F4B" w:rsidRPr="00AB7F4B">
              <w:rPr>
                <w:rFonts w:ascii="Times New Roman" w:hAnsi="Times New Roman"/>
                <w:sz w:val="20"/>
                <w:szCs w:val="20"/>
              </w:rPr>
              <w:t>ещь (товар)</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д</w:t>
            </w:r>
            <w:r w:rsidR="00AB7F4B" w:rsidRPr="00AB7F4B">
              <w:rPr>
                <w:rFonts w:ascii="Times New Roman" w:hAnsi="Times New Roman"/>
                <w:sz w:val="20"/>
                <w:szCs w:val="20"/>
              </w:rPr>
              <w:t>енежная сумма (цена)</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№27</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На основании статьи 105 Уголовного кодекса РФ «Убийство – это умышленное причинение смерти человеку». Укажите форму вины.</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1) п</w:t>
            </w:r>
            <w:r w:rsidR="00AB7F4B" w:rsidRPr="00AB7F4B">
              <w:rPr>
                <w:rFonts w:ascii="Times New Roman" w:hAnsi="Times New Roman"/>
                <w:sz w:val="20"/>
                <w:szCs w:val="20"/>
              </w:rPr>
              <w:t>рямой умысел</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2) к</w:t>
            </w:r>
            <w:r w:rsidR="00AB7F4B" w:rsidRPr="00AB7F4B">
              <w:rPr>
                <w:rFonts w:ascii="Times New Roman" w:hAnsi="Times New Roman"/>
                <w:sz w:val="20"/>
                <w:szCs w:val="20"/>
              </w:rPr>
              <w:t>освенный умысел</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3) л</w:t>
            </w:r>
            <w:r w:rsidR="00AB7F4B" w:rsidRPr="00AB7F4B">
              <w:rPr>
                <w:rFonts w:ascii="Times New Roman" w:hAnsi="Times New Roman"/>
                <w:sz w:val="20"/>
                <w:szCs w:val="20"/>
              </w:rPr>
              <w:t>егкомыслие</w:t>
            </w:r>
          </w:p>
          <w:p w:rsidR="00AB7F4B" w:rsidRPr="00AB7F4B" w:rsidRDefault="0096527F" w:rsidP="002E3304">
            <w:pPr>
              <w:spacing w:after="0" w:line="240" w:lineRule="auto"/>
              <w:ind w:right="39"/>
              <w:rPr>
                <w:rFonts w:ascii="Times New Roman" w:hAnsi="Times New Roman"/>
                <w:sz w:val="20"/>
                <w:szCs w:val="20"/>
              </w:rPr>
            </w:pPr>
            <w:r>
              <w:rPr>
                <w:rFonts w:ascii="Times New Roman" w:hAnsi="Times New Roman"/>
                <w:sz w:val="20"/>
                <w:szCs w:val="20"/>
              </w:rPr>
              <w:t>4) н</w:t>
            </w:r>
            <w:r w:rsidR="00AB7F4B" w:rsidRPr="00AB7F4B">
              <w:rPr>
                <w:rFonts w:ascii="Times New Roman" w:hAnsi="Times New Roman"/>
                <w:sz w:val="20"/>
                <w:szCs w:val="20"/>
              </w:rPr>
              <w:t>ебрежность.</w:t>
            </w:r>
          </w:p>
          <w:p w:rsidR="00AB7F4B" w:rsidRPr="00AB7F4B" w:rsidRDefault="00AB7F4B" w:rsidP="002E3304">
            <w:pPr>
              <w:spacing w:after="0" w:line="240" w:lineRule="auto"/>
              <w:ind w:right="39"/>
              <w:rPr>
                <w:rFonts w:ascii="Times New Roman" w:hAnsi="Times New Roman"/>
                <w:sz w:val="20"/>
                <w:szCs w:val="20"/>
              </w:rPr>
            </w:pP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№28</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Вставьте пропущенное слово (ответ запишите цифрой).</w:t>
            </w:r>
          </w:p>
          <w:p w:rsidR="00AB7F4B" w:rsidRPr="00EC548E"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 xml:space="preserve">На основании п.1 Статьи 13 Семейного кодекса РФ «Брачный возраст </w:t>
            </w:r>
            <w:r w:rsidRPr="00AB7F4B">
              <w:rPr>
                <w:rFonts w:ascii="Times New Roman" w:hAnsi="Times New Roman"/>
                <w:b/>
                <w:sz w:val="20"/>
                <w:szCs w:val="20"/>
              </w:rPr>
              <w:lastRenderedPageBreak/>
              <w:t>устанавливается в ________   лет.</w:t>
            </w:r>
          </w:p>
        </w:tc>
        <w:tc>
          <w:tcPr>
            <w:tcW w:w="1418" w:type="dxa"/>
            <w:shd w:val="clear" w:color="auto" w:fill="auto"/>
            <w:vAlign w:val="center"/>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А-2,3</w:t>
            </w: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Б-1,4</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lastRenderedPageBreak/>
              <w:t>3</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CB6DDB" w:rsidRDefault="00CB6DDB" w:rsidP="002E3304">
            <w:pPr>
              <w:spacing w:after="0" w:line="240" w:lineRule="auto"/>
              <w:rPr>
                <w:rFonts w:ascii="Times New Roman" w:hAnsi="Times New Roman"/>
                <w:sz w:val="20"/>
                <w:szCs w:val="20"/>
              </w:rPr>
            </w:pPr>
          </w:p>
          <w:p w:rsidR="00CB6DDB" w:rsidRDefault="00CB6DD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1</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3</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1</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18</w:t>
            </w:r>
          </w:p>
          <w:p w:rsidR="00AB7F4B" w:rsidRPr="00AB7F4B" w:rsidRDefault="00AB7F4B" w:rsidP="002E3304">
            <w:pPr>
              <w:spacing w:after="0" w:line="240" w:lineRule="auto"/>
              <w:rPr>
                <w:rFonts w:ascii="Times New Roman" w:hAnsi="Times New Roman"/>
                <w:sz w:val="20"/>
                <w:szCs w:val="20"/>
              </w:rPr>
            </w:pPr>
          </w:p>
          <w:p w:rsidR="00AB7F4B" w:rsidRPr="00AB7F4B" w:rsidRDefault="00AB7F4B" w:rsidP="002E3304">
            <w:pPr>
              <w:spacing w:after="0" w:line="240" w:lineRule="auto"/>
              <w:rPr>
                <w:rFonts w:ascii="Times New Roman" w:hAnsi="Times New Roman"/>
                <w:sz w:val="20"/>
                <w:szCs w:val="20"/>
              </w:rPr>
            </w:pPr>
          </w:p>
        </w:tc>
      </w:tr>
      <w:tr w:rsidR="00AB7F4B" w:rsidRPr="00AB7F4B" w:rsidTr="00B21943">
        <w:tc>
          <w:tcPr>
            <w:tcW w:w="1526" w:type="dxa"/>
            <w:shd w:val="clear" w:color="auto" w:fill="auto"/>
          </w:tcPr>
          <w:p w:rsidR="00AB7F4B" w:rsidRPr="00AB7F4B" w:rsidRDefault="00AB7F4B" w:rsidP="002E3304">
            <w:pPr>
              <w:spacing w:after="0" w:line="240" w:lineRule="auto"/>
              <w:rPr>
                <w:rFonts w:ascii="Times New Roman" w:hAnsi="Times New Roman"/>
                <w:sz w:val="20"/>
                <w:szCs w:val="20"/>
              </w:rPr>
            </w:pPr>
            <w:r w:rsidRPr="003E56C9">
              <w:rPr>
                <w:rFonts w:ascii="Times New Roman" w:hAnsi="Times New Roman"/>
                <w:sz w:val="20"/>
                <w:szCs w:val="20"/>
              </w:rPr>
              <w:lastRenderedPageBreak/>
              <w:t>ПК 2.5</w:t>
            </w:r>
          </w:p>
        </w:tc>
        <w:tc>
          <w:tcPr>
            <w:tcW w:w="5812" w:type="dxa"/>
            <w:shd w:val="clear" w:color="auto" w:fill="auto"/>
          </w:tcPr>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Использование знаний для:</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взаимодействия с коллегами в целях успешного выполнения социальной роли техника-механика;</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xml:space="preserve">- правовой оценки действиям подчинённых на производстве, </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самостоятельного оценивания и принятия решения при выполнении производственных заданий;</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xml:space="preserve">- определения стратегии разрешения социальных и межличностных конфликтов, включая трудовые споры; </w:t>
            </w:r>
          </w:p>
          <w:p w:rsidR="00AB7F4B" w:rsidRPr="00AB7F4B" w:rsidRDefault="00AB7F4B" w:rsidP="002E3304">
            <w:pPr>
              <w:spacing w:after="0" w:line="240" w:lineRule="auto"/>
              <w:ind w:right="34"/>
              <w:rPr>
                <w:rFonts w:ascii="Times New Roman" w:hAnsi="Times New Roman"/>
                <w:sz w:val="20"/>
                <w:szCs w:val="20"/>
              </w:rPr>
            </w:pPr>
            <w:r w:rsidRPr="00AB7F4B">
              <w:rPr>
                <w:rFonts w:ascii="Times New Roman" w:hAnsi="Times New Roman"/>
                <w:sz w:val="20"/>
                <w:szCs w:val="20"/>
              </w:rPr>
              <w:t>- понимание роли механика в соблюдении экологического законодательства</w:t>
            </w:r>
          </w:p>
        </w:tc>
        <w:tc>
          <w:tcPr>
            <w:tcW w:w="7229" w:type="dxa"/>
            <w:shd w:val="clear" w:color="auto" w:fill="auto"/>
          </w:tcPr>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ТЗ № 29.</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Прочитайте текст, выберите правильный ответ:</w:t>
            </w:r>
          </w:p>
          <w:p w:rsidR="00AB7F4B" w:rsidRPr="00AB7F4B" w:rsidRDefault="00AB7F4B" w:rsidP="002E3304">
            <w:pPr>
              <w:spacing w:after="0" w:line="240" w:lineRule="auto"/>
              <w:ind w:right="39"/>
              <w:rPr>
                <w:rFonts w:ascii="Times New Roman" w:hAnsi="Times New Roman"/>
                <w:b/>
                <w:sz w:val="20"/>
                <w:szCs w:val="20"/>
              </w:rPr>
            </w:pPr>
            <w:r w:rsidRPr="00AB7F4B">
              <w:rPr>
                <w:rFonts w:ascii="Times New Roman" w:hAnsi="Times New Roman"/>
                <w:b/>
                <w:sz w:val="20"/>
                <w:szCs w:val="20"/>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1) и</w:t>
            </w:r>
            <w:r w:rsidR="00AB7F4B" w:rsidRPr="00AB7F4B">
              <w:rPr>
                <w:rFonts w:ascii="Times New Roman" w:hAnsi="Times New Roman"/>
                <w:sz w:val="20"/>
                <w:szCs w:val="20"/>
              </w:rPr>
              <w:t>спользование третьей силы в заочном решении проблемы</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2) н</w:t>
            </w:r>
            <w:r w:rsidR="00AB7F4B" w:rsidRPr="00AB7F4B">
              <w:rPr>
                <w:rFonts w:ascii="Times New Roman" w:hAnsi="Times New Roman"/>
                <w:sz w:val="20"/>
                <w:szCs w:val="20"/>
              </w:rPr>
              <w:t>евозможность рассмотрения альтернативных решений</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3) п</w:t>
            </w:r>
            <w:r w:rsidR="00AB7F4B" w:rsidRPr="00AB7F4B">
              <w:rPr>
                <w:rFonts w:ascii="Times New Roman" w:hAnsi="Times New Roman"/>
                <w:sz w:val="20"/>
                <w:szCs w:val="20"/>
              </w:rPr>
              <w:t>рименение одной из сторон власти или силы.</w:t>
            </w:r>
          </w:p>
          <w:p w:rsidR="00AB7F4B" w:rsidRPr="00AB7F4B" w:rsidRDefault="00B21943" w:rsidP="002E3304">
            <w:pPr>
              <w:spacing w:after="0" w:line="240" w:lineRule="auto"/>
              <w:ind w:right="39"/>
              <w:rPr>
                <w:rFonts w:ascii="Times New Roman" w:hAnsi="Times New Roman"/>
                <w:sz w:val="20"/>
                <w:szCs w:val="20"/>
              </w:rPr>
            </w:pPr>
            <w:r>
              <w:rPr>
                <w:rFonts w:ascii="Times New Roman" w:hAnsi="Times New Roman"/>
                <w:sz w:val="20"/>
                <w:szCs w:val="20"/>
              </w:rPr>
              <w:t>4) с</w:t>
            </w:r>
            <w:r w:rsidR="00AB7F4B" w:rsidRPr="00AB7F4B">
              <w:rPr>
                <w:rFonts w:ascii="Times New Roman" w:hAnsi="Times New Roman"/>
                <w:sz w:val="20"/>
                <w:szCs w:val="20"/>
              </w:rPr>
              <w:t>овместное обсуждение проблемы и возможность прийти к согласию</w:t>
            </w:r>
          </w:p>
          <w:p w:rsidR="00AB7F4B" w:rsidRPr="00AB7F4B" w:rsidRDefault="00AB7F4B" w:rsidP="002E3304">
            <w:pPr>
              <w:spacing w:after="0" w:line="240" w:lineRule="auto"/>
              <w:ind w:right="39"/>
              <w:rPr>
                <w:rFonts w:ascii="Times New Roman" w:hAnsi="Times New Roman"/>
                <w:sz w:val="20"/>
                <w:szCs w:val="20"/>
              </w:rPr>
            </w:pPr>
          </w:p>
        </w:tc>
        <w:tc>
          <w:tcPr>
            <w:tcW w:w="1418" w:type="dxa"/>
            <w:shd w:val="clear" w:color="auto" w:fill="auto"/>
          </w:tcPr>
          <w:p w:rsidR="00AB7F4B" w:rsidRPr="00AB7F4B" w:rsidRDefault="00AB7F4B" w:rsidP="002E3304">
            <w:pPr>
              <w:spacing w:after="0" w:line="240" w:lineRule="auto"/>
              <w:rPr>
                <w:rFonts w:ascii="Times New Roman" w:hAnsi="Times New Roman"/>
                <w:sz w:val="20"/>
                <w:szCs w:val="20"/>
              </w:rPr>
            </w:pPr>
            <w:r w:rsidRPr="00AB7F4B">
              <w:rPr>
                <w:rFonts w:ascii="Times New Roman" w:hAnsi="Times New Roman"/>
                <w:sz w:val="20"/>
                <w:szCs w:val="20"/>
              </w:rPr>
              <w:t>4</w:t>
            </w:r>
          </w:p>
        </w:tc>
      </w:tr>
    </w:tbl>
    <w:p w:rsidR="006135C6" w:rsidRPr="006135C6" w:rsidRDefault="006135C6" w:rsidP="006135C6">
      <w:pPr>
        <w:spacing w:after="0" w:line="240" w:lineRule="auto"/>
        <w:rPr>
          <w:rFonts w:ascii="Times New Roman" w:hAnsi="Times New Roman"/>
          <w:b/>
          <w:bCs/>
          <w:color w:val="000000"/>
          <w:sz w:val="24"/>
          <w:szCs w:val="24"/>
        </w:rPr>
      </w:pPr>
    </w:p>
    <w:p w:rsidR="006135C6" w:rsidRPr="00E81AD3" w:rsidRDefault="00E81AD3" w:rsidP="00D11D87">
      <w:pPr>
        <w:spacing w:after="0" w:line="240" w:lineRule="auto"/>
        <w:jc w:val="center"/>
        <w:rPr>
          <w:rFonts w:ascii="Times New Roman" w:hAnsi="Times New Roman"/>
          <w:b/>
          <w:bCs/>
          <w:color w:val="000000"/>
          <w:sz w:val="24"/>
          <w:szCs w:val="24"/>
        </w:rPr>
      </w:pPr>
      <w:r w:rsidRPr="00E81AD3">
        <w:rPr>
          <w:rFonts w:ascii="Times New Roman" w:hAnsi="Times New Roman"/>
          <w:b/>
          <w:bCs/>
          <w:color w:val="000000"/>
          <w:sz w:val="24"/>
          <w:szCs w:val="24"/>
        </w:rPr>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8D272D" w:rsidTr="00E92585">
        <w:tc>
          <w:tcPr>
            <w:tcW w:w="1464" w:type="dxa"/>
            <w:shd w:val="clear" w:color="auto" w:fill="auto"/>
            <w:vAlign w:val="center"/>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8D272D" w:rsidRDefault="008D272D" w:rsidP="00E92585">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8D272D" w:rsidRDefault="008D272D" w:rsidP="00E92585">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8D272D" w:rsidTr="00E92585">
        <w:trPr>
          <w:trHeight w:val="2113"/>
        </w:trPr>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8D272D" w:rsidRPr="00EF2DE8" w:rsidTr="00E92585">
              <w:trPr>
                <w:trHeight w:val="220"/>
              </w:trPr>
              <w:tc>
                <w:tcPr>
                  <w:tcW w:w="3313"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8D272D" w:rsidRPr="00EF2DE8" w:rsidTr="00E92585">
              <w:tc>
                <w:tcPr>
                  <w:tcW w:w="3313"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8D272D" w:rsidRPr="00EF2DE8" w:rsidTr="00E92585">
              <w:trPr>
                <w:trHeight w:val="298"/>
              </w:trPr>
              <w:tc>
                <w:tcPr>
                  <w:tcW w:w="3313"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8D272D" w:rsidRPr="00D652AE" w:rsidRDefault="008D272D" w:rsidP="00E92585">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8D272D" w:rsidTr="00E92585">
              <w:tc>
                <w:tcPr>
                  <w:tcW w:w="904"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8D272D" w:rsidTr="00E92585">
              <w:tc>
                <w:tcPr>
                  <w:tcW w:w="904" w:type="dxa"/>
                </w:tcPr>
                <w:p w:rsidR="008D272D" w:rsidRDefault="008D272D" w:rsidP="00E92585">
                  <w:pPr>
                    <w:spacing w:after="0" w:line="240" w:lineRule="auto"/>
                    <w:rPr>
                      <w:rFonts w:ascii="Times New Roman" w:hAnsi="Times New Roman"/>
                      <w:b/>
                      <w:sz w:val="20"/>
                      <w:szCs w:val="20"/>
                      <w:lang w:eastAsia="ru-RU"/>
                    </w:rPr>
                  </w:pPr>
                </w:p>
              </w:tc>
              <w:tc>
                <w:tcPr>
                  <w:tcW w:w="850" w:type="dxa"/>
                </w:tcPr>
                <w:p w:rsidR="008D272D" w:rsidRDefault="008D272D" w:rsidP="00E92585">
                  <w:pPr>
                    <w:spacing w:after="0" w:line="240" w:lineRule="auto"/>
                    <w:rPr>
                      <w:rFonts w:ascii="Times New Roman" w:hAnsi="Times New Roman"/>
                      <w:b/>
                      <w:sz w:val="20"/>
                      <w:szCs w:val="20"/>
                      <w:lang w:eastAsia="ru-RU"/>
                    </w:rPr>
                  </w:pPr>
                </w:p>
              </w:tc>
              <w:tc>
                <w:tcPr>
                  <w:tcW w:w="851" w:type="dxa"/>
                </w:tcPr>
                <w:p w:rsidR="008D272D" w:rsidRDefault="008D272D" w:rsidP="00E92585">
                  <w:pPr>
                    <w:spacing w:after="0" w:line="240" w:lineRule="auto"/>
                    <w:rPr>
                      <w:rFonts w:ascii="Times New Roman" w:hAnsi="Times New Roman"/>
                      <w:b/>
                      <w:sz w:val="20"/>
                      <w:szCs w:val="20"/>
                      <w:lang w:eastAsia="ru-RU"/>
                    </w:rPr>
                  </w:pPr>
                </w:p>
              </w:tc>
            </w:tr>
          </w:tbl>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8D272D" w:rsidRDefault="008D272D" w:rsidP="00E92585">
            <w:pPr>
              <w:jc w:val="center"/>
              <w:rPr>
                <w:rFonts w:ascii="Times New Roman" w:hAnsi="Times New Roman"/>
                <w:sz w:val="20"/>
                <w:szCs w:val="20"/>
                <w:lang w:eastAsia="ru-RU"/>
              </w:rPr>
            </w:pPr>
          </w:p>
        </w:tc>
      </w:tr>
      <w:tr w:rsidR="008D272D" w:rsidTr="00E92585">
        <w:trPr>
          <w:trHeight w:val="2823"/>
        </w:trPr>
        <w:tc>
          <w:tcPr>
            <w:tcW w:w="1464" w:type="dxa"/>
            <w:vMerge w:val="restart"/>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8D272D" w:rsidRDefault="008D272D" w:rsidP="00E92585">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8D272D" w:rsidRPr="00D652AE" w:rsidTr="00E92585">
              <w:tc>
                <w:tcPr>
                  <w:tcW w:w="3313" w:type="dxa"/>
                </w:tcPr>
                <w:p w:rsidR="008D272D" w:rsidRPr="00D652AE" w:rsidRDefault="008D272D" w:rsidP="008D272D">
                  <w:pPr>
                    <w:pStyle w:val="a8"/>
                    <w:numPr>
                      <w:ilvl w:val="0"/>
                      <w:numId w:val="19"/>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8D272D" w:rsidRPr="00D652AE" w:rsidTr="00E92585">
              <w:tc>
                <w:tcPr>
                  <w:tcW w:w="3313" w:type="dxa"/>
                </w:tcPr>
                <w:p w:rsidR="008D272D" w:rsidRPr="00D652AE" w:rsidRDefault="008D272D" w:rsidP="008D272D">
                  <w:pPr>
                    <w:pStyle w:val="a8"/>
                    <w:numPr>
                      <w:ilvl w:val="0"/>
                      <w:numId w:val="19"/>
                    </w:numPr>
                    <w:ind w:left="306" w:hanging="284"/>
                    <w:rPr>
                      <w:sz w:val="20"/>
                      <w:szCs w:val="20"/>
                    </w:rPr>
                  </w:pPr>
                  <w:r w:rsidRPr="00D652AE">
                    <w:rPr>
                      <w:rStyle w:val="affffff8"/>
                      <w:sz w:val="20"/>
                      <w:szCs w:val="20"/>
                      <w:shd w:val="clear" w:color="auto" w:fill="FFFFFF"/>
                    </w:rPr>
                    <w:t>Lada </w:t>
                  </w:r>
                </w:p>
              </w:tc>
              <w:tc>
                <w:tcPr>
                  <w:tcW w:w="2552"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8D272D" w:rsidRPr="00D652AE" w:rsidTr="00E92585">
              <w:tc>
                <w:tcPr>
                  <w:tcW w:w="3313" w:type="dxa"/>
                </w:tcPr>
                <w:p w:rsidR="008D272D" w:rsidRPr="00D652AE" w:rsidRDefault="008D272D" w:rsidP="008D272D">
                  <w:pPr>
                    <w:pStyle w:val="a8"/>
                    <w:numPr>
                      <w:ilvl w:val="0"/>
                      <w:numId w:val="19"/>
                    </w:numPr>
                    <w:ind w:left="306" w:hanging="284"/>
                    <w:rPr>
                      <w:sz w:val="20"/>
                      <w:szCs w:val="20"/>
                    </w:rPr>
                  </w:pPr>
                  <w:r w:rsidRPr="00D652AE">
                    <w:rPr>
                      <w:bCs/>
                      <w:sz w:val="20"/>
                      <w:szCs w:val="20"/>
                      <w:shd w:val="clear" w:color="auto" w:fill="FFFFFF"/>
                    </w:rPr>
                    <w:t>Opel</w:t>
                  </w:r>
                </w:p>
              </w:tc>
              <w:tc>
                <w:tcPr>
                  <w:tcW w:w="2552"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8D272D" w:rsidRPr="00D652AE" w:rsidTr="00E92585">
              <w:tc>
                <w:tcPr>
                  <w:tcW w:w="3313" w:type="dxa"/>
                </w:tcPr>
                <w:p w:rsidR="008D272D" w:rsidRPr="00D652AE" w:rsidRDefault="008D272D" w:rsidP="008D272D">
                  <w:pPr>
                    <w:pStyle w:val="a8"/>
                    <w:numPr>
                      <w:ilvl w:val="0"/>
                      <w:numId w:val="19"/>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8D272D" w:rsidRPr="00D652AE" w:rsidRDefault="008D272D" w:rsidP="00E92585">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8D272D" w:rsidTr="00E92585">
              <w:tc>
                <w:tcPr>
                  <w:tcW w:w="620"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8D272D" w:rsidTr="00E92585">
              <w:tc>
                <w:tcPr>
                  <w:tcW w:w="620" w:type="dxa"/>
                </w:tcPr>
                <w:p w:rsidR="008D272D" w:rsidRDefault="008D272D" w:rsidP="00E92585">
                  <w:pPr>
                    <w:spacing w:after="0" w:line="240" w:lineRule="auto"/>
                    <w:rPr>
                      <w:rFonts w:ascii="Times New Roman" w:hAnsi="Times New Roman"/>
                      <w:b/>
                      <w:sz w:val="20"/>
                      <w:szCs w:val="20"/>
                      <w:lang w:eastAsia="ru-RU"/>
                    </w:rPr>
                  </w:pPr>
                </w:p>
              </w:tc>
              <w:tc>
                <w:tcPr>
                  <w:tcW w:w="709" w:type="dxa"/>
                </w:tcPr>
                <w:p w:rsidR="008D272D" w:rsidRDefault="008D272D" w:rsidP="00E92585">
                  <w:pPr>
                    <w:spacing w:after="0" w:line="240" w:lineRule="auto"/>
                    <w:rPr>
                      <w:rFonts w:ascii="Times New Roman" w:hAnsi="Times New Roman"/>
                      <w:b/>
                      <w:sz w:val="20"/>
                      <w:szCs w:val="20"/>
                      <w:lang w:eastAsia="ru-RU"/>
                    </w:rPr>
                  </w:pPr>
                </w:p>
              </w:tc>
              <w:tc>
                <w:tcPr>
                  <w:tcW w:w="709" w:type="dxa"/>
                </w:tcPr>
                <w:p w:rsidR="008D272D" w:rsidRDefault="008D272D" w:rsidP="00E92585">
                  <w:pPr>
                    <w:spacing w:after="0" w:line="240" w:lineRule="auto"/>
                    <w:rPr>
                      <w:rFonts w:ascii="Times New Roman" w:hAnsi="Times New Roman"/>
                      <w:b/>
                      <w:sz w:val="20"/>
                      <w:szCs w:val="20"/>
                      <w:lang w:eastAsia="ru-RU"/>
                    </w:rPr>
                  </w:pPr>
                </w:p>
              </w:tc>
              <w:tc>
                <w:tcPr>
                  <w:tcW w:w="708" w:type="dxa"/>
                </w:tcPr>
                <w:p w:rsidR="008D272D" w:rsidRDefault="008D272D" w:rsidP="00E92585">
                  <w:pPr>
                    <w:spacing w:after="0" w:line="240" w:lineRule="auto"/>
                    <w:rPr>
                      <w:rFonts w:ascii="Times New Roman" w:hAnsi="Times New Roman"/>
                      <w:b/>
                      <w:sz w:val="20"/>
                      <w:szCs w:val="20"/>
                      <w:lang w:eastAsia="ru-RU"/>
                    </w:rPr>
                  </w:pPr>
                </w:p>
              </w:tc>
            </w:tr>
          </w:tbl>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1 -В, 2 -Г, 3 - А, 4 - Б</w:t>
            </w:r>
          </w:p>
          <w:p w:rsidR="008D272D" w:rsidRDefault="008D272D" w:rsidP="00E92585">
            <w:pPr>
              <w:spacing w:after="0" w:line="240" w:lineRule="auto"/>
              <w:jc w:val="center"/>
              <w:rPr>
                <w:rFonts w:ascii="Times New Roman" w:hAnsi="Times New Roman"/>
                <w:sz w:val="20"/>
                <w:szCs w:val="20"/>
                <w:lang w:eastAsia="ru-RU"/>
              </w:rPr>
            </w:pPr>
          </w:p>
        </w:tc>
      </w:tr>
      <w:tr w:rsidR="008D272D" w:rsidTr="00E92585">
        <w:trPr>
          <w:trHeight w:val="1004"/>
        </w:trPr>
        <w:tc>
          <w:tcPr>
            <w:tcW w:w="1464" w:type="dxa"/>
            <w:vMerge/>
            <w:shd w:val="clear" w:color="auto" w:fill="auto"/>
          </w:tcPr>
          <w:p w:rsidR="008D272D" w:rsidRDefault="008D272D" w:rsidP="00E92585">
            <w:pPr>
              <w:spacing w:after="0" w:line="240" w:lineRule="auto"/>
              <w:jc w:val="center"/>
              <w:rPr>
                <w:rFonts w:ascii="Times New Roman" w:hAnsi="Times New Roman"/>
                <w:sz w:val="20"/>
                <w:szCs w:val="20"/>
                <w:lang w:eastAsia="ru-RU"/>
              </w:rPr>
            </w:pPr>
          </w:p>
        </w:tc>
        <w:tc>
          <w:tcPr>
            <w:tcW w:w="5918" w:type="dxa"/>
            <w:vMerge/>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p>
        </w:tc>
        <w:tc>
          <w:tcPr>
            <w:tcW w:w="6363" w:type="dxa"/>
            <w:shd w:val="clear" w:color="auto" w:fill="auto"/>
          </w:tcPr>
          <w:p w:rsidR="008D272D" w:rsidRDefault="008D272D" w:rsidP="00E92585">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8D272D" w:rsidRDefault="008D272D" w:rsidP="00E92585">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8D272D" w:rsidRDefault="008D272D" w:rsidP="00E92585">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8D272D" w:rsidRDefault="008D272D" w:rsidP="00E92585">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8D272D" w:rsidRDefault="008D272D" w:rsidP="00E92585">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8D272D" w:rsidTr="00E92585">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ОК 05</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8D272D" w:rsidRDefault="008D272D" w:rsidP="00E92585">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ТЗ №4</w:t>
            </w:r>
          </w:p>
          <w:p w:rsidR="008D272D" w:rsidRDefault="008D272D" w:rsidP="00E92585">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сельскохозяйственнойпродукции:</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8D272D" w:rsidRDefault="008D272D" w:rsidP="00E92585">
            <w:pPr>
              <w:spacing w:after="0" w:line="240" w:lineRule="auto"/>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3 ,4 ,5</w:t>
            </w:r>
          </w:p>
        </w:tc>
      </w:tr>
      <w:tr w:rsidR="008D272D" w:rsidTr="00E92585">
        <w:tc>
          <w:tcPr>
            <w:tcW w:w="1464" w:type="dxa"/>
            <w:shd w:val="clear" w:color="auto" w:fill="auto"/>
          </w:tcPr>
          <w:p w:rsidR="008D272D" w:rsidRDefault="008D272D" w:rsidP="00E92585">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04</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8D272D" w:rsidRPr="006172FB" w:rsidRDefault="008D272D" w:rsidP="00E92585">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8D272D" w:rsidRPr="006172FB" w:rsidRDefault="008D272D" w:rsidP="00E92585">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8D272D" w:rsidRPr="006172FB" w:rsidRDefault="008D272D" w:rsidP="00E92585">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8D272D" w:rsidRPr="006172FB" w:rsidRDefault="008D272D" w:rsidP="00E92585">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8D272D" w:rsidRPr="006172FB" w:rsidRDefault="008D272D" w:rsidP="00E92585">
            <w:pPr>
              <w:spacing w:after="0" w:line="240" w:lineRule="auto"/>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8D272D" w:rsidTr="00E92585">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8D272D" w:rsidRDefault="008D272D" w:rsidP="00E92585">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близкорасположенных городов?  (</w:t>
            </w:r>
            <w:r>
              <w:rPr>
                <w:rFonts w:ascii="Times New Roman" w:hAnsi="Times New Roman"/>
                <w:sz w:val="20"/>
                <w:szCs w:val="20"/>
                <w:lang w:eastAsia="ru-RU"/>
              </w:rPr>
              <w:t>Ответ напишите словом со строчной (маленькой) буквы).</w:t>
            </w:r>
          </w:p>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8D272D" w:rsidTr="00E92585">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w:t>
            </w:r>
            <w:r>
              <w:rPr>
                <w:rFonts w:ascii="Times New Roman" w:hAnsi="Times New Roman"/>
                <w:sz w:val="20"/>
                <w:szCs w:val="20"/>
                <w:lang w:eastAsia="ru-RU"/>
              </w:rPr>
              <w:lastRenderedPageBreak/>
              <w:t>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c>
          <w:tcPr>
            <w:tcW w:w="6363" w:type="dxa"/>
            <w:shd w:val="clear" w:color="auto" w:fill="auto"/>
          </w:tcPr>
          <w:p w:rsidR="008D272D" w:rsidRDefault="008D272D" w:rsidP="00E92585">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8D272D" w:rsidRDefault="008D272D" w:rsidP="00E92585">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8D272D" w:rsidRDefault="008D272D" w:rsidP="00E92585">
            <w:pPr>
              <w:spacing w:after="0" w:line="23" w:lineRule="atLeast"/>
              <w:jc w:val="both"/>
              <w:rPr>
                <w:rFonts w:ascii="Times New Roman" w:hAnsi="Times New Roman"/>
                <w:sz w:val="20"/>
                <w:szCs w:val="20"/>
                <w:lang w:eastAsia="ru-RU"/>
              </w:rPr>
            </w:pPr>
          </w:p>
          <w:p w:rsidR="008D272D" w:rsidRDefault="008D272D" w:rsidP="00E92585">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8D272D" w:rsidRDefault="008D272D" w:rsidP="00E92585">
            <w:pPr>
              <w:spacing w:after="0" w:line="240" w:lineRule="auto"/>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дистанционный</w:t>
            </w:r>
          </w:p>
        </w:tc>
      </w:tr>
      <w:tr w:rsidR="008D272D" w:rsidTr="00E92585">
        <w:tc>
          <w:tcPr>
            <w:tcW w:w="1464" w:type="dxa"/>
            <w:shd w:val="clear" w:color="auto" w:fill="auto"/>
          </w:tcPr>
          <w:p w:rsidR="008D272D" w:rsidRDefault="008D272D" w:rsidP="00E92585">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lastRenderedPageBreak/>
              <w:t>ОК 03</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8D272D" w:rsidRDefault="00023C72" w:rsidP="00E92585">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0;margin-top:0;width:50pt;height:50pt;z-index:251668992;visibility:hidden" filled="t" stroked="t">
                  <v:stroke joinstyle="round"/>
                  <v:path o:extrusionok="t" gradientshapeok="f" o:connecttype="segments"/>
                  <o:lock v:ext="edit" aspectratio="f" selection="t"/>
                </v:shape>
              </w:pict>
            </w:r>
            <w:r w:rsidR="008D272D" w:rsidRPr="00B658C2">
              <w:rPr>
                <w:sz w:val="20"/>
                <w:szCs w:val="20"/>
              </w:rPr>
              <w:object w:dxaOrig="10696" w:dyaOrig="10726">
                <v:shape id="_x0000_i1025" type="#_x0000_t75" style="width:260.25pt;height:232.5pt;mso-wrap-distance-left:0;mso-wrap-distance-top:0;mso-wrap-distance-right:0;mso-wrap-distance-bottom:0" o:ole="">
                  <v:imagedata r:id="rId15" o:title=""/>
                  <v:path textboxrect="0,0,0,0"/>
                </v:shape>
                <o:OLEObject Type="Embed" ProgID="PBrush" ShapeID="_x0000_i1025" DrawAspect="Content" ObjectID="_1813734625" r:id="rId16"/>
              </w:object>
            </w:r>
          </w:p>
          <w:p w:rsidR="008D272D" w:rsidRDefault="008D272D" w:rsidP="00E92585">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Завершите формулировку вывода, используя информацию из </w:t>
            </w:r>
            <w:r>
              <w:rPr>
                <w:rFonts w:ascii="Times New Roman" w:hAnsi="Times New Roman"/>
                <w:b/>
                <w:sz w:val="20"/>
                <w:szCs w:val="20"/>
                <w:lang w:eastAsia="ru-RU"/>
              </w:rPr>
              <w:lastRenderedPageBreak/>
              <w:t>диаграммы (какая? Ответ напишите словом со строчной (маленькой) буквы в единственном числе):</w:t>
            </w:r>
          </w:p>
          <w:p w:rsidR="008D272D" w:rsidRDefault="008D272D" w:rsidP="00E92585">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8D272D" w:rsidRDefault="008D272D" w:rsidP="00E92585">
            <w:pPr>
              <w:spacing w:after="0" w:line="240" w:lineRule="auto"/>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химическая</w:t>
            </w:r>
          </w:p>
        </w:tc>
      </w:tr>
      <w:tr w:rsidR="008D272D" w:rsidTr="00E92585">
        <w:trPr>
          <w:trHeight w:val="415"/>
        </w:trPr>
        <w:tc>
          <w:tcPr>
            <w:tcW w:w="1464" w:type="dxa"/>
            <w:shd w:val="clear" w:color="auto" w:fill="auto"/>
          </w:tcPr>
          <w:p w:rsidR="008D272D" w:rsidRDefault="008D272D" w:rsidP="00E92585">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lastRenderedPageBreak/>
              <w:t>ОК 06</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№9 </w:t>
            </w:r>
          </w:p>
          <w:p w:rsidR="008D272D" w:rsidRDefault="008D272D" w:rsidP="00E92585">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8D272D" w:rsidRDefault="008D272D" w:rsidP="00281948">
            <w:pPr>
              <w:numPr>
                <w:ilvl w:val="0"/>
                <w:numId w:val="156"/>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8D272D" w:rsidRDefault="008D272D" w:rsidP="00281948">
            <w:pPr>
              <w:numPr>
                <w:ilvl w:val="0"/>
                <w:numId w:val="156"/>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8D272D" w:rsidRDefault="008D272D" w:rsidP="00281948">
            <w:pPr>
              <w:numPr>
                <w:ilvl w:val="0"/>
                <w:numId w:val="156"/>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8D272D" w:rsidRDefault="008D272D" w:rsidP="00281948">
            <w:pPr>
              <w:numPr>
                <w:ilvl w:val="0"/>
                <w:numId w:val="156"/>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8D272D" w:rsidRDefault="008D272D" w:rsidP="00E92585">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8D272D" w:rsidTr="00E92585">
              <w:tc>
                <w:tcPr>
                  <w:tcW w:w="904" w:type="dxa"/>
                </w:tcPr>
                <w:p w:rsidR="008D272D" w:rsidRDefault="008D272D" w:rsidP="00E92585">
                  <w:pPr>
                    <w:spacing w:after="0" w:line="240" w:lineRule="auto"/>
                    <w:rPr>
                      <w:rFonts w:ascii="Times New Roman" w:hAnsi="Times New Roman"/>
                      <w:sz w:val="20"/>
                      <w:szCs w:val="20"/>
                      <w:lang w:eastAsia="ru-RU"/>
                    </w:rPr>
                  </w:pPr>
                </w:p>
              </w:tc>
              <w:tc>
                <w:tcPr>
                  <w:tcW w:w="850" w:type="dxa"/>
                </w:tcPr>
                <w:p w:rsidR="008D272D" w:rsidRDefault="008D272D" w:rsidP="00E92585">
                  <w:pPr>
                    <w:spacing w:after="0" w:line="240" w:lineRule="auto"/>
                    <w:rPr>
                      <w:rFonts w:ascii="Times New Roman" w:hAnsi="Times New Roman"/>
                      <w:sz w:val="20"/>
                      <w:szCs w:val="20"/>
                      <w:lang w:eastAsia="ru-RU"/>
                    </w:rPr>
                  </w:pPr>
                </w:p>
              </w:tc>
              <w:tc>
                <w:tcPr>
                  <w:tcW w:w="850" w:type="dxa"/>
                </w:tcPr>
                <w:p w:rsidR="008D272D" w:rsidRDefault="008D272D" w:rsidP="00E92585">
                  <w:pPr>
                    <w:spacing w:after="0" w:line="240" w:lineRule="auto"/>
                    <w:rPr>
                      <w:rFonts w:ascii="Times New Roman" w:hAnsi="Times New Roman"/>
                      <w:sz w:val="20"/>
                      <w:szCs w:val="20"/>
                      <w:lang w:eastAsia="ru-RU"/>
                    </w:rPr>
                  </w:pPr>
                </w:p>
              </w:tc>
              <w:tc>
                <w:tcPr>
                  <w:tcW w:w="851" w:type="dxa"/>
                </w:tcPr>
                <w:p w:rsidR="008D272D" w:rsidRDefault="008D272D" w:rsidP="00E92585">
                  <w:pPr>
                    <w:spacing w:after="0" w:line="240" w:lineRule="auto"/>
                    <w:rPr>
                      <w:rFonts w:ascii="Times New Roman" w:hAnsi="Times New Roman"/>
                      <w:sz w:val="20"/>
                      <w:szCs w:val="20"/>
                      <w:lang w:eastAsia="ru-RU"/>
                    </w:rPr>
                  </w:pPr>
                </w:p>
              </w:tc>
            </w:tr>
          </w:tbl>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3, 4, 1, 2</w:t>
            </w:r>
          </w:p>
        </w:tc>
      </w:tr>
      <w:tr w:rsidR="008D272D" w:rsidTr="00E92585">
        <w:tc>
          <w:tcPr>
            <w:tcW w:w="1464"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363" w:type="dxa"/>
            <w:shd w:val="clear" w:color="auto" w:fill="auto"/>
          </w:tcPr>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8D272D" w:rsidRDefault="008D272D" w:rsidP="00E92585">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8D272D" w:rsidRDefault="008D272D" w:rsidP="00E92585">
            <w:pPr>
              <w:spacing w:after="0" w:line="240" w:lineRule="auto"/>
              <w:jc w:val="both"/>
              <w:rPr>
                <w:rFonts w:ascii="Times New Roman" w:hAnsi="Times New Roman"/>
                <w:b/>
                <w:color w:val="191919"/>
                <w:sz w:val="20"/>
                <w:szCs w:val="20"/>
                <w:lang w:eastAsia="ru-RU"/>
              </w:rPr>
            </w:pPr>
          </w:p>
          <w:p w:rsidR="008D272D" w:rsidRDefault="008D272D" w:rsidP="00E92585">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8D272D" w:rsidRDefault="008D272D" w:rsidP="00E92585">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8D272D" w:rsidTr="00E92585">
        <w:trPr>
          <w:trHeight w:val="558"/>
        </w:trPr>
        <w:tc>
          <w:tcPr>
            <w:tcW w:w="1464" w:type="dxa"/>
            <w:shd w:val="clear" w:color="auto" w:fill="auto"/>
          </w:tcPr>
          <w:p w:rsidR="008D272D" w:rsidRDefault="008D272D" w:rsidP="00E92585">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8D272D" w:rsidRDefault="008D272D" w:rsidP="00E92585">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p w:rsidR="008D272D" w:rsidRDefault="008D272D" w:rsidP="00E92585">
            <w:pPr>
              <w:spacing w:after="0" w:line="240" w:lineRule="auto"/>
              <w:ind w:right="34"/>
              <w:jc w:val="both"/>
              <w:rPr>
                <w:rFonts w:ascii="Times New Roman" w:hAnsi="Times New Roman"/>
                <w:sz w:val="20"/>
                <w:szCs w:val="20"/>
                <w:lang w:eastAsia="ru-RU"/>
              </w:rPr>
            </w:pPr>
          </w:p>
        </w:tc>
        <w:tc>
          <w:tcPr>
            <w:tcW w:w="6363" w:type="dxa"/>
            <w:shd w:val="clear" w:color="auto" w:fill="auto"/>
          </w:tcPr>
          <w:p w:rsidR="008D272D" w:rsidRDefault="008D272D" w:rsidP="00E92585">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8D272D" w:rsidRDefault="008D272D" w:rsidP="00E92585">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8D272D" w:rsidRDefault="008D272D" w:rsidP="00281948">
            <w:pPr>
              <w:numPr>
                <w:ilvl w:val="0"/>
                <w:numId w:val="157"/>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8D272D" w:rsidRDefault="008D272D" w:rsidP="00E92585">
            <w:pPr>
              <w:spacing w:after="0" w:line="240" w:lineRule="auto"/>
              <w:ind w:left="75"/>
              <w:rPr>
                <w:rFonts w:ascii="Times New Roman" w:hAnsi="Times New Roman"/>
                <w:b/>
                <w:sz w:val="20"/>
                <w:szCs w:val="20"/>
                <w:lang w:eastAsia="ru-RU"/>
              </w:rPr>
            </w:pPr>
          </w:p>
          <w:p w:rsidR="008D272D" w:rsidRDefault="008D272D" w:rsidP="00E92585">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8D272D" w:rsidTr="00E92585">
              <w:tc>
                <w:tcPr>
                  <w:tcW w:w="904" w:type="dxa"/>
                </w:tcPr>
                <w:p w:rsidR="008D272D" w:rsidRDefault="008D272D" w:rsidP="00E92585">
                  <w:pPr>
                    <w:spacing w:after="0" w:line="240" w:lineRule="auto"/>
                    <w:rPr>
                      <w:rFonts w:ascii="Times New Roman" w:hAnsi="Times New Roman"/>
                      <w:sz w:val="20"/>
                      <w:szCs w:val="20"/>
                      <w:lang w:eastAsia="ru-RU"/>
                    </w:rPr>
                  </w:pPr>
                </w:p>
              </w:tc>
              <w:tc>
                <w:tcPr>
                  <w:tcW w:w="992" w:type="dxa"/>
                </w:tcPr>
                <w:p w:rsidR="008D272D" w:rsidRDefault="008D272D" w:rsidP="00E92585">
                  <w:pPr>
                    <w:spacing w:after="0" w:line="240" w:lineRule="auto"/>
                    <w:rPr>
                      <w:rFonts w:ascii="Times New Roman" w:hAnsi="Times New Roman"/>
                      <w:sz w:val="20"/>
                      <w:szCs w:val="20"/>
                      <w:lang w:eastAsia="ru-RU"/>
                    </w:rPr>
                  </w:pPr>
                </w:p>
              </w:tc>
              <w:tc>
                <w:tcPr>
                  <w:tcW w:w="992" w:type="dxa"/>
                </w:tcPr>
                <w:p w:rsidR="008D272D" w:rsidRDefault="008D272D" w:rsidP="00E92585">
                  <w:pPr>
                    <w:spacing w:after="0" w:line="240" w:lineRule="auto"/>
                    <w:rPr>
                      <w:rFonts w:ascii="Times New Roman" w:hAnsi="Times New Roman"/>
                      <w:sz w:val="20"/>
                      <w:szCs w:val="20"/>
                      <w:lang w:eastAsia="ru-RU"/>
                    </w:rPr>
                  </w:pPr>
                </w:p>
              </w:tc>
              <w:tc>
                <w:tcPr>
                  <w:tcW w:w="992" w:type="dxa"/>
                </w:tcPr>
                <w:p w:rsidR="008D272D" w:rsidRDefault="008D272D" w:rsidP="00E92585">
                  <w:pPr>
                    <w:spacing w:after="0" w:line="240" w:lineRule="auto"/>
                    <w:rPr>
                      <w:rFonts w:ascii="Times New Roman" w:hAnsi="Times New Roman"/>
                      <w:sz w:val="20"/>
                      <w:szCs w:val="20"/>
                      <w:lang w:eastAsia="ru-RU"/>
                    </w:rPr>
                  </w:pPr>
                </w:p>
              </w:tc>
              <w:tc>
                <w:tcPr>
                  <w:tcW w:w="993" w:type="dxa"/>
                </w:tcPr>
                <w:p w:rsidR="008D272D" w:rsidRDefault="008D272D" w:rsidP="00E92585">
                  <w:pPr>
                    <w:spacing w:after="0" w:line="240" w:lineRule="auto"/>
                    <w:rPr>
                      <w:rFonts w:ascii="Times New Roman" w:hAnsi="Times New Roman"/>
                      <w:sz w:val="20"/>
                      <w:szCs w:val="20"/>
                      <w:lang w:eastAsia="ru-RU"/>
                    </w:rPr>
                  </w:pPr>
                </w:p>
              </w:tc>
            </w:tr>
          </w:tbl>
          <w:p w:rsidR="008D272D" w:rsidRDefault="008D272D" w:rsidP="00E92585">
            <w:pPr>
              <w:spacing w:after="0" w:line="240" w:lineRule="auto"/>
              <w:ind w:right="39"/>
              <w:jc w:val="both"/>
              <w:rPr>
                <w:rFonts w:ascii="Times New Roman" w:hAnsi="Times New Roman"/>
                <w:sz w:val="20"/>
                <w:szCs w:val="20"/>
                <w:lang w:eastAsia="ru-RU"/>
              </w:rPr>
            </w:pP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8D272D" w:rsidTr="00E92585">
        <w:tc>
          <w:tcPr>
            <w:tcW w:w="1464" w:type="dxa"/>
            <w:shd w:val="clear" w:color="auto" w:fill="auto"/>
          </w:tcPr>
          <w:p w:rsidR="008D272D" w:rsidRDefault="008D272D" w:rsidP="008D272D">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2.1</w:t>
            </w:r>
          </w:p>
        </w:tc>
        <w:tc>
          <w:tcPr>
            <w:tcW w:w="5918" w:type="dxa"/>
            <w:shd w:val="clear" w:color="auto" w:fill="auto"/>
          </w:tcPr>
          <w:p w:rsidR="008D272D" w:rsidRDefault="008D272D" w:rsidP="00E92585">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8D272D" w:rsidRDefault="008D272D" w:rsidP="00E92585">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w:t>
            </w:r>
            <w:r>
              <w:rPr>
                <w:rFonts w:ascii="Times New Roman" w:hAnsi="Times New Roman"/>
                <w:sz w:val="20"/>
                <w:szCs w:val="20"/>
                <w:lang w:eastAsia="ru-RU"/>
              </w:rPr>
              <w:lastRenderedPageBreak/>
              <w:t xml:space="preserve">систематизировать информацию, необходимую для изучения географических объектов и явлений, </w:t>
            </w:r>
          </w:p>
          <w:p w:rsidR="008D272D" w:rsidRDefault="008D272D" w:rsidP="00E92585">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8D272D" w:rsidRDefault="008D272D" w:rsidP="00E92585">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8D272D" w:rsidRDefault="008D272D" w:rsidP="00E92585">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8D272D" w:rsidRDefault="008D272D" w:rsidP="00E92585">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№12 </w:t>
            </w:r>
          </w:p>
          <w:p w:rsidR="008D272D" w:rsidRDefault="008D272D" w:rsidP="00E92585">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8D272D" w:rsidRDefault="008D272D" w:rsidP="00E92585">
            <w:pPr>
              <w:shd w:val="clear" w:color="auto" w:fill="FFFFFF"/>
              <w:spacing w:after="0" w:line="240" w:lineRule="auto"/>
              <w:jc w:val="both"/>
              <w:rPr>
                <w:rFonts w:ascii="Times New Roman" w:hAnsi="Times New Roman"/>
                <w:b/>
                <w:sz w:val="20"/>
                <w:szCs w:val="20"/>
                <w:lang w:eastAsia="ru-RU"/>
              </w:rPr>
            </w:pPr>
          </w:p>
          <w:p w:rsidR="008D272D" w:rsidRDefault="008D272D" w:rsidP="00E92585">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 xml:space="preserve">Совокупность исторически сложившихся в результате </w:t>
            </w:r>
            <w:r>
              <w:rPr>
                <w:rFonts w:ascii="Times New Roman" w:hAnsi="Times New Roman"/>
                <w:b/>
                <w:sz w:val="20"/>
                <w:szCs w:val="20"/>
                <w:shd w:val="clear" w:color="auto" w:fill="FFFFFF"/>
                <w:lang w:eastAsia="ru-RU"/>
              </w:rPr>
              <w:lastRenderedPageBreak/>
              <w:t>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8D272D" w:rsidRDefault="008D272D" w:rsidP="00E92585">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8D272D" w:rsidRDefault="008D272D" w:rsidP="00E92585">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8D272D" w:rsidRDefault="008D272D" w:rsidP="00E92585">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8D272D" w:rsidRDefault="008D272D" w:rsidP="00E92585">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w:t>
            </w:r>
          </w:p>
        </w:tc>
      </w:tr>
    </w:tbl>
    <w:p w:rsidR="00E81AD3" w:rsidRDefault="00E81AD3" w:rsidP="002E4100">
      <w:pPr>
        <w:spacing w:after="0" w:line="240" w:lineRule="auto"/>
        <w:ind w:firstLine="567"/>
        <w:rPr>
          <w:rFonts w:ascii="Times New Roman" w:hAnsi="Times New Roman"/>
          <w:b/>
          <w:sz w:val="24"/>
          <w:szCs w:val="24"/>
        </w:rPr>
      </w:pPr>
    </w:p>
    <w:p w:rsidR="00B32FE4" w:rsidRDefault="00B32FE4" w:rsidP="00D11D87">
      <w:pPr>
        <w:spacing w:after="0" w:line="240" w:lineRule="auto"/>
        <w:ind w:right="141" w:firstLine="709"/>
        <w:jc w:val="center"/>
        <w:rPr>
          <w:rFonts w:ascii="Times New Roman" w:hAnsi="Times New Roman"/>
          <w:b/>
          <w:color w:val="000000"/>
          <w:sz w:val="24"/>
          <w:szCs w:val="24"/>
        </w:rPr>
      </w:pPr>
      <w:r w:rsidRPr="002F606D">
        <w:rPr>
          <w:rFonts w:ascii="Times New Roman" w:hAnsi="Times New Roman"/>
          <w:b/>
          <w:color w:val="000000"/>
          <w:sz w:val="24"/>
          <w:szCs w:val="24"/>
        </w:rPr>
        <w:t>О.1.0</w:t>
      </w:r>
      <w:r>
        <w:rPr>
          <w:rFonts w:ascii="Times New Roman" w:hAnsi="Times New Roman"/>
          <w:b/>
          <w:color w:val="000000"/>
          <w:sz w:val="24"/>
          <w:szCs w:val="24"/>
        </w:rPr>
        <w:t xml:space="preserve">6   Иностранный язык </w:t>
      </w:r>
    </w:p>
    <w:tbl>
      <w:tblPr>
        <w:tblStyle w:val="a3"/>
        <w:tblW w:w="0" w:type="auto"/>
        <w:tblLook w:val="04A0" w:firstRow="1" w:lastRow="0" w:firstColumn="1" w:lastColumn="0" w:noHBand="0" w:noVBand="1"/>
      </w:tblPr>
      <w:tblGrid>
        <w:gridCol w:w="2235"/>
        <w:gridCol w:w="6095"/>
        <w:gridCol w:w="5386"/>
        <w:gridCol w:w="2205"/>
      </w:tblGrid>
      <w:tr w:rsidR="00B32FE4" w:rsidRPr="00B32FE4" w:rsidTr="007F610B">
        <w:tc>
          <w:tcPr>
            <w:tcW w:w="2235" w:type="dxa"/>
          </w:tcPr>
          <w:p w:rsidR="00B32FE4" w:rsidRPr="00B32FE4" w:rsidRDefault="00B32FE4" w:rsidP="00B32FE4">
            <w:pPr>
              <w:spacing w:after="0" w:line="240" w:lineRule="auto"/>
              <w:ind w:right="141"/>
              <w:jc w:val="center"/>
              <w:rPr>
                <w:rFonts w:ascii="Times New Roman" w:hAnsi="Times New Roman"/>
                <w:b/>
                <w:color w:val="000000"/>
                <w:sz w:val="24"/>
                <w:szCs w:val="24"/>
              </w:rPr>
            </w:pPr>
            <w:r w:rsidRPr="00B32FE4">
              <w:rPr>
                <w:rFonts w:ascii="Times New Roman" w:hAnsi="Times New Roman"/>
                <w:sz w:val="20"/>
                <w:szCs w:val="20"/>
              </w:rPr>
              <w:t>Код и наименование формируемых компетенций</w:t>
            </w:r>
          </w:p>
        </w:tc>
        <w:tc>
          <w:tcPr>
            <w:tcW w:w="6095" w:type="dxa"/>
          </w:tcPr>
          <w:p w:rsidR="00B32FE4" w:rsidRPr="00B32FE4" w:rsidRDefault="00B32FE4" w:rsidP="00B32FE4">
            <w:pPr>
              <w:spacing w:after="0" w:line="240" w:lineRule="auto"/>
              <w:ind w:right="141"/>
              <w:jc w:val="center"/>
              <w:rPr>
                <w:rFonts w:ascii="Times New Roman" w:hAnsi="Times New Roman"/>
                <w:b/>
                <w:color w:val="000000"/>
                <w:sz w:val="24"/>
                <w:szCs w:val="24"/>
              </w:rPr>
            </w:pPr>
            <w:r w:rsidRPr="00B32FE4">
              <w:rPr>
                <w:rFonts w:ascii="Times New Roman" w:hAnsi="Times New Roman"/>
                <w:sz w:val="20"/>
                <w:szCs w:val="20"/>
              </w:rPr>
              <w:t>Предметные результаты</w:t>
            </w:r>
          </w:p>
        </w:tc>
        <w:tc>
          <w:tcPr>
            <w:tcW w:w="5386" w:type="dxa"/>
          </w:tcPr>
          <w:p w:rsidR="00B32FE4" w:rsidRPr="00B32FE4" w:rsidRDefault="00B32FE4" w:rsidP="00B32FE4">
            <w:pPr>
              <w:spacing w:after="0" w:line="240" w:lineRule="auto"/>
              <w:ind w:right="141"/>
              <w:jc w:val="center"/>
              <w:rPr>
                <w:rFonts w:ascii="Times New Roman" w:hAnsi="Times New Roman"/>
                <w:b/>
                <w:color w:val="000000"/>
                <w:sz w:val="24"/>
                <w:szCs w:val="24"/>
              </w:rPr>
            </w:pPr>
            <w:r w:rsidRPr="00B32FE4">
              <w:rPr>
                <w:rFonts w:ascii="Times New Roman" w:hAnsi="Times New Roman"/>
                <w:sz w:val="20"/>
                <w:szCs w:val="20"/>
              </w:rPr>
              <w:t>Тестовые задания</w:t>
            </w:r>
          </w:p>
        </w:tc>
        <w:tc>
          <w:tcPr>
            <w:tcW w:w="2205" w:type="dxa"/>
          </w:tcPr>
          <w:p w:rsidR="00B32FE4" w:rsidRPr="00B32FE4" w:rsidRDefault="00B32FE4" w:rsidP="00B32FE4">
            <w:pPr>
              <w:spacing w:after="0" w:line="240" w:lineRule="auto"/>
              <w:ind w:right="141"/>
              <w:jc w:val="center"/>
              <w:rPr>
                <w:rFonts w:ascii="Times New Roman" w:hAnsi="Times New Roman"/>
                <w:b/>
                <w:color w:val="000000"/>
                <w:sz w:val="24"/>
                <w:szCs w:val="24"/>
              </w:rPr>
            </w:pPr>
            <w:r w:rsidRPr="00B32FE4">
              <w:rPr>
                <w:rFonts w:ascii="Times New Roman" w:hAnsi="Times New Roman"/>
                <w:sz w:val="20"/>
                <w:szCs w:val="20"/>
              </w:rPr>
              <w:t>Эталон</w:t>
            </w:r>
          </w:p>
        </w:tc>
      </w:tr>
      <w:tr w:rsidR="00B32FE4" w:rsidRPr="00B32FE4" w:rsidTr="007F610B">
        <w:tc>
          <w:tcPr>
            <w:tcW w:w="2235" w:type="dxa"/>
            <w:vMerge w:val="restart"/>
          </w:tcPr>
          <w:p w:rsidR="00B32FE4" w:rsidRPr="00B32FE4" w:rsidRDefault="00B32FE4" w:rsidP="00B32FE4">
            <w:pPr>
              <w:spacing w:after="0" w:line="240" w:lineRule="auto"/>
              <w:ind w:right="141"/>
              <w:jc w:val="center"/>
              <w:rPr>
                <w:rFonts w:ascii="Times New Roman" w:hAnsi="Times New Roman"/>
                <w:color w:val="000000"/>
                <w:sz w:val="20"/>
                <w:szCs w:val="20"/>
              </w:rPr>
            </w:pPr>
            <w:r w:rsidRPr="00B32FE4">
              <w:rPr>
                <w:rFonts w:ascii="Times New Roman" w:hAnsi="Times New Roman"/>
                <w:color w:val="000000"/>
                <w:sz w:val="20"/>
                <w:szCs w:val="20"/>
              </w:rPr>
              <w:t>ОК 1</w:t>
            </w:r>
          </w:p>
        </w:tc>
        <w:tc>
          <w:tcPr>
            <w:tcW w:w="6095" w:type="dxa"/>
            <w:vMerge w:val="restart"/>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 xml:space="preserve">аудирование: воспринимать на слух и понимать звучащие до 2,5 минут аутентичные тексты, содержащие отдельные неизученные </w:t>
            </w:r>
            <w:r w:rsidRPr="00B32FE4">
              <w:rPr>
                <w:rFonts w:ascii="Times New Roman" w:hAnsi="Times New Roman"/>
                <w:sz w:val="20"/>
                <w:szCs w:val="20"/>
              </w:rPr>
              <w:lastRenderedPageBreak/>
              <w:t>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B32FE4" w:rsidRPr="00B32FE4" w:rsidRDefault="00B32FE4" w:rsidP="00B32FE4">
            <w:pPr>
              <w:spacing w:after="0" w:line="240" w:lineRule="auto"/>
              <w:ind w:right="141"/>
              <w:jc w:val="both"/>
              <w:rPr>
                <w:rFonts w:ascii="Times New Roman" w:hAnsi="Times New Roman"/>
                <w:b/>
                <w:color w:val="000000"/>
                <w:sz w:val="20"/>
                <w:szCs w:val="20"/>
              </w:rPr>
            </w:pPr>
            <w:r w:rsidRPr="00B32FE4">
              <w:rPr>
                <w:rFonts w:ascii="Times New Roman" w:hAnsi="Times New Roman"/>
                <w:sz w:val="20"/>
                <w:szCs w:val="20"/>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lastRenderedPageBreak/>
              <w:t xml:space="preserve">ТЗ 1. Вставьте слова, подходящее по смыслу. </w:t>
            </w:r>
          </w:p>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Ниже представлены слова для справок, выберите правильные. Запишите</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варианты</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ответов</w:t>
            </w:r>
            <w:r w:rsidRPr="00B32FE4">
              <w:rPr>
                <w:rFonts w:ascii="Times New Roman" w:hAnsi="Times New Roman"/>
                <w:b/>
                <w:sz w:val="20"/>
                <w:szCs w:val="20"/>
                <w:lang w:val="en-US"/>
              </w:rPr>
              <w:t>.</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1)________ are you? – I am Alex.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2) What are you? – I am a  ___________.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3) How ________ are you? – I am 16 years old.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4) What  _________are you? – I am Russian.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5) What ______are you from? – I am from Russia.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6) What is your ___________? - 155, Svobody Street, Chelyabinsk, Russia</w:t>
            </w:r>
          </w:p>
          <w:p w:rsidR="00B32FE4" w:rsidRPr="00B32FE4" w:rsidRDefault="00B32FE4" w:rsidP="00B32FE4">
            <w:pPr>
              <w:spacing w:after="0" w:line="240" w:lineRule="auto"/>
              <w:ind w:right="142"/>
              <w:rPr>
                <w:rFonts w:ascii="Times New Roman" w:hAnsi="Times New Roman"/>
                <w:color w:val="FF0000"/>
                <w:sz w:val="20"/>
                <w:szCs w:val="20"/>
                <w:lang w:val="en-US"/>
              </w:rPr>
            </w:pPr>
          </w:p>
          <w:p w:rsidR="00B32FE4" w:rsidRPr="00B32FE4" w:rsidRDefault="00B32FE4" w:rsidP="00B32FE4">
            <w:pPr>
              <w:spacing w:after="0" w:line="240" w:lineRule="auto"/>
              <w:ind w:right="142"/>
              <w:rPr>
                <w:rFonts w:ascii="Times New Roman" w:hAnsi="Times New Roman"/>
                <w:color w:val="FF0000"/>
                <w:sz w:val="20"/>
                <w:szCs w:val="20"/>
                <w:lang w:val="en-US"/>
              </w:rPr>
            </w:pPr>
            <w:r w:rsidRPr="00B32FE4">
              <w:rPr>
                <w:rFonts w:ascii="Times New Roman" w:hAnsi="Times New Roman"/>
                <w:b/>
                <w:sz w:val="20"/>
                <w:szCs w:val="20"/>
              </w:rPr>
              <w:t>Слова</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для</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справки</w:t>
            </w:r>
            <w:r w:rsidRPr="00B32FE4">
              <w:rPr>
                <w:rFonts w:ascii="Times New Roman" w:hAnsi="Times New Roman"/>
                <w:b/>
                <w:sz w:val="20"/>
                <w:szCs w:val="20"/>
                <w:lang w:val="en-US"/>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A. nationality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Б</w:t>
            </w:r>
            <w:r w:rsidRPr="00B32FE4">
              <w:rPr>
                <w:rFonts w:ascii="Times New Roman" w:hAnsi="Times New Roman"/>
                <w:sz w:val="20"/>
                <w:szCs w:val="20"/>
                <w:lang w:val="en-US"/>
              </w:rPr>
              <w:t xml:space="preserve">. address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В</w:t>
            </w:r>
            <w:r w:rsidRPr="00B32FE4">
              <w:rPr>
                <w:rFonts w:ascii="Times New Roman" w:hAnsi="Times New Roman"/>
                <w:sz w:val="20"/>
                <w:szCs w:val="20"/>
                <w:lang w:val="en-US"/>
              </w:rPr>
              <w:t xml:space="preserve">. who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Г</w:t>
            </w:r>
            <w:r w:rsidRPr="00B32FE4">
              <w:rPr>
                <w:rFonts w:ascii="Times New Roman" w:hAnsi="Times New Roman"/>
                <w:sz w:val="20"/>
                <w:szCs w:val="20"/>
                <w:lang w:val="en-US"/>
              </w:rPr>
              <w:t xml:space="preserve">. old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Д</w:t>
            </w:r>
            <w:r w:rsidRPr="00B32FE4">
              <w:rPr>
                <w:rFonts w:ascii="Times New Roman" w:hAnsi="Times New Roman"/>
                <w:sz w:val="20"/>
                <w:szCs w:val="20"/>
                <w:lang w:val="en-US"/>
              </w:rPr>
              <w:t xml:space="preserve">. country  </w:t>
            </w:r>
          </w:p>
          <w:p w:rsidR="00B32FE4" w:rsidRPr="00F528B9" w:rsidRDefault="00B32FE4" w:rsidP="00B32FE4">
            <w:pPr>
              <w:spacing w:after="0" w:line="240" w:lineRule="auto"/>
              <w:ind w:right="141"/>
              <w:jc w:val="both"/>
              <w:rPr>
                <w:rFonts w:ascii="Times New Roman" w:hAnsi="Times New Roman"/>
                <w:b/>
                <w:color w:val="000000"/>
                <w:sz w:val="20"/>
                <w:szCs w:val="20"/>
                <w:lang w:val="en-US"/>
              </w:rPr>
            </w:pPr>
            <w:r w:rsidRPr="00B32FE4">
              <w:rPr>
                <w:rFonts w:ascii="Times New Roman" w:hAnsi="Times New Roman"/>
                <w:sz w:val="20"/>
                <w:szCs w:val="20"/>
              </w:rPr>
              <w:t>Е</w:t>
            </w:r>
            <w:r w:rsidRPr="00B32FE4">
              <w:rPr>
                <w:rFonts w:ascii="Times New Roman" w:hAnsi="Times New Roman"/>
                <w:sz w:val="20"/>
                <w:szCs w:val="20"/>
                <w:lang w:val="en-US"/>
              </w:rPr>
              <w:t>. student</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 </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1-</w:t>
            </w:r>
            <w:r w:rsidRPr="00B32FE4">
              <w:rPr>
                <w:rFonts w:ascii="Times New Roman" w:hAnsi="Times New Roman"/>
                <w:sz w:val="20"/>
                <w:szCs w:val="20"/>
                <w:lang w:val="en-US"/>
              </w:rPr>
              <w:t>B</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2-Е</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3-Г</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4-А</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5-Д</w:t>
            </w:r>
            <w:r w:rsidRPr="00B32FE4">
              <w:rPr>
                <w:rFonts w:ascii="Times New Roman" w:hAnsi="Times New Roman"/>
                <w:sz w:val="20"/>
                <w:szCs w:val="20"/>
              </w:rPr>
              <w:tab/>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6-Б</w:t>
            </w:r>
          </w:p>
          <w:p w:rsidR="00B32FE4" w:rsidRPr="00B32FE4" w:rsidRDefault="00B32FE4" w:rsidP="00B32FE4">
            <w:pPr>
              <w:spacing w:after="0" w:line="240" w:lineRule="auto"/>
              <w:ind w:right="141"/>
              <w:jc w:val="both"/>
              <w:rPr>
                <w:rFonts w:ascii="Times New Roman" w:hAnsi="Times New Roman"/>
                <w:b/>
                <w:color w:val="000000"/>
                <w:sz w:val="20"/>
                <w:szCs w:val="20"/>
              </w:rPr>
            </w:pPr>
          </w:p>
        </w:tc>
      </w:tr>
      <w:tr w:rsidR="00B32FE4" w:rsidRPr="00B32FE4" w:rsidTr="007F610B">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rPr>
            </w:pPr>
          </w:p>
        </w:tc>
        <w:tc>
          <w:tcPr>
            <w:tcW w:w="6095" w:type="dxa"/>
            <w:vMerge/>
          </w:tcPr>
          <w:p w:rsidR="00B32FE4" w:rsidRPr="00B32FE4" w:rsidRDefault="00B32FE4" w:rsidP="00B32FE4">
            <w:pPr>
              <w:spacing w:after="0" w:line="240" w:lineRule="auto"/>
              <w:ind w:right="141"/>
              <w:jc w:val="both"/>
              <w:rPr>
                <w:rFonts w:ascii="Times New Roman" w:hAnsi="Times New Roman"/>
                <w:b/>
                <w:color w:val="000000"/>
                <w:sz w:val="20"/>
                <w:szCs w:val="20"/>
              </w:rPr>
            </w:pPr>
          </w:p>
        </w:tc>
        <w:tc>
          <w:tcPr>
            <w:tcW w:w="5386"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 Составьте предложения в правильном порядке, чтобы получился связный текст. Ответ</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запишите</w:t>
            </w:r>
            <w:r w:rsidR="00E53C9F" w:rsidRPr="008E1AE9">
              <w:rPr>
                <w:rFonts w:ascii="Times New Roman" w:hAnsi="Times New Roman"/>
                <w:b/>
                <w:sz w:val="20"/>
                <w:szCs w:val="20"/>
                <w:lang w:val="en-US"/>
              </w:rPr>
              <w:t xml:space="preserve"> </w:t>
            </w:r>
            <w:r w:rsidR="00E53C9F">
              <w:rPr>
                <w:rFonts w:ascii="Times New Roman" w:hAnsi="Times New Roman"/>
                <w:b/>
                <w:sz w:val="20"/>
                <w:szCs w:val="20"/>
              </w:rPr>
              <w:t>виде</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последовательности</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цифр</w:t>
            </w:r>
            <w:r w:rsidRPr="00B32FE4">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1) You have to learn a lot of dates and names by heart, which is not an easy task at all.</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When you read about the events in the past, you can understand many things about the present.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 Many students are fond of history.</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lastRenderedPageBreak/>
              <w:t xml:space="preserve">4) However, history can be quite difficult for writing a test.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5) It is interesting to learn about famous people, events and places. </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lastRenderedPageBreak/>
              <w:t xml:space="preserve">ТЗ 2. </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3, 5, 2, 4, 1</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609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3. </w:t>
            </w:r>
          </w:p>
          <w:p w:rsidR="00B32FE4" w:rsidRPr="00B32FE4" w:rsidRDefault="00B32FE4" w:rsidP="00B32FE4">
            <w:pPr>
              <w:spacing w:after="0" w:line="240" w:lineRule="auto"/>
              <w:ind w:right="141"/>
              <w:jc w:val="both"/>
              <w:rPr>
                <w:rFonts w:ascii="Times New Roman" w:hAnsi="Times New Roman"/>
                <w:b/>
                <w:color w:val="000000" w:themeColor="text1"/>
              </w:rPr>
            </w:pPr>
            <w:r w:rsidRPr="00B32FE4">
              <w:rPr>
                <w:rFonts w:ascii="Times New Roman" w:hAnsi="Times New Roman"/>
                <w:b/>
                <w:color w:val="000000" w:themeColor="text1"/>
                <w:sz w:val="20"/>
                <w:szCs w:val="20"/>
              </w:rPr>
              <w:t>Заполните анкету. Пользуйтесь словами, представленными в правой колонке.</w:t>
            </w:r>
          </w:p>
          <w:p w:rsidR="00B32FE4" w:rsidRPr="00B32FE4" w:rsidRDefault="00B32FE4" w:rsidP="00B32FE4">
            <w:pPr>
              <w:spacing w:after="0"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181"/>
              <w:gridCol w:w="1979"/>
            </w:tblGrid>
            <w:tr w:rsidR="00B32FE4" w:rsidRPr="00F10FB9" w:rsidTr="007F610B">
              <w:tc>
                <w:tcPr>
                  <w:tcW w:w="3004" w:type="dxa"/>
                </w:tcPr>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Application form: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1) Name, surname 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2) Date of birth _______________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 Place of study ______________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 Name of course 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Contact details: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5)Address____________________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6) Phone Number______________</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7) E-mail____________________ </w:t>
                  </w:r>
                </w:p>
                <w:p w:rsidR="00B32FE4" w:rsidRPr="00B32FE4" w:rsidRDefault="00B32FE4" w:rsidP="00B32FE4">
                  <w:pPr>
                    <w:spacing w:after="0" w:line="240" w:lineRule="auto"/>
                    <w:ind w:right="142"/>
                    <w:jc w:val="both"/>
                    <w:rPr>
                      <w:rFonts w:ascii="Times New Roman" w:hAnsi="Times New Roman"/>
                      <w:sz w:val="20"/>
                      <w:szCs w:val="20"/>
                      <w:highlight w:val="yellow"/>
                      <w:lang w:val="en-US"/>
                    </w:rPr>
                  </w:pPr>
                </w:p>
              </w:tc>
              <w:tc>
                <w:tcPr>
                  <w:tcW w:w="2291" w:type="dxa"/>
                </w:tcPr>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А</w:t>
                  </w:r>
                  <w:r w:rsidRPr="00B32FE4">
                    <w:rPr>
                      <w:rFonts w:ascii="Times New Roman" w:hAnsi="Times New Roman"/>
                      <w:sz w:val="20"/>
                      <w:szCs w:val="20"/>
                      <w:lang w:val="en-US"/>
                    </w:rPr>
                    <w:t xml:space="preserve">. 12.04 2007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Б</w:t>
                  </w:r>
                  <w:r w:rsidRPr="00B32FE4">
                    <w:rPr>
                      <w:rFonts w:ascii="Times New Roman" w:hAnsi="Times New Roman"/>
                      <w:sz w:val="20"/>
                      <w:szCs w:val="20"/>
                      <w:lang w:val="en-US"/>
                    </w:rPr>
                    <w:t xml:space="preserve">. Mechatronics &amp; Robotics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В</w:t>
                  </w:r>
                  <w:r w:rsidRPr="00B32FE4">
                    <w:rPr>
                      <w:rFonts w:ascii="Times New Roman" w:hAnsi="Times New Roman"/>
                      <w:sz w:val="20"/>
                      <w:szCs w:val="20"/>
                      <w:lang w:val="en-US"/>
                    </w:rPr>
                    <w:t xml:space="preserve">. South Ural State University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Г</w:t>
                  </w:r>
                  <w:r w:rsidRPr="00B32FE4">
                    <w:rPr>
                      <w:rFonts w:ascii="Times New Roman" w:hAnsi="Times New Roman"/>
                      <w:sz w:val="20"/>
                      <w:szCs w:val="20"/>
                      <w:lang w:val="en-US"/>
                    </w:rPr>
                    <w:t xml:space="preserve">. Aleksey Ivanov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Д</w:t>
                  </w:r>
                  <w:r w:rsidRPr="00B32FE4">
                    <w:rPr>
                      <w:rFonts w:ascii="Times New Roman" w:hAnsi="Times New Roman"/>
                      <w:sz w:val="20"/>
                      <w:szCs w:val="20"/>
                      <w:lang w:val="en-US"/>
                    </w:rPr>
                    <w:t xml:space="preserve">. 75, Lenin Street, Chelyabinsk, 454000, Russia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Е</w:t>
                  </w:r>
                  <w:r w:rsidRPr="00B32FE4">
                    <w:rPr>
                      <w:rFonts w:ascii="Times New Roman" w:hAnsi="Times New Roman"/>
                      <w:sz w:val="20"/>
                      <w:szCs w:val="20"/>
                      <w:lang w:val="en-US"/>
                    </w:rPr>
                    <w:t xml:space="preserve">. </w:t>
                  </w:r>
                  <w:hyperlink r:id="rId17" w:history="1">
                    <w:r w:rsidRPr="00B32FE4">
                      <w:rPr>
                        <w:rFonts w:ascii="Times New Roman" w:hAnsi="Times New Roman"/>
                        <w:color w:val="0000FF"/>
                        <w:sz w:val="20"/>
                        <w:szCs w:val="20"/>
                        <w:u w:val="single"/>
                        <w:lang w:val="en-US"/>
                      </w:rPr>
                      <w:t>alex-ivanov@mail.ru</w:t>
                    </w:r>
                  </w:hyperlink>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Ж</w:t>
                  </w:r>
                  <w:r w:rsidRPr="00B32FE4">
                    <w:rPr>
                      <w:rFonts w:ascii="Times New Roman" w:hAnsi="Times New Roman"/>
                      <w:sz w:val="20"/>
                      <w:szCs w:val="20"/>
                      <w:lang w:val="en-US"/>
                    </w:rPr>
                    <w:t>. + 7(673)237687</w:t>
                  </w:r>
                </w:p>
                <w:p w:rsidR="00B32FE4" w:rsidRPr="00B32FE4" w:rsidRDefault="00B32FE4" w:rsidP="00B32FE4">
                  <w:pPr>
                    <w:spacing w:after="0" w:line="240" w:lineRule="auto"/>
                    <w:ind w:right="142"/>
                    <w:jc w:val="both"/>
                    <w:rPr>
                      <w:rFonts w:ascii="Times New Roman" w:hAnsi="Times New Roman"/>
                      <w:sz w:val="20"/>
                      <w:szCs w:val="20"/>
                      <w:highlight w:val="yellow"/>
                      <w:lang w:val="en-US"/>
                    </w:rPr>
                  </w:pPr>
                </w:p>
              </w:tc>
            </w:tr>
          </w:tbl>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3.</w:t>
            </w:r>
          </w:p>
          <w:p w:rsidR="00B32FE4" w:rsidRPr="00B32FE4" w:rsidRDefault="00B32FE4" w:rsidP="00B32FE4">
            <w:pPr>
              <w:spacing w:after="0" w:line="240" w:lineRule="auto"/>
              <w:ind w:right="142"/>
              <w:jc w:val="both"/>
              <w:rPr>
                <w:rFonts w:ascii="Times New Roman" w:hAnsi="Times New Roman"/>
                <w:b/>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1-Г</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2-А</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3-В</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4-Б</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5-Д</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6-Ж</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7-Е</w:t>
            </w: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p w:rsidR="00B32FE4" w:rsidRPr="00B32FE4" w:rsidRDefault="00B32FE4" w:rsidP="00B32FE4">
            <w:pPr>
              <w:spacing w:after="0" w:line="240" w:lineRule="auto"/>
              <w:ind w:right="141"/>
              <w:jc w:val="both"/>
              <w:rPr>
                <w:rFonts w:ascii="Times New Roman" w:hAnsi="Times New Roman"/>
                <w:b/>
                <w:color w:val="000000"/>
                <w:sz w:val="20"/>
                <w:szCs w:val="20"/>
              </w:rPr>
            </w:pPr>
          </w:p>
        </w:tc>
      </w:tr>
      <w:tr w:rsidR="00B32FE4" w:rsidRPr="00B32FE4" w:rsidTr="007F610B">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609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ТЗ 4. Прочитайте текст и подберите к нему подходящий заголовок из рамки. Запишите правильный вариант ответа.</w:t>
            </w:r>
          </w:p>
          <w:p w:rsidR="00B32FE4" w:rsidRPr="00B32FE4" w:rsidRDefault="00B32FE4" w:rsidP="00B32FE4">
            <w:pPr>
              <w:spacing w:after="0" w:line="240" w:lineRule="auto"/>
              <w:ind w:right="142"/>
              <w:jc w:val="both"/>
              <w:rPr>
                <w:rFonts w:ascii="Times New Roman" w:hAnsi="Times New Roman"/>
                <w:b/>
                <w:color w:val="000000" w:themeColor="text1"/>
                <w:sz w:val="20"/>
                <w:szCs w:val="20"/>
              </w:rPr>
            </w:pPr>
          </w:p>
          <w:tbl>
            <w:tblPr>
              <w:tblStyle w:val="a3"/>
              <w:tblW w:w="0" w:type="auto"/>
              <w:tblLook w:val="04A0" w:firstRow="1" w:lastRow="0" w:firstColumn="1" w:lastColumn="0" w:noHBand="0" w:noVBand="1"/>
            </w:tblPr>
            <w:tblGrid>
              <w:gridCol w:w="3571"/>
            </w:tblGrid>
            <w:tr w:rsidR="00B32FE4" w:rsidRPr="00E85262" w:rsidTr="007F610B">
              <w:tc>
                <w:tcPr>
                  <w:tcW w:w="3571" w:type="dxa"/>
                </w:tcPr>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А</w:t>
                  </w:r>
                  <w:r w:rsidRPr="00B32FE4">
                    <w:rPr>
                      <w:rFonts w:ascii="Times New Roman" w:hAnsi="Times New Roman"/>
                      <w:sz w:val="20"/>
                      <w:szCs w:val="20"/>
                      <w:lang w:val="en-US"/>
                    </w:rPr>
                    <w:t>. History</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Б</w:t>
                  </w:r>
                  <w:r w:rsidRPr="00B32FE4">
                    <w:rPr>
                      <w:rFonts w:ascii="Times New Roman" w:hAnsi="Times New Roman"/>
                      <w:sz w:val="20"/>
                      <w:szCs w:val="20"/>
                      <w:lang w:val="en-US"/>
                    </w:rPr>
                    <w:t>. A fun tradition</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В</w:t>
                  </w:r>
                  <w:r w:rsidRPr="00B32FE4">
                    <w:rPr>
                      <w:rFonts w:ascii="Times New Roman" w:hAnsi="Times New Roman"/>
                      <w:sz w:val="20"/>
                      <w:szCs w:val="20"/>
                      <w:lang w:val="en-US"/>
                    </w:rPr>
                    <w:t>. An important holiday</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Г</w:t>
                  </w:r>
                  <w:r w:rsidRPr="00B32FE4">
                    <w:rPr>
                      <w:rFonts w:ascii="Times New Roman" w:hAnsi="Times New Roman"/>
                      <w:sz w:val="20"/>
                      <w:szCs w:val="20"/>
                      <w:lang w:val="en-US"/>
                    </w:rPr>
                    <w:t>. Travel advice</w:t>
                  </w:r>
                </w:p>
              </w:tc>
            </w:tr>
          </w:tbl>
          <w:p w:rsidR="00B32FE4" w:rsidRPr="00B32FE4" w:rsidRDefault="00B32FE4" w:rsidP="00B32FE4">
            <w:pPr>
              <w:spacing w:after="0" w:line="240" w:lineRule="auto"/>
              <w:ind w:right="142"/>
              <w:jc w:val="both"/>
              <w:rPr>
                <w:rFonts w:ascii="Times New Roman" w:hAnsi="Times New Roman"/>
                <w:b/>
                <w:sz w:val="20"/>
                <w:szCs w:val="20"/>
                <w:lang w:val="en-US"/>
              </w:rPr>
            </w:pPr>
          </w:p>
          <w:p w:rsidR="00B32FE4" w:rsidRPr="00B32FE4" w:rsidRDefault="00B32FE4" w:rsidP="00B32FE4">
            <w:pPr>
              <w:spacing w:after="0" w:line="240" w:lineRule="auto"/>
              <w:jc w:val="both"/>
              <w:rPr>
                <w:rFonts w:ascii="Times New Roman" w:eastAsia="Times New Roman" w:hAnsi="Times New Roman"/>
                <w:sz w:val="20"/>
                <w:szCs w:val="20"/>
                <w:lang w:val="en-US" w:eastAsia="ru-RU"/>
              </w:rPr>
            </w:pPr>
            <w:r w:rsidRPr="00B32FE4">
              <w:rPr>
                <w:rFonts w:ascii="Times New Roman" w:eastAsia="Times New Roman" w:hAnsi="Times New Roman"/>
                <w:sz w:val="24"/>
                <w:szCs w:val="24"/>
                <w:lang w:val="en-US" w:eastAsia="ru-RU"/>
              </w:rPr>
              <w:t> </w:t>
            </w:r>
            <w:r w:rsidRPr="00B32FE4">
              <w:rPr>
                <w:rFonts w:ascii="Times New Roman" w:eastAsia="Times New Roman" w:hAnsi="Times New Roman"/>
                <w:sz w:val="20"/>
                <w:szCs w:val="20"/>
                <w:lang w:val="en-US" w:eastAsia="ru-RU"/>
              </w:rPr>
              <w:t>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4.</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В</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609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5. Прочитайте текст. Вместо каждого пропуска, вставьте нужную грамматическую форму. Выберите формы из трёх предложенных вариантов. Запишите </w:t>
            </w:r>
            <w:r w:rsidRPr="00B32FE4">
              <w:rPr>
                <w:rFonts w:ascii="Times New Roman" w:hAnsi="Times New Roman"/>
                <w:b/>
                <w:color w:val="000000" w:themeColor="text1"/>
                <w:sz w:val="20"/>
                <w:szCs w:val="20"/>
              </w:rPr>
              <w:lastRenderedPageBreak/>
              <w:t>варианты ответов.</w:t>
            </w:r>
          </w:p>
          <w:p w:rsidR="00B32FE4" w:rsidRPr="00B32FE4" w:rsidRDefault="00B32FE4" w:rsidP="00B32FE4">
            <w:pPr>
              <w:spacing w:before="100" w:beforeAutospacing="1" w:after="100" w:afterAutospacing="1" w:line="240" w:lineRule="auto"/>
              <w:jc w:val="both"/>
              <w:rPr>
                <w:rFonts w:ascii="Times New Roman" w:eastAsia="Times New Roman" w:hAnsi="Times New Roman"/>
                <w:sz w:val="20"/>
                <w:szCs w:val="20"/>
                <w:lang w:val="en-US" w:eastAsia="ru-RU"/>
              </w:rPr>
            </w:pPr>
            <w:r w:rsidRPr="00B32FE4">
              <w:rPr>
                <w:rFonts w:ascii="Times New Roman" w:eastAsia="Times New Roman" w:hAnsi="Times New Roman"/>
                <w:sz w:val="20"/>
                <w:szCs w:val="20"/>
                <w:lang w:val="en-US" w:eastAsia="ru-RU"/>
              </w:rPr>
              <w:t>I</w:t>
            </w:r>
            <w:r w:rsidR="00466341" w:rsidRPr="00E85262">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like</w:t>
            </w:r>
            <w:r w:rsidR="00466341" w:rsidRPr="00E85262">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sport</w:t>
            </w:r>
            <w:r w:rsidR="00466341" w:rsidRPr="00E85262">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and</w:t>
            </w:r>
            <w:r w:rsidR="00466341" w:rsidRPr="00E85262">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my</w:t>
            </w:r>
            <w:r w:rsidR="00466341" w:rsidRPr="00E85262">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favourite</w:t>
            </w:r>
            <w:r w:rsidR="00466341" w:rsidRPr="00E85262">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sport</w:t>
            </w:r>
            <w:r w:rsidR="00466341" w:rsidRPr="00E85262">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is</w:t>
            </w:r>
            <w:r w:rsidR="00466341" w:rsidRPr="00E85262">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swimming</w:t>
            </w:r>
            <w:r w:rsidRPr="00E85262">
              <w:rPr>
                <w:rFonts w:ascii="Times New Roman" w:eastAsia="Times New Roman" w:hAnsi="Times New Roman"/>
                <w:sz w:val="20"/>
                <w:szCs w:val="20"/>
                <w:lang w:eastAsia="ru-RU"/>
              </w:rPr>
              <w:t xml:space="preserve">. </w:t>
            </w:r>
            <w:r w:rsidRPr="00B32FE4">
              <w:rPr>
                <w:rFonts w:ascii="Times New Roman" w:eastAsia="Times New Roman" w:hAnsi="Times New Roman"/>
                <w:sz w:val="20"/>
                <w:szCs w:val="20"/>
                <w:lang w:val="en-US" w:eastAsia="ru-RU"/>
              </w:rPr>
              <w:t xml:space="preserve">I practice it a lot to improve my swimming skills. I want to achieve good results. Last month I </w:t>
            </w:r>
            <w:r w:rsidRPr="00B32FE4">
              <w:rPr>
                <w:rFonts w:ascii="Times New Roman" w:eastAsia="Times New Roman" w:hAnsi="Times New Roman"/>
                <w:b/>
                <w:bCs/>
                <w:sz w:val="20"/>
                <w:szCs w:val="20"/>
                <w:lang w:val="en-US" w:eastAsia="ru-RU"/>
              </w:rPr>
              <w:t>1)</w:t>
            </w:r>
            <w:r w:rsidRPr="00B32FE4">
              <w:rPr>
                <w:rFonts w:ascii="Times New Roman" w:eastAsia="Times New Roman" w:hAnsi="Times New Roman"/>
                <w:sz w:val="20"/>
                <w:szCs w:val="20"/>
                <w:lang w:val="en-US" w:eastAsia="ru-RU"/>
              </w:rPr>
              <w:t xml:space="preserve"> ____ part in a swimming competition. There were ten swimmers from three colleges in the competition. I swam </w:t>
            </w:r>
            <w:r w:rsidRPr="00B32FE4">
              <w:rPr>
                <w:rFonts w:ascii="Times New Roman" w:eastAsia="Times New Roman" w:hAnsi="Times New Roman"/>
                <w:b/>
                <w:bCs/>
                <w:sz w:val="20"/>
                <w:szCs w:val="20"/>
                <w:lang w:val="en-US" w:eastAsia="ru-RU"/>
              </w:rPr>
              <w:t>2)</w:t>
            </w:r>
            <w:r w:rsidRPr="00B32FE4">
              <w:rPr>
                <w:rFonts w:ascii="Times New Roman" w:eastAsia="Times New Roman" w:hAnsi="Times New Roman"/>
                <w:sz w:val="20"/>
                <w:szCs w:val="20"/>
                <w:lang w:val="en-US" w:eastAsia="ru-RU"/>
              </w:rPr>
              <w:t> ____ than the other swimmers and I won the first prize.</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w:t>
            </w:r>
            <w:r w:rsidRPr="00B32FE4">
              <w:rPr>
                <w:rFonts w:ascii="Times New Roman" w:hAnsi="Times New Roman"/>
                <w:sz w:val="20"/>
                <w:szCs w:val="20"/>
              </w:rPr>
              <w:t>А</w:t>
            </w:r>
            <w:r w:rsidRPr="00B32FE4">
              <w:rPr>
                <w:rFonts w:ascii="Times New Roman" w:hAnsi="Times New Roman"/>
                <w:sz w:val="20"/>
                <w:szCs w:val="20"/>
                <w:lang w:val="en-US"/>
              </w:rPr>
              <w:t xml:space="preserve">. am taking </w:t>
            </w:r>
            <w:r w:rsidRPr="00B32FE4">
              <w:rPr>
                <w:rFonts w:ascii="Times New Roman" w:hAnsi="Times New Roman"/>
                <w:sz w:val="20"/>
                <w:szCs w:val="20"/>
              </w:rPr>
              <w:t>Б</w:t>
            </w:r>
            <w:r w:rsidRPr="00B32FE4">
              <w:rPr>
                <w:rFonts w:ascii="Times New Roman" w:hAnsi="Times New Roman"/>
                <w:sz w:val="20"/>
                <w:szCs w:val="20"/>
                <w:lang w:val="en-US"/>
              </w:rPr>
              <w:t xml:space="preserve">. took </w:t>
            </w:r>
            <w:r w:rsidRPr="00B32FE4">
              <w:rPr>
                <w:rFonts w:ascii="Times New Roman" w:hAnsi="Times New Roman"/>
                <w:sz w:val="20"/>
                <w:szCs w:val="20"/>
              </w:rPr>
              <w:t>В</w:t>
            </w:r>
            <w:r w:rsidRPr="00B32FE4">
              <w:rPr>
                <w:rFonts w:ascii="Times New Roman" w:hAnsi="Times New Roman"/>
                <w:sz w:val="20"/>
                <w:szCs w:val="20"/>
                <w:lang w:val="en-US"/>
              </w:rPr>
              <w:t>. will take</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w:t>
            </w:r>
            <w:r w:rsidRPr="00B32FE4">
              <w:rPr>
                <w:rFonts w:ascii="Times New Roman" w:hAnsi="Times New Roman"/>
                <w:sz w:val="20"/>
                <w:szCs w:val="20"/>
              </w:rPr>
              <w:t>А</w:t>
            </w:r>
            <w:r w:rsidRPr="00B32FE4">
              <w:rPr>
                <w:rFonts w:ascii="Times New Roman" w:hAnsi="Times New Roman"/>
                <w:sz w:val="20"/>
                <w:szCs w:val="20"/>
                <w:lang w:val="en-US"/>
              </w:rPr>
              <w:t xml:space="preserve">. well </w:t>
            </w:r>
            <w:r w:rsidRPr="00B32FE4">
              <w:rPr>
                <w:rFonts w:ascii="Times New Roman" w:hAnsi="Times New Roman"/>
                <w:sz w:val="20"/>
                <w:szCs w:val="20"/>
              </w:rPr>
              <w:t>Б</w:t>
            </w:r>
            <w:r w:rsidRPr="00B32FE4">
              <w:rPr>
                <w:rFonts w:ascii="Times New Roman" w:hAnsi="Times New Roman"/>
                <w:sz w:val="20"/>
                <w:szCs w:val="20"/>
                <w:lang w:val="en-US"/>
              </w:rPr>
              <w:t xml:space="preserve">. best </w:t>
            </w:r>
            <w:r w:rsidRPr="00B32FE4">
              <w:rPr>
                <w:rFonts w:ascii="Times New Roman" w:hAnsi="Times New Roman"/>
                <w:sz w:val="20"/>
                <w:szCs w:val="20"/>
              </w:rPr>
              <w:t>В</w:t>
            </w:r>
            <w:r w:rsidRPr="00B32FE4">
              <w:rPr>
                <w:rFonts w:ascii="Times New Roman" w:hAnsi="Times New Roman"/>
                <w:sz w:val="20"/>
                <w:szCs w:val="20"/>
                <w:lang w:val="en-US"/>
              </w:rPr>
              <w:t>. better</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b/>
                <w:sz w:val="20"/>
                <w:szCs w:val="20"/>
              </w:rPr>
              <w:lastRenderedPageBreak/>
              <w:t>ТЗ 5.</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1-Б</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lastRenderedPageBreak/>
              <w:t>2-В</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r>
      <w:tr w:rsidR="00B32FE4" w:rsidRPr="00B32FE4" w:rsidTr="004E44FC">
        <w:trPr>
          <w:trHeight w:val="3406"/>
        </w:trPr>
        <w:tc>
          <w:tcPr>
            <w:tcW w:w="2235" w:type="dxa"/>
            <w:vMerge/>
          </w:tcPr>
          <w:p w:rsidR="00B32FE4" w:rsidRPr="00B32FE4" w:rsidRDefault="00B32FE4" w:rsidP="00B32FE4">
            <w:pPr>
              <w:spacing w:after="0" w:line="240" w:lineRule="auto"/>
              <w:ind w:right="141"/>
              <w:jc w:val="both"/>
              <w:rPr>
                <w:rFonts w:ascii="Times New Roman" w:hAnsi="Times New Roman"/>
                <w:b/>
                <w:color w:val="000000"/>
                <w:sz w:val="20"/>
                <w:szCs w:val="20"/>
                <w:lang w:val="en-US"/>
              </w:rPr>
            </w:pPr>
          </w:p>
        </w:tc>
        <w:tc>
          <w:tcPr>
            <w:tcW w:w="6095" w:type="dxa"/>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не ставить точку после заголовка; правильно оформлять прямую речь, электронное сообщение личного характера;</w:t>
            </w:r>
          </w:p>
          <w:p w:rsidR="00B32FE4" w:rsidRPr="00B32FE4" w:rsidRDefault="00B32FE4" w:rsidP="00B32FE4">
            <w:pPr>
              <w:spacing w:after="0" w:line="240" w:lineRule="auto"/>
              <w:ind w:right="141"/>
              <w:jc w:val="both"/>
              <w:rPr>
                <w:rFonts w:ascii="Times New Roman" w:hAnsi="Times New Roman"/>
                <w:b/>
                <w:color w:val="000000"/>
                <w:sz w:val="20"/>
                <w:szCs w:val="20"/>
              </w:rPr>
            </w:pP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sz w:val="20"/>
                <w:szCs w:val="20"/>
              </w:rPr>
              <w:t>ТЗ 6. Из данных слов выберите такое, которое отличается от остальных по произношению.</w:t>
            </w:r>
            <w:r w:rsidRPr="00B32FE4">
              <w:rPr>
                <w:rFonts w:ascii="Times New Roman" w:hAnsi="Times New Roman"/>
                <w:b/>
                <w:color w:val="000000" w:themeColor="text1"/>
                <w:sz w:val="20"/>
                <w:szCs w:val="20"/>
              </w:rPr>
              <w:t xml:space="preserve"> Запишите правильный вариант ответа.</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1) </w:t>
            </w:r>
            <w:r w:rsidRPr="00B32FE4">
              <w:rPr>
                <w:rFonts w:ascii="Times New Roman" w:hAnsi="Times New Roman"/>
                <w:sz w:val="20"/>
                <w:szCs w:val="20"/>
                <w:lang w:val="en-US"/>
              </w:rPr>
              <w:t>book</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2) </w:t>
            </w:r>
            <w:r w:rsidRPr="00B32FE4">
              <w:rPr>
                <w:rFonts w:ascii="Times New Roman" w:hAnsi="Times New Roman"/>
                <w:sz w:val="20"/>
                <w:szCs w:val="20"/>
                <w:lang w:val="en-US"/>
              </w:rPr>
              <w:t>look</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3) </w:t>
            </w:r>
            <w:r w:rsidRPr="00B32FE4">
              <w:rPr>
                <w:rFonts w:ascii="Times New Roman" w:hAnsi="Times New Roman"/>
                <w:sz w:val="20"/>
                <w:szCs w:val="20"/>
                <w:lang w:val="en-US"/>
              </w:rPr>
              <w:t>flood</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4) </w:t>
            </w:r>
            <w:r w:rsidRPr="00B32FE4">
              <w:rPr>
                <w:rFonts w:ascii="Times New Roman" w:hAnsi="Times New Roman"/>
                <w:sz w:val="20"/>
                <w:szCs w:val="20"/>
                <w:lang w:val="en-US"/>
              </w:rPr>
              <w:t>cook</w:t>
            </w:r>
          </w:p>
          <w:p w:rsidR="00B32FE4" w:rsidRPr="00B32FE4" w:rsidRDefault="00B32FE4" w:rsidP="00B32FE4">
            <w:pPr>
              <w:spacing w:after="0" w:line="240" w:lineRule="auto"/>
              <w:ind w:right="141"/>
              <w:jc w:val="both"/>
              <w:rPr>
                <w:rFonts w:ascii="Times New Roman" w:hAnsi="Times New Roman"/>
                <w:b/>
                <w:color w:val="000000"/>
                <w:sz w:val="20"/>
                <w:szCs w:val="20"/>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6.</w:t>
            </w:r>
          </w:p>
          <w:p w:rsidR="00B32FE4" w:rsidRPr="00B32FE4" w:rsidRDefault="00B32FE4" w:rsidP="00B32FE4">
            <w:pPr>
              <w:spacing w:after="0" w:line="240" w:lineRule="auto"/>
              <w:ind w:right="141"/>
              <w:jc w:val="both"/>
              <w:rPr>
                <w:rFonts w:ascii="Times New Roman" w:hAnsi="Times New Roman"/>
                <w:b/>
                <w:color w:val="000000"/>
                <w:sz w:val="20"/>
                <w:szCs w:val="20"/>
                <w:lang w:val="en-US"/>
              </w:rPr>
            </w:pPr>
          </w:p>
          <w:p w:rsidR="00B32FE4" w:rsidRPr="00B32FE4" w:rsidRDefault="00B32FE4" w:rsidP="00B32FE4">
            <w:pPr>
              <w:spacing w:after="0" w:line="240" w:lineRule="auto"/>
              <w:ind w:right="141"/>
              <w:jc w:val="both"/>
              <w:rPr>
                <w:rFonts w:ascii="Times New Roman" w:hAnsi="Times New Roman"/>
                <w:color w:val="000000"/>
                <w:sz w:val="20"/>
                <w:szCs w:val="20"/>
                <w:lang w:val="en-US"/>
              </w:rPr>
            </w:pPr>
            <w:r w:rsidRPr="00B32FE4">
              <w:rPr>
                <w:rFonts w:ascii="Times New Roman" w:hAnsi="Times New Roman"/>
                <w:color w:val="000000"/>
                <w:sz w:val="20"/>
                <w:szCs w:val="20"/>
                <w:lang w:val="en-US"/>
              </w:rPr>
              <w:t>3</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lang w:val="en-US"/>
              </w:rPr>
            </w:pPr>
            <w:r w:rsidRPr="00B32FE4">
              <w:rPr>
                <w:rFonts w:ascii="Times New Roman" w:hAnsi="Times New Roman"/>
                <w:b/>
                <w:color w:val="000000" w:themeColor="text1"/>
                <w:sz w:val="20"/>
                <w:szCs w:val="20"/>
              </w:rPr>
              <w:t>ТЗ 7. Из приведенных ниже вопросов выберите тот, который задан к подлежащему. Запишите</w:t>
            </w:r>
            <w:r w:rsidR="00E53C9F" w:rsidRPr="008E1AE9">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правильный</w:t>
            </w:r>
            <w:r w:rsidR="00E53C9F" w:rsidRPr="008E1AE9">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вариант</w:t>
            </w:r>
            <w:r w:rsidR="00E53C9F" w:rsidRPr="008E1AE9">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ответа</w:t>
            </w:r>
            <w:r w:rsidRPr="00B32FE4">
              <w:rPr>
                <w:rFonts w:ascii="Times New Roman" w:hAnsi="Times New Roman"/>
                <w:b/>
                <w:color w:val="000000" w:themeColor="text1"/>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1) Do you like dancing?</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2) Do you like dancing or reading books?</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 What do you like doing?</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 You like dancing, don’t you?</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 xml:space="preserve">5) </w:t>
            </w:r>
            <w:r w:rsidRPr="00B32FE4">
              <w:rPr>
                <w:rFonts w:ascii="Times New Roman" w:hAnsi="Times New Roman"/>
                <w:sz w:val="20"/>
                <w:szCs w:val="20"/>
                <w:lang w:val="en-US"/>
              </w:rPr>
              <w:t>Who likes dancing?</w:t>
            </w:r>
          </w:p>
          <w:p w:rsidR="00B32FE4" w:rsidRPr="00B32FE4" w:rsidRDefault="00B32FE4" w:rsidP="00B32FE4">
            <w:pPr>
              <w:spacing w:after="0" w:line="240" w:lineRule="auto"/>
              <w:ind w:right="142"/>
              <w:jc w:val="both"/>
              <w:rPr>
                <w:rFonts w:ascii="Times New Roman" w:hAnsi="Times New Roman"/>
                <w:sz w:val="20"/>
                <w:szCs w:val="20"/>
                <w:highlight w:val="yellow"/>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7.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highlight w:val="yellow"/>
                <w:lang w:val="en-US"/>
              </w:rPr>
            </w:pPr>
            <w:r w:rsidRPr="00B32FE4">
              <w:rPr>
                <w:rFonts w:ascii="Times New Roman" w:hAnsi="Times New Roman"/>
                <w:sz w:val="20"/>
                <w:szCs w:val="20"/>
                <w:lang w:val="en-US"/>
              </w:rPr>
              <w:t>5</w:t>
            </w:r>
          </w:p>
        </w:tc>
      </w:tr>
      <w:tr w:rsidR="00B32FE4" w:rsidRPr="00B32FE4" w:rsidTr="007F610B">
        <w:trPr>
          <w:trHeight w:val="1737"/>
        </w:trPr>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vMerge w:val="restart"/>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ТЗ 8. Выберите правильную форму глагола.  Запишите вариант ответа.</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Yes</w:t>
            </w:r>
            <w:r w:rsidRPr="00AB51B3">
              <w:rPr>
                <w:rFonts w:ascii="Times New Roman" w:hAnsi="Times New Roman"/>
                <w:sz w:val="20"/>
                <w:szCs w:val="20"/>
              </w:rPr>
              <w:t xml:space="preserve">, </w:t>
            </w:r>
            <w:r w:rsidRPr="00B32FE4">
              <w:rPr>
                <w:rFonts w:ascii="Times New Roman" w:hAnsi="Times New Roman"/>
                <w:sz w:val="20"/>
                <w:szCs w:val="20"/>
                <w:lang w:val="en-US"/>
              </w:rPr>
              <w:t>I</w:t>
            </w:r>
            <w:r w:rsidR="00DB27BA">
              <w:rPr>
                <w:rFonts w:ascii="Times New Roman" w:hAnsi="Times New Roman"/>
                <w:sz w:val="20"/>
                <w:szCs w:val="20"/>
              </w:rPr>
              <w:t xml:space="preserve"> </w:t>
            </w:r>
            <w:r w:rsidRPr="00B32FE4">
              <w:rPr>
                <w:rFonts w:ascii="Times New Roman" w:hAnsi="Times New Roman"/>
                <w:sz w:val="20"/>
                <w:szCs w:val="20"/>
                <w:lang w:val="en-US"/>
              </w:rPr>
              <w:t>hope</w:t>
            </w:r>
            <w:r w:rsidR="00DB27BA">
              <w:rPr>
                <w:rFonts w:ascii="Times New Roman" w:hAnsi="Times New Roman"/>
                <w:sz w:val="20"/>
                <w:szCs w:val="20"/>
              </w:rPr>
              <w:t xml:space="preserve"> </w:t>
            </w:r>
            <w:r w:rsidRPr="00B32FE4">
              <w:rPr>
                <w:rFonts w:ascii="Times New Roman" w:hAnsi="Times New Roman"/>
                <w:sz w:val="20"/>
                <w:szCs w:val="20"/>
                <w:lang w:val="en-US"/>
              </w:rPr>
              <w:t>so</w:t>
            </w:r>
            <w:r w:rsidRPr="00AB51B3">
              <w:rPr>
                <w:rFonts w:ascii="Times New Roman" w:hAnsi="Times New Roman"/>
                <w:sz w:val="20"/>
                <w:szCs w:val="20"/>
              </w:rPr>
              <w:t xml:space="preserve">. </w:t>
            </w:r>
            <w:r w:rsidRPr="00B32FE4">
              <w:rPr>
                <w:rFonts w:ascii="Times New Roman" w:hAnsi="Times New Roman"/>
                <w:sz w:val="20"/>
                <w:szCs w:val="20"/>
                <w:lang w:val="en-US"/>
              </w:rPr>
              <w:t xml:space="preserve">I’d like _______ (see) Brian again!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see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to see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seen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 seeing</w:t>
            </w:r>
          </w:p>
        </w:tc>
        <w:tc>
          <w:tcPr>
            <w:tcW w:w="2205"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ТЗ</w:t>
            </w:r>
            <w:r w:rsidRPr="00B32FE4">
              <w:rPr>
                <w:rFonts w:ascii="Times New Roman" w:hAnsi="Times New Roman"/>
                <w:b/>
                <w:sz w:val="20"/>
                <w:szCs w:val="20"/>
                <w:lang w:val="en-US"/>
              </w:rPr>
              <w:t xml:space="preserve"> 8.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2</w:t>
            </w:r>
          </w:p>
          <w:p w:rsidR="00B32FE4" w:rsidRPr="00B32FE4" w:rsidRDefault="00B32FE4" w:rsidP="00B32FE4">
            <w:pPr>
              <w:spacing w:after="0" w:line="240" w:lineRule="auto"/>
              <w:ind w:right="142"/>
              <w:jc w:val="center"/>
              <w:rPr>
                <w:rFonts w:ascii="Times New Roman" w:hAnsi="Times New Roman"/>
                <w:color w:val="00B050"/>
                <w:sz w:val="20"/>
                <w:szCs w:val="20"/>
                <w:lang w:val="en-US"/>
              </w:rPr>
            </w:pPr>
          </w:p>
          <w:p w:rsidR="00B32FE4" w:rsidRPr="00B32FE4" w:rsidRDefault="00B32FE4" w:rsidP="00B32FE4">
            <w:pPr>
              <w:spacing w:after="0" w:line="240" w:lineRule="auto"/>
              <w:ind w:right="142"/>
              <w:jc w:val="center"/>
              <w:rPr>
                <w:rFonts w:ascii="Times New Roman" w:hAnsi="Times New Roman"/>
                <w:color w:val="00B050"/>
                <w:sz w:val="20"/>
                <w:szCs w:val="20"/>
                <w:lang w:val="en-US"/>
              </w:rPr>
            </w:pPr>
          </w:p>
          <w:p w:rsidR="00B32FE4" w:rsidRPr="00B32FE4" w:rsidRDefault="00B32FE4" w:rsidP="00B32FE4">
            <w:pPr>
              <w:spacing w:after="0" w:line="240" w:lineRule="auto"/>
              <w:ind w:right="142"/>
              <w:rPr>
                <w:rFonts w:ascii="Times New Roman" w:hAnsi="Times New Roman"/>
                <w:color w:val="00B050"/>
                <w:sz w:val="20"/>
                <w:szCs w:val="20"/>
              </w:rPr>
            </w:pPr>
          </w:p>
        </w:tc>
      </w:tr>
      <w:tr w:rsidR="00B32FE4" w:rsidRPr="00B32FE4" w:rsidTr="007F610B">
        <w:trPr>
          <w:trHeight w:val="1392"/>
        </w:trPr>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vMerge/>
          </w:tcPr>
          <w:p w:rsidR="00B32FE4" w:rsidRPr="00B32FE4" w:rsidRDefault="00B32FE4" w:rsidP="00B32FE4">
            <w:pPr>
              <w:spacing w:after="0" w:line="240" w:lineRule="auto"/>
              <w:ind w:right="142"/>
              <w:jc w:val="both"/>
              <w:rPr>
                <w:rFonts w:ascii="Times New Roman" w:hAnsi="Times New Roman"/>
                <w:sz w:val="20"/>
                <w:szCs w:val="20"/>
              </w:rPr>
            </w:pP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9. Преобразуйте слово в скобках так, чтобы оно грамматически соответствовало содержанию предложения.</w:t>
            </w:r>
          </w:p>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sz w:val="20"/>
                <w:szCs w:val="20"/>
                <w:lang w:val="en-US"/>
              </w:rPr>
              <w:t>His mother is an instructor in a driving school, the best school in (THEY) town</w:t>
            </w:r>
          </w:p>
        </w:tc>
        <w:tc>
          <w:tcPr>
            <w:tcW w:w="2205"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ТЗ</w:t>
            </w:r>
            <w:r w:rsidRPr="00B32FE4">
              <w:rPr>
                <w:rFonts w:ascii="Times New Roman" w:hAnsi="Times New Roman"/>
                <w:b/>
                <w:sz w:val="20"/>
                <w:szCs w:val="20"/>
                <w:lang w:val="en-US"/>
              </w:rPr>
              <w:t xml:space="preserve"> 9. </w:t>
            </w:r>
          </w:p>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sz w:val="20"/>
                <w:szCs w:val="20"/>
                <w:lang w:val="en-US"/>
              </w:rPr>
              <w:t>their</w:t>
            </w:r>
          </w:p>
        </w:tc>
      </w:tr>
      <w:tr w:rsidR="00B32FE4" w:rsidRPr="00E85262"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 xml:space="preserve">ТЗ 10. Поставьте глагол в скобках в </w:t>
            </w:r>
            <w:r w:rsidRPr="00B32FE4">
              <w:rPr>
                <w:rFonts w:ascii="Times New Roman" w:hAnsi="Times New Roman"/>
                <w:b/>
                <w:sz w:val="20"/>
                <w:szCs w:val="20"/>
                <w:lang w:val="en-US"/>
              </w:rPr>
              <w:t>Present</w:t>
            </w:r>
            <w:r w:rsidR="00DB27BA">
              <w:rPr>
                <w:rFonts w:ascii="Times New Roman" w:hAnsi="Times New Roman"/>
                <w:b/>
                <w:sz w:val="20"/>
                <w:szCs w:val="20"/>
              </w:rPr>
              <w:t xml:space="preserve"> </w:t>
            </w:r>
            <w:r w:rsidRPr="00B32FE4">
              <w:rPr>
                <w:rFonts w:ascii="Times New Roman" w:hAnsi="Times New Roman"/>
                <w:b/>
                <w:sz w:val="20"/>
                <w:szCs w:val="20"/>
                <w:lang w:val="en-US"/>
              </w:rPr>
              <w:t>Simple</w:t>
            </w:r>
            <w:r w:rsidRPr="00B32FE4">
              <w:rPr>
                <w:rFonts w:ascii="Times New Roman" w:hAnsi="Times New Roman"/>
                <w:b/>
                <w:sz w:val="20"/>
                <w:szCs w:val="20"/>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Travelling (GIVE) us a lot of interesting possibilities.</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11. Определите грамматическое время в предложении. </w:t>
            </w:r>
          </w:p>
          <w:p w:rsidR="00B32FE4" w:rsidRPr="00B32FE4" w:rsidRDefault="00B32FE4" w:rsidP="00B32FE4">
            <w:pPr>
              <w:spacing w:after="0" w:line="240" w:lineRule="auto"/>
              <w:ind w:right="142"/>
              <w:jc w:val="both"/>
              <w:rPr>
                <w:rFonts w:ascii="Times New Roman" w:hAnsi="Times New Roman"/>
                <w:b/>
                <w:sz w:val="20"/>
                <w:szCs w:val="20"/>
              </w:rPr>
            </w:pPr>
          </w:p>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sz w:val="20"/>
                <w:szCs w:val="20"/>
                <w:lang w:val="en-US"/>
              </w:rPr>
              <w:t>Have</w:t>
            </w:r>
            <w:r w:rsidR="00DB27BA">
              <w:rPr>
                <w:rFonts w:ascii="Times New Roman" w:hAnsi="Times New Roman"/>
                <w:sz w:val="20"/>
                <w:szCs w:val="20"/>
              </w:rPr>
              <w:t xml:space="preserve"> </w:t>
            </w:r>
            <w:r w:rsidRPr="00B32FE4">
              <w:rPr>
                <w:rFonts w:ascii="Times New Roman" w:hAnsi="Times New Roman"/>
                <w:sz w:val="20"/>
                <w:szCs w:val="20"/>
                <w:lang w:val="en-US"/>
              </w:rPr>
              <w:t>we</w:t>
            </w:r>
            <w:r w:rsidR="00DB27BA">
              <w:rPr>
                <w:rFonts w:ascii="Times New Roman" w:hAnsi="Times New Roman"/>
                <w:sz w:val="20"/>
                <w:szCs w:val="20"/>
              </w:rPr>
              <w:t xml:space="preserve"> </w:t>
            </w:r>
            <w:r w:rsidRPr="00B32FE4">
              <w:rPr>
                <w:rFonts w:ascii="Times New Roman" w:hAnsi="Times New Roman"/>
                <w:sz w:val="20"/>
                <w:szCs w:val="20"/>
                <w:lang w:val="en-US"/>
              </w:rPr>
              <w:t>met</w:t>
            </w:r>
            <w:r w:rsidR="00DB27BA">
              <w:rPr>
                <w:rFonts w:ascii="Times New Roman" w:hAnsi="Times New Roman"/>
                <w:sz w:val="20"/>
                <w:szCs w:val="20"/>
              </w:rPr>
              <w:t xml:space="preserve"> </w:t>
            </w:r>
            <w:r w:rsidRPr="00B32FE4">
              <w:rPr>
                <w:rFonts w:ascii="Times New Roman" w:hAnsi="Times New Roman"/>
                <w:sz w:val="20"/>
                <w:szCs w:val="20"/>
                <w:lang w:val="en-US"/>
              </w:rPr>
              <w:t>before</w:t>
            </w:r>
            <w:r w:rsidRPr="00B32FE4">
              <w:rPr>
                <w:rFonts w:ascii="Times New Roman" w:hAnsi="Times New Roman"/>
                <w:sz w:val="20"/>
                <w:szCs w:val="20"/>
              </w:rPr>
              <w:t>?</w:t>
            </w:r>
          </w:p>
          <w:p w:rsidR="00B32FE4" w:rsidRPr="00B32FE4" w:rsidRDefault="00B32FE4" w:rsidP="00B32FE4">
            <w:pPr>
              <w:spacing w:after="0" w:line="240" w:lineRule="auto"/>
              <w:ind w:right="142"/>
              <w:rPr>
                <w:rFonts w:ascii="Times New Roman" w:hAnsi="Times New Roman"/>
                <w:sz w:val="20"/>
                <w:szCs w:val="20"/>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10.</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gives</w:t>
            </w:r>
          </w:p>
          <w:p w:rsidR="00B32FE4" w:rsidRPr="00B32FE4" w:rsidRDefault="00B32FE4" w:rsidP="00B32FE4">
            <w:pPr>
              <w:spacing w:after="0" w:line="240" w:lineRule="auto"/>
              <w:ind w:right="142"/>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11. </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Present Perfect</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B32FE4" w:rsidRPr="00AB51B3" w:rsidRDefault="00B32FE4" w:rsidP="00B32FE4">
            <w:pPr>
              <w:spacing w:after="0" w:line="240" w:lineRule="auto"/>
              <w:ind w:right="142"/>
              <w:jc w:val="both"/>
              <w:rPr>
                <w:rFonts w:ascii="Times New Roman" w:hAnsi="Times New Roman"/>
                <w:b/>
                <w:color w:val="000000" w:themeColor="text1"/>
                <w:sz w:val="20"/>
                <w:szCs w:val="20"/>
                <w:lang w:val="en-US"/>
              </w:rPr>
            </w:pPr>
            <w:r w:rsidRPr="00B32FE4">
              <w:rPr>
                <w:rFonts w:ascii="Times New Roman" w:hAnsi="Times New Roman"/>
                <w:b/>
                <w:color w:val="000000" w:themeColor="text1"/>
                <w:sz w:val="20"/>
                <w:szCs w:val="20"/>
              </w:rPr>
              <w:t>ТЗ 12. Ответьте на вопрос. Запишите</w:t>
            </w:r>
            <w:r w:rsidR="00E53C9F" w:rsidRPr="00AB51B3">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его</w:t>
            </w:r>
            <w:r w:rsidR="00E53C9F" w:rsidRPr="00AB51B3">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одним</w:t>
            </w:r>
            <w:r w:rsidR="00E53C9F" w:rsidRPr="00AB51B3">
              <w:rPr>
                <w:rFonts w:ascii="Times New Roman" w:hAnsi="Times New Roman"/>
                <w:b/>
                <w:color w:val="000000" w:themeColor="text1"/>
                <w:sz w:val="20"/>
                <w:szCs w:val="20"/>
                <w:lang w:val="en-US"/>
              </w:rPr>
              <w:t xml:space="preserve"> </w:t>
            </w:r>
            <w:r w:rsidRPr="00B32FE4">
              <w:rPr>
                <w:rFonts w:ascii="Times New Roman" w:hAnsi="Times New Roman"/>
                <w:b/>
                <w:color w:val="000000" w:themeColor="text1"/>
                <w:sz w:val="20"/>
                <w:szCs w:val="20"/>
              </w:rPr>
              <w:t>словом</w:t>
            </w:r>
            <w:r w:rsidRPr="00AB51B3">
              <w:rPr>
                <w:rFonts w:ascii="Times New Roman" w:hAnsi="Times New Roman"/>
                <w:b/>
                <w:color w:val="000000" w:themeColor="text1"/>
                <w:sz w:val="20"/>
                <w:szCs w:val="20"/>
                <w:lang w:val="en-US"/>
              </w:rPr>
              <w:t>.</w:t>
            </w:r>
          </w:p>
          <w:p w:rsidR="00B32FE4" w:rsidRPr="00AB51B3" w:rsidRDefault="00B32FE4" w:rsidP="00B32FE4">
            <w:pPr>
              <w:spacing w:after="0" w:line="240" w:lineRule="auto"/>
              <w:ind w:right="142"/>
              <w:rPr>
                <w:rFonts w:ascii="Times New Roman" w:hAnsi="Times New Roman"/>
                <w:color w:val="000000" w:themeColor="text1"/>
                <w:sz w:val="20"/>
                <w:szCs w:val="20"/>
                <w:lang w:val="en-US"/>
              </w:rPr>
            </w:pP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What flower is the national symbol of England?</w:t>
            </w:r>
          </w:p>
          <w:p w:rsidR="00B32FE4" w:rsidRPr="00B32FE4" w:rsidRDefault="00B32FE4" w:rsidP="00B32FE4">
            <w:pPr>
              <w:spacing w:after="0" w:line="240" w:lineRule="auto"/>
              <w:ind w:right="142"/>
              <w:rPr>
                <w:rFonts w:ascii="Times New Roman" w:hAnsi="Times New Roman"/>
                <w:sz w:val="20"/>
                <w:szCs w:val="20"/>
                <w:highlight w:val="yellow"/>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12.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 rose</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sz w:val="20"/>
                <w:szCs w:val="20"/>
              </w:rPr>
              <w:t xml:space="preserve">ТЗ 13. </w:t>
            </w:r>
            <w:r w:rsidRPr="00B32FE4">
              <w:rPr>
                <w:rFonts w:ascii="Times New Roman" w:hAnsi="Times New Roman"/>
                <w:b/>
                <w:color w:val="000000" w:themeColor="text1"/>
                <w:sz w:val="20"/>
                <w:szCs w:val="20"/>
              </w:rPr>
              <w:t>К данным словам в левой колонке подберите антонимы, которые представлены в правой</w:t>
            </w:r>
            <w:r w:rsidRPr="00B32FE4">
              <w:rPr>
                <w:rFonts w:ascii="Times New Roman" w:hAnsi="Times New Roman"/>
                <w:b/>
                <w:color w:val="00B050"/>
                <w:sz w:val="20"/>
                <w:szCs w:val="20"/>
              </w:rPr>
              <w:t xml:space="preserve">. </w:t>
            </w:r>
            <w:r w:rsidRPr="00B32FE4">
              <w:rPr>
                <w:rFonts w:ascii="Times New Roman" w:hAnsi="Times New Roman"/>
                <w:b/>
                <w:color w:val="000000" w:themeColor="text1"/>
                <w:sz w:val="20"/>
                <w:szCs w:val="20"/>
              </w:rPr>
              <w:t>Запишите варианты ответов.</w:t>
            </w:r>
          </w:p>
          <w:p w:rsidR="00B32FE4" w:rsidRPr="00B32FE4" w:rsidRDefault="00B32FE4" w:rsidP="00B32FE4">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75"/>
              <w:gridCol w:w="2585"/>
            </w:tblGrid>
            <w:tr w:rsidR="00B32FE4" w:rsidRPr="00B32FE4" w:rsidTr="007F610B">
              <w:tc>
                <w:tcPr>
                  <w:tcW w:w="2645" w:type="dxa"/>
                </w:tcPr>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1) short</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2) stupid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3) advantage</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lastRenderedPageBreak/>
                    <w:t>4) interesting</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5) weak</w:t>
                  </w:r>
                </w:p>
                <w:p w:rsidR="00B32FE4" w:rsidRPr="00B32FE4" w:rsidRDefault="00B32FE4" w:rsidP="00B32FE4">
                  <w:pPr>
                    <w:spacing w:after="0" w:line="240" w:lineRule="auto"/>
                    <w:ind w:right="142"/>
                    <w:jc w:val="both"/>
                    <w:rPr>
                      <w:rFonts w:ascii="Times New Roman" w:hAnsi="Times New Roman"/>
                      <w:b/>
                      <w:color w:val="000000" w:themeColor="text1"/>
                      <w:sz w:val="20"/>
                      <w:szCs w:val="20"/>
                    </w:rPr>
                  </w:pPr>
                </w:p>
              </w:tc>
              <w:tc>
                <w:tcPr>
                  <w:tcW w:w="2645" w:type="dxa"/>
                </w:tcPr>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lastRenderedPageBreak/>
                    <w:t>А</w:t>
                  </w:r>
                  <w:r w:rsidRPr="00B32FE4">
                    <w:rPr>
                      <w:rFonts w:ascii="Times New Roman" w:hAnsi="Times New Roman"/>
                      <w:color w:val="000000" w:themeColor="text1"/>
                      <w:sz w:val="20"/>
                      <w:szCs w:val="20"/>
                      <w:lang w:val="en-US"/>
                    </w:rPr>
                    <w:t xml:space="preserve">. disadvantage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Б</w:t>
                  </w:r>
                  <w:r w:rsidRPr="00B32FE4">
                    <w:rPr>
                      <w:rFonts w:ascii="Times New Roman" w:hAnsi="Times New Roman"/>
                      <w:color w:val="000000" w:themeColor="text1"/>
                      <w:sz w:val="20"/>
                      <w:szCs w:val="20"/>
                      <w:lang w:val="en-US"/>
                    </w:rPr>
                    <w:t>. strong</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В</w:t>
                  </w:r>
                  <w:r w:rsidRPr="00B32FE4">
                    <w:rPr>
                      <w:rFonts w:ascii="Times New Roman" w:hAnsi="Times New Roman"/>
                      <w:color w:val="000000" w:themeColor="text1"/>
                      <w:sz w:val="20"/>
                      <w:szCs w:val="20"/>
                      <w:lang w:val="en-US"/>
                    </w:rPr>
                    <w:t>. tall</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lastRenderedPageBreak/>
                    <w:t>Г</w:t>
                  </w:r>
                  <w:r w:rsidRPr="00B32FE4">
                    <w:rPr>
                      <w:rFonts w:ascii="Times New Roman" w:hAnsi="Times New Roman"/>
                      <w:color w:val="000000" w:themeColor="text1"/>
                      <w:sz w:val="20"/>
                      <w:szCs w:val="20"/>
                      <w:lang w:val="en-US"/>
                    </w:rPr>
                    <w:t>. clever</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 xml:space="preserve">Д. </w:t>
                  </w:r>
                  <w:r w:rsidRPr="00B32FE4">
                    <w:rPr>
                      <w:rFonts w:ascii="Times New Roman" w:hAnsi="Times New Roman"/>
                      <w:color w:val="000000" w:themeColor="text1"/>
                      <w:sz w:val="20"/>
                      <w:szCs w:val="20"/>
                      <w:lang w:val="en-US"/>
                    </w:rPr>
                    <w:t>boring</w:t>
                  </w:r>
                </w:p>
                <w:p w:rsidR="00B32FE4" w:rsidRPr="00B32FE4" w:rsidRDefault="00B32FE4" w:rsidP="00B32FE4">
                  <w:pPr>
                    <w:spacing w:after="0" w:line="240" w:lineRule="auto"/>
                    <w:ind w:right="142"/>
                    <w:jc w:val="both"/>
                    <w:rPr>
                      <w:rFonts w:ascii="Times New Roman" w:hAnsi="Times New Roman"/>
                      <w:b/>
                      <w:color w:val="000000" w:themeColor="text1"/>
                      <w:sz w:val="20"/>
                      <w:szCs w:val="20"/>
                    </w:rPr>
                  </w:pPr>
                </w:p>
              </w:tc>
            </w:tr>
          </w:tbl>
          <w:p w:rsidR="00B32FE4" w:rsidRPr="00B32FE4" w:rsidRDefault="00B32FE4" w:rsidP="00B32FE4">
            <w:pPr>
              <w:spacing w:after="0" w:line="240" w:lineRule="auto"/>
              <w:ind w:right="142"/>
              <w:rPr>
                <w:rFonts w:ascii="Times New Roman" w:hAnsi="Times New Roman"/>
                <w:sz w:val="20"/>
                <w:szCs w:val="20"/>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lastRenderedPageBreak/>
              <w:t xml:space="preserve">ТЗ 13. </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1-В</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2-Г</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3-А</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4-Д</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5-Б</w:t>
            </w:r>
          </w:p>
          <w:p w:rsidR="00B32FE4" w:rsidRPr="00B32FE4" w:rsidRDefault="00B32FE4" w:rsidP="00B32FE4">
            <w:pPr>
              <w:spacing w:after="0" w:line="240" w:lineRule="auto"/>
              <w:ind w:right="142"/>
              <w:jc w:val="both"/>
              <w:rPr>
                <w:rFonts w:ascii="Times New Roman" w:hAnsi="Times New Roman"/>
                <w:sz w:val="20"/>
                <w:szCs w:val="20"/>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14. Выберите наречия времени (слова-маркеры), характерные для грамматического времени </w:t>
            </w:r>
            <w:r w:rsidRPr="00B32FE4">
              <w:rPr>
                <w:rFonts w:ascii="Times New Roman" w:hAnsi="Times New Roman"/>
                <w:b/>
                <w:sz w:val="20"/>
                <w:szCs w:val="20"/>
                <w:lang w:val="en-US"/>
              </w:rPr>
              <w:t>Present</w:t>
            </w:r>
            <w:r w:rsidR="00E53C9F">
              <w:rPr>
                <w:rFonts w:ascii="Times New Roman" w:hAnsi="Times New Roman"/>
                <w:b/>
                <w:sz w:val="20"/>
                <w:szCs w:val="20"/>
              </w:rPr>
              <w:t xml:space="preserve"> </w:t>
            </w:r>
            <w:r w:rsidRPr="00B32FE4">
              <w:rPr>
                <w:rFonts w:ascii="Times New Roman" w:hAnsi="Times New Roman"/>
                <w:b/>
                <w:sz w:val="20"/>
                <w:szCs w:val="20"/>
                <w:lang w:val="en-US"/>
              </w:rPr>
              <w:t>Continuous</w:t>
            </w:r>
            <w:r w:rsidRPr="00B32FE4">
              <w:rPr>
                <w:rFonts w:ascii="Times New Roman" w:hAnsi="Times New Roman"/>
                <w:b/>
                <w:sz w:val="20"/>
                <w:szCs w:val="20"/>
              </w:rPr>
              <w:t>. Ответ запишите в виде последовательности цифр.</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1) </w:t>
            </w:r>
            <w:r w:rsidRPr="00B32FE4">
              <w:rPr>
                <w:rFonts w:ascii="Times New Roman" w:hAnsi="Times New Roman"/>
                <w:sz w:val="20"/>
                <w:szCs w:val="20"/>
                <w:lang w:val="en-US"/>
              </w:rPr>
              <w:t>always</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2) </w:t>
            </w:r>
            <w:r w:rsidRPr="00B32FE4">
              <w:rPr>
                <w:rFonts w:ascii="Times New Roman" w:hAnsi="Times New Roman"/>
                <w:sz w:val="20"/>
                <w:szCs w:val="20"/>
                <w:lang w:val="en-US"/>
              </w:rPr>
              <w:t>now</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3) </w:t>
            </w:r>
            <w:r w:rsidRPr="00B32FE4">
              <w:rPr>
                <w:rFonts w:ascii="Times New Roman" w:hAnsi="Times New Roman"/>
                <w:sz w:val="20"/>
                <w:szCs w:val="20"/>
                <w:lang w:val="en-US"/>
              </w:rPr>
              <w:t>today</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4) </w:t>
            </w:r>
            <w:r w:rsidRPr="00B32FE4">
              <w:rPr>
                <w:rFonts w:ascii="Times New Roman" w:hAnsi="Times New Roman"/>
                <w:sz w:val="20"/>
                <w:szCs w:val="20"/>
                <w:lang w:val="en-US"/>
              </w:rPr>
              <w:t>ago</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5) </w:t>
            </w:r>
            <w:r w:rsidRPr="00B32FE4">
              <w:rPr>
                <w:rFonts w:ascii="Times New Roman" w:hAnsi="Times New Roman"/>
                <w:sz w:val="20"/>
                <w:szCs w:val="20"/>
                <w:lang w:val="en-US"/>
              </w:rPr>
              <w:t>never</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6) already</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7) at the moment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8) tomorrow</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9) yet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10) these days</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14.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2, 3, 7, 10</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579"/>
              <w:gridCol w:w="2581"/>
            </w:tblGrid>
            <w:tr w:rsidR="00B32FE4" w:rsidRPr="00E85262" w:rsidTr="007F610B">
              <w:tc>
                <w:tcPr>
                  <w:tcW w:w="2645" w:type="dxa"/>
                </w:tcPr>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 xml:space="preserve">1) </w:t>
                  </w:r>
                  <w:r w:rsidRPr="00B32FE4">
                    <w:rPr>
                      <w:rFonts w:ascii="Times New Roman" w:hAnsi="Times New Roman"/>
                      <w:color w:val="000000" w:themeColor="text1"/>
                      <w:sz w:val="20"/>
                      <w:szCs w:val="20"/>
                      <w:lang w:val="en-US"/>
                    </w:rPr>
                    <w:t>College</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 xml:space="preserve">2) </w:t>
                  </w:r>
                  <w:r w:rsidRPr="00B32FE4">
                    <w:rPr>
                      <w:rFonts w:ascii="Times New Roman" w:hAnsi="Times New Roman"/>
                      <w:color w:val="000000" w:themeColor="text1"/>
                      <w:sz w:val="20"/>
                      <w:szCs w:val="20"/>
                      <w:lang w:val="en-US"/>
                    </w:rPr>
                    <w:t>Sport</w:t>
                  </w:r>
                </w:p>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color w:val="000000" w:themeColor="text1"/>
                      <w:sz w:val="20"/>
                      <w:szCs w:val="20"/>
                    </w:rPr>
                    <w:t xml:space="preserve">3) </w:t>
                  </w:r>
                  <w:r w:rsidRPr="00B32FE4">
                    <w:rPr>
                      <w:rFonts w:ascii="Times New Roman" w:hAnsi="Times New Roman"/>
                      <w:color w:val="000000" w:themeColor="text1"/>
                      <w:sz w:val="20"/>
                      <w:szCs w:val="20"/>
                      <w:lang w:val="en-US"/>
                    </w:rPr>
                    <w:t>Travelling</w:t>
                  </w:r>
                </w:p>
              </w:tc>
              <w:tc>
                <w:tcPr>
                  <w:tcW w:w="2645" w:type="dxa"/>
                </w:tcPr>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А</w:t>
                  </w:r>
                  <w:r w:rsidRPr="00B32FE4">
                    <w:rPr>
                      <w:rFonts w:ascii="Times New Roman" w:hAnsi="Times New Roman"/>
                      <w:color w:val="000000" w:themeColor="text1"/>
                      <w:sz w:val="20"/>
                      <w:szCs w:val="20"/>
                      <w:lang w:val="en-US"/>
                    </w:rPr>
                    <w:t xml:space="preserve">. Tennis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Б</w:t>
                  </w:r>
                  <w:r w:rsidRPr="00B32FE4">
                    <w:rPr>
                      <w:rFonts w:ascii="Times New Roman" w:hAnsi="Times New Roman"/>
                      <w:color w:val="000000" w:themeColor="text1"/>
                      <w:sz w:val="20"/>
                      <w:szCs w:val="20"/>
                      <w:lang w:val="en-US"/>
                    </w:rPr>
                    <w:t xml:space="preserve">. Laboratory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B. Voyage</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Г</w:t>
                  </w:r>
                  <w:r w:rsidRPr="00B32FE4">
                    <w:rPr>
                      <w:rFonts w:ascii="Times New Roman" w:hAnsi="Times New Roman"/>
                      <w:color w:val="000000" w:themeColor="text1"/>
                      <w:sz w:val="20"/>
                      <w:szCs w:val="20"/>
                      <w:lang w:val="en-US"/>
                    </w:rPr>
                    <w:t xml:space="preserve">. Subject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Д</w:t>
                  </w:r>
                  <w:r w:rsidRPr="00B32FE4">
                    <w:rPr>
                      <w:rFonts w:ascii="Times New Roman" w:hAnsi="Times New Roman"/>
                      <w:color w:val="000000" w:themeColor="text1"/>
                      <w:sz w:val="20"/>
                      <w:szCs w:val="20"/>
                      <w:lang w:val="en-US"/>
                    </w:rPr>
                    <w:t xml:space="preserve">. Hockey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Е</w:t>
                  </w:r>
                  <w:r w:rsidRPr="00B32FE4">
                    <w:rPr>
                      <w:rFonts w:ascii="Times New Roman" w:hAnsi="Times New Roman"/>
                      <w:color w:val="000000" w:themeColor="text1"/>
                      <w:sz w:val="20"/>
                      <w:szCs w:val="20"/>
                      <w:lang w:val="en-US"/>
                    </w:rPr>
                    <w:t xml:space="preserve">. Tour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Ж</w:t>
                  </w:r>
                  <w:r w:rsidRPr="00B32FE4">
                    <w:rPr>
                      <w:rFonts w:ascii="Times New Roman" w:hAnsi="Times New Roman"/>
                      <w:color w:val="000000" w:themeColor="text1"/>
                      <w:sz w:val="20"/>
                      <w:szCs w:val="20"/>
                      <w:lang w:val="en-US"/>
                    </w:rPr>
                    <w:t xml:space="preserve">. Seashore </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З</w:t>
                  </w:r>
                  <w:r w:rsidRPr="00B32FE4">
                    <w:rPr>
                      <w:rFonts w:ascii="Times New Roman" w:hAnsi="Times New Roman"/>
                      <w:color w:val="000000" w:themeColor="text1"/>
                      <w:sz w:val="20"/>
                      <w:szCs w:val="20"/>
                      <w:lang w:val="en-US"/>
                    </w:rPr>
                    <w:t>. Lecture</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И</w:t>
                  </w:r>
                  <w:r w:rsidRPr="00B32FE4">
                    <w:rPr>
                      <w:rFonts w:ascii="Times New Roman" w:hAnsi="Times New Roman"/>
                      <w:color w:val="000000" w:themeColor="text1"/>
                      <w:sz w:val="20"/>
                      <w:szCs w:val="20"/>
                      <w:lang w:val="en-US"/>
                    </w:rPr>
                    <w:t>. Swimming pool</w:t>
                  </w:r>
                </w:p>
              </w:tc>
            </w:tr>
          </w:tbl>
          <w:p w:rsidR="00B32FE4" w:rsidRPr="00B32FE4" w:rsidRDefault="00B32FE4" w:rsidP="00B32FE4">
            <w:pPr>
              <w:spacing w:after="0" w:line="240" w:lineRule="auto"/>
              <w:ind w:right="142"/>
              <w:jc w:val="both"/>
              <w:rPr>
                <w:rFonts w:ascii="Times New Roman" w:hAnsi="Times New Roman"/>
                <w:color w:val="00B05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15. </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1) Б, Г, З</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2) А, Д, И</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3) В, Е, Ж</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Здесь я просто сократила количество слов</w:t>
            </w:r>
          </w:p>
          <w:p w:rsidR="00B32FE4" w:rsidRPr="00B32FE4" w:rsidRDefault="00B32FE4" w:rsidP="00B32FE4">
            <w:pPr>
              <w:spacing w:after="0" w:line="240" w:lineRule="auto"/>
              <w:ind w:right="142"/>
              <w:jc w:val="both"/>
              <w:rPr>
                <w:rFonts w:ascii="Times New Roman" w:hAnsi="Times New Roman"/>
                <w:color w:val="00B050"/>
                <w:sz w:val="20"/>
                <w:szCs w:val="20"/>
              </w:rPr>
            </w:pPr>
          </w:p>
        </w:tc>
      </w:tr>
      <w:tr w:rsidR="00B32FE4" w:rsidRPr="00B32FE4" w:rsidTr="007F610B">
        <w:tc>
          <w:tcPr>
            <w:tcW w:w="2235" w:type="dxa"/>
            <w:vMerge w:val="restart"/>
          </w:tcPr>
          <w:p w:rsidR="00B32FE4" w:rsidRPr="00B32FE4" w:rsidRDefault="00B32FE4" w:rsidP="00B32FE4">
            <w:pPr>
              <w:spacing w:after="0" w:line="240" w:lineRule="auto"/>
              <w:ind w:right="142"/>
              <w:jc w:val="center"/>
            </w:pPr>
            <w:r w:rsidRPr="00B32FE4">
              <w:rPr>
                <w:rFonts w:ascii="Times New Roman" w:hAnsi="Times New Roman"/>
                <w:sz w:val="20"/>
                <w:szCs w:val="20"/>
              </w:rPr>
              <w:t>ОК 02</w:t>
            </w:r>
          </w:p>
          <w:p w:rsidR="00B32FE4" w:rsidRPr="00B32FE4" w:rsidRDefault="00B32FE4" w:rsidP="00B32FE4">
            <w:pPr>
              <w:spacing w:after="0" w:line="240" w:lineRule="auto"/>
              <w:ind w:right="142"/>
              <w:jc w:val="both"/>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w:t>
            </w:r>
            <w:r w:rsidRPr="00B32FE4">
              <w:rPr>
                <w:rFonts w:ascii="Times New Roman" w:hAnsi="Times New Roman"/>
                <w:sz w:val="20"/>
                <w:szCs w:val="20"/>
              </w:rPr>
              <w:lastRenderedPageBreak/>
              <w:t>межкультурном общении;</w:t>
            </w:r>
          </w:p>
        </w:tc>
        <w:tc>
          <w:tcPr>
            <w:tcW w:w="5386" w:type="dxa"/>
          </w:tcPr>
          <w:p w:rsidR="00B32FE4" w:rsidRPr="00B32FE4" w:rsidRDefault="00B32FE4" w:rsidP="00B32FE4">
            <w:pPr>
              <w:spacing w:after="0" w:line="240" w:lineRule="auto"/>
              <w:ind w:right="142"/>
              <w:rPr>
                <w:rFonts w:ascii="Times New Roman" w:hAnsi="Times New Roman"/>
                <w:b/>
                <w:color w:val="000000" w:themeColor="text1"/>
                <w:sz w:val="20"/>
                <w:szCs w:val="20"/>
              </w:rPr>
            </w:pPr>
            <w:r w:rsidRPr="00B32FE4">
              <w:rPr>
                <w:rFonts w:ascii="Times New Roman" w:hAnsi="Times New Roman"/>
                <w:b/>
                <w:color w:val="000000" w:themeColor="text1"/>
                <w:sz w:val="20"/>
                <w:szCs w:val="20"/>
              </w:rPr>
              <w:lastRenderedPageBreak/>
              <w:t>ТЗ 16. Соотнесите страны и их столицы.  Запишите правильные варианты ответов.</w:t>
            </w:r>
          </w:p>
          <w:p w:rsidR="00B32FE4" w:rsidRPr="00B32FE4" w:rsidRDefault="00B32FE4" w:rsidP="00B32FE4">
            <w:pPr>
              <w:spacing w:after="0" w:line="240" w:lineRule="auto"/>
              <w:ind w:right="142"/>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75"/>
              <w:gridCol w:w="2585"/>
            </w:tblGrid>
            <w:tr w:rsidR="00B32FE4" w:rsidRPr="00B32FE4" w:rsidTr="007F610B">
              <w:tc>
                <w:tcPr>
                  <w:tcW w:w="2645" w:type="dxa"/>
                </w:tcPr>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1) Scotland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2) New Zealand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3) England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4) Australia</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5) the USA</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6) Northern Ireland</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7) Canada</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 xml:space="preserve">8) Wales </w:t>
                  </w:r>
                </w:p>
              </w:tc>
              <w:tc>
                <w:tcPr>
                  <w:tcW w:w="2645" w:type="dxa"/>
                </w:tcPr>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А</w:t>
                  </w:r>
                  <w:r w:rsidRPr="00B32FE4">
                    <w:rPr>
                      <w:rFonts w:ascii="Times New Roman" w:hAnsi="Times New Roman"/>
                      <w:color w:val="000000" w:themeColor="text1"/>
                      <w:sz w:val="20"/>
                      <w:szCs w:val="20"/>
                      <w:lang w:val="en-US"/>
                    </w:rPr>
                    <w:t>) London</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Б</w:t>
                  </w:r>
                  <w:r w:rsidRPr="00B32FE4">
                    <w:rPr>
                      <w:rFonts w:ascii="Times New Roman" w:hAnsi="Times New Roman"/>
                      <w:color w:val="000000" w:themeColor="text1"/>
                      <w:sz w:val="20"/>
                      <w:szCs w:val="20"/>
                      <w:lang w:val="en-US"/>
                    </w:rPr>
                    <w:t>) Washington</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В</w:t>
                  </w:r>
                  <w:r w:rsidRPr="00B32FE4">
                    <w:rPr>
                      <w:rFonts w:ascii="Times New Roman" w:hAnsi="Times New Roman"/>
                      <w:color w:val="000000" w:themeColor="text1"/>
                      <w:sz w:val="20"/>
                      <w:szCs w:val="20"/>
                      <w:lang w:val="en-US"/>
                    </w:rPr>
                    <w:t>) Belfast</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Г</w:t>
                  </w:r>
                  <w:r w:rsidRPr="00B32FE4">
                    <w:rPr>
                      <w:rFonts w:ascii="Times New Roman" w:hAnsi="Times New Roman"/>
                      <w:color w:val="000000" w:themeColor="text1"/>
                      <w:sz w:val="20"/>
                      <w:szCs w:val="20"/>
                      <w:lang w:val="en-US"/>
                    </w:rPr>
                    <w:t>) Wellington</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Д</w:t>
                  </w:r>
                  <w:r w:rsidRPr="00B32FE4">
                    <w:rPr>
                      <w:rFonts w:ascii="Times New Roman" w:hAnsi="Times New Roman"/>
                      <w:color w:val="000000" w:themeColor="text1"/>
                      <w:sz w:val="20"/>
                      <w:szCs w:val="20"/>
                      <w:lang w:val="en-US"/>
                    </w:rPr>
                    <w:t>) Cardiff</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Е</w:t>
                  </w:r>
                  <w:r w:rsidRPr="00B32FE4">
                    <w:rPr>
                      <w:rFonts w:ascii="Times New Roman" w:hAnsi="Times New Roman"/>
                      <w:color w:val="000000" w:themeColor="text1"/>
                      <w:sz w:val="20"/>
                      <w:szCs w:val="20"/>
                      <w:lang w:val="en-US"/>
                    </w:rPr>
                    <w:t>) Canberra</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Ж</w:t>
                  </w:r>
                  <w:r w:rsidRPr="00B32FE4">
                    <w:rPr>
                      <w:rFonts w:ascii="Times New Roman" w:hAnsi="Times New Roman"/>
                      <w:color w:val="000000" w:themeColor="text1"/>
                      <w:sz w:val="20"/>
                      <w:szCs w:val="20"/>
                      <w:lang w:val="en-US"/>
                    </w:rPr>
                    <w:t>) Edinburgh</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З</w:t>
                  </w:r>
                  <w:r w:rsidRPr="00B32FE4">
                    <w:rPr>
                      <w:rFonts w:ascii="Times New Roman" w:hAnsi="Times New Roman"/>
                      <w:color w:val="000000" w:themeColor="text1"/>
                      <w:sz w:val="20"/>
                      <w:szCs w:val="20"/>
                      <w:lang w:val="en-US"/>
                    </w:rPr>
                    <w:t>) Ottawa</w:t>
                  </w:r>
                </w:p>
                <w:p w:rsidR="00B32FE4" w:rsidRPr="00B32FE4" w:rsidRDefault="00B32FE4" w:rsidP="00B32FE4">
                  <w:pPr>
                    <w:spacing w:after="0" w:line="240" w:lineRule="auto"/>
                    <w:ind w:right="142"/>
                    <w:rPr>
                      <w:rFonts w:ascii="Times New Roman" w:hAnsi="Times New Roman"/>
                      <w:b/>
                      <w:color w:val="000000" w:themeColor="text1"/>
                      <w:sz w:val="20"/>
                      <w:szCs w:val="20"/>
                    </w:rPr>
                  </w:pPr>
                </w:p>
              </w:tc>
            </w:tr>
          </w:tbl>
          <w:p w:rsidR="00B32FE4" w:rsidRPr="00B32FE4" w:rsidRDefault="00B32FE4" w:rsidP="00B32FE4">
            <w:pPr>
              <w:spacing w:after="0" w:line="240" w:lineRule="auto"/>
              <w:ind w:right="142"/>
              <w:jc w:val="both"/>
              <w:rPr>
                <w:rFonts w:ascii="Times New Roman" w:hAnsi="Times New Roman"/>
                <w:color w:val="00B050"/>
                <w:sz w:val="20"/>
                <w:szCs w:val="20"/>
                <w:highlight w:val="yellow"/>
              </w:rPr>
            </w:pPr>
          </w:p>
        </w:tc>
        <w:tc>
          <w:tcPr>
            <w:tcW w:w="2205" w:type="dxa"/>
          </w:tcPr>
          <w:p w:rsidR="00B32FE4" w:rsidRPr="00B32FE4" w:rsidRDefault="00B32FE4" w:rsidP="00B32FE4">
            <w:pPr>
              <w:spacing w:after="0" w:line="240" w:lineRule="auto"/>
              <w:ind w:right="142"/>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16. </w:t>
            </w:r>
          </w:p>
          <w:p w:rsidR="00B32FE4" w:rsidRPr="00B32FE4" w:rsidRDefault="00B32FE4" w:rsidP="00B32FE4">
            <w:pPr>
              <w:spacing w:after="0" w:line="240" w:lineRule="auto"/>
              <w:ind w:right="142"/>
              <w:rPr>
                <w:rFonts w:ascii="Times New Roman" w:hAnsi="Times New Roman"/>
                <w:color w:val="000000" w:themeColor="text1"/>
                <w:sz w:val="20"/>
                <w:szCs w:val="20"/>
              </w:rPr>
            </w:pP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1-Ж</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2-Г</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3-А</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4-Е</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5-Б</w:t>
            </w:r>
          </w:p>
          <w:p w:rsidR="00B32FE4" w:rsidRPr="00B32FE4" w:rsidRDefault="00B32FE4" w:rsidP="00B32FE4">
            <w:pPr>
              <w:spacing w:after="0" w:line="240" w:lineRule="auto"/>
              <w:ind w:right="142"/>
              <w:rPr>
                <w:rFonts w:ascii="Times New Roman" w:hAnsi="Times New Roman"/>
                <w:color w:val="000000" w:themeColor="text1"/>
                <w:sz w:val="20"/>
                <w:szCs w:val="20"/>
              </w:rPr>
            </w:pPr>
            <w:r w:rsidRPr="00B32FE4">
              <w:rPr>
                <w:rFonts w:ascii="Times New Roman" w:hAnsi="Times New Roman"/>
                <w:color w:val="000000" w:themeColor="text1"/>
                <w:sz w:val="20"/>
                <w:szCs w:val="20"/>
              </w:rPr>
              <w:t>6-В</w:t>
            </w:r>
          </w:p>
          <w:p w:rsidR="00B32FE4" w:rsidRPr="00B32FE4" w:rsidRDefault="00B32FE4" w:rsidP="00B32FE4">
            <w:pPr>
              <w:spacing w:after="0" w:line="240" w:lineRule="auto"/>
              <w:ind w:right="142"/>
              <w:jc w:val="both"/>
              <w:rPr>
                <w:rFonts w:ascii="Times New Roman" w:hAnsi="Times New Roman"/>
                <w:color w:val="000000" w:themeColor="text1"/>
                <w:sz w:val="20"/>
                <w:szCs w:val="20"/>
              </w:rPr>
            </w:pPr>
            <w:r w:rsidRPr="00B32FE4">
              <w:rPr>
                <w:rFonts w:ascii="Times New Roman" w:hAnsi="Times New Roman"/>
                <w:color w:val="000000" w:themeColor="text1"/>
                <w:sz w:val="20"/>
                <w:szCs w:val="20"/>
              </w:rPr>
              <w:t>7-З</w:t>
            </w:r>
          </w:p>
          <w:p w:rsidR="00B32FE4" w:rsidRPr="00B32FE4" w:rsidRDefault="00B32FE4" w:rsidP="00B32FE4">
            <w:pPr>
              <w:spacing w:after="0" w:line="240" w:lineRule="auto"/>
              <w:ind w:right="142"/>
              <w:jc w:val="both"/>
              <w:rPr>
                <w:rFonts w:ascii="Times New Roman" w:hAnsi="Times New Roman"/>
                <w:color w:val="00B050"/>
                <w:sz w:val="20"/>
                <w:szCs w:val="20"/>
              </w:rPr>
            </w:pPr>
            <w:r w:rsidRPr="00B32FE4">
              <w:rPr>
                <w:rFonts w:ascii="Times New Roman" w:hAnsi="Times New Roman"/>
                <w:color w:val="000000" w:themeColor="text1"/>
                <w:sz w:val="20"/>
                <w:szCs w:val="20"/>
              </w:rPr>
              <w:t>8-Д</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B32FE4" w:rsidRPr="00B32FE4" w:rsidRDefault="00B32FE4" w:rsidP="00B32FE4">
            <w:pPr>
              <w:spacing w:after="0" w:line="240" w:lineRule="auto"/>
              <w:ind w:right="142"/>
              <w:rPr>
                <w:rFonts w:ascii="Times New Roman" w:hAnsi="Times New Roman"/>
                <w:b/>
                <w:color w:val="000000" w:themeColor="text1"/>
                <w:sz w:val="20"/>
                <w:szCs w:val="20"/>
              </w:rPr>
            </w:pPr>
            <w:r w:rsidRPr="00B32FE4">
              <w:rPr>
                <w:rFonts w:ascii="Times New Roman" w:hAnsi="Times New Roman"/>
                <w:b/>
                <w:color w:val="000000" w:themeColor="text1"/>
                <w:sz w:val="20"/>
                <w:szCs w:val="20"/>
              </w:rPr>
              <w:t>ТЗ 17. Соотнесите понятие с определением. Запишите правильные варианты ответов.</w:t>
            </w:r>
          </w:p>
          <w:p w:rsidR="00B32FE4" w:rsidRPr="00B32FE4" w:rsidRDefault="00B32FE4" w:rsidP="00B32FE4">
            <w:pPr>
              <w:spacing w:after="0" w:line="240" w:lineRule="auto"/>
              <w:ind w:right="142"/>
              <w:rPr>
                <w:rFonts w:ascii="Times New Roman" w:hAnsi="Times New Roman"/>
                <w:color w:val="000000" w:themeColor="text1"/>
                <w:sz w:val="20"/>
                <w:szCs w:val="20"/>
                <w:highlight w:val="yellow"/>
              </w:rPr>
            </w:pPr>
          </w:p>
          <w:tbl>
            <w:tblPr>
              <w:tblStyle w:val="a3"/>
              <w:tblW w:w="0" w:type="auto"/>
              <w:tblLook w:val="04A0" w:firstRow="1" w:lastRow="0" w:firstColumn="1" w:lastColumn="0" w:noHBand="0" w:noVBand="1"/>
            </w:tblPr>
            <w:tblGrid>
              <w:gridCol w:w="2115"/>
              <w:gridCol w:w="3045"/>
            </w:tblGrid>
            <w:tr w:rsidR="00B32FE4" w:rsidRPr="00E85262" w:rsidTr="007F610B">
              <w:tc>
                <w:tcPr>
                  <w:tcW w:w="2153" w:type="dxa"/>
                </w:tcPr>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1) Balanced diet</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2) Regular exercise</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3) Sufficient sleep</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4) Hydration</w:t>
                  </w:r>
                </w:p>
                <w:p w:rsidR="00B32FE4" w:rsidRPr="00B32FE4" w:rsidRDefault="00B32FE4" w:rsidP="00B32FE4">
                  <w:pPr>
                    <w:spacing w:after="0" w:line="240" w:lineRule="auto"/>
                    <w:ind w:right="142"/>
                    <w:rPr>
                      <w:rFonts w:ascii="Times New Roman" w:hAnsi="Times New Roman"/>
                      <w:color w:val="000000" w:themeColor="text1"/>
                      <w:sz w:val="20"/>
                      <w:szCs w:val="20"/>
                      <w:lang w:val="en-US"/>
                    </w:rPr>
                  </w:pPr>
                  <w:r w:rsidRPr="00B32FE4">
                    <w:rPr>
                      <w:rFonts w:ascii="Times New Roman" w:hAnsi="Times New Roman"/>
                      <w:color w:val="000000" w:themeColor="text1"/>
                      <w:sz w:val="20"/>
                      <w:szCs w:val="20"/>
                      <w:lang w:val="en-US"/>
                    </w:rPr>
                    <w:t>5) Stress management</w:t>
                  </w:r>
                </w:p>
                <w:p w:rsidR="00B32FE4" w:rsidRPr="00B32FE4" w:rsidRDefault="00B32FE4" w:rsidP="00B32FE4">
                  <w:pPr>
                    <w:spacing w:after="0" w:line="240" w:lineRule="auto"/>
                    <w:ind w:right="142"/>
                    <w:rPr>
                      <w:rFonts w:ascii="Times New Roman" w:hAnsi="Times New Roman"/>
                      <w:color w:val="000000" w:themeColor="text1"/>
                      <w:sz w:val="20"/>
                      <w:szCs w:val="20"/>
                    </w:rPr>
                  </w:pPr>
                </w:p>
              </w:tc>
              <w:tc>
                <w:tcPr>
                  <w:tcW w:w="3137" w:type="dxa"/>
                </w:tcPr>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А</w:t>
                  </w:r>
                  <w:r w:rsidRPr="00B32FE4">
                    <w:rPr>
                      <w:rFonts w:ascii="Times New Roman" w:hAnsi="Times New Roman"/>
                      <w:color w:val="000000" w:themeColor="text1"/>
                      <w:sz w:val="20"/>
                      <w:szCs w:val="20"/>
                      <w:lang w:val="en-US"/>
                    </w:rPr>
                    <w:t>. Getting 7-8 hours of sleep per night</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Б</w:t>
                  </w:r>
                  <w:r w:rsidRPr="00B32FE4">
                    <w:rPr>
                      <w:rFonts w:ascii="Times New Roman" w:hAnsi="Times New Roman"/>
                      <w:color w:val="000000" w:themeColor="text1"/>
                      <w:sz w:val="20"/>
                      <w:szCs w:val="20"/>
                      <w:lang w:val="en-US"/>
                    </w:rPr>
                    <w:t>. Learning and practicing relaxation techniques</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В</w:t>
                  </w:r>
                  <w:r w:rsidRPr="00B32FE4">
                    <w:rPr>
                      <w:rFonts w:ascii="Times New Roman" w:hAnsi="Times New Roman"/>
                      <w:color w:val="000000" w:themeColor="text1"/>
                      <w:sz w:val="20"/>
                      <w:szCs w:val="20"/>
                      <w:lang w:val="en-US"/>
                    </w:rPr>
                    <w:t>. Drinking enough water</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Г</w:t>
                  </w:r>
                  <w:r w:rsidRPr="00B32FE4">
                    <w:rPr>
                      <w:rFonts w:ascii="Times New Roman" w:hAnsi="Times New Roman"/>
                      <w:color w:val="000000" w:themeColor="text1"/>
                      <w:sz w:val="20"/>
                      <w:szCs w:val="20"/>
                      <w:lang w:val="en-US"/>
                    </w:rPr>
                    <w:t>. Eating a variety of food in the right proportions</w:t>
                  </w:r>
                </w:p>
                <w:p w:rsidR="00B32FE4" w:rsidRPr="00B32FE4" w:rsidRDefault="00B32FE4" w:rsidP="00B32FE4">
                  <w:pPr>
                    <w:spacing w:after="0" w:line="240" w:lineRule="auto"/>
                    <w:ind w:right="142"/>
                    <w:jc w:val="both"/>
                    <w:rPr>
                      <w:rFonts w:ascii="Times New Roman" w:hAnsi="Times New Roman"/>
                      <w:color w:val="000000" w:themeColor="text1"/>
                      <w:sz w:val="20"/>
                      <w:szCs w:val="20"/>
                      <w:lang w:val="en-US"/>
                    </w:rPr>
                  </w:pPr>
                  <w:r w:rsidRPr="00B32FE4">
                    <w:rPr>
                      <w:rFonts w:ascii="Times New Roman" w:hAnsi="Times New Roman"/>
                      <w:color w:val="000000" w:themeColor="text1"/>
                      <w:sz w:val="20"/>
                      <w:szCs w:val="20"/>
                    </w:rPr>
                    <w:t>Д</w:t>
                  </w:r>
                  <w:r w:rsidRPr="00B32FE4">
                    <w:rPr>
                      <w:rFonts w:ascii="Times New Roman" w:hAnsi="Times New Roman"/>
                      <w:color w:val="000000" w:themeColor="text1"/>
                      <w:sz w:val="20"/>
                      <w:szCs w:val="20"/>
                      <w:lang w:val="en-US"/>
                    </w:rPr>
                    <w:t>. Engaging in physical activity on a consistent basis.</w:t>
                  </w:r>
                </w:p>
              </w:tc>
            </w:tr>
          </w:tbl>
          <w:p w:rsidR="00B32FE4" w:rsidRPr="00B32FE4" w:rsidRDefault="00B32FE4" w:rsidP="00B32FE4">
            <w:pPr>
              <w:spacing w:after="0" w:line="240" w:lineRule="auto"/>
              <w:ind w:right="142"/>
              <w:rPr>
                <w:rFonts w:ascii="Times New Roman" w:hAnsi="Times New Roman"/>
                <w:color w:val="000000" w:themeColor="text1"/>
                <w:sz w:val="20"/>
                <w:szCs w:val="20"/>
                <w:highlight w:val="yellow"/>
                <w:lang w:val="en-US"/>
              </w:rPr>
            </w:pPr>
          </w:p>
          <w:p w:rsidR="00B32FE4" w:rsidRPr="00B32FE4" w:rsidRDefault="00B32FE4" w:rsidP="00B32FE4">
            <w:pPr>
              <w:spacing w:after="0" w:line="240" w:lineRule="auto"/>
              <w:ind w:right="142"/>
              <w:rPr>
                <w:rFonts w:ascii="Times New Roman" w:hAnsi="Times New Roman"/>
                <w:color w:val="000000" w:themeColor="text1"/>
                <w:sz w:val="20"/>
                <w:szCs w:val="20"/>
                <w:highlight w:val="yellow"/>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17.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1</w:t>
            </w:r>
            <w:r w:rsidRPr="00B32FE4">
              <w:rPr>
                <w:rFonts w:ascii="Times New Roman" w:hAnsi="Times New Roman"/>
                <w:sz w:val="20"/>
                <w:szCs w:val="20"/>
              </w:rPr>
              <w:t>-Г</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2</w:t>
            </w:r>
            <w:r w:rsidRPr="00B32FE4">
              <w:rPr>
                <w:rFonts w:ascii="Times New Roman" w:hAnsi="Times New Roman"/>
                <w:sz w:val="20"/>
                <w:szCs w:val="20"/>
              </w:rPr>
              <w:t>-Д</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w:t>
            </w:r>
            <w:r w:rsidRPr="00B32FE4">
              <w:rPr>
                <w:rFonts w:ascii="Times New Roman" w:hAnsi="Times New Roman"/>
                <w:sz w:val="20"/>
                <w:szCs w:val="20"/>
              </w:rPr>
              <w:t>-А</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w:t>
            </w:r>
            <w:r w:rsidRPr="00B32FE4">
              <w:rPr>
                <w:rFonts w:ascii="Times New Roman" w:hAnsi="Times New Roman"/>
                <w:sz w:val="20"/>
                <w:szCs w:val="20"/>
              </w:rPr>
              <w:t>-В</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5</w:t>
            </w:r>
            <w:r w:rsidRPr="00B32FE4">
              <w:rPr>
                <w:rFonts w:ascii="Times New Roman" w:hAnsi="Times New Roman"/>
                <w:sz w:val="20"/>
                <w:szCs w:val="20"/>
              </w:rPr>
              <w:t>-Б</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18. Установите верную последовательность слов в предложении. Ответ запишите в виде последовательности цифр.</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prefer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in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time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4) many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5) leisure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6) travelling </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lang w:val="en-US"/>
              </w:rPr>
              <w:t>7) their</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lang w:val="en-US"/>
              </w:rPr>
              <w:t>8) people</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18. </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4 8 1 6 2 7 5 3</w:t>
            </w:r>
          </w:p>
          <w:p w:rsidR="00B32FE4" w:rsidRPr="00B32FE4" w:rsidRDefault="00B32FE4" w:rsidP="00B32FE4">
            <w:pPr>
              <w:spacing w:after="0" w:line="240" w:lineRule="auto"/>
              <w:ind w:right="142"/>
              <w:jc w:val="both"/>
              <w:rPr>
                <w:rFonts w:ascii="Times New Roman" w:hAnsi="Times New Roman"/>
                <w:sz w:val="20"/>
                <w:szCs w:val="20"/>
              </w:rPr>
            </w:pPr>
          </w:p>
        </w:tc>
      </w:tr>
      <w:tr w:rsidR="00B32FE4" w:rsidRPr="00B32FE4" w:rsidTr="007F610B">
        <w:trPr>
          <w:trHeight w:val="2561"/>
        </w:trPr>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vMerge w:val="restart"/>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w:t>
            </w:r>
            <w:r w:rsidRPr="00B32FE4">
              <w:rPr>
                <w:rFonts w:ascii="Times New Roman" w:hAnsi="Times New Roman"/>
                <w:sz w:val="20"/>
                <w:szCs w:val="20"/>
              </w:rPr>
              <w:lastRenderedPageBreak/>
              <w:t>числе информационно-справочные системы в электронной форме.</w:t>
            </w:r>
          </w:p>
        </w:tc>
        <w:tc>
          <w:tcPr>
            <w:tcW w:w="5386" w:type="dxa"/>
          </w:tcPr>
          <w:p w:rsidR="00B32FE4" w:rsidRPr="001651B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lastRenderedPageBreak/>
              <w:t>ТЗ 19. Выберите из предложенных вариантов нужное слово, подходящее по смыслу. Напишите</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правильный</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ответ</w:t>
            </w:r>
            <w:r w:rsidRPr="001651B4">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The Internet and its technology continue to have a profound effect in promoting the exchange of _________, making possible rapid transactions among businesses, and supporting global collaboration among individuals and organizations.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inform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informatory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is informing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4) information </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19.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4</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tc>
      </w:tr>
      <w:tr w:rsidR="00B32FE4" w:rsidRPr="00B32FE4" w:rsidTr="007F610B">
        <w:trPr>
          <w:trHeight w:val="2424"/>
        </w:trPr>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vMerge/>
          </w:tcPr>
          <w:p w:rsidR="00B32FE4" w:rsidRPr="00B32FE4" w:rsidRDefault="00B32FE4" w:rsidP="00B32FE4">
            <w:pPr>
              <w:spacing w:after="0" w:line="240" w:lineRule="auto"/>
              <w:ind w:right="142"/>
              <w:jc w:val="both"/>
              <w:rPr>
                <w:rFonts w:ascii="Times New Roman" w:hAnsi="Times New Roman"/>
                <w:sz w:val="20"/>
                <w:szCs w:val="20"/>
              </w:rPr>
            </w:pPr>
          </w:p>
        </w:tc>
        <w:tc>
          <w:tcPr>
            <w:tcW w:w="5386"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20. Выберите из предложенных вариантов нужное слово, подходящее по смыслу. Напишите</w:t>
            </w:r>
            <w:r w:rsidR="00DB27BA" w:rsidRPr="00E85262">
              <w:rPr>
                <w:rFonts w:ascii="Times New Roman" w:hAnsi="Times New Roman"/>
                <w:b/>
                <w:sz w:val="20"/>
                <w:szCs w:val="20"/>
                <w:lang w:val="en-US"/>
              </w:rPr>
              <w:t xml:space="preserve"> </w:t>
            </w:r>
            <w:r w:rsidRPr="00B32FE4">
              <w:rPr>
                <w:rFonts w:ascii="Times New Roman" w:hAnsi="Times New Roman"/>
                <w:b/>
                <w:sz w:val="20"/>
                <w:szCs w:val="20"/>
              </w:rPr>
              <w:t>правильный</w:t>
            </w:r>
            <w:r w:rsidR="00DB27BA" w:rsidRPr="00E85262">
              <w:rPr>
                <w:rFonts w:ascii="Times New Roman" w:hAnsi="Times New Roman"/>
                <w:b/>
                <w:sz w:val="20"/>
                <w:szCs w:val="20"/>
                <w:lang w:val="en-US"/>
              </w:rPr>
              <w:t xml:space="preserve"> </w:t>
            </w:r>
            <w:r w:rsidRPr="00B32FE4">
              <w:rPr>
                <w:rFonts w:ascii="Times New Roman" w:hAnsi="Times New Roman"/>
                <w:b/>
                <w:sz w:val="20"/>
                <w:szCs w:val="20"/>
              </w:rPr>
              <w:t>ответ</w:t>
            </w:r>
            <w:r w:rsidRPr="00B32FE4">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Later Cerf made many efforts ______ and standardize the Internet. In 1984 the technology and the network were turned over to the private sector and to government scientific agencies for further development.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 builder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2) building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to build </w:t>
            </w:r>
          </w:p>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sz w:val="20"/>
                <w:szCs w:val="20"/>
                <w:lang w:val="en-US"/>
              </w:rPr>
              <w:t>4) rebuild</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w:t>
            </w:r>
            <w:r w:rsidRPr="00B32FE4">
              <w:rPr>
                <w:rFonts w:ascii="Times New Roman" w:hAnsi="Times New Roman"/>
                <w:b/>
                <w:sz w:val="20"/>
                <w:szCs w:val="20"/>
                <w:lang w:val="en-US"/>
              </w:rPr>
              <w:t xml:space="preserve"> 20.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3</w:t>
            </w:r>
          </w:p>
          <w:p w:rsidR="00B32FE4" w:rsidRPr="00B32FE4" w:rsidRDefault="00B32FE4" w:rsidP="00B32FE4">
            <w:pPr>
              <w:spacing w:after="0" w:line="240" w:lineRule="auto"/>
              <w:ind w:right="142"/>
              <w:jc w:val="both"/>
              <w:rPr>
                <w:rFonts w:ascii="Times New Roman" w:hAnsi="Times New Roman"/>
                <w:b/>
                <w:sz w:val="20"/>
                <w:szCs w:val="20"/>
              </w:rPr>
            </w:pPr>
          </w:p>
        </w:tc>
      </w:tr>
      <w:tr w:rsidR="00B32FE4" w:rsidRPr="00B32FE4" w:rsidTr="007F610B">
        <w:tc>
          <w:tcPr>
            <w:tcW w:w="2235" w:type="dxa"/>
            <w:vMerge w:val="restart"/>
          </w:tcPr>
          <w:p w:rsidR="00B32FE4" w:rsidRPr="00B32FE4" w:rsidRDefault="00B32FE4" w:rsidP="00B32FE4">
            <w:pPr>
              <w:spacing w:after="0" w:line="240" w:lineRule="auto"/>
              <w:ind w:right="142"/>
              <w:jc w:val="center"/>
              <w:rPr>
                <w:rFonts w:ascii="Times New Roman" w:hAnsi="Times New Roman"/>
                <w:sz w:val="20"/>
                <w:szCs w:val="20"/>
              </w:rPr>
            </w:pPr>
            <w:r w:rsidRPr="00B32FE4">
              <w:rPr>
                <w:rFonts w:ascii="Times New Roman" w:hAnsi="Times New Roman"/>
                <w:sz w:val="20"/>
                <w:szCs w:val="20"/>
              </w:rPr>
              <w:lastRenderedPageBreak/>
              <w:t>ОК 04</w:t>
            </w:r>
          </w:p>
        </w:tc>
        <w:tc>
          <w:tcPr>
            <w:tcW w:w="6095" w:type="dxa"/>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1)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ТЗ 21. Составьте диалог. Расставьте предложения в правильном порядке. Ответ запишите в виде последовательности цифр.</w:t>
            </w:r>
          </w:p>
          <w:p w:rsidR="00B32FE4" w:rsidRPr="00E85262" w:rsidRDefault="00B32FE4" w:rsidP="00B32FE4">
            <w:pPr>
              <w:spacing w:after="0" w:line="240" w:lineRule="auto"/>
              <w:ind w:right="142"/>
              <w:rPr>
                <w:rFonts w:ascii="Times New Roman" w:hAnsi="Times New Roman"/>
                <w:sz w:val="20"/>
                <w:szCs w:val="20"/>
              </w:rPr>
            </w:pPr>
            <w:r w:rsidRPr="00E85262">
              <w:rPr>
                <w:rFonts w:ascii="Times New Roman" w:hAnsi="Times New Roman"/>
                <w:sz w:val="20"/>
                <w:szCs w:val="20"/>
              </w:rPr>
              <w:t xml:space="preserve">1) </w:t>
            </w:r>
            <w:r w:rsidRPr="00B32FE4">
              <w:rPr>
                <w:rFonts w:ascii="Times New Roman" w:hAnsi="Times New Roman"/>
                <w:sz w:val="20"/>
                <w:szCs w:val="20"/>
                <w:lang w:val="en-US"/>
              </w:rPr>
              <w:t>Oh</w:t>
            </w:r>
            <w:r w:rsidRPr="00E85262">
              <w:rPr>
                <w:rFonts w:ascii="Times New Roman" w:hAnsi="Times New Roman"/>
                <w:sz w:val="20"/>
                <w:szCs w:val="20"/>
              </w:rPr>
              <w:t xml:space="preserve">, </w:t>
            </w:r>
            <w:r w:rsidRPr="00B32FE4">
              <w:rPr>
                <w:rFonts w:ascii="Times New Roman" w:hAnsi="Times New Roman"/>
                <w:sz w:val="20"/>
                <w:szCs w:val="20"/>
                <w:lang w:val="en-US"/>
              </w:rPr>
              <w:t>yes</w:t>
            </w:r>
            <w:r w:rsidRPr="00E85262">
              <w:rPr>
                <w:rFonts w:ascii="Times New Roman" w:hAnsi="Times New Roman"/>
                <w:sz w:val="20"/>
                <w:szCs w:val="20"/>
              </w:rPr>
              <w:t xml:space="preserve">, </w:t>
            </w:r>
            <w:r w:rsidRPr="00B32FE4">
              <w:rPr>
                <w:rFonts w:ascii="Times New Roman" w:hAnsi="Times New Roman"/>
                <w:sz w:val="20"/>
                <w:szCs w:val="20"/>
                <w:lang w:val="en-US"/>
              </w:rPr>
              <w:t>I</w:t>
            </w:r>
            <w:r w:rsidR="00DB27BA" w:rsidRPr="00E85262">
              <w:rPr>
                <w:rFonts w:ascii="Times New Roman" w:hAnsi="Times New Roman"/>
                <w:sz w:val="20"/>
                <w:szCs w:val="20"/>
              </w:rPr>
              <w:t xml:space="preserve"> </w:t>
            </w:r>
            <w:r w:rsidRPr="00B32FE4">
              <w:rPr>
                <w:rFonts w:ascii="Times New Roman" w:hAnsi="Times New Roman"/>
                <w:sz w:val="20"/>
                <w:szCs w:val="20"/>
                <w:lang w:val="en-US"/>
              </w:rPr>
              <w:t>really</w:t>
            </w:r>
            <w:r w:rsidR="00DB27BA" w:rsidRPr="00E85262">
              <w:rPr>
                <w:rFonts w:ascii="Times New Roman" w:hAnsi="Times New Roman"/>
                <w:sz w:val="20"/>
                <w:szCs w:val="20"/>
              </w:rPr>
              <w:t xml:space="preserve"> </w:t>
            </w:r>
            <w:r w:rsidRPr="00B32FE4">
              <w:rPr>
                <w:rFonts w:ascii="Times New Roman" w:hAnsi="Times New Roman"/>
                <w:sz w:val="20"/>
                <w:szCs w:val="20"/>
                <w:lang w:val="en-US"/>
              </w:rPr>
              <w:t>like</w:t>
            </w:r>
            <w:r w:rsidR="00DB27BA" w:rsidRPr="00E85262">
              <w:rPr>
                <w:rFonts w:ascii="Times New Roman" w:hAnsi="Times New Roman"/>
                <w:sz w:val="20"/>
                <w:szCs w:val="20"/>
              </w:rPr>
              <w:t xml:space="preserve"> </w:t>
            </w:r>
            <w:r w:rsidRPr="00B32FE4">
              <w:rPr>
                <w:rFonts w:ascii="Times New Roman" w:hAnsi="Times New Roman"/>
                <w:sz w:val="20"/>
                <w:szCs w:val="20"/>
                <w:lang w:val="en-US"/>
              </w:rPr>
              <w:t>it</w:t>
            </w:r>
            <w:r w:rsidRPr="00E85262">
              <w:rPr>
                <w:rFonts w:ascii="Times New Roman" w:hAnsi="Times New Roman"/>
                <w:sz w:val="20"/>
                <w:szCs w:val="20"/>
              </w:rPr>
              <w:t>.</w:t>
            </w:r>
          </w:p>
          <w:p w:rsidR="00B32FE4" w:rsidRPr="00E85262" w:rsidRDefault="00B32FE4" w:rsidP="00B32FE4">
            <w:pPr>
              <w:spacing w:after="0" w:line="240" w:lineRule="auto"/>
              <w:ind w:right="142"/>
              <w:rPr>
                <w:rFonts w:ascii="Times New Roman" w:hAnsi="Times New Roman"/>
                <w:sz w:val="20"/>
                <w:szCs w:val="20"/>
                <w:lang w:val="en-US"/>
              </w:rPr>
            </w:pPr>
            <w:r w:rsidRPr="00E85262">
              <w:rPr>
                <w:rFonts w:ascii="Times New Roman" w:hAnsi="Times New Roman"/>
                <w:sz w:val="20"/>
                <w:szCs w:val="20"/>
                <w:lang w:val="en-US"/>
              </w:rPr>
              <w:t xml:space="preserve">2) </w:t>
            </w:r>
            <w:r w:rsidRPr="00B32FE4">
              <w:rPr>
                <w:rFonts w:ascii="Times New Roman" w:hAnsi="Times New Roman"/>
                <w:sz w:val="20"/>
                <w:szCs w:val="20"/>
                <w:lang w:val="en-US"/>
              </w:rPr>
              <w:t>Do</w:t>
            </w:r>
            <w:r w:rsidR="00DB27BA" w:rsidRPr="00E85262">
              <w:rPr>
                <w:rFonts w:ascii="Times New Roman" w:hAnsi="Times New Roman"/>
                <w:sz w:val="20"/>
                <w:szCs w:val="20"/>
                <w:lang w:val="en-US"/>
              </w:rPr>
              <w:t xml:space="preserve"> </w:t>
            </w:r>
            <w:r w:rsidRPr="00B32FE4">
              <w:rPr>
                <w:rFonts w:ascii="Times New Roman" w:hAnsi="Times New Roman"/>
                <w:sz w:val="20"/>
                <w:szCs w:val="20"/>
                <w:lang w:val="en-US"/>
              </w:rPr>
              <w:t>you</w:t>
            </w:r>
            <w:r w:rsidR="00DB27BA" w:rsidRPr="00E85262">
              <w:rPr>
                <w:rFonts w:ascii="Times New Roman" w:hAnsi="Times New Roman"/>
                <w:sz w:val="20"/>
                <w:szCs w:val="20"/>
                <w:lang w:val="en-US"/>
              </w:rPr>
              <w:t xml:space="preserve"> </w:t>
            </w:r>
            <w:r w:rsidRPr="00B32FE4">
              <w:rPr>
                <w:rFonts w:ascii="Times New Roman" w:hAnsi="Times New Roman"/>
                <w:sz w:val="20"/>
                <w:szCs w:val="20"/>
                <w:lang w:val="en-US"/>
              </w:rPr>
              <w:t>like</w:t>
            </w:r>
            <w:r w:rsidR="00DB27BA" w:rsidRPr="00E85262">
              <w:rPr>
                <w:rFonts w:ascii="Times New Roman" w:hAnsi="Times New Roman"/>
                <w:sz w:val="20"/>
                <w:szCs w:val="20"/>
                <w:lang w:val="en-US"/>
              </w:rPr>
              <w:t xml:space="preserve"> </w:t>
            </w:r>
            <w:r w:rsidRPr="00B32FE4">
              <w:rPr>
                <w:rFonts w:ascii="Times New Roman" w:hAnsi="Times New Roman"/>
                <w:sz w:val="20"/>
                <w:szCs w:val="20"/>
                <w:lang w:val="en-US"/>
              </w:rPr>
              <w:t>it</w:t>
            </w:r>
            <w:r w:rsidRPr="00E85262">
              <w:rPr>
                <w:rFonts w:ascii="Times New Roman" w:hAnsi="Times New Roman"/>
                <w:sz w:val="20"/>
                <w:szCs w:val="20"/>
                <w:lang w:val="en-US"/>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3) Yes, I do.</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4) What college do you go to?</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5) Do you go to college?</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6) I go to the Technical College.</w:t>
            </w:r>
          </w:p>
          <w:p w:rsidR="00B32FE4" w:rsidRPr="00B32FE4" w:rsidRDefault="00B32FE4" w:rsidP="00B32FE4">
            <w:pPr>
              <w:spacing w:after="0" w:line="240" w:lineRule="auto"/>
              <w:ind w:right="142"/>
              <w:rPr>
                <w:rFonts w:ascii="Times New Roman" w:hAnsi="Times New Roman"/>
                <w:color w:val="00B050"/>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21. </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5, 3, 4, 6, 2, 1</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color w:val="00B050"/>
                <w:sz w:val="20"/>
                <w:szCs w:val="20"/>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t xml:space="preserve">ТЗ 22. Вставьте в текст слово, подходящее по смыслу. Выберите один из представленных вариантов.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Service-provider companies that make «gateways» to the Internet available to home and ________ users enter the market in ever-increasing numbers. By early 1995, access was available in 180 countries and more than 30 million users used the Internet. </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1) business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2) busy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3) businessman </w:t>
            </w:r>
          </w:p>
          <w:p w:rsidR="00B32FE4" w:rsidRPr="00B32FE4" w:rsidRDefault="00B32FE4" w:rsidP="00B32FE4">
            <w:pPr>
              <w:spacing w:after="0" w:line="240" w:lineRule="auto"/>
              <w:ind w:right="142"/>
              <w:rPr>
                <w:rFonts w:ascii="Times New Roman" w:hAnsi="Times New Roman"/>
                <w:color w:val="00B050"/>
                <w:sz w:val="20"/>
                <w:szCs w:val="20"/>
                <w:highlight w:val="yellow"/>
                <w:lang w:val="en-US"/>
              </w:rPr>
            </w:pPr>
            <w:r w:rsidRPr="00B32FE4">
              <w:rPr>
                <w:rFonts w:ascii="Times New Roman" w:hAnsi="Times New Roman"/>
                <w:sz w:val="20"/>
                <w:szCs w:val="20"/>
                <w:lang w:val="en-US"/>
              </w:rPr>
              <w:t>4) was busy</w:t>
            </w:r>
          </w:p>
        </w:tc>
        <w:tc>
          <w:tcPr>
            <w:tcW w:w="2205"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 xml:space="preserve">ТЗ 22. </w:t>
            </w:r>
          </w:p>
          <w:p w:rsidR="00B32FE4" w:rsidRPr="00B32FE4" w:rsidRDefault="00B32FE4" w:rsidP="00B32FE4">
            <w:pPr>
              <w:spacing w:after="0" w:line="240" w:lineRule="auto"/>
              <w:ind w:right="142"/>
              <w:rPr>
                <w:rFonts w:ascii="Times New Roman" w:hAnsi="Times New Roman"/>
                <w:sz w:val="20"/>
                <w:szCs w:val="20"/>
              </w:rPr>
            </w:pP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 xml:space="preserve">1 </w:t>
            </w:r>
          </w:p>
          <w:p w:rsidR="00B32FE4" w:rsidRPr="00B32FE4" w:rsidRDefault="00B32FE4" w:rsidP="00B32FE4">
            <w:pPr>
              <w:spacing w:after="0" w:line="240" w:lineRule="auto"/>
              <w:ind w:right="142"/>
              <w:jc w:val="both"/>
              <w:rPr>
                <w:rFonts w:ascii="Times New Roman" w:hAnsi="Times New Roman"/>
                <w:color w:val="00B050"/>
                <w:sz w:val="20"/>
                <w:szCs w:val="20"/>
                <w:highlight w:val="yellow"/>
              </w:rPr>
            </w:pPr>
          </w:p>
        </w:tc>
      </w:tr>
      <w:tr w:rsidR="00B32FE4" w:rsidRPr="00B32FE4" w:rsidTr="007F610B">
        <w:tc>
          <w:tcPr>
            <w:tcW w:w="2235" w:type="dxa"/>
            <w:vMerge w:val="restart"/>
          </w:tcPr>
          <w:p w:rsidR="00B32FE4" w:rsidRPr="00B32FE4" w:rsidRDefault="00B32FE4" w:rsidP="00B32FE4">
            <w:pPr>
              <w:spacing w:after="0" w:line="240" w:lineRule="auto"/>
              <w:ind w:right="142"/>
              <w:jc w:val="center"/>
              <w:rPr>
                <w:rFonts w:ascii="Times New Roman" w:hAnsi="Times New Roman"/>
                <w:sz w:val="20"/>
                <w:szCs w:val="20"/>
              </w:rPr>
            </w:pPr>
            <w:r w:rsidRPr="00B32FE4">
              <w:rPr>
                <w:rFonts w:ascii="Times New Roman" w:hAnsi="Times New Roman"/>
                <w:bCs/>
                <w:sz w:val="20"/>
                <w:szCs w:val="20"/>
              </w:rPr>
              <w:t>ОК 09</w:t>
            </w:r>
          </w:p>
        </w:tc>
        <w:tc>
          <w:tcPr>
            <w:tcW w:w="6095" w:type="dxa"/>
          </w:tcPr>
          <w:p w:rsidR="00B32FE4" w:rsidRPr="00B32FE4" w:rsidRDefault="00B32FE4" w:rsidP="00B32FE4">
            <w:pPr>
              <w:spacing w:after="0" w:line="240" w:lineRule="auto"/>
              <w:ind w:right="34"/>
              <w:jc w:val="both"/>
              <w:rPr>
                <w:rFonts w:ascii="Times New Roman" w:hAnsi="Times New Roman"/>
                <w:sz w:val="20"/>
                <w:szCs w:val="20"/>
              </w:rPr>
            </w:pPr>
            <w:r w:rsidRPr="00B32FE4">
              <w:rPr>
                <w:rFonts w:ascii="Times New Roman" w:hAnsi="Times New Roman"/>
                <w:sz w:val="20"/>
                <w:szCs w:val="20"/>
              </w:rPr>
              <w:t>1)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tc>
        <w:tc>
          <w:tcPr>
            <w:tcW w:w="5386" w:type="dxa"/>
          </w:tcPr>
          <w:p w:rsidR="00B32FE4" w:rsidRPr="001651B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23. Определите жанр мини-текста. Запишите</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вариант</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правильного</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ответа</w:t>
            </w:r>
            <w:r w:rsidRPr="001651B4">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To switch on the computer, simply press the power button. The computer will start working in less than 8 seconds.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1) fashion news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2) sport news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3) instruction booklet</w:t>
            </w:r>
          </w:p>
        </w:tc>
        <w:tc>
          <w:tcPr>
            <w:tcW w:w="2205" w:type="dxa"/>
          </w:tcPr>
          <w:p w:rsidR="00B32FE4" w:rsidRPr="00B32FE4" w:rsidRDefault="00B32FE4" w:rsidP="00B32FE4">
            <w:pPr>
              <w:spacing w:after="0" w:line="240" w:lineRule="auto"/>
              <w:ind w:right="142"/>
              <w:rPr>
                <w:rFonts w:ascii="Times New Roman" w:hAnsi="Times New Roman"/>
                <w:b/>
                <w:sz w:val="20"/>
                <w:szCs w:val="20"/>
              </w:rPr>
            </w:pPr>
            <w:r w:rsidRPr="00B32FE4">
              <w:rPr>
                <w:rFonts w:ascii="Times New Roman" w:hAnsi="Times New Roman"/>
                <w:b/>
                <w:sz w:val="20"/>
                <w:szCs w:val="20"/>
              </w:rPr>
              <w:t xml:space="preserve">ТЗ 23. </w:t>
            </w:r>
          </w:p>
          <w:p w:rsidR="00B32FE4" w:rsidRPr="00B32FE4" w:rsidRDefault="00B32FE4" w:rsidP="00B32FE4">
            <w:pPr>
              <w:spacing w:after="0" w:line="240" w:lineRule="auto"/>
              <w:ind w:right="142"/>
              <w:rPr>
                <w:rFonts w:ascii="Times New Roman" w:hAnsi="Times New Roman"/>
                <w:sz w:val="20"/>
                <w:szCs w:val="20"/>
              </w:rPr>
            </w:pP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3</w:t>
            </w:r>
          </w:p>
          <w:p w:rsidR="00B32FE4" w:rsidRPr="00B32FE4" w:rsidRDefault="00B32FE4" w:rsidP="00B32FE4">
            <w:pPr>
              <w:spacing w:after="0" w:line="240" w:lineRule="auto"/>
              <w:ind w:right="142"/>
              <w:jc w:val="both"/>
              <w:rPr>
                <w:rFonts w:ascii="Times New Roman" w:hAnsi="Times New Roman"/>
                <w:sz w:val="20"/>
                <w:szCs w:val="20"/>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24. Найдите соответствия между английскими и русскими словосочетаниями. Запишите варианты ответов.</w:t>
            </w:r>
          </w:p>
          <w:tbl>
            <w:tblPr>
              <w:tblStyle w:val="a3"/>
              <w:tblW w:w="0" w:type="auto"/>
              <w:tblLook w:val="04A0" w:firstRow="1" w:lastRow="0" w:firstColumn="1" w:lastColumn="0" w:noHBand="0" w:noVBand="1"/>
            </w:tblPr>
            <w:tblGrid>
              <w:gridCol w:w="2233"/>
              <w:gridCol w:w="2927"/>
            </w:tblGrid>
            <w:tr w:rsidR="00B32FE4" w:rsidRPr="00B32FE4" w:rsidTr="007F610B">
              <w:trPr>
                <w:trHeight w:val="1643"/>
              </w:trPr>
              <w:tc>
                <w:tcPr>
                  <w:tcW w:w="2268" w:type="dxa"/>
                </w:tcPr>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1) brief description</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2) terms of service</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3) main purpose</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4) storage conditions</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5) transportation conditions</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6) repair principles</w:t>
                  </w:r>
                </w:p>
              </w:tc>
              <w:tc>
                <w:tcPr>
                  <w:tcW w:w="2978" w:type="dxa"/>
                </w:tcPr>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А условия хранения</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Б основное предназначение</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В условия транспортировки</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Г краткое описание</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Д принципы ремонта</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Е правила обслуживания</w:t>
                  </w:r>
                </w:p>
              </w:tc>
            </w:tr>
          </w:tbl>
          <w:p w:rsidR="00B32FE4" w:rsidRPr="00B32FE4" w:rsidRDefault="00B32FE4" w:rsidP="00B32FE4">
            <w:pPr>
              <w:spacing w:after="0" w:line="240" w:lineRule="auto"/>
              <w:ind w:right="142"/>
              <w:rPr>
                <w:rFonts w:ascii="Times New Roman" w:hAnsi="Times New Roman"/>
                <w:sz w:val="20"/>
                <w:szCs w:val="20"/>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24.</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1-Г</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2-Е</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3-Б</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4-А</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5-В</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6-Д</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25. Найдите верный вариант перевода данного предложения.</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Руководство по эксплуатации должно включать условия хранения, правила ремонтных работ и условия обслуживания.</w:t>
            </w:r>
          </w:p>
          <w:p w:rsidR="00B32FE4" w:rsidRPr="00B32FE4" w:rsidRDefault="00B32FE4" w:rsidP="00B32FE4">
            <w:pPr>
              <w:spacing w:after="0" w:line="240" w:lineRule="auto"/>
              <w:ind w:right="142"/>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1)The development of the operating manual (instructions) is an important part of production or design for all types of the enterprises.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2) The operating manual should contain storage conditions, rules of repairing work and service conditions.</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3) The operating manual regulates the order of using of a device, its transportation, storage conditions, rules of repairing work and service conditions</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4) The operating manual should consist of certain sections.</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25.</w:t>
            </w:r>
          </w:p>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w:t>
            </w:r>
          </w:p>
        </w:tc>
      </w:tr>
      <w:tr w:rsidR="00B32FE4" w:rsidRPr="00B32FE4" w:rsidTr="007F610B">
        <w:trPr>
          <w:trHeight w:val="3111"/>
        </w:trPr>
        <w:tc>
          <w:tcPr>
            <w:tcW w:w="2235" w:type="dxa"/>
            <w:vMerge w:val="restart"/>
          </w:tcPr>
          <w:p w:rsidR="00B32FE4" w:rsidRPr="00B32FE4" w:rsidRDefault="00B32FE4" w:rsidP="00B32FE4">
            <w:pPr>
              <w:spacing w:after="0" w:line="240" w:lineRule="auto"/>
              <w:ind w:right="142"/>
              <w:jc w:val="center"/>
              <w:rPr>
                <w:rFonts w:ascii="Times New Roman" w:hAnsi="Times New Roman"/>
                <w:sz w:val="20"/>
                <w:szCs w:val="20"/>
              </w:rPr>
            </w:pPr>
            <w:r w:rsidRPr="003E56C9">
              <w:rPr>
                <w:rFonts w:ascii="Times New Roman" w:hAnsi="Times New Roman"/>
                <w:bCs/>
                <w:iCs/>
                <w:sz w:val="20"/>
                <w:szCs w:val="20"/>
              </w:rPr>
              <w:t>ПК 2.2</w:t>
            </w: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26. Найдите слова с ударением на втором слоге. Выберите правильные варианты ответов. </w:t>
            </w:r>
          </w:p>
          <w:p w:rsidR="00B32FE4" w:rsidRPr="00B32FE4" w:rsidRDefault="00B32FE4" w:rsidP="00B32FE4">
            <w:pPr>
              <w:spacing w:after="0" w:line="240" w:lineRule="auto"/>
              <w:ind w:right="142"/>
              <w:rPr>
                <w:rFonts w:ascii="Times New Roman" w:hAnsi="Times New Roman"/>
                <w:b/>
                <w:sz w:val="20"/>
                <w:szCs w:val="20"/>
              </w:rPr>
            </w:pPr>
          </w:p>
          <w:p w:rsidR="00B32FE4" w:rsidRPr="00E85262" w:rsidRDefault="00B32FE4" w:rsidP="00B32FE4">
            <w:pPr>
              <w:spacing w:after="0" w:line="240" w:lineRule="auto"/>
              <w:ind w:right="142"/>
              <w:jc w:val="both"/>
              <w:rPr>
                <w:rFonts w:ascii="Times New Roman" w:hAnsi="Times New Roman"/>
                <w:sz w:val="20"/>
                <w:szCs w:val="20"/>
                <w:lang w:val="en-US"/>
              </w:rPr>
            </w:pPr>
            <w:r w:rsidRPr="00E85262">
              <w:rPr>
                <w:rFonts w:ascii="Times New Roman" w:hAnsi="Times New Roman"/>
                <w:sz w:val="20"/>
                <w:szCs w:val="20"/>
                <w:lang w:val="en-US"/>
              </w:rPr>
              <w:t xml:space="preserve">1) </w:t>
            </w:r>
            <w:r w:rsidRPr="00B32FE4">
              <w:rPr>
                <w:rFonts w:ascii="Times New Roman" w:hAnsi="Times New Roman"/>
                <w:sz w:val="20"/>
                <w:szCs w:val="20"/>
                <w:lang w:val="en-US"/>
              </w:rPr>
              <w:t>development</w:t>
            </w:r>
          </w:p>
          <w:p w:rsidR="00B32FE4" w:rsidRPr="00E85262" w:rsidRDefault="00B32FE4" w:rsidP="00B32FE4">
            <w:pPr>
              <w:spacing w:after="0" w:line="240" w:lineRule="auto"/>
              <w:ind w:right="142"/>
              <w:jc w:val="both"/>
              <w:rPr>
                <w:rFonts w:ascii="Times New Roman" w:hAnsi="Times New Roman"/>
                <w:sz w:val="20"/>
                <w:szCs w:val="20"/>
                <w:lang w:val="en-US"/>
              </w:rPr>
            </w:pPr>
            <w:r w:rsidRPr="00E85262">
              <w:rPr>
                <w:rFonts w:ascii="Times New Roman" w:hAnsi="Times New Roman"/>
                <w:sz w:val="20"/>
                <w:szCs w:val="20"/>
                <w:lang w:val="en-US"/>
              </w:rPr>
              <w:t xml:space="preserve">2) </w:t>
            </w:r>
            <w:r w:rsidRPr="00B32FE4">
              <w:rPr>
                <w:rFonts w:ascii="Times New Roman" w:hAnsi="Times New Roman"/>
                <w:sz w:val="20"/>
                <w:szCs w:val="20"/>
                <w:lang w:val="en-US"/>
              </w:rPr>
              <w:t>operating</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3) condition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4) information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 xml:space="preserve">5) repair </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6) specify</w:t>
            </w:r>
          </w:p>
          <w:p w:rsidR="00B32FE4" w:rsidRPr="00B32FE4" w:rsidRDefault="00B32FE4" w:rsidP="00B32FE4">
            <w:pPr>
              <w:spacing w:after="0" w:line="240" w:lineRule="auto"/>
              <w:ind w:right="142"/>
              <w:rPr>
                <w:rFonts w:ascii="Times New Roman" w:hAnsi="Times New Roman"/>
                <w:sz w:val="20"/>
                <w:szCs w:val="20"/>
                <w:lang w:val="en-US"/>
              </w:rPr>
            </w:pPr>
          </w:p>
          <w:p w:rsidR="00B32FE4" w:rsidRPr="00B32FE4" w:rsidRDefault="00B32FE4" w:rsidP="00B32FE4">
            <w:pPr>
              <w:spacing w:after="0" w:line="240" w:lineRule="auto"/>
              <w:ind w:right="142"/>
              <w:rPr>
                <w:rFonts w:ascii="Times New Roman" w:hAnsi="Times New Roman"/>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26. </w:t>
            </w:r>
          </w:p>
          <w:p w:rsidR="00B32FE4" w:rsidRPr="00B32FE4" w:rsidRDefault="00B32FE4" w:rsidP="00B32FE4">
            <w:pPr>
              <w:spacing w:after="0" w:line="240" w:lineRule="auto"/>
              <w:ind w:right="142"/>
              <w:jc w:val="both"/>
              <w:rPr>
                <w:rFonts w:ascii="Times New Roman" w:hAnsi="Times New Roman"/>
                <w:bCs/>
                <w:sz w:val="20"/>
                <w:szCs w:val="20"/>
              </w:rPr>
            </w:pPr>
          </w:p>
          <w:p w:rsidR="00B32FE4" w:rsidRPr="00B32FE4" w:rsidRDefault="00B32FE4" w:rsidP="00B32FE4">
            <w:pPr>
              <w:spacing w:after="0" w:line="240" w:lineRule="auto"/>
              <w:ind w:right="142"/>
              <w:jc w:val="both"/>
              <w:rPr>
                <w:rFonts w:ascii="Times New Roman" w:hAnsi="Times New Roman"/>
                <w:bCs/>
                <w:sz w:val="20"/>
                <w:szCs w:val="20"/>
              </w:rPr>
            </w:pPr>
            <w:r w:rsidRPr="00B32FE4">
              <w:rPr>
                <w:rFonts w:ascii="Times New Roman" w:hAnsi="Times New Roman"/>
                <w:bCs/>
                <w:sz w:val="20"/>
                <w:szCs w:val="20"/>
              </w:rPr>
              <w:t>1 3 5</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3) знание и понимание основных значений изученных </w:t>
            </w:r>
            <w:r w:rsidRPr="00B32FE4">
              <w:rPr>
                <w:rFonts w:ascii="Times New Roman" w:hAnsi="Times New Roman"/>
                <w:sz w:val="20"/>
                <w:szCs w:val="20"/>
              </w:rPr>
              <w:lastRenderedPageBreak/>
              <w:t>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B32FE4" w:rsidRPr="00B32FE4" w:rsidRDefault="00B32FE4" w:rsidP="00B32FE4">
            <w:pPr>
              <w:spacing w:after="0" w:line="240" w:lineRule="auto"/>
              <w:ind w:right="142"/>
              <w:jc w:val="both"/>
              <w:rPr>
                <w:rFonts w:ascii="Times New Roman" w:hAnsi="Times New Roman"/>
                <w:b/>
                <w:color w:val="000000" w:themeColor="text1"/>
                <w:sz w:val="20"/>
                <w:szCs w:val="20"/>
              </w:rPr>
            </w:pPr>
            <w:r w:rsidRPr="00B32FE4">
              <w:rPr>
                <w:rFonts w:ascii="Times New Roman" w:hAnsi="Times New Roman"/>
                <w:b/>
                <w:color w:val="000000" w:themeColor="text1"/>
                <w:sz w:val="20"/>
                <w:szCs w:val="20"/>
              </w:rPr>
              <w:lastRenderedPageBreak/>
              <w:t xml:space="preserve">ТЗ 27. Распределите данные слова на 3 группы по </w:t>
            </w:r>
            <w:r w:rsidRPr="00B32FE4">
              <w:rPr>
                <w:rFonts w:ascii="Times New Roman" w:hAnsi="Times New Roman"/>
                <w:b/>
                <w:color w:val="000000" w:themeColor="text1"/>
                <w:sz w:val="20"/>
                <w:szCs w:val="20"/>
              </w:rPr>
              <w:lastRenderedPageBreak/>
              <w:t xml:space="preserve">соответствующим частям речи. К первой – отнесите  существительные, ко второй – прилагательные, к третьей – глаголы. </w:t>
            </w:r>
          </w:p>
          <w:p w:rsidR="00B32FE4" w:rsidRPr="00B32FE4" w:rsidRDefault="00B32FE4" w:rsidP="00B32FE4">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00"/>
              <w:gridCol w:w="2560"/>
            </w:tblGrid>
            <w:tr w:rsidR="00B32FE4" w:rsidRPr="00E85262" w:rsidTr="007F610B">
              <w:tc>
                <w:tcPr>
                  <w:tcW w:w="264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1) существительные</w:t>
                  </w:r>
                </w:p>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2) прилагательные</w:t>
                  </w:r>
                </w:p>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3) глаголы</w:t>
                  </w:r>
                </w:p>
              </w:tc>
              <w:tc>
                <w:tcPr>
                  <w:tcW w:w="2645" w:type="dxa"/>
                </w:tcPr>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rPr>
                    <w:t>А</w:t>
                  </w:r>
                  <w:r w:rsidRPr="00B32FE4">
                    <w:rPr>
                      <w:rFonts w:ascii="Times New Roman" w:hAnsi="Times New Roman"/>
                      <w:sz w:val="20"/>
                      <w:szCs w:val="20"/>
                      <w:lang w:val="en-US"/>
                    </w:rPr>
                    <w:t>. technical</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Б</w:t>
                  </w:r>
                  <w:r w:rsidRPr="00B32FE4">
                    <w:rPr>
                      <w:rFonts w:ascii="Times New Roman" w:hAnsi="Times New Roman"/>
                      <w:sz w:val="20"/>
                      <w:szCs w:val="20"/>
                      <w:lang w:val="en-US"/>
                    </w:rPr>
                    <w:t>. specification</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В</w:t>
                  </w:r>
                  <w:r w:rsidRPr="00B32FE4">
                    <w:rPr>
                      <w:rFonts w:ascii="Times New Roman" w:hAnsi="Times New Roman"/>
                      <w:sz w:val="20"/>
                      <w:szCs w:val="20"/>
                      <w:lang w:val="en-US"/>
                    </w:rPr>
                    <w:t>. equipment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Г</w:t>
                  </w:r>
                  <w:r w:rsidRPr="00B32FE4">
                    <w:rPr>
                      <w:rFonts w:ascii="Times New Roman" w:hAnsi="Times New Roman"/>
                      <w:sz w:val="20"/>
                      <w:szCs w:val="20"/>
                      <w:lang w:val="en-US"/>
                    </w:rPr>
                    <w:t>. calculate</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rPr>
                    <w:t>Д</w:t>
                  </w:r>
                  <w:r w:rsidRPr="00B32FE4">
                    <w:rPr>
                      <w:rFonts w:ascii="Times New Roman" w:hAnsi="Times New Roman"/>
                      <w:sz w:val="20"/>
                      <w:szCs w:val="20"/>
                      <w:lang w:val="en-US"/>
                    </w:rPr>
                    <w:t>. specify</w:t>
                  </w:r>
                </w:p>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sz w:val="20"/>
                      <w:szCs w:val="20"/>
                    </w:rPr>
                    <w:t>Е</w:t>
                  </w:r>
                  <w:r w:rsidRPr="00B32FE4">
                    <w:rPr>
                      <w:rFonts w:ascii="Times New Roman" w:hAnsi="Times New Roman"/>
                      <w:sz w:val="20"/>
                      <w:szCs w:val="20"/>
                      <w:lang w:val="en-US"/>
                    </w:rPr>
                    <w:t>. manipulative</w:t>
                  </w:r>
                </w:p>
              </w:tc>
            </w:tr>
          </w:tbl>
          <w:p w:rsidR="00B32FE4" w:rsidRPr="00B32FE4" w:rsidRDefault="00B32FE4" w:rsidP="00B32FE4">
            <w:pPr>
              <w:spacing w:after="0" w:line="240" w:lineRule="auto"/>
              <w:ind w:right="142"/>
              <w:jc w:val="both"/>
              <w:rPr>
                <w:rFonts w:ascii="Times New Roman" w:hAnsi="Times New Roman"/>
                <w:b/>
                <w:color w:val="00B050"/>
                <w:sz w:val="20"/>
                <w:szCs w:val="20"/>
                <w:highlight w:val="yellow"/>
                <w:lang w:val="en-US"/>
              </w:rPr>
            </w:pPr>
          </w:p>
          <w:p w:rsidR="00B32FE4" w:rsidRPr="00B32FE4" w:rsidRDefault="00B32FE4" w:rsidP="00B32FE4">
            <w:pPr>
              <w:spacing w:after="0" w:line="240" w:lineRule="auto"/>
              <w:ind w:right="142"/>
              <w:rPr>
                <w:rFonts w:ascii="Times New Roman" w:hAnsi="Times New Roman"/>
                <w:color w:val="00B050"/>
                <w:sz w:val="20"/>
                <w:szCs w:val="20"/>
                <w:highlight w:val="yellow"/>
                <w:lang w:val="en-US"/>
              </w:rPr>
            </w:pPr>
          </w:p>
          <w:p w:rsidR="00B32FE4" w:rsidRPr="00B32FE4" w:rsidRDefault="00B32FE4" w:rsidP="00B32FE4">
            <w:pPr>
              <w:spacing w:after="0" w:line="240" w:lineRule="auto"/>
              <w:ind w:right="142"/>
              <w:rPr>
                <w:rFonts w:ascii="Times New Roman" w:hAnsi="Times New Roman"/>
                <w:color w:val="00B050"/>
                <w:sz w:val="20"/>
                <w:szCs w:val="20"/>
                <w:highlight w:val="yellow"/>
                <w:lang w:val="en-US"/>
              </w:rPr>
            </w:pPr>
          </w:p>
        </w:tc>
        <w:tc>
          <w:tcPr>
            <w:tcW w:w="2205" w:type="dxa"/>
          </w:tcPr>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b/>
                <w:sz w:val="20"/>
                <w:szCs w:val="20"/>
              </w:rPr>
              <w:lastRenderedPageBreak/>
              <w:t>ТЗ 27.</w:t>
            </w:r>
          </w:p>
          <w:p w:rsidR="00B32FE4" w:rsidRPr="00B32FE4" w:rsidRDefault="00B32FE4" w:rsidP="00B32FE4">
            <w:pPr>
              <w:spacing w:after="0" w:line="240" w:lineRule="auto"/>
              <w:ind w:right="142"/>
              <w:rPr>
                <w:rFonts w:ascii="Times New Roman" w:hAnsi="Times New Roman"/>
                <w:sz w:val="20"/>
                <w:szCs w:val="20"/>
              </w:rPr>
            </w:pP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1) Б, В</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2) А. Е</w:t>
            </w:r>
          </w:p>
          <w:p w:rsidR="00B32FE4" w:rsidRPr="00B32FE4" w:rsidRDefault="00B32FE4" w:rsidP="00B32FE4">
            <w:pPr>
              <w:spacing w:after="0" w:line="240" w:lineRule="auto"/>
              <w:ind w:right="142"/>
              <w:rPr>
                <w:rFonts w:ascii="Times New Roman" w:hAnsi="Times New Roman"/>
                <w:sz w:val="20"/>
                <w:szCs w:val="20"/>
              </w:rPr>
            </w:pPr>
            <w:r w:rsidRPr="00B32FE4">
              <w:rPr>
                <w:rFonts w:ascii="Times New Roman" w:hAnsi="Times New Roman"/>
                <w:sz w:val="20"/>
                <w:szCs w:val="20"/>
              </w:rPr>
              <w:t>3) Г, Д</w:t>
            </w:r>
          </w:p>
          <w:p w:rsidR="00B32FE4" w:rsidRPr="00B32FE4" w:rsidRDefault="00B32FE4" w:rsidP="00B32FE4">
            <w:pPr>
              <w:spacing w:after="0" w:line="240" w:lineRule="auto"/>
              <w:ind w:right="142"/>
              <w:rPr>
                <w:rFonts w:ascii="Times New Roman" w:hAnsi="Times New Roman"/>
                <w:color w:val="00B050"/>
                <w:sz w:val="20"/>
                <w:szCs w:val="20"/>
              </w:rPr>
            </w:pPr>
          </w:p>
          <w:p w:rsidR="00B32FE4" w:rsidRPr="00B32FE4" w:rsidRDefault="00B32FE4" w:rsidP="00B32FE4">
            <w:pPr>
              <w:spacing w:after="0" w:line="240" w:lineRule="auto"/>
              <w:ind w:right="142"/>
              <w:rPr>
                <w:rFonts w:ascii="Times New Roman" w:hAnsi="Times New Roman"/>
                <w:color w:val="00B050"/>
                <w:sz w:val="20"/>
                <w:szCs w:val="20"/>
                <w:highlight w:val="yellow"/>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B32FE4" w:rsidRPr="00E85262"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ТЗ 28. Преобразуйте слово в скобках так, чтобы оно грамматически и лексически соответствовало содержанию предложения. Запишите</w:t>
            </w:r>
            <w:r w:rsidR="00E53C9F" w:rsidRPr="00E85262">
              <w:rPr>
                <w:rFonts w:ascii="Times New Roman" w:hAnsi="Times New Roman"/>
                <w:b/>
                <w:sz w:val="20"/>
                <w:szCs w:val="20"/>
              </w:rPr>
              <w:t xml:space="preserve"> </w:t>
            </w:r>
            <w:r w:rsidRPr="00B32FE4">
              <w:rPr>
                <w:rFonts w:ascii="Times New Roman" w:hAnsi="Times New Roman"/>
                <w:b/>
                <w:sz w:val="20"/>
                <w:szCs w:val="20"/>
              </w:rPr>
              <w:t>слово</w:t>
            </w:r>
            <w:r w:rsidRPr="00E85262">
              <w:rPr>
                <w:rFonts w:ascii="Times New Roman" w:hAnsi="Times New Roman"/>
                <w:b/>
                <w:sz w:val="20"/>
                <w:szCs w:val="20"/>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At the beginning of a manual, you should write its content to make it easier for any (USE) to search for the necessary information.</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28.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user</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29. Поставьте прилагательное, данное в скобках, в нужную степень сравнения. Запишите</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слово</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правильно</w:t>
            </w:r>
            <w:r w:rsidRPr="00B32FE4">
              <w:rPr>
                <w:rFonts w:ascii="Times New Roman" w:hAnsi="Times New Roman"/>
                <w:b/>
                <w:sz w:val="20"/>
                <w:szCs w:val="20"/>
                <w:lang w:val="en-US"/>
              </w:rPr>
              <w:t>.</w:t>
            </w: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The operating manual is (IMPORTANT) document that regulates the order of using of a device, its transportation, storage conditions, rules of repairing work and service conditions, product specifications, as well as rules of safety.</w:t>
            </w:r>
          </w:p>
          <w:p w:rsidR="00B32FE4" w:rsidRPr="00B32FE4" w:rsidRDefault="00B32FE4" w:rsidP="00B32FE4">
            <w:pPr>
              <w:spacing w:after="0" w:line="240" w:lineRule="auto"/>
              <w:ind w:right="142"/>
              <w:rPr>
                <w:rFonts w:ascii="Times New Roman" w:hAnsi="Times New Roman"/>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29.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the most important</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b/>
                <w:sz w:val="20"/>
                <w:szCs w:val="20"/>
              </w:rPr>
              <w:t>ТЗ 30. Напишите синоним к данному словосочетанию. Ответ запишите одним словом.</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DB27BA" w:rsidP="00B32FE4">
            <w:pPr>
              <w:spacing w:after="0" w:line="240" w:lineRule="auto"/>
              <w:ind w:right="142"/>
              <w:jc w:val="both"/>
              <w:rPr>
                <w:rFonts w:ascii="Times New Roman" w:hAnsi="Times New Roman"/>
                <w:sz w:val="20"/>
                <w:szCs w:val="20"/>
              </w:rPr>
            </w:pPr>
            <w:r w:rsidRPr="00B32FE4">
              <w:rPr>
                <w:rFonts w:ascii="Times New Roman" w:hAnsi="Times New Roman"/>
                <w:i/>
                <w:sz w:val="20"/>
                <w:szCs w:val="20"/>
                <w:lang w:val="en-US"/>
              </w:rPr>
              <w:t>O</w:t>
            </w:r>
            <w:r w:rsidR="00B32FE4" w:rsidRPr="00B32FE4">
              <w:rPr>
                <w:rFonts w:ascii="Times New Roman" w:hAnsi="Times New Roman"/>
                <w:i/>
                <w:sz w:val="20"/>
                <w:szCs w:val="20"/>
                <w:lang w:val="en-US"/>
              </w:rPr>
              <w:t>perating</w:t>
            </w:r>
            <w:r>
              <w:rPr>
                <w:rFonts w:ascii="Times New Roman" w:hAnsi="Times New Roman"/>
                <w:i/>
                <w:sz w:val="20"/>
                <w:szCs w:val="20"/>
              </w:rPr>
              <w:t xml:space="preserve"> </w:t>
            </w:r>
            <w:r w:rsidR="00B32FE4" w:rsidRPr="00B32FE4">
              <w:rPr>
                <w:rFonts w:ascii="Times New Roman" w:hAnsi="Times New Roman"/>
                <w:i/>
                <w:sz w:val="20"/>
                <w:szCs w:val="20"/>
                <w:lang w:val="en-US"/>
              </w:rPr>
              <w:t>manual</w:t>
            </w:r>
            <w:r w:rsidR="00B32FE4" w:rsidRPr="00B32FE4">
              <w:rPr>
                <w:rFonts w:ascii="Times New Roman" w:hAnsi="Times New Roman"/>
                <w:i/>
                <w:sz w:val="20"/>
                <w:szCs w:val="20"/>
              </w:rPr>
              <w:t>.</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30. </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r w:rsidRPr="00B32FE4">
              <w:rPr>
                <w:rFonts w:ascii="Times New Roman" w:hAnsi="Times New Roman"/>
                <w:sz w:val="20"/>
                <w:szCs w:val="20"/>
                <w:lang w:val="en-US"/>
              </w:rPr>
              <w:t>instruction</w:t>
            </w: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B32FE4" w:rsidRPr="00B32FE4" w:rsidRDefault="00B32FE4" w:rsidP="00B32FE4">
            <w:pPr>
              <w:spacing w:after="0" w:line="240" w:lineRule="auto"/>
              <w:ind w:right="142"/>
              <w:jc w:val="both"/>
              <w:rPr>
                <w:rFonts w:ascii="Times New Roman" w:hAnsi="Times New Roman"/>
                <w:b/>
                <w:sz w:val="20"/>
                <w:szCs w:val="20"/>
                <w:lang w:val="en-US"/>
              </w:rPr>
            </w:pPr>
            <w:r w:rsidRPr="00B32FE4">
              <w:rPr>
                <w:rFonts w:ascii="Times New Roman" w:hAnsi="Times New Roman"/>
                <w:b/>
                <w:sz w:val="20"/>
                <w:szCs w:val="20"/>
              </w:rPr>
              <w:t>ТЗ 31. Найдите два предложения, одинаковые по значению. Запишите</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варианты</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правильных</w:t>
            </w:r>
            <w:r w:rsidR="00E53C9F" w:rsidRPr="008E1AE9">
              <w:rPr>
                <w:rFonts w:ascii="Times New Roman" w:hAnsi="Times New Roman"/>
                <w:b/>
                <w:sz w:val="20"/>
                <w:szCs w:val="20"/>
                <w:lang w:val="en-US"/>
              </w:rPr>
              <w:t xml:space="preserve"> </w:t>
            </w:r>
            <w:r w:rsidRPr="00B32FE4">
              <w:rPr>
                <w:rFonts w:ascii="Times New Roman" w:hAnsi="Times New Roman"/>
                <w:b/>
                <w:sz w:val="20"/>
                <w:szCs w:val="20"/>
              </w:rPr>
              <w:t>ответов</w:t>
            </w:r>
            <w:r w:rsidRPr="00B32FE4">
              <w:rPr>
                <w:rFonts w:ascii="Times New Roman" w:hAnsi="Times New Roman"/>
                <w:b/>
                <w:sz w:val="20"/>
                <w:szCs w:val="20"/>
                <w:lang w:val="en-US"/>
              </w:rPr>
              <w:t>.</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1) There are some precautions at the end of the instruction.</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2) There are no precautions at the end of the instruction.</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3) There are not any precautions at the end of the instruction.</w:t>
            </w:r>
          </w:p>
          <w:p w:rsidR="00B32FE4" w:rsidRPr="00B32FE4" w:rsidRDefault="00B32FE4" w:rsidP="00B32FE4">
            <w:pPr>
              <w:spacing w:after="0" w:line="240" w:lineRule="auto"/>
              <w:ind w:right="142"/>
              <w:rPr>
                <w:rFonts w:ascii="Times New Roman" w:hAnsi="Times New Roman"/>
                <w:sz w:val="20"/>
                <w:szCs w:val="20"/>
                <w:lang w:val="en-US"/>
              </w:rPr>
            </w:pP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t xml:space="preserve">ТЗ 31. </w:t>
            </w:r>
          </w:p>
          <w:p w:rsidR="00B32FE4" w:rsidRPr="00B32FE4" w:rsidRDefault="00B32FE4" w:rsidP="00B32FE4">
            <w:pPr>
              <w:spacing w:after="0" w:line="240" w:lineRule="auto"/>
              <w:ind w:right="142"/>
              <w:jc w:val="both"/>
              <w:rPr>
                <w:rFonts w:ascii="Times New Roman" w:hAnsi="Times New Roman"/>
                <w:bCs/>
                <w:sz w:val="20"/>
                <w:szCs w:val="20"/>
              </w:rPr>
            </w:pPr>
            <w:r w:rsidRPr="00B32FE4">
              <w:rPr>
                <w:rFonts w:ascii="Times New Roman" w:hAnsi="Times New Roman"/>
                <w:bCs/>
                <w:sz w:val="20"/>
                <w:szCs w:val="20"/>
              </w:rPr>
              <w:t>2, 3</w:t>
            </w:r>
          </w:p>
          <w:p w:rsidR="00B32FE4" w:rsidRPr="00B32FE4" w:rsidRDefault="00B32FE4" w:rsidP="00B32FE4">
            <w:pPr>
              <w:spacing w:after="0" w:line="240" w:lineRule="auto"/>
              <w:ind w:right="142"/>
              <w:jc w:val="both"/>
              <w:rPr>
                <w:rFonts w:ascii="Times New Roman" w:hAnsi="Times New Roman"/>
                <w:sz w:val="20"/>
                <w:szCs w:val="20"/>
              </w:rPr>
            </w:pPr>
          </w:p>
          <w:p w:rsidR="00B32FE4" w:rsidRPr="00B32FE4" w:rsidRDefault="00B32FE4" w:rsidP="00B32FE4">
            <w:pPr>
              <w:spacing w:after="0" w:line="240" w:lineRule="auto"/>
              <w:ind w:right="142"/>
              <w:jc w:val="both"/>
              <w:rPr>
                <w:rFonts w:ascii="Times New Roman" w:hAnsi="Times New Roman"/>
                <w:sz w:val="20"/>
                <w:szCs w:val="20"/>
                <w:lang w:val="en-US"/>
              </w:rPr>
            </w:pPr>
          </w:p>
        </w:tc>
      </w:tr>
      <w:tr w:rsidR="00B32FE4" w:rsidRPr="00B32FE4" w:rsidTr="007F610B">
        <w:tc>
          <w:tcPr>
            <w:tcW w:w="2235" w:type="dxa"/>
            <w:vMerge/>
          </w:tcPr>
          <w:p w:rsidR="00B32FE4" w:rsidRPr="00B32FE4" w:rsidRDefault="00B32FE4" w:rsidP="00B32FE4">
            <w:pPr>
              <w:spacing w:after="0" w:line="240" w:lineRule="auto"/>
              <w:ind w:right="142"/>
              <w:rPr>
                <w:rFonts w:ascii="Times New Roman" w:hAnsi="Times New Roman"/>
                <w:sz w:val="20"/>
                <w:szCs w:val="20"/>
                <w:lang w:val="en-US"/>
              </w:rPr>
            </w:pPr>
          </w:p>
        </w:tc>
        <w:tc>
          <w:tcPr>
            <w:tcW w:w="6095" w:type="dxa"/>
          </w:tcPr>
          <w:p w:rsidR="00B32FE4" w:rsidRPr="00B32FE4" w:rsidRDefault="00B32FE4" w:rsidP="00B32FE4">
            <w:pPr>
              <w:spacing w:after="0" w:line="240" w:lineRule="auto"/>
              <w:ind w:right="142"/>
              <w:jc w:val="both"/>
              <w:rPr>
                <w:rFonts w:ascii="Times New Roman" w:hAnsi="Times New Roman"/>
                <w:sz w:val="20"/>
                <w:szCs w:val="20"/>
              </w:rPr>
            </w:pPr>
            <w:r w:rsidRPr="00B32FE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w:t>
            </w:r>
            <w:r w:rsidRPr="00B32FE4">
              <w:rPr>
                <w:rFonts w:ascii="Times New Roman" w:hAnsi="Times New Roman"/>
                <w:sz w:val="20"/>
                <w:szCs w:val="20"/>
              </w:rPr>
              <w:lastRenderedPageBreak/>
              <w:t>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B32FE4" w:rsidRPr="000C0377"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lastRenderedPageBreak/>
              <w:t>ТЗ 32. Установите правильную последовательность слов в предложении. Ответ</w:t>
            </w:r>
            <w:r w:rsidR="00E53C9F" w:rsidRPr="000C0377">
              <w:rPr>
                <w:rFonts w:ascii="Times New Roman" w:hAnsi="Times New Roman"/>
                <w:b/>
                <w:sz w:val="20"/>
                <w:szCs w:val="20"/>
              </w:rPr>
              <w:t xml:space="preserve"> </w:t>
            </w:r>
            <w:r w:rsidRPr="00B32FE4">
              <w:rPr>
                <w:rFonts w:ascii="Times New Roman" w:hAnsi="Times New Roman"/>
                <w:b/>
                <w:sz w:val="20"/>
                <w:szCs w:val="20"/>
              </w:rPr>
              <w:t>за</w:t>
            </w:r>
            <w:r w:rsidR="00E53C9F" w:rsidRPr="000C0377">
              <w:rPr>
                <w:rFonts w:ascii="Times New Roman" w:hAnsi="Times New Roman"/>
                <w:b/>
                <w:sz w:val="20"/>
                <w:szCs w:val="20"/>
              </w:rPr>
              <w:t xml:space="preserve"> </w:t>
            </w:r>
            <w:r w:rsidRPr="00B32FE4">
              <w:rPr>
                <w:rFonts w:ascii="Times New Roman" w:hAnsi="Times New Roman"/>
                <w:b/>
                <w:sz w:val="20"/>
                <w:szCs w:val="20"/>
              </w:rPr>
              <w:t>пишите</w:t>
            </w:r>
            <w:r w:rsidR="00E53C9F" w:rsidRPr="000C0377">
              <w:rPr>
                <w:rFonts w:ascii="Times New Roman" w:hAnsi="Times New Roman"/>
                <w:b/>
                <w:sz w:val="20"/>
                <w:szCs w:val="20"/>
              </w:rPr>
              <w:t xml:space="preserve"> </w:t>
            </w:r>
            <w:r w:rsidR="00E53C9F">
              <w:rPr>
                <w:rFonts w:ascii="Times New Roman" w:hAnsi="Times New Roman"/>
                <w:b/>
                <w:sz w:val="20"/>
                <w:szCs w:val="20"/>
              </w:rPr>
              <w:t>виде</w:t>
            </w:r>
            <w:r w:rsidR="00E53C9F" w:rsidRPr="000C0377">
              <w:rPr>
                <w:rFonts w:ascii="Times New Roman" w:hAnsi="Times New Roman"/>
                <w:b/>
                <w:sz w:val="20"/>
                <w:szCs w:val="20"/>
              </w:rPr>
              <w:t xml:space="preserve"> </w:t>
            </w:r>
            <w:r w:rsidRPr="00B32FE4">
              <w:rPr>
                <w:rFonts w:ascii="Times New Roman" w:hAnsi="Times New Roman"/>
                <w:b/>
                <w:sz w:val="20"/>
                <w:szCs w:val="20"/>
              </w:rPr>
              <w:t>последовательности</w:t>
            </w:r>
            <w:r w:rsidR="00DB27BA">
              <w:rPr>
                <w:rFonts w:ascii="Times New Roman" w:hAnsi="Times New Roman"/>
                <w:b/>
                <w:sz w:val="20"/>
                <w:szCs w:val="20"/>
              </w:rPr>
              <w:t xml:space="preserve"> </w:t>
            </w:r>
            <w:r w:rsidRPr="00B32FE4">
              <w:rPr>
                <w:rFonts w:ascii="Times New Roman" w:hAnsi="Times New Roman"/>
                <w:b/>
                <w:sz w:val="20"/>
                <w:szCs w:val="20"/>
              </w:rPr>
              <w:t>цифр</w:t>
            </w:r>
            <w:r w:rsidRPr="000C0377">
              <w:rPr>
                <w:rFonts w:ascii="Times New Roman" w:hAnsi="Times New Roman"/>
                <w:b/>
                <w:sz w:val="20"/>
                <w:szCs w:val="20"/>
              </w:rPr>
              <w:t>.</w:t>
            </w:r>
          </w:p>
          <w:p w:rsidR="00B32FE4" w:rsidRPr="000C0377" w:rsidRDefault="00B32FE4" w:rsidP="00B32FE4">
            <w:pPr>
              <w:spacing w:after="0" w:line="240" w:lineRule="auto"/>
              <w:ind w:right="142"/>
              <w:rPr>
                <w:rFonts w:ascii="Times New Roman" w:hAnsi="Times New Roman"/>
                <w:sz w:val="20"/>
                <w:szCs w:val="20"/>
              </w:rPr>
            </w:pPr>
            <w:r w:rsidRPr="000C0377">
              <w:rPr>
                <w:rFonts w:ascii="Times New Roman" w:hAnsi="Times New Roman"/>
                <w:sz w:val="20"/>
                <w:szCs w:val="20"/>
              </w:rPr>
              <w:lastRenderedPageBreak/>
              <w:t xml:space="preserve">1) </w:t>
            </w:r>
            <w:r w:rsidRPr="00B32FE4">
              <w:rPr>
                <w:rFonts w:ascii="Times New Roman" w:hAnsi="Times New Roman"/>
                <w:sz w:val="20"/>
                <w:szCs w:val="20"/>
                <w:lang w:val="en-US"/>
              </w:rPr>
              <w:t>the</w:t>
            </w:r>
            <w:r w:rsidR="00DB27BA">
              <w:rPr>
                <w:rFonts w:ascii="Times New Roman" w:hAnsi="Times New Roman"/>
                <w:sz w:val="20"/>
                <w:szCs w:val="20"/>
              </w:rPr>
              <w:t xml:space="preserve"> </w:t>
            </w:r>
            <w:r w:rsidRPr="00B32FE4">
              <w:rPr>
                <w:rFonts w:ascii="Times New Roman" w:hAnsi="Times New Roman"/>
                <w:sz w:val="20"/>
                <w:szCs w:val="20"/>
                <w:lang w:val="en-US"/>
              </w:rPr>
              <w:t>operating</w:t>
            </w:r>
            <w:r w:rsidR="00DB27BA">
              <w:rPr>
                <w:rFonts w:ascii="Times New Roman" w:hAnsi="Times New Roman"/>
                <w:sz w:val="20"/>
                <w:szCs w:val="20"/>
              </w:rPr>
              <w:t xml:space="preserve"> </w:t>
            </w:r>
            <w:r w:rsidRPr="00B32FE4">
              <w:rPr>
                <w:rFonts w:ascii="Times New Roman" w:hAnsi="Times New Roman"/>
                <w:sz w:val="20"/>
                <w:szCs w:val="20"/>
                <w:lang w:val="en-US"/>
              </w:rPr>
              <w:t>manual</w:t>
            </w:r>
          </w:p>
          <w:p w:rsidR="00B32FE4" w:rsidRPr="000C0377" w:rsidRDefault="00B32FE4" w:rsidP="00B32FE4">
            <w:pPr>
              <w:spacing w:after="0" w:line="240" w:lineRule="auto"/>
              <w:ind w:right="142"/>
              <w:rPr>
                <w:rFonts w:ascii="Times New Roman" w:hAnsi="Times New Roman"/>
                <w:sz w:val="20"/>
                <w:szCs w:val="20"/>
              </w:rPr>
            </w:pPr>
            <w:r w:rsidRPr="000C0377">
              <w:rPr>
                <w:rFonts w:ascii="Times New Roman" w:hAnsi="Times New Roman"/>
                <w:sz w:val="20"/>
                <w:szCs w:val="20"/>
              </w:rPr>
              <w:t xml:space="preserve">2) </w:t>
            </w:r>
            <w:r w:rsidRPr="00B32FE4">
              <w:rPr>
                <w:rFonts w:ascii="Times New Roman" w:hAnsi="Times New Roman"/>
                <w:sz w:val="20"/>
                <w:szCs w:val="20"/>
                <w:lang w:val="en-US"/>
              </w:rPr>
              <w:t>to</w:t>
            </w:r>
            <w:r w:rsidR="00DB27BA">
              <w:rPr>
                <w:rFonts w:ascii="Times New Roman" w:hAnsi="Times New Roman"/>
                <w:sz w:val="20"/>
                <w:szCs w:val="20"/>
              </w:rPr>
              <w:t xml:space="preserve"> </w:t>
            </w:r>
            <w:r w:rsidRPr="00B32FE4">
              <w:rPr>
                <w:rFonts w:ascii="Times New Roman" w:hAnsi="Times New Roman"/>
                <w:sz w:val="20"/>
                <w:szCs w:val="20"/>
                <w:lang w:val="en-US"/>
              </w:rPr>
              <w:t>ensure</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3) operation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4) of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5) helps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6) reliable </w:t>
            </w:r>
          </w:p>
          <w:p w:rsidR="00B32FE4" w:rsidRPr="00B32FE4" w:rsidRDefault="00B32FE4" w:rsidP="00B32FE4">
            <w:pPr>
              <w:spacing w:after="0" w:line="240" w:lineRule="auto"/>
              <w:ind w:right="142"/>
              <w:rPr>
                <w:rFonts w:ascii="Times New Roman" w:hAnsi="Times New Roman"/>
                <w:sz w:val="20"/>
                <w:szCs w:val="20"/>
                <w:lang w:val="en-US"/>
              </w:rPr>
            </w:pPr>
            <w:r w:rsidRPr="00B32FE4">
              <w:rPr>
                <w:rFonts w:ascii="Times New Roman" w:hAnsi="Times New Roman"/>
                <w:sz w:val="20"/>
                <w:szCs w:val="20"/>
                <w:lang w:val="en-US"/>
              </w:rPr>
              <w:t xml:space="preserve">7) the equipment </w:t>
            </w:r>
          </w:p>
        </w:tc>
        <w:tc>
          <w:tcPr>
            <w:tcW w:w="2205" w:type="dxa"/>
          </w:tcPr>
          <w:p w:rsidR="00B32FE4" w:rsidRPr="00B32FE4" w:rsidRDefault="00B32FE4" w:rsidP="00B32FE4">
            <w:pPr>
              <w:spacing w:after="0" w:line="240" w:lineRule="auto"/>
              <w:ind w:right="142"/>
              <w:jc w:val="both"/>
              <w:rPr>
                <w:rFonts w:ascii="Times New Roman" w:hAnsi="Times New Roman"/>
                <w:b/>
                <w:sz w:val="20"/>
                <w:szCs w:val="20"/>
              </w:rPr>
            </w:pPr>
            <w:r w:rsidRPr="00B32FE4">
              <w:rPr>
                <w:rFonts w:ascii="Times New Roman" w:hAnsi="Times New Roman"/>
                <w:b/>
                <w:sz w:val="20"/>
                <w:szCs w:val="20"/>
              </w:rPr>
              <w:lastRenderedPageBreak/>
              <w:t xml:space="preserve">ТЗ 32.  </w:t>
            </w:r>
          </w:p>
          <w:p w:rsidR="00B32FE4" w:rsidRPr="00B32FE4" w:rsidRDefault="00B32FE4" w:rsidP="00B32FE4">
            <w:pPr>
              <w:spacing w:after="0" w:line="240" w:lineRule="auto"/>
              <w:ind w:right="142"/>
              <w:jc w:val="both"/>
              <w:rPr>
                <w:rFonts w:ascii="Times New Roman" w:hAnsi="Times New Roman"/>
                <w:b/>
                <w:sz w:val="20"/>
                <w:szCs w:val="20"/>
              </w:rPr>
            </w:pPr>
          </w:p>
          <w:p w:rsidR="00B32FE4" w:rsidRPr="00B32FE4" w:rsidRDefault="00B32FE4" w:rsidP="00B32FE4">
            <w:pPr>
              <w:spacing w:after="0" w:line="240" w:lineRule="auto"/>
              <w:ind w:right="142"/>
              <w:jc w:val="both"/>
              <w:rPr>
                <w:rFonts w:ascii="Times New Roman" w:hAnsi="Times New Roman"/>
                <w:bCs/>
                <w:sz w:val="20"/>
                <w:szCs w:val="20"/>
              </w:rPr>
            </w:pPr>
            <w:r w:rsidRPr="00B32FE4">
              <w:rPr>
                <w:rFonts w:ascii="Times New Roman" w:hAnsi="Times New Roman"/>
                <w:bCs/>
                <w:sz w:val="20"/>
                <w:szCs w:val="20"/>
              </w:rPr>
              <w:t>1, 5, 2, 6, 3, 4, 7</w:t>
            </w:r>
          </w:p>
          <w:p w:rsidR="00B32FE4" w:rsidRPr="00B32FE4" w:rsidRDefault="00B32FE4" w:rsidP="00B32FE4">
            <w:pPr>
              <w:spacing w:after="0" w:line="240" w:lineRule="auto"/>
              <w:ind w:right="142"/>
              <w:jc w:val="both"/>
              <w:rPr>
                <w:rFonts w:ascii="Times New Roman" w:hAnsi="Times New Roman"/>
                <w:sz w:val="20"/>
                <w:szCs w:val="20"/>
                <w:lang w:val="en-US"/>
              </w:rPr>
            </w:pPr>
          </w:p>
          <w:p w:rsidR="00B32FE4" w:rsidRPr="00B32FE4" w:rsidRDefault="00B32FE4" w:rsidP="00B32FE4">
            <w:pPr>
              <w:spacing w:after="0" w:line="240" w:lineRule="auto"/>
              <w:ind w:right="142"/>
              <w:jc w:val="both"/>
              <w:rPr>
                <w:rFonts w:ascii="Times New Roman" w:hAnsi="Times New Roman"/>
                <w:sz w:val="20"/>
                <w:szCs w:val="20"/>
                <w:lang w:val="en-US"/>
              </w:rPr>
            </w:pPr>
          </w:p>
        </w:tc>
      </w:tr>
    </w:tbl>
    <w:p w:rsidR="00B32FE4" w:rsidRPr="00B32FE4" w:rsidRDefault="00B32FE4" w:rsidP="00B32FE4">
      <w:pPr>
        <w:spacing w:after="0" w:line="240" w:lineRule="auto"/>
        <w:ind w:right="142"/>
        <w:rPr>
          <w:rFonts w:ascii="Times New Roman" w:hAnsi="Times New Roman"/>
          <w:sz w:val="24"/>
          <w:szCs w:val="24"/>
        </w:rPr>
      </w:pPr>
    </w:p>
    <w:p w:rsidR="00B32FE4" w:rsidRDefault="00B32FE4" w:rsidP="00947722">
      <w:pPr>
        <w:spacing w:after="0" w:line="240" w:lineRule="auto"/>
        <w:ind w:right="141" w:firstLine="709"/>
        <w:jc w:val="center"/>
        <w:rPr>
          <w:rFonts w:ascii="Times New Roman" w:hAnsi="Times New Roman"/>
          <w:b/>
          <w:color w:val="000000"/>
          <w:sz w:val="24"/>
          <w:szCs w:val="24"/>
        </w:rPr>
      </w:pPr>
    </w:p>
    <w:p w:rsidR="00947722" w:rsidRDefault="00947722" w:rsidP="00947722">
      <w:pPr>
        <w:spacing w:after="0" w:line="240" w:lineRule="auto"/>
        <w:ind w:right="141" w:firstLine="709"/>
        <w:jc w:val="center"/>
        <w:rPr>
          <w:rFonts w:ascii="Times New Roman" w:hAnsi="Times New Roman"/>
          <w:b/>
          <w:color w:val="000000"/>
          <w:sz w:val="24"/>
          <w:szCs w:val="24"/>
        </w:rPr>
      </w:pPr>
      <w:r w:rsidRPr="002F606D">
        <w:rPr>
          <w:rFonts w:ascii="Times New Roman" w:hAnsi="Times New Roman"/>
          <w:b/>
          <w:color w:val="000000"/>
          <w:sz w:val="24"/>
          <w:szCs w:val="24"/>
        </w:rPr>
        <w:t>О.1.0</w:t>
      </w:r>
      <w:r>
        <w:rPr>
          <w:rFonts w:ascii="Times New Roman" w:hAnsi="Times New Roman"/>
          <w:b/>
          <w:color w:val="000000"/>
          <w:sz w:val="24"/>
          <w:szCs w:val="24"/>
        </w:rPr>
        <w:t>7 Математика</w:t>
      </w:r>
    </w:p>
    <w:p w:rsidR="00754CBF" w:rsidRDefault="00754CBF" w:rsidP="00947722">
      <w:pPr>
        <w:spacing w:after="0" w:line="240" w:lineRule="auto"/>
        <w:ind w:right="141" w:firstLine="709"/>
        <w:jc w:val="center"/>
        <w:rPr>
          <w:rFonts w:ascii="Times New Roman" w:hAnsi="Times New Roman"/>
          <w:b/>
          <w:color w:val="000000"/>
          <w:sz w:val="24"/>
          <w:szCs w:val="24"/>
        </w:rPr>
      </w:pPr>
    </w:p>
    <w:tbl>
      <w:tblPr>
        <w:tblStyle w:val="a3"/>
        <w:tblW w:w="15446" w:type="dxa"/>
        <w:tblLayout w:type="fixed"/>
        <w:tblLook w:val="04A0" w:firstRow="1" w:lastRow="0" w:firstColumn="1" w:lastColumn="0" w:noHBand="0" w:noVBand="1"/>
      </w:tblPr>
      <w:tblGrid>
        <w:gridCol w:w="1413"/>
        <w:gridCol w:w="5953"/>
        <w:gridCol w:w="5954"/>
        <w:gridCol w:w="2126"/>
      </w:tblGrid>
      <w:tr w:rsidR="00947722" w:rsidRPr="00947722" w:rsidTr="009138C6">
        <w:tc>
          <w:tcPr>
            <w:tcW w:w="1413" w:type="dxa"/>
            <w:shd w:val="clear" w:color="auto" w:fill="auto"/>
            <w:vAlign w:val="center"/>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Код компетенций</w:t>
            </w:r>
          </w:p>
        </w:tc>
        <w:tc>
          <w:tcPr>
            <w:tcW w:w="5953" w:type="dxa"/>
            <w:shd w:val="clear" w:color="auto" w:fill="auto"/>
            <w:vAlign w:val="center"/>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Предметные результаты</w:t>
            </w:r>
          </w:p>
        </w:tc>
        <w:tc>
          <w:tcPr>
            <w:tcW w:w="5954" w:type="dxa"/>
            <w:shd w:val="clear" w:color="auto" w:fill="auto"/>
            <w:vAlign w:val="center"/>
          </w:tcPr>
          <w:p w:rsidR="00947722" w:rsidRPr="00947722" w:rsidRDefault="00947722" w:rsidP="009138C6">
            <w:pPr>
              <w:spacing w:after="0" w:line="240" w:lineRule="auto"/>
              <w:ind w:right="39"/>
              <w:jc w:val="center"/>
              <w:rPr>
                <w:rFonts w:ascii="Times New Roman" w:hAnsi="Times New Roman"/>
                <w:sz w:val="20"/>
                <w:szCs w:val="20"/>
              </w:rPr>
            </w:pPr>
            <w:r w:rsidRPr="00947722">
              <w:rPr>
                <w:rFonts w:ascii="Times New Roman" w:hAnsi="Times New Roman"/>
                <w:sz w:val="20"/>
                <w:szCs w:val="20"/>
              </w:rPr>
              <w:t>Тестовые задания</w:t>
            </w:r>
          </w:p>
        </w:tc>
        <w:tc>
          <w:tcPr>
            <w:tcW w:w="2126" w:type="dxa"/>
            <w:shd w:val="clear" w:color="auto" w:fill="auto"/>
            <w:vAlign w:val="center"/>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Эталон</w:t>
            </w:r>
          </w:p>
        </w:tc>
      </w:tr>
      <w:tr w:rsidR="00947722" w:rsidRPr="00947722" w:rsidTr="009138C6">
        <w:trPr>
          <w:trHeight w:val="2016"/>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01</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5954" w:type="dxa"/>
            <w:shd w:val="clear" w:color="auto" w:fill="auto"/>
          </w:tcPr>
          <w:p w:rsidR="00947722" w:rsidRPr="00947722" w:rsidRDefault="00947722" w:rsidP="009138C6">
            <w:pPr>
              <w:spacing w:after="0" w:line="240" w:lineRule="auto"/>
              <w:jc w:val="both"/>
              <w:rPr>
                <w:rFonts w:ascii="Times New Roman" w:hAnsi="Times New Roman"/>
                <w:b/>
                <w:sz w:val="20"/>
                <w:szCs w:val="20"/>
                <w:lang w:eastAsia="ru-RU"/>
              </w:rPr>
            </w:pPr>
            <w:bookmarkStart w:id="7" w:name="_Hlk190464351"/>
            <w:r w:rsidRPr="00947722">
              <w:rPr>
                <w:rFonts w:ascii="Times New Roman" w:hAnsi="Times New Roman"/>
                <w:b/>
                <w:sz w:val="20"/>
                <w:szCs w:val="20"/>
                <w:lang w:eastAsia="ru-RU"/>
              </w:rPr>
              <w:t xml:space="preserve">ТЗ № 1 </w:t>
            </w:r>
          </w:p>
          <w:p w:rsidR="00947722" w:rsidRPr="00947722" w:rsidRDefault="00947722" w:rsidP="009138C6">
            <w:pPr>
              <w:tabs>
                <w:tab w:val="left" w:pos="4745"/>
              </w:tabs>
              <w:spacing w:after="0" w:line="240" w:lineRule="auto"/>
              <w:jc w:val="both"/>
              <w:rPr>
                <w:rFonts w:ascii="Times New Roman" w:eastAsia="Times New Roman" w:hAnsi="Times New Roman"/>
                <w:b/>
                <w:bCs/>
                <w:sz w:val="20"/>
                <w:szCs w:val="20"/>
                <w:lang w:eastAsia="ru-RU"/>
              </w:rPr>
            </w:pPr>
            <w:r w:rsidRPr="00947722">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sidRPr="00947722">
              <w:rPr>
                <w:rFonts w:ascii="Times New Roman" w:eastAsia="Times New Roman" w:hAnsi="Times New Roman"/>
                <w:b/>
                <w:bCs/>
                <w:sz w:val="20"/>
                <w:szCs w:val="20"/>
                <w:lang w:eastAsia="ru-RU"/>
              </w:rPr>
              <w:t xml:space="preserve">. </w:t>
            </w:r>
            <w:r w:rsidRPr="00947722">
              <w:rPr>
                <w:rFonts w:ascii="Times New Roman" w:eastAsia="Times New Roman" w:hAnsi="Times New Roman"/>
                <w:b/>
                <w:bCs/>
                <w:sz w:val="20"/>
                <w:szCs w:val="20"/>
                <w:lang w:eastAsia="ru-RU"/>
              </w:rPr>
              <w:tab/>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Выберите правильный вариант ответа</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1) 0,5</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2) 8</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3) 128</w:t>
            </w:r>
          </w:p>
          <w:p w:rsidR="00947722" w:rsidRPr="00947722" w:rsidRDefault="00947722" w:rsidP="009138C6">
            <w:pPr>
              <w:tabs>
                <w:tab w:val="left" w:pos="4745"/>
              </w:tabs>
              <w:spacing w:after="0" w:line="240" w:lineRule="auto"/>
              <w:jc w:val="both"/>
              <w:rPr>
                <w:rFonts w:ascii="Times New Roman" w:hAnsi="Times New Roman"/>
                <w:sz w:val="20"/>
                <w:szCs w:val="20"/>
              </w:rPr>
            </w:pPr>
            <w:r w:rsidRPr="00947722">
              <w:rPr>
                <w:rFonts w:ascii="Times New Roman" w:hAnsi="Times New Roman"/>
                <w:bCs/>
                <w:sz w:val="20"/>
                <w:szCs w:val="20"/>
                <w:lang w:eastAsia="ru-RU"/>
              </w:rPr>
              <w:t>4) 2</w:t>
            </w:r>
            <w:bookmarkEnd w:id="7"/>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128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jc w:val="both"/>
              <w:rPr>
                <w:rFonts w:ascii="Times New Roman" w:hAnsi="Times New Roman"/>
                <w:b/>
                <w:sz w:val="20"/>
                <w:szCs w:val="20"/>
                <w:lang w:eastAsia="ru-RU"/>
              </w:rPr>
            </w:pPr>
            <w:r w:rsidRPr="00947722">
              <w:rPr>
                <w:rFonts w:ascii="Times New Roman" w:hAnsi="Times New Roman"/>
                <w:b/>
                <w:sz w:val="20"/>
                <w:szCs w:val="20"/>
                <w:lang w:eastAsia="ru-RU"/>
              </w:rPr>
              <w:t xml:space="preserve">ТЗ № 2 </w:t>
            </w:r>
          </w:p>
          <w:p w:rsidR="00947722" w:rsidRPr="00947722" w:rsidRDefault="00947722" w:rsidP="009138C6">
            <w:pPr>
              <w:tabs>
                <w:tab w:val="left" w:pos="4745"/>
              </w:tabs>
              <w:spacing w:after="0" w:line="240" w:lineRule="auto"/>
              <w:jc w:val="both"/>
              <w:rPr>
                <w:rFonts w:ascii="Times New Roman" w:eastAsia="Times New Roman" w:hAnsi="Times New Roman"/>
                <w:b/>
                <w:sz w:val="20"/>
                <w:szCs w:val="20"/>
                <w:lang w:eastAsia="ru-RU"/>
              </w:rPr>
            </w:pPr>
            <w:r w:rsidRPr="00947722">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sidR="00EF0F52" w:rsidRPr="00947722">
              <w:rPr>
                <w:rFonts w:ascii="Times New Roman" w:eastAsia="Times New Roman" w:hAnsi="Times New Roman"/>
                <w:b/>
                <w:sz w:val="20"/>
                <w:szCs w:val="20"/>
                <w:lang w:eastAsia="ru-RU"/>
              </w:rPr>
              <w:fldChar w:fldCharType="begin"/>
            </w:r>
            <w:r w:rsidRPr="00947722">
              <w:rPr>
                <w:rFonts w:ascii="Times New Roman" w:eastAsia="Times New Roman" w:hAnsi="Times New Roman"/>
                <w:b/>
                <w:sz w:val="20"/>
                <w:szCs w:val="20"/>
                <w:lang w:eastAsia="ru-RU"/>
              </w:rPr>
              <w:instrText xml:space="preserve"> QUOTE 4x3</w:instrText>
            </w:r>
            <w:r w:rsidRPr="00947722">
              <w:rPr>
                <w:rFonts w:ascii="Cambria Math" w:eastAsia="Times New Roman" w:hAnsi="Cambria Math" w:cs="Cambria Math"/>
                <w:b/>
                <w:sz w:val="20"/>
                <w:szCs w:val="20"/>
                <w:lang w:eastAsia="ru-RU"/>
              </w:rPr>
              <w:instrText>⋅</w:instrText>
            </w:r>
            <w:r w:rsidRPr="00947722">
              <w:rPr>
                <w:rFonts w:ascii="Times New Roman" w:eastAsia="Times New Roman" w:hAnsi="Times New Roman"/>
                <w:b/>
                <w:sz w:val="20"/>
                <w:szCs w:val="20"/>
                <w:lang w:eastAsia="ru-RU"/>
              </w:rPr>
              <w:instrText xml:space="preserve">3xx13; </w:instrText>
            </w:r>
            <w:r w:rsidR="00EF0F52" w:rsidRPr="00947722">
              <w:rPr>
                <w:rFonts w:ascii="Times New Roman" w:eastAsia="Times New Roman" w:hAnsi="Times New Roman"/>
                <w:b/>
                <w:sz w:val="20"/>
                <w:szCs w:val="20"/>
                <w:lang w:eastAsia="ru-RU"/>
              </w:rPr>
              <w:fldChar w:fldCharType="end"/>
            </w:r>
            <w:r w:rsidRPr="00947722">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sidRPr="00947722">
              <w:rPr>
                <w:rFonts w:ascii="Times New Roman" w:eastAsia="Times New Roman" w:hAnsi="Times New Roman"/>
                <w:b/>
                <w:sz w:val="20"/>
                <w:szCs w:val="20"/>
                <w:lang w:eastAsia="ru-RU"/>
              </w:rPr>
              <w:t>.</w:t>
            </w:r>
            <w:r w:rsidRPr="00947722">
              <w:rPr>
                <w:rFonts w:ascii="Times New Roman" w:eastAsia="Times New Roman" w:hAnsi="Times New Roman"/>
                <w:sz w:val="20"/>
                <w:szCs w:val="20"/>
                <w:lang w:eastAsia="ru-RU"/>
              </w:rPr>
              <w:tab/>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138C6">
        <w:trPr>
          <w:trHeight w:val="675"/>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jc w:val="both"/>
              <w:rPr>
                <w:rFonts w:ascii="Times New Roman" w:hAnsi="Times New Roman"/>
                <w:b/>
                <w:sz w:val="20"/>
                <w:szCs w:val="20"/>
                <w:lang w:eastAsia="ru-RU"/>
              </w:rPr>
            </w:pPr>
            <w:r w:rsidRPr="00947722">
              <w:rPr>
                <w:rFonts w:ascii="Times New Roman" w:hAnsi="Times New Roman"/>
                <w:b/>
                <w:sz w:val="20"/>
                <w:szCs w:val="20"/>
                <w:lang w:eastAsia="ru-RU"/>
              </w:rPr>
              <w:t xml:space="preserve">ТЗ № 3 </w:t>
            </w:r>
          </w:p>
          <w:p w:rsidR="00947722" w:rsidRPr="00947722" w:rsidRDefault="00947722" w:rsidP="009138C6">
            <w:pPr>
              <w:spacing w:after="0" w:line="240" w:lineRule="auto"/>
              <w:jc w:val="both"/>
              <w:rPr>
                <w:rFonts w:ascii="Times New Roman" w:eastAsia="Times New Roman" w:hAnsi="Times New Roman"/>
                <w:b/>
                <w:sz w:val="20"/>
                <w:szCs w:val="20"/>
                <w:lang w:eastAsia="ru-RU"/>
              </w:rPr>
            </w:pPr>
            <w:r w:rsidRPr="00947722">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sidRPr="00947722">
              <w:rPr>
                <w:rFonts w:ascii="Times New Roman" w:eastAsia="Times New Roman" w:hAnsi="Times New Roman"/>
                <w:b/>
                <w:sz w:val="20"/>
                <w:szCs w:val="20"/>
                <w:lang w:eastAsia="ru-RU"/>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564"/>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02</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w:t>
            </w:r>
            <w:r w:rsidRPr="00947722">
              <w:rPr>
                <w:rFonts w:ascii="Times New Roman" w:eastAsia="Times New Roman" w:hAnsi="Times New Roman"/>
                <w:color w:val="1A1A1A"/>
                <w:sz w:val="20"/>
                <w:szCs w:val="20"/>
                <w:lang w:eastAsia="ru-RU"/>
              </w:rPr>
              <w:lastRenderedPageBreak/>
              <w:t>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47722" w:rsidRPr="00947722" w:rsidRDefault="00947722" w:rsidP="009138C6">
            <w:pPr>
              <w:rPr>
                <w:rFonts w:ascii="Times New Roman" w:eastAsia="Times New Roman" w:hAnsi="Times New Roman"/>
                <w:sz w:val="20"/>
                <w:szCs w:val="20"/>
                <w:lang w:eastAsia="ru-RU"/>
              </w:rPr>
            </w:pPr>
          </w:p>
          <w:p w:rsidR="00947722" w:rsidRPr="00947722" w:rsidRDefault="00947722" w:rsidP="009138C6">
            <w:pPr>
              <w:rPr>
                <w:rFonts w:ascii="Times New Roman" w:eastAsia="Times New Roman" w:hAnsi="Times New Roman"/>
                <w:sz w:val="20"/>
                <w:szCs w:val="20"/>
                <w:lang w:eastAsia="ru-RU"/>
              </w:rPr>
            </w:pPr>
          </w:p>
          <w:p w:rsidR="00947722" w:rsidRPr="00947722" w:rsidRDefault="00947722" w:rsidP="009138C6">
            <w:pPr>
              <w:rPr>
                <w:rFonts w:ascii="Times New Roman" w:eastAsia="Times New Roman" w:hAnsi="Times New Roman"/>
                <w:sz w:val="20"/>
                <w:szCs w:val="20"/>
                <w:lang w:eastAsia="ru-RU"/>
              </w:rPr>
            </w:pPr>
          </w:p>
          <w:p w:rsidR="00947722" w:rsidRPr="00947722" w:rsidRDefault="00947722" w:rsidP="009138C6">
            <w:pPr>
              <w:rPr>
                <w:rFonts w:ascii="Times New Roman" w:eastAsia="Times New Roman" w:hAnsi="Times New Roman"/>
                <w:sz w:val="20"/>
                <w:szCs w:val="20"/>
                <w:lang w:eastAsia="ru-RU"/>
              </w:rPr>
            </w:pPr>
          </w:p>
          <w:p w:rsidR="00947722" w:rsidRPr="00947722" w:rsidRDefault="00947722" w:rsidP="009138C6">
            <w:pPr>
              <w:rPr>
                <w:rFonts w:ascii="Times New Roman" w:eastAsia="Times New Roman" w:hAnsi="Times New Roman"/>
                <w:sz w:val="20"/>
                <w:szCs w:val="20"/>
                <w:lang w:eastAsia="ru-RU"/>
              </w:rPr>
            </w:pPr>
          </w:p>
        </w:tc>
        <w:tc>
          <w:tcPr>
            <w:tcW w:w="5954" w:type="dxa"/>
            <w:shd w:val="clear" w:color="auto" w:fill="auto"/>
          </w:tcPr>
          <w:p w:rsidR="00947722" w:rsidRPr="00947722" w:rsidRDefault="00947722" w:rsidP="009138C6">
            <w:pPr>
              <w:spacing w:after="0" w:line="240" w:lineRule="auto"/>
              <w:rPr>
                <w:rFonts w:ascii="Times New Roman" w:hAnsi="Times New Roman"/>
                <w:b/>
                <w:sz w:val="20"/>
                <w:szCs w:val="20"/>
              </w:rPr>
            </w:pPr>
            <w:r w:rsidRPr="00947722">
              <w:rPr>
                <w:rFonts w:ascii="Times New Roman" w:hAnsi="Times New Roman"/>
                <w:b/>
                <w:sz w:val="20"/>
                <w:szCs w:val="20"/>
              </w:rPr>
              <w:lastRenderedPageBreak/>
              <w:t>ТЗ № 4</w:t>
            </w:r>
          </w:p>
          <w:p w:rsidR="00947722" w:rsidRPr="00947722" w:rsidRDefault="00947722" w:rsidP="009138C6">
            <w:pPr>
              <w:spacing w:after="0" w:line="240" w:lineRule="auto"/>
              <w:rPr>
                <w:rFonts w:ascii="Times New Roman" w:hAnsi="Times New Roman"/>
                <w:b/>
                <w:sz w:val="20"/>
                <w:szCs w:val="20"/>
              </w:rPr>
            </w:pPr>
            <w:r w:rsidRPr="00947722">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sidRPr="00947722">
              <w:rPr>
                <w:rFonts w:ascii="Times New Roman" w:hAnsi="Times New Roman"/>
                <w:b/>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138C6">
        <w:trPr>
          <w:trHeight w:val="228"/>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ТЗ № 5</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 xml:space="preserve">Найти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sidRPr="00947722">
              <w:rPr>
                <w:rFonts w:ascii="Times New Roman" w:hAnsi="Times New Roman"/>
                <w:b/>
                <w:sz w:val="20"/>
                <w:szCs w:val="20"/>
              </w:rPr>
              <w:t xml:space="preserve">. </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3</w:t>
            </w:r>
          </w:p>
        </w:tc>
      </w:tr>
      <w:tr w:rsidR="00947722" w:rsidRPr="00947722" w:rsidTr="009138C6">
        <w:trPr>
          <w:trHeight w:val="685"/>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rPr>
                <w:rFonts w:ascii="Times New Roman" w:hAnsi="Times New Roman"/>
                <w:b/>
                <w:sz w:val="20"/>
                <w:szCs w:val="20"/>
              </w:rPr>
            </w:pPr>
            <w:r w:rsidRPr="00947722">
              <w:rPr>
                <w:rFonts w:ascii="Times New Roman" w:hAnsi="Times New Roman"/>
                <w:b/>
                <w:sz w:val="20"/>
                <w:szCs w:val="20"/>
              </w:rPr>
              <w:t>ТЗ № 6</w:t>
            </w:r>
          </w:p>
          <w:p w:rsidR="00947722" w:rsidRPr="00947722" w:rsidRDefault="00947722" w:rsidP="009138C6">
            <w:pPr>
              <w:spacing w:after="0" w:line="240" w:lineRule="auto"/>
              <w:rPr>
                <w:rFonts w:ascii="Times New Roman" w:hAnsi="Times New Roman"/>
                <w:b/>
                <w:sz w:val="20"/>
                <w:szCs w:val="20"/>
              </w:rPr>
            </w:pPr>
            <w:r w:rsidRPr="00947722">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sidRPr="00947722">
              <w:rPr>
                <w:rFonts w:ascii="Times New Roman" w:hAnsi="Times New Roman"/>
                <w:b/>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5</w:t>
            </w:r>
          </w:p>
        </w:tc>
      </w:tr>
      <w:tr w:rsidR="00947722" w:rsidRPr="00947722" w:rsidTr="009138C6">
        <w:trPr>
          <w:trHeight w:val="612"/>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ТЗ № 7</w:t>
            </w:r>
          </w:p>
          <w:p w:rsidR="00947722" w:rsidRPr="00947722" w:rsidRDefault="00947722" w:rsidP="009138C6">
            <w:pPr>
              <w:spacing w:after="0" w:line="240" w:lineRule="auto"/>
              <w:jc w:val="both"/>
              <w:rPr>
                <w:rFonts w:ascii="Times New Roman" w:hAnsi="Times New Roman"/>
                <w:b/>
                <w:sz w:val="20"/>
                <w:szCs w:val="20"/>
              </w:rPr>
            </w:pPr>
            <w:r w:rsidRPr="00947722">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sidRPr="00947722">
              <w:rPr>
                <w:rFonts w:ascii="Times New Roman" w:hAnsi="Times New Roman"/>
                <w:b/>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138C6">
        <w:trPr>
          <w:trHeight w:val="465"/>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jc w:val="both"/>
              <w:rPr>
                <w:rFonts w:ascii="Times New Roman" w:hAnsi="Times New Roman"/>
                <w:b/>
                <w:sz w:val="20"/>
                <w:szCs w:val="20"/>
              </w:rPr>
            </w:pPr>
            <w:r w:rsidRPr="00947722">
              <w:rPr>
                <w:rFonts w:ascii="Times New Roman" w:hAnsi="Times New Roman"/>
                <w:b/>
                <w:sz w:val="20"/>
                <w:szCs w:val="20"/>
              </w:rPr>
              <w:t>ТЗ № 8</w:t>
            </w:r>
          </w:p>
          <w:p w:rsidR="00947722" w:rsidRPr="00947722" w:rsidRDefault="00947722" w:rsidP="009138C6">
            <w:pPr>
              <w:spacing w:after="0" w:line="240" w:lineRule="auto"/>
              <w:jc w:val="both"/>
              <w:rPr>
                <w:rFonts w:ascii="Times New Roman" w:hAnsi="Times New Roman"/>
                <w:b/>
                <w:sz w:val="20"/>
                <w:szCs w:val="20"/>
              </w:rPr>
            </w:pPr>
            <w:r w:rsidRPr="00947722">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sidRPr="00947722">
              <w:rPr>
                <w:rFonts w:ascii="Times New Roman" w:hAnsi="Times New Roman"/>
                <w:b/>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588"/>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ТЗ № 9</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sidRPr="00947722">
              <w:rPr>
                <w:rFonts w:ascii="Times New Roman" w:hAnsi="Times New Roman"/>
                <w:b/>
                <w:sz w:val="20"/>
                <w:szCs w:val="20"/>
              </w:rPr>
              <w:t>.</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Выберите правильный вариант ответа</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 xml:space="preserve">1) </w:t>
            </w:r>
            <m:oMath>
              <m:f>
                <m:fPr>
                  <m:ctrlPr>
                    <w:rPr>
                      <w:rFonts w:ascii="Cambria Math" w:hAnsi="Cambria Math"/>
                      <w:i/>
                      <w:kern w:val="2"/>
                      <w:sz w:val="20"/>
                      <w:szCs w:val="20"/>
                    </w:rPr>
                  </m:ctrlPr>
                </m:fPr>
                <m:num>
                  <m:r>
                    <w:rPr>
                      <w:rFonts w:ascii="Cambria Math" w:hAnsi="Cambria Math"/>
                      <w:kern w:val="2"/>
                      <w:sz w:val="20"/>
                      <w:szCs w:val="20"/>
                    </w:rPr>
                    <m:t>2π</m:t>
                  </m:r>
                </m:num>
                <m:den>
                  <m:r>
                    <w:rPr>
                      <w:rFonts w:ascii="Cambria Math" w:hAnsi="Cambria Math"/>
                      <w:kern w:val="2"/>
                      <w:sz w:val="20"/>
                      <w:szCs w:val="20"/>
                    </w:rPr>
                    <m:t>3</m:t>
                  </m:r>
                </m:den>
              </m:f>
            </m:oMath>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 xml:space="preserve">2) </w:t>
            </w:r>
            <m:oMath>
              <m:f>
                <m:fPr>
                  <m:ctrlPr>
                    <w:rPr>
                      <w:rFonts w:ascii="Cambria Math" w:hAnsi="Cambria Math"/>
                      <w:i/>
                      <w:kern w:val="2"/>
                      <w:sz w:val="20"/>
                      <w:szCs w:val="20"/>
                    </w:rPr>
                  </m:ctrlPr>
                </m:fPr>
                <m:num>
                  <m:r>
                    <w:rPr>
                      <w:rFonts w:ascii="Cambria Math" w:hAnsi="Cambria Math"/>
                      <w:kern w:val="2"/>
                      <w:sz w:val="20"/>
                      <w:szCs w:val="20"/>
                    </w:rPr>
                    <m:t>7π</m:t>
                  </m:r>
                </m:num>
                <m:den>
                  <m:r>
                    <w:rPr>
                      <w:rFonts w:ascii="Cambria Math" w:hAnsi="Cambria Math"/>
                      <w:kern w:val="2"/>
                      <w:sz w:val="20"/>
                      <w:szCs w:val="20"/>
                    </w:rPr>
                    <m:t>6</m:t>
                  </m:r>
                </m:den>
              </m:f>
            </m:oMath>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 xml:space="preserve">3) </w:t>
            </w:r>
            <m:oMath>
              <m:f>
                <m:fPr>
                  <m:ctrlPr>
                    <w:rPr>
                      <w:rFonts w:ascii="Cambria Math" w:hAnsi="Cambria Math"/>
                      <w:i/>
                      <w:kern w:val="2"/>
                      <w:sz w:val="20"/>
                      <w:szCs w:val="20"/>
                    </w:rPr>
                  </m:ctrlPr>
                </m:fPr>
                <m:num>
                  <m:r>
                    <w:rPr>
                      <w:rFonts w:ascii="Cambria Math" w:hAnsi="Cambria Math"/>
                      <w:kern w:val="2"/>
                      <w:sz w:val="20"/>
                      <w:szCs w:val="20"/>
                    </w:rPr>
                    <m:t>π</m:t>
                  </m:r>
                </m:num>
                <m:den>
                  <m:r>
                    <w:rPr>
                      <w:rFonts w:ascii="Cambria Math" w:hAnsi="Cambria Math"/>
                      <w:kern w:val="2"/>
                      <w:sz w:val="20"/>
                      <w:szCs w:val="20"/>
                    </w:rPr>
                    <m:t>3</m:t>
                  </m:r>
                </m:den>
              </m:f>
            </m:oMath>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Cs/>
                <w:sz w:val="20"/>
                <w:szCs w:val="20"/>
                <w:lang w:eastAsia="ru-RU"/>
              </w:rPr>
              <w:t xml:space="preserve">4) </w:t>
            </w:r>
            <m:oMath>
              <m:f>
                <m:fPr>
                  <m:ctrlPr>
                    <w:rPr>
                      <w:rFonts w:ascii="Cambria Math" w:hAnsi="Cambria Math"/>
                      <w:i/>
                      <w:kern w:val="2"/>
                      <w:sz w:val="20"/>
                      <w:szCs w:val="20"/>
                    </w:rPr>
                  </m:ctrlPr>
                </m:fPr>
                <m:num>
                  <m:r>
                    <w:rPr>
                      <w:rFonts w:ascii="Cambria Math" w:hAnsi="Cambria Math"/>
                      <w:kern w:val="2"/>
                      <w:sz w:val="20"/>
                      <w:szCs w:val="20"/>
                    </w:rPr>
                    <m:t>π</m:t>
                  </m:r>
                </m:num>
                <m:den>
                  <m:r>
                    <w:rPr>
                      <w:rFonts w:ascii="Cambria Math" w:hAnsi="Cambria Math"/>
                      <w:kern w:val="2"/>
                      <w:sz w:val="20"/>
                      <w:szCs w:val="20"/>
                    </w:rPr>
                    <m:t>6</m:t>
                  </m:r>
                </m:den>
              </m:f>
            </m:oMath>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138C6">
        <w:trPr>
          <w:trHeight w:val="5950"/>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03</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10</w:t>
            </w:r>
          </w:p>
          <w:p w:rsidR="00947722" w:rsidRPr="00947722" w:rsidRDefault="00947722" w:rsidP="009138C6">
            <w:pPr>
              <w:spacing w:after="0" w:line="240" w:lineRule="auto"/>
              <w:jc w:val="both"/>
              <w:rPr>
                <w:rFonts w:ascii="Aptos" w:eastAsia="Aptos" w:hAnsi="Aptos"/>
                <w:b/>
                <w:noProof/>
                <w:kern w:val="2"/>
                <w:sz w:val="20"/>
                <w:szCs w:val="20"/>
              </w:rPr>
            </w:pPr>
            <w:r w:rsidRPr="00947722">
              <w:rPr>
                <w:rFonts w:ascii="Times New Roman" w:hAnsi="Times New Roman"/>
                <w:b/>
                <w:kern w:val="2"/>
                <w:sz w:val="20"/>
                <w:szCs w:val="20"/>
              </w:rPr>
              <w:t>Соотнесите функции и их графики:</w:t>
            </w:r>
          </w:p>
          <w:tbl>
            <w:tblPr>
              <w:tblStyle w:val="a3"/>
              <w:tblW w:w="0" w:type="auto"/>
              <w:tblLayout w:type="fixed"/>
              <w:tblLook w:val="04A0" w:firstRow="1" w:lastRow="0" w:firstColumn="1" w:lastColumn="0" w:noHBand="0" w:noVBand="1"/>
            </w:tblPr>
            <w:tblGrid>
              <w:gridCol w:w="1956"/>
              <w:gridCol w:w="1956"/>
              <w:gridCol w:w="1957"/>
            </w:tblGrid>
            <w:tr w:rsidR="00947722" w:rsidRPr="00947722" w:rsidTr="009138C6">
              <w:tc>
                <w:tcPr>
                  <w:tcW w:w="1956"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Aptos" w:eastAsia="Aptos" w:hAnsi="Aptos"/>
                      <w:noProof/>
                      <w:sz w:val="20"/>
                      <w:szCs w:val="20"/>
                      <w:lang w:eastAsia="ru-RU"/>
                    </w:rPr>
                    <w:drawing>
                      <wp:inline distT="0" distB="0" distL="0" distR="0">
                        <wp:extent cx="1005840" cy="891540"/>
                        <wp:effectExtent l="0" t="0" r="3810" b="3810"/>
                        <wp:docPr id="1732839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l="32700" t="52888" r="50110" b="19849"/>
                                <a:stretch>
                                  <a:fillRect/>
                                </a:stretch>
                              </pic:blipFill>
                              <pic:spPr bwMode="auto">
                                <a:xfrm>
                                  <a:off x="0" y="0"/>
                                  <a:ext cx="1005840" cy="891540"/>
                                </a:xfrm>
                                <a:prstGeom prst="rect">
                                  <a:avLst/>
                                </a:prstGeom>
                                <a:noFill/>
                                <a:ln>
                                  <a:noFill/>
                                </a:ln>
                              </pic:spPr>
                            </pic:pic>
                          </a:graphicData>
                        </a:graphic>
                      </wp:inline>
                    </w:drawing>
                  </w:r>
                </w:p>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А</w:t>
                  </w:r>
                </w:p>
              </w:tc>
              <w:tc>
                <w:tcPr>
                  <w:tcW w:w="1956"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Aptos" w:eastAsia="Aptos" w:hAnsi="Aptos"/>
                      <w:noProof/>
                      <w:sz w:val="20"/>
                      <w:szCs w:val="20"/>
                      <w:lang w:eastAsia="ru-RU"/>
                    </w:rPr>
                    <w:drawing>
                      <wp:inline distT="0" distB="0" distL="0" distR="0">
                        <wp:extent cx="1021080" cy="891540"/>
                        <wp:effectExtent l="0" t="0" r="7620" b="3810"/>
                        <wp:docPr id="14805214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l="50916" t="53011" r="31616" b="19604"/>
                                <a:stretch>
                                  <a:fillRect/>
                                </a:stretch>
                              </pic:blipFill>
                              <pic:spPr bwMode="auto">
                                <a:xfrm>
                                  <a:off x="0" y="0"/>
                                  <a:ext cx="1021080" cy="891540"/>
                                </a:xfrm>
                                <a:prstGeom prst="rect">
                                  <a:avLst/>
                                </a:prstGeom>
                                <a:noFill/>
                                <a:ln>
                                  <a:noFill/>
                                </a:ln>
                              </pic:spPr>
                            </pic:pic>
                          </a:graphicData>
                        </a:graphic>
                      </wp:inline>
                    </w:drawing>
                  </w:r>
                </w:p>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Б</w:t>
                  </w:r>
                </w:p>
              </w:tc>
              <w:tc>
                <w:tcPr>
                  <w:tcW w:w="1957"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Aptos" w:eastAsia="Aptos" w:hAnsi="Aptos"/>
                      <w:noProof/>
                      <w:sz w:val="20"/>
                      <w:szCs w:val="20"/>
                      <w:lang w:eastAsia="ru-RU"/>
                    </w:rPr>
                    <w:drawing>
                      <wp:inline distT="0" distB="0" distL="0" distR="0">
                        <wp:extent cx="1021080" cy="891540"/>
                        <wp:effectExtent l="0" t="0" r="7620" b="3810"/>
                        <wp:docPr id="6900313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l="68929" t="52888" r="13538" b="19490"/>
                                <a:stretch>
                                  <a:fillRect/>
                                </a:stretch>
                              </pic:blipFill>
                              <pic:spPr bwMode="auto">
                                <a:xfrm>
                                  <a:off x="0" y="0"/>
                                  <a:ext cx="1021080" cy="891540"/>
                                </a:xfrm>
                                <a:prstGeom prst="rect">
                                  <a:avLst/>
                                </a:prstGeom>
                                <a:noFill/>
                                <a:ln>
                                  <a:noFill/>
                                </a:ln>
                              </pic:spPr>
                            </pic:pic>
                          </a:graphicData>
                        </a:graphic>
                      </wp:inline>
                    </w:drawing>
                  </w:r>
                </w:p>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В</w:t>
                  </w:r>
                </w:p>
              </w:tc>
            </w:tr>
            <w:tr w:rsidR="00947722" w:rsidRPr="00947722" w:rsidTr="009138C6">
              <w:trPr>
                <w:trHeight w:val="457"/>
              </w:trPr>
              <w:tc>
                <w:tcPr>
                  <w:tcW w:w="1956"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 xml:space="preserve">1) </w:t>
                  </w:r>
                  <m:oMath>
                    <m:r>
                      <m:rPr>
                        <m:sty m:val="bi"/>
                      </m:rPr>
                      <w:rPr>
                        <w:rFonts w:ascii="Cambria Math" w:hAnsi="Cambria Math"/>
                        <w:kern w:val="2"/>
                        <w:sz w:val="20"/>
                        <w:szCs w:val="20"/>
                      </w:rPr>
                      <m:t>y=2</m:t>
                    </m:r>
                    <m:r>
                      <m:rPr>
                        <m:sty m:val="bi"/>
                      </m:rPr>
                      <w:rPr>
                        <w:rFonts w:ascii="Cambria Math" w:hAnsi="Cambria Math"/>
                        <w:kern w:val="2"/>
                        <w:sz w:val="20"/>
                        <w:szCs w:val="20"/>
                      </w:rPr>
                      <m:t>x+4</m:t>
                    </m:r>
                  </m:oMath>
                </w:p>
              </w:tc>
              <w:tc>
                <w:tcPr>
                  <w:tcW w:w="1956"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 xml:space="preserve">2) </w:t>
                  </w:r>
                  <m:oMath>
                    <m:r>
                      <m:rPr>
                        <m:sty m:val="bi"/>
                      </m:rPr>
                      <w:rPr>
                        <w:rFonts w:ascii="Cambria Math" w:hAnsi="Cambria Math"/>
                        <w:kern w:val="2"/>
                        <w:sz w:val="20"/>
                        <w:szCs w:val="20"/>
                        <w:lang w:val="en-US"/>
                      </w:rPr>
                      <m:t>y</m:t>
                    </m:r>
                    <m:r>
                      <m:rPr>
                        <m:sty m:val="bi"/>
                      </m:rPr>
                      <w:rPr>
                        <w:rFonts w:ascii="Cambria Math" w:hAnsi="Cambria Math"/>
                        <w:kern w:val="2"/>
                        <w:sz w:val="20"/>
                        <w:szCs w:val="20"/>
                      </w:rPr>
                      <m:t>=-</m:t>
                    </m:r>
                    <m:f>
                      <m:fPr>
                        <m:ctrlPr>
                          <w:rPr>
                            <w:rFonts w:ascii="Cambria Math" w:hAnsi="Cambria Math"/>
                            <w:b/>
                            <w:i/>
                            <w:kern w:val="2"/>
                            <w:sz w:val="20"/>
                            <w:szCs w:val="20"/>
                            <w:lang w:val="en-US"/>
                          </w:rPr>
                        </m:ctrlPr>
                      </m:fPr>
                      <m:num>
                        <m:r>
                          <m:rPr>
                            <m:sty m:val="bi"/>
                          </m:rPr>
                          <w:rPr>
                            <w:rFonts w:ascii="Cambria Math" w:hAnsi="Cambria Math"/>
                            <w:kern w:val="2"/>
                            <w:sz w:val="20"/>
                            <w:szCs w:val="20"/>
                            <w:lang w:val="en-US"/>
                          </w:rPr>
                          <m:t>1</m:t>
                        </m:r>
                      </m:num>
                      <m:den>
                        <m:r>
                          <m:rPr>
                            <m:sty m:val="bi"/>
                          </m:rPr>
                          <w:rPr>
                            <w:rFonts w:ascii="Cambria Math" w:hAnsi="Cambria Math"/>
                            <w:kern w:val="2"/>
                            <w:sz w:val="20"/>
                            <w:szCs w:val="20"/>
                            <w:lang w:val="en-US"/>
                          </w:rPr>
                          <m:t>x</m:t>
                        </m:r>
                      </m:den>
                    </m:f>
                  </m:oMath>
                </w:p>
              </w:tc>
              <w:tc>
                <w:tcPr>
                  <w:tcW w:w="1957" w:type="dxa"/>
                </w:tcPr>
                <w:p w:rsidR="00947722" w:rsidRPr="00947722" w:rsidRDefault="00947722" w:rsidP="009138C6">
                  <w:pPr>
                    <w:spacing w:after="0" w:line="240" w:lineRule="auto"/>
                    <w:jc w:val="center"/>
                    <w:rPr>
                      <w:rFonts w:ascii="Times New Roman" w:hAnsi="Times New Roman"/>
                      <w:b/>
                      <w:kern w:val="2"/>
                      <w:sz w:val="20"/>
                      <w:szCs w:val="20"/>
                    </w:rPr>
                  </w:pPr>
                  <w:r w:rsidRPr="00947722">
                    <w:rPr>
                      <w:rFonts w:ascii="Times New Roman" w:hAnsi="Times New Roman"/>
                      <w:b/>
                      <w:kern w:val="2"/>
                      <w:sz w:val="20"/>
                      <w:szCs w:val="20"/>
                    </w:rPr>
                    <w:t xml:space="preserve">3) </w:t>
                  </w:r>
                  <m:oMath>
                    <m:r>
                      <m:rPr>
                        <m:sty m:val="bi"/>
                      </m:rPr>
                      <w:rPr>
                        <w:rFonts w:ascii="Cambria Math" w:hAnsi="Cambria Math"/>
                        <w:kern w:val="2"/>
                        <w:sz w:val="20"/>
                        <w:szCs w:val="20"/>
                        <w:lang w:val="en-US"/>
                      </w:rPr>
                      <m:t>y</m:t>
                    </m:r>
                    <m:r>
                      <m:rPr>
                        <m:sty m:val="bi"/>
                      </m:rPr>
                      <w:rPr>
                        <w:rFonts w:ascii="Cambria Math" w:hAnsi="Cambria Math"/>
                        <w:kern w:val="2"/>
                        <w:sz w:val="20"/>
                        <w:szCs w:val="20"/>
                      </w:rPr>
                      <m:t>=</m:t>
                    </m:r>
                    <m:r>
                      <m:rPr>
                        <m:sty m:val="bi"/>
                      </m:rPr>
                      <w:rPr>
                        <w:rFonts w:ascii="Cambria Math" w:hAnsi="Cambria Math"/>
                        <w:kern w:val="2"/>
                        <w:sz w:val="20"/>
                        <w:szCs w:val="20"/>
                        <w:lang w:val="en-US"/>
                      </w:rPr>
                      <m:t>4</m:t>
                    </m:r>
                    <m:r>
                      <m:rPr>
                        <m:sty m:val="bi"/>
                      </m:rPr>
                      <w:rPr>
                        <w:rFonts w:ascii="Cambria Math" w:hAnsi="Cambria Math"/>
                        <w:kern w:val="2"/>
                        <w:sz w:val="20"/>
                        <w:szCs w:val="20"/>
                      </w:rPr>
                      <m:t>-</m:t>
                    </m:r>
                    <m:sSup>
                      <m:sSupPr>
                        <m:ctrlPr>
                          <w:rPr>
                            <w:rFonts w:ascii="Cambria Math" w:hAnsi="Cambria Math"/>
                            <w:b/>
                            <w:i/>
                            <w:kern w:val="2"/>
                            <w:sz w:val="20"/>
                            <w:szCs w:val="20"/>
                            <w:lang w:val="en-US"/>
                          </w:rPr>
                        </m:ctrlPr>
                      </m:sSupPr>
                      <m:e>
                        <m:r>
                          <m:rPr>
                            <m:sty m:val="bi"/>
                          </m:rPr>
                          <w:rPr>
                            <w:rFonts w:ascii="Cambria Math" w:hAnsi="Cambria Math"/>
                            <w:kern w:val="2"/>
                            <w:sz w:val="20"/>
                            <w:szCs w:val="20"/>
                            <w:lang w:val="en-US"/>
                          </w:rPr>
                          <m:t>x</m:t>
                        </m:r>
                      </m:e>
                      <m:sup>
                        <m:r>
                          <m:rPr>
                            <m:sty m:val="bi"/>
                          </m:rPr>
                          <w:rPr>
                            <w:rFonts w:ascii="Cambria Math" w:hAnsi="Cambria Math"/>
                            <w:kern w:val="2"/>
                            <w:sz w:val="20"/>
                            <w:szCs w:val="20"/>
                            <w:lang w:val="en-US"/>
                          </w:rPr>
                          <m:t>2</m:t>
                        </m:r>
                      </m:sup>
                    </m:sSup>
                  </m:oMath>
                </w:p>
              </w:tc>
            </w:tr>
          </w:tbl>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947722" w:rsidRPr="00947722" w:rsidTr="009138C6">
              <w:tc>
                <w:tcPr>
                  <w:tcW w:w="1956"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А</w:t>
                  </w:r>
                </w:p>
              </w:tc>
              <w:tc>
                <w:tcPr>
                  <w:tcW w:w="1956"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Б</w:t>
                  </w:r>
                </w:p>
              </w:tc>
              <w:tc>
                <w:tcPr>
                  <w:tcW w:w="1957"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В</w:t>
                  </w:r>
                </w:p>
              </w:tc>
            </w:tr>
            <w:tr w:rsidR="00947722" w:rsidRPr="00947722" w:rsidTr="009138C6">
              <w:tc>
                <w:tcPr>
                  <w:tcW w:w="1956" w:type="dxa"/>
                </w:tcPr>
                <w:p w:rsidR="00947722" w:rsidRPr="00947722" w:rsidRDefault="00947722" w:rsidP="009138C6">
                  <w:pPr>
                    <w:spacing w:after="0" w:line="240" w:lineRule="auto"/>
                    <w:ind w:right="34"/>
                    <w:jc w:val="both"/>
                    <w:rPr>
                      <w:rFonts w:ascii="Times New Roman" w:hAnsi="Times New Roman"/>
                      <w:sz w:val="20"/>
                      <w:szCs w:val="20"/>
                    </w:rPr>
                  </w:pPr>
                </w:p>
              </w:tc>
              <w:tc>
                <w:tcPr>
                  <w:tcW w:w="1956" w:type="dxa"/>
                </w:tcPr>
                <w:p w:rsidR="00947722" w:rsidRPr="00947722" w:rsidRDefault="00947722" w:rsidP="009138C6">
                  <w:pPr>
                    <w:spacing w:after="0" w:line="240" w:lineRule="auto"/>
                    <w:ind w:right="34"/>
                    <w:jc w:val="both"/>
                    <w:rPr>
                      <w:rFonts w:ascii="Times New Roman" w:hAnsi="Times New Roman"/>
                      <w:sz w:val="20"/>
                      <w:szCs w:val="20"/>
                    </w:rPr>
                  </w:pPr>
                </w:p>
              </w:tc>
              <w:tc>
                <w:tcPr>
                  <w:tcW w:w="1957" w:type="dxa"/>
                </w:tcPr>
                <w:p w:rsidR="00947722" w:rsidRPr="00947722" w:rsidRDefault="00947722" w:rsidP="009138C6">
                  <w:pPr>
                    <w:spacing w:after="0" w:line="240" w:lineRule="auto"/>
                    <w:ind w:right="34"/>
                    <w:jc w:val="both"/>
                    <w:rPr>
                      <w:rFonts w:ascii="Times New Roman" w:hAnsi="Times New Roman"/>
                      <w:sz w:val="20"/>
                      <w:szCs w:val="20"/>
                    </w:rPr>
                  </w:pPr>
                </w:p>
              </w:tc>
            </w:tr>
          </w:tbl>
          <w:p w:rsidR="00947722" w:rsidRPr="00947722" w:rsidRDefault="00947722" w:rsidP="009138C6">
            <w:pPr>
              <w:spacing w:after="0" w:line="240" w:lineRule="auto"/>
              <w:ind w:right="39"/>
              <w:rPr>
                <w:rFonts w:ascii="Times New Roman" w:hAnsi="Times New Roman"/>
                <w:b/>
                <w:sz w:val="20"/>
                <w:szCs w:val="20"/>
              </w:rPr>
            </w:pP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А-1, Б-2, В-3</w:t>
            </w:r>
          </w:p>
        </w:tc>
      </w:tr>
      <w:tr w:rsidR="00947722" w:rsidRPr="00947722" w:rsidTr="00947722">
        <w:trPr>
          <w:trHeight w:val="5523"/>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11</w:t>
            </w:r>
          </w:p>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sidRPr="00947722">
              <w:rPr>
                <w:rFonts w:ascii="Times New Roman" w:hAnsi="Times New Roman"/>
                <w:b/>
                <w:sz w:val="20"/>
                <w:szCs w:val="20"/>
              </w:rPr>
              <w:t xml:space="preserve">. Какие из утверждений относительно этой функции неверны? </w:t>
            </w:r>
          </w:p>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noProof/>
                <w:sz w:val="20"/>
                <w:szCs w:val="20"/>
                <w:lang w:eastAsia="ru-RU"/>
              </w:rPr>
              <w:drawing>
                <wp:inline distT="0" distB="0" distL="0" distR="0">
                  <wp:extent cx="2364205" cy="1714500"/>
                  <wp:effectExtent l="0" t="0" r="0" b="0"/>
                  <wp:docPr id="11580487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5813" cy="1722918"/>
                          </a:xfrm>
                          <a:prstGeom prst="rect">
                            <a:avLst/>
                          </a:prstGeom>
                          <a:noFill/>
                        </pic:spPr>
                      </pic:pic>
                    </a:graphicData>
                  </a:graphic>
                </wp:inline>
              </w:drawing>
            </w:r>
          </w:p>
          <w:tbl>
            <w:tblPr>
              <w:tblW w:w="0" w:type="auto"/>
              <w:tblLayout w:type="fixed"/>
              <w:tblLook w:val="04A0" w:firstRow="1" w:lastRow="0" w:firstColumn="1" w:lastColumn="0" w:noHBand="0" w:noVBand="1"/>
            </w:tblPr>
            <w:tblGrid>
              <w:gridCol w:w="7579"/>
            </w:tblGrid>
            <w:tr w:rsidR="00947722" w:rsidRPr="00947722" w:rsidTr="009138C6">
              <w:trPr>
                <w:trHeight w:val="443"/>
              </w:trPr>
              <w:tc>
                <w:tcPr>
                  <w:tcW w:w="7579" w:type="dxa"/>
                  <w:shd w:val="clear" w:color="auto" w:fill="auto"/>
                  <w:vAlign w:val="center"/>
                </w:tcPr>
                <w:p w:rsidR="00947722" w:rsidRPr="00947722" w:rsidRDefault="00947722" w:rsidP="009138C6">
                  <w:pPr>
                    <w:spacing w:before="100" w:beforeAutospacing="1" w:after="100" w:afterAutospacing="1" w:line="240" w:lineRule="auto"/>
                    <w:rPr>
                      <w:rFonts w:ascii="Times New Roman" w:eastAsia="Aptos" w:hAnsi="Times New Roman"/>
                      <w:sz w:val="20"/>
                      <w:szCs w:val="20"/>
                    </w:rPr>
                  </w:pPr>
                  <w:r w:rsidRPr="00947722">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947722" w:rsidRPr="00947722" w:rsidTr="009138C6">
              <w:trPr>
                <w:trHeight w:val="279"/>
              </w:trPr>
              <w:tc>
                <w:tcPr>
                  <w:tcW w:w="7579" w:type="dxa"/>
                  <w:shd w:val="clear" w:color="auto" w:fill="auto"/>
                  <w:vAlign w:val="center"/>
                </w:tcPr>
                <w:p w:rsidR="00947722" w:rsidRPr="00947722" w:rsidRDefault="00947722" w:rsidP="009138C6">
                  <w:pPr>
                    <w:spacing w:before="100" w:beforeAutospacing="1" w:after="100" w:afterAutospacing="1" w:line="240" w:lineRule="auto"/>
                    <w:rPr>
                      <w:rFonts w:ascii="Times New Roman" w:eastAsia="Aptos" w:hAnsi="Times New Roman"/>
                      <w:sz w:val="20"/>
                      <w:szCs w:val="20"/>
                    </w:rPr>
                  </w:pPr>
                  <w:r w:rsidRPr="00947722">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947722" w:rsidRPr="00947722" w:rsidTr="009138C6">
              <w:trPr>
                <w:trHeight w:val="283"/>
              </w:trPr>
              <w:tc>
                <w:tcPr>
                  <w:tcW w:w="7579" w:type="dxa"/>
                  <w:shd w:val="clear" w:color="auto" w:fill="auto"/>
                  <w:vAlign w:val="center"/>
                </w:tcPr>
                <w:p w:rsidR="00947722" w:rsidRPr="00947722" w:rsidRDefault="00947722" w:rsidP="009138C6">
                  <w:pPr>
                    <w:spacing w:before="100" w:beforeAutospacing="1" w:after="100" w:afterAutospacing="1" w:line="240" w:lineRule="auto"/>
                    <w:rPr>
                      <w:rFonts w:ascii="Times New Roman" w:eastAsia="Aptos" w:hAnsi="Times New Roman"/>
                      <w:sz w:val="20"/>
                      <w:szCs w:val="20"/>
                    </w:rPr>
                  </w:pPr>
                  <w:r w:rsidRPr="00947722">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947722" w:rsidRPr="00947722" w:rsidTr="009138C6">
              <w:trPr>
                <w:trHeight w:val="571"/>
              </w:trPr>
              <w:tc>
                <w:tcPr>
                  <w:tcW w:w="7579" w:type="dxa"/>
                  <w:shd w:val="clear" w:color="auto" w:fill="auto"/>
                  <w:vAlign w:val="center"/>
                </w:tcPr>
                <w:p w:rsidR="00947722" w:rsidRPr="00947722" w:rsidRDefault="00947722" w:rsidP="009138C6">
                  <w:pPr>
                    <w:spacing w:after="0" w:line="240" w:lineRule="auto"/>
                    <w:rPr>
                      <w:rFonts w:ascii="Times New Roman" w:eastAsia="Aptos" w:hAnsi="Times New Roman"/>
                      <w:sz w:val="20"/>
                      <w:szCs w:val="20"/>
                    </w:rPr>
                  </w:pPr>
                  <w:r w:rsidRPr="00947722">
                    <w:rPr>
                      <w:rFonts w:ascii="Times New Roman" w:eastAsia="Aptos" w:hAnsi="Times New Roman"/>
                      <w:sz w:val="20"/>
                      <w:szCs w:val="20"/>
                    </w:rPr>
                    <w:t>4)  прямая </w:t>
                  </w:r>
                  <m:oMath>
                    <m:r>
                      <w:rPr>
                        <w:rFonts w:ascii="Cambria Math" w:hAnsi="Cambria Math"/>
                        <w:sz w:val="20"/>
                        <w:szCs w:val="20"/>
                      </w:rPr>
                      <m:t>y=2</m:t>
                    </m:r>
                  </m:oMath>
                  <w:r w:rsidRPr="00947722">
                    <w:rPr>
                      <w:rFonts w:ascii="Times New Roman" w:eastAsia="Aptos" w:hAnsi="Times New Roman"/>
                      <w:sz w:val="20"/>
                      <w:szCs w:val="20"/>
                    </w:rPr>
                    <w:t>  пересекает график в точках </w:t>
                  </w:r>
                  <m:oMath>
                    <m:r>
                      <w:rPr>
                        <w:rFonts w:ascii="Cambria Math" w:hAnsi="Cambria Math"/>
                        <w:sz w:val="20"/>
                        <w:szCs w:val="20"/>
                      </w:rPr>
                      <m:t>(-2;2)</m:t>
                    </m:r>
                  </m:oMath>
                  <w:r w:rsidRPr="00947722">
                    <w:rPr>
                      <w:rFonts w:ascii="Times New Roman" w:eastAsia="Aptos" w:hAnsi="Times New Roman"/>
                      <w:sz w:val="20"/>
                      <w:szCs w:val="20"/>
                    </w:rPr>
                    <w:t> </w:t>
                  </w:r>
                </w:p>
                <w:p w:rsidR="00947722" w:rsidRPr="00947722" w:rsidRDefault="00947722" w:rsidP="009138C6">
                  <w:pPr>
                    <w:spacing w:after="0" w:line="240" w:lineRule="auto"/>
                    <w:rPr>
                      <w:rFonts w:ascii="Times New Roman" w:eastAsia="Aptos" w:hAnsi="Times New Roman"/>
                      <w:sz w:val="20"/>
                      <w:szCs w:val="20"/>
                    </w:rPr>
                  </w:pPr>
                  <w:r w:rsidRPr="00947722">
                    <w:rPr>
                      <w:rFonts w:ascii="Times New Roman" w:eastAsia="Aptos" w:hAnsi="Times New Roman"/>
                      <w:sz w:val="20"/>
                      <w:szCs w:val="20"/>
                    </w:rPr>
                    <w:t xml:space="preserve">и </w:t>
                  </w:r>
                  <m:oMath>
                    <m:r>
                      <w:rPr>
                        <w:rFonts w:ascii="Cambria Math" w:hAnsi="Cambria Math"/>
                        <w:sz w:val="20"/>
                        <w:szCs w:val="20"/>
                      </w:rPr>
                      <m:t>(5;2)</m:t>
                    </m:r>
                  </m:oMath>
                </w:p>
              </w:tc>
            </w:tr>
          </w:tbl>
          <w:p w:rsidR="00947722" w:rsidRPr="00947722" w:rsidRDefault="00947722" w:rsidP="009138C6">
            <w:pPr>
              <w:spacing w:after="0" w:line="240" w:lineRule="auto"/>
              <w:ind w:right="39"/>
              <w:jc w:val="both"/>
              <w:rPr>
                <w:rFonts w:ascii="Times New Roman" w:hAnsi="Times New Roman"/>
                <w:sz w:val="20"/>
                <w:szCs w:val="20"/>
              </w:rPr>
            </w:pPr>
            <w:r w:rsidRPr="00947722">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12</w:t>
            </w:r>
          </w:p>
        </w:tc>
      </w:tr>
      <w:tr w:rsidR="00947722" w:rsidRPr="00947722" w:rsidTr="00947722">
        <w:trPr>
          <w:trHeight w:val="1405"/>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ТЗ № 12</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8160</w:t>
            </w:r>
          </w:p>
        </w:tc>
      </w:tr>
      <w:tr w:rsidR="00947722" w:rsidRPr="00947722" w:rsidTr="009138C6">
        <w:trPr>
          <w:trHeight w:val="27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ТЗ № 13</w:t>
            </w:r>
          </w:p>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27</w:t>
            </w:r>
          </w:p>
        </w:tc>
      </w:tr>
      <w:tr w:rsidR="00947722" w:rsidRPr="00947722" w:rsidTr="00947722">
        <w:trPr>
          <w:trHeight w:val="703"/>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04</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w:t>
            </w:r>
            <w:r w:rsidRPr="00947722">
              <w:rPr>
                <w:rFonts w:ascii="Times New Roman" w:eastAsia="Times New Roman" w:hAnsi="Times New Roman"/>
                <w:color w:val="1A1A1A"/>
                <w:sz w:val="20"/>
                <w:szCs w:val="20"/>
                <w:lang w:eastAsia="ru-RU"/>
              </w:rPr>
              <w:lastRenderedPageBreak/>
              <w:t>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lastRenderedPageBreak/>
              <w:t xml:space="preserve">ТЗ № 14 </w:t>
            </w:r>
          </w:p>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Сколькими способами можно расставить в ряд 5 человек?</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120</w:t>
            </w:r>
          </w:p>
        </w:tc>
      </w:tr>
      <w:tr w:rsidR="00947722" w:rsidRPr="00947722" w:rsidTr="009138C6">
        <w:trPr>
          <w:trHeight w:val="1068"/>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ТЗ № 15</w:t>
            </w:r>
          </w:p>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1104"/>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ТЗ № 16</w:t>
            </w:r>
          </w:p>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0,5</w:t>
            </w:r>
          </w:p>
        </w:tc>
      </w:tr>
      <w:tr w:rsidR="00947722" w:rsidRPr="00947722" w:rsidTr="009138C6">
        <w:trPr>
          <w:trHeight w:val="276"/>
        </w:trPr>
        <w:tc>
          <w:tcPr>
            <w:tcW w:w="1413" w:type="dxa"/>
            <w:vMerge/>
            <w:shd w:val="clear" w:color="auto" w:fill="auto"/>
          </w:tcPr>
          <w:p w:rsidR="00947722" w:rsidRPr="00947722" w:rsidRDefault="00947722" w:rsidP="009138C6">
            <w:pPr>
              <w:spacing w:after="0" w:line="240" w:lineRule="auto"/>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ТЗ № 17</w:t>
            </w:r>
          </w:p>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0,14</w:t>
            </w:r>
          </w:p>
        </w:tc>
      </w:tr>
      <w:tr w:rsidR="00947722" w:rsidRPr="00947722" w:rsidTr="009138C6">
        <w:trPr>
          <w:trHeight w:val="1272"/>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bookmarkStart w:id="8" w:name="_Hlk191844793"/>
            <w:r w:rsidRPr="00947722">
              <w:rPr>
                <w:rFonts w:ascii="Times New Roman" w:hAnsi="Times New Roman"/>
                <w:sz w:val="20"/>
                <w:szCs w:val="20"/>
              </w:rPr>
              <w:t>ОК 05</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sz w:val="20"/>
                <w:szCs w:val="20"/>
              </w:rPr>
            </w:pPr>
            <w:r w:rsidRPr="00947722">
              <w:rPr>
                <w:rFonts w:ascii="Times New Roman" w:hAnsi="Times New Roman"/>
                <w:b/>
                <w:sz w:val="20"/>
                <w:szCs w:val="20"/>
              </w:rPr>
              <w:t xml:space="preserve">ТЗ № 18 </w:t>
            </w:r>
          </w:p>
          <w:p w:rsidR="00947722" w:rsidRPr="00947722" w:rsidRDefault="00947722" w:rsidP="009138C6">
            <w:pPr>
              <w:spacing w:after="120" w:line="240" w:lineRule="auto"/>
              <w:ind w:right="34"/>
              <w:jc w:val="both"/>
              <w:rPr>
                <w:rFonts w:ascii="Times New Roman" w:hAnsi="Times New Roman"/>
                <w:b/>
                <w:sz w:val="20"/>
                <w:szCs w:val="20"/>
              </w:rPr>
            </w:pPr>
            <w:r w:rsidRPr="00947722">
              <w:rPr>
                <w:rFonts w:ascii="Times New Roman" w:hAnsi="Times New Roman"/>
                <w:b/>
                <w:sz w:val="20"/>
                <w:szCs w:val="20"/>
              </w:rPr>
              <w:t>Соотнесите многогранник с количеством вершин</w:t>
            </w:r>
            <w:r w:rsidRPr="00947722">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947722" w:rsidRPr="00947722" w:rsidTr="009138C6">
              <w:tc>
                <w:tcPr>
                  <w:tcW w:w="4644"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А) Треугольная пирамида</w:t>
                  </w:r>
                </w:p>
              </w:tc>
              <w:tc>
                <w:tcPr>
                  <w:tcW w:w="851"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1) 8</w:t>
                  </w:r>
                </w:p>
              </w:tc>
            </w:tr>
            <w:tr w:rsidR="00947722" w:rsidRPr="00947722" w:rsidTr="009138C6">
              <w:tc>
                <w:tcPr>
                  <w:tcW w:w="4644"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Б) Пятиугольная призма</w:t>
                  </w:r>
                </w:p>
              </w:tc>
              <w:tc>
                <w:tcPr>
                  <w:tcW w:w="851"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2) 4</w:t>
                  </w:r>
                </w:p>
              </w:tc>
            </w:tr>
            <w:tr w:rsidR="00947722" w:rsidRPr="00947722" w:rsidTr="009138C6">
              <w:tc>
                <w:tcPr>
                  <w:tcW w:w="4644" w:type="dxa"/>
                  <w:shd w:val="clear" w:color="auto" w:fill="auto"/>
                </w:tcPr>
                <w:p w:rsidR="00947722" w:rsidRPr="00947722" w:rsidRDefault="00947722" w:rsidP="009138C6">
                  <w:pPr>
                    <w:contextualSpacing/>
                    <w:jc w:val="both"/>
                    <w:rPr>
                      <w:rFonts w:ascii="Times New Roman" w:hAnsi="Times New Roman"/>
                      <w:bCs/>
                      <w:sz w:val="20"/>
                      <w:szCs w:val="20"/>
                    </w:rPr>
                  </w:pPr>
                  <w:r w:rsidRPr="00947722">
                    <w:rPr>
                      <w:rFonts w:ascii="Times New Roman" w:hAnsi="Times New Roman"/>
                      <w:bCs/>
                      <w:sz w:val="20"/>
                      <w:szCs w:val="20"/>
                    </w:rPr>
                    <w:t>В) Прямоугольный параллелепипед</w:t>
                  </w:r>
                </w:p>
              </w:tc>
              <w:tc>
                <w:tcPr>
                  <w:tcW w:w="851" w:type="dxa"/>
                  <w:shd w:val="clear" w:color="auto" w:fill="auto"/>
                </w:tcPr>
                <w:p w:rsidR="00947722" w:rsidRPr="00947722" w:rsidRDefault="00947722" w:rsidP="009138C6">
                  <w:pPr>
                    <w:tabs>
                      <w:tab w:val="left" w:pos="7188"/>
                    </w:tabs>
                    <w:spacing w:after="160" w:line="278" w:lineRule="auto"/>
                    <w:contextualSpacing/>
                    <w:jc w:val="both"/>
                    <w:rPr>
                      <w:rFonts w:ascii="Times New Roman" w:hAnsi="Times New Roman"/>
                      <w:bCs/>
                      <w:sz w:val="20"/>
                      <w:szCs w:val="20"/>
                    </w:rPr>
                  </w:pPr>
                  <w:r w:rsidRPr="00947722">
                    <w:rPr>
                      <w:rFonts w:ascii="Times New Roman" w:hAnsi="Times New Roman"/>
                      <w:bCs/>
                      <w:sz w:val="20"/>
                      <w:szCs w:val="20"/>
                    </w:rPr>
                    <w:t>3) 10</w:t>
                  </w:r>
                </w:p>
              </w:tc>
            </w:tr>
          </w:tbl>
          <w:p w:rsidR="00947722" w:rsidRPr="00947722" w:rsidRDefault="00947722" w:rsidP="009138C6">
            <w:pPr>
              <w:spacing w:after="0" w:line="240" w:lineRule="auto"/>
              <w:ind w:right="34"/>
              <w:jc w:val="both"/>
              <w:rPr>
                <w:rFonts w:ascii="Times New Roman" w:hAnsi="Times New Roman"/>
                <w:sz w:val="20"/>
                <w:szCs w:val="20"/>
              </w:rPr>
            </w:pPr>
            <w:r w:rsidRPr="00947722">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947722" w:rsidRPr="00947722" w:rsidTr="009138C6">
              <w:tc>
                <w:tcPr>
                  <w:tcW w:w="1956"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А</w:t>
                  </w:r>
                </w:p>
              </w:tc>
              <w:tc>
                <w:tcPr>
                  <w:tcW w:w="1956"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Б</w:t>
                  </w:r>
                </w:p>
              </w:tc>
              <w:tc>
                <w:tcPr>
                  <w:tcW w:w="1957" w:type="dxa"/>
                </w:tcPr>
                <w:p w:rsidR="00947722" w:rsidRPr="00947722" w:rsidRDefault="00947722" w:rsidP="009138C6">
                  <w:pPr>
                    <w:spacing w:after="0" w:line="240" w:lineRule="auto"/>
                    <w:ind w:right="34"/>
                    <w:jc w:val="center"/>
                    <w:rPr>
                      <w:rFonts w:ascii="Times New Roman" w:hAnsi="Times New Roman"/>
                      <w:sz w:val="20"/>
                      <w:szCs w:val="20"/>
                    </w:rPr>
                  </w:pPr>
                  <w:r w:rsidRPr="00947722">
                    <w:rPr>
                      <w:rFonts w:ascii="Times New Roman" w:hAnsi="Times New Roman"/>
                      <w:sz w:val="20"/>
                      <w:szCs w:val="20"/>
                    </w:rPr>
                    <w:t>В</w:t>
                  </w:r>
                </w:p>
              </w:tc>
            </w:tr>
            <w:tr w:rsidR="00947722" w:rsidRPr="00947722" w:rsidTr="009138C6">
              <w:tc>
                <w:tcPr>
                  <w:tcW w:w="1956" w:type="dxa"/>
                </w:tcPr>
                <w:p w:rsidR="00947722" w:rsidRPr="00947722" w:rsidRDefault="00947722" w:rsidP="009138C6">
                  <w:pPr>
                    <w:spacing w:after="0" w:line="240" w:lineRule="auto"/>
                    <w:ind w:right="34"/>
                    <w:jc w:val="both"/>
                    <w:rPr>
                      <w:rFonts w:ascii="Times New Roman" w:hAnsi="Times New Roman"/>
                      <w:sz w:val="20"/>
                      <w:szCs w:val="20"/>
                    </w:rPr>
                  </w:pPr>
                </w:p>
              </w:tc>
              <w:tc>
                <w:tcPr>
                  <w:tcW w:w="1956" w:type="dxa"/>
                </w:tcPr>
                <w:p w:rsidR="00947722" w:rsidRPr="00947722" w:rsidRDefault="00947722" w:rsidP="009138C6">
                  <w:pPr>
                    <w:spacing w:after="0" w:line="240" w:lineRule="auto"/>
                    <w:ind w:right="34"/>
                    <w:jc w:val="both"/>
                    <w:rPr>
                      <w:rFonts w:ascii="Times New Roman" w:hAnsi="Times New Roman"/>
                      <w:sz w:val="20"/>
                      <w:szCs w:val="20"/>
                    </w:rPr>
                  </w:pPr>
                </w:p>
              </w:tc>
              <w:tc>
                <w:tcPr>
                  <w:tcW w:w="1957" w:type="dxa"/>
                </w:tcPr>
                <w:p w:rsidR="00947722" w:rsidRPr="00947722" w:rsidRDefault="00947722" w:rsidP="009138C6">
                  <w:pPr>
                    <w:spacing w:after="0" w:line="240" w:lineRule="auto"/>
                    <w:ind w:right="34"/>
                    <w:jc w:val="both"/>
                    <w:rPr>
                      <w:rFonts w:ascii="Times New Roman" w:hAnsi="Times New Roman"/>
                      <w:sz w:val="20"/>
                      <w:szCs w:val="20"/>
                    </w:rPr>
                  </w:pPr>
                </w:p>
              </w:tc>
            </w:tr>
          </w:tbl>
          <w:p w:rsidR="00947722" w:rsidRPr="00947722" w:rsidRDefault="00947722" w:rsidP="009138C6">
            <w:pPr>
              <w:spacing w:after="0" w:line="240" w:lineRule="auto"/>
              <w:ind w:right="34"/>
              <w:jc w:val="both"/>
              <w:rPr>
                <w:rFonts w:ascii="Times New Roman" w:hAnsi="Times New Roman"/>
                <w:sz w:val="20"/>
                <w:szCs w:val="20"/>
              </w:rPr>
            </w:pP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А-2, Б-3, В-1</w:t>
            </w:r>
          </w:p>
        </w:tc>
      </w:tr>
      <w:bookmarkEnd w:id="8"/>
      <w:tr w:rsidR="00947722" w:rsidRPr="00947722" w:rsidTr="009138C6">
        <w:trPr>
          <w:trHeight w:val="979"/>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4C7891" w:rsidP="009138C6">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ТЗ № </w:t>
            </w:r>
            <w:r w:rsidR="00947722" w:rsidRPr="00947722">
              <w:rPr>
                <w:rFonts w:ascii="Times New Roman" w:hAnsi="Times New Roman"/>
                <w:b/>
                <w:bCs/>
                <w:sz w:val="20"/>
                <w:szCs w:val="20"/>
              </w:rPr>
              <w:t>19</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sidRPr="00947722">
              <w:rPr>
                <w:rFonts w:ascii="Times New Roman" w:hAnsi="Times New Roman"/>
                <w:b/>
                <w:bCs/>
                <w:sz w:val="20"/>
                <w:szCs w:val="20"/>
              </w:rPr>
              <w:t>. Найдите диагональ параллелепипеда.</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15</w:t>
            </w:r>
          </w:p>
        </w:tc>
      </w:tr>
      <w:tr w:rsidR="00947722" w:rsidRPr="00947722" w:rsidTr="009138C6">
        <w:trPr>
          <w:trHeight w:val="1164"/>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4C7891" w:rsidP="009138C6">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ТЗ № </w:t>
            </w:r>
            <w:r w:rsidR="00947722" w:rsidRPr="00947722">
              <w:rPr>
                <w:rFonts w:ascii="Times New Roman" w:hAnsi="Times New Roman"/>
                <w:b/>
                <w:bCs/>
                <w:sz w:val="20"/>
                <w:szCs w:val="20"/>
              </w:rPr>
              <w:t>20</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sidRPr="00947722">
              <w:rPr>
                <w:rFonts w:ascii="Times New Roman" w:hAnsi="Times New Roman"/>
                <w:b/>
                <w:bCs/>
                <w:sz w:val="20"/>
                <w:szCs w:val="20"/>
              </w:rPr>
              <w:t xml:space="preserve"> см. Найдите боковое ребро пирамиды.</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4</w:t>
            </w:r>
          </w:p>
        </w:tc>
      </w:tr>
      <w:tr w:rsidR="00947722" w:rsidRPr="00947722" w:rsidTr="009138C6">
        <w:trPr>
          <w:trHeight w:val="1500"/>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ТЗ № 21</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Сколько граней у пятиугольной пирамиды?</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Выберите правильный вариант ответа</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1) 5</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2) 8</w:t>
            </w:r>
          </w:p>
          <w:p w:rsidR="00947722" w:rsidRPr="00947722" w:rsidRDefault="00947722" w:rsidP="009138C6">
            <w:pPr>
              <w:tabs>
                <w:tab w:val="left" w:pos="4745"/>
              </w:tabs>
              <w:spacing w:after="0" w:line="240" w:lineRule="auto"/>
              <w:jc w:val="both"/>
              <w:rPr>
                <w:rFonts w:ascii="Times New Roman" w:hAnsi="Times New Roman"/>
                <w:bCs/>
                <w:sz w:val="20"/>
                <w:szCs w:val="20"/>
                <w:lang w:eastAsia="ru-RU"/>
              </w:rPr>
            </w:pPr>
            <w:r w:rsidRPr="00947722">
              <w:rPr>
                <w:rFonts w:ascii="Times New Roman" w:hAnsi="Times New Roman"/>
                <w:bCs/>
                <w:sz w:val="20"/>
                <w:szCs w:val="20"/>
                <w:lang w:eastAsia="ru-RU"/>
              </w:rPr>
              <w:t>3) 6</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Cs/>
                <w:sz w:val="20"/>
                <w:szCs w:val="20"/>
                <w:lang w:eastAsia="ru-RU"/>
              </w:rPr>
              <w:t>4) 4</w:t>
            </w:r>
          </w:p>
        </w:tc>
        <w:tc>
          <w:tcPr>
            <w:tcW w:w="2126" w:type="dxa"/>
            <w:shd w:val="clear" w:color="auto" w:fill="auto"/>
          </w:tcPr>
          <w:p w:rsidR="00947722" w:rsidRPr="00947722" w:rsidRDefault="00947722" w:rsidP="009138C6">
            <w:pPr>
              <w:jc w:val="center"/>
              <w:rPr>
                <w:rFonts w:ascii="Times New Roman" w:hAnsi="Times New Roman"/>
                <w:sz w:val="20"/>
                <w:szCs w:val="20"/>
              </w:rPr>
            </w:pPr>
            <w:r w:rsidRPr="00947722">
              <w:rPr>
                <w:rFonts w:ascii="Times New Roman" w:hAnsi="Times New Roman"/>
                <w:sz w:val="20"/>
                <w:szCs w:val="20"/>
              </w:rPr>
              <w:t>3</w:t>
            </w:r>
          </w:p>
        </w:tc>
      </w:tr>
      <w:tr w:rsidR="00947722" w:rsidRPr="00947722" w:rsidTr="009138C6">
        <w:trPr>
          <w:trHeight w:val="1128"/>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 xml:space="preserve">ТЗ № 22 </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180</w:t>
            </w:r>
          </w:p>
        </w:tc>
      </w:tr>
      <w:tr w:rsidR="00947722" w:rsidRPr="00947722" w:rsidTr="009138C6">
        <w:trPr>
          <w:trHeight w:val="81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23</w:t>
            </w:r>
          </w:p>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Высота конуса 15 см, а радиус основания равен 8 см. Найдите образующую конуса.</w:t>
            </w:r>
          </w:p>
        </w:tc>
        <w:tc>
          <w:tcPr>
            <w:tcW w:w="2126" w:type="dxa"/>
            <w:shd w:val="clear" w:color="auto" w:fill="auto"/>
          </w:tcPr>
          <w:p w:rsidR="00947722" w:rsidRPr="00947722" w:rsidRDefault="00947722" w:rsidP="009138C6">
            <w:pPr>
              <w:jc w:val="center"/>
              <w:rPr>
                <w:rFonts w:ascii="Times New Roman" w:hAnsi="Times New Roman"/>
                <w:sz w:val="20"/>
                <w:szCs w:val="20"/>
              </w:rPr>
            </w:pPr>
            <w:r w:rsidRPr="00947722">
              <w:rPr>
                <w:rFonts w:ascii="Times New Roman" w:hAnsi="Times New Roman"/>
                <w:sz w:val="20"/>
                <w:szCs w:val="20"/>
              </w:rPr>
              <w:t>17</w:t>
            </w:r>
          </w:p>
        </w:tc>
      </w:tr>
      <w:tr w:rsidR="00947722" w:rsidRPr="00947722" w:rsidTr="009138C6">
        <w:trPr>
          <w:trHeight w:val="720"/>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24</w:t>
            </w:r>
          </w:p>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sidRPr="00947722">
              <w:rPr>
                <w:rFonts w:ascii="Times New Roman" w:hAnsi="Times New Roman"/>
                <w:b/>
                <w:sz w:val="20"/>
                <w:szCs w:val="20"/>
              </w:rPr>
              <w:t>. Найдите объём куба.</w:t>
            </w:r>
          </w:p>
        </w:tc>
        <w:tc>
          <w:tcPr>
            <w:tcW w:w="2126" w:type="dxa"/>
            <w:shd w:val="clear" w:color="auto" w:fill="auto"/>
          </w:tcPr>
          <w:p w:rsidR="00947722" w:rsidRPr="00947722" w:rsidRDefault="00947722" w:rsidP="009138C6">
            <w:pPr>
              <w:jc w:val="center"/>
              <w:rPr>
                <w:rFonts w:ascii="Times New Roman" w:hAnsi="Times New Roman"/>
                <w:sz w:val="20"/>
                <w:szCs w:val="20"/>
              </w:rPr>
            </w:pPr>
            <w:r w:rsidRPr="00947722">
              <w:rPr>
                <w:rFonts w:ascii="Times New Roman" w:hAnsi="Times New Roman"/>
                <w:sz w:val="20"/>
                <w:szCs w:val="20"/>
              </w:rPr>
              <w:t>27</w:t>
            </w:r>
          </w:p>
        </w:tc>
      </w:tr>
      <w:tr w:rsidR="00947722" w:rsidRPr="00947722" w:rsidTr="00947722">
        <w:trPr>
          <w:trHeight w:val="840"/>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ОК 06</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5954" w:type="dxa"/>
            <w:shd w:val="clear" w:color="auto" w:fill="auto"/>
          </w:tcPr>
          <w:p w:rsidR="00947722" w:rsidRPr="00947722" w:rsidRDefault="004C7891" w:rsidP="009138C6">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ТЗ № </w:t>
            </w:r>
            <w:r w:rsidR="00947722" w:rsidRPr="00947722">
              <w:rPr>
                <w:rFonts w:ascii="Times New Roman" w:hAnsi="Times New Roman"/>
                <w:b/>
                <w:bCs/>
                <w:sz w:val="20"/>
                <w:szCs w:val="20"/>
              </w:rPr>
              <w:t>25</w:t>
            </w:r>
          </w:p>
          <w:p w:rsidR="00947722" w:rsidRPr="00947722" w:rsidRDefault="00947722" w:rsidP="009138C6">
            <w:pPr>
              <w:spacing w:after="0" w:line="240" w:lineRule="auto"/>
              <w:ind w:right="34"/>
              <w:jc w:val="both"/>
              <w:rPr>
                <w:rFonts w:ascii="Times New Roman" w:hAnsi="Times New Roman"/>
                <w:b/>
                <w:bCs/>
                <w:sz w:val="20"/>
                <w:szCs w:val="20"/>
              </w:rPr>
            </w:pPr>
            <w:r w:rsidRPr="00947722">
              <w:rPr>
                <w:rFonts w:ascii="Times New Roman" w:hAnsi="Times New Roman"/>
                <w:b/>
                <w:bCs/>
                <w:sz w:val="20"/>
                <w:szCs w:val="20"/>
              </w:rPr>
              <w:t>В правильной четырехугольной призме все ребра равны 4. Найдите объём призмы.</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64</w:t>
            </w:r>
          </w:p>
        </w:tc>
      </w:tr>
      <w:tr w:rsidR="00947722" w:rsidRPr="00947722" w:rsidTr="00947722">
        <w:trPr>
          <w:trHeight w:val="783"/>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ТЗ № 26</w:t>
            </w:r>
          </w:p>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sidRPr="00947722">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sidRPr="00947722">
              <w:rPr>
                <w:rFonts w:ascii="Times New Roman" w:hAnsi="Times New Roman"/>
                <w:b/>
                <w:bCs/>
                <w:sz w:val="20"/>
                <w:szCs w:val="20"/>
              </w:rPr>
              <w:t>. Найдите высоту цилиндра.</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5</w:t>
            </w:r>
          </w:p>
        </w:tc>
      </w:tr>
      <w:tr w:rsidR="00947722" w:rsidRPr="00947722" w:rsidTr="00947722">
        <w:trPr>
          <w:trHeight w:val="1757"/>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ТЗ № 27</w:t>
            </w:r>
          </w:p>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 xml:space="preserve">Выберите неверное утверждение: </w:t>
            </w:r>
          </w:p>
          <w:p w:rsidR="00947722" w:rsidRPr="00947722" w:rsidRDefault="00947722" w:rsidP="00281948">
            <w:pPr>
              <w:pStyle w:val="a8"/>
              <w:numPr>
                <w:ilvl w:val="0"/>
                <w:numId w:val="20"/>
              </w:numPr>
              <w:ind w:left="0" w:right="40" w:firstLine="0"/>
              <w:jc w:val="both"/>
              <w:rPr>
                <w:rFonts w:eastAsia="Aptos"/>
                <w:b/>
                <w:bCs/>
                <w:sz w:val="20"/>
                <w:szCs w:val="20"/>
              </w:rPr>
            </w:pPr>
            <w:r w:rsidRPr="00947722">
              <w:rPr>
                <w:rFonts w:eastAsia="Aptos"/>
                <w:b/>
                <w:bCs/>
                <w:sz w:val="20"/>
                <w:szCs w:val="20"/>
              </w:rPr>
              <w:t xml:space="preserve">Любые два коллинеарных вектора сонаправлены. </w:t>
            </w:r>
          </w:p>
          <w:p w:rsidR="00947722" w:rsidRPr="00947722" w:rsidRDefault="00947722" w:rsidP="00281948">
            <w:pPr>
              <w:pStyle w:val="a8"/>
              <w:numPr>
                <w:ilvl w:val="0"/>
                <w:numId w:val="20"/>
              </w:numPr>
              <w:ind w:left="0" w:right="39" w:firstLine="0"/>
              <w:jc w:val="both"/>
              <w:rPr>
                <w:rFonts w:eastAsia="Aptos"/>
                <w:b/>
                <w:bCs/>
                <w:sz w:val="20"/>
                <w:szCs w:val="20"/>
              </w:rPr>
            </w:pPr>
            <w:r w:rsidRPr="00947722">
              <w:rPr>
                <w:rFonts w:eastAsia="Aptos"/>
                <w:b/>
                <w:bCs/>
                <w:sz w:val="20"/>
                <w:szCs w:val="20"/>
              </w:rPr>
              <w:t xml:space="preserve">Любые два противоположно направленных вектора коллинеарны. </w:t>
            </w:r>
          </w:p>
          <w:p w:rsidR="00947722" w:rsidRPr="00947722" w:rsidRDefault="00947722" w:rsidP="00281948">
            <w:pPr>
              <w:numPr>
                <w:ilvl w:val="0"/>
                <w:numId w:val="20"/>
              </w:numPr>
              <w:spacing w:after="0" w:line="240" w:lineRule="auto"/>
              <w:ind w:left="36" w:right="39" w:firstLine="0"/>
              <w:jc w:val="both"/>
              <w:rPr>
                <w:rFonts w:ascii="Times New Roman" w:hAnsi="Times New Roman"/>
                <w:b/>
                <w:bCs/>
                <w:sz w:val="20"/>
                <w:szCs w:val="20"/>
              </w:rPr>
            </w:pPr>
            <w:r w:rsidRPr="00947722">
              <w:rPr>
                <w:rFonts w:ascii="Times New Roman" w:hAnsi="Times New Roman"/>
                <w:b/>
                <w:bCs/>
                <w:sz w:val="20"/>
                <w:szCs w:val="20"/>
              </w:rPr>
              <w:t>Любые два равных вектора коллинеарны.</w:t>
            </w:r>
          </w:p>
          <w:p w:rsidR="00947722" w:rsidRPr="00947722" w:rsidRDefault="00947722" w:rsidP="009138C6">
            <w:pPr>
              <w:spacing w:after="0" w:line="240" w:lineRule="auto"/>
              <w:ind w:right="39"/>
              <w:rPr>
                <w:rFonts w:ascii="Times New Roman" w:hAnsi="Times New Roman"/>
                <w:sz w:val="20"/>
                <w:szCs w:val="20"/>
              </w:rPr>
            </w:pPr>
            <w:r w:rsidRPr="00947722">
              <w:rPr>
                <w:rFonts w:ascii="Times New Roman" w:hAnsi="Times New Roman"/>
                <w:sz w:val="20"/>
                <w:szCs w:val="20"/>
              </w:rPr>
              <w:t>Выберите правильный ответ.</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228"/>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ТЗ № 28</w:t>
            </w:r>
          </w:p>
          <w:p w:rsidR="00947722" w:rsidRPr="00947722" w:rsidRDefault="00947722" w:rsidP="009138C6">
            <w:pPr>
              <w:spacing w:after="0" w:line="240" w:lineRule="auto"/>
              <w:ind w:right="39"/>
              <w:jc w:val="both"/>
              <w:rPr>
                <w:rFonts w:ascii="Times New Roman" w:hAnsi="Times New Roman"/>
                <w:b/>
                <w:bCs/>
                <w:sz w:val="20"/>
                <w:szCs w:val="20"/>
              </w:rPr>
            </w:pPr>
            <w:r w:rsidRPr="00947722">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sidRPr="00947722">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sidRPr="00947722">
              <w:rPr>
                <w:rFonts w:ascii="Times New Roman" w:hAnsi="Times New Roman"/>
                <w:b/>
                <w:bCs/>
                <w:sz w:val="20"/>
                <w:szCs w:val="20"/>
              </w:rPr>
              <w:t>.</w:t>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1) 7</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4) </w:t>
            </w:r>
            <m:oMath>
              <m:r>
                <w:rPr>
                  <w:rFonts w:ascii="Cambria Math" w:hAnsi="Cambria Math"/>
                  <w:sz w:val="20"/>
                  <w:szCs w:val="20"/>
                </w:rPr>
                <m:t>59</m:t>
              </m:r>
            </m:oMath>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2</w:t>
            </w:r>
          </w:p>
        </w:tc>
      </w:tr>
      <w:tr w:rsidR="00947722" w:rsidRPr="00947722" w:rsidTr="00947722">
        <w:trPr>
          <w:trHeight w:val="1979"/>
        </w:trPr>
        <w:tc>
          <w:tcPr>
            <w:tcW w:w="1413" w:type="dxa"/>
            <w:vMerge w:val="restart"/>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lastRenderedPageBreak/>
              <w:t>ОК 07</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29</w:t>
            </w:r>
          </w:p>
          <w:p w:rsidR="00947722" w:rsidRPr="00947722" w:rsidRDefault="00947722" w:rsidP="009138C6">
            <w:pPr>
              <w:spacing w:after="0" w:line="240" w:lineRule="auto"/>
              <w:jc w:val="both"/>
              <w:rPr>
                <w:rFonts w:ascii="Times New Roman" w:eastAsia="Times New Roman" w:hAnsi="Times New Roman"/>
                <w:b/>
                <w:bCs/>
                <w:sz w:val="20"/>
                <w:szCs w:val="20"/>
                <w:lang w:eastAsia="ru-RU"/>
              </w:rPr>
            </w:pPr>
            <w:r w:rsidRPr="00947722">
              <w:rPr>
                <w:rFonts w:ascii="Times New Roman" w:eastAsia="Times New Roman" w:hAnsi="Times New Roman"/>
                <w:b/>
                <w:bCs/>
                <w:sz w:val="20"/>
                <w:szCs w:val="20"/>
                <w:lang w:eastAsia="ru-RU"/>
              </w:rPr>
              <w:t xml:space="preserve">Вычислите значение выражения </w:t>
            </w:r>
            <w:r w:rsidR="00EF0F52" w:rsidRPr="00947722">
              <w:rPr>
                <w:rFonts w:ascii="Times New Roman" w:eastAsia="Times New Roman" w:hAnsi="Times New Roman"/>
                <w:b/>
                <w:bCs/>
                <w:sz w:val="20"/>
                <w:szCs w:val="20"/>
                <w:lang w:eastAsia="ru-RU"/>
              </w:rPr>
              <w:fldChar w:fldCharType="begin"/>
            </w:r>
            <w:r w:rsidRPr="00947722">
              <w:rPr>
                <w:rFonts w:ascii="Times New Roman" w:eastAsia="Times New Roman" w:hAnsi="Times New Roman"/>
                <w:b/>
                <w:bCs/>
                <w:sz w:val="20"/>
                <w:szCs w:val="20"/>
                <w:lang w:eastAsia="ru-RU"/>
              </w:rPr>
              <w:instrText xml:space="preserve"> QUOTE </w:instrText>
            </w:r>
            <w:r w:rsidRPr="00947722">
              <w:rPr>
                <w:rFonts w:ascii="Times New Roman" w:eastAsia="Times New Roman" w:hAnsi="Times New Roman"/>
                <w:b/>
                <w:bCs/>
                <w:noProof/>
                <w:position w:val="-24"/>
                <w:sz w:val="20"/>
                <w:szCs w:val="20"/>
                <w:lang w:eastAsia="ru-RU"/>
              </w:rPr>
              <w:drawing>
                <wp:inline distT="0" distB="0" distL="0" distR="0">
                  <wp:extent cx="800100" cy="464820"/>
                  <wp:effectExtent l="0" t="0" r="0" b="0"/>
                  <wp:docPr id="16135988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464820"/>
                          </a:xfrm>
                          <a:prstGeom prst="rect">
                            <a:avLst/>
                          </a:prstGeom>
                          <a:noFill/>
                          <a:ln>
                            <a:noFill/>
                          </a:ln>
                        </pic:spPr>
                      </pic:pic>
                    </a:graphicData>
                  </a:graphic>
                </wp:inline>
              </w:drawing>
            </w:r>
            <w:r w:rsidR="00EF0F52" w:rsidRPr="00947722">
              <w:rPr>
                <w:rFonts w:ascii="Times New Roman" w:eastAsia="Times New Roman" w:hAnsi="Times New Roman"/>
                <w:b/>
                <w:bCs/>
                <w:sz w:val="20"/>
                <w:szCs w:val="20"/>
                <w:lang w:eastAsia="ru-RU"/>
              </w:rPr>
              <w:fldChar w:fldCharType="separate"/>
            </w:r>
            <w:r w:rsidRPr="00947722">
              <w:rPr>
                <w:rFonts w:ascii="Times New Roman" w:eastAsia="Times New Roman" w:hAnsi="Times New Roman"/>
                <w:b/>
                <w:bCs/>
                <w:noProof/>
                <w:position w:val="-24"/>
                <w:sz w:val="20"/>
                <w:szCs w:val="20"/>
                <w:lang w:eastAsia="ru-RU"/>
              </w:rPr>
              <w:drawing>
                <wp:inline distT="0" distB="0" distL="0" distR="0">
                  <wp:extent cx="619673" cy="360000"/>
                  <wp:effectExtent l="0" t="0" r="0" b="2540"/>
                  <wp:docPr id="13936446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673" cy="360000"/>
                          </a:xfrm>
                          <a:prstGeom prst="rect">
                            <a:avLst/>
                          </a:prstGeom>
                          <a:noFill/>
                          <a:ln>
                            <a:noFill/>
                          </a:ln>
                        </pic:spPr>
                      </pic:pic>
                    </a:graphicData>
                  </a:graphic>
                </wp:inline>
              </w:drawing>
            </w:r>
            <w:r w:rsidR="00EF0F52" w:rsidRPr="00947722">
              <w:rPr>
                <w:rFonts w:ascii="Times New Roman" w:eastAsia="Times New Roman" w:hAnsi="Times New Roman"/>
                <w:b/>
                <w:bCs/>
                <w:sz w:val="20"/>
                <w:szCs w:val="20"/>
                <w:lang w:eastAsia="ru-RU"/>
              </w:rPr>
              <w:fldChar w:fldCharType="end"/>
            </w:r>
            <w:r w:rsidR="00EF0F52" w:rsidRPr="00947722">
              <w:rPr>
                <w:rFonts w:ascii="Times New Roman" w:eastAsia="Times New Roman" w:hAnsi="Times New Roman"/>
                <w:b/>
                <w:bCs/>
                <w:sz w:val="20"/>
                <w:szCs w:val="20"/>
                <w:lang w:eastAsia="ru-RU"/>
              </w:rPr>
              <w:fldChar w:fldCharType="begin"/>
            </w:r>
            <w:r w:rsidRPr="00947722">
              <w:rPr>
                <w:rFonts w:ascii="Times New Roman" w:eastAsia="Times New Roman" w:hAnsi="Times New Roman"/>
                <w:b/>
                <w:bCs/>
                <w:sz w:val="20"/>
                <w:szCs w:val="20"/>
                <w:lang w:eastAsia="ru-RU"/>
              </w:rPr>
              <w:instrText xml:space="preserve"> QUOTE </w:instrText>
            </w:r>
            <w:r w:rsidRPr="00947722">
              <w:rPr>
                <w:rFonts w:ascii="Times New Roman" w:eastAsia="Times New Roman" w:hAnsi="Times New Roman"/>
                <w:b/>
                <w:bCs/>
                <w:kern w:val="2"/>
                <w:sz w:val="20"/>
                <w:szCs w:val="20"/>
              </w:rPr>
              <w:instrText>2</w:instrText>
            </w:r>
            <w:r w:rsidRPr="00947722">
              <w:rPr>
                <w:rFonts w:ascii="Cambria Math" w:eastAsia="Times New Roman" w:hAnsi="Cambria Math" w:cs="Cambria Math"/>
                <w:b/>
                <w:bCs/>
                <w:kern w:val="2"/>
                <w:sz w:val="20"/>
                <w:szCs w:val="20"/>
              </w:rPr>
              <w:instrText>⋅</w:instrText>
            </w:r>
            <w:r w:rsidRPr="00947722">
              <w:rPr>
                <w:rFonts w:ascii="Times New Roman" w:eastAsia="Times New Roman" w:hAnsi="Times New Roman"/>
                <w:b/>
                <w:bCs/>
                <w:kern w:val="2"/>
                <w:sz w:val="20"/>
                <w:szCs w:val="20"/>
              </w:rPr>
              <w:instrText>64- 13</w:instrText>
            </w:r>
            <w:r w:rsidR="00EF0F52" w:rsidRPr="00947722">
              <w:rPr>
                <w:rFonts w:ascii="Times New Roman" w:eastAsia="Times New Roman" w:hAnsi="Times New Roman"/>
                <w:b/>
                <w:bCs/>
                <w:sz w:val="20"/>
                <w:szCs w:val="20"/>
                <w:lang w:eastAsia="ru-RU"/>
              </w:rPr>
              <w:fldChar w:fldCharType="end"/>
            </w:r>
            <w:r w:rsidRPr="00947722">
              <w:rPr>
                <w:rFonts w:ascii="Times New Roman" w:eastAsia="Times New Roman" w:hAnsi="Times New Roman"/>
                <w:b/>
                <w:bCs/>
                <w:sz w:val="20"/>
                <w:szCs w:val="20"/>
                <w:lang w:eastAsia="ru-RU"/>
              </w:rPr>
              <w:t xml:space="preserve">. </w:t>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1) 4</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2) 2</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3) 0,5</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4) 32</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218"/>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ТЗ № 30</w:t>
            </w:r>
          </w:p>
          <w:p w:rsidR="00947722" w:rsidRPr="00947722" w:rsidRDefault="00947722" w:rsidP="009138C6">
            <w:pPr>
              <w:spacing w:after="0" w:line="240" w:lineRule="auto"/>
              <w:ind w:right="39"/>
              <w:rPr>
                <w:rFonts w:ascii="Times New Roman" w:hAnsi="Times New Roman"/>
                <w:b/>
                <w:bCs/>
                <w:sz w:val="20"/>
                <w:szCs w:val="20"/>
              </w:rPr>
            </w:pPr>
            <w:r w:rsidRPr="00947722">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sidRPr="00947722">
              <w:rPr>
                <w:rFonts w:ascii="Times New Roman" w:hAnsi="Times New Roman"/>
                <w:b/>
                <w:bCs/>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4</w:t>
            </w:r>
          </w:p>
        </w:tc>
      </w:tr>
      <w:tr w:rsidR="00947722" w:rsidRPr="00947722" w:rsidTr="009138C6">
        <w:trPr>
          <w:trHeight w:val="264"/>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spacing w:after="0" w:line="278" w:lineRule="auto"/>
              <w:jc w:val="both"/>
              <w:rPr>
                <w:rFonts w:ascii="Times New Roman" w:hAnsi="Times New Roman"/>
                <w:b/>
                <w:bCs/>
                <w:sz w:val="20"/>
                <w:szCs w:val="20"/>
              </w:rPr>
            </w:pPr>
            <w:r w:rsidRPr="00947722">
              <w:rPr>
                <w:rFonts w:ascii="Times New Roman" w:hAnsi="Times New Roman"/>
                <w:b/>
                <w:bCs/>
                <w:sz w:val="20"/>
                <w:szCs w:val="20"/>
              </w:rPr>
              <w:t>ТЗ № 31</w:t>
            </w:r>
          </w:p>
          <w:p w:rsidR="00947722" w:rsidRPr="00947722" w:rsidRDefault="00947722" w:rsidP="009138C6">
            <w:pPr>
              <w:spacing w:after="0" w:line="278" w:lineRule="auto"/>
              <w:jc w:val="both"/>
              <w:rPr>
                <w:rFonts w:ascii="Times New Roman" w:hAnsi="Times New Roman"/>
                <w:b/>
                <w:bCs/>
                <w:sz w:val="20"/>
                <w:szCs w:val="20"/>
              </w:rPr>
            </w:pPr>
            <w:r w:rsidRPr="00947722">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sidRPr="00947722">
              <w:rPr>
                <w:rFonts w:ascii="Times New Roman" w:hAnsi="Times New Roman"/>
                <w:b/>
                <w:bCs/>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893"/>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spacing w:after="0" w:line="278" w:lineRule="auto"/>
              <w:jc w:val="both"/>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ТЗ № 32</w:t>
            </w:r>
          </w:p>
          <w:p w:rsidR="00947722" w:rsidRPr="00947722" w:rsidRDefault="00947722" w:rsidP="009138C6">
            <w:pPr>
              <w:spacing w:after="0" w:line="240" w:lineRule="auto"/>
              <w:jc w:val="both"/>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 xml:space="preserve">Найдите производную функции </w:t>
            </w:r>
            <m:oMath>
              <m:r>
                <m:rPr>
                  <m:sty m:val="bi"/>
                </m:rPr>
                <w:rPr>
                  <w:rFonts w:ascii="Cambria Math" w:hAnsi="Cambria Math"/>
                  <w:kern w:val="2"/>
                  <w:sz w:val="20"/>
                  <w:szCs w:val="20"/>
                </w:rPr>
                <m:t>y=</m:t>
              </m:r>
              <m:r>
                <m:rPr>
                  <m:sty m:val="bi"/>
                </m:rPr>
                <w:rPr>
                  <w:rFonts w:ascii="Cambria Math" w:hAnsi="Cambria Math"/>
                  <w:kern w:val="2"/>
                  <w:sz w:val="20"/>
                  <w:szCs w:val="20"/>
                  <w:lang w:val="en-US"/>
                </w:rPr>
                <m:t>cos</m:t>
              </m:r>
              <m:d>
                <m:dPr>
                  <m:ctrlPr>
                    <w:rPr>
                      <w:rFonts w:ascii="Cambria Math" w:hAnsi="Cambria Math"/>
                      <w:b/>
                      <w:bCs/>
                      <w:i/>
                      <w:kern w:val="2"/>
                      <w:sz w:val="20"/>
                      <w:szCs w:val="20"/>
                      <w:lang w:val="en-US"/>
                    </w:rPr>
                  </m:ctrlPr>
                </m:dPr>
                <m:e>
                  <m:r>
                    <m:rPr>
                      <m:sty m:val="bi"/>
                    </m:rPr>
                    <w:rPr>
                      <w:rFonts w:ascii="Cambria Math" w:hAnsi="Cambria Math"/>
                      <w:kern w:val="2"/>
                      <w:sz w:val="20"/>
                      <w:szCs w:val="20"/>
                    </w:rPr>
                    <m:t>2</m:t>
                  </m:r>
                  <m:r>
                    <m:rPr>
                      <m:sty m:val="bi"/>
                    </m:rPr>
                    <w:rPr>
                      <w:rFonts w:ascii="Cambria Math" w:hAnsi="Cambria Math"/>
                      <w:kern w:val="2"/>
                      <w:sz w:val="20"/>
                      <w:szCs w:val="20"/>
                      <w:lang w:val="en-US"/>
                    </w:rPr>
                    <m:t>x</m:t>
                  </m:r>
                  <m:r>
                    <m:rPr>
                      <m:sty m:val="bi"/>
                    </m:rPr>
                    <w:rPr>
                      <w:rFonts w:ascii="Cambria Math" w:hAnsi="Cambria Math"/>
                      <w:kern w:val="2"/>
                      <w:sz w:val="20"/>
                      <w:szCs w:val="20"/>
                    </w:rPr>
                    <m:t>+</m:t>
                  </m:r>
                  <m:r>
                    <m:rPr>
                      <m:sty m:val="bi"/>
                    </m:rPr>
                    <w:rPr>
                      <w:rFonts w:ascii="Cambria Math" w:hAnsi="Cambria Math"/>
                      <w:kern w:val="2"/>
                      <w:sz w:val="20"/>
                      <w:szCs w:val="20"/>
                      <w:lang w:val="en-US"/>
                    </w:rPr>
                    <m:t>π</m:t>
                  </m:r>
                </m:e>
              </m:d>
            </m:oMath>
            <w:r w:rsidRPr="00947722">
              <w:rPr>
                <w:rFonts w:ascii="Times New Roman" w:eastAsia="Times New Roman" w:hAnsi="Times New Roman"/>
                <w:b/>
                <w:bCs/>
                <w:kern w:val="2"/>
                <w:sz w:val="20"/>
                <w:szCs w:val="20"/>
              </w:rPr>
              <w:t xml:space="preserve"> в точке </w:t>
            </w:r>
            <m:oMath>
              <m:sSub>
                <m:sSubPr>
                  <m:ctrlPr>
                    <w:rPr>
                      <w:rFonts w:ascii="Cambria Math" w:hAnsi="Cambria Math"/>
                      <w:b/>
                      <w:bCs/>
                      <w:i/>
                      <w:kern w:val="2"/>
                      <w:sz w:val="20"/>
                      <w:szCs w:val="20"/>
                    </w:rPr>
                  </m:ctrlPr>
                </m:sSubPr>
                <m:e>
                  <m:r>
                    <m:rPr>
                      <m:sty m:val="bi"/>
                    </m:rPr>
                    <w:rPr>
                      <w:rFonts w:ascii="Cambria Math" w:hAnsi="Cambria Math"/>
                      <w:kern w:val="2"/>
                      <w:sz w:val="20"/>
                      <w:szCs w:val="20"/>
                      <w:lang w:val="en-US"/>
                    </w:rPr>
                    <m:t>x</m:t>
                  </m:r>
                </m:e>
                <m:sub>
                  <m:r>
                    <m:rPr>
                      <m:sty m:val="bi"/>
                    </m:rPr>
                    <w:rPr>
                      <w:rFonts w:ascii="Cambria Math" w:hAnsi="Cambria Math"/>
                      <w:kern w:val="2"/>
                      <w:sz w:val="20"/>
                      <w:szCs w:val="20"/>
                    </w:rPr>
                    <m:t>0</m:t>
                  </m:r>
                </m:sub>
              </m:sSub>
              <m:r>
                <m:rPr>
                  <m:sty m:val="bi"/>
                </m:rPr>
                <w:rPr>
                  <w:rFonts w:ascii="Cambria Math" w:hAnsi="Cambria Math"/>
                  <w:kern w:val="2"/>
                  <w:sz w:val="20"/>
                  <w:szCs w:val="20"/>
                </w:rPr>
                <m:t>=-</m:t>
              </m:r>
              <m:r>
                <m:rPr>
                  <m:sty m:val="bi"/>
                </m:rPr>
                <w:rPr>
                  <w:rFonts w:ascii="Cambria Math" w:hAnsi="Cambria Math"/>
                  <w:kern w:val="2"/>
                  <w:sz w:val="20"/>
                  <w:szCs w:val="20"/>
                  <w:lang w:val="en-US"/>
                </w:rPr>
                <m:t>π</m:t>
              </m:r>
            </m:oMath>
            <w:r w:rsidRPr="00947722">
              <w:rPr>
                <w:rFonts w:ascii="Times New Roman" w:eastAsia="Times New Roman" w:hAnsi="Times New Roman"/>
                <w:b/>
                <w:bCs/>
                <w:kern w:val="2"/>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0</w:t>
            </w:r>
          </w:p>
        </w:tc>
      </w:tr>
      <w:tr w:rsidR="00947722" w:rsidRPr="00947722" w:rsidTr="009138C6">
        <w:trPr>
          <w:trHeight w:val="864"/>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spacing w:after="0" w:line="240" w:lineRule="auto"/>
              <w:ind w:right="39"/>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ТЗ № 33</w:t>
            </w:r>
          </w:p>
          <w:p w:rsidR="00947722" w:rsidRPr="00947722" w:rsidRDefault="00947722" w:rsidP="009138C6">
            <w:pPr>
              <w:spacing w:after="0" w:line="240" w:lineRule="auto"/>
              <w:ind w:right="39"/>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 xml:space="preserve">Найдите наибольшее значение функции </w:t>
            </w:r>
            <m:oMath>
              <m:r>
                <m:rPr>
                  <m:sty m:val="bi"/>
                </m:rPr>
                <w:rPr>
                  <w:rFonts w:ascii="Cambria Math" w:eastAsia="Times New Roman" w:hAnsi="Cambria Math"/>
                  <w:kern w:val="2"/>
                  <w:sz w:val="20"/>
                  <w:szCs w:val="20"/>
                </w:rPr>
                <m:t>y=3</m:t>
              </m:r>
              <m:sSup>
                <m:sSupPr>
                  <m:ctrlPr>
                    <w:rPr>
                      <w:rFonts w:ascii="Cambria Math" w:eastAsia="Times New Roman" w:hAnsi="Cambria Math"/>
                      <w:b/>
                      <w:bCs/>
                      <w:i/>
                      <w:kern w:val="2"/>
                      <w:sz w:val="20"/>
                      <w:szCs w:val="20"/>
                    </w:rPr>
                  </m:ctrlPr>
                </m:sSupPr>
                <m:e>
                  <m:r>
                    <m:rPr>
                      <m:sty m:val="bi"/>
                    </m:rPr>
                    <w:rPr>
                      <w:rFonts w:ascii="Cambria Math" w:eastAsia="Times New Roman" w:hAnsi="Cambria Math"/>
                      <w:kern w:val="2"/>
                      <w:sz w:val="20"/>
                      <w:szCs w:val="20"/>
                    </w:rPr>
                    <m:t>x</m:t>
                  </m:r>
                </m:e>
                <m:sup>
                  <m:r>
                    <m:rPr>
                      <m:sty m:val="bi"/>
                    </m:rPr>
                    <w:rPr>
                      <w:rFonts w:ascii="Cambria Math" w:eastAsia="Times New Roman" w:hAnsi="Cambria Math"/>
                      <w:kern w:val="2"/>
                      <w:sz w:val="20"/>
                      <w:szCs w:val="20"/>
                    </w:rPr>
                    <m:t>2</m:t>
                  </m:r>
                </m:sup>
              </m:sSup>
              <m:r>
                <m:rPr>
                  <m:sty m:val="bi"/>
                </m:rPr>
                <w:rPr>
                  <w:rFonts w:ascii="Cambria Math" w:eastAsia="Times New Roman" w:hAnsi="Cambria Math"/>
                  <w:kern w:val="2"/>
                  <w:sz w:val="20"/>
                  <w:szCs w:val="20"/>
                </w:rPr>
                <m:t>+5</m:t>
              </m:r>
              <m:sSup>
                <m:sSupPr>
                  <m:ctrlPr>
                    <w:rPr>
                      <w:rFonts w:ascii="Cambria Math" w:eastAsia="Times New Roman" w:hAnsi="Cambria Math"/>
                      <w:b/>
                      <w:bCs/>
                      <w:i/>
                      <w:kern w:val="2"/>
                      <w:sz w:val="20"/>
                      <w:szCs w:val="20"/>
                      <w:lang w:val="en-US"/>
                    </w:rPr>
                  </m:ctrlPr>
                </m:sSupPr>
                <m:e>
                  <m:r>
                    <m:rPr>
                      <m:sty m:val="bi"/>
                    </m:rPr>
                    <w:rPr>
                      <w:rFonts w:ascii="Cambria Math" w:eastAsia="Times New Roman" w:hAnsi="Cambria Math"/>
                      <w:kern w:val="2"/>
                      <w:sz w:val="20"/>
                      <w:szCs w:val="20"/>
                      <w:lang w:val="en-US"/>
                    </w:rPr>
                    <m:t>x</m:t>
                  </m:r>
                </m:e>
                <m:sup>
                  <m:r>
                    <m:rPr>
                      <m:sty m:val="bi"/>
                    </m:rPr>
                    <w:rPr>
                      <w:rFonts w:ascii="Cambria Math" w:eastAsia="Times New Roman" w:hAnsi="Cambria Math"/>
                      <w:kern w:val="2"/>
                      <w:sz w:val="20"/>
                      <w:szCs w:val="20"/>
                    </w:rPr>
                    <m:t>4</m:t>
                  </m:r>
                </m:sup>
              </m:sSup>
            </m:oMath>
            <w:r w:rsidRPr="00947722">
              <w:rPr>
                <w:rFonts w:ascii="Times New Roman" w:eastAsia="Times New Roman" w:hAnsi="Times New Roman"/>
                <w:b/>
                <w:bCs/>
                <w:kern w:val="2"/>
                <w:sz w:val="20"/>
                <w:szCs w:val="20"/>
              </w:rPr>
              <w:t xml:space="preserve"> на отрезке </w:t>
            </w:r>
            <m:oMath>
              <m:d>
                <m:dPr>
                  <m:begChr m:val="["/>
                  <m:endChr m:val="]"/>
                  <m:ctrlPr>
                    <w:rPr>
                      <w:rFonts w:ascii="Cambria Math" w:eastAsia="Times New Roman" w:hAnsi="Cambria Math"/>
                      <w:b/>
                      <w:bCs/>
                      <w:i/>
                      <w:kern w:val="2"/>
                      <w:sz w:val="20"/>
                      <w:szCs w:val="20"/>
                    </w:rPr>
                  </m:ctrlPr>
                </m:dPr>
                <m:e>
                  <m:r>
                    <m:rPr>
                      <m:sty m:val="bi"/>
                    </m:rPr>
                    <w:rPr>
                      <w:rFonts w:ascii="Cambria Math" w:eastAsia="Times New Roman" w:hAnsi="Cambria Math"/>
                      <w:kern w:val="2"/>
                      <w:sz w:val="20"/>
                      <w:szCs w:val="20"/>
                    </w:rPr>
                    <m:t>0;1</m:t>
                  </m:r>
                </m:e>
              </m:d>
            </m:oMath>
            <w:r w:rsidRPr="00947722">
              <w:rPr>
                <w:rFonts w:ascii="Times New Roman" w:eastAsia="Times New Roman" w:hAnsi="Times New Roman"/>
                <w:b/>
                <w:bCs/>
                <w:kern w:val="2"/>
                <w:sz w:val="20"/>
                <w:szCs w:val="20"/>
              </w:rPr>
              <w:t>.</w:t>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8</w:t>
            </w:r>
          </w:p>
        </w:tc>
      </w:tr>
      <w:tr w:rsidR="00947722" w:rsidRPr="00947722" w:rsidTr="00947722">
        <w:trPr>
          <w:trHeight w:val="601"/>
        </w:trPr>
        <w:tc>
          <w:tcPr>
            <w:tcW w:w="1413" w:type="dxa"/>
            <w:vMerge/>
            <w:shd w:val="clear" w:color="auto" w:fill="auto"/>
          </w:tcPr>
          <w:p w:rsidR="00947722" w:rsidRPr="00947722" w:rsidRDefault="00947722" w:rsidP="009138C6">
            <w:pPr>
              <w:spacing w:after="0" w:line="240" w:lineRule="auto"/>
              <w:rPr>
                <w:rFonts w:ascii="Times New Roman" w:hAnsi="Times New Roman"/>
                <w:b/>
                <w:bCs/>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eastAsia="Times New Roman" w:hAnsi="Times New Roman"/>
                <w:b/>
                <w:bCs/>
                <w:color w:val="1A1A1A"/>
                <w:sz w:val="20"/>
                <w:szCs w:val="20"/>
                <w:lang w:eastAsia="ru-RU"/>
              </w:rPr>
            </w:pPr>
          </w:p>
        </w:tc>
        <w:tc>
          <w:tcPr>
            <w:tcW w:w="5954" w:type="dxa"/>
            <w:shd w:val="clear" w:color="auto" w:fill="auto"/>
          </w:tcPr>
          <w:p w:rsidR="00947722" w:rsidRPr="00947722" w:rsidRDefault="00947722" w:rsidP="009138C6">
            <w:pPr>
              <w:tabs>
                <w:tab w:val="left" w:pos="1524"/>
              </w:tabs>
              <w:spacing w:after="0" w:line="240" w:lineRule="auto"/>
              <w:ind w:right="39"/>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ТЗ № 34</w:t>
            </w:r>
          </w:p>
          <w:p w:rsidR="00947722" w:rsidRPr="00947722" w:rsidRDefault="00947722" w:rsidP="009138C6">
            <w:pPr>
              <w:tabs>
                <w:tab w:val="left" w:pos="1524"/>
              </w:tabs>
              <w:spacing w:after="0" w:line="240" w:lineRule="auto"/>
              <w:ind w:right="39"/>
              <w:rPr>
                <w:rFonts w:ascii="Times New Roman" w:eastAsia="Times New Roman" w:hAnsi="Times New Roman"/>
                <w:b/>
                <w:bCs/>
                <w:kern w:val="2"/>
                <w:sz w:val="20"/>
                <w:szCs w:val="20"/>
              </w:rPr>
            </w:pPr>
            <w:r w:rsidRPr="00947722">
              <w:rPr>
                <w:rFonts w:ascii="Times New Roman" w:eastAsia="Times New Roman" w:hAnsi="Times New Roman"/>
                <w:b/>
                <w:bCs/>
                <w:kern w:val="2"/>
                <w:sz w:val="20"/>
                <w:szCs w:val="20"/>
              </w:rPr>
              <w:t xml:space="preserve">Найдите точку максимума функции </w:t>
            </w:r>
            <m:oMath>
              <m:r>
                <m:rPr>
                  <m:sty m:val="bi"/>
                </m:rPr>
                <w:rPr>
                  <w:rFonts w:ascii="Cambria Math" w:eastAsia="Times New Roman" w:hAnsi="Cambria Math"/>
                  <w:kern w:val="2"/>
                  <w:sz w:val="20"/>
                  <w:szCs w:val="20"/>
                </w:rPr>
                <m:t>y=</m:t>
              </m:r>
              <m:sSup>
                <m:sSupPr>
                  <m:ctrlPr>
                    <w:rPr>
                      <w:rFonts w:ascii="Cambria Math" w:eastAsia="Times New Roman" w:hAnsi="Cambria Math"/>
                      <w:b/>
                      <w:bCs/>
                      <w:i/>
                      <w:kern w:val="2"/>
                      <w:sz w:val="20"/>
                      <w:szCs w:val="20"/>
                    </w:rPr>
                  </m:ctrlPr>
                </m:sSupPr>
                <m:e>
                  <m:r>
                    <m:rPr>
                      <m:sty m:val="bi"/>
                    </m:rPr>
                    <w:rPr>
                      <w:rFonts w:ascii="Cambria Math" w:eastAsia="Times New Roman" w:hAnsi="Cambria Math"/>
                      <w:kern w:val="2"/>
                      <w:sz w:val="20"/>
                      <w:szCs w:val="20"/>
                    </w:rPr>
                    <m:t>x</m:t>
                  </m:r>
                </m:e>
                <m:sup>
                  <m:r>
                    <m:rPr>
                      <m:sty m:val="bi"/>
                    </m:rPr>
                    <w:rPr>
                      <w:rFonts w:ascii="Cambria Math" w:eastAsia="Times New Roman" w:hAnsi="Cambria Math"/>
                      <w:kern w:val="2"/>
                      <w:sz w:val="20"/>
                      <w:szCs w:val="20"/>
                    </w:rPr>
                    <m:t>3</m:t>
                  </m:r>
                </m:sup>
              </m:sSup>
              <m:r>
                <m:rPr>
                  <m:sty m:val="bi"/>
                </m:rPr>
                <w:rPr>
                  <w:rFonts w:ascii="Cambria Math" w:eastAsia="Times New Roman" w:hAnsi="Cambria Math"/>
                  <w:kern w:val="2"/>
                  <w:sz w:val="20"/>
                  <w:szCs w:val="20"/>
                </w:rPr>
                <m:t>+6</m:t>
              </m:r>
              <m:sSup>
                <m:sSupPr>
                  <m:ctrlPr>
                    <w:rPr>
                      <w:rFonts w:ascii="Cambria Math" w:eastAsia="Times New Roman" w:hAnsi="Cambria Math"/>
                      <w:b/>
                      <w:bCs/>
                      <w:i/>
                      <w:kern w:val="2"/>
                      <w:sz w:val="20"/>
                      <w:szCs w:val="20"/>
                      <w:lang w:val="en-US"/>
                    </w:rPr>
                  </m:ctrlPr>
                </m:sSupPr>
                <m:e>
                  <m:r>
                    <m:rPr>
                      <m:sty m:val="bi"/>
                    </m:rPr>
                    <w:rPr>
                      <w:rFonts w:ascii="Cambria Math" w:eastAsia="Times New Roman" w:hAnsi="Cambria Math"/>
                      <w:kern w:val="2"/>
                      <w:sz w:val="20"/>
                      <w:szCs w:val="20"/>
                      <w:lang w:val="en-US"/>
                    </w:rPr>
                    <m:t>x</m:t>
                  </m:r>
                </m:e>
                <m:sup>
                  <m:r>
                    <m:rPr>
                      <m:sty m:val="bi"/>
                    </m:rPr>
                    <w:rPr>
                      <w:rFonts w:ascii="Cambria Math" w:eastAsia="Times New Roman" w:hAnsi="Cambria Math"/>
                      <w:kern w:val="2"/>
                      <w:sz w:val="20"/>
                      <w:szCs w:val="20"/>
                    </w:rPr>
                    <m:t>2</m:t>
                  </m:r>
                </m:sup>
              </m:sSup>
              <m:r>
                <m:rPr>
                  <m:sty m:val="bi"/>
                </m:rPr>
                <w:rPr>
                  <w:rFonts w:ascii="Cambria Math" w:eastAsia="Times New Roman" w:hAnsi="Cambria Math"/>
                  <w:kern w:val="2"/>
                  <w:sz w:val="20"/>
                  <w:szCs w:val="20"/>
                </w:rPr>
                <m:t>-15</m:t>
              </m:r>
              <m:r>
                <m:rPr>
                  <m:sty m:val="bi"/>
                </m:rPr>
                <w:rPr>
                  <w:rFonts w:ascii="Cambria Math" w:eastAsia="Times New Roman" w:hAnsi="Cambria Math"/>
                  <w:kern w:val="2"/>
                  <w:sz w:val="20"/>
                  <w:szCs w:val="20"/>
                  <w:lang w:val="en-US"/>
                </w:rPr>
                <m:t>x</m:t>
              </m:r>
              <m:r>
                <m:rPr>
                  <m:sty m:val="bi"/>
                </m:rPr>
                <w:rPr>
                  <w:rFonts w:ascii="Cambria Math" w:eastAsia="Times New Roman" w:hAnsi="Cambria Math"/>
                  <w:kern w:val="2"/>
                  <w:sz w:val="20"/>
                  <w:szCs w:val="20"/>
                </w:rPr>
                <m:t>+1</m:t>
              </m:r>
            </m:oMath>
            <w:r w:rsidRPr="00947722">
              <w:rPr>
                <w:rFonts w:ascii="Times New Roman" w:eastAsia="Times New Roman" w:hAnsi="Times New Roman"/>
                <w:b/>
                <w:bCs/>
                <w:kern w:val="2"/>
                <w:sz w:val="20"/>
                <w:szCs w:val="20"/>
              </w:rPr>
              <w:t>.</w:t>
            </w:r>
          </w:p>
        </w:tc>
        <w:tc>
          <w:tcPr>
            <w:tcW w:w="2126" w:type="dxa"/>
            <w:shd w:val="clear" w:color="auto" w:fill="auto"/>
          </w:tcPr>
          <w:p w:rsidR="00947722" w:rsidRPr="00947722" w:rsidRDefault="00947722" w:rsidP="009138C6">
            <w:pPr>
              <w:jc w:val="center"/>
              <w:rPr>
                <w:rFonts w:ascii="Times New Roman" w:hAnsi="Times New Roman"/>
                <w:sz w:val="20"/>
                <w:szCs w:val="20"/>
              </w:rPr>
            </w:pPr>
            <w:r w:rsidRPr="00947722">
              <w:rPr>
                <w:rFonts w:ascii="Times New Roman" w:hAnsi="Times New Roman"/>
                <w:sz w:val="20"/>
                <w:szCs w:val="20"/>
              </w:rPr>
              <w:t>-5</w:t>
            </w:r>
          </w:p>
        </w:tc>
      </w:tr>
      <w:tr w:rsidR="00947722" w:rsidRPr="00947722" w:rsidTr="009138C6">
        <w:trPr>
          <w:trHeight w:val="948"/>
        </w:trPr>
        <w:tc>
          <w:tcPr>
            <w:tcW w:w="1413" w:type="dxa"/>
            <w:vMerge w:val="restart"/>
            <w:shd w:val="clear" w:color="auto" w:fill="auto"/>
          </w:tcPr>
          <w:p w:rsidR="00D11D87" w:rsidRPr="00947722" w:rsidRDefault="00D11D87" w:rsidP="009138C6">
            <w:pPr>
              <w:spacing w:after="0" w:line="240" w:lineRule="auto"/>
              <w:jc w:val="center"/>
              <w:rPr>
                <w:rFonts w:ascii="Times New Roman" w:hAnsi="Times New Roman"/>
                <w:sz w:val="20"/>
                <w:szCs w:val="20"/>
              </w:rPr>
            </w:pPr>
            <w:r>
              <w:rPr>
                <w:rFonts w:ascii="Times New Roman" w:hAnsi="Times New Roman"/>
                <w:sz w:val="20"/>
                <w:szCs w:val="20"/>
              </w:rPr>
              <w:t>ПК 3.1</w:t>
            </w:r>
          </w:p>
        </w:tc>
        <w:tc>
          <w:tcPr>
            <w:tcW w:w="5953" w:type="dxa"/>
            <w:vMerge w:val="restart"/>
            <w:shd w:val="clear" w:color="auto" w:fill="auto"/>
          </w:tcPr>
          <w:p w:rsidR="00947722" w:rsidRPr="00947722" w:rsidRDefault="00947722" w:rsidP="009138C6">
            <w:pPr>
              <w:spacing w:after="0" w:line="240" w:lineRule="auto"/>
              <w:ind w:right="34"/>
              <w:jc w:val="both"/>
              <w:rPr>
                <w:rFonts w:ascii="Times New Roman" w:eastAsia="Times New Roman" w:hAnsi="Times New Roman"/>
                <w:color w:val="1A1A1A"/>
                <w:sz w:val="20"/>
                <w:szCs w:val="20"/>
                <w:lang w:eastAsia="ru-RU"/>
              </w:rPr>
            </w:pPr>
            <w:r w:rsidRPr="00947722">
              <w:rPr>
                <w:rFonts w:ascii="Times New Roman" w:hAnsi="Times New Roman"/>
                <w:sz w:val="20"/>
                <w:szCs w:val="20"/>
              </w:rPr>
              <w:t>Организации и выполнения технического диагностирования гидравлических и пневматических устройств и систем</w:t>
            </w: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35</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График какой функции изображён на рисунке?</w:t>
            </w:r>
          </w:p>
          <w:p w:rsidR="00947722" w:rsidRPr="00947722" w:rsidRDefault="00947722" w:rsidP="009138C6">
            <w:pPr>
              <w:spacing w:after="0" w:line="240" w:lineRule="auto"/>
              <w:ind w:right="39"/>
              <w:jc w:val="both"/>
              <w:rPr>
                <w:rFonts w:ascii="Times New Roman" w:hAnsi="Times New Roman"/>
                <w:b/>
                <w:sz w:val="20"/>
                <w:szCs w:val="20"/>
              </w:rPr>
            </w:pPr>
            <w:r w:rsidRPr="00947722">
              <w:rPr>
                <w:noProof/>
                <w:sz w:val="20"/>
                <w:szCs w:val="20"/>
                <w:lang w:eastAsia="ru-RU"/>
              </w:rPr>
              <w:drawing>
                <wp:inline distT="0" distB="0" distL="0" distR="0">
                  <wp:extent cx="3600000" cy="1269890"/>
                  <wp:effectExtent l="0" t="0" r="635" b="6985"/>
                  <wp:docPr id="4"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0" cy="1269890"/>
                          </a:xfrm>
                          <a:prstGeom prst="rect">
                            <a:avLst/>
                          </a:prstGeom>
                          <a:noFill/>
                          <a:ln>
                            <a:noFill/>
                          </a:ln>
                        </pic:spPr>
                      </pic:pic>
                    </a:graphicData>
                  </a:graphic>
                </wp:inline>
              </w:drawing>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1) </w:t>
            </w:r>
            <w:r w:rsidRPr="00947722">
              <w:rPr>
                <w:rFonts w:ascii="Times New Roman" w:hAnsi="Times New Roman"/>
                <w:sz w:val="20"/>
                <w:szCs w:val="20"/>
                <w:lang w:val="en-US"/>
              </w:rPr>
              <w:t>y</w:t>
            </w:r>
            <w:r w:rsidRPr="00947722">
              <w:rPr>
                <w:rFonts w:ascii="Times New Roman" w:hAnsi="Times New Roman"/>
                <w:sz w:val="20"/>
                <w:szCs w:val="20"/>
              </w:rPr>
              <w:t>=</w:t>
            </w:r>
            <w:r w:rsidRPr="00947722">
              <w:rPr>
                <w:rFonts w:ascii="Times New Roman" w:hAnsi="Times New Roman"/>
                <w:sz w:val="20"/>
                <w:szCs w:val="20"/>
                <w:lang w:val="en-US"/>
              </w:rPr>
              <w:t>cosx</w:t>
            </w:r>
          </w:p>
          <w:p w:rsidR="00947722" w:rsidRPr="00947722" w:rsidRDefault="00947722" w:rsidP="009138C6">
            <w:pPr>
              <w:spacing w:after="0" w:line="240" w:lineRule="auto"/>
              <w:jc w:val="both"/>
              <w:rPr>
                <w:rFonts w:ascii="Times New Roman" w:hAnsi="Times New Roman"/>
                <w:sz w:val="20"/>
                <w:szCs w:val="20"/>
                <w:lang w:val="en-US"/>
              </w:rPr>
            </w:pPr>
            <w:r w:rsidRPr="00947722">
              <w:rPr>
                <w:rFonts w:ascii="Times New Roman" w:hAnsi="Times New Roman"/>
                <w:sz w:val="20"/>
                <w:szCs w:val="20"/>
                <w:lang w:val="en-US"/>
              </w:rPr>
              <w:t>2) y=sin x</w:t>
            </w:r>
          </w:p>
          <w:p w:rsidR="00947722" w:rsidRPr="00947722" w:rsidRDefault="00947722" w:rsidP="009138C6">
            <w:pPr>
              <w:spacing w:after="0" w:line="240" w:lineRule="auto"/>
              <w:jc w:val="both"/>
              <w:rPr>
                <w:rFonts w:ascii="Times New Roman" w:hAnsi="Times New Roman"/>
                <w:sz w:val="20"/>
                <w:szCs w:val="20"/>
                <w:lang w:val="en-US"/>
              </w:rPr>
            </w:pPr>
            <w:r w:rsidRPr="00947722">
              <w:rPr>
                <w:rFonts w:ascii="Times New Roman" w:hAnsi="Times New Roman"/>
                <w:sz w:val="20"/>
                <w:szCs w:val="20"/>
                <w:lang w:val="en-US"/>
              </w:rPr>
              <w:t>3) y=tg x</w:t>
            </w:r>
          </w:p>
          <w:p w:rsidR="00947722" w:rsidRPr="00947722" w:rsidRDefault="00947722" w:rsidP="009138C6">
            <w:pPr>
              <w:spacing w:after="0" w:line="240" w:lineRule="auto"/>
              <w:ind w:right="39"/>
              <w:jc w:val="both"/>
              <w:rPr>
                <w:rFonts w:ascii="Times New Roman" w:hAnsi="Times New Roman"/>
                <w:b/>
                <w:sz w:val="20"/>
                <w:szCs w:val="20"/>
                <w:lang w:val="en-US"/>
              </w:rPr>
            </w:pPr>
            <w:r w:rsidRPr="00947722">
              <w:rPr>
                <w:rFonts w:ascii="Times New Roman" w:hAnsi="Times New Roman"/>
                <w:sz w:val="20"/>
                <w:szCs w:val="20"/>
                <w:lang w:val="en-US"/>
              </w:rPr>
              <w:t>4) y=ctg x</w:t>
            </w:r>
          </w:p>
        </w:tc>
        <w:tc>
          <w:tcPr>
            <w:tcW w:w="2126" w:type="dxa"/>
            <w:shd w:val="clear" w:color="auto" w:fill="auto"/>
          </w:tcPr>
          <w:p w:rsidR="00947722" w:rsidRPr="00E811AC" w:rsidRDefault="00E811AC" w:rsidP="009138C6">
            <w:pPr>
              <w:spacing w:after="0" w:line="240" w:lineRule="auto"/>
              <w:jc w:val="center"/>
              <w:rPr>
                <w:rFonts w:ascii="Times New Roman" w:hAnsi="Times New Roman"/>
                <w:sz w:val="20"/>
                <w:szCs w:val="20"/>
              </w:rPr>
            </w:pPr>
            <w:r>
              <w:rPr>
                <w:rFonts w:ascii="Times New Roman" w:hAnsi="Times New Roman"/>
                <w:sz w:val="20"/>
                <w:szCs w:val="20"/>
              </w:rPr>
              <w:t>2</w:t>
            </w:r>
          </w:p>
        </w:tc>
      </w:tr>
      <w:tr w:rsidR="00947722" w:rsidRPr="00947722" w:rsidTr="009138C6">
        <w:trPr>
          <w:trHeight w:val="219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hAnsi="Times New Roman"/>
                <w:sz w:val="20"/>
                <w:szCs w:val="20"/>
              </w:rPr>
            </w:pPr>
          </w:p>
        </w:tc>
        <w:tc>
          <w:tcPr>
            <w:tcW w:w="5954" w:type="dxa"/>
            <w:shd w:val="clear" w:color="auto" w:fill="auto"/>
          </w:tcPr>
          <w:p w:rsidR="00947722" w:rsidRPr="00947722" w:rsidRDefault="00947722" w:rsidP="009138C6">
            <w:pPr>
              <w:spacing w:after="0" w:line="240" w:lineRule="auto"/>
              <w:ind w:right="39"/>
              <w:rPr>
                <w:rFonts w:ascii="Times New Roman" w:hAnsi="Times New Roman"/>
                <w:b/>
                <w:sz w:val="20"/>
                <w:szCs w:val="20"/>
              </w:rPr>
            </w:pPr>
            <w:r w:rsidRPr="00947722">
              <w:rPr>
                <w:rFonts w:ascii="Times New Roman" w:hAnsi="Times New Roman"/>
                <w:b/>
                <w:sz w:val="20"/>
                <w:szCs w:val="20"/>
              </w:rPr>
              <w:t>ТЗ № 36</w:t>
            </w:r>
          </w:p>
          <w:p w:rsidR="00947722" w:rsidRPr="00947722" w:rsidRDefault="00947722" w:rsidP="009138C6">
            <w:pPr>
              <w:spacing w:after="0" w:line="240" w:lineRule="auto"/>
              <w:ind w:right="39"/>
              <w:jc w:val="both"/>
              <w:rPr>
                <w:rFonts w:ascii="Times New Roman" w:hAnsi="Times New Roman"/>
                <w:b/>
                <w:sz w:val="20"/>
                <w:szCs w:val="20"/>
              </w:rPr>
            </w:pPr>
            <w:r w:rsidRPr="00947722">
              <w:rPr>
                <w:rFonts w:ascii="Times New Roman" w:hAnsi="Times New Roman"/>
                <w:b/>
                <w:sz w:val="20"/>
                <w:szCs w:val="20"/>
              </w:rPr>
              <w:t xml:space="preserve">Решите уравнение </w:t>
            </w:r>
            <w:r w:rsidRPr="00947722">
              <w:rPr>
                <w:rFonts w:ascii="Times New Roman" w:hAnsi="Times New Roman"/>
                <w:b/>
                <w:sz w:val="20"/>
                <w:szCs w:val="20"/>
                <w:lang w:val="en-US"/>
              </w:rPr>
              <w:t>tgx</w:t>
            </w:r>
            <w:r w:rsidRPr="00947722">
              <w:rPr>
                <w:rFonts w:ascii="Times New Roman" w:hAnsi="Times New Roman"/>
                <w:b/>
                <w:sz w:val="20"/>
                <w:szCs w:val="20"/>
              </w:rPr>
              <w:t xml:space="preserve"> = 1.</w:t>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i/>
                <w:sz w:val="20"/>
                <w:szCs w:val="20"/>
              </w:rPr>
            </w:pPr>
            <w:r w:rsidRPr="00947722">
              <w:rPr>
                <w:rFonts w:ascii="Times New Roman" w:hAnsi="Times New Roman"/>
                <w:sz w:val="20"/>
                <w:szCs w:val="20"/>
              </w:rPr>
              <w:t xml:space="preserve">1) </w:t>
            </w:r>
            <m:oMath>
              <m:r>
                <w:rPr>
                  <w:rFonts w:ascii="Cambria Math" w:hAnsi="Cambria Math"/>
                  <w:sz w:val="20"/>
                  <w:szCs w:val="20"/>
                </w:rPr>
                <m:t>x=</m:t>
              </m:r>
              <m:f>
                <m:fPr>
                  <m:ctrlPr>
                    <w:rPr>
                      <w:rFonts w:ascii="Cambria Math" w:hAnsi="Cambria Math"/>
                      <w:i/>
                      <w:sz w:val="20"/>
                      <w:szCs w:val="20"/>
                      <w:lang w:val="en-US"/>
                    </w:rPr>
                  </m:ctrlPr>
                </m:fPr>
                <m:num>
                  <m:r>
                    <w:rPr>
                      <w:rFonts w:ascii="Cambria Math" w:hAnsi="Cambria Math"/>
                      <w:sz w:val="20"/>
                      <w:szCs w:val="20"/>
                      <w:lang w:val="en-US"/>
                    </w:rPr>
                    <m:t>π</m:t>
                  </m:r>
                </m:num>
                <m:den>
                  <m:r>
                    <w:rPr>
                      <w:rFonts w:ascii="Cambria Math" w:hAnsi="Cambria Math"/>
                      <w:sz w:val="20"/>
                      <w:szCs w:val="20"/>
                    </w:rPr>
                    <m:t>4</m:t>
                  </m:r>
                </m:den>
              </m:f>
              <m:r>
                <w:rPr>
                  <w:rFonts w:ascii="Cambria Math" w:hAnsi="Cambria Math"/>
                  <w:sz w:val="20"/>
                  <w:szCs w:val="20"/>
                </w:rPr>
                <m:t>+</m:t>
              </m:r>
              <m:r>
                <w:rPr>
                  <w:rFonts w:ascii="Cambria Math" w:hAnsi="Cambria Math"/>
                  <w:sz w:val="20"/>
                  <w:szCs w:val="20"/>
                  <w:lang w:val="en-US"/>
                </w:rPr>
                <m:t>πk</m:t>
              </m:r>
              <m:r>
                <w:rPr>
                  <w:rFonts w:ascii="Cambria Math" w:hAnsi="Cambria Math"/>
                  <w:sz w:val="20"/>
                  <w:szCs w:val="20"/>
                </w:rPr>
                <m:t xml:space="preserve">, </m:t>
              </m:r>
              <m:r>
                <w:rPr>
                  <w:rFonts w:ascii="Cambria Math" w:hAnsi="Cambria Math"/>
                  <w:sz w:val="20"/>
                  <w:szCs w:val="20"/>
                  <w:lang w:val="en-US"/>
                </w:rPr>
                <m:t>k</m:t>
              </m:r>
              <m:r>
                <w:rPr>
                  <w:rFonts w:ascii="Cambria Math" w:hAnsi="Cambria Math"/>
                  <w:sz w:val="20"/>
                  <w:szCs w:val="20"/>
                </w:rPr>
                <m:t>∈</m:t>
              </m:r>
              <m:r>
                <w:rPr>
                  <w:rFonts w:ascii="Cambria Math" w:hAnsi="Cambria Math"/>
                  <w:sz w:val="20"/>
                  <w:szCs w:val="20"/>
                  <w:lang w:val="en-US"/>
                </w:rPr>
                <m:t>Z</m:t>
              </m:r>
            </m:oMath>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2) </w:t>
            </w:r>
            <m:oMath>
              <m:r>
                <w:rPr>
                  <w:rFonts w:ascii="Cambria Math" w:hAnsi="Cambria Math"/>
                  <w:sz w:val="20"/>
                  <w:szCs w:val="20"/>
                </w:rPr>
                <m:t>x=</m:t>
              </m:r>
              <m:f>
                <m:fPr>
                  <m:ctrlPr>
                    <w:rPr>
                      <w:rFonts w:ascii="Cambria Math" w:hAnsi="Cambria Math"/>
                      <w:i/>
                      <w:sz w:val="20"/>
                      <w:szCs w:val="20"/>
                      <w:lang w:val="en-US"/>
                    </w:rPr>
                  </m:ctrlPr>
                </m:fPr>
                <m:num>
                  <m:r>
                    <w:rPr>
                      <w:rFonts w:ascii="Cambria Math" w:hAnsi="Cambria Math"/>
                      <w:sz w:val="20"/>
                      <w:szCs w:val="20"/>
                    </w:rPr>
                    <m:t>3</m:t>
                  </m:r>
                  <m:r>
                    <w:rPr>
                      <w:rFonts w:ascii="Cambria Math" w:hAnsi="Cambria Math"/>
                      <w:sz w:val="20"/>
                      <w:szCs w:val="20"/>
                      <w:lang w:val="en-US"/>
                    </w:rPr>
                    <m:t>π</m:t>
                  </m:r>
                </m:num>
                <m:den>
                  <m:r>
                    <w:rPr>
                      <w:rFonts w:ascii="Cambria Math" w:hAnsi="Cambria Math"/>
                      <w:sz w:val="20"/>
                      <w:szCs w:val="20"/>
                    </w:rPr>
                    <m:t>4</m:t>
                  </m:r>
                </m:den>
              </m:f>
              <m:r>
                <w:rPr>
                  <w:rFonts w:ascii="Cambria Math" w:hAnsi="Cambria Math"/>
                  <w:sz w:val="20"/>
                  <w:szCs w:val="20"/>
                </w:rPr>
                <m:t>+2</m:t>
              </m:r>
              <m:r>
                <w:rPr>
                  <w:rFonts w:ascii="Cambria Math" w:hAnsi="Cambria Math"/>
                  <w:sz w:val="20"/>
                  <w:szCs w:val="20"/>
                  <w:lang w:val="en-US"/>
                </w:rPr>
                <m:t>πk</m:t>
              </m:r>
              <m:r>
                <w:rPr>
                  <w:rFonts w:ascii="Cambria Math" w:hAnsi="Cambria Math"/>
                  <w:sz w:val="20"/>
                  <w:szCs w:val="20"/>
                </w:rPr>
                <m:t xml:space="preserve">, </m:t>
              </m:r>
              <m:r>
                <w:rPr>
                  <w:rFonts w:ascii="Cambria Math" w:hAnsi="Cambria Math"/>
                  <w:sz w:val="20"/>
                  <w:szCs w:val="20"/>
                  <w:lang w:val="en-US"/>
                </w:rPr>
                <m:t>k</m:t>
              </m:r>
              <m:r>
                <w:rPr>
                  <w:rFonts w:ascii="Cambria Math" w:hAnsi="Cambria Math"/>
                  <w:sz w:val="20"/>
                  <w:szCs w:val="20"/>
                </w:rPr>
                <m:t>∈</m:t>
              </m:r>
              <m:r>
                <w:rPr>
                  <w:rFonts w:ascii="Cambria Math" w:hAnsi="Cambria Math"/>
                  <w:sz w:val="20"/>
                  <w:szCs w:val="20"/>
                  <w:lang w:val="en-US"/>
                </w:rPr>
                <m:t>Z</m:t>
              </m:r>
            </m:oMath>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3) </w:t>
            </w:r>
            <m:oMath>
              <m:r>
                <w:rPr>
                  <w:rFonts w:ascii="Cambria Math" w:hAnsi="Cambria Math"/>
                  <w:sz w:val="20"/>
                  <w:szCs w:val="20"/>
                </w:rPr>
                <m:t>x=</m:t>
              </m:r>
              <m:f>
                <m:fPr>
                  <m:ctrlPr>
                    <w:rPr>
                      <w:rFonts w:ascii="Cambria Math" w:hAnsi="Cambria Math"/>
                      <w:i/>
                      <w:sz w:val="20"/>
                      <w:szCs w:val="20"/>
                      <w:lang w:val="en-US"/>
                    </w:rPr>
                  </m:ctrlPr>
                </m:fPr>
                <m:num>
                  <m:r>
                    <w:rPr>
                      <w:rFonts w:ascii="Cambria Math" w:hAnsi="Cambria Math"/>
                      <w:sz w:val="20"/>
                      <w:szCs w:val="20"/>
                      <w:lang w:val="en-US"/>
                    </w:rPr>
                    <m:t>π</m:t>
                  </m:r>
                </m:num>
                <m:den>
                  <m:r>
                    <w:rPr>
                      <w:rFonts w:ascii="Cambria Math" w:hAnsi="Cambria Math"/>
                      <w:sz w:val="20"/>
                      <w:szCs w:val="20"/>
                    </w:rPr>
                    <m:t>3</m:t>
                  </m:r>
                </m:den>
              </m:f>
              <m:r>
                <w:rPr>
                  <w:rFonts w:ascii="Cambria Math" w:hAnsi="Cambria Math"/>
                  <w:sz w:val="20"/>
                  <w:szCs w:val="20"/>
                </w:rPr>
                <m:t>+</m:t>
              </m:r>
              <m:r>
                <w:rPr>
                  <w:rFonts w:ascii="Cambria Math" w:hAnsi="Cambria Math"/>
                  <w:sz w:val="20"/>
                  <w:szCs w:val="20"/>
                  <w:lang w:val="en-US"/>
                </w:rPr>
                <m:t>πk</m:t>
              </m:r>
              <m:r>
                <w:rPr>
                  <w:rFonts w:ascii="Cambria Math" w:hAnsi="Cambria Math"/>
                  <w:sz w:val="20"/>
                  <w:szCs w:val="20"/>
                </w:rPr>
                <m:t xml:space="preserve">, </m:t>
              </m:r>
              <m:r>
                <w:rPr>
                  <w:rFonts w:ascii="Cambria Math" w:hAnsi="Cambria Math"/>
                  <w:sz w:val="20"/>
                  <w:szCs w:val="20"/>
                  <w:lang w:val="en-US"/>
                </w:rPr>
                <m:t>k</m:t>
              </m:r>
              <m:r>
                <w:rPr>
                  <w:rFonts w:ascii="Cambria Math" w:hAnsi="Cambria Math"/>
                  <w:sz w:val="20"/>
                  <w:szCs w:val="20"/>
                </w:rPr>
                <m:t>∈</m:t>
              </m:r>
              <m:r>
                <w:rPr>
                  <w:rFonts w:ascii="Cambria Math" w:hAnsi="Cambria Math"/>
                  <w:sz w:val="20"/>
                  <w:szCs w:val="20"/>
                  <w:lang w:val="en-US"/>
                </w:rPr>
                <m:t>Z</m:t>
              </m:r>
            </m:oMath>
          </w:p>
          <w:p w:rsidR="00947722" w:rsidRPr="00947722" w:rsidRDefault="00947722" w:rsidP="009138C6">
            <w:pPr>
              <w:tabs>
                <w:tab w:val="left" w:pos="2196"/>
              </w:tabs>
              <w:spacing w:after="0" w:line="240" w:lineRule="auto"/>
              <w:jc w:val="both"/>
              <w:rPr>
                <w:rFonts w:ascii="Times New Roman" w:hAnsi="Times New Roman"/>
                <w:sz w:val="20"/>
                <w:szCs w:val="20"/>
              </w:rPr>
            </w:pPr>
            <w:r w:rsidRPr="00947722">
              <w:rPr>
                <w:rFonts w:ascii="Times New Roman" w:hAnsi="Times New Roman"/>
                <w:sz w:val="20"/>
                <w:szCs w:val="20"/>
              </w:rPr>
              <w:t>4)</w:t>
            </w:r>
            <m:oMath>
              <m:r>
                <w:rPr>
                  <w:rFonts w:ascii="Cambria Math" w:hAnsi="Cambria Math"/>
                  <w:sz w:val="20"/>
                  <w:szCs w:val="20"/>
                </w:rPr>
                <m:t>x=</m:t>
              </m:r>
              <m:f>
                <m:fPr>
                  <m:ctrlPr>
                    <w:rPr>
                      <w:rFonts w:ascii="Cambria Math" w:hAnsi="Cambria Math"/>
                      <w:i/>
                      <w:sz w:val="20"/>
                      <w:szCs w:val="20"/>
                      <w:lang w:val="en-US"/>
                    </w:rPr>
                  </m:ctrlPr>
                </m:fPr>
                <m:num>
                  <m:r>
                    <w:rPr>
                      <w:rFonts w:ascii="Cambria Math" w:hAnsi="Cambria Math"/>
                      <w:sz w:val="20"/>
                      <w:szCs w:val="20"/>
                    </w:rPr>
                    <m:t>5</m:t>
                  </m:r>
                  <m:r>
                    <w:rPr>
                      <w:rFonts w:ascii="Cambria Math" w:hAnsi="Cambria Math"/>
                      <w:sz w:val="20"/>
                      <w:szCs w:val="20"/>
                      <w:lang w:val="en-US"/>
                    </w:rPr>
                    <m:t>π</m:t>
                  </m:r>
                </m:num>
                <m:den>
                  <m:r>
                    <w:rPr>
                      <w:rFonts w:ascii="Cambria Math" w:hAnsi="Cambria Math"/>
                      <w:sz w:val="20"/>
                      <w:szCs w:val="20"/>
                    </w:rPr>
                    <m:t>6</m:t>
                  </m:r>
                </m:den>
              </m:f>
              <m:r>
                <w:rPr>
                  <w:rFonts w:ascii="Cambria Math" w:hAnsi="Cambria Math"/>
                  <w:sz w:val="20"/>
                  <w:szCs w:val="20"/>
                </w:rPr>
                <m:t>+2</m:t>
              </m:r>
              <m:r>
                <w:rPr>
                  <w:rFonts w:ascii="Cambria Math" w:hAnsi="Cambria Math"/>
                  <w:sz w:val="20"/>
                  <w:szCs w:val="20"/>
                  <w:lang w:val="en-US"/>
                </w:rPr>
                <m:t>πk</m:t>
              </m:r>
              <m:r>
                <w:rPr>
                  <w:rFonts w:ascii="Cambria Math" w:hAnsi="Cambria Math"/>
                  <w:sz w:val="20"/>
                  <w:szCs w:val="20"/>
                </w:rPr>
                <m:t xml:space="preserve">, </m:t>
              </m:r>
              <m:r>
                <w:rPr>
                  <w:rFonts w:ascii="Cambria Math" w:hAnsi="Cambria Math"/>
                  <w:sz w:val="20"/>
                  <w:szCs w:val="20"/>
                  <w:lang w:val="en-US"/>
                </w:rPr>
                <m:t>k</m:t>
              </m:r>
              <m:r>
                <w:rPr>
                  <w:rFonts w:ascii="Cambria Math" w:hAnsi="Cambria Math"/>
                  <w:sz w:val="20"/>
                  <w:szCs w:val="20"/>
                </w:rPr>
                <m:t>∈</m:t>
              </m:r>
              <m:r>
                <w:rPr>
                  <w:rFonts w:ascii="Cambria Math" w:hAnsi="Cambria Math"/>
                  <w:sz w:val="20"/>
                  <w:szCs w:val="20"/>
                  <w:lang w:val="en-US"/>
                </w:rPr>
                <m:t>Z</m:t>
              </m:r>
            </m:oMath>
            <w:r w:rsidRPr="00947722">
              <w:rPr>
                <w:rFonts w:ascii="Times New Roman" w:hAnsi="Times New Roman"/>
                <w:sz w:val="20"/>
                <w:szCs w:val="20"/>
              </w:rPr>
              <w:tab/>
            </w:r>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1</w:t>
            </w:r>
          </w:p>
        </w:tc>
      </w:tr>
      <w:tr w:rsidR="00947722" w:rsidRPr="00947722" w:rsidTr="009138C6">
        <w:trPr>
          <w:trHeight w:val="276"/>
        </w:trPr>
        <w:tc>
          <w:tcPr>
            <w:tcW w:w="1413" w:type="dxa"/>
            <w:vMerge/>
            <w:shd w:val="clear" w:color="auto" w:fill="auto"/>
          </w:tcPr>
          <w:p w:rsidR="00947722" w:rsidRPr="00947722" w:rsidRDefault="00947722" w:rsidP="009138C6">
            <w:pPr>
              <w:spacing w:after="0" w:line="240" w:lineRule="auto"/>
              <w:jc w:val="both"/>
              <w:rPr>
                <w:rFonts w:ascii="Times New Roman" w:hAnsi="Times New Roman"/>
                <w:sz w:val="20"/>
                <w:szCs w:val="20"/>
              </w:rPr>
            </w:pPr>
          </w:p>
        </w:tc>
        <w:tc>
          <w:tcPr>
            <w:tcW w:w="5953" w:type="dxa"/>
            <w:vMerge/>
            <w:shd w:val="clear" w:color="auto" w:fill="auto"/>
          </w:tcPr>
          <w:p w:rsidR="00947722" w:rsidRPr="00947722" w:rsidRDefault="00947722" w:rsidP="009138C6">
            <w:pPr>
              <w:spacing w:after="0" w:line="240" w:lineRule="auto"/>
              <w:ind w:right="34"/>
              <w:jc w:val="both"/>
              <w:rPr>
                <w:rFonts w:ascii="Times New Roman" w:hAnsi="Times New Roman"/>
                <w:sz w:val="20"/>
                <w:szCs w:val="20"/>
              </w:rPr>
            </w:pPr>
          </w:p>
        </w:tc>
        <w:tc>
          <w:tcPr>
            <w:tcW w:w="5954" w:type="dxa"/>
            <w:shd w:val="clear" w:color="auto" w:fill="auto"/>
          </w:tcPr>
          <w:p w:rsidR="00947722" w:rsidRPr="00947722" w:rsidRDefault="00947722" w:rsidP="009138C6">
            <w:pPr>
              <w:tabs>
                <w:tab w:val="left" w:pos="2196"/>
              </w:tabs>
              <w:spacing w:after="0" w:line="240" w:lineRule="auto"/>
              <w:jc w:val="both"/>
              <w:rPr>
                <w:rFonts w:ascii="Times New Roman" w:hAnsi="Times New Roman"/>
                <w:b/>
                <w:sz w:val="20"/>
                <w:szCs w:val="20"/>
              </w:rPr>
            </w:pPr>
            <w:r w:rsidRPr="00947722">
              <w:rPr>
                <w:rFonts w:ascii="Times New Roman" w:hAnsi="Times New Roman"/>
                <w:b/>
                <w:sz w:val="20"/>
                <w:szCs w:val="20"/>
              </w:rPr>
              <w:t>ТЗ № 37</w:t>
            </w:r>
          </w:p>
          <w:p w:rsidR="00947722" w:rsidRPr="00947722" w:rsidRDefault="00947722" w:rsidP="009138C6">
            <w:pPr>
              <w:tabs>
                <w:tab w:val="left" w:pos="2196"/>
              </w:tabs>
              <w:spacing w:after="0" w:line="240" w:lineRule="auto"/>
              <w:jc w:val="both"/>
              <w:rPr>
                <w:rFonts w:ascii="Times New Roman" w:hAnsi="Times New Roman"/>
                <w:b/>
                <w:sz w:val="20"/>
                <w:szCs w:val="20"/>
              </w:rPr>
            </w:pPr>
            <w:r w:rsidRPr="00947722">
              <w:rPr>
                <w:rFonts w:ascii="Times New Roman" w:hAnsi="Times New Roman"/>
                <w:b/>
                <w:sz w:val="20"/>
                <w:szCs w:val="20"/>
              </w:rPr>
              <w:t xml:space="preserve">Используя мнемоническое правило, преобразуйте выражение </w:t>
            </w:r>
            <m:oMath>
              <m:func>
                <m:funcPr>
                  <m:ctrlPr>
                    <w:rPr>
                      <w:rFonts w:ascii="Cambria Math" w:hAnsi="Cambria Math"/>
                      <w:b/>
                      <w:i/>
                      <w:sz w:val="20"/>
                      <w:szCs w:val="20"/>
                    </w:rPr>
                  </m:ctrlPr>
                </m:funcPr>
                <m:fName>
                  <m:r>
                    <m:rPr>
                      <m:sty m:val="b"/>
                    </m:rPr>
                    <w:rPr>
                      <w:rFonts w:ascii="Cambria Math" w:hAnsi="Cambria Math"/>
                      <w:sz w:val="20"/>
                      <w:szCs w:val="20"/>
                    </w:rPr>
                    <m:t>sin</m:t>
                  </m:r>
                </m:fName>
                <m:e>
                  <m:sSup>
                    <m:sSupPr>
                      <m:ctrlPr>
                        <w:rPr>
                          <w:rFonts w:ascii="Cambria Math" w:hAnsi="Cambria Math"/>
                          <w:b/>
                          <w:i/>
                          <w:sz w:val="20"/>
                          <w:szCs w:val="20"/>
                        </w:rPr>
                      </m:ctrlPr>
                    </m:sSupPr>
                    <m:e>
                      <m:r>
                        <m:rPr>
                          <m:sty m:val="bi"/>
                        </m:rPr>
                        <w:rPr>
                          <w:rFonts w:ascii="Cambria Math" w:hAnsi="Cambria Math"/>
                          <w:sz w:val="20"/>
                          <w:szCs w:val="20"/>
                        </w:rPr>
                        <m:t>92</m:t>
                      </m:r>
                    </m:e>
                    <m:sup>
                      <m:r>
                        <m:rPr>
                          <m:sty m:val="bi"/>
                        </m:rPr>
                        <w:rPr>
                          <w:rFonts w:ascii="Cambria Math" w:hAnsi="Cambria Math"/>
                          <w:sz w:val="20"/>
                          <w:szCs w:val="20"/>
                        </w:rPr>
                        <m:t>0</m:t>
                      </m:r>
                    </m:sup>
                  </m:sSup>
                </m:e>
              </m:func>
            </m:oMath>
            <w:r w:rsidRPr="00947722">
              <w:rPr>
                <w:rFonts w:ascii="Times New Roman" w:hAnsi="Times New Roman"/>
                <w:b/>
                <w:sz w:val="20"/>
                <w:szCs w:val="20"/>
              </w:rPr>
              <w:t>.</w:t>
            </w:r>
          </w:p>
          <w:p w:rsidR="00947722" w:rsidRPr="00947722" w:rsidRDefault="00947722" w:rsidP="009138C6">
            <w:pPr>
              <w:spacing w:after="0" w:line="240" w:lineRule="auto"/>
              <w:jc w:val="both"/>
              <w:rPr>
                <w:rFonts w:ascii="Times New Roman" w:eastAsia="Times New Roman" w:hAnsi="Times New Roman"/>
                <w:sz w:val="20"/>
                <w:szCs w:val="20"/>
                <w:lang w:eastAsia="ru-RU"/>
              </w:rPr>
            </w:pPr>
            <w:r w:rsidRPr="00947722">
              <w:rPr>
                <w:rFonts w:ascii="Times New Roman" w:eastAsia="Times New Roman" w:hAnsi="Times New Roman"/>
                <w:sz w:val="20"/>
                <w:szCs w:val="20"/>
                <w:lang w:eastAsia="ru-RU"/>
              </w:rPr>
              <w:t>Выберите правильный вариант ответа</w:t>
            </w:r>
          </w:p>
          <w:p w:rsidR="00947722" w:rsidRPr="00947722" w:rsidRDefault="00947722" w:rsidP="009138C6">
            <w:pPr>
              <w:spacing w:after="0" w:line="240" w:lineRule="auto"/>
              <w:jc w:val="both"/>
              <w:rPr>
                <w:rFonts w:ascii="Times New Roman" w:hAnsi="Times New Roman"/>
                <w:sz w:val="20"/>
                <w:szCs w:val="20"/>
              </w:rPr>
            </w:pPr>
            <w:r w:rsidRPr="00947722">
              <w:rPr>
                <w:rFonts w:ascii="Times New Roman" w:hAnsi="Times New Roman"/>
                <w:sz w:val="20"/>
                <w:szCs w:val="20"/>
              </w:rPr>
              <w:t xml:space="preserve">1) </w:t>
            </w:r>
            <m:oMath>
              <m:func>
                <m:funcPr>
                  <m:ctrlPr>
                    <w:rPr>
                      <w:rFonts w:ascii="Cambria Math" w:hAnsi="Cambria Math"/>
                      <w:i/>
                      <w:sz w:val="20"/>
                      <w:szCs w:val="20"/>
                    </w:rPr>
                  </m:ctrlPr>
                </m:funcPr>
                <m:fName>
                  <m:r>
                    <m:rPr>
                      <m:sty m:val="p"/>
                    </m:rPr>
                    <w:rPr>
                      <w:rFonts w:ascii="Cambria Math" w:hAnsi="Cambria Math"/>
                      <w:sz w:val="20"/>
                      <w:szCs w:val="20"/>
                    </w:rPr>
                    <m:t>sin</m:t>
                  </m:r>
                </m:fName>
                <m:e>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0</m:t>
                      </m:r>
                    </m:sup>
                  </m:sSup>
                </m:e>
              </m:func>
            </m:oMath>
          </w:p>
          <w:p w:rsidR="00947722" w:rsidRPr="00947722" w:rsidRDefault="00947722" w:rsidP="009138C6">
            <w:pPr>
              <w:spacing w:after="0" w:line="240" w:lineRule="auto"/>
              <w:jc w:val="both"/>
              <w:rPr>
                <w:rFonts w:ascii="Times New Roman" w:hAnsi="Times New Roman"/>
                <w:sz w:val="20"/>
                <w:szCs w:val="20"/>
                <w:lang w:val="en-US"/>
              </w:rPr>
            </w:pPr>
            <w:r w:rsidRPr="00947722">
              <w:rPr>
                <w:rFonts w:ascii="Times New Roman" w:hAnsi="Times New Roman"/>
                <w:sz w:val="20"/>
                <w:szCs w:val="20"/>
                <w:lang w:val="en-US"/>
              </w:rPr>
              <w:t xml:space="preserve">2) </w:t>
            </w:r>
            <m:oMath>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sSup>
                    <m:sSupPr>
                      <m:ctrlPr>
                        <w:rPr>
                          <w:rFonts w:ascii="Cambria Math" w:hAnsi="Cambria Math"/>
                          <w:i/>
                          <w:sz w:val="20"/>
                          <w:szCs w:val="20"/>
                          <w:lang w:val="en-US"/>
                        </w:rPr>
                      </m:ctrlPr>
                    </m:sSupPr>
                    <m:e>
                      <m:r>
                        <w:rPr>
                          <w:rFonts w:ascii="Cambria Math" w:hAnsi="Cambria Math"/>
                          <w:sz w:val="20"/>
                          <w:szCs w:val="20"/>
                          <w:lang w:val="en-US"/>
                        </w:rPr>
                        <m:t>9</m:t>
                      </m:r>
                      <m:r>
                        <w:rPr>
                          <w:rFonts w:ascii="Cambria Math" w:hAnsi="Cambria Math"/>
                          <w:sz w:val="20"/>
                          <w:szCs w:val="20"/>
                        </w:rPr>
                        <m:t>2</m:t>
                      </m:r>
                    </m:e>
                    <m:sup>
                      <m:r>
                        <w:rPr>
                          <w:rFonts w:ascii="Cambria Math" w:hAnsi="Cambria Math"/>
                          <w:sz w:val="20"/>
                          <w:szCs w:val="20"/>
                          <w:lang w:val="en-US"/>
                        </w:rPr>
                        <m:t>0</m:t>
                      </m:r>
                    </m:sup>
                  </m:sSup>
                </m:e>
              </m:func>
            </m:oMath>
          </w:p>
          <w:p w:rsidR="00947722" w:rsidRPr="00947722" w:rsidRDefault="00947722" w:rsidP="009138C6">
            <w:pPr>
              <w:spacing w:after="0" w:line="240" w:lineRule="auto"/>
              <w:jc w:val="both"/>
              <w:rPr>
                <w:rFonts w:ascii="Times New Roman" w:hAnsi="Times New Roman"/>
                <w:i/>
                <w:sz w:val="20"/>
                <w:szCs w:val="20"/>
              </w:rPr>
            </w:pPr>
            <w:r w:rsidRPr="00947722">
              <w:rPr>
                <w:rFonts w:ascii="Times New Roman" w:hAnsi="Times New Roman"/>
                <w:sz w:val="20"/>
                <w:szCs w:val="20"/>
                <w:lang w:val="en-US"/>
              </w:rPr>
              <w:t xml:space="preserve">3) </w:t>
            </w:r>
            <m:oMath>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sSup>
                    <m:sSupPr>
                      <m:ctrlPr>
                        <w:rPr>
                          <w:rFonts w:ascii="Cambria Math" w:hAnsi="Cambria Math"/>
                          <w:i/>
                          <w:sz w:val="20"/>
                          <w:szCs w:val="20"/>
                          <w:lang w:val="en-US"/>
                        </w:rPr>
                      </m:ctrlPr>
                    </m:sSupPr>
                    <m:e>
                      <m:r>
                        <w:rPr>
                          <w:rFonts w:ascii="Cambria Math" w:hAnsi="Cambria Math"/>
                          <w:sz w:val="20"/>
                          <w:szCs w:val="20"/>
                          <w:lang w:val="en-US"/>
                        </w:rPr>
                        <m:t>2</m:t>
                      </m:r>
                    </m:e>
                    <m:sup>
                      <m:r>
                        <w:rPr>
                          <w:rFonts w:ascii="Cambria Math" w:hAnsi="Cambria Math"/>
                          <w:sz w:val="20"/>
                          <w:szCs w:val="20"/>
                          <w:lang w:val="en-US"/>
                        </w:rPr>
                        <m:t>0</m:t>
                      </m:r>
                    </m:sup>
                  </m:sSup>
                </m:e>
              </m:func>
            </m:oMath>
          </w:p>
          <w:p w:rsidR="00947722" w:rsidRPr="00947722" w:rsidRDefault="00947722" w:rsidP="009138C6">
            <w:pPr>
              <w:tabs>
                <w:tab w:val="left" w:pos="2196"/>
              </w:tabs>
              <w:spacing w:after="0" w:line="240" w:lineRule="auto"/>
              <w:jc w:val="both"/>
              <w:rPr>
                <w:rFonts w:ascii="Times New Roman" w:hAnsi="Times New Roman"/>
                <w:b/>
                <w:sz w:val="20"/>
                <w:szCs w:val="20"/>
                <w:lang w:val="en-US"/>
              </w:rPr>
            </w:pPr>
            <w:r w:rsidRPr="00947722">
              <w:rPr>
                <w:rFonts w:ascii="Times New Roman" w:hAnsi="Times New Roman"/>
                <w:sz w:val="20"/>
                <w:szCs w:val="20"/>
                <w:lang w:val="en-US"/>
              </w:rPr>
              <w:t xml:space="preserve">4) </w:t>
            </w:r>
            <m:oMath>
              <m:r>
                <w:rPr>
                  <w:rFonts w:ascii="Cambria Math" w:hAnsi="Cambria Math"/>
                  <w:sz w:val="20"/>
                  <w:szCs w:val="20"/>
                  <w:lang w:val="en-US"/>
                </w:rPr>
                <m:t>-</m:t>
              </m:r>
              <m:func>
                <m:funcPr>
                  <m:ctrlPr>
                    <w:rPr>
                      <w:rFonts w:ascii="Cambria Math" w:hAnsi="Cambria Math"/>
                      <w:i/>
                      <w:sz w:val="20"/>
                      <w:szCs w:val="20"/>
                    </w:rPr>
                  </m:ctrlPr>
                </m:funcPr>
                <m:fName>
                  <m:r>
                    <m:rPr>
                      <m:sty m:val="p"/>
                    </m:rPr>
                    <w:rPr>
                      <w:rFonts w:ascii="Cambria Math" w:hAnsi="Cambria Math"/>
                      <w:sz w:val="20"/>
                      <w:szCs w:val="20"/>
                    </w:rPr>
                    <m:t>sin</m:t>
                  </m:r>
                </m:fName>
                <m:e>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0</m:t>
                      </m:r>
                    </m:sup>
                  </m:sSup>
                </m:e>
              </m:func>
            </m:oMath>
          </w:p>
        </w:tc>
        <w:tc>
          <w:tcPr>
            <w:tcW w:w="2126" w:type="dxa"/>
            <w:shd w:val="clear" w:color="auto" w:fill="auto"/>
          </w:tcPr>
          <w:p w:rsidR="00947722" w:rsidRPr="00947722" w:rsidRDefault="00947722" w:rsidP="009138C6">
            <w:pPr>
              <w:spacing w:after="0" w:line="240" w:lineRule="auto"/>
              <w:jc w:val="center"/>
              <w:rPr>
                <w:rFonts w:ascii="Times New Roman" w:hAnsi="Times New Roman"/>
                <w:sz w:val="20"/>
                <w:szCs w:val="20"/>
              </w:rPr>
            </w:pPr>
            <w:r w:rsidRPr="00947722">
              <w:rPr>
                <w:rFonts w:ascii="Times New Roman" w:hAnsi="Times New Roman"/>
                <w:sz w:val="20"/>
                <w:szCs w:val="20"/>
              </w:rPr>
              <w:t>3</w:t>
            </w:r>
          </w:p>
        </w:tc>
      </w:tr>
    </w:tbl>
    <w:p w:rsidR="00E410E5" w:rsidRDefault="00E410E5" w:rsidP="00E410E5">
      <w:pPr>
        <w:spacing w:after="0" w:line="240" w:lineRule="auto"/>
        <w:ind w:right="141" w:firstLine="709"/>
        <w:jc w:val="center"/>
        <w:rPr>
          <w:rFonts w:ascii="Times New Roman" w:hAnsi="Times New Roman"/>
          <w:b/>
          <w:color w:val="000000"/>
          <w:sz w:val="24"/>
          <w:szCs w:val="24"/>
        </w:rPr>
      </w:pPr>
    </w:p>
    <w:p w:rsidR="007F610B" w:rsidRDefault="007F610B" w:rsidP="007F610B">
      <w:pPr>
        <w:spacing w:after="120"/>
        <w:jc w:val="center"/>
        <w:rPr>
          <w:rFonts w:ascii="Times New Roman" w:hAnsi="Times New Roman"/>
          <w:b/>
          <w:sz w:val="24"/>
          <w:szCs w:val="24"/>
        </w:rPr>
      </w:pPr>
      <w:r>
        <w:rPr>
          <w:rFonts w:ascii="Times New Roman" w:hAnsi="Times New Roman"/>
          <w:b/>
          <w:sz w:val="24"/>
          <w:szCs w:val="24"/>
        </w:rPr>
        <w:t>О.1.08 Информатика</w:t>
      </w:r>
    </w:p>
    <w:tbl>
      <w:tblPr>
        <w:tblStyle w:val="a3"/>
        <w:tblW w:w="5000" w:type="pct"/>
        <w:tblLayout w:type="fixed"/>
        <w:tblLook w:val="04A0" w:firstRow="1" w:lastRow="0" w:firstColumn="1" w:lastColumn="0" w:noHBand="0" w:noVBand="1"/>
      </w:tblPr>
      <w:tblGrid>
        <w:gridCol w:w="1359"/>
        <w:gridCol w:w="6114"/>
        <w:gridCol w:w="6327"/>
        <w:gridCol w:w="2121"/>
      </w:tblGrid>
      <w:tr w:rsidR="007F610B" w:rsidTr="007F610B">
        <w:tc>
          <w:tcPr>
            <w:tcW w:w="427" w:type="pct"/>
            <w:shd w:val="clear" w:color="auto" w:fill="auto"/>
            <w:vAlign w:val="center"/>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7F610B" w:rsidRDefault="007F610B" w:rsidP="007F610B">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7F610B" w:rsidRDefault="007F610B" w:rsidP="007F610B">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right="141"/>
              <w:jc w:val="center"/>
              <w:rPr>
                <w:rFonts w:ascii="Times New Roman" w:hAnsi="Times New Roman"/>
                <w:sz w:val="20"/>
                <w:szCs w:val="20"/>
                <w:lang w:eastAsia="ru-RU"/>
              </w:rPr>
            </w:pPr>
          </w:p>
        </w:tc>
      </w:tr>
      <w:tr w:rsidR="007F610B" w:rsidTr="007F610B">
        <w:trPr>
          <w:trHeight w:val="699"/>
        </w:trPr>
        <w:tc>
          <w:tcPr>
            <w:tcW w:w="427" w:type="pct"/>
            <w:vMerge w:val="restart"/>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web-страницу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домашнюю web-страницу</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7F610B" w:rsidTr="007F610B">
        <w:trPr>
          <w:trHeight w:val="2836"/>
        </w:trPr>
        <w:tc>
          <w:tcPr>
            <w:tcW w:w="427" w:type="pct"/>
            <w:vMerge/>
          </w:tcPr>
          <w:p w:rsidR="007F610B" w:rsidRDefault="007F610B" w:rsidP="00D11D87">
            <w:pPr>
              <w:spacing w:after="0" w:line="240" w:lineRule="auto"/>
              <w:ind w:right="-113"/>
              <w:jc w:val="center"/>
              <w:rPr>
                <w:rFonts w:ascii="Times New Roman" w:hAnsi="Times New Roman"/>
                <w:b/>
                <w:bCs/>
                <w:iCs/>
                <w:sz w:val="20"/>
                <w:szCs w:val="20"/>
                <w:lang w:eastAsia="ru-RU"/>
              </w:rPr>
            </w:pPr>
          </w:p>
        </w:tc>
        <w:tc>
          <w:tcPr>
            <w:tcW w:w="1920" w:type="pct"/>
            <w:vMerge/>
          </w:tcPr>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val="en-US" w:eastAsia="ru-RU"/>
              </w:rPr>
              <w:t xml:space="preserve">Информатика изучает ...  </w:t>
            </w:r>
          </w:p>
          <w:p w:rsidR="007F610B" w:rsidRDefault="007F610B" w:rsidP="00281948">
            <w:pPr>
              <w:numPr>
                <w:ilvl w:val="0"/>
                <w:numId w:val="130"/>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7F610B" w:rsidRDefault="007F610B" w:rsidP="00281948">
            <w:pPr>
              <w:numPr>
                <w:ilvl w:val="0"/>
                <w:numId w:val="130"/>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7F610B" w:rsidRDefault="007F610B" w:rsidP="00281948">
            <w:pPr>
              <w:numPr>
                <w:ilvl w:val="0"/>
                <w:numId w:val="130"/>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7F610B" w:rsidRDefault="007F610B" w:rsidP="00281948">
            <w:pPr>
              <w:numPr>
                <w:ilvl w:val="0"/>
                <w:numId w:val="130"/>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F610B" w:rsidTr="007F610B">
        <w:trPr>
          <w:trHeight w:val="2541"/>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7F610B" w:rsidRDefault="007F610B" w:rsidP="00281948">
            <w:pPr>
              <w:widowControl w:val="0"/>
              <w:numPr>
                <w:ilvl w:val="0"/>
                <w:numId w:val="131"/>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7F610B" w:rsidRDefault="007F610B" w:rsidP="00281948">
            <w:pPr>
              <w:widowControl w:val="0"/>
              <w:numPr>
                <w:ilvl w:val="0"/>
                <w:numId w:val="131"/>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7F610B" w:rsidRDefault="007F610B" w:rsidP="00281948">
            <w:pPr>
              <w:widowControl w:val="0"/>
              <w:numPr>
                <w:ilvl w:val="0"/>
                <w:numId w:val="131"/>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7F610B" w:rsidRDefault="007F610B" w:rsidP="00281948">
            <w:pPr>
              <w:widowControl w:val="0"/>
              <w:numPr>
                <w:ilvl w:val="0"/>
                <w:numId w:val="131"/>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F610B" w:rsidTr="007F610B">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7F610B" w:rsidTr="007F610B">
        <w:trPr>
          <w:trHeight w:val="982"/>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Заданы имя почтового сервера (alfa), находящегося в России, и имя почтового ящика (Alex). Определить электронный адрес. Выберите один из 4 вариантов ответа:</w:t>
            </w:r>
          </w:p>
          <w:p w:rsidR="007F610B" w:rsidRDefault="007F610B" w:rsidP="00281948">
            <w:pPr>
              <w:numPr>
                <w:ilvl w:val="0"/>
                <w:numId w:val="132"/>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7F610B" w:rsidRDefault="00023C72" w:rsidP="00281948">
            <w:pPr>
              <w:numPr>
                <w:ilvl w:val="0"/>
                <w:numId w:val="132"/>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2" w:tooltip="mailto:Alex@alfa.ru" w:history="1">
              <w:r w:rsidR="007F610B">
                <w:rPr>
                  <w:rFonts w:ascii="Times New Roman" w:eastAsia="Times New Roman" w:hAnsi="Times New Roman"/>
                  <w:color w:val="0563C1"/>
                  <w:sz w:val="20"/>
                  <w:szCs w:val="20"/>
                  <w:u w:val="single"/>
                  <w:lang w:val="en-US" w:eastAsia="ru-RU"/>
                </w:rPr>
                <w:t>Alex@alfa.ru</w:t>
              </w:r>
            </w:hyperlink>
          </w:p>
          <w:p w:rsidR="007F610B" w:rsidRDefault="00023C72" w:rsidP="00281948">
            <w:pPr>
              <w:numPr>
                <w:ilvl w:val="0"/>
                <w:numId w:val="132"/>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3" w:tooltip="mailto:alfa@Alex.Rоssia" w:history="1">
              <w:r w:rsidR="007F610B">
                <w:rPr>
                  <w:rFonts w:ascii="Times New Roman" w:eastAsia="Times New Roman" w:hAnsi="Times New Roman"/>
                  <w:color w:val="0563C1"/>
                  <w:sz w:val="20"/>
                  <w:szCs w:val="20"/>
                  <w:u w:val="single"/>
                  <w:lang w:val="en-US" w:eastAsia="ru-RU"/>
                </w:rPr>
                <w:t>alfa@Alex.R</w:t>
              </w:r>
              <w:r w:rsidR="007F610B">
                <w:rPr>
                  <w:rFonts w:ascii="Times New Roman" w:eastAsia="Times New Roman" w:hAnsi="Times New Roman"/>
                  <w:color w:val="0563C1"/>
                  <w:sz w:val="20"/>
                  <w:szCs w:val="20"/>
                  <w:u w:val="single"/>
                  <w:lang w:eastAsia="ru-RU"/>
                </w:rPr>
                <w:t>о</w:t>
              </w:r>
              <w:r w:rsidR="007F610B">
                <w:rPr>
                  <w:rFonts w:ascii="Times New Roman" w:eastAsia="Times New Roman" w:hAnsi="Times New Roman"/>
                  <w:color w:val="0563C1"/>
                  <w:sz w:val="20"/>
                  <w:szCs w:val="20"/>
                  <w:u w:val="single"/>
                  <w:lang w:val="en-US" w:eastAsia="ru-RU"/>
                </w:rPr>
                <w:t>ssia</w:t>
              </w:r>
            </w:hyperlink>
          </w:p>
          <w:p w:rsidR="007F610B" w:rsidRDefault="00023C72" w:rsidP="00281948">
            <w:pPr>
              <w:numPr>
                <w:ilvl w:val="0"/>
                <w:numId w:val="132"/>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4" w:tooltip="mailto:Alex.alfa@ru" w:history="1">
              <w:r w:rsidR="007F610B">
                <w:rPr>
                  <w:rFonts w:ascii="Times New Roman" w:eastAsia="Times New Roman" w:hAnsi="Times New Roman"/>
                  <w:color w:val="0563C1"/>
                  <w:sz w:val="20"/>
                  <w:szCs w:val="20"/>
                  <w:u w:val="single"/>
                  <w:lang w:val="en-US" w:eastAsia="ru-RU"/>
                </w:rPr>
                <w:t>Alex.alfa@ru</w:t>
              </w:r>
            </w:hyperlink>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7F610B" w:rsidTr="007F610B">
        <w:trPr>
          <w:trHeight w:val="1489"/>
        </w:trPr>
        <w:tc>
          <w:tcPr>
            <w:tcW w:w="427" w:type="pct"/>
            <w:vMerge/>
          </w:tcPr>
          <w:p w:rsidR="007F610B" w:rsidRDefault="007F610B" w:rsidP="00D11D87">
            <w:pPr>
              <w:spacing w:after="0" w:line="240" w:lineRule="auto"/>
              <w:ind w:right="-113"/>
              <w:jc w:val="center"/>
              <w:rPr>
                <w:rFonts w:ascii="Times New Roman" w:hAnsi="Times New Roman"/>
                <w:sz w:val="20"/>
                <w:szCs w:val="20"/>
                <w:lang w:val="en-US" w:eastAsia="ru-RU"/>
              </w:rPr>
            </w:pPr>
          </w:p>
        </w:tc>
        <w:tc>
          <w:tcPr>
            <w:tcW w:w="1920" w:type="pct"/>
            <w:vMerge/>
          </w:tcPr>
          <w:p w:rsidR="007F610B" w:rsidRDefault="007F610B" w:rsidP="007F610B">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7F610B" w:rsidTr="007F610B">
        <w:trPr>
          <w:trHeight w:val="1974"/>
        </w:trPr>
        <w:tc>
          <w:tcPr>
            <w:tcW w:w="427" w:type="pct"/>
            <w:vMerge w:val="restart"/>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lastRenderedPageBreak/>
              <w:t>ОК 02</w:t>
            </w: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№6.</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7F610B" w:rsidRDefault="007F610B" w:rsidP="007F610B">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7F610B" w:rsidTr="007F610B">
        <w:trPr>
          <w:trHeight w:val="2423"/>
        </w:trPr>
        <w:tc>
          <w:tcPr>
            <w:tcW w:w="427" w:type="pct"/>
            <w:vMerge/>
          </w:tcPr>
          <w:p w:rsidR="007F610B" w:rsidRDefault="007F610B" w:rsidP="00D11D87">
            <w:pPr>
              <w:spacing w:after="0" w:line="240" w:lineRule="auto"/>
              <w:ind w:right="-113"/>
              <w:jc w:val="center"/>
              <w:rPr>
                <w:rFonts w:ascii="Times New Roman" w:hAnsi="Times New Roman"/>
                <w:b/>
                <w:bCs/>
                <w:iCs/>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7F610B" w:rsidRDefault="007F610B" w:rsidP="00281948">
            <w:pPr>
              <w:numPr>
                <w:ilvl w:val="1"/>
                <w:numId w:val="133"/>
              </w:numPr>
              <w:tabs>
                <w:tab w:val="left" w:pos="258"/>
              </w:tabs>
              <w:spacing w:after="11" w:line="240" w:lineRule="auto"/>
              <w:ind w:left="0" w:right="575" w:hanging="360"/>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7F610B" w:rsidRDefault="007F610B" w:rsidP="00281948">
            <w:pPr>
              <w:numPr>
                <w:ilvl w:val="1"/>
                <w:numId w:val="133"/>
              </w:numPr>
              <w:tabs>
                <w:tab w:val="left" w:pos="258"/>
              </w:tabs>
              <w:spacing w:after="11" w:line="240" w:lineRule="auto"/>
              <w:ind w:left="0" w:right="575" w:hanging="360"/>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7F610B" w:rsidRDefault="007F610B" w:rsidP="00281948">
            <w:pPr>
              <w:numPr>
                <w:ilvl w:val="1"/>
                <w:numId w:val="133"/>
              </w:numPr>
              <w:tabs>
                <w:tab w:val="left" w:pos="258"/>
              </w:tabs>
              <w:spacing w:after="11" w:line="240" w:lineRule="auto"/>
              <w:ind w:left="0" w:right="575" w:hanging="360"/>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7F610B" w:rsidRDefault="007F610B" w:rsidP="00281948">
            <w:pPr>
              <w:numPr>
                <w:ilvl w:val="1"/>
                <w:numId w:val="133"/>
              </w:numPr>
              <w:tabs>
                <w:tab w:val="left" w:pos="258"/>
              </w:tabs>
              <w:spacing w:after="11" w:line="240" w:lineRule="auto"/>
              <w:ind w:left="0" w:right="575" w:hanging="360"/>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F610B" w:rsidTr="007F610B">
        <w:trPr>
          <w:trHeight w:val="1129"/>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7F610B" w:rsidRDefault="007F610B" w:rsidP="007F610B">
            <w:pPr>
              <w:spacing w:after="0" w:line="240" w:lineRule="auto"/>
              <w:jc w:val="both"/>
              <w:rPr>
                <w:rFonts w:ascii="Times New Roman" w:hAnsi="Times New Roman"/>
                <w:b/>
                <w:iCs/>
                <w:sz w:val="20"/>
                <w:szCs w:val="20"/>
                <w:lang w:eastAsia="ru-RU"/>
              </w:rPr>
            </w:pP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7F610B" w:rsidTr="007F610B">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7F610B">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7F610B">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7F610B" w:rsidTr="007F610B">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34"/>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41"/>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7F610B" w:rsidTr="007F610B">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34"/>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41"/>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7F610B" w:rsidTr="007F610B">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34"/>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41"/>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7F610B" w:rsidTr="007F610B">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34"/>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F610B" w:rsidRDefault="007F610B" w:rsidP="00281948">
                  <w:pPr>
                    <w:numPr>
                      <w:ilvl w:val="0"/>
                      <w:numId w:val="141"/>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7F610B" w:rsidRDefault="007F610B" w:rsidP="007F610B">
            <w:pPr>
              <w:tabs>
                <w:tab w:val="left" w:pos="258"/>
              </w:tabs>
              <w:spacing w:after="0" w:line="240" w:lineRule="auto"/>
              <w:ind w:right="141"/>
              <w:jc w:val="both"/>
              <w:rPr>
                <w:rFonts w:ascii="Times New Roman" w:hAnsi="Times New Roman"/>
                <w:b/>
                <w:sz w:val="20"/>
                <w:szCs w:val="20"/>
                <w:lang w:eastAsia="ru-RU"/>
              </w:rPr>
            </w:pPr>
          </w:p>
          <w:p w:rsidR="007F610B" w:rsidRDefault="007F610B" w:rsidP="007F610B">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7F610B" w:rsidRDefault="007F610B" w:rsidP="007F610B">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drawing>
                <wp:inline distT="0" distB="0" distL="0" distR="0">
                  <wp:extent cx="2676525" cy="342900"/>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5"/>
                          <a:stretch/>
                        </pic:blipFill>
                        <pic:spPr bwMode="auto">
                          <a:xfrm>
                            <a:off x="0" y="0"/>
                            <a:ext cx="2676525" cy="342900"/>
                          </a:xfrm>
                          <a:prstGeom prst="rect">
                            <a:avLst/>
                          </a:prstGeom>
                          <a:noFill/>
                          <a:ln>
                            <a:noFill/>
                          </a:ln>
                        </pic:spPr>
                      </pic:pic>
                    </a:graphicData>
                  </a:graphic>
                </wp:inline>
              </w:drawing>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А – 4, Б – 1, В – 3, </w:t>
            </w:r>
          </w:p>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7F610B" w:rsidTr="004C7891">
        <w:trPr>
          <w:trHeight w:val="1691"/>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7F610B" w:rsidRDefault="007F610B" w:rsidP="00281948">
            <w:pPr>
              <w:numPr>
                <w:ilvl w:val="0"/>
                <w:numId w:val="13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7F610B" w:rsidRDefault="007F610B" w:rsidP="00281948">
            <w:pPr>
              <w:numPr>
                <w:ilvl w:val="0"/>
                <w:numId w:val="13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7F610B" w:rsidRDefault="007F610B" w:rsidP="00281948">
            <w:pPr>
              <w:numPr>
                <w:ilvl w:val="0"/>
                <w:numId w:val="135"/>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7F610B" w:rsidRDefault="007F610B" w:rsidP="004C7891">
            <w:pPr>
              <w:widowControl w:val="0"/>
              <w:numPr>
                <w:ilvl w:val="0"/>
                <w:numId w:val="135"/>
              </w:numPr>
              <w:tabs>
                <w:tab w:val="left" w:pos="258"/>
              </w:tabs>
              <w:spacing w:after="0" w:line="240" w:lineRule="auto"/>
              <w:ind w:left="0" w:right="34" w:firstLine="0"/>
              <w:contextualSpacing/>
              <w:jc w:val="both"/>
              <w:rPr>
                <w:rFonts w:ascii="Times New Roman" w:eastAsia="Times New Roman" w:hAnsi="Times New Roman"/>
                <w:sz w:val="20"/>
                <w:szCs w:val="20"/>
                <w:lang w:val="en-US" w:eastAsia="ru-RU"/>
              </w:rPr>
            </w:pPr>
            <w:r w:rsidRPr="004C7891">
              <w:rPr>
                <w:rFonts w:ascii="Times New Roman" w:hAnsi="Times New Roman"/>
                <w:sz w:val="20"/>
                <w:szCs w:val="20"/>
                <w:lang w:eastAsia="ru-RU"/>
              </w:rPr>
              <w:t>битах</w:t>
            </w: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F610B" w:rsidTr="007F610B">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F610B" w:rsidRDefault="007F610B" w:rsidP="007F610B">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7F610B" w:rsidTr="007F610B">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7F610B" w:rsidRDefault="007F610B" w:rsidP="007F610B">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7F610B" w:rsidTr="007F610B">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7F610B" w:rsidRDefault="007F610B" w:rsidP="00281948">
            <w:pPr>
              <w:numPr>
                <w:ilvl w:val="1"/>
                <w:numId w:val="136"/>
              </w:numPr>
              <w:tabs>
                <w:tab w:val="left" w:pos="258"/>
                <w:tab w:val="left" w:pos="322"/>
              </w:tabs>
              <w:spacing w:after="0" w:line="240" w:lineRule="auto"/>
              <w:ind w:left="0" w:right="573" w:hanging="360"/>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7F610B" w:rsidRDefault="007F610B" w:rsidP="00281948">
            <w:pPr>
              <w:numPr>
                <w:ilvl w:val="1"/>
                <w:numId w:val="136"/>
              </w:numPr>
              <w:tabs>
                <w:tab w:val="left" w:pos="258"/>
                <w:tab w:val="left" w:pos="322"/>
              </w:tabs>
              <w:spacing w:after="0" w:line="240" w:lineRule="auto"/>
              <w:ind w:left="0" w:right="573" w:hanging="360"/>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7F610B" w:rsidRDefault="007F610B" w:rsidP="00281948">
            <w:pPr>
              <w:numPr>
                <w:ilvl w:val="1"/>
                <w:numId w:val="136"/>
              </w:numPr>
              <w:tabs>
                <w:tab w:val="left" w:pos="258"/>
                <w:tab w:val="left" w:pos="322"/>
              </w:tabs>
              <w:spacing w:after="0" w:line="240" w:lineRule="auto"/>
              <w:ind w:left="0" w:right="573" w:hanging="360"/>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7F610B" w:rsidRDefault="007F610B" w:rsidP="00281948">
            <w:pPr>
              <w:numPr>
                <w:ilvl w:val="1"/>
                <w:numId w:val="136"/>
              </w:numPr>
              <w:tabs>
                <w:tab w:val="left" w:pos="258"/>
                <w:tab w:val="left" w:pos="322"/>
              </w:tabs>
              <w:spacing w:after="0" w:line="240" w:lineRule="auto"/>
              <w:ind w:left="0" w:right="573" w:hanging="360"/>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7F610B" w:rsidRDefault="007F610B" w:rsidP="007F610B">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7F610B" w:rsidTr="007F610B">
        <w:trPr>
          <w:trHeight w:val="1018"/>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№13.</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7F610B" w:rsidTr="007F610B">
              <w:tc>
                <w:tcPr>
                  <w:tcW w:w="3288" w:type="dxa"/>
                  <w:gridSpan w:val="2"/>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7F610B" w:rsidTr="007F610B">
              <w:tc>
                <w:tcPr>
                  <w:tcW w:w="520"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А</w:t>
                  </w:r>
                </w:p>
              </w:tc>
              <w:tc>
                <w:tcPr>
                  <w:tcW w:w="276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7F610B" w:rsidTr="007F610B">
              <w:tc>
                <w:tcPr>
                  <w:tcW w:w="520"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7F610B" w:rsidTr="007F610B">
              <w:tc>
                <w:tcPr>
                  <w:tcW w:w="520"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7F610B" w:rsidTr="007F610B">
              <w:tc>
                <w:tcPr>
                  <w:tcW w:w="520"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7F610B" w:rsidRDefault="007F610B" w:rsidP="007F610B">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w:drawing>
                <wp:inline distT="0" distB="0" distL="0" distR="0">
                  <wp:extent cx="2676525" cy="34290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25"/>
                          <a:stretch/>
                        </pic:blipFill>
                        <pic:spPr bwMode="auto">
                          <a:xfrm>
                            <a:off x="0" y="0"/>
                            <a:ext cx="2676525" cy="342900"/>
                          </a:xfrm>
                          <a:prstGeom prst="rect">
                            <a:avLst/>
                          </a:prstGeom>
                          <a:noFill/>
                          <a:ln>
                            <a:noFill/>
                          </a:ln>
                        </pic:spPr>
                      </pic:pic>
                    </a:graphicData>
                  </a:graphic>
                </wp:inline>
              </w:drawing>
            </w:r>
          </w:p>
          <w:p w:rsidR="007F610B" w:rsidRDefault="007F610B" w:rsidP="007F610B">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А – 2, Б – 1, В – 3,</w:t>
            </w:r>
          </w:p>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7F610B" w:rsidTr="007F610B">
        <w:trPr>
          <w:trHeight w:val="1407"/>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7F610B" w:rsidRDefault="007F610B" w:rsidP="00281948">
            <w:pPr>
              <w:widowControl w:val="0"/>
              <w:numPr>
                <w:ilvl w:val="0"/>
                <w:numId w:val="137"/>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F610B" w:rsidRDefault="007F610B" w:rsidP="007F610B">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F610B" w:rsidTr="007F610B">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F610B" w:rsidRDefault="007F610B" w:rsidP="007F610B">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15423</w:t>
            </w:r>
          </w:p>
        </w:tc>
      </w:tr>
      <w:tr w:rsidR="007F610B" w:rsidTr="007F610B">
        <w:trPr>
          <w:trHeight w:val="1274"/>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7F610B" w:rsidRDefault="007F610B" w:rsidP="007F610B">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7F610B" w:rsidTr="007F610B">
        <w:trPr>
          <w:trHeight w:val="2946"/>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F610B" w:rsidRDefault="007F610B" w:rsidP="007F610B">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вставить флешку в компьютер</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7F610B" w:rsidRDefault="007F610B" w:rsidP="00281948">
            <w:pPr>
              <w:numPr>
                <w:ilvl w:val="0"/>
                <w:numId w:val="138"/>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7F610B" w:rsidRDefault="007F610B" w:rsidP="007F610B">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F610B" w:rsidTr="007F610B">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7F610B" w:rsidTr="007F610B">
        <w:trPr>
          <w:trHeight w:val="1274"/>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7F610B" w:rsidRDefault="007F610B" w:rsidP="007F610B">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7F610B" w:rsidRDefault="007F610B" w:rsidP="007F610B">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7F610B" w:rsidRDefault="007F610B" w:rsidP="007F610B">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7F610B" w:rsidRDefault="007F610B" w:rsidP="007F610B">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7F610B" w:rsidRDefault="007F610B" w:rsidP="007F610B">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7F610B" w:rsidTr="007F610B">
        <w:trPr>
          <w:trHeight w:val="557"/>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w:t>
            </w:r>
            <w:r>
              <w:rPr>
                <w:rFonts w:ascii="Times New Roman" w:hAnsi="Times New Roman"/>
                <w:sz w:val="20"/>
                <w:szCs w:val="20"/>
                <w:lang w:eastAsia="ru-RU"/>
              </w:rPr>
              <w:lastRenderedPageBreak/>
              <w:t>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№18.</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7F610B" w:rsidRDefault="007F610B" w:rsidP="00281948">
            <w:pPr>
              <w:numPr>
                <w:ilvl w:val="1"/>
                <w:numId w:val="129"/>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7F610B" w:rsidRDefault="007F610B" w:rsidP="00281948">
            <w:pPr>
              <w:numPr>
                <w:ilvl w:val="1"/>
                <w:numId w:val="129"/>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lastRenderedPageBreak/>
              <w:t xml:space="preserve">знаков "="; </w:t>
            </w:r>
          </w:p>
          <w:p w:rsidR="007F610B" w:rsidRDefault="007F610B" w:rsidP="00281948">
            <w:pPr>
              <w:numPr>
                <w:ilvl w:val="1"/>
                <w:numId w:val="129"/>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7F610B" w:rsidRDefault="007F610B" w:rsidP="00281948">
            <w:pPr>
              <w:numPr>
                <w:ilvl w:val="1"/>
                <w:numId w:val="129"/>
              </w:numPr>
              <w:tabs>
                <w:tab w:val="left" w:pos="258"/>
              </w:tabs>
              <w:spacing w:after="11" w:line="270" w:lineRule="auto"/>
              <w:ind w:left="0" w:right="575"/>
              <w:rPr>
                <w:rFonts w:ascii="Times New Roman" w:hAnsi="Times New Roman"/>
                <w:sz w:val="20"/>
                <w:szCs w:val="20"/>
                <w:lang w:eastAsia="ru-RU"/>
              </w:rPr>
            </w:pPr>
            <w:r>
              <w:rPr>
                <w:rFonts w:ascii="Times New Roman" w:eastAsia="Times New Roman" w:hAnsi="Times New Roman"/>
                <w:color w:val="000000"/>
                <w:sz w:val="20"/>
                <w:szCs w:val="20"/>
                <w:lang w:val="en-US" w:eastAsia="ru-RU"/>
              </w:rPr>
              <w:t xml:space="preserve">имен ячеек; </w:t>
            </w:r>
          </w:p>
        </w:tc>
        <w:tc>
          <w:tcPr>
            <w:tcW w:w="666" w:type="pct"/>
            <w:tcBorders>
              <w:top w:val="single" w:sz="4" w:space="0" w:color="auto"/>
              <w:left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lastRenderedPageBreak/>
              <w:t>3</w:t>
            </w:r>
          </w:p>
          <w:p w:rsidR="007F610B" w:rsidRDefault="007F610B" w:rsidP="007F610B">
            <w:pPr>
              <w:spacing w:after="0" w:line="240" w:lineRule="auto"/>
              <w:ind w:left="100" w:right="34"/>
              <w:jc w:val="center"/>
              <w:rPr>
                <w:rFonts w:ascii="Times New Roman" w:hAnsi="Times New Roman"/>
                <w:b/>
                <w:color w:val="0563C1"/>
                <w:sz w:val="20"/>
                <w:szCs w:val="20"/>
                <w:u w:val="single"/>
                <w:lang w:eastAsia="ru-RU"/>
              </w:rPr>
            </w:pPr>
          </w:p>
        </w:tc>
      </w:tr>
      <w:tr w:rsidR="007F610B" w:rsidTr="007F610B">
        <w:trPr>
          <w:trHeight w:val="1444"/>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7F610B" w:rsidRDefault="007F610B" w:rsidP="00281948">
            <w:pPr>
              <w:numPr>
                <w:ilvl w:val="0"/>
                <w:numId w:val="139"/>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7F610B" w:rsidRDefault="007F610B" w:rsidP="00281948">
            <w:pPr>
              <w:numPr>
                <w:ilvl w:val="0"/>
                <w:numId w:val="139"/>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7F610B" w:rsidRDefault="007F610B" w:rsidP="00281948">
            <w:pPr>
              <w:numPr>
                <w:ilvl w:val="0"/>
                <w:numId w:val="139"/>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7F610B" w:rsidRDefault="007F610B" w:rsidP="00281948">
            <w:pPr>
              <w:numPr>
                <w:ilvl w:val="0"/>
                <w:numId w:val="139"/>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7F610B" w:rsidRDefault="007F610B" w:rsidP="007F610B">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7F610B" w:rsidTr="007F610B">
        <w:trPr>
          <w:trHeight w:val="2771"/>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Pr="005F4781" w:rsidRDefault="007F610B" w:rsidP="007F610B">
            <w:pPr>
              <w:pStyle w:val="TableParagraph"/>
              <w:ind w:left="100" w:right="34"/>
              <w:jc w:val="both"/>
              <w:rPr>
                <w:b/>
                <w:sz w:val="20"/>
              </w:rPr>
            </w:pPr>
            <w:r w:rsidRPr="005F4781">
              <w:rPr>
                <w:b/>
                <w:sz w:val="20"/>
              </w:rPr>
              <w:t>ТЗ №20.</w:t>
            </w:r>
          </w:p>
          <w:p w:rsidR="007F610B" w:rsidRPr="005F4781" w:rsidRDefault="007F610B" w:rsidP="007F610B">
            <w:pPr>
              <w:pStyle w:val="TableParagraph"/>
              <w:ind w:left="100" w:right="34"/>
              <w:jc w:val="both"/>
              <w:rPr>
                <w:b/>
                <w:sz w:val="20"/>
              </w:rPr>
            </w:pPr>
            <w:r w:rsidRPr="005F4781">
              <w:rPr>
                <w:b/>
                <w:sz w:val="20"/>
              </w:rPr>
              <w:t>Прочитайте текст, выберите правильный ответ:</w:t>
            </w: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7F610B" w:rsidRPr="005F4781" w:rsidRDefault="00023C72" w:rsidP="007F610B">
            <w:pPr>
              <w:spacing w:after="0" w:line="240" w:lineRule="auto"/>
              <w:jc w:val="center"/>
              <w:rPr>
                <w:rFonts w:ascii="Times New Roman" w:hAnsi="Times New Roman"/>
                <w:sz w:val="20"/>
                <w:szCs w:val="20"/>
              </w:rPr>
            </w:pPr>
            <w:r>
              <w:rPr>
                <w:noProof/>
              </w:rPr>
              <w:pict>
                <v:group id="Группа 3" o:spid="_x0000_s1031" style="position:absolute;left:0;text-align:left;margin-left:138.75pt;margin-top:6.7pt;width:41.25pt;height:60.75pt;z-index:251666944"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">
                  <v:shapetype id="_x0000_t32" coordsize="21600,21600" o:spt="32" o:oned="t" path="m,l21600,21600e" filled="f">
                    <v:path arrowok="t" fillok="f" o:connecttype="none"/>
                    <o:lock v:ext="edit" shapetype="t"/>
                  </v:shapetype>
                  <v:shape id="Прямая со стрелкой 11" o:spid="_x0000_s1032" type="#_x0000_t32" style="position:absolute;left:2286;width:457;height:25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12" o:spid="_x0000_s1033" type="#_x0000_t111" style="position:absolute;top:2476;width:5238;height:3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" fillcolor="#4f81bd [3204]" strokecolor="#243f60 [1604]" strokeweight="2pt"/>
                  <v:shape id="Прямая со стрелкой 13" o:spid="_x0000_s1034" type="#_x0000_t32" style="position:absolute;left:2286;top:5905;width:120;height:181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" strokecolor="#4579b8 [3044]">
                    <v:stroke endarrow="block"/>
                  </v:shape>
                </v:group>
              </w:pict>
            </w:r>
          </w:p>
          <w:p w:rsidR="007F610B" w:rsidRPr="005F4781" w:rsidRDefault="007F610B" w:rsidP="007F610B">
            <w:pPr>
              <w:spacing w:after="0" w:line="240" w:lineRule="auto"/>
              <w:rPr>
                <w:rFonts w:ascii="Times New Roman" w:hAnsi="Times New Roman"/>
                <w:sz w:val="20"/>
                <w:szCs w:val="20"/>
              </w:rPr>
            </w:pPr>
          </w:p>
          <w:p w:rsidR="007F610B" w:rsidRPr="005F4781" w:rsidRDefault="007F610B" w:rsidP="007F610B">
            <w:pPr>
              <w:spacing w:after="0" w:line="240" w:lineRule="auto"/>
              <w:rPr>
                <w:rFonts w:ascii="Times New Roman" w:hAnsi="Times New Roman"/>
                <w:sz w:val="20"/>
                <w:szCs w:val="20"/>
              </w:rPr>
            </w:pP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7F610B" w:rsidRPr="005F4781" w:rsidRDefault="007F610B" w:rsidP="007F610B">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7F610B" w:rsidTr="007F610B">
        <w:trPr>
          <w:trHeight w:val="1786"/>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val="restar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F610B" w:rsidRDefault="007F610B" w:rsidP="007F61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7F610B" w:rsidRDefault="007F610B" w:rsidP="007F610B">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7F610B" w:rsidRDefault="007F610B" w:rsidP="007F610B">
            <w:pPr>
              <w:spacing w:after="0" w:line="240" w:lineRule="auto"/>
              <w:ind w:left="100" w:right="34"/>
              <w:jc w:val="center"/>
              <w:rPr>
                <w:rFonts w:ascii="Times New Roman" w:hAnsi="Times New Roman"/>
                <w:b/>
                <w:sz w:val="20"/>
                <w:szCs w:val="20"/>
                <w:lang w:eastAsia="ru-RU"/>
              </w:rPr>
            </w:pPr>
          </w:p>
        </w:tc>
      </w:tr>
      <w:tr w:rsidR="007F610B" w:rsidTr="007F610B">
        <w:trPr>
          <w:trHeight w:val="273"/>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vMerge/>
          </w:tcPr>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7F610B" w:rsidRDefault="007F610B" w:rsidP="00281948">
            <w:pPr>
              <w:widowControl w:val="0"/>
              <w:numPr>
                <w:ilvl w:val="1"/>
                <w:numId w:val="140"/>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7F610B" w:rsidRDefault="007F610B" w:rsidP="007F610B">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7F610B" w:rsidRDefault="007F610B" w:rsidP="007F610B">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lastRenderedPageBreak/>
              <w:t>2</w:t>
            </w:r>
          </w:p>
        </w:tc>
      </w:tr>
      <w:tr w:rsidR="007F610B" w:rsidTr="007F610B">
        <w:trPr>
          <w:trHeight w:val="2063"/>
        </w:trPr>
        <w:tc>
          <w:tcPr>
            <w:tcW w:w="427" w:type="pct"/>
            <w:vMerge/>
          </w:tcPr>
          <w:p w:rsidR="007F610B" w:rsidRDefault="007F610B" w:rsidP="00D11D87">
            <w:pPr>
              <w:spacing w:after="0" w:line="240" w:lineRule="auto"/>
              <w:ind w:right="-113"/>
              <w:jc w:val="center"/>
              <w:rPr>
                <w:rFonts w:ascii="Times New Roman" w:hAnsi="Times New Roman"/>
                <w:sz w:val="20"/>
                <w:szCs w:val="20"/>
                <w:lang w:eastAsia="ru-RU"/>
              </w:rPr>
            </w:pPr>
          </w:p>
        </w:tc>
        <w:tc>
          <w:tcPr>
            <w:tcW w:w="1920" w:type="pct"/>
          </w:tcPr>
          <w:p w:rsidR="007F610B" w:rsidRDefault="007F610B" w:rsidP="007F610B">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7F610B" w:rsidRDefault="007F610B" w:rsidP="007F610B">
            <w:pPr>
              <w:spacing w:after="0" w:line="240" w:lineRule="auto"/>
              <w:jc w:val="both"/>
              <w:rPr>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p>
          <w:p w:rsidR="007F610B" w:rsidRDefault="007F610B" w:rsidP="007F610B">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p w:rsidR="007F610B" w:rsidRDefault="007F610B" w:rsidP="007F610B">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7F610B" w:rsidTr="007F610B">
        <w:tc>
          <w:tcPr>
            <w:tcW w:w="427" w:type="pct"/>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ПК 3.2</w:t>
            </w:r>
          </w:p>
        </w:tc>
        <w:tc>
          <w:tcPr>
            <w:tcW w:w="1920" w:type="pct"/>
          </w:tcPr>
          <w:p w:rsidR="007F610B" w:rsidRDefault="007F610B" w:rsidP="007F610B">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Программировать электрическое и</w:t>
            </w:r>
            <w:r>
              <w:rPr>
                <w:rFonts w:ascii="Times New Roman" w:hAnsi="Times New Roman"/>
                <w:sz w:val="20"/>
                <w:szCs w:val="20"/>
                <w:lang w:eastAsia="ru-RU"/>
              </w:rPr>
              <w:br/>
              <w:t>электромеханическое оборудование с автоматизированными</w:t>
            </w:r>
            <w:r>
              <w:rPr>
                <w:rFonts w:ascii="Times New Roman" w:hAnsi="Times New Roman"/>
                <w:sz w:val="20"/>
                <w:szCs w:val="20"/>
                <w:lang w:eastAsia="ru-RU"/>
              </w:rPr>
              <w:br/>
              <w:t>системами управления.</w:t>
            </w: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jc w:val="both"/>
              <w:rPr>
                <w:rFonts w:ascii="Times New Roman" w:hAnsi="Times New Roman"/>
                <w:sz w:val="20"/>
                <w:szCs w:val="20"/>
                <w:lang w:eastAsia="ru-RU"/>
              </w:rPr>
            </w:pPr>
          </w:p>
          <w:p w:rsidR="007F610B" w:rsidRDefault="007F610B" w:rsidP="007F610B">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7F610B" w:rsidRDefault="007F610B" w:rsidP="007F610B">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F610B" w:rsidTr="007F610B">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F610B" w:rsidRDefault="007F610B" w:rsidP="007F610B">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F610B" w:rsidRDefault="007F610B" w:rsidP="007F610B">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7F610B" w:rsidTr="007F610B">
        <w:tc>
          <w:tcPr>
            <w:tcW w:w="427" w:type="pct"/>
          </w:tcPr>
          <w:p w:rsidR="007F610B" w:rsidRDefault="007F610B" w:rsidP="00D11D87">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ПК 4.3</w:t>
            </w:r>
          </w:p>
        </w:tc>
        <w:tc>
          <w:tcPr>
            <w:tcW w:w="1920" w:type="pct"/>
          </w:tcPr>
          <w:p w:rsidR="007F610B" w:rsidRDefault="007F610B" w:rsidP="007F610B">
            <w:pPr>
              <w:spacing w:after="0" w:line="240" w:lineRule="auto"/>
              <w:ind w:right="34"/>
              <w:jc w:val="both"/>
              <w:rPr>
                <w:rFonts w:ascii="Times New Roman" w:hAnsi="Times New Roman"/>
                <w:color w:val="1A1A1A"/>
                <w:sz w:val="20"/>
                <w:szCs w:val="20"/>
                <w:lang w:eastAsia="ru-RU"/>
              </w:rPr>
            </w:pPr>
            <w:r>
              <w:rPr>
                <w:rFonts w:ascii="Times New Roman" w:hAnsi="Times New Roman"/>
                <w:sz w:val="20"/>
                <w:szCs w:val="20"/>
                <w:lang w:eastAsia="ru-RU"/>
              </w:rPr>
              <w:t>Осуществлять разработку и оформление текстовой и</w:t>
            </w:r>
            <w:r>
              <w:rPr>
                <w:rFonts w:ascii="Times New Roman" w:hAnsi="Times New Roman"/>
                <w:sz w:val="20"/>
                <w:szCs w:val="20"/>
                <w:lang w:eastAsia="ru-RU"/>
              </w:rPr>
              <w:br/>
              <w:t>графической частей технической документации.</w:t>
            </w:r>
          </w:p>
        </w:tc>
        <w:tc>
          <w:tcPr>
            <w:tcW w:w="1987" w:type="pct"/>
            <w:tcBorders>
              <w:top w:val="single" w:sz="4" w:space="0" w:color="auto"/>
              <w:left w:val="single" w:sz="4" w:space="0" w:color="auto"/>
              <w:bottom w:val="single" w:sz="4" w:space="0" w:color="auto"/>
              <w:right w:val="single" w:sz="4" w:space="0" w:color="auto"/>
            </w:tcBorders>
          </w:tcPr>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ТЗ №25</w:t>
            </w:r>
          </w:p>
          <w:p w:rsidR="007F610B" w:rsidRDefault="007F610B" w:rsidP="007F610B">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F610B" w:rsidRDefault="007F610B" w:rsidP="007F610B">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w:drawing>
                <wp:inline distT="0" distB="0" distL="0" distR="0">
                  <wp:extent cx="200025" cy="171450"/>
                  <wp:effectExtent l="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26"/>
                          <a:stretch/>
                        </pic:blipFill>
                        <pic:spPr bwMode="auto">
                          <a:xfrm>
                            <a:off x="0" y="0"/>
                            <a:ext cx="200025" cy="171450"/>
                          </a:xfrm>
                          <a:prstGeom prst="rect">
                            <a:avLst/>
                          </a:prstGeom>
                          <a:noFill/>
                          <a:ln>
                            <a:noFill/>
                          </a:ln>
                        </pic:spPr>
                      </pic:pic>
                    </a:graphicData>
                  </a:graphic>
                </wp:inline>
              </w:drawing>
            </w:r>
            <w:r>
              <w:rPr>
                <w:rFonts w:ascii="Times New Roman" w:hAnsi="Times New Roman"/>
                <w:sz w:val="20"/>
                <w:szCs w:val="20"/>
                <w:lang w:eastAsia="ru-RU"/>
              </w:rPr>
              <w:t xml:space="preserve"> можно создать______ список. </w:t>
            </w:r>
          </w:p>
          <w:p w:rsidR="007F610B" w:rsidRDefault="007F610B" w:rsidP="007F610B">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F610B" w:rsidRDefault="007F610B" w:rsidP="007F610B">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7F610B" w:rsidRDefault="007F610B" w:rsidP="00E410E5">
      <w:pPr>
        <w:spacing w:after="0" w:line="240" w:lineRule="auto"/>
        <w:ind w:right="141" w:firstLine="709"/>
        <w:jc w:val="center"/>
        <w:rPr>
          <w:rFonts w:ascii="Times New Roman" w:hAnsi="Times New Roman"/>
          <w:b/>
          <w:color w:val="000000"/>
          <w:sz w:val="24"/>
          <w:szCs w:val="24"/>
        </w:rPr>
      </w:pPr>
    </w:p>
    <w:p w:rsidR="00E410E5" w:rsidRDefault="00E410E5" w:rsidP="00E410E5">
      <w:pPr>
        <w:spacing w:after="0" w:line="240" w:lineRule="auto"/>
        <w:ind w:right="141" w:firstLine="709"/>
        <w:jc w:val="center"/>
        <w:rPr>
          <w:rFonts w:ascii="Times New Roman" w:hAnsi="Times New Roman"/>
          <w:b/>
          <w:color w:val="000000"/>
          <w:sz w:val="24"/>
          <w:szCs w:val="24"/>
        </w:rPr>
      </w:pPr>
      <w:r w:rsidRPr="002F606D">
        <w:rPr>
          <w:rFonts w:ascii="Times New Roman" w:hAnsi="Times New Roman"/>
          <w:b/>
          <w:color w:val="000000"/>
          <w:sz w:val="24"/>
          <w:szCs w:val="24"/>
        </w:rPr>
        <w:t>О.1.0</w:t>
      </w:r>
      <w:r>
        <w:rPr>
          <w:rFonts w:ascii="Times New Roman" w:hAnsi="Times New Roman"/>
          <w:b/>
          <w:color w:val="000000"/>
          <w:sz w:val="24"/>
          <w:szCs w:val="24"/>
        </w:rPr>
        <w:t>9</w:t>
      </w:r>
      <w:r w:rsidR="004C7891">
        <w:rPr>
          <w:rFonts w:ascii="Times New Roman" w:hAnsi="Times New Roman"/>
          <w:b/>
          <w:color w:val="000000"/>
          <w:sz w:val="24"/>
          <w:szCs w:val="24"/>
        </w:rPr>
        <w:t xml:space="preserve"> </w:t>
      </w:r>
      <w:r>
        <w:rPr>
          <w:rFonts w:ascii="Times New Roman" w:hAnsi="Times New Roman"/>
          <w:b/>
          <w:color w:val="000000"/>
          <w:sz w:val="24"/>
          <w:szCs w:val="24"/>
        </w:rPr>
        <w:t>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A04C59" w:rsidTr="00E92585">
        <w:trPr>
          <w:trHeight w:val="579"/>
        </w:trPr>
        <w:tc>
          <w:tcPr>
            <w:tcW w:w="1413" w:type="dxa"/>
            <w:shd w:val="clear" w:color="auto" w:fill="auto"/>
            <w:vAlign w:val="center"/>
          </w:tcPr>
          <w:p w:rsidR="00A04C59" w:rsidRDefault="00A04C59" w:rsidP="00E92585">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A04C59" w:rsidRDefault="00A04C59" w:rsidP="00E92585">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A04C59" w:rsidRDefault="00A04C59" w:rsidP="00E92585">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A04C59" w:rsidTr="00E92585">
        <w:trPr>
          <w:trHeight w:val="1815"/>
        </w:trPr>
        <w:tc>
          <w:tcPr>
            <w:tcW w:w="1413" w:type="dxa"/>
            <w:vMerge w:val="restart"/>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r>
              <w:rPr>
                <w:rFonts w:ascii="Times New Roman" w:hAnsi="Times New Roman"/>
                <w:b/>
                <w:sz w:val="20"/>
                <w:szCs w:val="20"/>
                <w:highlight w:val="white"/>
              </w:rPr>
              <w:t>ПРб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A04C59" w:rsidRDefault="00A04C59" w:rsidP="00E92585">
            <w:pPr>
              <w:pStyle w:val="TableParagraph"/>
              <w:tabs>
                <w:tab w:val="left" w:pos="318"/>
              </w:tabs>
              <w:ind w:right="34"/>
              <w:jc w:val="both"/>
              <w:rPr>
                <w:b/>
                <w:sz w:val="20"/>
              </w:rPr>
            </w:pPr>
            <w:r>
              <w:rPr>
                <w:b/>
                <w:sz w:val="20"/>
              </w:rPr>
              <w:t>ТЗ №1. Выберите правильные ответы</w:t>
            </w:r>
          </w:p>
          <w:p w:rsidR="00A04C59" w:rsidRDefault="00A04C59" w:rsidP="00E92585">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A04C59" w:rsidRDefault="00A04C59" w:rsidP="00281948">
            <w:pPr>
              <w:pStyle w:val="a8"/>
              <w:numPr>
                <w:ilvl w:val="0"/>
                <w:numId w:val="162"/>
              </w:numPr>
              <w:tabs>
                <w:tab w:val="left" w:pos="318"/>
              </w:tabs>
              <w:ind w:left="0" w:firstLine="0"/>
              <w:jc w:val="both"/>
              <w:rPr>
                <w:bCs/>
                <w:sz w:val="20"/>
                <w:szCs w:val="20"/>
              </w:rPr>
            </w:pPr>
            <w:r>
              <w:rPr>
                <w:bCs/>
                <w:sz w:val="20"/>
                <w:szCs w:val="20"/>
              </w:rPr>
              <w:t>утренняя гимнастика;</w:t>
            </w:r>
          </w:p>
          <w:p w:rsidR="00A04C59" w:rsidRDefault="00A04C59" w:rsidP="00281948">
            <w:pPr>
              <w:pStyle w:val="a8"/>
              <w:numPr>
                <w:ilvl w:val="0"/>
                <w:numId w:val="162"/>
              </w:numPr>
              <w:tabs>
                <w:tab w:val="left" w:pos="318"/>
              </w:tabs>
              <w:ind w:left="0" w:firstLine="0"/>
              <w:jc w:val="both"/>
              <w:rPr>
                <w:bCs/>
                <w:sz w:val="20"/>
                <w:szCs w:val="20"/>
              </w:rPr>
            </w:pPr>
            <w:r>
              <w:rPr>
                <w:bCs/>
                <w:sz w:val="20"/>
                <w:szCs w:val="20"/>
              </w:rPr>
              <w:t>физкультурные паузы;</w:t>
            </w:r>
          </w:p>
          <w:p w:rsidR="00A04C59" w:rsidRDefault="00A04C59" w:rsidP="00281948">
            <w:pPr>
              <w:pStyle w:val="a8"/>
              <w:numPr>
                <w:ilvl w:val="0"/>
                <w:numId w:val="162"/>
              </w:numPr>
              <w:tabs>
                <w:tab w:val="left" w:pos="318"/>
              </w:tabs>
              <w:ind w:left="0" w:firstLine="0"/>
              <w:jc w:val="both"/>
              <w:rPr>
                <w:bCs/>
                <w:sz w:val="20"/>
                <w:szCs w:val="20"/>
              </w:rPr>
            </w:pPr>
            <w:r>
              <w:rPr>
                <w:bCs/>
                <w:sz w:val="20"/>
                <w:szCs w:val="20"/>
              </w:rPr>
              <w:t xml:space="preserve">оздоровительный бег; </w:t>
            </w:r>
          </w:p>
          <w:p w:rsidR="00A04C59" w:rsidRDefault="00A04C59" w:rsidP="00281948">
            <w:pPr>
              <w:pStyle w:val="a8"/>
              <w:numPr>
                <w:ilvl w:val="0"/>
                <w:numId w:val="162"/>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1,2,4</w:t>
            </w:r>
          </w:p>
        </w:tc>
      </w:tr>
      <w:tr w:rsidR="00A04C59" w:rsidTr="00E92585">
        <w:trPr>
          <w:trHeight w:val="1289"/>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r>
              <w:rPr>
                <w:rFonts w:ascii="Times New Roman" w:hAnsi="Times New Roman"/>
                <w:b/>
                <w:sz w:val="20"/>
                <w:szCs w:val="20"/>
                <w:highlight w:val="white"/>
              </w:rPr>
              <w:t>ПРб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A04C59" w:rsidRDefault="00A04C59" w:rsidP="00E92585">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A04C59" w:rsidRDefault="00A04C59" w:rsidP="00E92585">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A04C59" w:rsidTr="00E92585">
        <w:trPr>
          <w:trHeight w:val="138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shd w:val="clear" w:color="auto" w:fill="auto"/>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b/>
                <w:sz w:val="20"/>
                <w:szCs w:val="20"/>
                <w:highlight w:val="white"/>
              </w:rPr>
              <w:t>ПРб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A04C59" w:rsidRDefault="00A04C59" w:rsidP="00E92585">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 №3. Выберите правильные ответы</w:t>
            </w:r>
          </w:p>
          <w:p w:rsidR="00A04C59" w:rsidRDefault="00A04C59" w:rsidP="00E92585">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A04C59" w:rsidRDefault="00A04C59" w:rsidP="00281948">
            <w:pPr>
              <w:numPr>
                <w:ilvl w:val="0"/>
                <w:numId w:val="163"/>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1,3,4</w:t>
            </w:r>
          </w:p>
        </w:tc>
      </w:tr>
      <w:tr w:rsidR="00A04C59" w:rsidTr="00E92585">
        <w:trPr>
          <w:trHeight w:val="270"/>
        </w:trPr>
        <w:tc>
          <w:tcPr>
            <w:tcW w:w="1413" w:type="dxa"/>
            <w:vMerge w:val="restart"/>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A04C59" w:rsidRDefault="00A04C59" w:rsidP="00E92585">
            <w:pPr>
              <w:pStyle w:val="TableParagraph"/>
              <w:tabs>
                <w:tab w:val="left" w:pos="318"/>
              </w:tabs>
              <w:ind w:right="34"/>
              <w:rPr>
                <w:b/>
                <w:sz w:val="20"/>
              </w:rPr>
            </w:pPr>
            <w:r>
              <w:rPr>
                <w:b/>
                <w:sz w:val="20"/>
              </w:rPr>
              <w:t>ТЗ №4. Выберите правильный ответ</w:t>
            </w:r>
          </w:p>
          <w:p w:rsidR="00A04C59" w:rsidRDefault="00A04C59" w:rsidP="00E92585">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A04C59" w:rsidRDefault="00A04C59" w:rsidP="00E92585">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A04C59" w:rsidRDefault="00A04C59" w:rsidP="00E92585">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A04C59" w:rsidRDefault="00A04C59" w:rsidP="00E92585">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27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shd w:val="clear" w:color="auto" w:fill="auto"/>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A04C59" w:rsidRDefault="00A04C59" w:rsidP="00E92585">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sidR="004C7891">
              <w:rPr>
                <w:rFonts w:ascii="Times New Roman" w:hAnsi="Times New Roman"/>
                <w:b/>
                <w:sz w:val="20"/>
                <w:szCs w:val="20"/>
              </w:rPr>
              <w:t xml:space="preserve"> </w:t>
            </w:r>
            <w:r>
              <w:rPr>
                <w:rFonts w:ascii="Times New Roman" w:eastAsia="Times New Roman" w:hAnsi="Times New Roman"/>
                <w:b/>
                <w:color w:val="000000"/>
                <w:sz w:val="20"/>
                <w:szCs w:val="20"/>
              </w:rPr>
              <w:t>Выберите правильный ответ</w:t>
            </w:r>
          </w:p>
          <w:p w:rsidR="00A04C59" w:rsidRDefault="00A04C59" w:rsidP="00E92585">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3) стрельба</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A04C59" w:rsidTr="00E92585">
        <w:trPr>
          <w:trHeight w:val="1230"/>
        </w:trPr>
        <w:tc>
          <w:tcPr>
            <w:tcW w:w="1413" w:type="dxa"/>
            <w:vMerge w:val="restart"/>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t>ОК 08</w:t>
            </w: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 Расшифруйте аббревиатуру</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A04C59" w:rsidTr="00E92585">
        <w:trPr>
          <w:trHeight w:val="678"/>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Pr>
                <w:rFonts w:ascii="Times New Roman" w:eastAsia="Times New Roman" w:hAnsi="Times New Roman"/>
                <w:b/>
                <w:color w:val="000000"/>
                <w:sz w:val="20"/>
                <w:szCs w:val="20"/>
              </w:rPr>
              <w:t xml:space="preserve"> Выберите правильный ответ</w:t>
            </w:r>
          </w:p>
          <w:p w:rsidR="00A04C59" w:rsidRDefault="00A04C59" w:rsidP="00E92585">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758"/>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w:t>
            </w:r>
            <w:r>
              <w:rPr>
                <w:rFonts w:ascii="Times New Roman" w:hAnsi="Times New Roman"/>
                <w:sz w:val="20"/>
                <w:szCs w:val="20"/>
              </w:rPr>
              <w:lastRenderedPageBreak/>
              <w:t xml:space="preserve">производственной деятельностью. </w:t>
            </w:r>
          </w:p>
        </w:tc>
        <w:tc>
          <w:tcPr>
            <w:tcW w:w="5954" w:type="dxa"/>
            <w:shd w:val="clear" w:color="auto" w:fill="auto"/>
          </w:tcPr>
          <w:p w:rsidR="00A04C59" w:rsidRDefault="00A04C59" w:rsidP="00E92585">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lastRenderedPageBreak/>
              <w:t>ТЗ № 8.</w:t>
            </w:r>
            <w:r>
              <w:rPr>
                <w:rFonts w:ascii="Times New Roman" w:hAnsi="Times New Roman"/>
                <w:b/>
                <w:bCs/>
                <w:sz w:val="20"/>
                <w:szCs w:val="20"/>
              </w:rPr>
              <w:t xml:space="preserve"> Вставьте пропущенное слово</w:t>
            </w:r>
          </w:p>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A04C59" w:rsidTr="00E92585">
        <w:trPr>
          <w:trHeight w:val="975"/>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Pr>
                <w:rFonts w:ascii="Times New Roman" w:eastAsia="Times New Roman" w:hAnsi="Times New Roman"/>
                <w:b/>
                <w:color w:val="000000"/>
                <w:sz w:val="20"/>
                <w:szCs w:val="20"/>
              </w:rPr>
              <w:t xml:space="preserve"> Выберите правильный ответ</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называется временное снижение работоспособности:</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A04C59" w:rsidRDefault="00A04C59" w:rsidP="00E92585">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A04C59" w:rsidTr="00E92585">
        <w:trPr>
          <w:trHeight w:val="1974"/>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spacing w:after="0" w:line="240" w:lineRule="auto"/>
              <w:ind w:right="34"/>
              <w:jc w:val="both"/>
              <w:rPr>
                <w:rFonts w:ascii="Times New Roman" w:hAnsi="Times New Roman"/>
                <w:sz w:val="20"/>
                <w:szCs w:val="20"/>
              </w:rPr>
            </w:pPr>
          </w:p>
        </w:tc>
        <w:tc>
          <w:tcPr>
            <w:tcW w:w="5954" w:type="dxa"/>
            <w:shd w:val="clear" w:color="auto" w:fill="auto"/>
          </w:tcPr>
          <w:p w:rsidR="00A04C59" w:rsidRDefault="00A04C59" w:rsidP="00E92585">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t xml:space="preserve">ТЗ № 10. Определите соответствие </w:t>
            </w:r>
          </w:p>
          <w:p w:rsidR="00A04C59" w:rsidRDefault="00A04C59" w:rsidP="00E92585">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A04C59" w:rsidTr="00E92585">
              <w:trPr>
                <w:trHeight w:val="507"/>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A04C59" w:rsidTr="00E92585">
              <w:trPr>
                <w:trHeight w:val="332"/>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A04C59" w:rsidTr="00E92585">
              <w:trPr>
                <w:trHeight w:val="341"/>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A04C59" w:rsidTr="00E92585">
              <w:trPr>
                <w:trHeight w:val="332"/>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A04C59" w:rsidTr="00E92585">
              <w:trPr>
                <w:trHeight w:val="332"/>
              </w:trPr>
              <w:tc>
                <w:tcPr>
                  <w:tcW w:w="3434"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2268" w:type="dxa"/>
                </w:tcPr>
                <w:p w:rsidR="00A04C59" w:rsidRDefault="00A04C59" w:rsidP="00281948">
                  <w:pPr>
                    <w:numPr>
                      <w:ilvl w:val="0"/>
                      <w:numId w:val="165"/>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A04C59" w:rsidRDefault="00A04C59" w:rsidP="00E92585">
            <w:pPr>
              <w:tabs>
                <w:tab w:val="left" w:pos="318"/>
              </w:tabs>
              <w:spacing w:after="0" w:line="240" w:lineRule="auto"/>
              <w:ind w:right="39"/>
              <w:jc w:val="both"/>
              <w:rPr>
                <w:rFonts w:ascii="Times New Roman" w:hAnsi="Times New Roman"/>
                <w:sz w:val="20"/>
                <w:szCs w:val="20"/>
              </w:rPr>
            </w:pPr>
          </w:p>
          <w:p w:rsidR="00A04C59" w:rsidRDefault="00A04C59" w:rsidP="00E92585">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A04C59" w:rsidTr="00E92585">
              <w:tc>
                <w:tcPr>
                  <w:tcW w:w="1140"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A04C59" w:rsidRDefault="00A04C59" w:rsidP="00E92585">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A04C59" w:rsidTr="00E92585">
              <w:tc>
                <w:tcPr>
                  <w:tcW w:w="1140" w:type="dxa"/>
                </w:tcPr>
                <w:p w:rsidR="00A04C59" w:rsidRDefault="00A04C59" w:rsidP="00E92585">
                  <w:pPr>
                    <w:tabs>
                      <w:tab w:val="left" w:pos="318"/>
                    </w:tabs>
                    <w:spacing w:after="0" w:line="240" w:lineRule="auto"/>
                    <w:jc w:val="both"/>
                    <w:rPr>
                      <w:rFonts w:ascii="Times New Roman" w:hAnsi="Times New Roman"/>
                      <w:sz w:val="20"/>
                      <w:szCs w:val="20"/>
                    </w:rPr>
                  </w:pPr>
                </w:p>
              </w:tc>
              <w:tc>
                <w:tcPr>
                  <w:tcW w:w="1140" w:type="dxa"/>
                </w:tcPr>
                <w:p w:rsidR="00A04C59" w:rsidRDefault="00A04C59" w:rsidP="00E92585">
                  <w:pPr>
                    <w:tabs>
                      <w:tab w:val="left" w:pos="318"/>
                    </w:tabs>
                    <w:spacing w:after="0" w:line="240" w:lineRule="auto"/>
                    <w:jc w:val="both"/>
                    <w:rPr>
                      <w:rFonts w:ascii="Times New Roman" w:hAnsi="Times New Roman"/>
                      <w:sz w:val="20"/>
                      <w:szCs w:val="20"/>
                    </w:rPr>
                  </w:pPr>
                </w:p>
              </w:tc>
              <w:tc>
                <w:tcPr>
                  <w:tcW w:w="1141" w:type="dxa"/>
                </w:tcPr>
                <w:p w:rsidR="00A04C59" w:rsidRDefault="00A04C59" w:rsidP="00E92585">
                  <w:pPr>
                    <w:tabs>
                      <w:tab w:val="left" w:pos="318"/>
                    </w:tabs>
                    <w:spacing w:after="0" w:line="240" w:lineRule="auto"/>
                    <w:jc w:val="both"/>
                    <w:rPr>
                      <w:rFonts w:ascii="Times New Roman" w:hAnsi="Times New Roman"/>
                      <w:sz w:val="20"/>
                      <w:szCs w:val="20"/>
                    </w:rPr>
                  </w:pPr>
                </w:p>
              </w:tc>
              <w:tc>
                <w:tcPr>
                  <w:tcW w:w="1140" w:type="dxa"/>
                </w:tcPr>
                <w:p w:rsidR="00A04C59" w:rsidRDefault="00A04C59" w:rsidP="00E92585">
                  <w:pPr>
                    <w:tabs>
                      <w:tab w:val="left" w:pos="318"/>
                    </w:tabs>
                    <w:spacing w:after="0" w:line="240" w:lineRule="auto"/>
                    <w:jc w:val="both"/>
                    <w:rPr>
                      <w:rFonts w:ascii="Times New Roman" w:hAnsi="Times New Roman"/>
                      <w:sz w:val="20"/>
                      <w:szCs w:val="20"/>
                    </w:rPr>
                  </w:pPr>
                </w:p>
              </w:tc>
              <w:tc>
                <w:tcPr>
                  <w:tcW w:w="1141" w:type="dxa"/>
                </w:tcPr>
                <w:p w:rsidR="00A04C59" w:rsidRDefault="00A04C59" w:rsidP="00E92585">
                  <w:pPr>
                    <w:tabs>
                      <w:tab w:val="left" w:pos="318"/>
                    </w:tabs>
                    <w:spacing w:after="0" w:line="240" w:lineRule="auto"/>
                    <w:jc w:val="both"/>
                    <w:rPr>
                      <w:rFonts w:ascii="Times New Roman" w:hAnsi="Times New Roman"/>
                      <w:sz w:val="20"/>
                      <w:szCs w:val="20"/>
                    </w:rPr>
                  </w:pPr>
                </w:p>
              </w:tc>
            </w:tr>
          </w:tbl>
          <w:p w:rsidR="00A04C59" w:rsidRDefault="00A04C59" w:rsidP="00E92585">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А-2</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Б-3</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В-5</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Г-1</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Д-4</w:t>
            </w:r>
          </w:p>
        </w:tc>
      </w:tr>
      <w:tr w:rsidR="00A04C59" w:rsidTr="00E92585">
        <w:trPr>
          <w:trHeight w:val="212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Pr>
                <w:rFonts w:ascii="Times New Roman" w:eastAsia="Times New Roman" w:hAnsi="Times New Roman"/>
                <w:b/>
                <w:color w:val="000000"/>
                <w:sz w:val="20"/>
                <w:szCs w:val="20"/>
              </w:rPr>
              <w:t xml:space="preserve"> Выберите правильный ответ</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147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sidR="004C7891">
              <w:rPr>
                <w:rFonts w:ascii="Times New Roman" w:hAnsi="Times New Roman"/>
                <w:b/>
                <w:sz w:val="20"/>
                <w:szCs w:val="20"/>
              </w:rPr>
              <w:t xml:space="preserve"> </w:t>
            </w:r>
            <w:r>
              <w:rPr>
                <w:rFonts w:ascii="Times New Roman" w:eastAsia="Times New Roman" w:hAnsi="Times New Roman"/>
                <w:b/>
                <w:color w:val="000000"/>
                <w:sz w:val="20"/>
                <w:szCs w:val="20"/>
              </w:rPr>
              <w:t>Выберите правильный ответ</w:t>
            </w:r>
          </w:p>
          <w:p w:rsidR="00A04C59" w:rsidRDefault="00A04C59" w:rsidP="00E92585">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A04C59" w:rsidTr="00E92585">
        <w:trPr>
          <w:trHeight w:val="627"/>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13. Выберите правильный ответ</w:t>
            </w:r>
          </w:p>
          <w:p w:rsidR="00A04C59" w:rsidRDefault="00A04C59" w:rsidP="00E92585">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A04C59" w:rsidRDefault="00A04C59" w:rsidP="00E92585">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96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A04C59" w:rsidRDefault="00A04C59" w:rsidP="00E92585">
            <w:pPr>
              <w:pStyle w:val="c18"/>
              <w:tabs>
                <w:tab w:val="left" w:pos="318"/>
              </w:tabs>
              <w:spacing w:beforeAutospacing="0" w:after="0" w:afterAutospacing="0"/>
              <w:rPr>
                <w:b/>
                <w:bCs/>
                <w:sz w:val="20"/>
              </w:rPr>
            </w:pPr>
            <w:r>
              <w:rPr>
                <w:b/>
                <w:sz w:val="20"/>
              </w:rPr>
              <w:t>ТЗ № 14.</w:t>
            </w:r>
            <w:r>
              <w:rPr>
                <w:b/>
                <w:bCs/>
                <w:sz w:val="20"/>
              </w:rPr>
              <w:t xml:space="preserve"> Вставьте пропущенные слова</w:t>
            </w:r>
          </w:p>
          <w:p w:rsidR="00A04C59" w:rsidRDefault="00A04C59" w:rsidP="00E92585">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A04C59" w:rsidRDefault="00A04C59" w:rsidP="00E92585">
            <w:pPr>
              <w:tabs>
                <w:tab w:val="left" w:pos="318"/>
              </w:tabs>
              <w:spacing w:after="0" w:line="240" w:lineRule="auto"/>
              <w:ind w:right="39"/>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A04C59" w:rsidTr="00E92585">
        <w:trPr>
          <w:trHeight w:val="405"/>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15. Выберите правильный ответ</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A04C59" w:rsidRDefault="00A04C59" w:rsidP="00E92585">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A04C59" w:rsidTr="00E92585">
        <w:trPr>
          <w:trHeight w:val="3855"/>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val="restart"/>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A04C59" w:rsidRDefault="00A04C59" w:rsidP="00E92585">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w:t>
            </w:r>
            <w:r w:rsidR="00C462B4">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A04C59" w:rsidTr="00E92585">
              <w:trPr>
                <w:trHeight w:val="441"/>
              </w:trPr>
              <w:tc>
                <w:tcPr>
                  <w:tcW w:w="2840" w:type="dxa"/>
                </w:tcPr>
                <w:p w:rsidR="00A04C59" w:rsidRDefault="00A04C59" w:rsidP="00E92585">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A04C59" w:rsidRDefault="00A04C59" w:rsidP="00E92585">
                  <w:pPr>
                    <w:tabs>
                      <w:tab w:val="left" w:pos="318"/>
                    </w:tabs>
                    <w:spacing w:after="0" w:line="240" w:lineRule="auto"/>
                    <w:rPr>
                      <w:rFonts w:ascii="Times New Roman" w:eastAsia="Times New Roman" w:hAnsi="Times New Roman"/>
                      <w:sz w:val="20"/>
                      <w:szCs w:val="20"/>
                      <w:lang w:eastAsia="ru-RU"/>
                    </w:rPr>
                  </w:pPr>
                </w:p>
              </w:tc>
              <w:tc>
                <w:tcPr>
                  <w:tcW w:w="2862" w:type="dxa"/>
                </w:tcPr>
                <w:p w:rsidR="00A04C59" w:rsidRDefault="00A04C59" w:rsidP="00281948">
                  <w:pPr>
                    <w:numPr>
                      <w:ilvl w:val="0"/>
                      <w:numId w:val="164"/>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A04C59" w:rsidTr="00E92585">
              <w:trPr>
                <w:trHeight w:val="289"/>
              </w:trPr>
              <w:tc>
                <w:tcPr>
                  <w:tcW w:w="2840" w:type="dxa"/>
                </w:tcPr>
                <w:p w:rsidR="00A04C59" w:rsidRDefault="00A04C59" w:rsidP="00E92585">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A04C59" w:rsidRDefault="00A04C59" w:rsidP="00281948">
                  <w:pPr>
                    <w:numPr>
                      <w:ilvl w:val="0"/>
                      <w:numId w:val="164"/>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A04C59" w:rsidTr="00E92585">
              <w:trPr>
                <w:trHeight w:val="297"/>
              </w:trPr>
              <w:tc>
                <w:tcPr>
                  <w:tcW w:w="2840" w:type="dxa"/>
                </w:tcPr>
                <w:p w:rsidR="00A04C59" w:rsidRDefault="00A04C59" w:rsidP="00E92585">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A04C59" w:rsidRDefault="00A04C59" w:rsidP="00281948">
                  <w:pPr>
                    <w:numPr>
                      <w:ilvl w:val="0"/>
                      <w:numId w:val="164"/>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A04C59" w:rsidTr="00E92585">
              <w:trPr>
                <w:trHeight w:val="289"/>
              </w:trPr>
              <w:tc>
                <w:tcPr>
                  <w:tcW w:w="2840" w:type="dxa"/>
                </w:tcPr>
                <w:p w:rsidR="00A04C59" w:rsidRDefault="00A04C59" w:rsidP="00E92585">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A04C59" w:rsidRDefault="00A04C59" w:rsidP="00281948">
                  <w:pPr>
                    <w:numPr>
                      <w:ilvl w:val="0"/>
                      <w:numId w:val="164"/>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A04C59" w:rsidRDefault="00A04C59" w:rsidP="00E92585">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А-3</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Б-4</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В-1</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Г-2</w:t>
            </w:r>
          </w:p>
        </w:tc>
      </w:tr>
      <w:tr w:rsidR="00A04C59" w:rsidTr="00E92585">
        <w:trPr>
          <w:trHeight w:val="852"/>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pStyle w:val="c18"/>
              <w:tabs>
                <w:tab w:val="left" w:pos="318"/>
              </w:tabs>
              <w:spacing w:beforeAutospacing="0" w:after="0" w:afterAutospacing="0"/>
              <w:rPr>
                <w:b/>
                <w:bCs/>
                <w:sz w:val="20"/>
              </w:rPr>
            </w:pPr>
            <w:r>
              <w:rPr>
                <w:b/>
                <w:sz w:val="20"/>
              </w:rPr>
              <w:t>ТЗ № 17.</w:t>
            </w:r>
            <w:r>
              <w:rPr>
                <w:b/>
                <w:bCs/>
                <w:sz w:val="20"/>
              </w:rPr>
              <w:t xml:space="preserve"> Выберите правильный ответ</w:t>
            </w:r>
          </w:p>
          <w:p w:rsidR="00A04C59" w:rsidRDefault="00A04C59" w:rsidP="00E92585">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A04C59" w:rsidRDefault="00A04C59" w:rsidP="00E92585">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A04C59" w:rsidRDefault="00A04C59" w:rsidP="00E92585">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A04C59" w:rsidTr="00E92585">
        <w:trPr>
          <w:trHeight w:val="2975"/>
        </w:trPr>
        <w:tc>
          <w:tcPr>
            <w:tcW w:w="1413" w:type="dxa"/>
            <w:vMerge w:val="restart"/>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lastRenderedPageBreak/>
              <w:t>ПК 1.2</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 Определите соответствие</w:t>
            </w:r>
          </w:p>
          <w:p w:rsidR="00A04C59" w:rsidRDefault="00A04C59" w:rsidP="00E92585">
            <w:pPr>
              <w:tabs>
                <w:tab w:val="left" w:pos="318"/>
              </w:tabs>
              <w:spacing w:after="0" w:line="240" w:lineRule="auto"/>
              <w:ind w:right="39"/>
              <w:jc w:val="both"/>
              <w:rPr>
                <w:rFonts w:ascii="Times New Roman" w:hAnsi="Times New Roman"/>
                <w:iCs/>
                <w:sz w:val="20"/>
                <w:szCs w:val="20"/>
              </w:rPr>
            </w:pP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A04C59" w:rsidTr="00E92585">
              <w:trPr>
                <w:trHeight w:val="507"/>
              </w:trPr>
              <w:tc>
                <w:tcPr>
                  <w:tcW w:w="286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А) режим</w:t>
                  </w:r>
                </w:p>
              </w:tc>
            </w:tr>
            <w:tr w:rsidR="00A04C59" w:rsidTr="00E92585">
              <w:trPr>
                <w:trHeight w:val="332"/>
              </w:trPr>
              <w:tc>
                <w:tcPr>
                  <w:tcW w:w="2866" w:type="dxa"/>
                  <w:vMerge w:val="restart"/>
                  <w:vAlign w:val="center"/>
                </w:tcPr>
                <w:p w:rsidR="00A04C59" w:rsidRDefault="00A04C59" w:rsidP="00E92585">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A04C59" w:rsidRDefault="00A04C59" w:rsidP="00E92585">
                  <w:pPr>
                    <w:pStyle w:val="c13"/>
                    <w:tabs>
                      <w:tab w:val="left" w:pos="318"/>
                    </w:tabs>
                    <w:spacing w:before="0" w:beforeAutospacing="0" w:after="0" w:afterAutospacing="0"/>
                    <w:jc w:val="both"/>
                    <w:rPr>
                      <w:color w:val="000000"/>
                      <w:sz w:val="20"/>
                      <w:szCs w:val="20"/>
                    </w:rPr>
                  </w:pP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Б) солнце</w:t>
                  </w:r>
                </w:p>
              </w:tc>
            </w:tr>
            <w:tr w:rsidR="00A04C59" w:rsidTr="00E92585">
              <w:trPr>
                <w:trHeight w:val="341"/>
              </w:trPr>
              <w:tc>
                <w:tcPr>
                  <w:tcW w:w="2866" w:type="dxa"/>
                  <w:vMerge/>
                  <w:vAlign w:val="center"/>
                </w:tcPr>
                <w:p w:rsidR="00A04C59" w:rsidRDefault="00A04C59" w:rsidP="00E92585">
                  <w:pPr>
                    <w:pStyle w:val="c13"/>
                    <w:tabs>
                      <w:tab w:val="left" w:pos="318"/>
                    </w:tabs>
                    <w:spacing w:before="0" w:beforeAutospacing="0" w:after="0" w:afterAutospacing="0"/>
                    <w:jc w:val="both"/>
                    <w:rPr>
                      <w:color w:val="000000"/>
                      <w:sz w:val="20"/>
                      <w:szCs w:val="20"/>
                    </w:rPr>
                  </w:pP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A04C59" w:rsidTr="00E92585">
              <w:trPr>
                <w:trHeight w:val="332"/>
              </w:trPr>
              <w:tc>
                <w:tcPr>
                  <w:tcW w:w="2866" w:type="dxa"/>
                  <w:vMerge/>
                </w:tcPr>
                <w:p w:rsidR="00A04C59" w:rsidRDefault="00A04C59" w:rsidP="00E92585">
                  <w:pPr>
                    <w:pStyle w:val="c13"/>
                    <w:tabs>
                      <w:tab w:val="left" w:pos="318"/>
                    </w:tabs>
                    <w:spacing w:before="0" w:beforeAutospacing="0" w:after="0" w:afterAutospacing="0"/>
                    <w:jc w:val="both"/>
                    <w:rPr>
                      <w:color w:val="000000"/>
                      <w:sz w:val="20"/>
                      <w:szCs w:val="20"/>
                    </w:rPr>
                  </w:pP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Г) вода</w:t>
                  </w:r>
                </w:p>
              </w:tc>
            </w:tr>
            <w:tr w:rsidR="00A04C59" w:rsidTr="00E92585">
              <w:trPr>
                <w:trHeight w:val="332"/>
              </w:trPr>
              <w:tc>
                <w:tcPr>
                  <w:tcW w:w="2866" w:type="dxa"/>
                  <w:vMerge/>
                  <w:vAlign w:val="center"/>
                </w:tcPr>
                <w:p w:rsidR="00A04C59" w:rsidRDefault="00A04C59" w:rsidP="00E92585">
                  <w:pPr>
                    <w:tabs>
                      <w:tab w:val="left" w:pos="318"/>
                    </w:tabs>
                    <w:spacing w:after="0" w:line="240" w:lineRule="auto"/>
                    <w:rPr>
                      <w:rFonts w:ascii="Times New Roman" w:hAnsi="Times New Roman"/>
                      <w:color w:val="000000"/>
                      <w:sz w:val="20"/>
                      <w:szCs w:val="20"/>
                    </w:rPr>
                  </w:pPr>
                </w:p>
              </w:tc>
              <w:tc>
                <w:tcPr>
                  <w:tcW w:w="2836" w:type="dxa"/>
                </w:tcPr>
                <w:p w:rsidR="00A04C59" w:rsidRDefault="00A04C59" w:rsidP="00E92585">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A04C59" w:rsidRDefault="00A04C59" w:rsidP="00E92585">
            <w:pPr>
              <w:tabs>
                <w:tab w:val="left" w:pos="318"/>
              </w:tabs>
              <w:spacing w:after="0" w:line="240" w:lineRule="auto"/>
              <w:ind w:right="39"/>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 Б, Г</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A04C59" w:rsidTr="00E92585">
        <w:trPr>
          <w:trHeight w:val="27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Pr>
                <w:rFonts w:ascii="Times New Roman" w:eastAsia="Times New Roman" w:hAnsi="Times New Roman"/>
                <w:b/>
                <w:color w:val="000000"/>
                <w:sz w:val="20"/>
                <w:szCs w:val="20"/>
              </w:rPr>
              <w:t xml:space="preserve"> Выберите правильный ответ</w:t>
            </w:r>
          </w:p>
          <w:p w:rsidR="00A04C59" w:rsidRDefault="00A04C59" w:rsidP="00E92585">
            <w:pPr>
              <w:pStyle w:val="af2"/>
              <w:shd w:val="clear" w:color="auto" w:fill="FFFFFF"/>
              <w:tabs>
                <w:tab w:val="left" w:pos="318"/>
              </w:tabs>
              <w:spacing w:before="0" w:beforeAutospacing="0" w:after="0" w:afterAutospacing="0"/>
              <w:rPr>
                <w:b/>
                <w:bCs/>
                <w:iCs/>
                <w:color w:val="272626"/>
                <w:sz w:val="20"/>
                <w:szCs w:val="20"/>
              </w:rPr>
            </w:pPr>
            <w:r>
              <w:rPr>
                <w:rStyle w:val="affffff8"/>
                <w:bCs/>
                <w:iCs/>
                <w:color w:val="272626"/>
                <w:sz w:val="20"/>
                <w:szCs w:val="20"/>
              </w:rPr>
              <w:t>Что такое физическая трудоспособность?</w:t>
            </w:r>
          </w:p>
          <w:p w:rsidR="00A04C59" w:rsidRDefault="00A04C59" w:rsidP="00E92585">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A04C59" w:rsidRDefault="00A04C59" w:rsidP="00E92585">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A04C59" w:rsidRDefault="00A04C59" w:rsidP="00E92585">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A04C59" w:rsidRDefault="00A04C59" w:rsidP="00E92585">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270"/>
        </w:trPr>
        <w:tc>
          <w:tcPr>
            <w:tcW w:w="1413" w:type="dxa"/>
            <w:shd w:val="clear" w:color="auto" w:fill="auto"/>
          </w:tcPr>
          <w:p w:rsidR="00A04C59" w:rsidRDefault="00A04C59" w:rsidP="00E92585">
            <w:pPr>
              <w:spacing w:after="0" w:line="240" w:lineRule="auto"/>
              <w:rPr>
                <w:rFonts w:ascii="Times New Roman" w:hAnsi="Times New Roman"/>
                <w:sz w:val="20"/>
                <w:szCs w:val="20"/>
              </w:rPr>
            </w:pPr>
            <w:r>
              <w:rPr>
                <w:rFonts w:ascii="Times New Roman" w:hAnsi="Times New Roman"/>
                <w:sz w:val="20"/>
                <w:szCs w:val="20"/>
              </w:rPr>
              <w:t>ПК 2.2</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Pr>
                <w:rFonts w:ascii="Times New Roman" w:eastAsia="Times New Roman" w:hAnsi="Times New Roman"/>
                <w:b/>
                <w:color w:val="000000"/>
                <w:sz w:val="20"/>
                <w:szCs w:val="20"/>
              </w:rPr>
              <w:t xml:space="preserve"> Выберите правильный ответ</w:t>
            </w:r>
          </w:p>
          <w:p w:rsidR="00A04C59" w:rsidRDefault="00A04C59" w:rsidP="00E92585">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A04C59" w:rsidRDefault="00A04C59" w:rsidP="00E92585">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A04C59" w:rsidRDefault="00A04C59" w:rsidP="00E92585">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A04C59" w:rsidRDefault="00A04C59" w:rsidP="00E92585">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3977"/>
        </w:trPr>
        <w:tc>
          <w:tcPr>
            <w:tcW w:w="1413" w:type="dxa"/>
            <w:shd w:val="clear" w:color="auto" w:fill="auto"/>
          </w:tcPr>
          <w:p w:rsidR="00A04C59" w:rsidRDefault="00A04C59" w:rsidP="00A04C59">
            <w:pPr>
              <w:spacing w:after="0" w:line="240" w:lineRule="auto"/>
              <w:rPr>
                <w:rFonts w:ascii="Times New Roman" w:hAnsi="Times New Roman"/>
                <w:sz w:val="20"/>
                <w:szCs w:val="20"/>
              </w:rPr>
            </w:pPr>
            <w:r>
              <w:rPr>
                <w:rFonts w:ascii="Times New Roman" w:hAnsi="Times New Roman"/>
                <w:sz w:val="20"/>
                <w:szCs w:val="20"/>
              </w:rPr>
              <w:lastRenderedPageBreak/>
              <w:t>ПК 2.3</w:t>
            </w:r>
          </w:p>
        </w:tc>
        <w:tc>
          <w:tcPr>
            <w:tcW w:w="5953" w:type="dxa"/>
            <w:shd w:val="clear" w:color="auto" w:fill="auto"/>
          </w:tcPr>
          <w:p w:rsidR="00A04C59" w:rsidRDefault="00A04C59" w:rsidP="00E925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A04C59" w:rsidRDefault="00A04C59" w:rsidP="00E92585">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A04C59" w:rsidRDefault="00A04C59" w:rsidP="00E92585">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A04C59" w:rsidTr="00E92585">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E92585">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281948">
                  <w:pPr>
                    <w:numPr>
                      <w:ilvl w:val="0"/>
                      <w:numId w:val="166"/>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A04C59" w:rsidTr="00E92585">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E92585">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281948">
                  <w:pPr>
                    <w:numPr>
                      <w:ilvl w:val="0"/>
                      <w:numId w:val="158"/>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A04C59" w:rsidTr="00E92585">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E92585">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A04C59" w:rsidRDefault="00A04C59" w:rsidP="00281948">
                  <w:pPr>
                    <w:numPr>
                      <w:ilvl w:val="0"/>
                      <w:numId w:val="167"/>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A04C59" w:rsidRDefault="00A04C59" w:rsidP="00E92585">
            <w:pPr>
              <w:tabs>
                <w:tab w:val="left" w:pos="318"/>
              </w:tabs>
              <w:spacing w:after="0" w:line="240" w:lineRule="auto"/>
              <w:ind w:right="39"/>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А-1</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Б-2</w:t>
            </w:r>
          </w:p>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В-3</w:t>
            </w:r>
          </w:p>
        </w:tc>
      </w:tr>
    </w:tbl>
    <w:p w:rsidR="00947722" w:rsidRDefault="00947722" w:rsidP="002E4100">
      <w:pPr>
        <w:spacing w:after="0" w:line="240" w:lineRule="auto"/>
        <w:ind w:firstLine="567"/>
        <w:rPr>
          <w:rFonts w:ascii="Times New Roman" w:hAnsi="Times New Roman"/>
          <w:b/>
          <w:sz w:val="24"/>
          <w:szCs w:val="24"/>
        </w:rPr>
      </w:pPr>
    </w:p>
    <w:p w:rsidR="00FE2F91" w:rsidRPr="00FE2F91" w:rsidRDefault="00FE2F91" w:rsidP="00FE2F91">
      <w:pPr>
        <w:spacing w:line="240" w:lineRule="auto"/>
        <w:ind w:firstLine="567"/>
        <w:jc w:val="center"/>
        <w:rPr>
          <w:rFonts w:ascii="Times New Roman" w:hAnsi="Times New Roman"/>
          <w:b/>
          <w:color w:val="000000"/>
          <w:sz w:val="24"/>
          <w:szCs w:val="24"/>
        </w:rPr>
      </w:pPr>
      <w:r w:rsidRPr="00FE2F91">
        <w:rPr>
          <w:rFonts w:ascii="Times New Roman" w:hAnsi="Times New Roman"/>
          <w:b/>
          <w:color w:val="000000"/>
          <w:sz w:val="24"/>
          <w:szCs w:val="24"/>
        </w:rPr>
        <w:t xml:space="preserve">О.1.10 </w:t>
      </w:r>
      <w:r w:rsidRPr="00FE2F91">
        <w:rPr>
          <w:rFonts w:ascii="Times New Roman" w:hAnsi="Times New Roman"/>
          <w:b/>
          <w:sz w:val="24"/>
          <w:szCs w:val="24"/>
        </w:rPr>
        <w:t>Основы безопасности и защиты Родины</w:t>
      </w:r>
    </w:p>
    <w:tbl>
      <w:tblPr>
        <w:tblStyle w:val="a3"/>
        <w:tblW w:w="0" w:type="auto"/>
        <w:tblLayout w:type="fixed"/>
        <w:tblLook w:val="04A0" w:firstRow="1" w:lastRow="0" w:firstColumn="1" w:lastColumn="0" w:noHBand="0" w:noVBand="1"/>
      </w:tblPr>
      <w:tblGrid>
        <w:gridCol w:w="1413"/>
        <w:gridCol w:w="5953"/>
        <w:gridCol w:w="5954"/>
        <w:gridCol w:w="2126"/>
      </w:tblGrid>
      <w:tr w:rsidR="001651B4" w:rsidRPr="001651B4" w:rsidTr="001651B4">
        <w:tc>
          <w:tcPr>
            <w:tcW w:w="1413" w:type="dxa"/>
            <w:shd w:val="clear" w:color="auto" w:fill="auto"/>
          </w:tcPr>
          <w:p w:rsidR="001651B4" w:rsidRPr="001651B4" w:rsidRDefault="001651B4" w:rsidP="001651B4">
            <w:pPr>
              <w:tabs>
                <w:tab w:val="left" w:pos="1128"/>
              </w:tabs>
              <w:spacing w:after="0" w:line="240" w:lineRule="auto"/>
              <w:ind w:right="63"/>
              <w:jc w:val="center"/>
              <w:rPr>
                <w:rFonts w:ascii="Times New Roman" w:hAnsi="Times New Roman"/>
                <w:sz w:val="20"/>
                <w:szCs w:val="20"/>
              </w:rPr>
            </w:pPr>
            <w:r w:rsidRPr="001651B4">
              <w:rPr>
                <w:rFonts w:ascii="Times New Roman" w:hAnsi="Times New Roman"/>
                <w:sz w:val="20"/>
                <w:szCs w:val="20"/>
              </w:rPr>
              <w:t>Код компетенций</w:t>
            </w:r>
          </w:p>
        </w:tc>
        <w:tc>
          <w:tcPr>
            <w:tcW w:w="5953" w:type="dxa"/>
            <w:shd w:val="clear" w:color="auto" w:fill="auto"/>
          </w:tcPr>
          <w:p w:rsidR="001651B4" w:rsidRPr="001651B4" w:rsidRDefault="001651B4" w:rsidP="001651B4">
            <w:pPr>
              <w:spacing w:after="0" w:line="240" w:lineRule="auto"/>
              <w:ind w:right="34"/>
              <w:jc w:val="center"/>
              <w:rPr>
                <w:rFonts w:ascii="Times New Roman" w:hAnsi="Times New Roman"/>
                <w:sz w:val="20"/>
                <w:szCs w:val="20"/>
              </w:rPr>
            </w:pPr>
            <w:r w:rsidRPr="001651B4">
              <w:rPr>
                <w:rFonts w:ascii="Times New Roman" w:hAnsi="Times New Roman"/>
                <w:sz w:val="20"/>
                <w:szCs w:val="20"/>
              </w:rPr>
              <w:t>Предметные результаты</w:t>
            </w:r>
          </w:p>
        </w:tc>
        <w:tc>
          <w:tcPr>
            <w:tcW w:w="5954" w:type="dxa"/>
            <w:shd w:val="clear" w:color="auto" w:fill="auto"/>
          </w:tcPr>
          <w:p w:rsidR="001651B4" w:rsidRPr="001651B4" w:rsidRDefault="001651B4" w:rsidP="001651B4">
            <w:pPr>
              <w:spacing w:after="0" w:line="240" w:lineRule="auto"/>
              <w:jc w:val="center"/>
              <w:rPr>
                <w:rFonts w:ascii="Times New Roman" w:hAnsi="Times New Roman"/>
                <w:sz w:val="20"/>
                <w:szCs w:val="20"/>
              </w:rPr>
            </w:pPr>
            <w:r w:rsidRPr="001651B4">
              <w:rPr>
                <w:rFonts w:ascii="Times New Roman" w:hAnsi="Times New Roman"/>
                <w:sz w:val="20"/>
                <w:szCs w:val="20"/>
              </w:rPr>
              <w:t>Тестовые задания</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Эталон</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r w:rsidRPr="001651B4">
              <w:rPr>
                <w:rFonts w:ascii="Times New Roman" w:hAnsi="Times New Roman"/>
                <w:sz w:val="20"/>
                <w:szCs w:val="20"/>
              </w:rPr>
              <w:t>ОК 01</w:t>
            </w:r>
          </w:p>
        </w:tc>
        <w:tc>
          <w:tcPr>
            <w:tcW w:w="5953" w:type="dxa"/>
            <w:shd w:val="clear" w:color="auto" w:fill="auto"/>
          </w:tcPr>
          <w:p w:rsidR="001651B4" w:rsidRPr="001651B4" w:rsidRDefault="001651B4" w:rsidP="001651B4">
            <w:pPr>
              <w:widowControl w:val="0"/>
              <w:jc w:val="both"/>
              <w:rPr>
                <w:rFonts w:ascii="Times New Roman" w:hAnsi="Times New Roman"/>
                <w:sz w:val="20"/>
              </w:rPr>
            </w:pPr>
            <w:r w:rsidRPr="001651B4">
              <w:rPr>
                <w:rFonts w:ascii="Times New Roman" w:hAnsi="Times New Roman"/>
                <w:b/>
                <w:sz w:val="20"/>
              </w:rPr>
              <w:t xml:space="preserve">ПРб 02. </w:t>
            </w:r>
            <w:r w:rsidRPr="001651B4">
              <w:rPr>
                <w:rFonts w:ascii="Times New Roman" w:hAnsi="Times New Roman"/>
                <w:sz w:val="20"/>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Вставьте пропущенное словосочетание (ответ запишите со строчной (маленькой) буквы).</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shd w:val="clear" w:color="auto" w:fill="FFFFFF"/>
              </w:rPr>
              <w:t>_________ ________ – это обстановка на определенной территории, сложившаяся в результате аварии, </w:t>
            </w:r>
            <w:hyperlink r:id="rId27" w:anchor="dst100168" w:history="1">
              <w:r w:rsidRPr="004C7891">
                <w:rPr>
                  <w:rFonts w:ascii="Times New Roman" w:hAnsi="Times New Roman"/>
                  <w:sz w:val="20"/>
                  <w:szCs w:val="20"/>
                  <w:shd w:val="clear" w:color="auto" w:fill="FFFFFF"/>
                </w:rPr>
                <w:t>опасного природного явления</w:t>
              </w:r>
            </w:hyperlink>
            <w:r w:rsidRPr="004C7891">
              <w:rPr>
                <w:rFonts w:ascii="Times New Roman" w:hAnsi="Times New Roman"/>
                <w:sz w:val="20"/>
                <w:szCs w:val="20"/>
                <w:shd w:val="clear" w:color="auto" w:fill="FFFFFF"/>
              </w:rPr>
              <w:t>, катастрофы, распространения </w:t>
            </w:r>
            <w:hyperlink r:id="rId28" w:anchor="dst100024" w:history="1">
              <w:r w:rsidRPr="004C7891">
                <w:rPr>
                  <w:rFonts w:ascii="Times New Roman" w:hAnsi="Times New Roman"/>
                  <w:sz w:val="20"/>
                  <w:szCs w:val="20"/>
                  <w:shd w:val="clear" w:color="auto" w:fill="FFFFFF"/>
                </w:rPr>
                <w:t>заболевания</w:t>
              </w:r>
            </w:hyperlink>
            <w:r w:rsidRPr="001651B4">
              <w:rPr>
                <w:rFonts w:ascii="Times New Roman" w:hAnsi="Times New Roman"/>
                <w:sz w:val="20"/>
                <w:szCs w:val="20"/>
                <w:shd w:val="clear" w:color="auto" w:fill="FFFFFF"/>
              </w:rPr>
              <w:t>,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color w:val="000000"/>
                <w:sz w:val="20"/>
                <w:szCs w:val="20"/>
                <w:shd w:val="clear" w:color="auto" w:fill="FFFFFF"/>
              </w:rPr>
              <w:t>чрезвычайная ситуация</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spacing w:after="0" w:line="240" w:lineRule="auto"/>
              <w:ind w:right="34"/>
              <w:jc w:val="both"/>
              <w:rPr>
                <w:rFonts w:ascii="Times New Roman" w:hAnsi="Times New Roman"/>
                <w:sz w:val="20"/>
                <w:szCs w:val="20"/>
              </w:rPr>
            </w:pPr>
            <w:r w:rsidRPr="001651B4">
              <w:rPr>
                <w:rFonts w:ascii="Times New Roman" w:hAnsi="Times New Roman"/>
                <w:b/>
                <w:sz w:val="20"/>
                <w:szCs w:val="20"/>
              </w:rPr>
              <w:t>ПРб 08.</w:t>
            </w:r>
            <w:r w:rsidRPr="001651B4">
              <w:rPr>
                <w:rFonts w:ascii="Times New Roman" w:hAnsi="Times New Roman"/>
                <w:sz w:val="20"/>
                <w:szCs w:val="20"/>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w:t>
            </w:r>
          </w:p>
          <w:p w:rsidR="001651B4" w:rsidRPr="001651B4" w:rsidRDefault="001651B4" w:rsidP="001651B4">
            <w:pPr>
              <w:spacing w:after="0" w:line="240" w:lineRule="auto"/>
              <w:jc w:val="both"/>
              <w:rPr>
                <w:rFonts w:ascii="Times New Roman" w:hAnsi="Times New Roman"/>
                <w:b/>
                <w:sz w:val="20"/>
              </w:rPr>
            </w:pPr>
            <w:r w:rsidRPr="001651B4">
              <w:rPr>
                <w:rFonts w:ascii="Times New Roman" w:hAnsi="Times New Roman"/>
                <w:b/>
                <w:sz w:val="20"/>
              </w:rPr>
              <w:t>Прочитайте текст, выберите правильный ответ:</w:t>
            </w:r>
          </w:p>
          <w:p w:rsidR="001651B4" w:rsidRPr="001651B4" w:rsidRDefault="001651B4" w:rsidP="001651B4">
            <w:pPr>
              <w:widowControl w:val="0"/>
              <w:tabs>
                <w:tab w:val="left" w:pos="627"/>
                <w:tab w:val="left" w:pos="1428"/>
                <w:tab w:val="left" w:pos="3141"/>
                <w:tab w:val="left" w:pos="4155"/>
              </w:tabs>
              <w:spacing w:after="0" w:line="240" w:lineRule="auto"/>
              <w:jc w:val="both"/>
              <w:rPr>
                <w:rFonts w:ascii="Times New Roman" w:hAnsi="Times New Roman"/>
                <w:color w:val="000000"/>
                <w:spacing w:val="1"/>
                <w:sz w:val="20"/>
                <w:szCs w:val="20"/>
                <w:lang w:eastAsia="ru-RU"/>
              </w:rPr>
            </w:pPr>
            <w:r w:rsidRPr="001651B4">
              <w:rPr>
                <w:rFonts w:ascii="Times New Roman" w:hAnsi="Times New Roman"/>
                <w:color w:val="000000"/>
                <w:sz w:val="20"/>
                <w:szCs w:val="20"/>
                <w:lang w:eastAsia="ru-RU"/>
              </w:rPr>
              <w:t>Возвращаясь</w:t>
            </w:r>
            <w:r w:rsidR="004C7891">
              <w:rPr>
                <w:rFonts w:ascii="Times New Roman" w:hAnsi="Times New Roman"/>
                <w:color w:val="000000"/>
                <w:sz w:val="20"/>
                <w:szCs w:val="20"/>
                <w:lang w:eastAsia="ru-RU"/>
              </w:rPr>
              <w:t xml:space="preserve"> </w:t>
            </w:r>
            <w:r w:rsidRPr="001651B4">
              <w:rPr>
                <w:rFonts w:ascii="Times New Roman" w:hAnsi="Times New Roman"/>
                <w:color w:val="000000"/>
                <w:sz w:val="20"/>
                <w:szCs w:val="20"/>
                <w:lang w:eastAsia="ru-RU"/>
              </w:rPr>
              <w:t>вечером</w:t>
            </w:r>
            <w:r w:rsidR="004C7891">
              <w:rPr>
                <w:rFonts w:ascii="Times New Roman" w:hAnsi="Times New Roman"/>
                <w:color w:val="000000"/>
                <w:sz w:val="20"/>
                <w:szCs w:val="20"/>
                <w:lang w:eastAsia="ru-RU"/>
              </w:rPr>
              <w:t xml:space="preserve"> </w:t>
            </w:r>
            <w:r w:rsidRPr="001651B4">
              <w:rPr>
                <w:rFonts w:ascii="Times New Roman" w:hAnsi="Times New Roman"/>
                <w:color w:val="000000"/>
                <w:sz w:val="20"/>
                <w:szCs w:val="20"/>
                <w:lang w:eastAsia="ru-RU"/>
              </w:rPr>
              <w:t>домой с учебы,</w:t>
            </w:r>
            <w:r w:rsidR="004C7891">
              <w:rPr>
                <w:rFonts w:ascii="Times New Roman" w:hAnsi="Times New Roman"/>
                <w:color w:val="000000"/>
                <w:sz w:val="20"/>
                <w:szCs w:val="20"/>
                <w:lang w:eastAsia="ru-RU"/>
              </w:rPr>
              <w:t xml:space="preserve"> </w:t>
            </w:r>
            <w:r w:rsidRPr="001651B4">
              <w:rPr>
                <w:rFonts w:ascii="Times New Roman" w:hAnsi="Times New Roman"/>
                <w:color w:val="000000"/>
                <w:sz w:val="20"/>
                <w:szCs w:val="20"/>
                <w:lang w:eastAsia="ru-RU"/>
              </w:rPr>
              <w:t>выбудете:</w:t>
            </w:r>
          </w:p>
          <w:p w:rsidR="001651B4" w:rsidRPr="001651B4" w:rsidRDefault="001651B4" w:rsidP="00281948">
            <w:pPr>
              <w:widowControl w:val="0"/>
              <w:numPr>
                <w:ilvl w:val="0"/>
                <w:numId w:val="143"/>
              </w:numPr>
              <w:tabs>
                <w:tab w:val="left" w:pos="290"/>
              </w:tabs>
              <w:spacing w:after="0" w:line="240" w:lineRule="auto"/>
              <w:ind w:left="0" w:firstLine="0"/>
              <w:jc w:val="both"/>
              <w:rPr>
                <w:rFonts w:ascii="Times New Roman" w:hAnsi="Times New Roman"/>
                <w:color w:val="000000"/>
                <w:sz w:val="20"/>
                <w:szCs w:val="20"/>
                <w:lang w:eastAsia="ru-RU"/>
              </w:rPr>
            </w:pPr>
            <w:r w:rsidRPr="001651B4">
              <w:rPr>
                <w:rFonts w:ascii="Times New Roman" w:hAnsi="Times New Roman"/>
                <w:color w:val="000000"/>
                <w:sz w:val="20"/>
                <w:szCs w:val="20"/>
                <w:lang w:eastAsia="ru-RU"/>
              </w:rPr>
              <w:t>идти кратчайшим путем, пролегающим через дворы;</w:t>
            </w:r>
          </w:p>
          <w:p w:rsidR="001651B4" w:rsidRPr="001651B4" w:rsidRDefault="001651B4" w:rsidP="00281948">
            <w:pPr>
              <w:widowControl w:val="0"/>
              <w:numPr>
                <w:ilvl w:val="0"/>
                <w:numId w:val="143"/>
              </w:numPr>
              <w:tabs>
                <w:tab w:val="left" w:pos="290"/>
              </w:tabs>
              <w:spacing w:after="0" w:line="240" w:lineRule="auto"/>
              <w:ind w:left="0" w:firstLine="0"/>
              <w:jc w:val="both"/>
              <w:rPr>
                <w:rFonts w:ascii="Times New Roman" w:hAnsi="Times New Roman"/>
                <w:color w:val="000000"/>
                <w:sz w:val="20"/>
                <w:szCs w:val="20"/>
                <w:lang w:eastAsia="ru-RU"/>
              </w:rPr>
            </w:pPr>
            <w:r w:rsidRPr="001651B4">
              <w:rPr>
                <w:rFonts w:ascii="Times New Roman" w:hAnsi="Times New Roman"/>
                <w:color w:val="000000"/>
                <w:sz w:val="20"/>
                <w:szCs w:val="20"/>
                <w:lang w:eastAsia="ru-RU"/>
              </w:rPr>
              <w:t xml:space="preserve">идти по освещенному и людному пути </w:t>
            </w:r>
          </w:p>
          <w:p w:rsidR="001651B4" w:rsidRPr="001651B4" w:rsidRDefault="001651B4" w:rsidP="00281948">
            <w:pPr>
              <w:widowControl w:val="0"/>
              <w:numPr>
                <w:ilvl w:val="0"/>
                <w:numId w:val="143"/>
              </w:numPr>
              <w:tabs>
                <w:tab w:val="left" w:pos="290"/>
              </w:tabs>
              <w:spacing w:after="0" w:line="240" w:lineRule="auto"/>
              <w:ind w:left="0" w:firstLine="0"/>
              <w:jc w:val="both"/>
              <w:rPr>
                <w:rFonts w:ascii="Times New Roman" w:hAnsi="Times New Roman"/>
                <w:color w:val="000000"/>
                <w:sz w:val="20"/>
                <w:szCs w:val="20"/>
                <w:lang w:eastAsia="ru-RU"/>
              </w:rPr>
            </w:pPr>
            <w:r w:rsidRPr="001651B4">
              <w:rPr>
                <w:rFonts w:ascii="Times New Roman" w:hAnsi="Times New Roman"/>
                <w:color w:val="000000"/>
                <w:sz w:val="20"/>
                <w:szCs w:val="20"/>
                <w:lang w:eastAsia="ru-RU"/>
              </w:rPr>
              <w:t>будете контактировать с незнакомыми людьми, с целью завести новых друзей</w:t>
            </w:r>
          </w:p>
          <w:p w:rsidR="001651B4" w:rsidRPr="001651B4" w:rsidRDefault="001651B4" w:rsidP="00281948">
            <w:pPr>
              <w:widowControl w:val="0"/>
              <w:numPr>
                <w:ilvl w:val="0"/>
                <w:numId w:val="143"/>
              </w:numPr>
              <w:tabs>
                <w:tab w:val="left" w:pos="290"/>
              </w:tabs>
              <w:spacing w:after="0" w:line="240" w:lineRule="auto"/>
              <w:ind w:left="0" w:firstLine="0"/>
              <w:jc w:val="both"/>
              <w:rPr>
                <w:rFonts w:ascii="Times New Roman" w:hAnsi="Times New Roman"/>
                <w:color w:val="000000"/>
                <w:sz w:val="20"/>
                <w:szCs w:val="20"/>
                <w:lang w:eastAsia="ru-RU"/>
              </w:rPr>
            </w:pPr>
            <w:r w:rsidRPr="001651B4">
              <w:rPr>
                <w:rFonts w:ascii="Times New Roman" w:hAnsi="Times New Roman"/>
                <w:color w:val="000000"/>
                <w:sz w:val="20"/>
                <w:szCs w:val="20"/>
                <w:lang w:eastAsia="ru-RU"/>
              </w:rPr>
              <w:t>идти по ранее не изведанному маршруту</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2</w:t>
            </w:r>
          </w:p>
        </w:tc>
      </w:tr>
      <w:tr w:rsidR="001651B4" w:rsidRPr="001651B4" w:rsidTr="001651B4">
        <w:tc>
          <w:tcPr>
            <w:tcW w:w="1413" w:type="dxa"/>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r w:rsidRPr="001651B4">
              <w:rPr>
                <w:rFonts w:ascii="Times New Roman" w:hAnsi="Times New Roman"/>
                <w:sz w:val="20"/>
                <w:szCs w:val="20"/>
              </w:rPr>
              <w:t xml:space="preserve">ОК 02 </w:t>
            </w:r>
          </w:p>
        </w:tc>
        <w:tc>
          <w:tcPr>
            <w:tcW w:w="5953" w:type="dxa"/>
            <w:shd w:val="clear" w:color="auto" w:fill="auto"/>
          </w:tcPr>
          <w:p w:rsidR="001651B4" w:rsidRPr="001651B4" w:rsidRDefault="001651B4" w:rsidP="001651B4">
            <w:pPr>
              <w:spacing w:after="0" w:line="240" w:lineRule="auto"/>
              <w:ind w:right="34"/>
              <w:jc w:val="both"/>
              <w:rPr>
                <w:rFonts w:ascii="Times New Roman" w:hAnsi="Times New Roman"/>
                <w:sz w:val="20"/>
                <w:szCs w:val="20"/>
              </w:rPr>
            </w:pPr>
            <w:r w:rsidRPr="001651B4">
              <w:rPr>
                <w:rFonts w:ascii="Times New Roman" w:hAnsi="Times New Roman"/>
                <w:b/>
                <w:sz w:val="20"/>
                <w:szCs w:val="20"/>
              </w:rPr>
              <w:t xml:space="preserve">ПРб 06. </w:t>
            </w:r>
            <w:r w:rsidRPr="001651B4">
              <w:rPr>
                <w:rFonts w:ascii="Times New Roman" w:hAnsi="Times New Roman"/>
                <w:sz w:val="20"/>
                <w:szCs w:val="20"/>
              </w:rPr>
              <w:t xml:space="preserve">Сформированность представлений о применении </w:t>
            </w:r>
            <w:r w:rsidRPr="001651B4">
              <w:rPr>
                <w:rFonts w:ascii="Times New Roman" w:hAnsi="Times New Roman"/>
                <w:sz w:val="20"/>
                <w:szCs w:val="20"/>
              </w:rPr>
              <w:lastRenderedPageBreak/>
              <w:t>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lastRenderedPageBreak/>
              <w:t>ТЗ №3.</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lastRenderedPageBreak/>
              <w:t>Вставьте пропущенное слово (ответ запишите со строчной (маленькой) буквы).</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 xml:space="preserve">В отличие от потребительских БПЛА, _______ БПЛА представляют специально сконструированные беспилотные аппараты, используемые не для развлечений, а для военных целей.   </w:t>
            </w:r>
          </w:p>
          <w:p w:rsidR="001651B4" w:rsidRPr="001651B4" w:rsidRDefault="001651B4" w:rsidP="001651B4">
            <w:pPr>
              <w:spacing w:after="0" w:line="240" w:lineRule="auto"/>
              <w:jc w:val="both"/>
              <w:rPr>
                <w:rFonts w:ascii="Times New Roman" w:hAnsi="Times New Roman"/>
                <w:sz w:val="20"/>
                <w:szCs w:val="20"/>
              </w:rPr>
            </w:pP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lastRenderedPageBreak/>
              <w:t>боевые</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r w:rsidRPr="001651B4">
              <w:rPr>
                <w:rFonts w:ascii="Times New Roman" w:hAnsi="Times New Roman"/>
                <w:sz w:val="20"/>
                <w:szCs w:val="20"/>
              </w:rPr>
              <w:lastRenderedPageBreak/>
              <w:t>ОК 03 </w:t>
            </w:r>
          </w:p>
        </w:tc>
        <w:tc>
          <w:tcPr>
            <w:tcW w:w="5953" w:type="dxa"/>
            <w:shd w:val="clear" w:color="auto" w:fill="auto"/>
          </w:tcPr>
          <w:p w:rsidR="001651B4" w:rsidRPr="001651B4" w:rsidRDefault="001651B4" w:rsidP="001651B4">
            <w:pPr>
              <w:widowControl w:val="0"/>
              <w:jc w:val="both"/>
              <w:rPr>
                <w:rFonts w:ascii="Times New Roman" w:hAnsi="Times New Roman"/>
                <w:sz w:val="20"/>
              </w:rPr>
            </w:pPr>
            <w:r w:rsidRPr="001651B4">
              <w:rPr>
                <w:rFonts w:ascii="Times New Roman" w:hAnsi="Times New Roman"/>
                <w:b/>
                <w:sz w:val="20"/>
              </w:rPr>
              <w:t>ПРб 01.</w:t>
            </w:r>
            <w:r w:rsidRPr="001651B4">
              <w:rPr>
                <w:rFonts w:ascii="Times New Roman" w:hAnsi="Times New Roman"/>
                <w:sz w:val="20"/>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№4.</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Национальные интересы Российской Федерации это:</w:t>
            </w:r>
          </w:p>
          <w:p w:rsidR="001651B4" w:rsidRPr="001651B4" w:rsidRDefault="001651B4" w:rsidP="00281948">
            <w:pPr>
              <w:numPr>
                <w:ilvl w:val="0"/>
                <w:numId w:val="144"/>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1651B4" w:rsidRPr="001651B4" w:rsidRDefault="001651B4" w:rsidP="00281948">
            <w:pPr>
              <w:numPr>
                <w:ilvl w:val="0"/>
                <w:numId w:val="144"/>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объективно значимые потребности личности, общества и государства в безопасности и устойчивом развитии</w:t>
            </w:r>
          </w:p>
          <w:p w:rsidR="001651B4" w:rsidRPr="001651B4" w:rsidRDefault="001651B4" w:rsidP="00281948">
            <w:pPr>
              <w:numPr>
                <w:ilvl w:val="0"/>
                <w:numId w:val="144"/>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1651B4" w:rsidRPr="001651B4" w:rsidRDefault="001651B4" w:rsidP="00281948">
            <w:pPr>
              <w:numPr>
                <w:ilvl w:val="0"/>
                <w:numId w:val="144"/>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000000"/>
                <w:sz w:val="20"/>
                <w:szCs w:val="20"/>
                <w:shd w:val="clear" w:color="auto" w:fill="FFFFFF"/>
                <w:lang w:eastAsia="ru-RU"/>
              </w:rPr>
              <w:t>состояние защищенности личности, общества и государства от террористических угроз</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2</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07.</w:t>
            </w:r>
            <w:r w:rsidRPr="001651B4">
              <w:rPr>
                <w:rFonts w:ascii="Times New Roman" w:hAnsi="Times New Roman"/>
                <w:sz w:val="20"/>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№5.</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и установите соответствие:</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Соотнесите конструкторов с их изобретением:</w:t>
            </w:r>
          </w:p>
          <w:tbl>
            <w:tblPr>
              <w:tblStyle w:val="a3"/>
              <w:tblW w:w="0" w:type="auto"/>
              <w:tblLayout w:type="fixed"/>
              <w:tblLook w:val="04A0" w:firstRow="1" w:lastRow="0" w:firstColumn="1" w:lastColumn="0" w:noHBand="0" w:noVBand="1"/>
            </w:tblPr>
            <w:tblGrid>
              <w:gridCol w:w="426"/>
              <w:gridCol w:w="2127"/>
              <w:gridCol w:w="425"/>
              <w:gridCol w:w="1700"/>
            </w:tblGrid>
            <w:tr w:rsidR="001651B4" w:rsidRPr="001651B4" w:rsidTr="001651B4">
              <w:tc>
                <w:tcPr>
                  <w:tcW w:w="2553" w:type="dxa"/>
                  <w:gridSpan w:val="2"/>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Конструкторы</w:t>
                  </w:r>
                </w:p>
              </w:tc>
              <w:tc>
                <w:tcPr>
                  <w:tcW w:w="2125" w:type="dxa"/>
                  <w:gridSpan w:val="2"/>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Изобретения</w:t>
                  </w:r>
                </w:p>
              </w:tc>
            </w:tr>
            <w:tr w:rsidR="001651B4" w:rsidRPr="001651B4" w:rsidTr="001651B4">
              <w:trPr>
                <w:trHeight w:val="251"/>
              </w:trPr>
              <w:tc>
                <w:tcPr>
                  <w:tcW w:w="426"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А</w:t>
                  </w:r>
                </w:p>
              </w:tc>
              <w:tc>
                <w:tcPr>
                  <w:tcW w:w="2127"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Ф.В. Токарев</w:t>
                  </w:r>
                </w:p>
              </w:tc>
              <w:tc>
                <w:tcPr>
                  <w:tcW w:w="425"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1</w:t>
                  </w:r>
                </w:p>
              </w:tc>
              <w:tc>
                <w:tcPr>
                  <w:tcW w:w="1700" w:type="dxa"/>
                </w:tcPr>
                <w:p w:rsidR="001651B4" w:rsidRPr="001651B4" w:rsidRDefault="001651B4" w:rsidP="001651B4">
                  <w:pPr>
                    <w:widowControl w:val="0"/>
                    <w:tabs>
                      <w:tab w:val="left" w:pos="406"/>
                    </w:tabs>
                    <w:autoSpaceDE w:val="0"/>
                    <w:autoSpaceDN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АК</w:t>
                  </w:r>
                </w:p>
              </w:tc>
            </w:tr>
            <w:tr w:rsidR="001651B4" w:rsidRPr="001651B4" w:rsidTr="001651B4">
              <w:tc>
                <w:tcPr>
                  <w:tcW w:w="426"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Б</w:t>
                  </w:r>
                </w:p>
              </w:tc>
              <w:tc>
                <w:tcPr>
                  <w:tcW w:w="2127"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С.Г. Симонов</w:t>
                  </w:r>
                </w:p>
              </w:tc>
              <w:tc>
                <w:tcPr>
                  <w:tcW w:w="425"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2</w:t>
                  </w:r>
                </w:p>
              </w:tc>
              <w:tc>
                <w:tcPr>
                  <w:tcW w:w="1700"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bCs/>
                      <w:color w:val="333333"/>
                      <w:sz w:val="20"/>
                      <w:szCs w:val="20"/>
                    </w:rPr>
                    <w:t>СКС</w:t>
                  </w:r>
                </w:p>
              </w:tc>
            </w:tr>
            <w:tr w:rsidR="001651B4" w:rsidRPr="001651B4" w:rsidTr="001651B4">
              <w:tc>
                <w:tcPr>
                  <w:tcW w:w="426"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В</w:t>
                  </w:r>
                </w:p>
              </w:tc>
              <w:tc>
                <w:tcPr>
                  <w:tcW w:w="2127"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Г.С.Шпагин</w:t>
                  </w:r>
                </w:p>
              </w:tc>
              <w:tc>
                <w:tcPr>
                  <w:tcW w:w="425"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3</w:t>
                  </w:r>
                </w:p>
              </w:tc>
              <w:tc>
                <w:tcPr>
                  <w:tcW w:w="1700"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ППШ</w:t>
                  </w:r>
                </w:p>
              </w:tc>
            </w:tr>
            <w:tr w:rsidR="001651B4" w:rsidRPr="001651B4" w:rsidTr="001651B4">
              <w:tc>
                <w:tcPr>
                  <w:tcW w:w="426"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Г</w:t>
                  </w:r>
                </w:p>
              </w:tc>
              <w:tc>
                <w:tcPr>
                  <w:tcW w:w="2127"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М.Т. Калашников</w:t>
                  </w:r>
                </w:p>
              </w:tc>
              <w:tc>
                <w:tcPr>
                  <w:tcW w:w="425"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4</w:t>
                  </w:r>
                </w:p>
              </w:tc>
              <w:tc>
                <w:tcPr>
                  <w:tcW w:w="1700" w:type="dxa"/>
                </w:tcPr>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color w:val="333333"/>
                      <w:sz w:val="20"/>
                      <w:szCs w:val="20"/>
                      <w:shd w:val="clear" w:color="auto" w:fill="FFFFFF"/>
                    </w:rPr>
                    <w:t>СВТ</w:t>
                  </w:r>
                </w:p>
              </w:tc>
            </w:tr>
          </w:tbl>
          <w:p w:rsidR="001651B4" w:rsidRPr="001651B4" w:rsidRDefault="001651B4" w:rsidP="001651B4">
            <w:pPr>
              <w:spacing w:after="0" w:line="240" w:lineRule="auto"/>
              <w:jc w:val="both"/>
              <w:rPr>
                <w:rFonts w:ascii="Times New Roman" w:hAnsi="Times New Roman"/>
                <w:sz w:val="20"/>
                <w:szCs w:val="20"/>
              </w:rPr>
            </w:pPr>
          </w:p>
          <w:p w:rsidR="001651B4" w:rsidRPr="001651B4" w:rsidRDefault="001651B4" w:rsidP="001651B4">
            <w:pPr>
              <w:spacing w:after="0"/>
              <w:jc w:val="both"/>
              <w:rPr>
                <w:rFonts w:ascii="Times New Roman" w:hAnsi="Times New Roman"/>
                <w:sz w:val="20"/>
                <w:szCs w:val="20"/>
              </w:rPr>
            </w:pPr>
            <w:r w:rsidRPr="001651B4">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1651B4" w:rsidRPr="001651B4" w:rsidTr="001651B4">
              <w:tc>
                <w:tcPr>
                  <w:tcW w:w="1430"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А</w:t>
                  </w:r>
                </w:p>
              </w:tc>
              <w:tc>
                <w:tcPr>
                  <w:tcW w:w="1431"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Б</w:t>
                  </w:r>
                </w:p>
              </w:tc>
              <w:tc>
                <w:tcPr>
                  <w:tcW w:w="1431"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В</w:t>
                  </w:r>
                </w:p>
              </w:tc>
              <w:tc>
                <w:tcPr>
                  <w:tcW w:w="1431" w:type="dxa"/>
                </w:tcPr>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Г</w:t>
                  </w:r>
                </w:p>
              </w:tc>
            </w:tr>
            <w:tr w:rsidR="001651B4" w:rsidRPr="001651B4" w:rsidTr="001651B4">
              <w:tc>
                <w:tcPr>
                  <w:tcW w:w="1430" w:type="dxa"/>
                </w:tcPr>
                <w:p w:rsidR="001651B4" w:rsidRPr="001651B4" w:rsidRDefault="001651B4" w:rsidP="001651B4">
                  <w:pPr>
                    <w:spacing w:after="0" w:line="240" w:lineRule="auto"/>
                    <w:jc w:val="both"/>
                    <w:rPr>
                      <w:rFonts w:ascii="Times New Roman" w:hAnsi="Times New Roman"/>
                      <w:sz w:val="20"/>
                      <w:szCs w:val="20"/>
                    </w:rPr>
                  </w:pPr>
                </w:p>
              </w:tc>
              <w:tc>
                <w:tcPr>
                  <w:tcW w:w="1431" w:type="dxa"/>
                </w:tcPr>
                <w:p w:rsidR="001651B4" w:rsidRPr="001651B4" w:rsidRDefault="001651B4" w:rsidP="001651B4">
                  <w:pPr>
                    <w:spacing w:after="0" w:line="240" w:lineRule="auto"/>
                    <w:jc w:val="both"/>
                    <w:rPr>
                      <w:rFonts w:ascii="Times New Roman" w:hAnsi="Times New Roman"/>
                      <w:sz w:val="20"/>
                      <w:szCs w:val="20"/>
                    </w:rPr>
                  </w:pPr>
                </w:p>
              </w:tc>
              <w:tc>
                <w:tcPr>
                  <w:tcW w:w="1431" w:type="dxa"/>
                </w:tcPr>
                <w:p w:rsidR="001651B4" w:rsidRPr="001651B4" w:rsidRDefault="001651B4" w:rsidP="001651B4">
                  <w:pPr>
                    <w:spacing w:after="0" w:line="240" w:lineRule="auto"/>
                    <w:jc w:val="both"/>
                    <w:rPr>
                      <w:rFonts w:ascii="Times New Roman" w:hAnsi="Times New Roman"/>
                      <w:sz w:val="20"/>
                      <w:szCs w:val="20"/>
                    </w:rPr>
                  </w:pPr>
                </w:p>
              </w:tc>
              <w:tc>
                <w:tcPr>
                  <w:tcW w:w="1431" w:type="dxa"/>
                </w:tcPr>
                <w:p w:rsidR="001651B4" w:rsidRPr="001651B4" w:rsidRDefault="001651B4" w:rsidP="001651B4">
                  <w:pPr>
                    <w:spacing w:after="0" w:line="240" w:lineRule="auto"/>
                    <w:jc w:val="both"/>
                    <w:rPr>
                      <w:rFonts w:ascii="Times New Roman" w:hAnsi="Times New Roman"/>
                      <w:sz w:val="20"/>
                      <w:szCs w:val="20"/>
                    </w:rPr>
                  </w:pPr>
                </w:p>
              </w:tc>
            </w:tr>
          </w:tbl>
          <w:p w:rsidR="001651B4" w:rsidRPr="001651B4" w:rsidRDefault="001651B4" w:rsidP="001651B4">
            <w:pPr>
              <w:spacing w:after="0" w:line="240" w:lineRule="auto"/>
              <w:jc w:val="both"/>
              <w:rPr>
                <w:rFonts w:ascii="Times New Roman" w:hAnsi="Times New Roman"/>
                <w:sz w:val="20"/>
                <w:szCs w:val="20"/>
              </w:rPr>
            </w:pPr>
          </w:p>
        </w:tc>
        <w:tc>
          <w:tcPr>
            <w:tcW w:w="2126" w:type="dxa"/>
            <w:shd w:val="clear" w:color="auto" w:fill="auto"/>
          </w:tcPr>
          <w:p w:rsidR="001651B4" w:rsidRPr="001651B4" w:rsidRDefault="001651B4" w:rsidP="001651B4">
            <w:pPr>
              <w:widowControl w:val="0"/>
              <w:spacing w:after="0" w:line="240" w:lineRule="auto"/>
              <w:ind w:left="141" w:right="126" w:firstLine="16"/>
              <w:jc w:val="center"/>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А-4; Б-2; В-3; Г-1</w:t>
            </w:r>
          </w:p>
        </w:tc>
      </w:tr>
      <w:tr w:rsidR="001651B4" w:rsidRPr="001651B4" w:rsidTr="001651B4">
        <w:tc>
          <w:tcPr>
            <w:tcW w:w="1413" w:type="dxa"/>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r w:rsidRPr="001651B4">
              <w:rPr>
                <w:rFonts w:ascii="Times New Roman" w:hAnsi="Times New Roman"/>
                <w:sz w:val="20"/>
                <w:szCs w:val="20"/>
              </w:rPr>
              <w:t>ОК 04</w:t>
            </w:r>
          </w:p>
        </w:tc>
        <w:tc>
          <w:tcPr>
            <w:tcW w:w="5953" w:type="dxa"/>
            <w:shd w:val="clear" w:color="auto" w:fill="auto"/>
          </w:tcPr>
          <w:p w:rsidR="001651B4" w:rsidRPr="001651B4" w:rsidRDefault="001651B4" w:rsidP="001651B4">
            <w:pPr>
              <w:widowControl w:val="0"/>
              <w:spacing w:after="0" w:line="240" w:lineRule="auto"/>
              <w:jc w:val="both"/>
              <w:rPr>
                <w:rFonts w:ascii="Times New Roman" w:hAnsi="Times New Roman"/>
                <w:b/>
                <w:sz w:val="20"/>
                <w:szCs w:val="20"/>
              </w:rPr>
            </w:pPr>
            <w:r w:rsidRPr="001651B4">
              <w:rPr>
                <w:rFonts w:ascii="Times New Roman" w:hAnsi="Times New Roman"/>
                <w:b/>
                <w:sz w:val="20"/>
                <w:szCs w:val="20"/>
              </w:rPr>
              <w:t>ПРб 14.</w:t>
            </w:r>
            <w:r w:rsidRPr="001651B4">
              <w:rPr>
                <w:rFonts w:ascii="Times New Roman" w:hAnsi="Times New Roman"/>
                <w:sz w:val="20"/>
                <w:szCs w:val="20"/>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№6.</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правильные ответы:</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Вам поступил звонок. Неизвестный мужчина сообщил, что в 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1651B4" w:rsidRPr="001651B4" w:rsidRDefault="001651B4" w:rsidP="00281948">
            <w:pPr>
              <w:numPr>
                <w:ilvl w:val="0"/>
                <w:numId w:val="145"/>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 xml:space="preserve">перевести деньги, чтобы помочь другу </w:t>
            </w:r>
          </w:p>
          <w:p w:rsidR="001651B4" w:rsidRPr="001651B4" w:rsidRDefault="001651B4" w:rsidP="00281948">
            <w:pPr>
              <w:numPr>
                <w:ilvl w:val="0"/>
                <w:numId w:val="145"/>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проверить информацию, связавшись с другом</w:t>
            </w:r>
          </w:p>
          <w:p w:rsidR="001651B4" w:rsidRPr="001651B4" w:rsidRDefault="001651B4" w:rsidP="00281948">
            <w:pPr>
              <w:numPr>
                <w:ilvl w:val="0"/>
                <w:numId w:val="145"/>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lastRenderedPageBreak/>
              <w:t>позвонить в правоохранительные органы и сообщить о случившимся</w:t>
            </w:r>
          </w:p>
          <w:p w:rsidR="001651B4" w:rsidRPr="001651B4" w:rsidRDefault="001651B4" w:rsidP="00281948">
            <w:pPr>
              <w:numPr>
                <w:ilvl w:val="0"/>
                <w:numId w:val="145"/>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перезвонить по неизвестному номеру и, угрожая физической расправой, требовать прекращения уголовного преследования</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lastRenderedPageBreak/>
              <w:t>2, 3</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r w:rsidRPr="001651B4">
              <w:rPr>
                <w:rFonts w:ascii="Times New Roman" w:hAnsi="Times New Roman"/>
                <w:sz w:val="20"/>
                <w:szCs w:val="20"/>
              </w:rPr>
              <w:lastRenderedPageBreak/>
              <w:t>ОК 06</w:t>
            </w: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03. </w:t>
            </w:r>
            <w:r w:rsidRPr="001651B4">
              <w:rPr>
                <w:rFonts w:ascii="Times New Roman" w:hAnsi="Times New Roman"/>
                <w:sz w:val="20"/>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№7.</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Какую ответственность несут военнослужащие за проступки, связанные с нарушением воинской дисциплины, норм морали и воинской чести?</w:t>
            </w:r>
          </w:p>
          <w:p w:rsidR="001651B4" w:rsidRPr="001651B4" w:rsidRDefault="001651B4" w:rsidP="00281948">
            <w:pPr>
              <w:numPr>
                <w:ilvl w:val="0"/>
                <w:numId w:val="1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уголовную</w:t>
            </w:r>
          </w:p>
          <w:p w:rsidR="001651B4" w:rsidRPr="001651B4" w:rsidRDefault="001651B4" w:rsidP="00281948">
            <w:pPr>
              <w:numPr>
                <w:ilvl w:val="0"/>
                <w:numId w:val="1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гражданскую</w:t>
            </w:r>
          </w:p>
          <w:p w:rsidR="001651B4" w:rsidRPr="001651B4" w:rsidRDefault="001651B4" w:rsidP="00281948">
            <w:pPr>
              <w:numPr>
                <w:ilvl w:val="0"/>
                <w:numId w:val="1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дисциплинарную</w:t>
            </w:r>
          </w:p>
          <w:p w:rsidR="001651B4" w:rsidRPr="001651B4" w:rsidRDefault="001651B4" w:rsidP="00281948">
            <w:pPr>
              <w:numPr>
                <w:ilvl w:val="0"/>
                <w:numId w:val="146"/>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административную</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3</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15.</w:t>
            </w:r>
            <w:r w:rsidRPr="001651B4">
              <w:rPr>
                <w:rFonts w:ascii="Times New Roman" w:hAnsi="Times New Roman"/>
                <w:sz w:val="20"/>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№8.</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правильный ответ:</w:t>
            </w:r>
          </w:p>
          <w:p w:rsidR="001651B4" w:rsidRPr="001651B4" w:rsidRDefault="001651B4" w:rsidP="001651B4">
            <w:pPr>
              <w:shd w:val="clear" w:color="auto" w:fill="FFFFFF"/>
              <w:spacing w:after="0" w:line="240" w:lineRule="auto"/>
              <w:jc w:val="both"/>
              <w:rPr>
                <w:rFonts w:ascii="Times New Roman" w:eastAsia="Times New Roman" w:hAnsi="Times New Roman"/>
                <w:color w:val="181818"/>
                <w:sz w:val="20"/>
                <w:szCs w:val="20"/>
                <w:lang w:eastAsia="ru-RU"/>
              </w:rPr>
            </w:pPr>
            <w:r w:rsidRPr="001651B4">
              <w:rPr>
                <w:rFonts w:ascii="Times New Roman" w:eastAsia="Times New Roman" w:hAnsi="Times New Roman"/>
                <w:bCs/>
                <w:color w:val="000000"/>
                <w:sz w:val="20"/>
                <w:szCs w:val="20"/>
                <w:lang w:eastAsia="ru-RU"/>
              </w:rPr>
              <w:t>Как стоит себя вести, если вы стали жертвой кибер</w:t>
            </w:r>
            <w:r w:rsidR="004C7891">
              <w:rPr>
                <w:rFonts w:ascii="Times New Roman" w:eastAsia="Times New Roman" w:hAnsi="Times New Roman"/>
                <w:bCs/>
                <w:color w:val="000000"/>
                <w:sz w:val="20"/>
                <w:szCs w:val="20"/>
                <w:lang w:eastAsia="ru-RU"/>
              </w:rPr>
              <w:t>травли</w:t>
            </w:r>
            <w:r w:rsidRPr="001651B4">
              <w:rPr>
                <w:rFonts w:ascii="Times New Roman" w:eastAsia="Times New Roman" w:hAnsi="Times New Roman"/>
                <w:bCs/>
                <w:color w:val="000000"/>
                <w:sz w:val="20"/>
                <w:szCs w:val="20"/>
                <w:lang w:eastAsia="ru-RU"/>
              </w:rPr>
              <w:t>?</w:t>
            </w:r>
          </w:p>
          <w:p w:rsidR="001651B4" w:rsidRPr="001651B4" w:rsidRDefault="001651B4" w:rsidP="00281948">
            <w:pPr>
              <w:numPr>
                <w:ilvl w:val="0"/>
                <w:numId w:val="147"/>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000000"/>
                <w:sz w:val="20"/>
                <w:szCs w:val="20"/>
                <w:lang w:eastAsia="ru-RU"/>
              </w:rPr>
              <w:t>ничего не делать</w:t>
            </w:r>
          </w:p>
          <w:p w:rsidR="001651B4" w:rsidRPr="001651B4" w:rsidRDefault="001651B4" w:rsidP="00281948">
            <w:pPr>
              <w:numPr>
                <w:ilvl w:val="0"/>
                <w:numId w:val="147"/>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000000"/>
                <w:sz w:val="20"/>
                <w:szCs w:val="20"/>
                <w:lang w:eastAsia="ru-RU"/>
              </w:rPr>
              <w:t>никому ничего не говорить</w:t>
            </w:r>
          </w:p>
          <w:p w:rsidR="001651B4" w:rsidRPr="001651B4" w:rsidRDefault="001651B4" w:rsidP="00281948">
            <w:pPr>
              <w:numPr>
                <w:ilvl w:val="0"/>
                <w:numId w:val="147"/>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000000"/>
                <w:sz w:val="20"/>
                <w:szCs w:val="20"/>
                <w:lang w:eastAsia="ru-RU"/>
              </w:rPr>
              <w:t>обратиться на Линию помощи «Дети онлайн» или сообщить родителям (взрослым)</w:t>
            </w:r>
          </w:p>
          <w:p w:rsidR="001651B4" w:rsidRPr="001651B4" w:rsidRDefault="001651B4" w:rsidP="00281948">
            <w:pPr>
              <w:numPr>
                <w:ilvl w:val="0"/>
                <w:numId w:val="147"/>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000000"/>
                <w:sz w:val="20"/>
                <w:szCs w:val="20"/>
                <w:lang w:eastAsia="ru-RU"/>
              </w:rPr>
              <w:t>нет правильного ответа</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3</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16.</w:t>
            </w:r>
            <w:r w:rsidRPr="001651B4">
              <w:rPr>
                <w:rFonts w:ascii="Times New Roman" w:hAnsi="Times New Roman"/>
                <w:sz w:val="20"/>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№9.</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Терроризм – это:</w:t>
            </w:r>
          </w:p>
          <w:p w:rsidR="001651B4" w:rsidRPr="001651B4" w:rsidRDefault="001651B4" w:rsidP="00281948">
            <w:pPr>
              <w:numPr>
                <w:ilvl w:val="0"/>
                <w:numId w:val="148"/>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1651B4" w:rsidRPr="001651B4" w:rsidRDefault="001651B4" w:rsidP="00281948">
            <w:pPr>
              <w:numPr>
                <w:ilvl w:val="0"/>
                <w:numId w:val="148"/>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1651B4" w:rsidRPr="001651B4" w:rsidRDefault="001651B4" w:rsidP="00281948">
            <w:pPr>
              <w:numPr>
                <w:ilvl w:val="0"/>
                <w:numId w:val="148"/>
              </w:numPr>
              <w:tabs>
                <w:tab w:val="left" w:pos="302"/>
              </w:tabs>
              <w:spacing w:after="0" w:line="240" w:lineRule="auto"/>
              <w:ind w:left="0" w:firstLine="0"/>
              <w:contextualSpacing/>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1651B4" w:rsidRPr="001651B4" w:rsidRDefault="001651B4" w:rsidP="00281948">
            <w:pPr>
              <w:numPr>
                <w:ilvl w:val="0"/>
                <w:numId w:val="148"/>
              </w:numPr>
              <w:tabs>
                <w:tab w:val="left" w:pos="30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000000"/>
                <w:sz w:val="20"/>
                <w:szCs w:val="20"/>
                <w:shd w:val="clear" w:color="auto" w:fill="FFFFFF"/>
                <w:lang w:eastAsia="ru-RU"/>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1</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r w:rsidRPr="001651B4">
              <w:rPr>
                <w:rFonts w:ascii="Times New Roman" w:hAnsi="Times New Roman"/>
                <w:sz w:val="20"/>
                <w:szCs w:val="20"/>
              </w:rPr>
              <w:lastRenderedPageBreak/>
              <w:t>ОК 07</w:t>
            </w: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05. </w:t>
            </w:r>
            <w:r w:rsidRPr="001651B4">
              <w:rPr>
                <w:rFonts w:ascii="Times New Roman" w:hAnsi="Times New Roman"/>
                <w:sz w:val="20"/>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№10.</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shd w:val="clear" w:color="auto" w:fill="FFFFFF"/>
              <w:spacing w:after="0" w:line="240" w:lineRule="auto"/>
              <w:rPr>
                <w:rFonts w:ascii="Times New Roman" w:eastAsia="Times New Roman" w:hAnsi="Times New Roman"/>
                <w:color w:val="212529"/>
                <w:sz w:val="20"/>
                <w:szCs w:val="20"/>
                <w:lang w:eastAsia="ru-RU"/>
              </w:rPr>
            </w:pPr>
            <w:r w:rsidRPr="001651B4">
              <w:rPr>
                <w:rFonts w:ascii="Times New Roman" w:eastAsia="Times New Roman" w:hAnsi="Times New Roman"/>
                <w:bCs/>
                <w:color w:val="212529"/>
                <w:sz w:val="20"/>
                <w:szCs w:val="20"/>
                <w:lang w:eastAsia="ru-RU"/>
              </w:rPr>
              <w:t>Перечислите виды оружия массового поражения.</w:t>
            </w:r>
          </w:p>
          <w:p w:rsidR="001651B4" w:rsidRPr="001651B4" w:rsidRDefault="001651B4" w:rsidP="00281948">
            <w:pPr>
              <w:numPr>
                <w:ilvl w:val="0"/>
                <w:numId w:val="149"/>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химическое, бактериологическое, термоядерное</w:t>
            </w:r>
          </w:p>
          <w:p w:rsidR="001651B4" w:rsidRPr="001651B4" w:rsidRDefault="001651B4" w:rsidP="00281948">
            <w:pPr>
              <w:numPr>
                <w:ilvl w:val="0"/>
                <w:numId w:val="149"/>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токсическое, бактериологическое, ядерное</w:t>
            </w:r>
          </w:p>
          <w:p w:rsidR="001651B4" w:rsidRPr="001651B4" w:rsidRDefault="001651B4" w:rsidP="00281948">
            <w:pPr>
              <w:numPr>
                <w:ilvl w:val="0"/>
                <w:numId w:val="149"/>
              </w:numPr>
              <w:shd w:val="clear" w:color="auto" w:fill="FFFFFF"/>
              <w:tabs>
                <w:tab w:val="left" w:pos="278"/>
              </w:tabs>
              <w:spacing w:after="0" w:line="240" w:lineRule="auto"/>
              <w:ind w:left="0" w:firstLine="0"/>
              <w:contextualSpacing/>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химическое, токсическое, ядерное</w:t>
            </w:r>
          </w:p>
          <w:p w:rsidR="001651B4" w:rsidRPr="001651B4" w:rsidRDefault="001651B4" w:rsidP="00281948">
            <w:pPr>
              <w:numPr>
                <w:ilvl w:val="0"/>
                <w:numId w:val="149"/>
              </w:numPr>
              <w:shd w:val="clear" w:color="auto" w:fill="FFFFFF"/>
              <w:tabs>
                <w:tab w:val="left" w:pos="278"/>
              </w:tabs>
              <w:spacing w:after="0" w:line="240" w:lineRule="auto"/>
              <w:ind w:left="0" w:firstLine="0"/>
              <w:contextualSpacing/>
              <w:rPr>
                <w:rFonts w:ascii="Times New Roman" w:eastAsia="Times New Roman" w:hAnsi="Times New Roman"/>
                <w:sz w:val="20"/>
                <w:szCs w:val="20"/>
                <w:lang w:eastAsia="ru-RU"/>
              </w:rPr>
            </w:pPr>
            <w:r w:rsidRPr="001651B4">
              <w:rPr>
                <w:rFonts w:ascii="Times New Roman" w:eastAsia="Times New Roman" w:hAnsi="Times New Roman"/>
                <w:color w:val="212529"/>
                <w:sz w:val="20"/>
                <w:szCs w:val="20"/>
                <w:lang w:eastAsia="ru-RU"/>
              </w:rPr>
              <w:t>химическое, биологическое, ядерное</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4</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09. </w:t>
            </w:r>
            <w:r w:rsidRPr="001651B4">
              <w:rPr>
                <w:rFonts w:ascii="Times New Roman" w:hAnsi="Times New Roman"/>
                <w:sz w:val="20"/>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№11.</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 xml:space="preserve">Поздно вечером вы встретили на своем пути шумную компанию подростков. Ваши действия: </w:t>
            </w:r>
          </w:p>
          <w:p w:rsidR="001651B4" w:rsidRPr="001651B4" w:rsidRDefault="001651B4" w:rsidP="00281948">
            <w:pPr>
              <w:numPr>
                <w:ilvl w:val="0"/>
                <w:numId w:val="150"/>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перейти на другую сторону улицы, обойдя опасное место</w:t>
            </w:r>
          </w:p>
          <w:p w:rsidR="001651B4" w:rsidRPr="001651B4" w:rsidRDefault="001651B4" w:rsidP="00281948">
            <w:pPr>
              <w:numPr>
                <w:ilvl w:val="0"/>
                <w:numId w:val="150"/>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 xml:space="preserve">вооружившись камнем, пройти сквозь толпу </w:t>
            </w:r>
          </w:p>
          <w:p w:rsidR="001651B4" w:rsidRPr="001651B4" w:rsidRDefault="001651B4" w:rsidP="00281948">
            <w:pPr>
              <w:numPr>
                <w:ilvl w:val="0"/>
                <w:numId w:val="150"/>
              </w:numPr>
              <w:tabs>
                <w:tab w:val="left" w:pos="282"/>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напасть на подростков первым</w:t>
            </w:r>
          </w:p>
          <w:p w:rsidR="001651B4" w:rsidRPr="001651B4" w:rsidRDefault="001651B4" w:rsidP="00281948">
            <w:pPr>
              <w:numPr>
                <w:ilvl w:val="0"/>
                <w:numId w:val="150"/>
              </w:numPr>
              <w:tabs>
                <w:tab w:val="left" w:pos="282"/>
              </w:tabs>
              <w:spacing w:after="0" w:line="240" w:lineRule="auto"/>
              <w:ind w:left="0" w:firstLine="0"/>
              <w:contextualSpacing/>
              <w:jc w:val="both"/>
              <w:rPr>
                <w:rFonts w:ascii="Times New Roman" w:eastAsia="Times New Roman" w:hAnsi="Times New Roman"/>
                <w:sz w:val="24"/>
                <w:szCs w:val="24"/>
                <w:lang w:eastAsia="ru-RU"/>
              </w:rPr>
            </w:pPr>
            <w:r w:rsidRPr="001651B4">
              <w:rPr>
                <w:rFonts w:ascii="Times New Roman" w:eastAsia="Times New Roman" w:hAnsi="Times New Roman"/>
                <w:sz w:val="20"/>
                <w:szCs w:val="20"/>
                <w:lang w:eastAsia="ru-RU"/>
              </w:rPr>
              <w:t>продемонстрировать дорогое мобильное устройство, подчеркивая свой высокий социальный статус</w:t>
            </w:r>
          </w:p>
        </w:tc>
        <w:tc>
          <w:tcPr>
            <w:tcW w:w="2126" w:type="dxa"/>
            <w:shd w:val="clear" w:color="auto" w:fill="auto"/>
          </w:tcPr>
          <w:p w:rsidR="001651B4" w:rsidRPr="001651B4" w:rsidRDefault="001651B4" w:rsidP="001651B4">
            <w:pPr>
              <w:spacing w:after="0" w:line="240" w:lineRule="auto"/>
              <w:jc w:val="center"/>
              <w:rPr>
                <w:rFonts w:ascii="Times New Roman" w:hAnsi="Times New Roman"/>
              </w:rPr>
            </w:pPr>
            <w:r w:rsidRPr="001651B4">
              <w:rPr>
                <w:rFonts w:ascii="Times New Roman" w:hAnsi="Times New Roman"/>
              </w:rPr>
              <w:t>1</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10. </w:t>
            </w:r>
            <w:r w:rsidRPr="001651B4">
              <w:rPr>
                <w:rFonts w:ascii="Times New Roman" w:hAnsi="Times New Roman"/>
                <w:sz w:val="20"/>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№12.</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bCs/>
                <w:color w:val="181818"/>
                <w:sz w:val="20"/>
                <w:szCs w:val="20"/>
                <w:lang w:eastAsia="ru-RU"/>
              </w:rPr>
              <w:t xml:space="preserve">Если вы обнаружили подозрительную сумку в </w:t>
            </w:r>
            <w:r w:rsidR="004C7891" w:rsidRPr="001651B4">
              <w:rPr>
                <w:rFonts w:ascii="Times New Roman" w:eastAsia="Times New Roman" w:hAnsi="Times New Roman"/>
                <w:bCs/>
                <w:color w:val="181818"/>
                <w:sz w:val="20"/>
                <w:szCs w:val="20"/>
                <w:lang w:eastAsia="ru-RU"/>
              </w:rPr>
              <w:t>общественном транспорте</w:t>
            </w:r>
            <w:r w:rsidRPr="001651B4">
              <w:rPr>
                <w:rFonts w:ascii="Times New Roman" w:eastAsia="Times New Roman" w:hAnsi="Times New Roman"/>
                <w:bCs/>
                <w:color w:val="181818"/>
                <w:sz w:val="20"/>
                <w:szCs w:val="20"/>
                <w:lang w:eastAsia="ru-RU"/>
              </w:rPr>
              <w:t>! Что надлежит предпринять?</w:t>
            </w:r>
          </w:p>
          <w:p w:rsidR="001651B4" w:rsidRPr="001651B4" w:rsidRDefault="001651B4" w:rsidP="00281948">
            <w:pPr>
              <w:numPr>
                <w:ilvl w:val="0"/>
                <w:numId w:val="151"/>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181818"/>
                <w:sz w:val="20"/>
                <w:szCs w:val="20"/>
                <w:lang w:eastAsia="ru-RU"/>
              </w:rPr>
              <w:t>Опросить людей, находящихся рядом, установить принадлежность сумки. Если хозяин не установлен, немедленно сообщить водителю.</w:t>
            </w:r>
          </w:p>
          <w:p w:rsidR="001651B4" w:rsidRPr="001651B4" w:rsidRDefault="001651B4" w:rsidP="00281948">
            <w:pPr>
              <w:numPr>
                <w:ilvl w:val="0"/>
                <w:numId w:val="151"/>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181818"/>
                <w:sz w:val="20"/>
                <w:szCs w:val="20"/>
                <w:lang w:eastAsia="ru-RU"/>
              </w:rPr>
              <w:t>Не обращать внимание на неизвестную сумку.</w:t>
            </w:r>
          </w:p>
          <w:p w:rsidR="001651B4" w:rsidRPr="001651B4" w:rsidRDefault="001651B4" w:rsidP="00281948">
            <w:pPr>
              <w:numPr>
                <w:ilvl w:val="0"/>
                <w:numId w:val="151"/>
              </w:numPr>
              <w:shd w:val="clear" w:color="auto" w:fill="FFFFFF"/>
              <w:tabs>
                <w:tab w:val="left" w:pos="278"/>
              </w:tabs>
              <w:spacing w:after="0" w:line="240" w:lineRule="auto"/>
              <w:ind w:left="0" w:firstLine="0"/>
              <w:contextualSpacing/>
              <w:jc w:val="both"/>
              <w:rPr>
                <w:rFonts w:ascii="Times New Roman" w:eastAsia="Times New Roman" w:hAnsi="Times New Roman"/>
                <w:color w:val="181818"/>
                <w:sz w:val="20"/>
                <w:szCs w:val="20"/>
                <w:lang w:eastAsia="ru-RU"/>
              </w:rPr>
            </w:pPr>
            <w:r w:rsidRPr="001651B4">
              <w:rPr>
                <w:rFonts w:ascii="Times New Roman" w:eastAsia="Times New Roman" w:hAnsi="Times New Roman"/>
                <w:color w:val="181818"/>
                <w:sz w:val="20"/>
                <w:szCs w:val="20"/>
                <w:lang w:eastAsia="ru-RU"/>
              </w:rPr>
              <w:t>Переложить сумку в более безопасное место в общественном транспорте.</w:t>
            </w:r>
          </w:p>
          <w:p w:rsidR="001651B4" w:rsidRPr="001651B4" w:rsidRDefault="001651B4" w:rsidP="00281948">
            <w:pPr>
              <w:numPr>
                <w:ilvl w:val="0"/>
                <w:numId w:val="151"/>
              </w:numPr>
              <w:shd w:val="clear" w:color="auto" w:fill="FFFFFF"/>
              <w:tabs>
                <w:tab w:val="left" w:pos="278"/>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181818"/>
                <w:sz w:val="20"/>
                <w:szCs w:val="20"/>
                <w:lang w:eastAsia="ru-RU"/>
              </w:rPr>
              <w:t>Осторожно осмотреть содержимое сумки, может быть там найдутся документы владельца.</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1</w:t>
            </w:r>
          </w:p>
        </w:tc>
      </w:tr>
      <w:tr w:rsidR="001651B4" w:rsidRPr="001651B4" w:rsidTr="001651B4">
        <w:tc>
          <w:tcPr>
            <w:tcW w:w="1413" w:type="dxa"/>
            <w:vMerge/>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11.</w:t>
            </w:r>
            <w:r w:rsidRPr="001651B4">
              <w:rPr>
                <w:rFonts w:ascii="Times New Roman" w:hAnsi="Times New Roman"/>
                <w:sz w:val="20"/>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№13.</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shd w:val="clear" w:color="auto" w:fill="FFFFFF"/>
              <w:spacing w:after="0" w:line="240" w:lineRule="auto"/>
              <w:jc w:val="both"/>
              <w:rPr>
                <w:rFonts w:ascii="Times New Roman" w:eastAsia="Times New Roman" w:hAnsi="Times New Roman"/>
                <w:color w:val="212529"/>
                <w:sz w:val="20"/>
                <w:szCs w:val="20"/>
                <w:lang w:eastAsia="ru-RU"/>
              </w:rPr>
            </w:pPr>
            <w:r w:rsidRPr="001651B4">
              <w:rPr>
                <w:rFonts w:ascii="Times New Roman" w:eastAsia="Times New Roman" w:hAnsi="Times New Roman"/>
                <w:bCs/>
                <w:color w:val="212529"/>
                <w:sz w:val="20"/>
                <w:szCs w:val="20"/>
                <w:lang w:eastAsia="ru-RU"/>
              </w:rPr>
              <w:t xml:space="preserve">Что такое </w:t>
            </w:r>
            <w:r w:rsidRPr="001651B4">
              <w:rPr>
                <w:rFonts w:ascii="Times New Roman" w:hAnsi="Times New Roman"/>
                <w:sz w:val="20"/>
              </w:rPr>
              <w:t>чрезвычайные ситуации</w:t>
            </w:r>
            <w:r w:rsidRPr="001651B4">
              <w:rPr>
                <w:rFonts w:ascii="Times New Roman" w:eastAsia="Times New Roman" w:hAnsi="Times New Roman"/>
                <w:bCs/>
                <w:color w:val="212529"/>
                <w:sz w:val="20"/>
                <w:szCs w:val="20"/>
                <w:lang w:eastAsia="ru-RU"/>
              </w:rPr>
              <w:t xml:space="preserve"> природного характера?</w:t>
            </w:r>
          </w:p>
          <w:p w:rsidR="001651B4" w:rsidRPr="001651B4" w:rsidRDefault="001651B4" w:rsidP="00281948">
            <w:pPr>
              <w:numPr>
                <w:ilvl w:val="0"/>
                <w:numId w:val="152"/>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неожиданное изменение погодных условий</w:t>
            </w:r>
          </w:p>
          <w:p w:rsidR="001651B4" w:rsidRPr="001651B4" w:rsidRDefault="001651B4" w:rsidP="00281948">
            <w:pPr>
              <w:numPr>
                <w:ilvl w:val="0"/>
                <w:numId w:val="152"/>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неблагоприятные явления в природе, приводящие к значительным разрушениям и потерям</w:t>
            </w:r>
          </w:p>
          <w:p w:rsidR="001651B4" w:rsidRPr="001651B4" w:rsidRDefault="001651B4" w:rsidP="00281948">
            <w:pPr>
              <w:numPr>
                <w:ilvl w:val="0"/>
                <w:numId w:val="152"/>
              </w:numPr>
              <w:shd w:val="clear" w:color="auto" w:fill="FFFFFF"/>
              <w:tabs>
                <w:tab w:val="left" w:pos="266"/>
              </w:tabs>
              <w:spacing w:after="0" w:line="240" w:lineRule="auto"/>
              <w:ind w:left="0" w:firstLine="0"/>
              <w:contextualSpacing/>
              <w:jc w:val="both"/>
              <w:rPr>
                <w:rFonts w:ascii="Times New Roman" w:eastAsia="Times New Roman" w:hAnsi="Times New Roman"/>
                <w:color w:val="212529"/>
                <w:sz w:val="20"/>
                <w:szCs w:val="20"/>
                <w:lang w:eastAsia="ru-RU"/>
              </w:rPr>
            </w:pPr>
            <w:r w:rsidRPr="001651B4">
              <w:rPr>
                <w:rFonts w:ascii="Times New Roman" w:eastAsia="Times New Roman" w:hAnsi="Times New Roman"/>
                <w:color w:val="212529"/>
                <w:sz w:val="20"/>
                <w:szCs w:val="20"/>
                <w:lang w:eastAsia="ru-RU"/>
              </w:rPr>
              <w:t>природные катаклизмы, вызванные глобальными изменениями климата</w:t>
            </w:r>
          </w:p>
          <w:p w:rsidR="001651B4" w:rsidRPr="001651B4" w:rsidRDefault="001651B4" w:rsidP="00281948">
            <w:pPr>
              <w:numPr>
                <w:ilvl w:val="0"/>
                <w:numId w:val="152"/>
              </w:numPr>
              <w:shd w:val="clear" w:color="auto" w:fill="FFFFFF"/>
              <w:tabs>
                <w:tab w:val="left" w:pos="266"/>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color w:val="212529"/>
                <w:sz w:val="20"/>
                <w:szCs w:val="20"/>
                <w:lang w:eastAsia="ru-RU"/>
              </w:rPr>
              <w:t>ухудшение состояния окружающей среды</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2</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12.</w:t>
            </w:r>
            <w:r w:rsidRPr="001651B4">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w:t>
            </w:r>
            <w:r w:rsidRPr="001651B4">
              <w:rPr>
                <w:rFonts w:ascii="Times New Roman" w:hAnsi="Times New Roman"/>
                <w:sz w:val="20"/>
              </w:rPr>
              <w:lastRenderedPageBreak/>
              <w:t>обязанностей граждан в области пожарной безопасности.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lastRenderedPageBreak/>
              <w:t>ТЗ №14.</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spacing w:after="0" w:line="240" w:lineRule="auto"/>
              <w:jc w:val="both"/>
              <w:rPr>
                <w:rFonts w:ascii="Times New Roman" w:hAnsi="Times New Roman"/>
                <w:sz w:val="20"/>
                <w:szCs w:val="20"/>
              </w:rPr>
            </w:pPr>
            <w:r w:rsidRPr="001651B4">
              <w:rPr>
                <w:rFonts w:ascii="Times New Roman" w:hAnsi="Times New Roman"/>
                <w:sz w:val="20"/>
                <w:szCs w:val="20"/>
              </w:rPr>
              <w:t>Что такое пожар?</w:t>
            </w:r>
          </w:p>
          <w:p w:rsidR="001651B4" w:rsidRPr="001651B4" w:rsidRDefault="001651B4" w:rsidP="00281948">
            <w:pPr>
              <w:numPr>
                <w:ilvl w:val="0"/>
                <w:numId w:val="153"/>
              </w:numPr>
              <w:tabs>
                <w:tab w:val="left" w:pos="289"/>
              </w:tabs>
              <w:spacing w:after="0" w:line="240" w:lineRule="auto"/>
              <w:ind w:left="0" w:firstLine="0"/>
              <w:contextualSpacing/>
              <w:jc w:val="both"/>
              <w:rPr>
                <w:rFonts w:ascii="Times New Roman" w:eastAsia="Times New Roman" w:hAnsi="Times New Roman"/>
                <w:sz w:val="20"/>
                <w:szCs w:val="20"/>
                <w:lang w:eastAsia="ru-RU"/>
              </w:rPr>
            </w:pPr>
            <w:r w:rsidRPr="001651B4">
              <w:rPr>
                <w:rFonts w:ascii="Times New Roman" w:eastAsia="Times New Roman" w:hAnsi="Times New Roman"/>
                <w:sz w:val="20"/>
                <w:szCs w:val="20"/>
                <w:lang w:eastAsia="ru-RU"/>
              </w:rPr>
              <w:t>это организованный процесс горения</w:t>
            </w:r>
          </w:p>
          <w:p w:rsidR="001651B4" w:rsidRPr="001651B4" w:rsidRDefault="001651B4" w:rsidP="00281948">
            <w:pPr>
              <w:numPr>
                <w:ilvl w:val="0"/>
                <w:numId w:val="153"/>
              </w:numPr>
              <w:shd w:val="clear" w:color="auto" w:fill="FFFFFF"/>
              <w:tabs>
                <w:tab w:val="left" w:pos="289"/>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 xml:space="preserve">это контролируемый процесс горения, сопровождающийся </w:t>
            </w:r>
            <w:r w:rsidRPr="001651B4">
              <w:rPr>
                <w:rFonts w:ascii="Times New Roman" w:eastAsia="Times New Roman" w:hAnsi="Times New Roman"/>
                <w:color w:val="000000"/>
                <w:sz w:val="20"/>
                <w:szCs w:val="20"/>
                <w:lang w:eastAsia="ru-RU"/>
              </w:rPr>
              <w:lastRenderedPageBreak/>
              <w:t>выделением большого количества тепла</w:t>
            </w:r>
          </w:p>
          <w:p w:rsidR="001651B4" w:rsidRPr="001651B4" w:rsidRDefault="001651B4" w:rsidP="00281948">
            <w:pPr>
              <w:numPr>
                <w:ilvl w:val="0"/>
                <w:numId w:val="153"/>
              </w:numPr>
              <w:shd w:val="clear" w:color="auto" w:fill="FFFFFF"/>
              <w:tabs>
                <w:tab w:val="left" w:pos="289"/>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это неконтролируемый процесс горения, сопровождающийся уничтожением материальных ценностей и создающий опасность для жизни и здоровья людей</w:t>
            </w:r>
          </w:p>
          <w:p w:rsidR="001651B4" w:rsidRPr="001651B4" w:rsidRDefault="001651B4" w:rsidP="00281948">
            <w:pPr>
              <w:numPr>
                <w:ilvl w:val="0"/>
                <w:numId w:val="153"/>
              </w:numPr>
              <w:shd w:val="clear" w:color="auto" w:fill="FFFFFF"/>
              <w:tabs>
                <w:tab w:val="left" w:pos="289"/>
              </w:tabs>
              <w:spacing w:after="0" w:line="240" w:lineRule="auto"/>
              <w:ind w:left="0" w:firstLine="0"/>
              <w:jc w:val="both"/>
              <w:rPr>
                <w:rFonts w:ascii="Times New Roman" w:eastAsia="Times New Roman" w:hAnsi="Times New Roman"/>
                <w:sz w:val="20"/>
                <w:szCs w:val="20"/>
                <w:lang w:eastAsia="ru-RU"/>
              </w:rPr>
            </w:pPr>
            <w:r w:rsidRPr="001651B4">
              <w:rPr>
                <w:rFonts w:ascii="Times New Roman" w:eastAsia="Times New Roman" w:hAnsi="Times New Roman"/>
                <w:color w:val="000000"/>
                <w:sz w:val="20"/>
                <w:szCs w:val="20"/>
                <w:lang w:eastAsia="ru-RU"/>
              </w:rPr>
              <w:t>это поддерживаемый процесс горения, сопровождающийся выделением большого количества энергии</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lastRenderedPageBreak/>
              <w:t>3</w:t>
            </w:r>
          </w:p>
        </w:tc>
      </w:tr>
      <w:tr w:rsidR="001651B4" w:rsidRPr="001651B4" w:rsidTr="001651B4">
        <w:tc>
          <w:tcPr>
            <w:tcW w:w="1413" w:type="dxa"/>
            <w:vMerge w:val="restart"/>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r w:rsidRPr="001651B4">
              <w:rPr>
                <w:rFonts w:ascii="Times New Roman" w:hAnsi="Times New Roman"/>
                <w:sz w:val="20"/>
                <w:szCs w:val="20"/>
              </w:rPr>
              <w:lastRenderedPageBreak/>
              <w:t>ОК 08</w:t>
            </w:r>
          </w:p>
        </w:tc>
        <w:tc>
          <w:tcPr>
            <w:tcW w:w="5953" w:type="dxa"/>
            <w:vMerge w:val="restart"/>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13.</w:t>
            </w:r>
            <w:r w:rsidRPr="001651B4">
              <w:rPr>
                <w:rFonts w:ascii="Times New Roman" w:hAnsi="Times New Roman"/>
                <w:sz w:val="20"/>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№15.</w:t>
            </w:r>
          </w:p>
          <w:p w:rsidR="001651B4" w:rsidRPr="001651B4" w:rsidRDefault="001651B4" w:rsidP="001651B4">
            <w:pPr>
              <w:widowControl w:val="0"/>
              <w:tabs>
                <w:tab w:val="left" w:pos="282"/>
              </w:tabs>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Установите последовательность действий при оказании первой помощи пострадавшему при ранениях:</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попытаться остановить кровотечение</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вызвать бригаду неотложной помощи</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придать телу пострадавшего безопасное положение с учетом характера травмы</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осмотреть пострадавшего, визуально оценить его состояние</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контролировать состояние раненого, пока не приедут врачи</w:t>
            </w:r>
          </w:p>
          <w:p w:rsidR="001651B4" w:rsidRPr="001651B4" w:rsidRDefault="001651B4" w:rsidP="00281948">
            <w:pPr>
              <w:widowControl w:val="0"/>
              <w:numPr>
                <w:ilvl w:val="0"/>
                <w:numId w:val="142"/>
              </w:numPr>
              <w:tabs>
                <w:tab w:val="left" w:pos="282"/>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 xml:space="preserve">наложить повязку </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4 2 1 6 3 5</w:t>
            </w:r>
          </w:p>
        </w:tc>
      </w:tr>
      <w:tr w:rsidR="001651B4" w:rsidRPr="001651B4" w:rsidTr="001651B4">
        <w:tc>
          <w:tcPr>
            <w:tcW w:w="1413" w:type="dxa"/>
            <w:vMerge/>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№16.</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правильные ответы:</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212529"/>
                <w:sz w:val="20"/>
                <w:szCs w:val="20"/>
                <w:shd w:val="clear" w:color="auto" w:fill="FFFFFF"/>
                <w:lang w:eastAsia="ru-RU"/>
              </w:rPr>
              <w:t>Что относится критериям оценки состояния здоровья?</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1)</w:t>
            </w:r>
            <w:r w:rsidRPr="001651B4">
              <w:rPr>
                <w:rFonts w:ascii="Times New Roman" w:eastAsia="Times New Roman" w:hAnsi="Times New Roman"/>
                <w:color w:val="212529"/>
                <w:sz w:val="20"/>
                <w:szCs w:val="20"/>
                <w:shd w:val="clear" w:color="auto" w:fill="FFFFFF"/>
                <w:lang w:eastAsia="ru-RU"/>
              </w:rPr>
              <w:t xml:space="preserve"> перенесённые заболевания за предыдущий год</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2)</w:t>
            </w:r>
            <w:r w:rsidRPr="001651B4">
              <w:rPr>
                <w:rFonts w:ascii="Times New Roman" w:eastAsia="Times New Roman" w:hAnsi="Times New Roman"/>
                <w:color w:val="212529"/>
                <w:sz w:val="20"/>
                <w:szCs w:val="20"/>
                <w:shd w:val="clear" w:color="auto" w:fill="FFFFFF"/>
                <w:lang w:eastAsia="ru-RU"/>
              </w:rPr>
              <w:t xml:space="preserve"> хронические болезни</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3)</w:t>
            </w:r>
            <w:r w:rsidRPr="001651B4">
              <w:rPr>
                <w:rFonts w:ascii="Times New Roman" w:eastAsia="Times New Roman" w:hAnsi="Times New Roman"/>
                <w:color w:val="212529"/>
                <w:sz w:val="20"/>
                <w:szCs w:val="20"/>
                <w:shd w:val="clear" w:color="auto" w:fill="FFFFFF"/>
                <w:lang w:eastAsia="ru-RU"/>
              </w:rPr>
              <w:t xml:space="preserve">  черты характера личности</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lang w:eastAsia="ru-RU"/>
              </w:rPr>
              <w:t>4)</w:t>
            </w:r>
            <w:r w:rsidRPr="001651B4">
              <w:rPr>
                <w:rFonts w:ascii="Times New Roman" w:eastAsia="Times New Roman" w:hAnsi="Times New Roman"/>
                <w:color w:val="212529"/>
                <w:sz w:val="20"/>
                <w:szCs w:val="20"/>
                <w:shd w:val="clear" w:color="auto" w:fill="FFFFFF"/>
                <w:lang w:eastAsia="ru-RU"/>
              </w:rPr>
              <w:t xml:space="preserve"> соблюдение режима питания</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1 2</w:t>
            </w:r>
          </w:p>
        </w:tc>
      </w:tr>
      <w:tr w:rsidR="001651B4" w:rsidRPr="001651B4" w:rsidTr="001651B4">
        <w:tc>
          <w:tcPr>
            <w:tcW w:w="1413" w:type="dxa"/>
            <w:vMerge/>
            <w:shd w:val="clear" w:color="auto" w:fill="auto"/>
          </w:tcPr>
          <w:p w:rsidR="001651B4" w:rsidRPr="001651B4" w:rsidRDefault="001651B4" w:rsidP="001651B4">
            <w:pPr>
              <w:tabs>
                <w:tab w:val="left" w:pos="1128"/>
              </w:tabs>
              <w:spacing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№17.</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Что не входит в концепцию правильного питания?</w:t>
            </w:r>
          </w:p>
          <w:p w:rsidR="001651B4" w:rsidRPr="001651B4" w:rsidRDefault="001651B4" w:rsidP="001651B4">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1) </w:t>
            </w:r>
            <w:r w:rsidRPr="001651B4">
              <w:rPr>
                <w:rFonts w:ascii="Times New Roman" w:eastAsia="Times New Roman" w:hAnsi="Times New Roman"/>
                <w:color w:val="212529"/>
                <w:sz w:val="20"/>
                <w:szCs w:val="20"/>
                <w:shd w:val="clear" w:color="auto" w:fill="FFFFFF"/>
                <w:lang w:eastAsia="ru-RU"/>
              </w:rPr>
              <w:t>умеренность и разнообразие в пище</w:t>
            </w:r>
          </w:p>
          <w:p w:rsidR="001651B4" w:rsidRPr="001651B4" w:rsidRDefault="001651B4" w:rsidP="001651B4">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651B4">
              <w:rPr>
                <w:rFonts w:ascii="Times New Roman" w:eastAsia="Times New Roman" w:hAnsi="Times New Roman"/>
                <w:color w:val="212529"/>
                <w:sz w:val="20"/>
                <w:szCs w:val="20"/>
                <w:shd w:val="clear" w:color="auto" w:fill="FFFFFF"/>
                <w:lang w:eastAsia="ru-RU"/>
              </w:rPr>
              <w:t>2) много овощей</w:t>
            </w:r>
          </w:p>
          <w:p w:rsidR="001651B4" w:rsidRPr="001651B4" w:rsidRDefault="001651B4" w:rsidP="001651B4">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651B4">
              <w:rPr>
                <w:rFonts w:ascii="Times New Roman" w:eastAsia="Times New Roman" w:hAnsi="Times New Roman"/>
                <w:color w:val="212529"/>
                <w:sz w:val="20"/>
                <w:szCs w:val="20"/>
                <w:shd w:val="clear" w:color="auto" w:fill="FFFFFF"/>
                <w:lang w:eastAsia="ru-RU"/>
              </w:rPr>
              <w:t>3) чрезмерное потребление сахара</w:t>
            </w:r>
          </w:p>
          <w:p w:rsidR="001651B4" w:rsidRPr="001651B4" w:rsidRDefault="001651B4" w:rsidP="001651B4">
            <w:pPr>
              <w:widowControl w:val="0"/>
              <w:spacing w:after="0" w:line="240" w:lineRule="auto"/>
              <w:jc w:val="both"/>
              <w:rPr>
                <w:rFonts w:ascii="Times New Roman" w:eastAsia="Times New Roman" w:hAnsi="Times New Roman"/>
                <w:color w:val="212529"/>
                <w:sz w:val="20"/>
                <w:szCs w:val="20"/>
                <w:shd w:val="clear" w:color="auto" w:fill="FFFFFF"/>
                <w:lang w:eastAsia="ru-RU"/>
              </w:rPr>
            </w:pPr>
            <w:r w:rsidRPr="001651B4">
              <w:rPr>
                <w:rFonts w:ascii="Times New Roman" w:eastAsia="Times New Roman" w:hAnsi="Times New Roman"/>
                <w:color w:val="212529"/>
                <w:sz w:val="20"/>
                <w:szCs w:val="20"/>
                <w:shd w:val="clear" w:color="auto" w:fill="FFFFFF"/>
                <w:lang w:eastAsia="ru-RU"/>
              </w:rPr>
              <w:t>4) присутствие в рационе кисломолочных продуктов</w:t>
            </w:r>
          </w:p>
          <w:p w:rsidR="001651B4" w:rsidRPr="001651B4" w:rsidRDefault="001651B4" w:rsidP="001651B4">
            <w:pPr>
              <w:widowControl w:val="0"/>
              <w:tabs>
                <w:tab w:val="left" w:pos="3696"/>
              </w:tabs>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ab/>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3</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val="restart"/>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04.</w:t>
            </w:r>
            <w:r w:rsidRPr="001651B4">
              <w:rPr>
                <w:rFonts w:ascii="Times New Roman" w:hAnsi="Times New Roman"/>
                <w:sz w:val="20"/>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№18.</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Как должен вести себя военнослужащий, услышав свою фамилию?</w:t>
            </w:r>
          </w:p>
          <w:p w:rsidR="001651B4" w:rsidRPr="001651B4" w:rsidRDefault="001651B4" w:rsidP="00281948">
            <w:pPr>
              <w:widowControl w:val="0"/>
              <w:numPr>
                <w:ilvl w:val="0"/>
                <w:numId w:val="154"/>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сделать два шага вперед</w:t>
            </w:r>
          </w:p>
          <w:p w:rsidR="001651B4" w:rsidRPr="001651B4" w:rsidRDefault="001651B4" w:rsidP="00281948">
            <w:pPr>
              <w:widowControl w:val="0"/>
              <w:numPr>
                <w:ilvl w:val="0"/>
                <w:numId w:val="154"/>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принять строевую стойку</w:t>
            </w:r>
          </w:p>
          <w:p w:rsidR="001651B4" w:rsidRPr="001651B4" w:rsidRDefault="001651B4" w:rsidP="00281948">
            <w:pPr>
              <w:widowControl w:val="0"/>
              <w:numPr>
                <w:ilvl w:val="0"/>
                <w:numId w:val="154"/>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выйти из строя</w:t>
            </w:r>
          </w:p>
          <w:p w:rsidR="001651B4" w:rsidRPr="001651B4" w:rsidRDefault="001651B4" w:rsidP="00281948">
            <w:pPr>
              <w:widowControl w:val="0"/>
              <w:numPr>
                <w:ilvl w:val="0"/>
                <w:numId w:val="154"/>
              </w:numPr>
              <w:tabs>
                <w:tab w:val="left" w:pos="290"/>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принять строевую стойку и ответить «Я»</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4</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№19.</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Что означает понятие «боевая подготовка»?</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lastRenderedPageBreak/>
              <w:t>1) Обучение боевым навыкам и умениям</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2) Процедуры по уходу за военной техникой</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3) Составление ежегодного графика дежурства</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lang w:eastAsia="ru-RU"/>
              </w:rPr>
              <w:t>4) Проявление полевого сбора</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lastRenderedPageBreak/>
              <w:t>1</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№20.</w:t>
            </w:r>
          </w:p>
          <w:p w:rsidR="001651B4" w:rsidRPr="001651B4" w:rsidRDefault="001651B4" w:rsidP="001651B4">
            <w:pPr>
              <w:spacing w:after="0" w:line="240" w:lineRule="auto"/>
              <w:jc w:val="both"/>
              <w:rPr>
                <w:rFonts w:ascii="Times New Roman" w:hAnsi="Times New Roman"/>
                <w:b/>
                <w:sz w:val="20"/>
                <w:szCs w:val="20"/>
              </w:rPr>
            </w:pPr>
            <w:r w:rsidRPr="001651B4">
              <w:rPr>
                <w:rFonts w:ascii="Times New Roman" w:hAnsi="Times New Roman"/>
                <w:b/>
                <w:sz w:val="20"/>
                <w:szCs w:val="20"/>
              </w:rPr>
              <w:t>Вставьте пропущенное слово (ответ запишите со строчной (маленькой) буквы).</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lang w:eastAsia="ru-RU"/>
              </w:rPr>
              <w:t xml:space="preserve">_______ </w:t>
            </w:r>
            <w:r w:rsidRPr="001651B4">
              <w:rPr>
                <w:rFonts w:ascii="Times New Roman" w:eastAsia="Times New Roman" w:hAnsi="Times New Roman"/>
                <w:color w:val="000000"/>
                <w:sz w:val="20"/>
                <w:szCs w:val="20"/>
                <w:shd w:val="clear" w:color="auto" w:fill="FFFFFF"/>
                <w:lang w:eastAsia="ru-RU"/>
              </w:rPr>
              <w:t>– это</w:t>
            </w:r>
            <w:r w:rsidR="004C7891">
              <w:rPr>
                <w:rFonts w:ascii="Times New Roman" w:eastAsia="Times New Roman" w:hAnsi="Times New Roman"/>
                <w:color w:val="000000"/>
                <w:sz w:val="20"/>
                <w:szCs w:val="20"/>
                <w:shd w:val="clear" w:color="auto" w:fill="FFFFFF"/>
                <w:lang w:eastAsia="ru-RU"/>
              </w:rPr>
              <w:t xml:space="preserve"> </w:t>
            </w:r>
            <w:r w:rsidRPr="004C7891">
              <w:rPr>
                <w:rFonts w:ascii="Times New Roman" w:eastAsia="Times New Roman" w:hAnsi="Times New Roman"/>
                <w:color w:val="000000"/>
                <w:sz w:val="20"/>
                <w:szCs w:val="20"/>
                <w:shd w:val="clear" w:color="auto" w:fill="FFFFFF"/>
                <w:lang w:eastAsia="ru-RU"/>
              </w:rPr>
              <w:t>установленное Уставом размещение военнослужащих, подразделений и воинских частей для их совместных действий в пешем порядке и на машинах.</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строй</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№21</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Шеренга это?</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1) </w:t>
            </w:r>
            <w:r w:rsidRPr="001651B4">
              <w:rPr>
                <w:rFonts w:ascii="Times New Roman" w:eastAsia="Times New Roman" w:hAnsi="Times New Roman"/>
                <w:color w:val="000000"/>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2) </w:t>
            </w:r>
            <w:r w:rsidRPr="001651B4">
              <w:rPr>
                <w:rFonts w:ascii="Times New Roman" w:eastAsia="Times New Roman" w:hAnsi="Times New Roman"/>
                <w:color w:val="000000"/>
                <w:sz w:val="20"/>
                <w:szCs w:val="20"/>
                <w:shd w:val="clear" w:color="auto" w:fill="FFFFFF"/>
                <w:lang w:eastAsia="ru-RU"/>
              </w:rPr>
              <w:t>строй, в котором машины размещены одна возле другой на одной линии</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3) сторона строя, в которую военнослужащие обращены лицом</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shd w:val="clear" w:color="auto" w:fill="FFFFFF"/>
                <w:lang w:eastAsia="ru-RU"/>
              </w:rPr>
              <w:t>4) сторона, противоположная</w:t>
            </w:r>
            <w:r w:rsidRPr="001651B4">
              <w:rPr>
                <w:rFonts w:ascii="Times New Roman" w:eastAsia="Times New Roman" w:hAnsi="Times New Roman"/>
                <w:color w:val="000000"/>
                <w:szCs w:val="20"/>
                <w:shd w:val="clear" w:color="auto" w:fill="FFFFFF"/>
                <w:lang w:eastAsia="ru-RU"/>
              </w:rPr>
              <w:t xml:space="preserve"> </w:t>
            </w:r>
            <w:r w:rsidRPr="004C7891">
              <w:rPr>
                <w:rFonts w:ascii="Times New Roman" w:eastAsia="Times New Roman" w:hAnsi="Times New Roman"/>
                <w:color w:val="000000"/>
                <w:sz w:val="20"/>
                <w:szCs w:val="20"/>
                <w:shd w:val="clear" w:color="auto" w:fill="FFFFFF"/>
                <w:lang w:eastAsia="ru-RU"/>
              </w:rPr>
              <w:t>фронту</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1</w:t>
            </w:r>
          </w:p>
        </w:tc>
      </w:tr>
      <w:tr w:rsidR="001651B4" w:rsidRPr="001651B4" w:rsidTr="001651B4">
        <w:tc>
          <w:tcPr>
            <w:tcW w:w="1413" w:type="dxa"/>
            <w:vMerge/>
            <w:shd w:val="clear" w:color="auto" w:fill="auto"/>
          </w:tcPr>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1651B4" w:rsidRPr="001651B4" w:rsidRDefault="001651B4" w:rsidP="001651B4">
            <w:pPr>
              <w:widowControl w:val="0"/>
              <w:jc w:val="both"/>
              <w:rPr>
                <w:rFonts w:ascii="Times New Roman" w:hAnsi="Times New Roman"/>
                <w:b/>
                <w:sz w:val="20"/>
              </w:rPr>
            </w:pP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№22.</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Прочитайте текст, 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Линия машин это?</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1) </w:t>
            </w:r>
            <w:r w:rsidRPr="001651B4">
              <w:rPr>
                <w:rFonts w:ascii="Times New Roman" w:eastAsia="Times New Roman" w:hAnsi="Times New Roman"/>
                <w:color w:val="000000"/>
                <w:sz w:val="20"/>
                <w:szCs w:val="20"/>
                <w:shd w:val="clear" w:color="auto" w:fill="FFFFFF"/>
                <w:lang w:eastAsia="ru-RU"/>
              </w:rPr>
              <w:t>строй, в котором военнослужащие размещены один возле другого на одной линии на установленных интервалах</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lang w:eastAsia="ru-RU"/>
              </w:rPr>
              <w:t xml:space="preserve">2) </w:t>
            </w:r>
            <w:r w:rsidRPr="001651B4">
              <w:rPr>
                <w:rFonts w:ascii="Times New Roman" w:eastAsia="Times New Roman" w:hAnsi="Times New Roman"/>
                <w:color w:val="000000"/>
                <w:sz w:val="20"/>
                <w:szCs w:val="20"/>
                <w:shd w:val="clear" w:color="auto" w:fill="FFFFFF"/>
                <w:lang w:eastAsia="ru-RU"/>
              </w:rPr>
              <w:t>строй, в котором машины размещены одна возле другой на одной линии</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shd w:val="clear" w:color="auto" w:fill="FFFFFF"/>
                <w:lang w:eastAsia="ru-RU"/>
              </w:rPr>
            </w:pPr>
            <w:r w:rsidRPr="001651B4">
              <w:rPr>
                <w:rFonts w:ascii="Times New Roman" w:eastAsia="Times New Roman" w:hAnsi="Times New Roman"/>
                <w:color w:val="000000"/>
                <w:sz w:val="20"/>
                <w:szCs w:val="20"/>
                <w:shd w:val="clear" w:color="auto" w:fill="FFFFFF"/>
                <w:lang w:eastAsia="ru-RU"/>
              </w:rPr>
              <w:t>3) сторона строя, в которую военнослужащие обращены лицом</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color w:val="000000"/>
                <w:sz w:val="20"/>
                <w:szCs w:val="20"/>
                <w:shd w:val="clear" w:color="auto" w:fill="FFFFFF"/>
                <w:lang w:eastAsia="ru-RU"/>
              </w:rPr>
              <w:t>4) сторона, противоположная</w:t>
            </w:r>
            <w:r w:rsidRPr="001651B4">
              <w:rPr>
                <w:rFonts w:ascii="Times New Roman" w:eastAsia="Times New Roman" w:hAnsi="Times New Roman"/>
                <w:color w:val="000000"/>
                <w:szCs w:val="20"/>
                <w:shd w:val="clear" w:color="auto" w:fill="FFFFFF"/>
                <w:lang w:eastAsia="ru-RU"/>
              </w:rPr>
              <w:t xml:space="preserve"> </w:t>
            </w:r>
            <w:r w:rsidRPr="004C7891">
              <w:rPr>
                <w:rFonts w:ascii="Times New Roman" w:eastAsia="Times New Roman" w:hAnsi="Times New Roman"/>
                <w:color w:val="000000"/>
                <w:sz w:val="20"/>
                <w:szCs w:val="20"/>
                <w:shd w:val="clear" w:color="auto" w:fill="FFFFFF"/>
                <w:lang w:eastAsia="ru-RU"/>
              </w:rPr>
              <w:t>фронту</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2</w:t>
            </w:r>
          </w:p>
        </w:tc>
      </w:tr>
      <w:tr w:rsidR="001651B4" w:rsidRPr="001651B4" w:rsidTr="001651B4">
        <w:tc>
          <w:tcPr>
            <w:tcW w:w="1413" w:type="dxa"/>
            <w:shd w:val="clear" w:color="auto" w:fill="auto"/>
          </w:tcPr>
          <w:p w:rsidR="001651B4" w:rsidRPr="001651B4" w:rsidRDefault="001651B4" w:rsidP="001651B4">
            <w:pPr>
              <w:spacing w:line="240" w:lineRule="auto"/>
              <w:rPr>
                <w:rFonts w:ascii="Times New Roman" w:hAnsi="Times New Roman"/>
                <w:b/>
                <w:sz w:val="24"/>
                <w:szCs w:val="24"/>
              </w:rPr>
            </w:pPr>
            <w:r w:rsidRPr="001651B4">
              <w:rPr>
                <w:rFonts w:ascii="Times New Roman" w:hAnsi="Times New Roman"/>
                <w:sz w:val="20"/>
                <w:szCs w:val="20"/>
              </w:rPr>
              <w:t>ПК 4.4</w:t>
            </w:r>
          </w:p>
          <w:p w:rsidR="001651B4" w:rsidRPr="001651B4" w:rsidRDefault="001651B4" w:rsidP="001651B4">
            <w:pPr>
              <w:tabs>
                <w:tab w:val="left" w:pos="1128"/>
              </w:tabs>
              <w:spacing w:after="0" w:line="240" w:lineRule="auto"/>
              <w:ind w:right="63"/>
              <w:rPr>
                <w:rFonts w:ascii="Times New Roman" w:hAnsi="Times New Roman"/>
                <w:sz w:val="20"/>
                <w:szCs w:val="20"/>
              </w:rPr>
            </w:pPr>
          </w:p>
        </w:tc>
        <w:tc>
          <w:tcPr>
            <w:tcW w:w="5953" w:type="dxa"/>
            <w:shd w:val="clear" w:color="auto" w:fill="auto"/>
          </w:tcPr>
          <w:p w:rsidR="001651B4" w:rsidRPr="001651B4" w:rsidRDefault="001651B4" w:rsidP="001651B4">
            <w:pPr>
              <w:widowControl w:val="0"/>
              <w:jc w:val="both"/>
              <w:rPr>
                <w:rFonts w:ascii="Times New Roman" w:hAnsi="Times New Roman"/>
                <w:b/>
                <w:sz w:val="20"/>
              </w:rPr>
            </w:pPr>
            <w:r w:rsidRPr="001651B4">
              <w:rPr>
                <w:rFonts w:ascii="Times New Roman" w:hAnsi="Times New Roman"/>
                <w:b/>
                <w:sz w:val="20"/>
              </w:rPr>
              <w:t>ПРб 12.</w:t>
            </w:r>
            <w:r w:rsidRPr="001651B4">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ТЗ №23.</w:t>
            </w:r>
          </w:p>
          <w:p w:rsidR="001651B4" w:rsidRPr="001651B4" w:rsidRDefault="001651B4" w:rsidP="001651B4">
            <w:pPr>
              <w:widowControl w:val="0"/>
              <w:spacing w:after="0" w:line="240" w:lineRule="auto"/>
              <w:jc w:val="both"/>
              <w:rPr>
                <w:rFonts w:ascii="Times New Roman" w:eastAsia="Times New Roman" w:hAnsi="Times New Roman"/>
                <w:b/>
                <w:color w:val="000000"/>
                <w:sz w:val="20"/>
                <w:szCs w:val="20"/>
                <w:lang w:eastAsia="ru-RU"/>
              </w:rPr>
            </w:pPr>
            <w:r w:rsidRPr="001651B4">
              <w:rPr>
                <w:rFonts w:ascii="Times New Roman" w:eastAsia="Times New Roman" w:hAnsi="Times New Roman"/>
                <w:b/>
                <w:color w:val="000000"/>
                <w:sz w:val="20"/>
                <w:szCs w:val="20"/>
                <w:lang w:eastAsia="ru-RU"/>
              </w:rPr>
              <w:t>Выберите правильный ответ:</w:t>
            </w:r>
          </w:p>
          <w:p w:rsidR="001651B4" w:rsidRPr="001651B4" w:rsidRDefault="001651B4" w:rsidP="001651B4">
            <w:pPr>
              <w:widowControl w:val="0"/>
              <w:spacing w:after="0" w:line="240" w:lineRule="auto"/>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В какой цвет окрашивают пожарные шкафы?</w:t>
            </w:r>
          </w:p>
          <w:p w:rsidR="001651B4" w:rsidRPr="001651B4" w:rsidRDefault="001651B4" w:rsidP="00281948">
            <w:pPr>
              <w:widowControl w:val="0"/>
              <w:numPr>
                <w:ilvl w:val="0"/>
                <w:numId w:val="155"/>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желтый</w:t>
            </w:r>
          </w:p>
          <w:p w:rsidR="001651B4" w:rsidRPr="001651B4" w:rsidRDefault="001651B4" w:rsidP="00281948">
            <w:pPr>
              <w:widowControl w:val="0"/>
              <w:numPr>
                <w:ilvl w:val="0"/>
                <w:numId w:val="155"/>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черный</w:t>
            </w:r>
          </w:p>
          <w:p w:rsidR="001651B4" w:rsidRPr="001651B4" w:rsidRDefault="001651B4" w:rsidP="00281948">
            <w:pPr>
              <w:widowControl w:val="0"/>
              <w:numPr>
                <w:ilvl w:val="0"/>
                <w:numId w:val="155"/>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красный</w:t>
            </w:r>
          </w:p>
          <w:p w:rsidR="001651B4" w:rsidRPr="001651B4" w:rsidRDefault="001651B4" w:rsidP="00281948">
            <w:pPr>
              <w:widowControl w:val="0"/>
              <w:numPr>
                <w:ilvl w:val="0"/>
                <w:numId w:val="155"/>
              </w:numPr>
              <w:tabs>
                <w:tab w:val="left" w:pos="278"/>
              </w:tabs>
              <w:spacing w:after="0" w:line="240" w:lineRule="auto"/>
              <w:ind w:left="0" w:firstLine="0"/>
              <w:jc w:val="both"/>
              <w:rPr>
                <w:rFonts w:ascii="Times New Roman" w:eastAsia="Times New Roman" w:hAnsi="Times New Roman"/>
                <w:color w:val="000000"/>
                <w:sz w:val="20"/>
                <w:szCs w:val="20"/>
                <w:lang w:eastAsia="ru-RU"/>
              </w:rPr>
            </w:pPr>
            <w:r w:rsidRPr="001651B4">
              <w:rPr>
                <w:rFonts w:ascii="Times New Roman" w:eastAsia="Times New Roman" w:hAnsi="Times New Roman"/>
                <w:color w:val="000000"/>
                <w:sz w:val="20"/>
                <w:szCs w:val="20"/>
                <w:lang w:eastAsia="ru-RU"/>
              </w:rPr>
              <w:t>синий</w:t>
            </w:r>
          </w:p>
        </w:tc>
        <w:tc>
          <w:tcPr>
            <w:tcW w:w="2126" w:type="dxa"/>
            <w:shd w:val="clear" w:color="auto" w:fill="auto"/>
          </w:tcPr>
          <w:p w:rsidR="001651B4" w:rsidRPr="001651B4" w:rsidRDefault="001651B4" w:rsidP="001651B4">
            <w:pPr>
              <w:spacing w:after="0" w:line="240" w:lineRule="auto"/>
              <w:ind w:right="-5"/>
              <w:jc w:val="center"/>
              <w:rPr>
                <w:rFonts w:ascii="Times New Roman" w:hAnsi="Times New Roman"/>
                <w:sz w:val="20"/>
                <w:szCs w:val="20"/>
              </w:rPr>
            </w:pPr>
            <w:r w:rsidRPr="001651B4">
              <w:rPr>
                <w:rFonts w:ascii="Times New Roman" w:hAnsi="Times New Roman"/>
                <w:sz w:val="20"/>
                <w:szCs w:val="20"/>
              </w:rPr>
              <w:t>3</w:t>
            </w:r>
          </w:p>
        </w:tc>
      </w:tr>
    </w:tbl>
    <w:p w:rsidR="001651B4" w:rsidRPr="001651B4" w:rsidRDefault="001651B4" w:rsidP="001651B4">
      <w:pPr>
        <w:spacing w:after="0" w:line="240" w:lineRule="auto"/>
        <w:ind w:firstLine="567"/>
        <w:rPr>
          <w:rFonts w:ascii="Times New Roman" w:hAnsi="Times New Roman"/>
          <w:b/>
          <w:sz w:val="24"/>
          <w:szCs w:val="24"/>
        </w:rPr>
      </w:pPr>
    </w:p>
    <w:p w:rsidR="001651B4" w:rsidRDefault="001651B4" w:rsidP="00672D26">
      <w:pPr>
        <w:spacing w:after="0" w:line="240" w:lineRule="auto"/>
        <w:ind w:firstLine="567"/>
        <w:jc w:val="center"/>
        <w:rPr>
          <w:rFonts w:ascii="Times New Roman" w:hAnsi="Times New Roman"/>
          <w:b/>
          <w:sz w:val="24"/>
          <w:szCs w:val="24"/>
        </w:rPr>
      </w:pPr>
    </w:p>
    <w:p w:rsidR="00672D26" w:rsidRDefault="00672D26" w:rsidP="00672D26">
      <w:pPr>
        <w:spacing w:after="0" w:line="240" w:lineRule="auto"/>
        <w:ind w:firstLine="567"/>
        <w:jc w:val="center"/>
        <w:rPr>
          <w:rFonts w:ascii="Times New Roman" w:hAnsi="Times New Roman"/>
          <w:b/>
          <w:sz w:val="24"/>
          <w:szCs w:val="24"/>
        </w:rPr>
      </w:pPr>
      <w:r w:rsidRPr="006E69F0">
        <w:rPr>
          <w:rFonts w:ascii="Times New Roman" w:hAnsi="Times New Roman"/>
          <w:b/>
          <w:sz w:val="24"/>
          <w:szCs w:val="24"/>
        </w:rPr>
        <w:t>О.1.1</w:t>
      </w:r>
      <w:r>
        <w:rPr>
          <w:rFonts w:ascii="Times New Roman" w:hAnsi="Times New Roman"/>
          <w:b/>
          <w:sz w:val="24"/>
          <w:szCs w:val="24"/>
        </w:rPr>
        <w:t>1 Физика</w:t>
      </w:r>
    </w:p>
    <w:tbl>
      <w:tblPr>
        <w:tblStyle w:val="a3"/>
        <w:tblW w:w="15446" w:type="dxa"/>
        <w:tblLayout w:type="fixed"/>
        <w:tblLook w:val="04A0" w:firstRow="1" w:lastRow="0" w:firstColumn="1" w:lastColumn="0" w:noHBand="0" w:noVBand="1"/>
      </w:tblPr>
      <w:tblGrid>
        <w:gridCol w:w="1413"/>
        <w:gridCol w:w="5953"/>
        <w:gridCol w:w="5954"/>
        <w:gridCol w:w="2126"/>
      </w:tblGrid>
      <w:tr w:rsidR="00A04C59" w:rsidTr="00E92585">
        <w:tc>
          <w:tcPr>
            <w:tcW w:w="1413" w:type="dxa"/>
            <w:shd w:val="clear" w:color="auto" w:fill="auto"/>
            <w:vAlign w:val="center"/>
          </w:tcPr>
          <w:p w:rsidR="00A04C59" w:rsidRDefault="00A04C59" w:rsidP="00E92585">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A04C59" w:rsidRDefault="00A04C59" w:rsidP="00E92585">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A04C59" w:rsidRDefault="00A04C59" w:rsidP="00E92585">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A04C59" w:rsidTr="00E92585">
        <w:trPr>
          <w:trHeight w:val="2683"/>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ОК 01</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w:t>
            </w:r>
            <w:r>
              <w:rPr>
                <w:rFonts w:ascii="Times New Roman" w:hAnsi="Times New Roman"/>
                <w:sz w:val="20"/>
                <w:szCs w:val="20"/>
              </w:rPr>
              <w:lastRenderedPageBreak/>
              <w:t>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A04C59" w:rsidRDefault="00A04C59" w:rsidP="00E92585">
            <w:pPr>
              <w:pStyle w:val="TableParagraph"/>
              <w:ind w:right="34"/>
              <w:jc w:val="both"/>
              <w:rPr>
                <w:b/>
                <w:sz w:val="20"/>
              </w:rPr>
            </w:pPr>
            <w:r w:rsidRPr="000B66F2">
              <w:rPr>
                <w:b/>
                <w:sz w:val="20"/>
              </w:rPr>
              <w:lastRenderedPageBreak/>
              <w:t>ТЗ № 1.</w:t>
            </w:r>
          </w:p>
          <w:p w:rsidR="00A04C59" w:rsidRDefault="00A04C59" w:rsidP="00E92585">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A04C59" w:rsidRDefault="00A04C59" w:rsidP="00E92585">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В процессе плавления кристаллических тел их температура остаётся неизменной.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заряженные частицы.</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3, 5</w:t>
            </w:r>
          </w:p>
        </w:tc>
      </w:tr>
      <w:tr w:rsidR="00A04C59" w:rsidTr="00E92585">
        <w:trPr>
          <w:trHeight w:val="318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2.</w:t>
            </w:r>
          </w:p>
          <w:p w:rsidR="00A04C59" w:rsidRDefault="00A04C59" w:rsidP="00E92585">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A04C59" w:rsidTr="00E92585">
              <w:tc>
                <w:tcPr>
                  <w:tcW w:w="758" w:type="dxa"/>
                </w:tcPr>
                <w:p w:rsidR="00A04C59" w:rsidRDefault="00A04C59" w:rsidP="00E92585">
                  <w:pPr>
                    <w:pStyle w:val="TableParagraph"/>
                    <w:ind w:right="34"/>
                    <w:jc w:val="both"/>
                    <w:rPr>
                      <w:b/>
                      <w:sz w:val="20"/>
                    </w:rPr>
                  </w:pPr>
                  <w:r>
                    <w:rPr>
                      <w:b/>
                      <w:sz w:val="20"/>
                    </w:rPr>
                    <w:t xml:space="preserve">     А</w:t>
                  </w:r>
                </w:p>
              </w:tc>
              <w:tc>
                <w:tcPr>
                  <w:tcW w:w="660" w:type="dxa"/>
                </w:tcPr>
                <w:p w:rsidR="00A04C59" w:rsidRDefault="00A04C59" w:rsidP="00E92585">
                  <w:pPr>
                    <w:pStyle w:val="TableParagraph"/>
                    <w:ind w:right="34"/>
                    <w:jc w:val="both"/>
                    <w:rPr>
                      <w:b/>
                      <w:sz w:val="20"/>
                    </w:rPr>
                  </w:pPr>
                  <w:r>
                    <w:rPr>
                      <w:b/>
                      <w:sz w:val="20"/>
                    </w:rPr>
                    <w:t xml:space="preserve">   Б</w:t>
                  </w:r>
                </w:p>
              </w:tc>
            </w:tr>
            <w:tr w:rsidR="00A04C59" w:rsidTr="00E92585">
              <w:tc>
                <w:tcPr>
                  <w:tcW w:w="758"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r>
          </w:tbl>
          <w:p w:rsidR="00A04C59" w:rsidRDefault="00A04C59" w:rsidP="00E92585">
            <w:pPr>
              <w:spacing w:after="0" w:line="240" w:lineRule="auto"/>
              <w:jc w:val="both"/>
              <w:rPr>
                <w:b/>
                <w:sz w:val="20"/>
                <w:szCs w:val="20"/>
              </w:rPr>
            </w:pPr>
          </w:p>
        </w:tc>
        <w:tc>
          <w:tcPr>
            <w:tcW w:w="2126" w:type="dxa"/>
            <w:shd w:val="clear" w:color="auto" w:fill="auto"/>
          </w:tcPr>
          <w:p w:rsidR="00A04C59" w:rsidRDefault="00A04C59" w:rsidP="00E92585">
            <w:pPr>
              <w:spacing w:after="0"/>
              <w:ind w:right="-5"/>
              <w:jc w:val="center"/>
              <w:rPr>
                <w:rFonts w:ascii="Times New Roman" w:hAnsi="Times New Roman"/>
                <w:sz w:val="20"/>
                <w:szCs w:val="20"/>
              </w:rPr>
            </w:pPr>
            <w:r>
              <w:rPr>
                <w:rFonts w:ascii="Times New Roman" w:hAnsi="Times New Roman"/>
                <w:sz w:val="20"/>
                <w:szCs w:val="20"/>
              </w:rPr>
              <w:t>А-1, Б-3</w:t>
            </w:r>
          </w:p>
          <w:p w:rsidR="00A04C59" w:rsidRDefault="00A04C59" w:rsidP="00E92585">
            <w:pPr>
              <w:spacing w:after="0" w:line="240" w:lineRule="auto"/>
              <w:jc w:val="center"/>
              <w:rPr>
                <w:rFonts w:ascii="Times New Roman" w:hAnsi="Times New Roman"/>
                <w:sz w:val="20"/>
                <w:szCs w:val="20"/>
              </w:rPr>
            </w:pPr>
          </w:p>
        </w:tc>
      </w:tr>
      <w:tr w:rsidR="00A04C59" w:rsidTr="00E92585">
        <w:trPr>
          <w:trHeight w:val="1920"/>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3.</w:t>
            </w:r>
          </w:p>
          <w:p w:rsidR="00A04C59" w:rsidRDefault="00A04C59" w:rsidP="00E92585">
            <w:pPr>
              <w:pStyle w:val="TableParagraph"/>
              <w:ind w:right="34"/>
              <w:jc w:val="both"/>
              <w:rPr>
                <w:b/>
                <w:sz w:val="20"/>
              </w:rPr>
            </w:pPr>
            <w:r>
              <w:rPr>
                <w:b/>
                <w:sz w:val="20"/>
              </w:rPr>
              <w:t>Прочитайте текст, выберите правильный ответ:</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A04C59" w:rsidRDefault="00A04C59" w:rsidP="00E92585">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4</w:t>
            </w:r>
          </w:p>
        </w:tc>
      </w:tr>
      <w:tr w:rsidR="00A04C59" w:rsidTr="00E92585">
        <w:trPr>
          <w:trHeight w:val="2196"/>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4.</w:t>
            </w:r>
          </w:p>
          <w:p w:rsidR="00A04C59" w:rsidRDefault="00A04C59" w:rsidP="00E92585">
            <w:pPr>
              <w:pStyle w:val="TableParagraph"/>
              <w:ind w:right="34"/>
              <w:jc w:val="both"/>
              <w:rPr>
                <w:b/>
                <w:sz w:val="20"/>
              </w:rPr>
            </w:pPr>
            <w:r>
              <w:rPr>
                <w:b/>
                <w:sz w:val="20"/>
              </w:rPr>
              <w:t>Прочитайте текст, выберите правильный ответ:</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A04C59" w:rsidRDefault="00A04C59" w:rsidP="00E92585">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A04C59" w:rsidRDefault="00A04C59" w:rsidP="00E92585">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1323"/>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5.</w:t>
            </w:r>
          </w:p>
          <w:p w:rsidR="00A04C59" w:rsidRDefault="00A04C59" w:rsidP="00E92585">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04C59" w:rsidRDefault="00A04C59" w:rsidP="00E92585">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p>
        </w:tc>
        <w:tc>
          <w:tcPr>
            <w:tcW w:w="2126" w:type="dxa"/>
            <w:shd w:val="clear" w:color="auto" w:fill="auto"/>
          </w:tcPr>
          <w:p w:rsidR="00A04C59" w:rsidRDefault="00A04C59" w:rsidP="00E92585">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A04C59" w:rsidRDefault="00A04C59" w:rsidP="00E92585">
            <w:pPr>
              <w:spacing w:after="0" w:line="240" w:lineRule="auto"/>
              <w:jc w:val="center"/>
              <w:rPr>
                <w:rFonts w:ascii="Times New Roman" w:hAnsi="Times New Roman"/>
                <w:sz w:val="20"/>
                <w:szCs w:val="20"/>
              </w:rPr>
            </w:pPr>
          </w:p>
        </w:tc>
      </w:tr>
      <w:tr w:rsidR="00A04C59" w:rsidTr="00E92585">
        <w:trPr>
          <w:trHeight w:val="3391"/>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2"/>
                <w:sz w:val="20"/>
                <w:szCs w:val="20"/>
              </w:rPr>
              <w:t xml:space="preserve">ПОНЯТИЯ                                      </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А)</w:t>
            </w:r>
            <w:r w:rsidR="00262ACF">
              <w:rPr>
                <w:rFonts w:ascii="Times New Roman" w:eastAsia="Times New Roman" w:hAnsi="Times New Roman"/>
                <w:sz w:val="20"/>
                <w:szCs w:val="20"/>
              </w:rPr>
              <w:t xml:space="preserve"> </w:t>
            </w:r>
            <w:r>
              <w:rPr>
                <w:rFonts w:ascii="Times New Roman" w:eastAsia="Times New Roman" w:hAnsi="Times New Roman"/>
                <w:sz w:val="20"/>
                <w:szCs w:val="20"/>
              </w:rPr>
              <w:t xml:space="preserve">физическая </w:t>
            </w:r>
            <w:r>
              <w:rPr>
                <w:rFonts w:ascii="Times New Roman" w:eastAsia="Times New Roman" w:hAnsi="Times New Roman"/>
                <w:spacing w:val="-2"/>
                <w:sz w:val="20"/>
                <w:szCs w:val="20"/>
              </w:rPr>
              <w:t xml:space="preserve">величина                                            </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w:t>
            </w:r>
            <w:r w:rsidR="00262ACF">
              <w:rPr>
                <w:rFonts w:ascii="Times New Roman" w:eastAsia="Times New Roman" w:hAnsi="Times New Roman"/>
                <w:sz w:val="20"/>
                <w:szCs w:val="20"/>
              </w:rPr>
              <w:t xml:space="preserve"> </w:t>
            </w:r>
            <w:r>
              <w:rPr>
                <w:rFonts w:ascii="Times New Roman" w:eastAsia="Times New Roman" w:hAnsi="Times New Roman"/>
                <w:sz w:val="20"/>
                <w:szCs w:val="20"/>
              </w:rPr>
              <w:t>единица</w:t>
            </w:r>
            <w:r w:rsidR="00262ACF">
              <w:rPr>
                <w:rFonts w:ascii="Times New Roman" w:eastAsia="Times New Roman" w:hAnsi="Times New Roman"/>
                <w:sz w:val="20"/>
                <w:szCs w:val="20"/>
              </w:rPr>
              <w:t xml:space="preserve"> </w:t>
            </w:r>
            <w:r>
              <w:rPr>
                <w:rFonts w:ascii="Times New Roman" w:eastAsia="Times New Roman" w:hAnsi="Times New Roman"/>
                <w:sz w:val="20"/>
                <w:szCs w:val="20"/>
              </w:rPr>
              <w:t>физической</w:t>
            </w:r>
            <w:r w:rsidR="00262ACF">
              <w:rPr>
                <w:rFonts w:ascii="Times New Roman" w:eastAsia="Times New Roman" w:hAnsi="Times New Roman"/>
                <w:sz w:val="20"/>
                <w:szCs w:val="20"/>
              </w:rPr>
              <w:t xml:space="preserve"> </w:t>
            </w:r>
            <w:r>
              <w:rPr>
                <w:rFonts w:ascii="Times New Roman" w:eastAsia="Times New Roman" w:hAnsi="Times New Roman"/>
                <w:spacing w:val="-2"/>
                <w:sz w:val="20"/>
                <w:szCs w:val="20"/>
              </w:rPr>
              <w:t xml:space="preserve">величины                           </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w:t>
            </w:r>
            <w:r w:rsidR="00262ACF">
              <w:rPr>
                <w:rFonts w:ascii="Times New Roman" w:eastAsia="Times New Roman" w:hAnsi="Times New Roman"/>
                <w:sz w:val="20"/>
                <w:szCs w:val="20"/>
              </w:rPr>
              <w:t xml:space="preserve"> </w:t>
            </w:r>
            <w:r>
              <w:rPr>
                <w:rFonts w:ascii="Times New Roman" w:eastAsia="Times New Roman" w:hAnsi="Times New Roman"/>
                <w:sz w:val="20"/>
                <w:szCs w:val="20"/>
              </w:rPr>
              <w:t>прибор</w:t>
            </w:r>
            <w:r w:rsidR="00262ACF">
              <w:rPr>
                <w:rFonts w:ascii="Times New Roman" w:eastAsia="Times New Roman" w:hAnsi="Times New Roman"/>
                <w:sz w:val="20"/>
                <w:szCs w:val="20"/>
              </w:rPr>
              <w:t xml:space="preserve"> </w:t>
            </w:r>
            <w:r>
              <w:rPr>
                <w:rFonts w:ascii="Times New Roman" w:eastAsia="Times New Roman" w:hAnsi="Times New Roman"/>
                <w:sz w:val="20"/>
                <w:szCs w:val="20"/>
              </w:rPr>
              <w:t>для</w:t>
            </w:r>
            <w:r w:rsidR="00262ACF">
              <w:rPr>
                <w:rFonts w:ascii="Times New Roman" w:eastAsia="Times New Roman" w:hAnsi="Times New Roman"/>
                <w:sz w:val="20"/>
                <w:szCs w:val="20"/>
              </w:rPr>
              <w:t xml:space="preserve"> </w:t>
            </w:r>
            <w:r>
              <w:rPr>
                <w:rFonts w:ascii="Times New Roman" w:eastAsia="Times New Roman" w:hAnsi="Times New Roman"/>
                <w:sz w:val="20"/>
                <w:szCs w:val="20"/>
              </w:rPr>
              <w:t>измерения</w:t>
            </w:r>
            <w:r w:rsidR="00262ACF">
              <w:rPr>
                <w:rFonts w:ascii="Times New Roman" w:eastAsia="Times New Roman" w:hAnsi="Times New Roman"/>
                <w:sz w:val="20"/>
                <w:szCs w:val="20"/>
              </w:rPr>
              <w:t xml:space="preserve"> </w:t>
            </w:r>
            <w:r>
              <w:rPr>
                <w:rFonts w:ascii="Times New Roman" w:eastAsia="Times New Roman" w:hAnsi="Times New Roman"/>
                <w:sz w:val="20"/>
                <w:szCs w:val="20"/>
              </w:rPr>
              <w:t>физической</w:t>
            </w:r>
            <w:r w:rsidR="00262ACF">
              <w:rPr>
                <w:rFonts w:ascii="Times New Roman" w:eastAsia="Times New Roman" w:hAnsi="Times New Roman"/>
                <w:sz w:val="20"/>
                <w:szCs w:val="20"/>
              </w:rPr>
              <w:t xml:space="preserve"> </w:t>
            </w:r>
            <w:r>
              <w:rPr>
                <w:rFonts w:ascii="Times New Roman" w:eastAsia="Times New Roman" w:hAnsi="Times New Roman"/>
                <w:spacing w:val="-2"/>
                <w:sz w:val="20"/>
                <w:szCs w:val="20"/>
              </w:rPr>
              <w:t>величины</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w:t>
            </w:r>
            <w:r w:rsidR="00262ACF">
              <w:rPr>
                <w:rFonts w:ascii="Times New Roman" w:eastAsia="Times New Roman" w:hAnsi="Times New Roman"/>
                <w:spacing w:val="-2"/>
                <w:sz w:val="20"/>
                <w:szCs w:val="20"/>
              </w:rPr>
              <w:t xml:space="preserve"> </w:t>
            </w:r>
            <w:r>
              <w:rPr>
                <w:rFonts w:ascii="Times New Roman" w:eastAsia="Times New Roman" w:hAnsi="Times New Roman"/>
                <w:spacing w:val="-2"/>
                <w:sz w:val="20"/>
                <w:szCs w:val="20"/>
              </w:rPr>
              <w:t>теплопередача</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Pr>
                <w:rFonts w:ascii="Times New Roman" w:eastAsia="Times New Roman" w:hAnsi="Times New Roman"/>
                <w:sz w:val="20"/>
                <w:szCs w:val="20"/>
              </w:rPr>
              <w:t>работа</w:t>
            </w:r>
            <w:r w:rsidR="00262ACF">
              <w:rPr>
                <w:rFonts w:ascii="Times New Roman" w:eastAsia="Times New Roman" w:hAnsi="Times New Roman"/>
                <w:sz w:val="20"/>
                <w:szCs w:val="20"/>
              </w:rPr>
              <w:t xml:space="preserve"> </w:t>
            </w:r>
            <w:r>
              <w:rPr>
                <w:rFonts w:ascii="Times New Roman" w:eastAsia="Times New Roman" w:hAnsi="Times New Roman"/>
                <w:spacing w:val="-4"/>
                <w:sz w:val="20"/>
                <w:szCs w:val="20"/>
              </w:rPr>
              <w:t>силы</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sidR="00262ACF">
              <w:rPr>
                <w:rFonts w:ascii="Times New Roman" w:eastAsiaTheme="minorHAnsi" w:hAnsi="Times New Roman"/>
                <w:color w:val="303030"/>
                <w:sz w:val="20"/>
                <w:szCs w:val="20"/>
                <w:shd w:val="clear" w:color="auto" w:fill="FFFFFF"/>
              </w:rPr>
              <w:t xml:space="preserve"> </w:t>
            </w:r>
            <w:r>
              <w:rPr>
                <w:rFonts w:ascii="Times New Roman" w:eastAsia="Times New Roman" w:hAnsi="Times New Roman"/>
                <w:spacing w:val="-2"/>
                <w:sz w:val="20"/>
                <w:szCs w:val="20"/>
              </w:rPr>
              <w:t>конвекция</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Pr>
                <w:rFonts w:ascii="Times New Roman" w:eastAsia="Times New Roman" w:hAnsi="Times New Roman"/>
                <w:spacing w:val="-2"/>
                <w:sz w:val="20"/>
                <w:szCs w:val="20"/>
              </w:rPr>
              <w:t>манометр</w:t>
            </w:r>
          </w:p>
          <w:p w:rsidR="00A04C59" w:rsidRDefault="00A04C59" w:rsidP="00E92585">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A04C59" w:rsidTr="00E92585">
              <w:trPr>
                <w:jc w:val="center"/>
              </w:trPr>
              <w:tc>
                <w:tcPr>
                  <w:tcW w:w="1909" w:type="dxa"/>
                </w:tcPr>
                <w:p w:rsidR="00A04C59" w:rsidRDefault="00A04C59" w:rsidP="00E92585">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A04C59" w:rsidRDefault="00A04C59" w:rsidP="00E92585">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A04C59" w:rsidRDefault="00A04C59" w:rsidP="00E92585">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A04C59" w:rsidTr="00E92585">
              <w:trPr>
                <w:jc w:val="center"/>
              </w:trPr>
              <w:tc>
                <w:tcPr>
                  <w:tcW w:w="1909" w:type="dxa"/>
                </w:tcPr>
                <w:p w:rsidR="00A04C59" w:rsidRDefault="00A04C59" w:rsidP="00E92585">
                  <w:pPr>
                    <w:spacing w:after="0" w:line="240" w:lineRule="auto"/>
                    <w:jc w:val="both"/>
                    <w:rPr>
                      <w:rFonts w:ascii="Times New Roman" w:eastAsia="Times New Roman" w:hAnsi="Times New Roman"/>
                      <w:spacing w:val="-2"/>
                      <w:sz w:val="20"/>
                      <w:szCs w:val="20"/>
                    </w:rPr>
                  </w:pPr>
                </w:p>
              </w:tc>
              <w:tc>
                <w:tcPr>
                  <w:tcW w:w="1909" w:type="dxa"/>
                </w:tcPr>
                <w:p w:rsidR="00A04C59" w:rsidRDefault="00A04C59" w:rsidP="00E92585">
                  <w:pPr>
                    <w:spacing w:after="0" w:line="240" w:lineRule="auto"/>
                    <w:jc w:val="both"/>
                    <w:rPr>
                      <w:rFonts w:ascii="Times New Roman" w:eastAsia="Times New Roman" w:hAnsi="Times New Roman"/>
                      <w:spacing w:val="-2"/>
                      <w:sz w:val="20"/>
                      <w:szCs w:val="20"/>
                    </w:rPr>
                  </w:pPr>
                </w:p>
              </w:tc>
              <w:tc>
                <w:tcPr>
                  <w:tcW w:w="1910" w:type="dxa"/>
                </w:tcPr>
                <w:p w:rsidR="00A04C59" w:rsidRDefault="00A04C59" w:rsidP="00E92585">
                  <w:pPr>
                    <w:spacing w:after="0" w:line="240" w:lineRule="auto"/>
                    <w:jc w:val="both"/>
                    <w:rPr>
                      <w:rFonts w:ascii="Times New Roman" w:eastAsia="Times New Roman" w:hAnsi="Times New Roman"/>
                      <w:spacing w:val="-2"/>
                      <w:sz w:val="20"/>
                      <w:szCs w:val="20"/>
                    </w:rPr>
                  </w:pPr>
                </w:p>
              </w:tc>
            </w:tr>
          </w:tbl>
          <w:p w:rsidR="00A04C59" w:rsidRDefault="00A04C59" w:rsidP="00E92585">
            <w:pPr>
              <w:spacing w:after="0" w:line="240" w:lineRule="auto"/>
              <w:jc w:val="both"/>
              <w:rPr>
                <w:spacing w:val="-2"/>
                <w:sz w:val="20"/>
              </w:rPr>
            </w:pPr>
          </w:p>
        </w:tc>
        <w:tc>
          <w:tcPr>
            <w:tcW w:w="2126" w:type="dxa"/>
            <w:shd w:val="clear" w:color="auto" w:fill="auto"/>
          </w:tcPr>
          <w:p w:rsidR="00A04C59" w:rsidRDefault="00A04C59" w:rsidP="00E92585">
            <w:pPr>
              <w:spacing w:after="0"/>
              <w:ind w:right="-5"/>
              <w:jc w:val="center"/>
              <w:rPr>
                <w:rFonts w:ascii="Times New Roman" w:hAnsi="Times New Roman"/>
                <w:sz w:val="20"/>
                <w:szCs w:val="20"/>
              </w:rPr>
            </w:pPr>
            <w:r>
              <w:rPr>
                <w:rFonts w:ascii="Times New Roman" w:hAnsi="Times New Roman"/>
                <w:sz w:val="20"/>
                <w:szCs w:val="20"/>
              </w:rPr>
              <w:t>А-2, Б-5, В-4</w:t>
            </w:r>
          </w:p>
          <w:p w:rsidR="00A04C59" w:rsidRDefault="00A04C59" w:rsidP="00E92585">
            <w:pPr>
              <w:spacing w:after="0" w:line="240" w:lineRule="auto"/>
              <w:jc w:val="center"/>
              <w:rPr>
                <w:rFonts w:ascii="Times New Roman" w:hAnsi="Times New Roman"/>
                <w:sz w:val="20"/>
                <w:szCs w:val="20"/>
              </w:rPr>
            </w:pPr>
          </w:p>
        </w:tc>
      </w:tr>
      <w:tr w:rsidR="00A04C59" w:rsidTr="00E92585">
        <w:trPr>
          <w:trHeight w:val="2016"/>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A04C59" w:rsidRDefault="00A04C59" w:rsidP="00E92585">
            <w:pPr>
              <w:pStyle w:val="TableParagraph"/>
              <w:ind w:right="34"/>
              <w:jc w:val="both"/>
              <w:rPr>
                <w:b/>
                <w:sz w:val="20"/>
              </w:rPr>
            </w:pPr>
            <w:r>
              <w:rPr>
                <w:noProof/>
                <w:sz w:val="20"/>
              </w:rPr>
              <w:drawing>
                <wp:anchor distT="0" distB="0" distL="0" distR="0" simplePos="0" relativeHeight="251671040" behindDoc="1" locked="0" layoutInCell="1" allowOverlap="1">
                  <wp:simplePos x="0" y="0"/>
                  <wp:positionH relativeFrom="page">
                    <wp:posOffset>91440</wp:posOffset>
                  </wp:positionH>
                  <wp:positionV relativeFrom="paragraph">
                    <wp:posOffset>255905</wp:posOffset>
                  </wp:positionV>
                  <wp:extent cx="1640723" cy="548639"/>
                  <wp:effectExtent l="0" t="0" r="0" b="0"/>
                  <wp:wrapTopAndBottom/>
                  <wp:docPr id="20"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29"/>
                          <a:stretch/>
                        </pic:blipFill>
                        <pic:spPr bwMode="auto">
                          <a:xfrm>
                            <a:off x="0" y="0"/>
                            <a:ext cx="1640723" cy="548639"/>
                          </a:xfrm>
                          <a:prstGeom prst="rect">
                            <a:avLst/>
                          </a:prstGeom>
                        </pic:spPr>
                      </pic:pic>
                    </a:graphicData>
                  </a:graphic>
                </wp:anchor>
              </w:drawing>
            </w:r>
            <w:r>
              <w:rPr>
                <w:b/>
                <w:sz w:val="20"/>
              </w:rPr>
              <w:t>Прочитайте текст, запишите правильный ответ:</w:t>
            </w:r>
          </w:p>
          <w:p w:rsidR="00A04C59" w:rsidRDefault="00A04C59" w:rsidP="00E92585">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A04C59" w:rsidRDefault="00A04C59" w:rsidP="00E92585">
            <w:pPr>
              <w:spacing w:after="0"/>
              <w:ind w:right="-5"/>
              <w:jc w:val="center"/>
              <w:rPr>
                <w:rFonts w:ascii="Times New Roman" w:hAnsi="Times New Roman"/>
                <w:sz w:val="20"/>
                <w:szCs w:val="20"/>
              </w:rPr>
            </w:pPr>
            <w:r>
              <w:rPr>
                <w:rFonts w:ascii="Times New Roman" w:hAnsi="Times New Roman"/>
                <w:sz w:val="20"/>
                <w:szCs w:val="20"/>
              </w:rPr>
              <w:t>1,5 Н</w:t>
            </w:r>
          </w:p>
          <w:p w:rsidR="00A04C59" w:rsidRDefault="00A04C59" w:rsidP="00E92585">
            <w:pPr>
              <w:spacing w:after="0" w:line="240" w:lineRule="auto"/>
              <w:jc w:val="center"/>
              <w:rPr>
                <w:rFonts w:ascii="Times New Roman" w:hAnsi="Times New Roman"/>
                <w:sz w:val="20"/>
                <w:szCs w:val="20"/>
              </w:rPr>
            </w:pPr>
          </w:p>
        </w:tc>
      </w:tr>
      <w:tr w:rsidR="00A04C59" w:rsidTr="00E92585">
        <w:trPr>
          <w:trHeight w:val="1932"/>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8.</w:t>
            </w:r>
          </w:p>
          <w:p w:rsidR="00A04C59" w:rsidRDefault="00A04C59" w:rsidP="00E92585">
            <w:pPr>
              <w:pStyle w:val="TableParagraph"/>
              <w:ind w:right="34"/>
              <w:jc w:val="both"/>
              <w:rPr>
                <w:b/>
                <w:sz w:val="20"/>
              </w:rPr>
            </w:pPr>
            <w:r>
              <w:rPr>
                <w:b/>
                <w:sz w:val="20"/>
              </w:rPr>
              <w:t>Прочитайте текст, выберите правильный ответ:</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1)только от массы шара</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A04C59" w:rsidRDefault="00A04C59" w:rsidP="00E92585">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9" w:name="_Hlk190697872"/>
            <w:r>
              <w:rPr>
                <w:color w:val="303030"/>
                <w:sz w:val="20"/>
                <w:szCs w:val="20"/>
              </w:rPr>
              <w:t>от температуры шара</w:t>
            </w:r>
            <w:bookmarkEnd w:id="9"/>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4</w:t>
            </w:r>
          </w:p>
        </w:tc>
      </w:tr>
      <w:tr w:rsidR="00A04C59" w:rsidTr="00E92585">
        <w:trPr>
          <w:trHeight w:val="2800"/>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ОК 02</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A04C59" w:rsidRDefault="00A04C59" w:rsidP="00E92585">
            <w:pPr>
              <w:pStyle w:val="TableParagraph"/>
              <w:ind w:right="34"/>
              <w:jc w:val="both"/>
              <w:rPr>
                <w:b/>
                <w:sz w:val="20"/>
              </w:rPr>
            </w:pPr>
            <w:r>
              <w:rPr>
                <w:b/>
                <w:sz w:val="20"/>
              </w:rPr>
              <w:t xml:space="preserve">ТЗ № 9                                                             </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72064" behindDoc="1" locked="0" layoutInCell="1" allowOverlap="1">
                  <wp:simplePos x="0" y="0"/>
                  <wp:positionH relativeFrom="page">
                    <wp:posOffset>681990</wp:posOffset>
                  </wp:positionH>
                  <wp:positionV relativeFrom="paragraph">
                    <wp:posOffset>610870</wp:posOffset>
                  </wp:positionV>
                  <wp:extent cx="2016125" cy="587375"/>
                  <wp:effectExtent l="0" t="0" r="3175" b="3175"/>
                  <wp:wrapTopAndBottom/>
                  <wp:docPr id="21"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30"/>
                          <a:stretch/>
                        </pic:blipFill>
                        <pic:spPr bwMode="auto">
                          <a:xfrm>
                            <a:off x="0" y="0"/>
                            <a:ext cx="2016125" cy="587375"/>
                          </a:xfrm>
                          <a:prstGeom prst="rect">
                            <a:avLst/>
                          </a:prstGeom>
                        </pic:spPr>
                      </pic:pic>
                    </a:graphicData>
                  </a:graphic>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A04C59" w:rsidRDefault="00A04C59" w:rsidP="00E92585">
            <w:pPr>
              <w:spacing w:after="0" w:line="240" w:lineRule="auto"/>
              <w:rPr>
                <w:rFonts w:ascii="Times New Roman" w:eastAsiaTheme="minorHAnsi" w:hAnsi="Times New Roman"/>
                <w:color w:val="303030"/>
                <w:sz w:val="20"/>
                <w:szCs w:val="20"/>
                <w:shd w:val="clear" w:color="auto" w:fill="FFFFFF"/>
              </w:rPr>
            </w:pPr>
          </w:p>
          <w:p w:rsidR="00A04C59" w:rsidRDefault="00A04C59" w:rsidP="00E92585">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8 с</w:t>
            </w:r>
          </w:p>
        </w:tc>
      </w:tr>
      <w:tr w:rsidR="00A04C59" w:rsidTr="00E92585">
        <w:trPr>
          <w:trHeight w:val="3108"/>
        </w:trPr>
        <w:tc>
          <w:tcPr>
            <w:tcW w:w="1413" w:type="dxa"/>
            <w:vMerge/>
            <w:shd w:val="clear" w:color="auto" w:fill="auto"/>
          </w:tcPr>
          <w:p w:rsidR="00A04C59" w:rsidRDefault="00A04C59" w:rsidP="00E92585">
            <w:pPr>
              <w:spacing w:after="0" w:line="240" w:lineRule="auto"/>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 xml:space="preserve">ТЗ № 10  </w:t>
            </w:r>
          </w:p>
          <w:p w:rsidR="00A04C59" w:rsidRDefault="00A04C59" w:rsidP="00E92585">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A04C59" w:rsidRDefault="00A04C59" w:rsidP="00E92585">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A04C59" w:rsidRDefault="00A04C59" w:rsidP="00E92585">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A04C59" w:rsidRDefault="00A04C59" w:rsidP="00E92585">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A04C59" w:rsidRDefault="00A04C59" w:rsidP="00E92585">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A04C59" w:rsidRDefault="00A04C59" w:rsidP="00E92585">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A04C59" w:rsidRDefault="00A04C59" w:rsidP="00E92585">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A04C59" w:rsidTr="00E92585">
              <w:tc>
                <w:tcPr>
                  <w:tcW w:w="696" w:type="dxa"/>
                </w:tcPr>
                <w:p w:rsidR="00A04C59" w:rsidRDefault="00A04C59" w:rsidP="00E92585">
                  <w:pPr>
                    <w:pStyle w:val="TableParagraph"/>
                    <w:ind w:right="34"/>
                    <w:jc w:val="both"/>
                    <w:rPr>
                      <w:b/>
                      <w:sz w:val="20"/>
                    </w:rPr>
                  </w:pPr>
                </w:p>
              </w:tc>
              <w:tc>
                <w:tcPr>
                  <w:tcW w:w="696" w:type="dxa"/>
                </w:tcPr>
                <w:p w:rsidR="00A04C59" w:rsidRDefault="00A04C59" w:rsidP="00E92585">
                  <w:pPr>
                    <w:pStyle w:val="TableParagraph"/>
                    <w:ind w:right="34"/>
                    <w:jc w:val="both"/>
                    <w:rPr>
                      <w:b/>
                      <w:sz w:val="20"/>
                    </w:rPr>
                  </w:pPr>
                </w:p>
              </w:tc>
              <w:tc>
                <w:tcPr>
                  <w:tcW w:w="696" w:type="dxa"/>
                </w:tcPr>
                <w:p w:rsidR="00A04C59" w:rsidRDefault="00A04C59" w:rsidP="00E92585">
                  <w:pPr>
                    <w:pStyle w:val="TableParagraph"/>
                    <w:ind w:right="34"/>
                    <w:jc w:val="both"/>
                    <w:rPr>
                      <w:b/>
                      <w:sz w:val="20"/>
                    </w:rPr>
                  </w:pPr>
                </w:p>
              </w:tc>
              <w:tc>
                <w:tcPr>
                  <w:tcW w:w="696" w:type="dxa"/>
                </w:tcPr>
                <w:p w:rsidR="00A04C59" w:rsidRDefault="00A04C59" w:rsidP="00E92585">
                  <w:pPr>
                    <w:pStyle w:val="TableParagraph"/>
                    <w:ind w:right="34"/>
                    <w:jc w:val="both"/>
                    <w:rPr>
                      <w:b/>
                      <w:sz w:val="20"/>
                    </w:rPr>
                  </w:pPr>
                </w:p>
              </w:tc>
            </w:tr>
          </w:tbl>
          <w:p w:rsidR="00A04C59" w:rsidRDefault="00A04C59" w:rsidP="00E92585">
            <w:pPr>
              <w:rPr>
                <w:sz w:val="20"/>
                <w:szCs w:val="20"/>
                <w:lang w:eastAsia="ru-RU"/>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3421</w:t>
            </w:r>
          </w:p>
        </w:tc>
      </w:tr>
      <w:tr w:rsidR="00A04C59" w:rsidTr="00E92585">
        <w:trPr>
          <w:trHeight w:val="2340"/>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11</w:t>
            </w:r>
          </w:p>
          <w:p w:rsidR="00A04C59" w:rsidRDefault="00A04C59" w:rsidP="00E92585">
            <w:pPr>
              <w:pStyle w:val="TableParagraph"/>
              <w:ind w:right="34"/>
              <w:rPr>
                <w:b/>
                <w:sz w:val="20"/>
              </w:rPr>
            </w:pPr>
            <w:r>
              <w:rPr>
                <w:noProof/>
                <w:sz w:val="20"/>
              </w:rPr>
              <w:drawing>
                <wp:anchor distT="0" distB="0" distL="114300" distR="114300" simplePos="0" relativeHeight="251673088" behindDoc="0" locked="0" layoutInCell="1" allowOverlap="1">
                  <wp:simplePos x="0" y="0"/>
                  <wp:positionH relativeFrom="margin">
                    <wp:posOffset>3036570</wp:posOffset>
                  </wp:positionH>
                  <wp:positionV relativeFrom="margin">
                    <wp:posOffset>351790</wp:posOffset>
                  </wp:positionV>
                  <wp:extent cx="586740" cy="1082040"/>
                  <wp:effectExtent l="0" t="0" r="3810" b="3810"/>
                  <wp:wrapSquare wrapText="bothSides"/>
                  <wp:docPr id="22"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31"/>
                          <a:stretch/>
                        </pic:blipFill>
                        <pic:spPr bwMode="auto">
                          <a:xfrm>
                            <a:off x="0" y="0"/>
                            <a:ext cx="586740" cy="1082040"/>
                          </a:xfrm>
                          <a:prstGeom prst="rect">
                            <a:avLst/>
                          </a:prstGeom>
                        </pic:spPr>
                      </pic:pic>
                    </a:graphicData>
                  </a:graphic>
                </wp:anchor>
              </w:drawing>
            </w:r>
            <w:r>
              <w:rPr>
                <w:b/>
                <w:sz w:val="20"/>
              </w:rPr>
              <w:t>На рисунке показана мензурка с жидкостью. Выберите правильное утверждение.</w:t>
            </w:r>
          </w:p>
          <w:p w:rsidR="00A04C59" w:rsidRDefault="00A04C59" w:rsidP="00E92585">
            <w:pPr>
              <w:pStyle w:val="TableParagraph"/>
              <w:ind w:right="34"/>
              <w:jc w:val="both"/>
              <w:rPr>
                <w:sz w:val="20"/>
              </w:rPr>
            </w:pPr>
            <w:r>
              <w:rPr>
                <w:sz w:val="20"/>
              </w:rPr>
              <w:t>1)Цена деления мензурки равна 20 мл.</w:t>
            </w:r>
          </w:p>
          <w:p w:rsidR="00A04C59" w:rsidRDefault="00A04C59" w:rsidP="00E92585">
            <w:pPr>
              <w:pStyle w:val="TableParagraph"/>
              <w:ind w:right="34"/>
              <w:jc w:val="both"/>
              <w:rPr>
                <w:sz w:val="20"/>
              </w:rPr>
            </w:pPr>
            <w:r>
              <w:rPr>
                <w:sz w:val="20"/>
              </w:rPr>
              <w:t>2)Объем жидкости в мензурке больше 30 мл.</w:t>
            </w:r>
          </w:p>
          <w:p w:rsidR="00A04C59" w:rsidRDefault="00A04C59" w:rsidP="00E92585">
            <w:pPr>
              <w:pStyle w:val="TableParagraph"/>
              <w:ind w:right="34"/>
              <w:jc w:val="both"/>
              <w:rPr>
                <w:sz w:val="20"/>
              </w:rPr>
            </w:pPr>
            <w:r>
              <w:rPr>
                <w:sz w:val="20"/>
              </w:rPr>
              <w:t>3)Цена деления мензурки равна 0,5 мл.</w:t>
            </w:r>
          </w:p>
          <w:p w:rsidR="00A04C59" w:rsidRDefault="00A04C59" w:rsidP="00E92585">
            <w:pPr>
              <w:pStyle w:val="TableParagraph"/>
              <w:ind w:right="34"/>
              <w:jc w:val="both"/>
              <w:rPr>
                <w:sz w:val="20"/>
              </w:rPr>
            </w:pPr>
            <w:r>
              <w:rPr>
                <w:sz w:val="20"/>
              </w:rPr>
              <w:t>4)Мензурка – прибор для измерения объема газообразных тел.</w:t>
            </w:r>
          </w:p>
          <w:p w:rsidR="00A04C59" w:rsidRDefault="00A04C59" w:rsidP="00E92585">
            <w:pPr>
              <w:pStyle w:val="TableParagraph"/>
              <w:ind w:left="100" w:right="34"/>
              <w:jc w:val="both"/>
              <w:rPr>
                <w:b/>
                <w:sz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A04C59" w:rsidTr="00E92585">
        <w:trPr>
          <w:trHeight w:val="2415"/>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A04C59" w:rsidRDefault="00A04C59" w:rsidP="00E92585">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A04C59" w:rsidRDefault="00A04C59" w:rsidP="00E92585">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A04C59" w:rsidRPr="00262ACF" w:rsidRDefault="00A04C59" w:rsidP="00262ACF">
            <w:pPr>
              <w:widowControl w:val="0"/>
              <w:numPr>
                <w:ilvl w:val="0"/>
                <w:numId w:val="159"/>
              </w:numPr>
              <w:tabs>
                <w:tab w:val="left" w:pos="291"/>
              </w:tabs>
              <w:spacing w:after="0" w:line="240" w:lineRule="auto"/>
              <w:ind w:hanging="988"/>
              <w:rPr>
                <w:rFonts w:ascii="Times New Roman" w:eastAsia="Times New Roman" w:hAnsi="Times New Roman"/>
                <w:sz w:val="20"/>
                <w:szCs w:val="20"/>
              </w:rPr>
            </w:pPr>
            <w:r w:rsidRPr="00262ACF">
              <w:rPr>
                <w:rFonts w:ascii="Times New Roman" w:eastAsia="Times New Roman" w:hAnsi="Times New Roman"/>
                <w:sz w:val="20"/>
                <w:szCs w:val="20"/>
              </w:rPr>
              <w:t>Независимо</w:t>
            </w:r>
            <w:r w:rsidR="00262ACF" w:rsidRPr="00262ACF">
              <w:rPr>
                <w:rFonts w:ascii="Times New Roman" w:eastAsia="Times New Roman" w:hAnsi="Times New Roman"/>
                <w:sz w:val="20"/>
                <w:szCs w:val="20"/>
              </w:rPr>
              <w:t xml:space="preserve"> </w:t>
            </w:r>
            <w:r w:rsidRPr="00262ACF">
              <w:rPr>
                <w:rFonts w:ascii="Times New Roman" w:eastAsia="Times New Roman" w:hAnsi="Times New Roman"/>
                <w:sz w:val="20"/>
                <w:szCs w:val="20"/>
              </w:rPr>
              <w:t>от</w:t>
            </w:r>
            <w:r w:rsidR="00262ACF" w:rsidRPr="00262ACF">
              <w:rPr>
                <w:rFonts w:ascii="Times New Roman" w:eastAsia="Times New Roman" w:hAnsi="Times New Roman"/>
                <w:sz w:val="20"/>
                <w:szCs w:val="20"/>
              </w:rPr>
              <w:t xml:space="preserve"> </w:t>
            </w:r>
            <w:r w:rsidRPr="00262ACF">
              <w:rPr>
                <w:rFonts w:ascii="Times New Roman" w:eastAsia="Times New Roman" w:hAnsi="Times New Roman"/>
                <w:sz w:val="20"/>
                <w:szCs w:val="20"/>
              </w:rPr>
              <w:t>электрического</w:t>
            </w:r>
            <w:r w:rsidRPr="00262ACF">
              <w:rPr>
                <w:rFonts w:ascii="Times New Roman" w:eastAsia="Times New Roman" w:hAnsi="Times New Roman"/>
                <w:spacing w:val="-2"/>
                <w:sz w:val="20"/>
                <w:szCs w:val="20"/>
              </w:rPr>
              <w:t xml:space="preserve"> прибора.</w:t>
            </w:r>
          </w:p>
          <w:p w:rsidR="00A04C59" w:rsidRPr="00262ACF" w:rsidRDefault="00A04C59" w:rsidP="00262ACF">
            <w:pPr>
              <w:widowControl w:val="0"/>
              <w:numPr>
                <w:ilvl w:val="0"/>
                <w:numId w:val="159"/>
              </w:numPr>
              <w:tabs>
                <w:tab w:val="left" w:pos="291"/>
              </w:tabs>
              <w:spacing w:after="0" w:line="240" w:lineRule="auto"/>
              <w:ind w:hanging="988"/>
              <w:rPr>
                <w:rFonts w:ascii="Times New Roman" w:eastAsia="Times New Roman" w:hAnsi="Times New Roman"/>
                <w:sz w:val="20"/>
                <w:szCs w:val="20"/>
              </w:rPr>
            </w:pPr>
            <w:r w:rsidRPr="00262ACF">
              <w:rPr>
                <w:rFonts w:ascii="Times New Roman" w:eastAsia="Times New Roman" w:hAnsi="Times New Roman"/>
                <w:spacing w:val="-2"/>
                <w:sz w:val="20"/>
                <w:szCs w:val="20"/>
              </w:rPr>
              <w:t>Параллельно.</w:t>
            </w:r>
          </w:p>
          <w:p w:rsidR="00A04C59" w:rsidRPr="00262ACF" w:rsidRDefault="00A04C59" w:rsidP="00262ACF">
            <w:pPr>
              <w:widowControl w:val="0"/>
              <w:numPr>
                <w:ilvl w:val="0"/>
                <w:numId w:val="159"/>
              </w:numPr>
              <w:tabs>
                <w:tab w:val="left" w:pos="291"/>
              </w:tabs>
              <w:spacing w:after="0" w:line="240" w:lineRule="auto"/>
              <w:ind w:hanging="988"/>
              <w:rPr>
                <w:rFonts w:ascii="Times New Roman" w:eastAsia="Times New Roman" w:hAnsi="Times New Roman"/>
                <w:sz w:val="20"/>
                <w:szCs w:val="20"/>
              </w:rPr>
            </w:pPr>
            <w:r w:rsidRPr="00262ACF">
              <w:rPr>
                <w:rFonts w:ascii="Times New Roman" w:eastAsia="Times New Roman" w:hAnsi="Times New Roman"/>
                <w:spacing w:val="-2"/>
                <w:sz w:val="20"/>
                <w:szCs w:val="20"/>
              </w:rPr>
              <w:t>Последовательно.</w:t>
            </w:r>
          </w:p>
          <w:p w:rsidR="00A04C59" w:rsidRDefault="00A04C59" w:rsidP="00262ACF">
            <w:pPr>
              <w:widowControl w:val="0"/>
              <w:numPr>
                <w:ilvl w:val="0"/>
                <w:numId w:val="159"/>
              </w:numPr>
              <w:tabs>
                <w:tab w:val="left" w:pos="291"/>
              </w:tabs>
              <w:spacing w:after="0" w:line="240" w:lineRule="auto"/>
              <w:ind w:hanging="988"/>
              <w:rPr>
                <w:b/>
                <w:sz w:val="20"/>
                <w:szCs w:val="20"/>
              </w:rPr>
            </w:pPr>
            <w:r w:rsidRPr="00262ACF">
              <w:rPr>
                <w:rFonts w:ascii="Times New Roman" w:eastAsia="Times New Roman" w:hAnsi="Times New Roman"/>
                <w:sz w:val="20"/>
                <w:szCs w:val="20"/>
              </w:rPr>
              <w:t>Среди</w:t>
            </w:r>
            <w:r w:rsidR="00262ACF" w:rsidRPr="00262ACF">
              <w:rPr>
                <w:rFonts w:ascii="Times New Roman" w:eastAsia="Times New Roman" w:hAnsi="Times New Roman"/>
                <w:sz w:val="20"/>
                <w:szCs w:val="20"/>
              </w:rPr>
              <w:t xml:space="preserve"> </w:t>
            </w:r>
            <w:r w:rsidRPr="00262ACF">
              <w:rPr>
                <w:rFonts w:ascii="Times New Roman" w:eastAsia="Times New Roman" w:hAnsi="Times New Roman"/>
                <w:sz w:val="20"/>
                <w:szCs w:val="20"/>
              </w:rPr>
              <w:t>ответов нет</w:t>
            </w:r>
            <w:r w:rsidR="00262ACF" w:rsidRPr="00262ACF">
              <w:rPr>
                <w:rFonts w:ascii="Times New Roman" w:eastAsia="Times New Roman" w:hAnsi="Times New Roman"/>
                <w:sz w:val="20"/>
                <w:szCs w:val="20"/>
              </w:rPr>
              <w:t xml:space="preserve"> </w:t>
            </w:r>
            <w:r w:rsidRPr="00262ACF">
              <w:rPr>
                <w:rFonts w:ascii="Times New Roman" w:eastAsia="Times New Roman" w:hAnsi="Times New Roman"/>
                <w:spacing w:val="-2"/>
                <w:sz w:val="20"/>
                <w:szCs w:val="20"/>
              </w:rPr>
              <w:t>верного.</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A04C59" w:rsidTr="00E92585">
        <w:trPr>
          <w:trHeight w:val="7077"/>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A04C59" w:rsidRDefault="00A04C59" w:rsidP="00E92585">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A04C59" w:rsidRDefault="00A04C59" w:rsidP="00E92585">
            <w:pPr>
              <w:tabs>
                <w:tab w:val="left" w:pos="1002"/>
              </w:tabs>
              <w:spacing w:after="0" w:line="240" w:lineRule="auto"/>
              <w:jc w:val="both"/>
              <w:rPr>
                <w:rFonts w:ascii="Times New Roman" w:hAnsi="Times New Roman"/>
                <w:sz w:val="20"/>
                <w:szCs w:val="20"/>
              </w:rPr>
            </w:pPr>
            <w:r>
              <w:rPr>
                <w:rFonts w:ascii="Times New Roman" w:hAnsi="Times New Roman"/>
                <w:sz w:val="20"/>
                <w:szCs w:val="20"/>
              </w:rPr>
              <w:t>Спомощьюкакогоприбораможноизмеритьотносительнуювлажность</w:t>
            </w:r>
            <w:r>
              <w:rPr>
                <w:rFonts w:ascii="Times New Roman" w:hAnsi="Times New Roman"/>
                <w:spacing w:val="-2"/>
                <w:sz w:val="20"/>
                <w:szCs w:val="20"/>
              </w:rPr>
              <w:t>воздуха.</w:t>
            </w:r>
          </w:p>
          <w:p w:rsidR="00A04C59" w:rsidRDefault="00A04C59" w:rsidP="00E92585">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75136" behindDoc="1" locked="0" layoutInCell="1" allowOverlap="1">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32"/>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74112" behindDoc="1" locked="0" layoutInCell="1" allowOverlap="1">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33"/>
                          <a:stretch/>
                        </pic:blipFill>
                        <pic:spPr bwMode="auto">
                          <a:xfrm>
                            <a:off x="0" y="0"/>
                            <a:ext cx="1127760" cy="1165859"/>
                          </a:xfrm>
                          <a:prstGeom prst="rect">
                            <a:avLst/>
                          </a:prstGeom>
                        </pic:spPr>
                      </pic:pic>
                    </a:graphicData>
                  </a:graphic>
                </wp:anchor>
              </w:drawing>
            </w:r>
          </w:p>
          <w:p w:rsidR="00A04C59" w:rsidRDefault="00A04C59" w:rsidP="00281948">
            <w:pPr>
              <w:pStyle w:val="a8"/>
              <w:widowControl w:val="0"/>
              <w:numPr>
                <w:ilvl w:val="1"/>
                <w:numId w:val="160"/>
              </w:numPr>
              <w:tabs>
                <w:tab w:val="left" w:pos="1002"/>
              </w:tabs>
              <w:contextualSpacing w:val="0"/>
              <w:rPr>
                <w:sz w:val="20"/>
                <w:szCs w:val="20"/>
              </w:rPr>
            </w:pPr>
            <w:r>
              <w:rPr>
                <w:noProof/>
                <w:sz w:val="20"/>
                <w:szCs w:val="20"/>
              </w:rPr>
              <w:drawing>
                <wp:anchor distT="0" distB="0" distL="0" distR="0" simplePos="0" relativeHeight="251676160" behindDoc="1" locked="0" layoutInCell="1" allowOverlap="1">
                  <wp:simplePos x="0" y="0"/>
                  <wp:positionH relativeFrom="page">
                    <wp:posOffset>399415</wp:posOffset>
                  </wp:positionH>
                  <wp:positionV relativeFrom="paragraph">
                    <wp:posOffset>1825398</wp:posOffset>
                  </wp:positionV>
                  <wp:extent cx="1524757" cy="1386839"/>
                  <wp:effectExtent l="0" t="0" r="0" b="0"/>
                  <wp:wrapTopAndBottom/>
                  <wp:docPr id="25"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34"/>
                          <a:stretch/>
                        </pic:blipFill>
                        <pic:spPr bwMode="auto">
                          <a:xfrm>
                            <a:off x="0" y="0"/>
                            <a:ext cx="1524757" cy="1386839"/>
                          </a:xfrm>
                          <a:prstGeom prst="rect">
                            <a:avLst/>
                          </a:prstGeom>
                        </pic:spPr>
                      </pic:pic>
                    </a:graphicData>
                  </a:graphic>
                </wp:anchor>
              </w:drawing>
            </w:r>
            <w:r>
              <w:rPr>
                <w:sz w:val="20"/>
                <w:szCs w:val="20"/>
              </w:rPr>
              <w:t xml:space="preserve">                                               2)</w:t>
            </w:r>
          </w:p>
          <w:p w:rsidR="00A04C59" w:rsidRDefault="00A04C59" w:rsidP="00E92585">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77184" behindDoc="1" locked="0" layoutInCell="1" allowOverlap="1">
                  <wp:simplePos x="0" y="0"/>
                  <wp:positionH relativeFrom="page">
                    <wp:posOffset>2501095</wp:posOffset>
                  </wp:positionH>
                  <wp:positionV relativeFrom="paragraph">
                    <wp:posOffset>216184</wp:posOffset>
                  </wp:positionV>
                  <wp:extent cx="1219200" cy="1828800"/>
                  <wp:effectExtent l="0" t="0" r="0" b="0"/>
                  <wp:wrapTopAndBottom/>
                  <wp:docPr id="26"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35"/>
                          <a:stretch/>
                        </pic:blipFill>
                        <pic:spPr bwMode="auto">
                          <a:xfrm>
                            <a:off x="0" y="0"/>
                            <a:ext cx="1219200" cy="1828800"/>
                          </a:xfrm>
                          <a:prstGeom prst="rect">
                            <a:avLst/>
                          </a:prstGeom>
                        </pic:spPr>
                      </pic:pic>
                    </a:graphicData>
                  </a:graphic>
                </wp:anchor>
              </w:drawing>
            </w:r>
          </w:p>
          <w:p w:rsidR="00A04C59" w:rsidRDefault="00A04C59" w:rsidP="00E92585">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4</w:t>
            </w:r>
          </w:p>
        </w:tc>
      </w:tr>
      <w:tr w:rsidR="00A04C59" w:rsidTr="00E92585">
        <w:trPr>
          <w:trHeight w:val="274"/>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A04C59" w:rsidRDefault="00A04C59" w:rsidP="00E92585">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A04C59" w:rsidRDefault="00A04C59" w:rsidP="00E92585">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w:t>
            </w:r>
            <w:r w:rsidR="00262ACF">
              <w:rPr>
                <w:rFonts w:ascii="Times New Roman" w:eastAsia="Times New Roman" w:hAnsi="Times New Roman"/>
                <w:sz w:val="20"/>
                <w:szCs w:val="20"/>
              </w:rPr>
              <w:t xml:space="preserve"> </w:t>
            </w:r>
            <w:r>
              <w:rPr>
                <w:rFonts w:ascii="Times New Roman" w:eastAsia="Times New Roman" w:hAnsi="Times New Roman"/>
                <w:sz w:val="20"/>
                <w:szCs w:val="20"/>
              </w:rPr>
              <w:t>короткого</w:t>
            </w:r>
            <w:r w:rsidR="00262ACF">
              <w:rPr>
                <w:rFonts w:ascii="Times New Roman" w:eastAsia="Times New Roman" w:hAnsi="Times New Roman"/>
                <w:sz w:val="20"/>
                <w:szCs w:val="20"/>
              </w:rPr>
              <w:t xml:space="preserve"> </w:t>
            </w:r>
            <w:r>
              <w:rPr>
                <w:rFonts w:ascii="Times New Roman" w:eastAsia="Times New Roman" w:hAnsi="Times New Roman"/>
                <w:sz w:val="20"/>
                <w:szCs w:val="20"/>
              </w:rPr>
              <w:t>замыкания</w:t>
            </w:r>
            <w:r w:rsidR="00262ACF">
              <w:rPr>
                <w:rFonts w:ascii="Times New Roman" w:eastAsia="Times New Roman" w:hAnsi="Times New Roman"/>
                <w:sz w:val="20"/>
                <w:szCs w:val="20"/>
              </w:rPr>
              <w:t xml:space="preserve"> </w:t>
            </w:r>
            <w:r>
              <w:rPr>
                <w:rFonts w:ascii="Times New Roman" w:eastAsia="Times New Roman" w:hAnsi="Times New Roman"/>
                <w:sz w:val="20"/>
                <w:szCs w:val="20"/>
              </w:rPr>
              <w:t>в</w:t>
            </w:r>
            <w:r w:rsidR="00262ACF">
              <w:rPr>
                <w:rFonts w:ascii="Times New Roman" w:eastAsia="Times New Roman" w:hAnsi="Times New Roman"/>
                <w:sz w:val="20"/>
                <w:szCs w:val="20"/>
              </w:rPr>
              <w:t xml:space="preserve"> </w:t>
            </w:r>
            <w:r>
              <w:rPr>
                <w:rFonts w:ascii="Times New Roman" w:eastAsia="Times New Roman" w:hAnsi="Times New Roman"/>
                <w:sz w:val="20"/>
                <w:szCs w:val="20"/>
              </w:rPr>
              <w:t>цепи</w:t>
            </w:r>
            <w:r w:rsidR="00262ACF">
              <w:rPr>
                <w:rFonts w:ascii="Times New Roman" w:eastAsia="Times New Roman" w:hAnsi="Times New Roman"/>
                <w:sz w:val="20"/>
                <w:szCs w:val="20"/>
              </w:rPr>
              <w:t xml:space="preserve"> </w:t>
            </w:r>
            <w:r>
              <w:rPr>
                <w:rFonts w:ascii="Times New Roman" w:eastAsia="Times New Roman" w:hAnsi="Times New Roman"/>
                <w:sz w:val="20"/>
                <w:szCs w:val="20"/>
              </w:rPr>
              <w:t>возникает,</w:t>
            </w:r>
            <w:r w:rsidR="00262ACF">
              <w:rPr>
                <w:rFonts w:ascii="Times New Roman" w:eastAsia="Times New Roman" w:hAnsi="Times New Roman"/>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10"/>
                <w:sz w:val="20"/>
                <w:szCs w:val="20"/>
              </w:rPr>
              <w:t>…</w:t>
            </w:r>
          </w:p>
          <w:p w:rsidR="00A04C59" w:rsidRDefault="00A04C59" w:rsidP="00281948">
            <w:pPr>
              <w:widowControl w:val="0"/>
              <w:numPr>
                <w:ilvl w:val="0"/>
                <w:numId w:val="160"/>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1)…внешнее</w:t>
            </w:r>
            <w:r w:rsidR="00262ACF">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262ACF">
              <w:rPr>
                <w:rFonts w:ascii="Times New Roman" w:eastAsia="Times New Roman" w:hAnsi="Times New Roman"/>
                <w:sz w:val="20"/>
                <w:szCs w:val="20"/>
              </w:rPr>
              <w:t xml:space="preserve"> </w:t>
            </w:r>
            <w:r>
              <w:rPr>
                <w:rFonts w:ascii="Times New Roman" w:eastAsia="Times New Roman" w:hAnsi="Times New Roman"/>
                <w:sz w:val="20"/>
                <w:szCs w:val="20"/>
              </w:rPr>
              <w:t>цепи</w:t>
            </w:r>
            <w:r w:rsidR="00262ACF">
              <w:rPr>
                <w:rFonts w:ascii="Times New Roman" w:eastAsia="Times New Roman" w:hAnsi="Times New Roman"/>
                <w:sz w:val="20"/>
                <w:szCs w:val="20"/>
              </w:rPr>
              <w:t xml:space="preserve"> </w:t>
            </w:r>
            <w:r>
              <w:rPr>
                <w:rFonts w:ascii="Times New Roman" w:eastAsia="Times New Roman" w:hAnsi="Times New Roman"/>
                <w:sz w:val="20"/>
                <w:szCs w:val="20"/>
              </w:rPr>
              <w:t>R=&gt;</w:t>
            </w:r>
            <w:r>
              <w:rPr>
                <w:rFonts w:ascii="Times New Roman" w:eastAsia="Times New Roman" w:hAnsi="Times New Roman"/>
                <w:spacing w:val="-5"/>
                <w:sz w:val="20"/>
                <w:szCs w:val="20"/>
              </w:rPr>
              <w:t>0.</w:t>
            </w:r>
          </w:p>
          <w:p w:rsidR="00A04C59" w:rsidRDefault="00A04C59" w:rsidP="00281948">
            <w:pPr>
              <w:widowControl w:val="0"/>
              <w:numPr>
                <w:ilvl w:val="0"/>
                <w:numId w:val="160"/>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2)…внешнее</w:t>
            </w:r>
            <w:r w:rsidR="00262ACF">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262ACF">
              <w:rPr>
                <w:rFonts w:ascii="Times New Roman" w:eastAsia="Times New Roman" w:hAnsi="Times New Roman"/>
                <w:sz w:val="20"/>
                <w:szCs w:val="20"/>
              </w:rPr>
              <w:t xml:space="preserve"> </w:t>
            </w:r>
            <w:r>
              <w:rPr>
                <w:rFonts w:ascii="Times New Roman" w:eastAsia="Times New Roman" w:hAnsi="Times New Roman"/>
                <w:sz w:val="20"/>
                <w:szCs w:val="20"/>
              </w:rPr>
              <w:t>цепи</w:t>
            </w:r>
            <w:r w:rsidR="00262ACF">
              <w:rPr>
                <w:rFonts w:ascii="Times New Roman" w:eastAsia="Times New Roman" w:hAnsi="Times New Roman"/>
                <w:sz w:val="20"/>
                <w:szCs w:val="20"/>
              </w:rPr>
              <w:t xml:space="preserve"> </w:t>
            </w:r>
            <w:r>
              <w:rPr>
                <w:rFonts w:ascii="Times New Roman" w:eastAsia="Times New Roman" w:hAnsi="Times New Roman"/>
                <w:sz w:val="20"/>
                <w:szCs w:val="20"/>
              </w:rPr>
              <w:t>R=&gt;</w:t>
            </w:r>
            <w:r>
              <w:rPr>
                <w:rFonts w:ascii="Times New Roman" w:eastAsia="Times New Roman" w:hAnsi="Times New Roman"/>
                <w:spacing w:val="-5"/>
                <w:sz w:val="20"/>
                <w:szCs w:val="20"/>
              </w:rPr>
              <w:t>∞.</w:t>
            </w:r>
          </w:p>
          <w:p w:rsidR="00A04C59" w:rsidRDefault="00A04C59" w:rsidP="00281948">
            <w:pPr>
              <w:widowControl w:val="0"/>
              <w:numPr>
                <w:ilvl w:val="0"/>
                <w:numId w:val="160"/>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3)…внутреннее</w:t>
            </w:r>
            <w:r w:rsidR="00262ACF">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262ACF">
              <w:rPr>
                <w:rFonts w:ascii="Times New Roman" w:eastAsia="Times New Roman" w:hAnsi="Times New Roman"/>
                <w:sz w:val="20"/>
                <w:szCs w:val="20"/>
              </w:rPr>
              <w:t xml:space="preserve"> </w:t>
            </w:r>
            <w:r>
              <w:rPr>
                <w:rFonts w:ascii="Times New Roman" w:eastAsia="Times New Roman" w:hAnsi="Times New Roman"/>
                <w:sz w:val="20"/>
                <w:szCs w:val="20"/>
              </w:rPr>
              <w:t>источника</w:t>
            </w:r>
            <w:r w:rsidR="00262ACF">
              <w:rPr>
                <w:rFonts w:ascii="Times New Roman" w:eastAsia="Times New Roman" w:hAnsi="Times New Roman"/>
                <w:sz w:val="20"/>
                <w:szCs w:val="20"/>
              </w:rPr>
              <w:t xml:space="preserve"> </w:t>
            </w:r>
            <w:r>
              <w:rPr>
                <w:rFonts w:ascii="Times New Roman" w:eastAsia="Times New Roman" w:hAnsi="Times New Roman"/>
                <w:sz w:val="20"/>
                <w:szCs w:val="20"/>
              </w:rPr>
              <w:t>тока</w:t>
            </w:r>
            <w:r w:rsidR="00262ACF">
              <w:rPr>
                <w:rFonts w:ascii="Times New Roman" w:eastAsia="Times New Roman" w:hAnsi="Times New Roman"/>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A04C59" w:rsidRDefault="00A04C59" w:rsidP="00281948">
            <w:pPr>
              <w:widowControl w:val="0"/>
              <w:numPr>
                <w:ilvl w:val="0"/>
                <w:numId w:val="160"/>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4)…внешнеесопротивлениецепиравновнутреннемусопротивлению</w:t>
            </w:r>
            <w:r>
              <w:rPr>
                <w:rFonts w:ascii="Times New Roman" w:eastAsia="Times New Roman" w:hAnsi="Times New Roman"/>
                <w:spacing w:val="-2"/>
                <w:sz w:val="20"/>
                <w:szCs w:val="20"/>
              </w:rPr>
              <w:t>источника.</w:t>
            </w:r>
          </w:p>
          <w:p w:rsidR="00A04C59" w:rsidRDefault="00A04C59" w:rsidP="00E92585">
            <w:pPr>
              <w:spacing w:after="0" w:line="240" w:lineRule="auto"/>
              <w:ind w:left="50"/>
              <w:rPr>
                <w:rFonts w:ascii="Times New Roman" w:hAnsi="Times New Roman"/>
                <w:sz w:val="20"/>
                <w:szCs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982"/>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widowControl w:val="0"/>
              <w:spacing w:after="0" w:line="240" w:lineRule="auto"/>
              <w:ind w:left="102" w:right="34" w:hanging="102"/>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A04C59" w:rsidRDefault="00A04C59" w:rsidP="00E92585">
            <w:pPr>
              <w:spacing w:after="0" w:line="240" w:lineRule="auto"/>
              <w:ind w:left="-113"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04C59" w:rsidRDefault="00A04C59" w:rsidP="00E92585">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A04C59" w:rsidTr="00E92585">
        <w:trPr>
          <w:trHeight w:val="3600"/>
        </w:trPr>
        <w:tc>
          <w:tcPr>
            <w:tcW w:w="1413"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ОК 04</w:t>
            </w:r>
          </w:p>
        </w:tc>
        <w:tc>
          <w:tcPr>
            <w:tcW w:w="5953" w:type="dxa"/>
          </w:tcPr>
          <w:p w:rsidR="00A04C59" w:rsidRDefault="00A04C59" w:rsidP="00E92585">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A04C59" w:rsidRDefault="00A04C59" w:rsidP="00E92585">
            <w:pPr>
              <w:pStyle w:val="TableParagraph"/>
              <w:ind w:right="34"/>
              <w:jc w:val="both"/>
              <w:rPr>
                <w:b/>
                <w:bCs/>
                <w:sz w:val="20"/>
              </w:rPr>
            </w:pPr>
            <w:r>
              <w:rPr>
                <w:b/>
                <w:sz w:val="20"/>
              </w:rPr>
              <w:t>ТЗ № 16</w:t>
            </w:r>
          </w:p>
          <w:p w:rsidR="00A04C59" w:rsidRDefault="00A04C59" w:rsidP="00E92585">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A04C59" w:rsidRDefault="00A04C59" w:rsidP="00E92585">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A04C59" w:rsidRDefault="00A04C59" w:rsidP="00E92585">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A04C59" w:rsidRDefault="00A04C59" w:rsidP="00E92585">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A04C59" w:rsidRDefault="00A04C59" w:rsidP="00E92585">
            <w:pPr>
              <w:pStyle w:val="TableParagraph"/>
              <w:ind w:right="34"/>
              <w:jc w:val="both"/>
              <w:rPr>
                <w:sz w:val="20"/>
              </w:rPr>
            </w:pPr>
            <w:r>
              <w:rPr>
                <w:sz w:val="20"/>
              </w:rPr>
              <w:t>1) Сопротивление</w:t>
            </w:r>
          </w:p>
          <w:p w:rsidR="00A04C59" w:rsidRDefault="00A04C59" w:rsidP="00E92585">
            <w:pPr>
              <w:pStyle w:val="TableParagraph"/>
              <w:ind w:right="34"/>
              <w:jc w:val="both"/>
              <w:rPr>
                <w:sz w:val="20"/>
              </w:rPr>
            </w:pPr>
            <w:r>
              <w:rPr>
                <w:sz w:val="20"/>
              </w:rPr>
              <w:t xml:space="preserve">2) Напряжение </w:t>
            </w:r>
          </w:p>
          <w:p w:rsidR="00A04C59" w:rsidRDefault="00A04C59" w:rsidP="00E92585">
            <w:pPr>
              <w:pStyle w:val="TableParagraph"/>
              <w:ind w:right="34"/>
              <w:jc w:val="both"/>
              <w:rPr>
                <w:sz w:val="20"/>
              </w:rPr>
            </w:pPr>
            <w:r>
              <w:rPr>
                <w:sz w:val="20"/>
              </w:rPr>
              <w:t>3) Сила тока</w:t>
            </w:r>
          </w:p>
          <w:p w:rsidR="00A04C59" w:rsidRDefault="00A04C59" w:rsidP="00E92585">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A04C59" w:rsidTr="00E92585">
              <w:tc>
                <w:tcPr>
                  <w:tcW w:w="758" w:type="dxa"/>
                </w:tcPr>
                <w:p w:rsidR="00A04C59" w:rsidRDefault="00A04C59" w:rsidP="00E92585">
                  <w:pPr>
                    <w:pStyle w:val="TableParagraph"/>
                    <w:ind w:right="34"/>
                    <w:jc w:val="both"/>
                    <w:rPr>
                      <w:b/>
                      <w:sz w:val="20"/>
                    </w:rPr>
                  </w:pPr>
                  <w:r>
                    <w:rPr>
                      <w:b/>
                      <w:sz w:val="20"/>
                    </w:rPr>
                    <w:t xml:space="preserve">     А</w:t>
                  </w:r>
                </w:p>
              </w:tc>
              <w:tc>
                <w:tcPr>
                  <w:tcW w:w="660" w:type="dxa"/>
                </w:tcPr>
                <w:p w:rsidR="00A04C59" w:rsidRDefault="00A04C59" w:rsidP="00E92585">
                  <w:pPr>
                    <w:pStyle w:val="TableParagraph"/>
                    <w:ind w:right="34"/>
                    <w:jc w:val="both"/>
                    <w:rPr>
                      <w:b/>
                      <w:sz w:val="20"/>
                    </w:rPr>
                  </w:pPr>
                  <w:r>
                    <w:rPr>
                      <w:b/>
                      <w:sz w:val="20"/>
                    </w:rPr>
                    <w:t xml:space="preserve">   Б</w:t>
                  </w:r>
                </w:p>
              </w:tc>
              <w:tc>
                <w:tcPr>
                  <w:tcW w:w="660" w:type="dxa"/>
                </w:tcPr>
                <w:p w:rsidR="00A04C59" w:rsidRDefault="00A04C59" w:rsidP="00E92585">
                  <w:pPr>
                    <w:pStyle w:val="TableParagraph"/>
                    <w:ind w:right="34"/>
                    <w:jc w:val="both"/>
                    <w:rPr>
                      <w:b/>
                      <w:sz w:val="20"/>
                    </w:rPr>
                  </w:pPr>
                  <w:r>
                    <w:rPr>
                      <w:b/>
                      <w:sz w:val="20"/>
                    </w:rPr>
                    <w:t xml:space="preserve">  В</w:t>
                  </w:r>
                </w:p>
              </w:tc>
            </w:tr>
            <w:tr w:rsidR="00A04C59" w:rsidTr="00E92585">
              <w:tc>
                <w:tcPr>
                  <w:tcW w:w="758"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r>
          </w:tbl>
          <w:p w:rsidR="00A04C59" w:rsidRDefault="00A04C59" w:rsidP="00E92585">
            <w:pPr>
              <w:pStyle w:val="TableParagraph"/>
              <w:ind w:right="34"/>
              <w:jc w:val="both"/>
              <w:rPr>
                <w:b/>
                <w:sz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A04C59" w:rsidTr="00E92585">
        <w:trPr>
          <w:trHeight w:val="2541"/>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w:t>
            </w:r>
            <w:r>
              <w:rPr>
                <w:rFonts w:ascii="Times New Roman" w:hAnsi="Times New Roman"/>
                <w:sz w:val="20"/>
                <w:szCs w:val="20"/>
              </w:rPr>
              <w:lastRenderedPageBreak/>
              <w:t>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A04C59" w:rsidRDefault="00A04C59" w:rsidP="00E92585">
            <w:pPr>
              <w:pStyle w:val="TableParagraph"/>
              <w:ind w:right="34"/>
              <w:jc w:val="both"/>
              <w:rPr>
                <w:b/>
                <w:sz w:val="20"/>
              </w:rPr>
            </w:pPr>
            <w:r>
              <w:rPr>
                <w:b/>
                <w:sz w:val="20"/>
              </w:rPr>
              <w:lastRenderedPageBreak/>
              <w:t>ТЗ № 17</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A04C59" w:rsidRDefault="00A04C59" w:rsidP="00E92585">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373 K</w:t>
            </w:r>
          </w:p>
        </w:tc>
      </w:tr>
      <w:tr w:rsidR="00A04C59" w:rsidTr="00E92585">
        <w:trPr>
          <w:trHeight w:val="3300"/>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18</w:t>
            </w:r>
          </w:p>
          <w:p w:rsidR="00A04C59" w:rsidRDefault="00A04C59" w:rsidP="00E92585">
            <w:pPr>
              <w:pStyle w:val="TableParagraph"/>
              <w:ind w:right="34"/>
              <w:jc w:val="both"/>
              <w:rPr>
                <w:b/>
                <w:sz w:val="20"/>
              </w:rPr>
            </w:pPr>
            <w:r>
              <w:rPr>
                <w:b/>
                <w:sz w:val="20"/>
              </w:rPr>
              <w:t>Прочитайте текст, найдите верное утверждение и запишите правильный ответ:</w:t>
            </w:r>
          </w:p>
          <w:p w:rsidR="00A04C59" w:rsidRDefault="00A04C59" w:rsidP="00E92585">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A04C59" w:rsidRDefault="00A04C59" w:rsidP="00E92585">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A04C59" w:rsidRDefault="00A04C59" w:rsidP="00E92585">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A04C59" w:rsidRDefault="00A04C59" w:rsidP="00E92585">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A04C59" w:rsidRDefault="00A04C59" w:rsidP="00E92585">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4</w:t>
            </w:r>
          </w:p>
        </w:tc>
      </w:tr>
      <w:tr w:rsidR="00A04C59" w:rsidTr="00E92585">
        <w:trPr>
          <w:trHeight w:val="1725"/>
        </w:trPr>
        <w:tc>
          <w:tcPr>
            <w:tcW w:w="1413"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ОК 06</w:t>
            </w:r>
          </w:p>
        </w:tc>
        <w:tc>
          <w:tcPr>
            <w:tcW w:w="5953" w:type="dxa"/>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tc>
        <w:tc>
          <w:tcPr>
            <w:tcW w:w="5954" w:type="dxa"/>
          </w:tcPr>
          <w:p w:rsidR="00A04C59" w:rsidRDefault="00A04C59" w:rsidP="00E92585">
            <w:pPr>
              <w:pStyle w:val="TableParagraph"/>
              <w:ind w:right="34"/>
              <w:jc w:val="both"/>
              <w:rPr>
                <w:b/>
                <w:sz w:val="20"/>
              </w:rPr>
            </w:pPr>
            <w:r>
              <w:rPr>
                <w:b/>
                <w:sz w:val="20"/>
              </w:rPr>
              <w:t>ТЗ № 19</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pStyle w:val="TableParagraph"/>
              <w:ind w:right="34"/>
              <w:jc w:val="both"/>
              <w:rPr>
                <w:sz w:val="20"/>
              </w:rPr>
            </w:pPr>
            <w:r>
              <w:rPr>
                <w:sz w:val="20"/>
              </w:rPr>
              <w:t>Что представляет собой β-излучение?</w:t>
            </w:r>
          </w:p>
          <w:p w:rsidR="00A04C59" w:rsidRDefault="00A04C59" w:rsidP="00E92585">
            <w:pPr>
              <w:pStyle w:val="TableParagraph"/>
              <w:ind w:right="34"/>
              <w:jc w:val="both"/>
              <w:rPr>
                <w:sz w:val="20"/>
              </w:rPr>
            </w:pPr>
            <w:r>
              <w:rPr>
                <w:sz w:val="20"/>
              </w:rPr>
              <w:t>1)Поток электронов.</w:t>
            </w:r>
          </w:p>
          <w:p w:rsidR="00A04C59" w:rsidRDefault="00A04C59" w:rsidP="00E92585">
            <w:pPr>
              <w:pStyle w:val="TableParagraph"/>
              <w:ind w:right="34"/>
              <w:jc w:val="both"/>
              <w:rPr>
                <w:sz w:val="20"/>
              </w:rPr>
            </w:pPr>
            <w:r>
              <w:rPr>
                <w:sz w:val="20"/>
              </w:rPr>
              <w:t>2)Поток нейтронов.</w:t>
            </w:r>
          </w:p>
          <w:p w:rsidR="00A04C59" w:rsidRDefault="00A04C59" w:rsidP="00E92585">
            <w:pPr>
              <w:pStyle w:val="TableParagraph"/>
              <w:ind w:right="34"/>
              <w:jc w:val="both"/>
              <w:rPr>
                <w:sz w:val="20"/>
              </w:rPr>
            </w:pPr>
            <w:r>
              <w:rPr>
                <w:sz w:val="20"/>
              </w:rPr>
              <w:t>3)Поток квантов электромагнитного излучения.</w:t>
            </w:r>
          </w:p>
          <w:p w:rsidR="00A04C59" w:rsidRDefault="00A04C59" w:rsidP="00E92585">
            <w:pPr>
              <w:pStyle w:val="TableParagraph"/>
              <w:spacing w:after="120"/>
              <w:ind w:right="34"/>
              <w:jc w:val="both"/>
              <w:rPr>
                <w:b/>
                <w:sz w:val="20"/>
              </w:rPr>
            </w:pPr>
            <w:r>
              <w:rPr>
                <w:sz w:val="20"/>
              </w:rPr>
              <w:t>4)Поток ядер гелия.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3615"/>
        </w:trPr>
        <w:tc>
          <w:tcPr>
            <w:tcW w:w="1413" w:type="dxa"/>
            <w:vMerge w:val="restart"/>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A04C59" w:rsidRDefault="00A04C59" w:rsidP="00E92585">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p>
          <w:p w:rsidR="00A04C59" w:rsidRDefault="00A04C59" w:rsidP="00E92585">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A04C59" w:rsidRDefault="00A04C59" w:rsidP="00E92585">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A04C59" w:rsidRDefault="00A04C59" w:rsidP="00E92585">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A04C59" w:rsidTr="00E92585">
              <w:tc>
                <w:tcPr>
                  <w:tcW w:w="758" w:type="dxa"/>
                </w:tcPr>
                <w:p w:rsidR="00A04C59" w:rsidRDefault="00A04C59" w:rsidP="00E92585">
                  <w:pPr>
                    <w:pStyle w:val="TableParagraph"/>
                    <w:ind w:right="34"/>
                    <w:jc w:val="both"/>
                    <w:rPr>
                      <w:b/>
                      <w:sz w:val="20"/>
                    </w:rPr>
                  </w:pPr>
                  <w:r>
                    <w:rPr>
                      <w:b/>
                      <w:sz w:val="20"/>
                    </w:rPr>
                    <w:t xml:space="preserve">     А</w:t>
                  </w:r>
                </w:p>
              </w:tc>
              <w:tc>
                <w:tcPr>
                  <w:tcW w:w="660" w:type="dxa"/>
                </w:tcPr>
                <w:p w:rsidR="00A04C59" w:rsidRDefault="00A04C59" w:rsidP="00E92585">
                  <w:pPr>
                    <w:pStyle w:val="TableParagraph"/>
                    <w:ind w:right="34"/>
                    <w:jc w:val="both"/>
                    <w:rPr>
                      <w:b/>
                      <w:sz w:val="20"/>
                    </w:rPr>
                  </w:pPr>
                  <w:r>
                    <w:rPr>
                      <w:b/>
                      <w:sz w:val="20"/>
                    </w:rPr>
                    <w:t xml:space="preserve">   Б</w:t>
                  </w:r>
                </w:p>
              </w:tc>
              <w:tc>
                <w:tcPr>
                  <w:tcW w:w="660" w:type="dxa"/>
                </w:tcPr>
                <w:p w:rsidR="00A04C59" w:rsidRDefault="00A04C59" w:rsidP="00E92585">
                  <w:pPr>
                    <w:pStyle w:val="TableParagraph"/>
                    <w:ind w:right="34"/>
                    <w:jc w:val="both"/>
                    <w:rPr>
                      <w:b/>
                      <w:sz w:val="20"/>
                    </w:rPr>
                  </w:pPr>
                  <w:r>
                    <w:rPr>
                      <w:b/>
                      <w:sz w:val="20"/>
                    </w:rPr>
                    <w:t xml:space="preserve">  В</w:t>
                  </w:r>
                </w:p>
              </w:tc>
            </w:tr>
            <w:tr w:rsidR="00A04C59" w:rsidTr="00E92585">
              <w:tc>
                <w:tcPr>
                  <w:tcW w:w="758"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c>
                <w:tcPr>
                  <w:tcW w:w="660" w:type="dxa"/>
                </w:tcPr>
                <w:p w:rsidR="00A04C59" w:rsidRDefault="00A04C59" w:rsidP="00E92585">
                  <w:pPr>
                    <w:pStyle w:val="TableParagraph"/>
                    <w:ind w:right="34"/>
                    <w:jc w:val="both"/>
                    <w:rPr>
                      <w:b/>
                      <w:sz w:val="20"/>
                    </w:rPr>
                  </w:pPr>
                </w:p>
              </w:tc>
            </w:tr>
          </w:tbl>
          <w:p w:rsidR="00A04C59" w:rsidRDefault="00A04C59" w:rsidP="00E92585">
            <w:pPr>
              <w:pStyle w:val="TableParagraph"/>
              <w:ind w:right="34"/>
              <w:jc w:val="both"/>
              <w:rPr>
                <w:b/>
                <w:sz w:val="20"/>
              </w:rPr>
            </w:pP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A04C59" w:rsidTr="00E92585">
        <w:trPr>
          <w:trHeight w:val="1265"/>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Cs/>
                <w:sz w:val="20"/>
              </w:rPr>
            </w:pPr>
            <w:r>
              <w:rPr>
                <w:bCs/>
                <w:sz w:val="20"/>
              </w:rPr>
              <w:t xml:space="preserve"> движущийся заряд.</w:t>
            </w:r>
          </w:p>
          <w:p w:rsidR="00A04C59" w:rsidRDefault="00A04C59" w:rsidP="00E92585">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A04C59" w:rsidRDefault="00A04C59" w:rsidP="00E92585">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p>
        </w:tc>
      </w:tr>
      <w:tr w:rsidR="00A04C59" w:rsidTr="00E92585">
        <w:trPr>
          <w:trHeight w:val="1530"/>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A04C59" w:rsidRDefault="00A04C59" w:rsidP="00E92585">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A04C59" w:rsidRDefault="00A04C59" w:rsidP="00E92585">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w:t>
            </w:r>
            <w:r w:rsidR="00262ACF">
              <w:rPr>
                <w:rFonts w:ascii="Times New Roman" w:eastAsia="Times New Roman" w:hAnsi="Times New Roman"/>
                <w:sz w:val="20"/>
                <w:szCs w:val="20"/>
              </w:rPr>
              <w:t xml:space="preserve"> </w:t>
            </w:r>
            <w:r>
              <w:rPr>
                <w:rFonts w:ascii="Times New Roman" w:eastAsia="Times New Roman" w:hAnsi="Times New Roman"/>
                <w:sz w:val="20"/>
                <w:szCs w:val="20"/>
              </w:rPr>
              <w:t>обмотке</w:t>
            </w:r>
            <w:r w:rsidR="00262ACF">
              <w:rPr>
                <w:rFonts w:ascii="Times New Roman" w:eastAsia="Times New Roman" w:hAnsi="Times New Roman"/>
                <w:sz w:val="20"/>
                <w:szCs w:val="20"/>
              </w:rPr>
              <w:t xml:space="preserve"> </w:t>
            </w:r>
            <w:r>
              <w:rPr>
                <w:rFonts w:ascii="Times New Roman" w:eastAsia="Times New Roman" w:hAnsi="Times New Roman"/>
                <w:sz w:val="20"/>
                <w:szCs w:val="20"/>
              </w:rPr>
              <w:t>трансформатора</w:t>
            </w:r>
            <w:r w:rsidR="00262ACF">
              <w:rPr>
                <w:rFonts w:ascii="Times New Roman" w:eastAsia="Times New Roman" w:hAnsi="Times New Roman"/>
                <w:sz w:val="20"/>
                <w:szCs w:val="20"/>
              </w:rPr>
              <w:t xml:space="preserve"> </w:t>
            </w:r>
            <w:r>
              <w:rPr>
                <w:rFonts w:ascii="Times New Roman" w:eastAsia="Times New Roman" w:hAnsi="Times New Roman"/>
                <w:sz w:val="20"/>
                <w:szCs w:val="20"/>
              </w:rPr>
              <w:t>100</w:t>
            </w:r>
            <w:r w:rsidR="00262ACF">
              <w:rPr>
                <w:rFonts w:ascii="Times New Roman" w:eastAsia="Times New Roman" w:hAnsi="Times New Roman"/>
                <w:sz w:val="20"/>
                <w:szCs w:val="20"/>
              </w:rPr>
              <w:t xml:space="preserve"> </w:t>
            </w:r>
            <w:r>
              <w:rPr>
                <w:rFonts w:ascii="Times New Roman" w:eastAsia="Times New Roman" w:hAnsi="Times New Roman"/>
                <w:sz w:val="20"/>
                <w:szCs w:val="20"/>
              </w:rPr>
              <w:t>витков,</w:t>
            </w:r>
            <w:r w:rsidR="00262ACF">
              <w:rPr>
                <w:rFonts w:ascii="Times New Roman" w:eastAsia="Times New Roman" w:hAnsi="Times New Roman"/>
                <w:sz w:val="20"/>
                <w:szCs w:val="20"/>
              </w:rPr>
              <w:t xml:space="preserve"> </w:t>
            </w:r>
            <w:r>
              <w:rPr>
                <w:rFonts w:ascii="Times New Roman" w:eastAsia="Times New Roman" w:hAnsi="Times New Roman"/>
                <w:sz w:val="20"/>
                <w:szCs w:val="20"/>
              </w:rPr>
              <w:t>во</w:t>
            </w:r>
            <w:r w:rsidR="00262ACF">
              <w:rPr>
                <w:rFonts w:ascii="Times New Roman" w:eastAsia="Times New Roman" w:hAnsi="Times New Roman"/>
                <w:sz w:val="20"/>
                <w:szCs w:val="20"/>
              </w:rPr>
              <w:t xml:space="preserve"> вторичной обмотке </w:t>
            </w:r>
            <w:r>
              <w:rPr>
                <w:rFonts w:ascii="Times New Roman" w:eastAsia="Times New Roman" w:hAnsi="Times New Roman"/>
                <w:sz w:val="20"/>
                <w:szCs w:val="20"/>
              </w:rPr>
              <w:t>20.</w:t>
            </w:r>
          </w:p>
          <w:p w:rsidR="00A04C59" w:rsidRDefault="00A04C59" w:rsidP="00281948">
            <w:pPr>
              <w:widowControl w:val="0"/>
              <w:numPr>
                <w:ilvl w:val="0"/>
                <w:numId w:val="161"/>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262ACF">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262ACF">
              <w:rPr>
                <w:rFonts w:ascii="Times New Roman" w:eastAsia="Times New Roman" w:hAnsi="Times New Roman"/>
                <w:sz w:val="20"/>
                <w:szCs w:val="20"/>
              </w:rPr>
              <w:t xml:space="preserve"> </w:t>
            </w:r>
            <w:r>
              <w:rPr>
                <w:rFonts w:ascii="Times New Roman" w:eastAsia="Times New Roman" w:hAnsi="Times New Roman"/>
                <w:spacing w:val="-2"/>
                <w:sz w:val="20"/>
                <w:szCs w:val="20"/>
              </w:rPr>
              <w:t>понижающим.</w:t>
            </w:r>
          </w:p>
          <w:p w:rsidR="00A04C59" w:rsidRDefault="00A04C59" w:rsidP="00281948">
            <w:pPr>
              <w:widowControl w:val="0"/>
              <w:numPr>
                <w:ilvl w:val="0"/>
                <w:numId w:val="161"/>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262ACF">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262ACF">
              <w:rPr>
                <w:rFonts w:ascii="Times New Roman" w:eastAsia="Times New Roman" w:hAnsi="Times New Roman"/>
                <w:sz w:val="20"/>
                <w:szCs w:val="20"/>
              </w:rPr>
              <w:t xml:space="preserve"> </w:t>
            </w:r>
            <w:r>
              <w:rPr>
                <w:rFonts w:ascii="Times New Roman" w:eastAsia="Times New Roman" w:hAnsi="Times New Roman"/>
                <w:spacing w:val="-2"/>
                <w:sz w:val="20"/>
                <w:szCs w:val="20"/>
              </w:rPr>
              <w:t>повышающим.</w:t>
            </w:r>
          </w:p>
          <w:p w:rsidR="00A04C59" w:rsidRDefault="00A04C59" w:rsidP="00281948">
            <w:pPr>
              <w:widowControl w:val="0"/>
              <w:numPr>
                <w:ilvl w:val="0"/>
                <w:numId w:val="161"/>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sidR="00D00634">
              <w:rPr>
                <w:rFonts w:ascii="Times New Roman" w:eastAsia="Times New Roman" w:hAnsi="Times New Roman"/>
                <w:sz w:val="20"/>
                <w:szCs w:val="20"/>
              </w:rPr>
              <w:t xml:space="preserve"> </w:t>
            </w:r>
            <w:r>
              <w:rPr>
                <w:rFonts w:ascii="Times New Roman" w:eastAsia="Times New Roman" w:hAnsi="Times New Roman"/>
                <w:sz w:val="20"/>
                <w:szCs w:val="20"/>
              </w:rPr>
              <w:t>трансформации</w:t>
            </w:r>
            <w:r w:rsidR="00D00634">
              <w:rPr>
                <w:rFonts w:ascii="Times New Roman" w:eastAsia="Times New Roman" w:hAnsi="Times New Roman"/>
                <w:sz w:val="20"/>
                <w:szCs w:val="20"/>
              </w:rPr>
              <w:t xml:space="preserve"> </w:t>
            </w:r>
            <w:r>
              <w:rPr>
                <w:rFonts w:ascii="Times New Roman" w:eastAsia="Times New Roman" w:hAnsi="Times New Roman"/>
                <w:sz w:val="20"/>
                <w:szCs w:val="20"/>
              </w:rPr>
              <w:t>равен</w:t>
            </w:r>
            <w:r w:rsidR="00D00634">
              <w:rPr>
                <w:rFonts w:ascii="Times New Roman" w:eastAsia="Times New Roman" w:hAnsi="Times New Roman"/>
                <w:sz w:val="20"/>
                <w:szCs w:val="20"/>
              </w:rPr>
              <w:t xml:space="preserve"> </w:t>
            </w:r>
            <w:r>
              <w:rPr>
                <w:rFonts w:ascii="Times New Roman" w:eastAsia="Times New Roman" w:hAnsi="Times New Roman"/>
                <w:spacing w:val="-4"/>
                <w:sz w:val="20"/>
                <w:szCs w:val="20"/>
              </w:rPr>
              <w:t>0,5.</w:t>
            </w:r>
          </w:p>
          <w:p w:rsidR="00A04C59" w:rsidRDefault="00A04C59" w:rsidP="00281948">
            <w:pPr>
              <w:widowControl w:val="0"/>
              <w:numPr>
                <w:ilvl w:val="0"/>
                <w:numId w:val="161"/>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sidR="00D00634">
              <w:rPr>
                <w:rFonts w:ascii="Times New Roman" w:eastAsia="Times New Roman" w:hAnsi="Times New Roman"/>
                <w:sz w:val="20"/>
                <w:szCs w:val="20"/>
              </w:rPr>
              <w:t xml:space="preserve"> </w:t>
            </w:r>
            <w:r>
              <w:rPr>
                <w:rFonts w:ascii="Times New Roman" w:eastAsia="Times New Roman" w:hAnsi="Times New Roman"/>
                <w:sz w:val="20"/>
                <w:szCs w:val="20"/>
              </w:rPr>
              <w:t>трансформации</w:t>
            </w:r>
            <w:r w:rsidR="00D00634">
              <w:rPr>
                <w:rFonts w:ascii="Times New Roman" w:eastAsia="Times New Roman" w:hAnsi="Times New Roman"/>
                <w:sz w:val="20"/>
                <w:szCs w:val="20"/>
              </w:rPr>
              <w:t xml:space="preserve"> </w:t>
            </w:r>
            <w:r>
              <w:rPr>
                <w:rFonts w:ascii="Times New Roman" w:eastAsia="Times New Roman" w:hAnsi="Times New Roman"/>
                <w:sz w:val="20"/>
                <w:szCs w:val="20"/>
              </w:rPr>
              <w:t>равен</w:t>
            </w:r>
            <w:r w:rsidR="00D00634">
              <w:rPr>
                <w:rFonts w:ascii="Times New Roman" w:eastAsia="Times New Roman" w:hAnsi="Times New Roman"/>
                <w:sz w:val="20"/>
                <w:szCs w:val="20"/>
              </w:rPr>
              <w:t xml:space="preserve"> </w:t>
            </w:r>
            <w:r>
              <w:rPr>
                <w:rFonts w:ascii="Times New Roman" w:eastAsia="Times New Roman" w:hAnsi="Times New Roman"/>
                <w:spacing w:val="-5"/>
                <w:sz w:val="20"/>
                <w:szCs w:val="20"/>
              </w:rPr>
              <w:t>5.</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14</w:t>
            </w:r>
          </w:p>
        </w:tc>
      </w:tr>
      <w:tr w:rsidR="00A04C59" w:rsidTr="00E92585">
        <w:trPr>
          <w:trHeight w:val="1134"/>
        </w:trPr>
        <w:tc>
          <w:tcPr>
            <w:tcW w:w="1413" w:type="dxa"/>
            <w:vMerge/>
            <w:shd w:val="clear" w:color="auto" w:fill="auto"/>
          </w:tcPr>
          <w:p w:rsidR="00A04C59" w:rsidRDefault="00A04C59" w:rsidP="00E92585">
            <w:pPr>
              <w:spacing w:after="0" w:line="240" w:lineRule="auto"/>
              <w:jc w:val="center"/>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A04C59" w:rsidRDefault="00A04C59" w:rsidP="00E92585">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A04C59" w:rsidRDefault="00A04C59" w:rsidP="00E92585">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Какиевеществаизперечисленныхнижемогутбытьиспользованывядерныхреакторах в качестве замедлителей нейтронов?</w:t>
            </w:r>
          </w:p>
          <w:p w:rsidR="00A04C59" w:rsidRDefault="00A04C59" w:rsidP="00E92585">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w:t>
            </w:r>
            <w:r w:rsidR="00D00634">
              <w:rPr>
                <w:rFonts w:ascii="Times New Roman" w:eastAsia="Times New Roman" w:hAnsi="Times New Roman"/>
                <w:sz w:val="20"/>
                <w:szCs w:val="20"/>
              </w:rPr>
              <w:t xml:space="preserve"> </w:t>
            </w:r>
            <w:r>
              <w:rPr>
                <w:rFonts w:ascii="Times New Roman" w:eastAsia="Times New Roman" w:hAnsi="Times New Roman"/>
                <w:sz w:val="20"/>
                <w:szCs w:val="20"/>
              </w:rPr>
              <w:t>Графит.</w:t>
            </w:r>
            <w:r w:rsidR="00D00634">
              <w:rPr>
                <w:rFonts w:ascii="Times New Roman" w:eastAsia="Times New Roman" w:hAnsi="Times New Roman"/>
                <w:sz w:val="20"/>
                <w:szCs w:val="20"/>
              </w:rPr>
              <w:t xml:space="preserve"> </w:t>
            </w:r>
            <w:r>
              <w:rPr>
                <w:rFonts w:ascii="Times New Roman" w:eastAsia="Times New Roman" w:hAnsi="Times New Roman"/>
                <w:sz w:val="20"/>
                <w:szCs w:val="20"/>
              </w:rPr>
              <w:t>Б.</w:t>
            </w:r>
            <w:r w:rsidR="00D00634">
              <w:rPr>
                <w:rFonts w:ascii="Times New Roman" w:eastAsia="Times New Roman" w:hAnsi="Times New Roman"/>
                <w:sz w:val="20"/>
                <w:szCs w:val="20"/>
              </w:rPr>
              <w:t xml:space="preserve"> </w:t>
            </w:r>
            <w:r>
              <w:rPr>
                <w:rFonts w:ascii="Times New Roman" w:eastAsia="Times New Roman" w:hAnsi="Times New Roman"/>
                <w:sz w:val="20"/>
                <w:szCs w:val="20"/>
              </w:rPr>
              <w:t>Кадмий.</w:t>
            </w:r>
            <w:r w:rsidR="00D00634">
              <w:rPr>
                <w:rFonts w:ascii="Times New Roman" w:eastAsia="Times New Roman" w:hAnsi="Times New Roman"/>
                <w:sz w:val="20"/>
                <w:szCs w:val="20"/>
              </w:rPr>
              <w:t xml:space="preserve"> </w:t>
            </w:r>
            <w:r>
              <w:rPr>
                <w:rFonts w:ascii="Times New Roman" w:eastAsia="Times New Roman" w:hAnsi="Times New Roman"/>
                <w:sz w:val="20"/>
                <w:szCs w:val="20"/>
              </w:rPr>
              <w:t>В. Тяжелая</w:t>
            </w:r>
            <w:r w:rsidR="00D00634">
              <w:rPr>
                <w:rFonts w:ascii="Times New Roman" w:eastAsia="Times New Roman" w:hAnsi="Times New Roman"/>
                <w:sz w:val="20"/>
                <w:szCs w:val="20"/>
              </w:rPr>
              <w:t xml:space="preserve"> </w:t>
            </w:r>
            <w:r>
              <w:rPr>
                <w:rFonts w:ascii="Times New Roman" w:eastAsia="Times New Roman" w:hAnsi="Times New Roman"/>
                <w:sz w:val="20"/>
                <w:szCs w:val="20"/>
              </w:rPr>
              <w:t>вода.</w:t>
            </w:r>
            <w:r w:rsidR="00D00634">
              <w:rPr>
                <w:rFonts w:ascii="Times New Roman" w:eastAsia="Times New Roman" w:hAnsi="Times New Roman"/>
                <w:sz w:val="20"/>
                <w:szCs w:val="20"/>
              </w:rPr>
              <w:t xml:space="preserve"> </w:t>
            </w:r>
            <w:r>
              <w:rPr>
                <w:rFonts w:ascii="Times New Roman" w:eastAsia="Times New Roman" w:hAnsi="Times New Roman"/>
                <w:sz w:val="20"/>
                <w:szCs w:val="20"/>
              </w:rPr>
              <w:t>Г.</w:t>
            </w:r>
            <w:r w:rsidR="00D00634">
              <w:rPr>
                <w:rFonts w:ascii="Times New Roman" w:eastAsia="Times New Roman" w:hAnsi="Times New Roman"/>
                <w:sz w:val="20"/>
                <w:szCs w:val="20"/>
              </w:rPr>
              <w:t xml:space="preserve"> </w:t>
            </w:r>
            <w:r>
              <w:rPr>
                <w:rFonts w:ascii="Times New Roman" w:eastAsia="Times New Roman" w:hAnsi="Times New Roman"/>
                <w:spacing w:val="-4"/>
                <w:sz w:val="20"/>
                <w:szCs w:val="20"/>
              </w:rPr>
              <w:t>Бор.</w:t>
            </w:r>
          </w:p>
          <w:p w:rsidR="00A04C59" w:rsidRDefault="00A04C59" w:rsidP="00281948">
            <w:pPr>
              <w:widowControl w:val="0"/>
              <w:numPr>
                <w:ilvl w:val="0"/>
                <w:numId w:val="161"/>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Аи</w:t>
            </w:r>
            <w:r>
              <w:rPr>
                <w:rFonts w:ascii="Times New Roman" w:hAnsi="Times New Roman"/>
                <w:spacing w:val="-5"/>
                <w:sz w:val="20"/>
                <w:szCs w:val="20"/>
              </w:rPr>
              <w:t>В.</w:t>
            </w:r>
            <w:r>
              <w:rPr>
                <w:rFonts w:ascii="Times New Roman" w:hAnsi="Times New Roman"/>
                <w:sz w:val="20"/>
                <w:szCs w:val="20"/>
              </w:rPr>
              <w:tab/>
              <w:t>3)</w:t>
            </w:r>
            <w:r w:rsidR="00D00634">
              <w:rPr>
                <w:rFonts w:ascii="Times New Roman" w:hAnsi="Times New Roman"/>
                <w:sz w:val="20"/>
                <w:szCs w:val="20"/>
              </w:rPr>
              <w:t xml:space="preserve"> </w:t>
            </w:r>
            <w:r>
              <w:rPr>
                <w:rFonts w:ascii="Times New Roman" w:hAnsi="Times New Roman"/>
                <w:sz w:val="20"/>
                <w:szCs w:val="20"/>
              </w:rPr>
              <w:t>Аи</w:t>
            </w:r>
            <w:r>
              <w:rPr>
                <w:rFonts w:ascii="Times New Roman" w:hAnsi="Times New Roman"/>
                <w:spacing w:val="-5"/>
                <w:sz w:val="20"/>
                <w:szCs w:val="20"/>
              </w:rPr>
              <w:t>Б.</w:t>
            </w:r>
          </w:p>
          <w:p w:rsidR="00A04C59" w:rsidRDefault="00A04C59" w:rsidP="00D00634">
            <w:pPr>
              <w:widowControl w:val="0"/>
              <w:numPr>
                <w:ilvl w:val="0"/>
                <w:numId w:val="161"/>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Би</w:t>
            </w:r>
            <w:r>
              <w:rPr>
                <w:rFonts w:ascii="Times New Roman" w:hAnsi="Times New Roman"/>
                <w:spacing w:val="-5"/>
                <w:sz w:val="20"/>
                <w:szCs w:val="20"/>
              </w:rPr>
              <w:t>Г.</w:t>
            </w:r>
            <w:r>
              <w:rPr>
                <w:rFonts w:ascii="Times New Roman" w:hAnsi="Times New Roman"/>
                <w:sz w:val="20"/>
                <w:szCs w:val="20"/>
              </w:rPr>
              <w:tab/>
              <w:t>4)</w:t>
            </w:r>
            <w:r w:rsidR="00D00634">
              <w:rPr>
                <w:rFonts w:ascii="Times New Roman" w:hAnsi="Times New Roman"/>
                <w:sz w:val="20"/>
                <w:szCs w:val="20"/>
              </w:rPr>
              <w:t xml:space="preserve"> </w:t>
            </w:r>
            <w:r>
              <w:rPr>
                <w:rFonts w:ascii="Times New Roman" w:hAnsi="Times New Roman"/>
                <w:sz w:val="20"/>
                <w:szCs w:val="20"/>
              </w:rPr>
              <w:t>Ви</w:t>
            </w:r>
            <w:r>
              <w:rPr>
                <w:rFonts w:ascii="Times New Roman" w:hAnsi="Times New Roman"/>
                <w:spacing w:val="-5"/>
                <w:sz w:val="20"/>
                <w:szCs w:val="20"/>
              </w:rPr>
              <w:t>Г.</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A04C59" w:rsidTr="00E92585">
        <w:trPr>
          <w:trHeight w:val="1549"/>
        </w:trPr>
        <w:tc>
          <w:tcPr>
            <w:tcW w:w="1413" w:type="dxa"/>
            <w:vMerge w:val="restart"/>
            <w:shd w:val="clear" w:color="auto" w:fill="auto"/>
          </w:tcPr>
          <w:p w:rsidR="00A04C59" w:rsidRDefault="00A04C59" w:rsidP="00A04C59">
            <w:pPr>
              <w:spacing w:after="0" w:line="240" w:lineRule="auto"/>
              <w:jc w:val="center"/>
              <w:rPr>
                <w:rFonts w:ascii="Times New Roman" w:hAnsi="Times New Roman"/>
                <w:sz w:val="20"/>
                <w:szCs w:val="20"/>
              </w:rPr>
            </w:pPr>
            <w:r>
              <w:rPr>
                <w:rFonts w:ascii="Times New Roman" w:hAnsi="Times New Roman"/>
                <w:sz w:val="20"/>
                <w:szCs w:val="20"/>
              </w:rPr>
              <w:t>ПК 2.3</w:t>
            </w:r>
          </w:p>
        </w:tc>
        <w:tc>
          <w:tcPr>
            <w:tcW w:w="5953" w:type="dxa"/>
            <w:vMerge w:val="restart"/>
          </w:tcPr>
          <w:p w:rsidR="00A04C59" w:rsidRDefault="00A04C59"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A04C59" w:rsidRDefault="00A04C59" w:rsidP="00E92585">
            <w:pPr>
              <w:pStyle w:val="TableParagraph"/>
              <w:ind w:right="34"/>
              <w:jc w:val="both"/>
              <w:rPr>
                <w:b/>
                <w:sz w:val="20"/>
              </w:rPr>
            </w:pPr>
            <w:r>
              <w:rPr>
                <w:b/>
                <w:sz w:val="20"/>
              </w:rPr>
              <w:t>ТЗ № 23</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pStyle w:val="TableParagraph"/>
              <w:ind w:right="34"/>
              <w:jc w:val="both"/>
              <w:rPr>
                <w:b/>
                <w:sz w:val="20"/>
              </w:rPr>
            </w:pPr>
            <w:r>
              <w:rPr>
                <w:bCs/>
                <w:sz w:val="20"/>
              </w:rPr>
              <w:t xml:space="preserve">Человекможетвыдержатьсмертельноопасноезначениепеременноготока100мА, если продолжительность воздействия тока не превысит…с. </w:t>
            </w:r>
          </w:p>
          <w:p w:rsidR="00A04C59" w:rsidRDefault="00A04C59" w:rsidP="00E92585">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0,5</w:t>
            </w:r>
          </w:p>
        </w:tc>
      </w:tr>
      <w:tr w:rsidR="00A04C59" w:rsidTr="00E92585">
        <w:trPr>
          <w:trHeight w:val="2392"/>
        </w:trPr>
        <w:tc>
          <w:tcPr>
            <w:tcW w:w="1413" w:type="dxa"/>
            <w:vMerge/>
            <w:shd w:val="clear" w:color="auto" w:fill="auto"/>
          </w:tcPr>
          <w:p w:rsidR="00A04C59" w:rsidRDefault="00A04C59" w:rsidP="00E92585">
            <w:pPr>
              <w:spacing w:after="0" w:line="240" w:lineRule="auto"/>
              <w:jc w:val="both"/>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ТЗ № 24</w:t>
            </w:r>
          </w:p>
          <w:p w:rsidR="00A04C59" w:rsidRDefault="00A04C59" w:rsidP="00E92585">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A04C59" w:rsidRDefault="00A04C59" w:rsidP="00E92585">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A04C59" w:rsidRDefault="00A04C59" w:rsidP="00281948">
            <w:pPr>
              <w:pStyle w:val="TableParagraph"/>
              <w:numPr>
                <w:ilvl w:val="1"/>
                <w:numId w:val="158"/>
              </w:numPr>
              <w:ind w:left="0" w:right="34" w:firstLine="0"/>
              <w:jc w:val="both"/>
              <w:rPr>
                <w:bCs/>
                <w:sz w:val="20"/>
              </w:rPr>
            </w:pPr>
            <w:r>
              <w:rPr>
                <w:bCs/>
                <w:sz w:val="20"/>
              </w:rPr>
              <w:t>Явление, характеризующее действие магнитного поля на движущийся заряд</w:t>
            </w:r>
          </w:p>
          <w:p w:rsidR="00A04C59" w:rsidRDefault="00A04C59" w:rsidP="00281948">
            <w:pPr>
              <w:pStyle w:val="TableParagraph"/>
              <w:numPr>
                <w:ilvl w:val="1"/>
                <w:numId w:val="158"/>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A04C59" w:rsidRDefault="00A04C59" w:rsidP="00281948">
            <w:pPr>
              <w:pStyle w:val="TableParagraph"/>
              <w:numPr>
                <w:ilvl w:val="1"/>
                <w:numId w:val="158"/>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A04C59" w:rsidTr="00E92585">
        <w:trPr>
          <w:trHeight w:val="1547"/>
        </w:trPr>
        <w:tc>
          <w:tcPr>
            <w:tcW w:w="1413" w:type="dxa"/>
            <w:vMerge/>
            <w:shd w:val="clear" w:color="auto" w:fill="auto"/>
          </w:tcPr>
          <w:p w:rsidR="00A04C59" w:rsidRDefault="00A04C59" w:rsidP="00E92585">
            <w:pPr>
              <w:spacing w:after="0" w:line="240" w:lineRule="auto"/>
              <w:jc w:val="both"/>
              <w:rPr>
                <w:rFonts w:ascii="Times New Roman" w:hAnsi="Times New Roman"/>
                <w:sz w:val="20"/>
                <w:szCs w:val="20"/>
              </w:rPr>
            </w:pPr>
          </w:p>
        </w:tc>
        <w:tc>
          <w:tcPr>
            <w:tcW w:w="5953" w:type="dxa"/>
            <w:vMerge/>
          </w:tcPr>
          <w:p w:rsidR="00A04C59" w:rsidRDefault="00A04C59" w:rsidP="00E92585">
            <w:pPr>
              <w:spacing w:after="0" w:line="240" w:lineRule="auto"/>
              <w:ind w:right="34"/>
              <w:jc w:val="both"/>
              <w:rPr>
                <w:rFonts w:ascii="Times New Roman" w:hAnsi="Times New Roman"/>
                <w:sz w:val="20"/>
                <w:szCs w:val="20"/>
              </w:rPr>
            </w:pPr>
          </w:p>
        </w:tc>
        <w:tc>
          <w:tcPr>
            <w:tcW w:w="5954" w:type="dxa"/>
          </w:tcPr>
          <w:p w:rsidR="00A04C59" w:rsidRDefault="00A04C59" w:rsidP="00E92585">
            <w:pPr>
              <w:pStyle w:val="TableParagraph"/>
              <w:ind w:right="34"/>
              <w:jc w:val="both"/>
              <w:rPr>
                <w:b/>
                <w:sz w:val="20"/>
              </w:rPr>
            </w:pPr>
            <w:r>
              <w:rPr>
                <w:b/>
                <w:sz w:val="20"/>
              </w:rPr>
              <w:t xml:space="preserve">ТЗ № 25                                                          </w:t>
            </w:r>
          </w:p>
          <w:p w:rsidR="00A04C59" w:rsidRDefault="00A04C59" w:rsidP="00E92585">
            <w:pPr>
              <w:pStyle w:val="TableParagraph"/>
              <w:ind w:right="34"/>
              <w:jc w:val="both"/>
              <w:rPr>
                <w:b/>
                <w:sz w:val="20"/>
              </w:rPr>
            </w:pPr>
            <w:r>
              <w:rPr>
                <w:b/>
                <w:sz w:val="20"/>
              </w:rPr>
              <w:t>Прочитайте текст, запишите правильный ответ:</w:t>
            </w:r>
          </w:p>
          <w:p w:rsidR="00A04C59" w:rsidRDefault="00A04C59" w:rsidP="00E92585">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К источнику тока внутренним сопротивление1 Ом и ЭДС 6 В подключён реостат. Найдите силу ток в цепи, если внешнее сопротивление 9 Ом.</w:t>
            </w:r>
          </w:p>
          <w:p w:rsidR="00A04C59" w:rsidRDefault="00A04C59" w:rsidP="00E92585">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A04C59" w:rsidRDefault="00A04C59" w:rsidP="00E92585">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672D26" w:rsidRDefault="00672D26" w:rsidP="00672D26">
      <w:pPr>
        <w:spacing w:after="0"/>
        <w:ind w:right="-2"/>
        <w:jc w:val="center"/>
        <w:rPr>
          <w:rFonts w:ascii="Times New Roman" w:hAnsi="Times New Roman"/>
          <w:b/>
          <w:sz w:val="24"/>
          <w:szCs w:val="24"/>
        </w:rPr>
      </w:pPr>
    </w:p>
    <w:p w:rsidR="00AB1583" w:rsidRDefault="00AB1583" w:rsidP="00AB1583">
      <w:pPr>
        <w:spacing w:after="0" w:line="240" w:lineRule="auto"/>
        <w:ind w:firstLine="567"/>
        <w:jc w:val="center"/>
        <w:rPr>
          <w:rFonts w:ascii="Times New Roman" w:hAnsi="Times New Roman"/>
          <w:b/>
          <w:sz w:val="24"/>
          <w:szCs w:val="24"/>
        </w:rPr>
      </w:pPr>
      <w:r>
        <w:rPr>
          <w:rFonts w:ascii="Times New Roman" w:hAnsi="Times New Roman"/>
          <w:b/>
          <w:sz w:val="24"/>
          <w:szCs w:val="24"/>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AB1583" w:rsidRPr="00AB1583" w:rsidTr="009138C6">
        <w:tc>
          <w:tcPr>
            <w:tcW w:w="1413" w:type="dxa"/>
            <w:shd w:val="clear" w:color="auto" w:fill="auto"/>
            <w:vAlign w:val="center"/>
          </w:tcPr>
          <w:p w:rsidR="00AB1583" w:rsidRPr="00AB1583" w:rsidRDefault="00AB1583" w:rsidP="009138C6">
            <w:pPr>
              <w:tabs>
                <w:tab w:val="left" w:pos="-120"/>
              </w:tabs>
              <w:spacing w:after="0" w:line="240" w:lineRule="auto"/>
              <w:ind w:left="-120" w:right="-113"/>
              <w:jc w:val="center"/>
              <w:rPr>
                <w:rFonts w:ascii="Times New Roman" w:hAnsi="Times New Roman"/>
                <w:sz w:val="20"/>
                <w:szCs w:val="20"/>
              </w:rPr>
            </w:pPr>
            <w:r w:rsidRPr="00AB1583">
              <w:rPr>
                <w:rFonts w:ascii="Times New Roman" w:hAnsi="Times New Roman"/>
                <w:sz w:val="20"/>
                <w:szCs w:val="20"/>
              </w:rPr>
              <w:t>Код компетенций</w:t>
            </w:r>
          </w:p>
        </w:tc>
        <w:tc>
          <w:tcPr>
            <w:tcW w:w="5953" w:type="dxa"/>
            <w:shd w:val="clear" w:color="auto" w:fill="auto"/>
            <w:vAlign w:val="center"/>
          </w:tcPr>
          <w:p w:rsidR="00AB1583" w:rsidRPr="00AB1583" w:rsidRDefault="00AB1583" w:rsidP="009138C6">
            <w:pPr>
              <w:spacing w:after="0" w:line="240" w:lineRule="auto"/>
              <w:ind w:right="34"/>
              <w:jc w:val="center"/>
              <w:rPr>
                <w:rFonts w:ascii="Times New Roman" w:hAnsi="Times New Roman"/>
                <w:sz w:val="20"/>
                <w:szCs w:val="20"/>
              </w:rPr>
            </w:pPr>
            <w:r w:rsidRPr="00AB1583">
              <w:rPr>
                <w:rFonts w:ascii="Times New Roman" w:hAnsi="Times New Roman"/>
                <w:sz w:val="20"/>
                <w:szCs w:val="20"/>
              </w:rPr>
              <w:t>Предметные результаты</w:t>
            </w:r>
          </w:p>
        </w:tc>
        <w:tc>
          <w:tcPr>
            <w:tcW w:w="5954" w:type="dxa"/>
            <w:shd w:val="clear" w:color="auto" w:fill="auto"/>
            <w:vAlign w:val="center"/>
          </w:tcPr>
          <w:p w:rsidR="00AB1583" w:rsidRPr="00AB1583" w:rsidRDefault="00AB1583" w:rsidP="009138C6">
            <w:pPr>
              <w:spacing w:after="0" w:line="240" w:lineRule="auto"/>
              <w:ind w:right="39"/>
              <w:jc w:val="center"/>
              <w:rPr>
                <w:rFonts w:ascii="Times New Roman" w:hAnsi="Times New Roman"/>
                <w:sz w:val="20"/>
                <w:szCs w:val="20"/>
              </w:rPr>
            </w:pPr>
            <w:r w:rsidRPr="00AB1583">
              <w:rPr>
                <w:rFonts w:ascii="Times New Roman" w:hAnsi="Times New Roman"/>
                <w:sz w:val="20"/>
                <w:szCs w:val="20"/>
              </w:rPr>
              <w:t>Тестовые задания</w:t>
            </w:r>
          </w:p>
        </w:tc>
        <w:tc>
          <w:tcPr>
            <w:tcW w:w="2126" w:type="dxa"/>
            <w:shd w:val="clear" w:color="auto" w:fill="auto"/>
            <w:vAlign w:val="center"/>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Эталон</w:t>
            </w:r>
          </w:p>
        </w:tc>
      </w:tr>
      <w:tr w:rsidR="00AB1583" w:rsidRPr="00AB1583" w:rsidTr="00AB1583">
        <w:trPr>
          <w:trHeight w:val="2688"/>
        </w:trPr>
        <w:tc>
          <w:tcPr>
            <w:tcW w:w="1413" w:type="dxa"/>
            <w:vMerge w:val="restart"/>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01</w:t>
            </w:r>
          </w:p>
        </w:tc>
        <w:tc>
          <w:tcPr>
            <w:tcW w:w="5953" w:type="dxa"/>
            <w:vMerge w:val="restart"/>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 xml:space="preserve">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w:t>
            </w:r>
            <w:r w:rsidRPr="00AB1583">
              <w:rPr>
                <w:rFonts w:ascii="Times New Roman" w:hAnsi="Times New Roman"/>
                <w:sz w:val="20"/>
                <w:szCs w:val="20"/>
              </w:rPr>
              <w:lastRenderedPageBreak/>
              <w:t>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lastRenderedPageBreak/>
              <w:t>ТЗ № 1</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Расположите химические элементы –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1)  фосфор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2) азот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3) мышьяк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 порядке уменьшения атомного радиуса.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3, 1, 2</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2, 1, 3</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3) 1, 2, 3</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4) 3, 2, 1</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AB1583" w:rsidRPr="00AB1583" w:rsidTr="009138C6">
        <w:trPr>
          <w:trHeight w:val="1560"/>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2</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Степень окисления серы в соединении H</w:t>
            </w:r>
            <w:r w:rsidRPr="00AB1583">
              <w:rPr>
                <w:rFonts w:ascii="Times New Roman" w:hAnsi="Times New Roman"/>
                <w:b/>
                <w:sz w:val="20"/>
                <w:szCs w:val="20"/>
                <w:vertAlign w:val="subscript"/>
              </w:rPr>
              <w:t>2</w:t>
            </w:r>
            <w:r w:rsidRPr="00AB1583">
              <w:rPr>
                <w:rFonts w:ascii="Times New Roman" w:hAnsi="Times New Roman"/>
                <w:b/>
                <w:sz w:val="20"/>
                <w:szCs w:val="20"/>
              </w:rPr>
              <w:t>SO</w:t>
            </w:r>
            <w:r w:rsidRPr="00AB1583">
              <w:rPr>
                <w:rFonts w:ascii="Times New Roman" w:hAnsi="Times New Roman"/>
                <w:b/>
                <w:sz w:val="20"/>
                <w:szCs w:val="20"/>
                <w:vertAlign w:val="subscript"/>
              </w:rPr>
              <w:t>4</w:t>
            </w:r>
            <w:r w:rsidRPr="00AB1583">
              <w:rPr>
                <w:rFonts w:ascii="Times New Roman" w:hAnsi="Times New Roman"/>
                <w:b/>
                <w:sz w:val="20"/>
                <w:szCs w:val="20"/>
              </w:rPr>
              <w:t xml:space="preserve"> равна.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-2</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+4</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3) +6</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t>4) 0</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2055"/>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lang w:val="en-US"/>
              </w:rPr>
            </w:pPr>
            <w:r w:rsidRPr="00AB1583">
              <w:rPr>
                <w:rFonts w:ascii="Times New Roman" w:hAnsi="Times New Roman"/>
                <w:b/>
                <w:sz w:val="20"/>
                <w:szCs w:val="20"/>
              </w:rPr>
              <w:t>ТЗ</w:t>
            </w:r>
            <w:r w:rsidRPr="00AB1583">
              <w:rPr>
                <w:rFonts w:ascii="Times New Roman" w:hAnsi="Times New Roman"/>
                <w:b/>
                <w:sz w:val="20"/>
                <w:szCs w:val="20"/>
                <w:lang w:val="en-US"/>
              </w:rPr>
              <w:t xml:space="preserve"> № 3</w:t>
            </w:r>
          </w:p>
          <w:p w:rsidR="00AB1583" w:rsidRPr="00AB1583" w:rsidRDefault="00AB1583" w:rsidP="009138C6">
            <w:pPr>
              <w:spacing w:after="0" w:line="240" w:lineRule="auto"/>
              <w:jc w:val="both"/>
              <w:rPr>
                <w:rFonts w:ascii="Times New Roman" w:hAnsi="Times New Roman"/>
                <w:b/>
                <w:sz w:val="20"/>
                <w:szCs w:val="20"/>
                <w:lang w:val="en-US"/>
              </w:rPr>
            </w:pPr>
            <w:r w:rsidRPr="00AB1583">
              <w:rPr>
                <w:rFonts w:ascii="Times New Roman" w:hAnsi="Times New Roman"/>
                <w:b/>
                <w:sz w:val="20"/>
                <w:szCs w:val="20"/>
                <w:lang w:val="en-US"/>
              </w:rPr>
              <w:t>HNO</w:t>
            </w:r>
            <w:r w:rsidRPr="00AB1583">
              <w:rPr>
                <w:rFonts w:ascii="Times New Roman" w:hAnsi="Times New Roman"/>
                <w:b/>
                <w:sz w:val="20"/>
                <w:szCs w:val="20"/>
                <w:vertAlign w:val="subscript"/>
                <w:lang w:val="en-US"/>
              </w:rPr>
              <w:t>3</w:t>
            </w:r>
            <w:r w:rsidRPr="00AB1583">
              <w:rPr>
                <w:rFonts w:ascii="Times New Roman" w:hAnsi="Times New Roman"/>
                <w:b/>
                <w:sz w:val="20"/>
                <w:szCs w:val="20"/>
                <w:lang w:val="en-US"/>
              </w:rPr>
              <w:t>, NaOH, CuSO</w:t>
            </w:r>
            <w:r w:rsidRPr="00AB1583">
              <w:rPr>
                <w:rFonts w:ascii="Times New Roman" w:hAnsi="Times New Roman"/>
                <w:b/>
                <w:sz w:val="20"/>
                <w:szCs w:val="20"/>
                <w:vertAlign w:val="subscript"/>
                <w:lang w:val="en-US"/>
              </w:rPr>
              <w:t>4</w:t>
            </w:r>
            <w:r w:rsidRPr="00AB1583">
              <w:rPr>
                <w:rFonts w:ascii="Times New Roman" w:hAnsi="Times New Roman"/>
                <w:b/>
                <w:sz w:val="20"/>
                <w:szCs w:val="20"/>
                <w:lang w:val="en-US"/>
              </w:rPr>
              <w:t>, HCl, H</w:t>
            </w:r>
            <w:r w:rsidRPr="00AB1583">
              <w:rPr>
                <w:rFonts w:ascii="Times New Roman" w:hAnsi="Times New Roman"/>
                <w:b/>
                <w:sz w:val="20"/>
                <w:szCs w:val="20"/>
                <w:vertAlign w:val="subscript"/>
                <w:lang w:val="en-US"/>
              </w:rPr>
              <w:t>2</w:t>
            </w:r>
            <w:r w:rsidRPr="00AB1583">
              <w:rPr>
                <w:rFonts w:ascii="Times New Roman" w:hAnsi="Times New Roman"/>
                <w:b/>
                <w:sz w:val="20"/>
                <w:szCs w:val="20"/>
                <w:lang w:val="en-US"/>
              </w:rPr>
              <w:t>SO</w:t>
            </w:r>
            <w:r w:rsidRPr="00AB1583">
              <w:rPr>
                <w:rFonts w:ascii="Times New Roman" w:hAnsi="Times New Roman"/>
                <w:b/>
                <w:sz w:val="20"/>
                <w:szCs w:val="20"/>
                <w:vertAlign w:val="subscript"/>
                <w:lang w:val="en-US"/>
              </w:rPr>
              <w:t>4</w:t>
            </w:r>
            <w:r w:rsidRPr="00AB1583">
              <w:rPr>
                <w:rFonts w:ascii="Times New Roman" w:hAnsi="Times New Roman"/>
                <w:b/>
                <w:sz w:val="20"/>
                <w:szCs w:val="20"/>
                <w:lang w:val="en-US"/>
              </w:rPr>
              <w:t>, Mg(OH)</w:t>
            </w:r>
            <w:r w:rsidRPr="00AB1583">
              <w:rPr>
                <w:rFonts w:ascii="Times New Roman" w:hAnsi="Times New Roman"/>
                <w:b/>
                <w:sz w:val="20"/>
                <w:szCs w:val="20"/>
                <w:vertAlign w:val="subscript"/>
                <w:lang w:val="en-US"/>
              </w:rPr>
              <w:t>2</w:t>
            </w:r>
            <w:r w:rsidRPr="00AB1583">
              <w:rPr>
                <w:rFonts w:ascii="Times New Roman" w:hAnsi="Times New Roman"/>
                <w:b/>
                <w:sz w:val="20"/>
                <w:szCs w:val="20"/>
                <w:lang w:val="en-US"/>
              </w:rPr>
              <w:t>, KCl, KOH, Na</w:t>
            </w:r>
            <w:r w:rsidRPr="00AB1583">
              <w:rPr>
                <w:rFonts w:ascii="Times New Roman" w:hAnsi="Times New Roman"/>
                <w:b/>
                <w:sz w:val="20"/>
                <w:szCs w:val="20"/>
                <w:vertAlign w:val="subscript"/>
                <w:lang w:val="en-US"/>
              </w:rPr>
              <w:t>3</w:t>
            </w:r>
            <w:r w:rsidRPr="00AB1583">
              <w:rPr>
                <w:rFonts w:ascii="Times New Roman" w:hAnsi="Times New Roman"/>
                <w:b/>
                <w:sz w:val="20"/>
                <w:szCs w:val="20"/>
                <w:lang w:val="en-US"/>
              </w:rPr>
              <w:t>PO</w:t>
            </w:r>
            <w:r w:rsidRPr="00AB1583">
              <w:rPr>
                <w:rFonts w:ascii="Times New Roman" w:hAnsi="Times New Roman"/>
                <w:b/>
                <w:sz w:val="20"/>
                <w:szCs w:val="20"/>
                <w:vertAlign w:val="subscript"/>
                <w:lang w:val="en-US"/>
              </w:rPr>
              <w:t>4</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Какие вещества из вышеперечисленных относятся к основаниям?</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1) HNO</w:t>
            </w:r>
            <w:r w:rsidRPr="00AB1583">
              <w:rPr>
                <w:rFonts w:ascii="Times New Roman" w:hAnsi="Times New Roman"/>
                <w:sz w:val="20"/>
                <w:szCs w:val="20"/>
                <w:vertAlign w:val="subscript"/>
              </w:rPr>
              <w:t>3</w:t>
            </w:r>
            <w:r w:rsidRPr="00AB1583">
              <w:rPr>
                <w:rFonts w:ascii="Times New Roman" w:hAnsi="Times New Roman"/>
                <w:sz w:val="20"/>
                <w:szCs w:val="20"/>
              </w:rPr>
              <w:t>, HCl, H</w:t>
            </w:r>
            <w:r w:rsidRPr="00AB1583">
              <w:rPr>
                <w:rFonts w:ascii="Times New Roman" w:hAnsi="Times New Roman"/>
                <w:sz w:val="20"/>
                <w:szCs w:val="20"/>
                <w:vertAlign w:val="subscript"/>
              </w:rPr>
              <w:t>2</w:t>
            </w:r>
            <w:r w:rsidRPr="00AB1583">
              <w:rPr>
                <w:rFonts w:ascii="Times New Roman" w:hAnsi="Times New Roman"/>
                <w:sz w:val="20"/>
                <w:szCs w:val="20"/>
              </w:rPr>
              <w:t>SO</w:t>
            </w:r>
            <w:r w:rsidRPr="00AB1583">
              <w:rPr>
                <w:rFonts w:ascii="Times New Roman" w:hAnsi="Times New Roman"/>
                <w:sz w:val="20"/>
                <w:szCs w:val="20"/>
                <w:vertAlign w:val="subscript"/>
              </w:rPr>
              <w:t>4</w:t>
            </w:r>
          </w:p>
          <w:p w:rsidR="00AB1583" w:rsidRPr="00AB1583" w:rsidRDefault="00AB1583" w:rsidP="009138C6">
            <w:pPr>
              <w:spacing w:after="0" w:line="240" w:lineRule="auto"/>
              <w:ind w:right="39"/>
              <w:rPr>
                <w:rFonts w:ascii="Times New Roman" w:hAnsi="Times New Roman"/>
                <w:sz w:val="20"/>
                <w:szCs w:val="20"/>
                <w:lang w:val="en-US"/>
              </w:rPr>
            </w:pPr>
            <w:r w:rsidRPr="00AB1583">
              <w:rPr>
                <w:rFonts w:ascii="Times New Roman" w:hAnsi="Times New Roman"/>
                <w:sz w:val="20"/>
                <w:szCs w:val="20"/>
                <w:lang w:val="en-US"/>
              </w:rPr>
              <w:t>2 NaOH, Mg(OH)</w:t>
            </w:r>
            <w:r w:rsidRPr="00AB1583">
              <w:rPr>
                <w:rFonts w:ascii="Times New Roman" w:hAnsi="Times New Roman"/>
                <w:sz w:val="20"/>
                <w:szCs w:val="20"/>
                <w:vertAlign w:val="subscript"/>
                <w:lang w:val="en-US"/>
              </w:rPr>
              <w:t>2</w:t>
            </w:r>
            <w:r w:rsidRPr="00AB1583">
              <w:rPr>
                <w:rFonts w:ascii="Times New Roman" w:hAnsi="Times New Roman"/>
                <w:sz w:val="20"/>
                <w:szCs w:val="20"/>
                <w:lang w:val="en-US"/>
              </w:rPr>
              <w:t xml:space="preserve">, KOH </w:t>
            </w:r>
          </w:p>
          <w:p w:rsidR="00AB1583" w:rsidRPr="00AB1583" w:rsidRDefault="00AB1583" w:rsidP="009138C6">
            <w:pPr>
              <w:spacing w:after="0" w:line="240" w:lineRule="auto"/>
              <w:ind w:right="39"/>
              <w:rPr>
                <w:rFonts w:ascii="Times New Roman" w:hAnsi="Times New Roman"/>
                <w:sz w:val="20"/>
                <w:szCs w:val="20"/>
                <w:vertAlign w:val="subscript"/>
                <w:lang w:val="en-US"/>
              </w:rPr>
            </w:pPr>
            <w:r w:rsidRPr="00AB1583">
              <w:rPr>
                <w:rFonts w:ascii="Times New Roman" w:hAnsi="Times New Roman"/>
                <w:sz w:val="20"/>
                <w:szCs w:val="20"/>
                <w:lang w:val="en-US"/>
              </w:rPr>
              <w:t>3) CuSO</w:t>
            </w:r>
            <w:r w:rsidRPr="00AB1583">
              <w:rPr>
                <w:rFonts w:ascii="Times New Roman" w:hAnsi="Times New Roman"/>
                <w:sz w:val="20"/>
                <w:szCs w:val="20"/>
                <w:vertAlign w:val="subscript"/>
                <w:lang w:val="en-US"/>
              </w:rPr>
              <w:t>4</w:t>
            </w:r>
            <w:r w:rsidRPr="00AB1583">
              <w:rPr>
                <w:rFonts w:ascii="Times New Roman" w:hAnsi="Times New Roman"/>
                <w:sz w:val="20"/>
                <w:szCs w:val="20"/>
                <w:lang w:val="en-US"/>
              </w:rPr>
              <w:t>, KCl, Na</w:t>
            </w:r>
            <w:r w:rsidRPr="00AB1583">
              <w:rPr>
                <w:rFonts w:ascii="Times New Roman" w:hAnsi="Times New Roman"/>
                <w:sz w:val="20"/>
                <w:szCs w:val="20"/>
                <w:vertAlign w:val="subscript"/>
                <w:lang w:val="en-US"/>
              </w:rPr>
              <w:t>3</w:t>
            </w:r>
            <w:r w:rsidRPr="00AB1583">
              <w:rPr>
                <w:rFonts w:ascii="Times New Roman" w:hAnsi="Times New Roman"/>
                <w:sz w:val="20"/>
                <w:szCs w:val="20"/>
                <w:lang w:val="en-US"/>
              </w:rPr>
              <w:t>PO</w:t>
            </w:r>
            <w:r w:rsidRPr="00AB1583">
              <w:rPr>
                <w:rFonts w:ascii="Times New Roman" w:hAnsi="Times New Roman"/>
                <w:sz w:val="20"/>
                <w:szCs w:val="20"/>
                <w:vertAlign w:val="subscript"/>
                <w:lang w:val="en-US"/>
              </w:rPr>
              <w:t>4</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CuSO</w:t>
            </w:r>
            <w:r w:rsidRPr="00AB1583">
              <w:rPr>
                <w:rFonts w:ascii="Times New Roman" w:hAnsi="Times New Roman"/>
                <w:sz w:val="20"/>
                <w:szCs w:val="20"/>
                <w:vertAlign w:val="subscript"/>
              </w:rPr>
              <w:t>4</w:t>
            </w:r>
            <w:r w:rsidRPr="00AB1583">
              <w:rPr>
                <w:rFonts w:ascii="Times New Roman" w:hAnsi="Times New Roman"/>
                <w:sz w:val="20"/>
                <w:szCs w:val="20"/>
              </w:rPr>
              <w:t>, H</w:t>
            </w:r>
            <w:r w:rsidRPr="00AB1583">
              <w:rPr>
                <w:rFonts w:ascii="Times New Roman" w:hAnsi="Times New Roman"/>
                <w:sz w:val="20"/>
                <w:szCs w:val="20"/>
                <w:vertAlign w:val="subscript"/>
              </w:rPr>
              <w:t>2</w:t>
            </w:r>
            <w:r w:rsidRPr="00AB1583">
              <w:rPr>
                <w:rFonts w:ascii="Times New Roman" w:hAnsi="Times New Roman"/>
                <w:sz w:val="20"/>
                <w:szCs w:val="20"/>
              </w:rPr>
              <w:t>SO</w:t>
            </w:r>
            <w:r w:rsidRPr="00AB1583">
              <w:rPr>
                <w:rFonts w:ascii="Times New Roman" w:hAnsi="Times New Roman"/>
                <w:sz w:val="20"/>
                <w:szCs w:val="20"/>
                <w:vertAlign w:val="subscript"/>
              </w:rPr>
              <w:t>4</w:t>
            </w:r>
            <w:r w:rsidRPr="00AB1583">
              <w:rPr>
                <w:rFonts w:ascii="Times New Roman" w:hAnsi="Times New Roman"/>
                <w:sz w:val="20"/>
                <w:szCs w:val="20"/>
              </w:rPr>
              <w:t>, Na</w:t>
            </w:r>
            <w:r w:rsidRPr="00AB1583">
              <w:rPr>
                <w:rFonts w:ascii="Times New Roman" w:hAnsi="Times New Roman"/>
                <w:sz w:val="20"/>
                <w:szCs w:val="20"/>
                <w:vertAlign w:val="subscript"/>
              </w:rPr>
              <w:t>3</w:t>
            </w:r>
            <w:r w:rsidRPr="00AB1583">
              <w:rPr>
                <w:rFonts w:ascii="Times New Roman" w:hAnsi="Times New Roman"/>
                <w:sz w:val="20"/>
                <w:szCs w:val="20"/>
              </w:rPr>
              <w:t>PO</w:t>
            </w:r>
            <w:r w:rsidRPr="00AB1583">
              <w:rPr>
                <w:rFonts w:ascii="Times New Roman" w:hAnsi="Times New Roman"/>
                <w:sz w:val="20"/>
                <w:szCs w:val="20"/>
                <w:vertAlign w:val="subscript"/>
              </w:rPr>
              <w:t>4</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AB1583" w:rsidRPr="00AB1583" w:rsidTr="009138C6">
        <w:trPr>
          <w:trHeight w:val="465"/>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4</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b/>
                <w:sz w:val="20"/>
                <w:szCs w:val="20"/>
              </w:rPr>
              <w:t>Запишите молекулярную формулу бутана.</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vertAlign w:val="subscript"/>
              </w:rPr>
            </w:pPr>
            <w:r w:rsidRPr="00AB1583">
              <w:rPr>
                <w:rFonts w:ascii="Times New Roman" w:hAnsi="Times New Roman"/>
                <w:sz w:val="20"/>
                <w:szCs w:val="20"/>
              </w:rPr>
              <w:t>С</w:t>
            </w:r>
            <w:r w:rsidRPr="00AB1583">
              <w:rPr>
                <w:rFonts w:ascii="Times New Roman" w:hAnsi="Times New Roman"/>
                <w:sz w:val="20"/>
                <w:szCs w:val="20"/>
                <w:vertAlign w:val="subscript"/>
              </w:rPr>
              <w:t>4</w:t>
            </w:r>
            <w:r w:rsidRPr="00AB1583">
              <w:rPr>
                <w:rFonts w:ascii="Times New Roman" w:hAnsi="Times New Roman"/>
                <w:sz w:val="20"/>
                <w:szCs w:val="20"/>
              </w:rPr>
              <w:t>Н</w:t>
            </w:r>
            <w:r w:rsidRPr="00AB1583">
              <w:rPr>
                <w:rFonts w:ascii="Times New Roman" w:hAnsi="Times New Roman"/>
                <w:sz w:val="20"/>
                <w:szCs w:val="20"/>
                <w:vertAlign w:val="subscript"/>
              </w:rPr>
              <w:t>10</w:t>
            </w:r>
          </w:p>
          <w:p w:rsidR="00AB1583" w:rsidRPr="00AB1583" w:rsidRDefault="00AB1583" w:rsidP="009138C6">
            <w:pPr>
              <w:spacing w:after="0" w:line="240" w:lineRule="auto"/>
              <w:jc w:val="center"/>
              <w:rPr>
                <w:rFonts w:ascii="Times New Roman" w:hAnsi="Times New Roman"/>
                <w:sz w:val="20"/>
                <w:szCs w:val="20"/>
              </w:rPr>
            </w:pPr>
          </w:p>
        </w:tc>
      </w:tr>
      <w:tr w:rsidR="00AB1583" w:rsidRPr="00AB1583" w:rsidTr="009138C6">
        <w:trPr>
          <w:trHeight w:val="2985"/>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5</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Выберите только верное суждения:</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 xml:space="preserve">А. А.М. Бутлеров является создателем теории химического строения органических веществ. </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Б. Число органических веществ меньше числа неорганических веществ.</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 Неорганические вещества имеют более сложное строение, чем органические.</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1) 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Б</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В</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ни один из вышеперечисленных</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А</w:t>
            </w:r>
          </w:p>
        </w:tc>
      </w:tr>
      <w:tr w:rsidR="00AB1583" w:rsidRPr="00AB1583" w:rsidTr="00D66C30">
        <w:trPr>
          <w:trHeight w:val="2925"/>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6</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noProof/>
                <w:sz w:val="20"/>
                <w:szCs w:val="20"/>
                <w:lang w:eastAsia="ru-RU"/>
              </w:rPr>
              <w:drawing>
                <wp:anchor distT="0" distB="0" distL="114300" distR="114300" simplePos="0" relativeHeight="251664896" behindDoc="0" locked="0" layoutInCell="1" allowOverlap="1">
                  <wp:simplePos x="0" y="0"/>
                  <wp:positionH relativeFrom="margin">
                    <wp:posOffset>669290</wp:posOffset>
                  </wp:positionH>
                  <wp:positionV relativeFrom="margin">
                    <wp:posOffset>457200</wp:posOffset>
                  </wp:positionV>
                  <wp:extent cx="2279015" cy="901065"/>
                  <wp:effectExtent l="0" t="0" r="698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9015" cy="901065"/>
                          </a:xfrm>
                          <a:prstGeom prst="rect">
                            <a:avLst/>
                          </a:prstGeom>
                          <a:noFill/>
                          <a:ln>
                            <a:noFill/>
                          </a:ln>
                        </pic:spPr>
                      </pic:pic>
                    </a:graphicData>
                  </a:graphic>
                </wp:anchor>
              </w:drawing>
            </w:r>
            <w:r w:rsidRPr="00AB1583">
              <w:rPr>
                <w:rFonts w:ascii="Times New Roman" w:hAnsi="Times New Roman"/>
                <w:b/>
                <w:sz w:val="20"/>
                <w:szCs w:val="20"/>
              </w:rPr>
              <w:t>Назовите вещество.</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2-метилпентан</w:t>
            </w:r>
          </w:p>
        </w:tc>
      </w:tr>
      <w:tr w:rsidR="00D66C30" w:rsidRPr="00AB1583" w:rsidTr="00D66C30">
        <w:trPr>
          <w:trHeight w:val="675"/>
        </w:trPr>
        <w:tc>
          <w:tcPr>
            <w:tcW w:w="1413" w:type="dxa"/>
            <w:vMerge w:val="restart"/>
            <w:shd w:val="clear" w:color="auto" w:fill="auto"/>
          </w:tcPr>
          <w:p w:rsidR="00D66C30" w:rsidRPr="00AB1583" w:rsidRDefault="00D66C30"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02</w:t>
            </w:r>
          </w:p>
        </w:tc>
        <w:tc>
          <w:tcPr>
            <w:tcW w:w="5953" w:type="dxa"/>
            <w:vMerge w:val="restart"/>
            <w:shd w:val="clear" w:color="auto" w:fill="auto"/>
          </w:tcPr>
          <w:p w:rsidR="00D66C30" w:rsidRPr="00AB1583" w:rsidRDefault="00D66C30"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w:t>
            </w:r>
            <w:r w:rsidRPr="00AB1583">
              <w:rPr>
                <w:rFonts w:ascii="Times New Roman" w:hAnsi="Times New Roman"/>
                <w:sz w:val="20"/>
                <w:szCs w:val="20"/>
              </w:rPr>
              <w:lastRenderedPageBreak/>
              <w:t>эксперимента в форме записи уравнений соответствующих реакций и формулировать выводы на основе этих результатов.</w:t>
            </w:r>
          </w:p>
          <w:p w:rsidR="00D66C30" w:rsidRPr="00AB1583" w:rsidRDefault="00D66C30"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анализировать химическую информацию, получаемую из разных источников (средств массовой информации, сеть Интернет и другие).</w:t>
            </w:r>
          </w:p>
          <w:p w:rsidR="00D66C30" w:rsidRPr="00AB1583" w:rsidRDefault="00D66C30"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Владеть основными методами научного познания веществ и химических явлений (наблюдение, измерение, эксперимент, моделирование).</w:t>
            </w:r>
          </w:p>
          <w:p w:rsidR="00D66C30" w:rsidRPr="00AB1583" w:rsidRDefault="00D66C30"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lastRenderedPageBreak/>
              <w:t>ТЗ № 7</w:t>
            </w:r>
          </w:p>
          <w:p w:rsidR="00D66C30" w:rsidRPr="00AB1583" w:rsidRDefault="00D66C30" w:rsidP="009138C6">
            <w:pPr>
              <w:spacing w:after="120" w:line="240" w:lineRule="auto"/>
              <w:ind w:right="40"/>
              <w:rPr>
                <w:rFonts w:ascii="Times New Roman" w:hAnsi="Times New Roman"/>
                <w:b/>
                <w:sz w:val="20"/>
                <w:szCs w:val="20"/>
              </w:rPr>
            </w:pPr>
            <w:r w:rsidRPr="00AB1583">
              <w:rPr>
                <w:rFonts w:ascii="Times New Roman" w:hAnsi="Times New Roman"/>
                <w:b/>
                <w:sz w:val="20"/>
                <w:szCs w:val="20"/>
              </w:rPr>
              <w:t>Назовите предельный углеводород, молекулярная формула которого С</w:t>
            </w:r>
            <w:r w:rsidRPr="00AB1583">
              <w:rPr>
                <w:rFonts w:ascii="Times New Roman" w:hAnsi="Times New Roman"/>
                <w:b/>
                <w:sz w:val="20"/>
                <w:szCs w:val="20"/>
                <w:vertAlign w:val="subscript"/>
              </w:rPr>
              <w:t>3</w:t>
            </w:r>
            <w:r w:rsidRPr="00AB1583">
              <w:rPr>
                <w:rFonts w:ascii="Times New Roman" w:hAnsi="Times New Roman"/>
                <w:b/>
                <w:sz w:val="20"/>
                <w:szCs w:val="20"/>
              </w:rPr>
              <w:t>Н</w:t>
            </w:r>
            <w:r w:rsidRPr="00AB1583">
              <w:rPr>
                <w:rFonts w:ascii="Times New Roman" w:hAnsi="Times New Roman"/>
                <w:b/>
                <w:sz w:val="20"/>
                <w:szCs w:val="20"/>
                <w:vertAlign w:val="subscript"/>
              </w:rPr>
              <w:softHyphen/>
              <w:t>8</w:t>
            </w:r>
            <w:r w:rsidRPr="00AB1583">
              <w:rPr>
                <w:rFonts w:ascii="Times New Roman" w:hAnsi="Times New Roman"/>
                <w:b/>
                <w:sz w:val="20"/>
                <w:szCs w:val="20"/>
              </w:rPr>
              <w:t>.</w:t>
            </w:r>
          </w:p>
        </w:tc>
        <w:tc>
          <w:tcPr>
            <w:tcW w:w="2126" w:type="dxa"/>
            <w:shd w:val="clear" w:color="auto" w:fill="auto"/>
          </w:tcPr>
          <w:p w:rsidR="00D66C30" w:rsidRPr="00AB1583" w:rsidRDefault="00D66C30" w:rsidP="009138C6">
            <w:pPr>
              <w:spacing w:after="0" w:line="240" w:lineRule="auto"/>
              <w:jc w:val="center"/>
              <w:rPr>
                <w:rFonts w:ascii="Times New Roman" w:hAnsi="Times New Roman"/>
                <w:sz w:val="20"/>
                <w:szCs w:val="20"/>
              </w:rPr>
            </w:pPr>
            <w:r w:rsidRPr="00AB1583">
              <w:rPr>
                <w:rFonts w:ascii="Times New Roman" w:hAnsi="Times New Roman"/>
                <w:sz w:val="20"/>
                <w:szCs w:val="20"/>
              </w:rPr>
              <w:t>пропан</w:t>
            </w:r>
          </w:p>
        </w:tc>
      </w:tr>
      <w:tr w:rsidR="00D66C30" w:rsidRPr="00AB1583" w:rsidTr="00D66C30">
        <w:trPr>
          <w:trHeight w:val="1551"/>
        </w:trPr>
        <w:tc>
          <w:tcPr>
            <w:tcW w:w="1413" w:type="dxa"/>
            <w:vMerge/>
            <w:shd w:val="clear" w:color="auto" w:fill="auto"/>
          </w:tcPr>
          <w:p w:rsidR="00D66C30" w:rsidRPr="00AB1583" w:rsidRDefault="00D66C30" w:rsidP="009138C6">
            <w:pPr>
              <w:spacing w:after="0" w:line="240" w:lineRule="auto"/>
              <w:jc w:val="center"/>
              <w:rPr>
                <w:rFonts w:ascii="Times New Roman" w:hAnsi="Times New Roman"/>
                <w:sz w:val="20"/>
                <w:szCs w:val="20"/>
              </w:rPr>
            </w:pPr>
          </w:p>
        </w:tc>
        <w:tc>
          <w:tcPr>
            <w:tcW w:w="5953" w:type="dxa"/>
            <w:vMerge/>
            <w:shd w:val="clear" w:color="auto" w:fill="auto"/>
          </w:tcPr>
          <w:p w:rsidR="00D66C30" w:rsidRPr="00AB1583" w:rsidRDefault="00D66C30" w:rsidP="009138C6">
            <w:pPr>
              <w:spacing w:after="0" w:line="240" w:lineRule="auto"/>
              <w:ind w:right="34"/>
              <w:jc w:val="both"/>
              <w:rPr>
                <w:rFonts w:ascii="Times New Roman" w:hAnsi="Times New Roman"/>
                <w:sz w:val="20"/>
                <w:szCs w:val="20"/>
              </w:rPr>
            </w:pPr>
          </w:p>
        </w:tc>
        <w:tc>
          <w:tcPr>
            <w:tcW w:w="5954" w:type="dxa"/>
            <w:shd w:val="clear" w:color="auto" w:fill="auto"/>
          </w:tcPr>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8</w:t>
            </w:r>
          </w:p>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При взаимодействии кислотных оксидов с водой образуется.</w:t>
            </w:r>
          </w:p>
          <w:p w:rsidR="00D66C30" w:rsidRPr="00AB1583" w:rsidRDefault="00D66C30"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D66C30" w:rsidRPr="00AB1583" w:rsidRDefault="00D66C30"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1) основание</w:t>
            </w:r>
          </w:p>
          <w:p w:rsidR="00D66C30" w:rsidRPr="00AB1583" w:rsidRDefault="00D66C30" w:rsidP="009138C6">
            <w:pPr>
              <w:spacing w:after="0" w:line="240" w:lineRule="auto"/>
              <w:ind w:right="39"/>
              <w:rPr>
                <w:rFonts w:ascii="Times New Roman" w:hAnsi="Times New Roman"/>
                <w:sz w:val="20"/>
                <w:szCs w:val="20"/>
              </w:rPr>
            </w:pPr>
            <w:r w:rsidRPr="00AB1583">
              <w:rPr>
                <w:rFonts w:ascii="Times New Roman" w:hAnsi="Times New Roman"/>
                <w:sz w:val="20"/>
                <w:szCs w:val="20"/>
              </w:rPr>
              <w:t>2) кислота</w:t>
            </w:r>
          </w:p>
          <w:p w:rsidR="00D66C30" w:rsidRPr="00AB1583" w:rsidRDefault="00D66C30"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соль</w:t>
            </w:r>
          </w:p>
          <w:p w:rsidR="00D66C30" w:rsidRPr="00AB1583" w:rsidRDefault="00D66C30"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пероксид</w:t>
            </w:r>
          </w:p>
        </w:tc>
        <w:tc>
          <w:tcPr>
            <w:tcW w:w="2126" w:type="dxa"/>
            <w:shd w:val="clear" w:color="auto" w:fill="auto"/>
          </w:tcPr>
          <w:p w:rsidR="00D66C30" w:rsidRPr="00AB1583" w:rsidRDefault="00D66C30"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D66C30" w:rsidRPr="00AB1583" w:rsidTr="00AB1583">
        <w:trPr>
          <w:trHeight w:val="2266"/>
        </w:trPr>
        <w:tc>
          <w:tcPr>
            <w:tcW w:w="1413" w:type="dxa"/>
            <w:vMerge/>
            <w:shd w:val="clear" w:color="auto" w:fill="auto"/>
          </w:tcPr>
          <w:p w:rsidR="00D66C30" w:rsidRPr="00AB1583" w:rsidRDefault="00D66C30" w:rsidP="009138C6">
            <w:pPr>
              <w:spacing w:after="0" w:line="240" w:lineRule="auto"/>
              <w:jc w:val="center"/>
              <w:rPr>
                <w:rFonts w:ascii="Times New Roman" w:hAnsi="Times New Roman"/>
                <w:sz w:val="20"/>
                <w:szCs w:val="20"/>
              </w:rPr>
            </w:pPr>
          </w:p>
        </w:tc>
        <w:tc>
          <w:tcPr>
            <w:tcW w:w="5953" w:type="dxa"/>
            <w:vMerge/>
            <w:shd w:val="clear" w:color="auto" w:fill="auto"/>
          </w:tcPr>
          <w:p w:rsidR="00D66C30" w:rsidRPr="00AB1583" w:rsidRDefault="00D66C30" w:rsidP="009138C6">
            <w:pPr>
              <w:spacing w:after="0" w:line="240" w:lineRule="auto"/>
              <w:ind w:right="34"/>
              <w:jc w:val="both"/>
              <w:rPr>
                <w:rFonts w:ascii="Times New Roman" w:hAnsi="Times New Roman"/>
                <w:sz w:val="20"/>
                <w:szCs w:val="20"/>
              </w:rPr>
            </w:pPr>
          </w:p>
        </w:tc>
        <w:tc>
          <w:tcPr>
            <w:tcW w:w="5954" w:type="dxa"/>
            <w:shd w:val="clear" w:color="auto" w:fill="auto"/>
          </w:tcPr>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9</w:t>
            </w:r>
          </w:p>
          <w:p w:rsidR="00D66C30" w:rsidRPr="00AB1583" w:rsidRDefault="00D66C30" w:rsidP="009138C6">
            <w:pPr>
              <w:spacing w:after="0" w:line="240" w:lineRule="auto"/>
              <w:rPr>
                <w:rFonts w:ascii="Times New Roman" w:hAnsi="Times New Roman"/>
                <w:b/>
                <w:sz w:val="20"/>
                <w:szCs w:val="20"/>
                <w:lang w:val="en-US"/>
              </w:rPr>
            </w:pPr>
            <w:r w:rsidRPr="00AB1583">
              <w:rPr>
                <w:rFonts w:ascii="Times New Roman" w:hAnsi="Times New Roman"/>
                <w:b/>
                <w:sz w:val="20"/>
                <w:szCs w:val="20"/>
              </w:rPr>
              <w:t>Вычислите насколько изменится скорость химической реакции (</w:t>
            </w:r>
            <w:r w:rsidRPr="00AB1583">
              <w:rPr>
                <w:rFonts w:ascii="Times New Roman" w:hAnsi="Times New Roman"/>
                <w:b/>
                <w:sz w:val="20"/>
                <w:szCs w:val="20"/>
                <w:lang w:val="en-US"/>
              </w:rPr>
              <w:t>V</w:t>
            </w:r>
            <w:r w:rsidRPr="00AB1583">
              <w:rPr>
                <w:rFonts w:ascii="Times New Roman" w:hAnsi="Times New Roman"/>
                <w:b/>
                <w:sz w:val="20"/>
                <w:szCs w:val="20"/>
                <w:vertAlign w:val="subscript"/>
                <w:lang w:val="en-US"/>
              </w:rPr>
              <w:t>t</w:t>
            </w:r>
            <w:r w:rsidRPr="00AB1583">
              <w:rPr>
                <w:rFonts w:ascii="Times New Roman" w:hAnsi="Times New Roman"/>
                <w:b/>
                <w:sz w:val="20"/>
                <w:szCs w:val="20"/>
                <w:vertAlign w:val="subscript"/>
              </w:rPr>
              <w:t>2</w:t>
            </w:r>
            <w:r w:rsidRPr="00AB1583">
              <w:rPr>
                <w:rFonts w:ascii="Times New Roman" w:hAnsi="Times New Roman"/>
                <w:b/>
                <w:sz w:val="20"/>
                <w:szCs w:val="20"/>
              </w:rPr>
              <w:t>/</w:t>
            </w:r>
            <w:r w:rsidRPr="00AB1583">
              <w:rPr>
                <w:rFonts w:ascii="Times New Roman" w:hAnsi="Times New Roman"/>
                <w:b/>
                <w:sz w:val="20"/>
                <w:szCs w:val="20"/>
                <w:lang w:val="en-US"/>
              </w:rPr>
              <w:t>V</w:t>
            </w:r>
            <w:r w:rsidRPr="00AB1583">
              <w:rPr>
                <w:rFonts w:ascii="Times New Roman" w:hAnsi="Times New Roman"/>
                <w:b/>
                <w:sz w:val="20"/>
                <w:szCs w:val="20"/>
                <w:vertAlign w:val="subscript"/>
                <w:lang w:val="en-US"/>
              </w:rPr>
              <w:t>t</w:t>
            </w:r>
            <w:r w:rsidRPr="00AB1583">
              <w:rPr>
                <w:rFonts w:ascii="Times New Roman" w:hAnsi="Times New Roman"/>
                <w:b/>
                <w:sz w:val="20"/>
                <w:szCs w:val="20"/>
                <w:vertAlign w:val="subscript"/>
              </w:rPr>
              <w:t>1</w:t>
            </w:r>
            <w:r w:rsidRPr="00AB1583">
              <w:rPr>
                <w:rFonts w:ascii="Times New Roman" w:hAnsi="Times New Roman"/>
                <w:b/>
                <w:sz w:val="20"/>
                <w:szCs w:val="20"/>
              </w:rPr>
              <w:t xml:space="preserve">) при повышении температуры от </w:t>
            </w:r>
            <w:r w:rsidRPr="00AB1583">
              <w:rPr>
                <w:rFonts w:ascii="Times New Roman" w:hAnsi="Times New Roman"/>
                <w:b/>
                <w:sz w:val="20"/>
                <w:szCs w:val="20"/>
                <w:lang w:val="en-US"/>
              </w:rPr>
              <w:t>t</w:t>
            </w:r>
            <w:r w:rsidRPr="00AB1583">
              <w:rPr>
                <w:rFonts w:ascii="Times New Roman" w:hAnsi="Times New Roman"/>
                <w:b/>
                <w:sz w:val="20"/>
                <w:szCs w:val="20"/>
                <w:vertAlign w:val="subscript"/>
              </w:rPr>
              <w:t>1</w:t>
            </w:r>
            <w:r w:rsidRPr="00AB1583">
              <w:rPr>
                <w:rFonts w:ascii="Times New Roman" w:hAnsi="Times New Roman"/>
                <w:b/>
                <w:sz w:val="20"/>
                <w:szCs w:val="20"/>
              </w:rPr>
              <w:t>=50°</w:t>
            </w:r>
            <w:r w:rsidRPr="00AB1583">
              <w:rPr>
                <w:rFonts w:ascii="Times New Roman" w:hAnsi="Times New Roman"/>
                <w:b/>
                <w:sz w:val="20"/>
                <w:szCs w:val="20"/>
                <w:lang w:val="en-US"/>
              </w:rPr>
              <w:t>C</w:t>
            </w:r>
            <w:r w:rsidRPr="00AB1583">
              <w:rPr>
                <w:rFonts w:ascii="Times New Roman" w:hAnsi="Times New Roman"/>
                <w:b/>
                <w:sz w:val="20"/>
                <w:szCs w:val="20"/>
              </w:rPr>
              <w:t xml:space="preserve"> до </w:t>
            </w:r>
            <w:r w:rsidRPr="00AB1583">
              <w:rPr>
                <w:rFonts w:ascii="Times New Roman" w:hAnsi="Times New Roman"/>
                <w:b/>
                <w:sz w:val="20"/>
                <w:szCs w:val="20"/>
                <w:lang w:val="en-US"/>
              </w:rPr>
              <w:t>t</w:t>
            </w:r>
            <w:r w:rsidRPr="00AB1583">
              <w:rPr>
                <w:rFonts w:ascii="Times New Roman" w:hAnsi="Times New Roman"/>
                <w:b/>
                <w:sz w:val="20"/>
                <w:szCs w:val="20"/>
                <w:vertAlign w:val="subscript"/>
              </w:rPr>
              <w:t>2</w:t>
            </w:r>
            <w:r w:rsidRPr="00AB1583">
              <w:rPr>
                <w:rFonts w:ascii="Times New Roman" w:hAnsi="Times New Roman"/>
                <w:b/>
                <w:sz w:val="20"/>
                <w:szCs w:val="20"/>
              </w:rPr>
              <w:t>=100°</w:t>
            </w:r>
            <w:r w:rsidRPr="00AB1583">
              <w:rPr>
                <w:rFonts w:ascii="Times New Roman" w:hAnsi="Times New Roman"/>
                <w:b/>
                <w:sz w:val="20"/>
                <w:szCs w:val="20"/>
                <w:lang w:val="en-US"/>
              </w:rPr>
              <w:t>C</w:t>
            </w:r>
            <w:r w:rsidRPr="00AB1583">
              <w:rPr>
                <w:rFonts w:ascii="Times New Roman" w:hAnsi="Times New Roman"/>
                <w:b/>
                <w:sz w:val="20"/>
                <w:szCs w:val="20"/>
              </w:rPr>
              <w:t>? Температурный коэффициент γ=2</w:t>
            </w:r>
            <w:r w:rsidRPr="00AB1583">
              <w:rPr>
                <w:rFonts w:ascii="Times New Roman" w:hAnsi="Times New Roman"/>
                <w:b/>
                <w:sz w:val="20"/>
                <w:szCs w:val="20"/>
                <w:lang w:val="en-US"/>
              </w:rPr>
              <w:t>.</w:t>
            </w:r>
          </w:p>
          <w:p w:rsidR="00D66C30" w:rsidRPr="00AB1583" w:rsidRDefault="00D66C30"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D66C30" w:rsidRPr="00AB1583" w:rsidRDefault="00D66C30" w:rsidP="009138C6">
            <w:pPr>
              <w:spacing w:after="0" w:line="240" w:lineRule="auto"/>
              <w:ind w:right="39"/>
              <w:rPr>
                <w:rFonts w:ascii="Times New Roman" w:hAnsi="Times New Roman"/>
                <w:sz w:val="20"/>
                <w:szCs w:val="20"/>
                <w:vertAlign w:val="subscript"/>
                <w:lang w:val="en-US"/>
              </w:rPr>
            </w:pPr>
            <w:r w:rsidRPr="00AB1583">
              <w:rPr>
                <w:rFonts w:ascii="Times New Roman" w:hAnsi="Times New Roman"/>
                <w:sz w:val="20"/>
                <w:szCs w:val="20"/>
              </w:rPr>
              <w:t xml:space="preserve">1) </w:t>
            </w:r>
            <w:r w:rsidRPr="00AB1583">
              <w:rPr>
                <w:rFonts w:ascii="Times New Roman" w:hAnsi="Times New Roman"/>
                <w:sz w:val="20"/>
                <w:szCs w:val="20"/>
                <w:lang w:val="en-US"/>
              </w:rPr>
              <w:t>16</w:t>
            </w:r>
          </w:p>
          <w:p w:rsidR="00D66C30" w:rsidRPr="00AB1583" w:rsidRDefault="00D66C30" w:rsidP="009138C6">
            <w:pPr>
              <w:spacing w:after="0" w:line="240" w:lineRule="auto"/>
              <w:ind w:right="39"/>
              <w:rPr>
                <w:rFonts w:ascii="Times New Roman" w:hAnsi="Times New Roman"/>
                <w:sz w:val="20"/>
                <w:szCs w:val="20"/>
                <w:lang w:val="en-US"/>
              </w:rPr>
            </w:pPr>
            <w:r w:rsidRPr="00AB1583">
              <w:rPr>
                <w:rFonts w:ascii="Times New Roman" w:hAnsi="Times New Roman"/>
                <w:sz w:val="20"/>
                <w:szCs w:val="20"/>
              </w:rPr>
              <w:t xml:space="preserve">2) </w:t>
            </w:r>
            <w:r w:rsidRPr="00AB1583">
              <w:rPr>
                <w:rFonts w:ascii="Times New Roman" w:hAnsi="Times New Roman"/>
                <w:sz w:val="20"/>
                <w:szCs w:val="20"/>
                <w:lang w:val="en-US"/>
              </w:rPr>
              <w:t>64</w:t>
            </w:r>
          </w:p>
          <w:p w:rsidR="00D66C30" w:rsidRPr="00AB1583" w:rsidRDefault="00D66C30"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32</w:t>
            </w:r>
          </w:p>
          <w:p w:rsidR="00D66C30" w:rsidRPr="00AB1583" w:rsidRDefault="00D66C30" w:rsidP="009138C6">
            <w:pPr>
              <w:spacing w:after="0" w:line="240" w:lineRule="auto"/>
              <w:ind w:right="39"/>
              <w:rPr>
                <w:rFonts w:ascii="Times New Roman" w:hAnsi="Times New Roman"/>
                <w:b/>
                <w:sz w:val="20"/>
                <w:szCs w:val="20"/>
                <w:lang w:val="en-US"/>
              </w:rPr>
            </w:pPr>
            <w:r w:rsidRPr="00AB1583">
              <w:rPr>
                <w:rFonts w:ascii="Times New Roman" w:hAnsi="Times New Roman"/>
                <w:sz w:val="20"/>
                <w:szCs w:val="20"/>
              </w:rPr>
              <w:t xml:space="preserve">4) </w:t>
            </w:r>
            <w:r w:rsidRPr="00AB1583">
              <w:rPr>
                <w:rFonts w:ascii="Times New Roman" w:hAnsi="Times New Roman"/>
                <w:sz w:val="20"/>
                <w:szCs w:val="20"/>
                <w:lang w:val="en-US"/>
              </w:rPr>
              <w:t>256</w:t>
            </w:r>
          </w:p>
        </w:tc>
        <w:tc>
          <w:tcPr>
            <w:tcW w:w="2126" w:type="dxa"/>
            <w:shd w:val="clear" w:color="auto" w:fill="auto"/>
          </w:tcPr>
          <w:p w:rsidR="00D66C30" w:rsidRPr="00AB1583" w:rsidRDefault="00D66C30" w:rsidP="009138C6">
            <w:pPr>
              <w:spacing w:after="0" w:line="240" w:lineRule="auto"/>
              <w:jc w:val="center"/>
              <w:rPr>
                <w:rFonts w:ascii="Times New Roman" w:hAnsi="Times New Roman"/>
                <w:sz w:val="20"/>
                <w:szCs w:val="20"/>
                <w:lang w:val="en-US"/>
              </w:rPr>
            </w:pPr>
            <w:r w:rsidRPr="00AB1583">
              <w:rPr>
                <w:rFonts w:ascii="Times New Roman" w:hAnsi="Times New Roman"/>
                <w:sz w:val="20"/>
                <w:szCs w:val="20"/>
                <w:lang w:val="en-US"/>
              </w:rPr>
              <w:t>3</w:t>
            </w:r>
          </w:p>
        </w:tc>
      </w:tr>
      <w:tr w:rsidR="00D66C30" w:rsidRPr="00AB1583" w:rsidTr="009138C6">
        <w:trPr>
          <w:trHeight w:val="1690"/>
        </w:trPr>
        <w:tc>
          <w:tcPr>
            <w:tcW w:w="1413" w:type="dxa"/>
            <w:vMerge/>
            <w:shd w:val="clear" w:color="auto" w:fill="auto"/>
          </w:tcPr>
          <w:p w:rsidR="00D66C30" w:rsidRPr="00AB1583" w:rsidRDefault="00D66C30" w:rsidP="009138C6">
            <w:pPr>
              <w:spacing w:after="0" w:line="240" w:lineRule="auto"/>
              <w:jc w:val="center"/>
              <w:rPr>
                <w:rFonts w:ascii="Times New Roman" w:hAnsi="Times New Roman"/>
                <w:sz w:val="20"/>
                <w:szCs w:val="20"/>
              </w:rPr>
            </w:pPr>
          </w:p>
        </w:tc>
        <w:tc>
          <w:tcPr>
            <w:tcW w:w="5953" w:type="dxa"/>
            <w:vMerge/>
            <w:shd w:val="clear" w:color="auto" w:fill="auto"/>
          </w:tcPr>
          <w:p w:rsidR="00D66C30" w:rsidRPr="00AB1583" w:rsidRDefault="00D66C30" w:rsidP="009138C6">
            <w:pPr>
              <w:spacing w:after="0" w:line="240" w:lineRule="auto"/>
              <w:ind w:right="34"/>
              <w:jc w:val="both"/>
              <w:rPr>
                <w:rFonts w:ascii="Times New Roman" w:hAnsi="Times New Roman"/>
                <w:sz w:val="20"/>
                <w:szCs w:val="20"/>
              </w:rPr>
            </w:pPr>
          </w:p>
        </w:tc>
        <w:tc>
          <w:tcPr>
            <w:tcW w:w="5954" w:type="dxa"/>
            <w:shd w:val="clear" w:color="auto" w:fill="auto"/>
          </w:tcPr>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10</w:t>
            </w:r>
          </w:p>
          <w:p w:rsidR="00D66C30" w:rsidRPr="00AB1583" w:rsidRDefault="00D66C30"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Вычислите молярную концентрацию (</w:t>
            </w:r>
            <w:r w:rsidRPr="00AB1583">
              <w:rPr>
                <w:rFonts w:ascii="Times New Roman" w:hAnsi="Times New Roman"/>
                <w:b/>
                <w:sz w:val="20"/>
                <w:szCs w:val="20"/>
                <w:lang w:val="en-US"/>
              </w:rPr>
              <w:t>C</w:t>
            </w:r>
            <w:r w:rsidRPr="00AB1583">
              <w:rPr>
                <w:rFonts w:ascii="Times New Roman" w:hAnsi="Times New Roman"/>
                <w:b/>
                <w:sz w:val="20"/>
                <w:szCs w:val="20"/>
              </w:rPr>
              <w:t xml:space="preserve">, моль/л) раствора </w:t>
            </w:r>
            <w:r w:rsidRPr="00AB1583">
              <w:rPr>
                <w:rFonts w:ascii="Times New Roman" w:hAnsi="Times New Roman"/>
                <w:b/>
                <w:sz w:val="20"/>
                <w:szCs w:val="20"/>
                <w:lang w:val="en-US"/>
              </w:rPr>
              <w:t>KNO</w:t>
            </w:r>
            <w:r w:rsidRPr="00AB1583">
              <w:rPr>
                <w:rFonts w:ascii="Times New Roman" w:hAnsi="Times New Roman"/>
                <w:b/>
                <w:sz w:val="20"/>
                <w:szCs w:val="20"/>
                <w:vertAlign w:val="subscript"/>
              </w:rPr>
              <w:t>3</w:t>
            </w:r>
            <w:r w:rsidRPr="00AB1583">
              <w:rPr>
                <w:rFonts w:ascii="Times New Roman" w:hAnsi="Times New Roman"/>
                <w:b/>
                <w:sz w:val="20"/>
                <w:szCs w:val="20"/>
              </w:rPr>
              <w:t xml:space="preserve"> если масса равна </w:t>
            </w:r>
            <w:r w:rsidRPr="00AB1583">
              <w:rPr>
                <w:rFonts w:ascii="Times New Roman" w:hAnsi="Times New Roman"/>
                <w:b/>
                <w:sz w:val="20"/>
                <w:szCs w:val="20"/>
                <w:lang w:val="en-US"/>
              </w:rPr>
              <w:t>m</w:t>
            </w:r>
            <w:r w:rsidRPr="00AB1583">
              <w:rPr>
                <w:rFonts w:ascii="Times New Roman" w:hAnsi="Times New Roman"/>
                <w:b/>
                <w:sz w:val="20"/>
                <w:szCs w:val="20"/>
              </w:rPr>
              <w:t>(</w:t>
            </w:r>
            <w:r w:rsidRPr="00AB1583">
              <w:rPr>
                <w:rFonts w:ascii="Times New Roman" w:hAnsi="Times New Roman"/>
                <w:b/>
                <w:sz w:val="20"/>
                <w:szCs w:val="20"/>
                <w:lang w:val="en-US"/>
              </w:rPr>
              <w:t>KNO</w:t>
            </w:r>
            <w:r w:rsidRPr="00AB1583">
              <w:rPr>
                <w:rFonts w:ascii="Times New Roman" w:hAnsi="Times New Roman"/>
                <w:b/>
                <w:sz w:val="20"/>
                <w:szCs w:val="20"/>
                <w:vertAlign w:val="subscript"/>
              </w:rPr>
              <w:t>3</w:t>
            </w:r>
            <w:r w:rsidRPr="00AB1583">
              <w:rPr>
                <w:rFonts w:ascii="Times New Roman" w:hAnsi="Times New Roman"/>
                <w:b/>
                <w:sz w:val="20"/>
                <w:szCs w:val="20"/>
              </w:rPr>
              <w:t xml:space="preserve">) = 10,1г, объём раствора равен </w:t>
            </w:r>
            <w:r w:rsidRPr="00AB1583">
              <w:rPr>
                <w:rFonts w:ascii="Times New Roman" w:hAnsi="Times New Roman"/>
                <w:b/>
                <w:sz w:val="20"/>
                <w:szCs w:val="20"/>
                <w:lang w:val="en-US"/>
              </w:rPr>
              <w:t>V</w:t>
            </w:r>
            <w:r w:rsidRPr="00AB1583">
              <w:rPr>
                <w:rFonts w:ascii="Times New Roman" w:hAnsi="Times New Roman"/>
                <w:b/>
                <w:sz w:val="20"/>
                <w:szCs w:val="20"/>
              </w:rPr>
              <w:t>=0,4л.</w:t>
            </w:r>
          </w:p>
          <w:p w:rsidR="00D66C30" w:rsidRPr="00AB1583" w:rsidRDefault="00D66C30"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D66C30" w:rsidRPr="00AB1583" w:rsidRDefault="00D66C30" w:rsidP="009138C6">
            <w:pPr>
              <w:spacing w:after="0" w:line="240" w:lineRule="auto"/>
              <w:ind w:right="39"/>
              <w:rPr>
                <w:rFonts w:ascii="Times New Roman" w:hAnsi="Times New Roman"/>
                <w:sz w:val="20"/>
                <w:szCs w:val="20"/>
                <w:vertAlign w:val="subscript"/>
                <w:lang w:val="en-US"/>
              </w:rPr>
            </w:pPr>
            <w:r w:rsidRPr="00AB1583">
              <w:rPr>
                <w:rFonts w:ascii="Times New Roman" w:hAnsi="Times New Roman"/>
                <w:sz w:val="20"/>
                <w:szCs w:val="20"/>
              </w:rPr>
              <w:t xml:space="preserve">1) </w:t>
            </w:r>
            <w:r w:rsidRPr="00AB1583">
              <w:rPr>
                <w:rFonts w:ascii="Times New Roman" w:hAnsi="Times New Roman"/>
                <w:sz w:val="20"/>
                <w:szCs w:val="20"/>
                <w:lang w:val="en-US"/>
              </w:rPr>
              <w:t>0,25</w:t>
            </w:r>
          </w:p>
          <w:p w:rsidR="00D66C30" w:rsidRPr="00AB1583" w:rsidRDefault="00D66C30" w:rsidP="009138C6">
            <w:pPr>
              <w:spacing w:after="0" w:line="240" w:lineRule="auto"/>
              <w:ind w:right="39"/>
              <w:rPr>
                <w:rFonts w:ascii="Times New Roman" w:hAnsi="Times New Roman"/>
                <w:sz w:val="20"/>
                <w:szCs w:val="20"/>
                <w:lang w:val="en-US"/>
              </w:rPr>
            </w:pPr>
            <w:r w:rsidRPr="00AB1583">
              <w:rPr>
                <w:rFonts w:ascii="Times New Roman" w:hAnsi="Times New Roman"/>
                <w:sz w:val="20"/>
                <w:szCs w:val="20"/>
              </w:rPr>
              <w:t xml:space="preserve">2) </w:t>
            </w:r>
            <w:r w:rsidRPr="00AB1583">
              <w:rPr>
                <w:rFonts w:ascii="Times New Roman" w:hAnsi="Times New Roman"/>
                <w:sz w:val="20"/>
                <w:szCs w:val="20"/>
                <w:lang w:val="en-US"/>
              </w:rPr>
              <w:t>0,1</w:t>
            </w:r>
          </w:p>
          <w:p w:rsidR="00D66C30" w:rsidRPr="00AB1583" w:rsidRDefault="00D66C30"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0,6</w:t>
            </w:r>
          </w:p>
          <w:p w:rsidR="00D66C30" w:rsidRPr="00AB1583" w:rsidRDefault="00D66C30" w:rsidP="009138C6">
            <w:pPr>
              <w:spacing w:after="0" w:line="240" w:lineRule="auto"/>
              <w:ind w:right="39"/>
              <w:rPr>
                <w:rFonts w:ascii="Times New Roman" w:hAnsi="Times New Roman"/>
                <w:b/>
                <w:sz w:val="20"/>
                <w:szCs w:val="20"/>
                <w:lang w:val="en-US"/>
              </w:rPr>
            </w:pPr>
            <w:r w:rsidRPr="00AB1583">
              <w:rPr>
                <w:rFonts w:ascii="Times New Roman" w:hAnsi="Times New Roman"/>
                <w:sz w:val="20"/>
                <w:szCs w:val="20"/>
              </w:rPr>
              <w:t xml:space="preserve">4) </w:t>
            </w:r>
            <w:r w:rsidRPr="00AB1583">
              <w:rPr>
                <w:rFonts w:ascii="Times New Roman" w:hAnsi="Times New Roman"/>
                <w:sz w:val="20"/>
                <w:szCs w:val="20"/>
                <w:lang w:val="en-US"/>
              </w:rPr>
              <w:t>0,5</w:t>
            </w:r>
          </w:p>
        </w:tc>
        <w:tc>
          <w:tcPr>
            <w:tcW w:w="2126" w:type="dxa"/>
            <w:shd w:val="clear" w:color="auto" w:fill="auto"/>
          </w:tcPr>
          <w:p w:rsidR="00D66C30" w:rsidRPr="00AB1583" w:rsidRDefault="00D66C30" w:rsidP="009138C6">
            <w:pPr>
              <w:spacing w:after="0" w:line="240" w:lineRule="auto"/>
              <w:jc w:val="center"/>
              <w:rPr>
                <w:rFonts w:ascii="Times New Roman" w:hAnsi="Times New Roman"/>
                <w:sz w:val="20"/>
                <w:szCs w:val="20"/>
                <w:lang w:val="en-US"/>
              </w:rPr>
            </w:pPr>
            <w:r w:rsidRPr="00AB1583">
              <w:rPr>
                <w:rFonts w:ascii="Times New Roman" w:hAnsi="Times New Roman"/>
                <w:sz w:val="20"/>
                <w:szCs w:val="20"/>
                <w:lang w:val="en-US"/>
              </w:rPr>
              <w:t>1</w:t>
            </w:r>
          </w:p>
        </w:tc>
      </w:tr>
      <w:tr w:rsidR="00AB1583" w:rsidRPr="00AB1583" w:rsidTr="009138C6">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04</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11</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последовательность аминокислот в полипептидной цепи, соединенной пептидными связями – это … структура белка.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первичная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вторичная</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третичная</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четвертичная</w:t>
            </w:r>
          </w:p>
          <w:p w:rsidR="00AB1583" w:rsidRPr="00AB1583" w:rsidRDefault="00AB1583" w:rsidP="009138C6">
            <w:pPr>
              <w:spacing w:after="0" w:line="240" w:lineRule="auto"/>
              <w:ind w:right="39"/>
              <w:rPr>
                <w:rFonts w:ascii="Times New Roman" w:hAnsi="Times New Roman"/>
                <w:sz w:val="20"/>
                <w:szCs w:val="20"/>
              </w:rPr>
            </w:pP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1</w:t>
            </w:r>
          </w:p>
        </w:tc>
      </w:tr>
      <w:tr w:rsidR="00AB1583" w:rsidRPr="00AB1583" w:rsidTr="009138C6">
        <w:trPr>
          <w:trHeight w:val="1832"/>
        </w:trPr>
        <w:tc>
          <w:tcPr>
            <w:tcW w:w="1413" w:type="dxa"/>
            <w:vMerge w:val="restart"/>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07</w:t>
            </w:r>
          </w:p>
        </w:tc>
        <w:tc>
          <w:tcPr>
            <w:tcW w:w="5953" w:type="dxa"/>
            <w:vMerge w:val="restart"/>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 xml:space="preserve">Уметь соблюдать правила экологически целесообразного поведения в быту и трудовой деятельности в целях сохранения </w:t>
            </w:r>
            <w:r w:rsidRPr="00AB1583">
              <w:rPr>
                <w:rFonts w:ascii="Times New Roman" w:hAnsi="Times New Roman"/>
                <w:sz w:val="20"/>
                <w:szCs w:val="20"/>
              </w:rPr>
              <w:lastRenderedPageBreak/>
              <w:t>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lastRenderedPageBreak/>
              <w:t>ТЗ № 12</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Химическое вещество, построенное из многочисленных звеньев (мономеров) – это…</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моносахарид</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неметалл</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металл</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полимер</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4</w:t>
            </w:r>
          </w:p>
        </w:tc>
      </w:tr>
      <w:tr w:rsidR="00AB1583" w:rsidRPr="00AB1583" w:rsidTr="00D66C30">
        <w:trPr>
          <w:trHeight w:val="2090"/>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13</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Углеводороды, в молекулах которых реализуются одинарные связи (сигма - связи) и не содержится циклических группировок, называются ...</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циклоалканы</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алкены</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алканы</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арены</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lastRenderedPageBreak/>
              <w:t>ПК 1.3</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разрабатывать алгоритмы управления гидравлических и пневматических устройств и систем; программировать ПЛК с целью анализа и обработки цифровых и аналоговых сигналов и управления исполнительными гидравлическими и пневматическими устройствами и системами; визуализировать процесс управления и работу гидравлических и пневматических устройств и систем; применять специализированное программное обеспечение при разработке управляющих  программ и визуализации процессов управления и работы гидравлических и пневматических устройств и систем; проводить отладку программ управления системами и визуализации процессов управления и работы гидравлических и пневматических устройств и систем; использовать промышленные протоколы для объединения ПЛК в сеть.</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14</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Вещества, имеющие одинаковую молекулярную формулу, но различную структурную и обладающими различными свойствами, называются...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гомологи</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изомеры</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радикалы</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парафины</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AB1583" w:rsidRPr="00AB1583" w:rsidTr="009138C6">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ПК 2.1</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hAnsi="Times New Roman"/>
                <w:sz w:val="20"/>
                <w:szCs w:val="20"/>
              </w:rPr>
              <w:t>обеспечивать безопасность работ при ремонте, техническом обслуживании, контроле и испытаниях оборудования  гидравлических и пневматических устройств и систем; применять технологии бережливого производства при организации и выполнении работ по ремонту, техническому обслуживанию, контролю и испытаниям гидравлических и пневматических устройств и систем; осуществлять выбор эксплуатационно- смазочных материалов при обслуживании оборудования; осуществлять механический контроль качества технического обслуживания; заполнять маршрутно-технологическую документацию на  обслуживание отраслевого оборудования гидравлических и пневматических устройств и систем.</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15</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Продуктом реакции пропена с хлором является: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 xml:space="preserve">1) 1,2-дихлорпропен </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2-хлорпропен</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2-хлорпропан</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1,2-дихлорпропан</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4</w:t>
            </w:r>
          </w:p>
        </w:tc>
      </w:tr>
    </w:tbl>
    <w:p w:rsidR="00AB1583" w:rsidRDefault="00AB1583" w:rsidP="00AB1583">
      <w:pPr>
        <w:spacing w:after="0" w:line="240" w:lineRule="auto"/>
        <w:ind w:firstLine="567"/>
        <w:jc w:val="center"/>
        <w:rPr>
          <w:rFonts w:ascii="Times New Roman" w:hAnsi="Times New Roman"/>
          <w:b/>
          <w:sz w:val="24"/>
          <w:szCs w:val="24"/>
        </w:rPr>
      </w:pPr>
    </w:p>
    <w:p w:rsidR="00AB1583" w:rsidRDefault="00AB1583" w:rsidP="00AB1583">
      <w:pPr>
        <w:spacing w:after="0" w:line="240" w:lineRule="auto"/>
        <w:ind w:firstLine="567"/>
        <w:jc w:val="center"/>
        <w:rPr>
          <w:rFonts w:ascii="Times New Roman" w:hAnsi="Times New Roman"/>
          <w:b/>
          <w:sz w:val="24"/>
          <w:szCs w:val="24"/>
        </w:rPr>
      </w:pPr>
      <w:r>
        <w:rPr>
          <w:rFonts w:ascii="Times New Roman" w:hAnsi="Times New Roman"/>
          <w:b/>
          <w:sz w:val="24"/>
          <w:szCs w:val="24"/>
        </w:rPr>
        <w:t>О.1.13 Биология</w:t>
      </w:r>
    </w:p>
    <w:tbl>
      <w:tblPr>
        <w:tblStyle w:val="a3"/>
        <w:tblpPr w:leftFromText="180" w:rightFromText="180" w:vertAnchor="text" w:tblpY="1"/>
        <w:tblOverlap w:val="never"/>
        <w:tblW w:w="15446" w:type="dxa"/>
        <w:tblLayout w:type="fixed"/>
        <w:tblLook w:val="04A0" w:firstRow="1" w:lastRow="0" w:firstColumn="1" w:lastColumn="0" w:noHBand="0" w:noVBand="1"/>
      </w:tblPr>
      <w:tblGrid>
        <w:gridCol w:w="1413"/>
        <w:gridCol w:w="5953"/>
        <w:gridCol w:w="5954"/>
        <w:gridCol w:w="2126"/>
      </w:tblGrid>
      <w:tr w:rsidR="00AB1583" w:rsidRPr="00AB1583" w:rsidTr="009138C6">
        <w:tc>
          <w:tcPr>
            <w:tcW w:w="1413" w:type="dxa"/>
            <w:shd w:val="clear" w:color="auto" w:fill="auto"/>
            <w:vAlign w:val="center"/>
          </w:tcPr>
          <w:p w:rsidR="00AB1583" w:rsidRPr="00AB1583" w:rsidRDefault="00AB1583" w:rsidP="009138C6">
            <w:pPr>
              <w:spacing w:after="0" w:line="240" w:lineRule="auto"/>
              <w:ind w:left="-120" w:right="-113"/>
              <w:jc w:val="center"/>
              <w:rPr>
                <w:rFonts w:ascii="Times New Roman" w:hAnsi="Times New Roman"/>
                <w:sz w:val="20"/>
                <w:szCs w:val="20"/>
              </w:rPr>
            </w:pPr>
            <w:bookmarkStart w:id="10" w:name="_Hlk192191602"/>
            <w:r w:rsidRPr="00AB1583">
              <w:rPr>
                <w:rFonts w:ascii="Times New Roman" w:hAnsi="Times New Roman"/>
                <w:sz w:val="20"/>
                <w:szCs w:val="20"/>
              </w:rPr>
              <w:t>Код компетенций</w:t>
            </w:r>
          </w:p>
        </w:tc>
        <w:tc>
          <w:tcPr>
            <w:tcW w:w="5953" w:type="dxa"/>
            <w:shd w:val="clear" w:color="auto" w:fill="auto"/>
            <w:vAlign w:val="center"/>
          </w:tcPr>
          <w:p w:rsidR="00AB1583" w:rsidRPr="00AB1583" w:rsidRDefault="00AB1583" w:rsidP="009138C6">
            <w:pPr>
              <w:spacing w:after="0" w:line="240" w:lineRule="auto"/>
              <w:ind w:right="34"/>
              <w:jc w:val="center"/>
              <w:rPr>
                <w:rFonts w:ascii="Times New Roman" w:hAnsi="Times New Roman"/>
                <w:sz w:val="20"/>
                <w:szCs w:val="20"/>
              </w:rPr>
            </w:pPr>
            <w:r w:rsidRPr="00AB1583">
              <w:rPr>
                <w:rFonts w:ascii="Times New Roman" w:hAnsi="Times New Roman"/>
                <w:sz w:val="20"/>
                <w:szCs w:val="20"/>
              </w:rPr>
              <w:t>Предметные результаты</w:t>
            </w:r>
          </w:p>
        </w:tc>
        <w:tc>
          <w:tcPr>
            <w:tcW w:w="5954" w:type="dxa"/>
            <w:shd w:val="clear" w:color="auto" w:fill="auto"/>
            <w:vAlign w:val="center"/>
          </w:tcPr>
          <w:p w:rsidR="00AB1583" w:rsidRPr="00AB1583" w:rsidRDefault="00AB1583" w:rsidP="009138C6">
            <w:pPr>
              <w:spacing w:after="0" w:line="240" w:lineRule="auto"/>
              <w:ind w:right="39"/>
              <w:jc w:val="center"/>
              <w:rPr>
                <w:rFonts w:ascii="Times New Roman" w:hAnsi="Times New Roman"/>
                <w:sz w:val="20"/>
                <w:szCs w:val="20"/>
              </w:rPr>
            </w:pPr>
            <w:r w:rsidRPr="00AB1583">
              <w:rPr>
                <w:rFonts w:ascii="Times New Roman" w:hAnsi="Times New Roman"/>
                <w:sz w:val="20"/>
                <w:szCs w:val="20"/>
              </w:rPr>
              <w:t>Тестовые задания</w:t>
            </w:r>
          </w:p>
        </w:tc>
        <w:tc>
          <w:tcPr>
            <w:tcW w:w="2126" w:type="dxa"/>
            <w:shd w:val="clear" w:color="auto" w:fill="auto"/>
            <w:vAlign w:val="center"/>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Эталон</w:t>
            </w:r>
          </w:p>
        </w:tc>
      </w:tr>
      <w:tr w:rsidR="00AB1583" w:rsidRPr="00AB1583" w:rsidTr="00AB1583">
        <w:trPr>
          <w:trHeight w:val="1659"/>
        </w:trPr>
        <w:tc>
          <w:tcPr>
            <w:tcW w:w="1413" w:type="dxa"/>
            <w:vMerge w:val="restart"/>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lastRenderedPageBreak/>
              <w:t>ОК 01</w:t>
            </w:r>
          </w:p>
        </w:tc>
        <w:tc>
          <w:tcPr>
            <w:tcW w:w="5953" w:type="dxa"/>
            <w:vMerge w:val="restart"/>
            <w:shd w:val="clear" w:color="auto" w:fill="auto"/>
          </w:tcPr>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AB1583" w:rsidRPr="00AB1583" w:rsidRDefault="00AB1583" w:rsidP="009138C6">
            <w:pPr>
              <w:spacing w:after="0" w:line="240" w:lineRule="auto"/>
              <w:ind w:right="34"/>
              <w:jc w:val="both"/>
              <w:rPr>
                <w:rFonts w:ascii="Times New Roman" w:eastAsia="OfficinaSansBookC" w:hAnsi="Times New Roman"/>
                <w:sz w:val="20"/>
                <w:szCs w:val="20"/>
              </w:rPr>
            </w:pPr>
            <w:r w:rsidRPr="00AB1583">
              <w:rPr>
                <w:rFonts w:ascii="Times New Roman" w:eastAsia="OfficinaSansBookC" w:hAnsi="Times New Roman"/>
                <w:sz w:val="20"/>
                <w:szCs w:val="20"/>
              </w:rPr>
              <w:lastRenderedPageBreak/>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lastRenderedPageBreak/>
              <w:t>ТЗ № 1</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Индивидуальное развитие организма это…</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Онтогенез</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Дифференцировка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Анаболизм</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Диссимиляция</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1</w:t>
            </w:r>
          </w:p>
        </w:tc>
      </w:tr>
      <w:tr w:rsidR="00AB1583" w:rsidRPr="00AB1583" w:rsidTr="009138C6">
        <w:trPr>
          <w:trHeight w:val="1752"/>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2</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Главная функция рибосом — это синтез…</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Углеводов</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Жиров</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Белков</w:t>
            </w:r>
          </w:p>
          <w:p w:rsidR="00AB1583" w:rsidRPr="00AB1583" w:rsidRDefault="00AB1583" w:rsidP="009138C6">
            <w:pPr>
              <w:spacing w:after="120" w:line="240" w:lineRule="auto"/>
              <w:ind w:right="40"/>
              <w:rPr>
                <w:rFonts w:ascii="Times New Roman" w:hAnsi="Times New Roman"/>
                <w:b/>
                <w:sz w:val="20"/>
                <w:szCs w:val="20"/>
              </w:rPr>
            </w:pPr>
            <w:r w:rsidRPr="00AB1583">
              <w:rPr>
                <w:rFonts w:ascii="Times New Roman" w:hAnsi="Times New Roman"/>
                <w:sz w:val="20"/>
                <w:szCs w:val="20"/>
              </w:rPr>
              <w:t>4) Неорганических веществ</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1693"/>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3</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Цитология – это наука, изучающая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Тканевый уровень организации живой материи</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 xml:space="preserve">2) Организменный уровень организации живой материи </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Клеточный уровень организации живой материи</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Молекулярный уровень организации живой материи</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2088"/>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4</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Из каких мономеров состоят липиды?</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глицерин и высшие карбоновые кислоты</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этанол и угольная кислота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аминокислоты</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sz w:val="20"/>
                <w:szCs w:val="20"/>
              </w:rPr>
              <w:t>4) моносахариды</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1</w:t>
            </w:r>
          </w:p>
        </w:tc>
      </w:tr>
      <w:tr w:rsidR="00AB1583" w:rsidRPr="00AB1583" w:rsidTr="009138C6">
        <w:trPr>
          <w:trHeight w:val="1884"/>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5</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На каком этапе интерфазы происходит удвоение (репликация) структуры ДНК?</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митотический</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пресинтетический</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синтетический</w:t>
            </w:r>
          </w:p>
          <w:p w:rsidR="00AB1583" w:rsidRPr="00AB1583" w:rsidRDefault="00AB1583" w:rsidP="009138C6">
            <w:pPr>
              <w:tabs>
                <w:tab w:val="center" w:pos="2849"/>
                <w:tab w:val="left" w:pos="3276"/>
              </w:tabs>
              <w:spacing w:after="0" w:line="240" w:lineRule="auto"/>
              <w:ind w:right="39"/>
              <w:rPr>
                <w:rFonts w:ascii="Times New Roman" w:hAnsi="Times New Roman"/>
                <w:sz w:val="20"/>
                <w:szCs w:val="20"/>
              </w:rPr>
            </w:pPr>
            <w:r w:rsidRPr="00AB1583">
              <w:rPr>
                <w:rFonts w:ascii="Times New Roman" w:hAnsi="Times New Roman"/>
                <w:sz w:val="20"/>
                <w:szCs w:val="20"/>
              </w:rPr>
              <w:t>4) постсинтетический</w:t>
            </w:r>
            <w:r w:rsidRPr="00AB1583">
              <w:rPr>
                <w:rFonts w:ascii="Times New Roman" w:hAnsi="Times New Roman"/>
                <w:sz w:val="20"/>
                <w:szCs w:val="20"/>
              </w:rPr>
              <w:tab/>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784"/>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6</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метаболизм</w:t>
            </w:r>
          </w:p>
        </w:tc>
      </w:tr>
      <w:tr w:rsidR="00AB1583" w:rsidRPr="00AB1583" w:rsidTr="009138C6">
        <w:trPr>
          <w:trHeight w:val="1708"/>
        </w:trPr>
        <w:tc>
          <w:tcPr>
            <w:tcW w:w="1413" w:type="dxa"/>
            <w:vMerge w:val="restart"/>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lastRenderedPageBreak/>
              <w:t>ОК 02</w:t>
            </w:r>
          </w:p>
        </w:tc>
        <w:tc>
          <w:tcPr>
            <w:tcW w:w="5953" w:type="dxa"/>
            <w:vMerge w:val="restart"/>
            <w:shd w:val="clear" w:color="auto" w:fill="auto"/>
          </w:tcPr>
          <w:p w:rsidR="00AB1583" w:rsidRPr="00AB1583" w:rsidRDefault="00AB1583" w:rsidP="009138C6">
            <w:pPr>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AB1583" w:rsidRPr="00AB1583" w:rsidRDefault="00AB1583" w:rsidP="009138C6">
            <w:pPr>
              <w:widowControl w:val="0"/>
              <w:spacing w:after="0" w:line="240" w:lineRule="auto"/>
              <w:jc w:val="both"/>
              <w:rPr>
                <w:rFonts w:ascii="Times New Roman" w:eastAsia="OfficinaSansBookC" w:hAnsi="Times New Roman"/>
                <w:sz w:val="20"/>
                <w:szCs w:val="20"/>
              </w:rPr>
            </w:pPr>
            <w:r w:rsidRPr="00AB1583">
              <w:rPr>
                <w:rFonts w:ascii="Times New Roman" w:eastAsia="OfficinaSansBookC" w:hAnsi="Times New Roman"/>
                <w:sz w:val="20"/>
                <w:szCs w:val="20"/>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7</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Функция АТФ:</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биосинтез белка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универсальный источник энергии</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хранение и передача наследственной информации</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t>4) передача нервных импульсов</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tr w:rsidR="00AB1583" w:rsidRPr="00AB1583" w:rsidTr="009138C6">
        <w:trPr>
          <w:trHeight w:val="1676"/>
        </w:trPr>
        <w:tc>
          <w:tcPr>
            <w:tcW w:w="1413" w:type="dxa"/>
            <w:vMerge/>
            <w:shd w:val="clear" w:color="auto" w:fill="auto"/>
          </w:tcPr>
          <w:p w:rsidR="00AB1583" w:rsidRPr="00AB1583" w:rsidRDefault="00AB1583" w:rsidP="009138C6">
            <w:pPr>
              <w:spacing w:after="0" w:line="240" w:lineRule="auto"/>
              <w:jc w:val="center"/>
              <w:rPr>
                <w:rFonts w:ascii="Times New Roman" w:hAnsi="Times New Roman"/>
                <w:sz w:val="20"/>
                <w:szCs w:val="20"/>
              </w:rPr>
            </w:pPr>
          </w:p>
        </w:tc>
        <w:tc>
          <w:tcPr>
            <w:tcW w:w="5953" w:type="dxa"/>
            <w:vMerge/>
            <w:shd w:val="clear" w:color="auto" w:fill="auto"/>
          </w:tcPr>
          <w:p w:rsidR="00AB1583" w:rsidRPr="00AB1583" w:rsidRDefault="00AB1583" w:rsidP="009138C6">
            <w:pPr>
              <w:spacing w:after="0" w:line="240" w:lineRule="auto"/>
              <w:ind w:right="34"/>
              <w:jc w:val="both"/>
              <w:rPr>
                <w:rFonts w:ascii="Times New Roman" w:hAnsi="Times New Roman"/>
                <w:sz w:val="20"/>
                <w:szCs w:val="20"/>
              </w:rPr>
            </w:pP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8</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К пластидам не относятся: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хлоропласты</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хромопласты</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рибосомы</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t>4) лейкопласты</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3</w:t>
            </w:r>
          </w:p>
        </w:tc>
      </w:tr>
      <w:tr w:rsidR="00AB1583" w:rsidRPr="00AB1583" w:rsidTr="009138C6">
        <w:trPr>
          <w:trHeight w:val="870"/>
        </w:trPr>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04</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9</w:t>
            </w:r>
          </w:p>
          <w:p w:rsidR="00AB1583" w:rsidRPr="00AB1583" w:rsidRDefault="00AB1583" w:rsidP="009138C6">
            <w:pPr>
              <w:spacing w:after="0" w:line="240" w:lineRule="auto"/>
              <w:ind w:right="39"/>
              <w:jc w:val="both"/>
              <w:rPr>
                <w:rFonts w:ascii="Times New Roman" w:hAnsi="Times New Roman"/>
                <w:b/>
                <w:sz w:val="20"/>
                <w:szCs w:val="20"/>
              </w:rPr>
            </w:pPr>
            <w:r w:rsidRPr="00AB1583">
              <w:rPr>
                <w:rFonts w:ascii="Times New Roman" w:hAnsi="Times New Roman"/>
                <w:b/>
                <w:sz w:val="20"/>
                <w:szCs w:val="20"/>
              </w:rPr>
              <w:t>На каком этапе митоза однохромотидные хромосомы расплетаются и восстанавливается ядерная оболочка?</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телофаза</w:t>
            </w:r>
          </w:p>
        </w:tc>
      </w:tr>
      <w:tr w:rsidR="00AB1583" w:rsidRPr="00AB1583" w:rsidTr="009138C6">
        <w:trPr>
          <w:trHeight w:val="1976"/>
        </w:trPr>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ОК 07</w:t>
            </w:r>
          </w:p>
        </w:tc>
        <w:tc>
          <w:tcPr>
            <w:tcW w:w="5953" w:type="dxa"/>
            <w:shd w:val="clear" w:color="auto" w:fill="auto"/>
          </w:tcPr>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10</w:t>
            </w:r>
          </w:p>
          <w:p w:rsidR="00AB1583" w:rsidRPr="00AB1583" w:rsidRDefault="00AB1583" w:rsidP="009138C6">
            <w:pPr>
              <w:spacing w:after="0" w:line="240" w:lineRule="auto"/>
              <w:ind w:right="39"/>
              <w:jc w:val="both"/>
              <w:rPr>
                <w:rFonts w:ascii="Times New Roman" w:hAnsi="Times New Roman"/>
                <w:b/>
                <w:sz w:val="20"/>
                <w:szCs w:val="20"/>
              </w:rPr>
            </w:pPr>
            <w:r w:rsidRPr="00AB1583">
              <w:rPr>
                <w:rFonts w:ascii="Times New Roman" w:hAnsi="Times New Roman"/>
                <w:b/>
                <w:sz w:val="20"/>
                <w:szCs w:val="20"/>
              </w:rPr>
              <w:t>Сахарный диабет развивается при недостатке гормона под названием…</w:t>
            </w:r>
          </w:p>
          <w:p w:rsidR="00AB1583" w:rsidRPr="00AB1583" w:rsidRDefault="00AB1583" w:rsidP="009138C6">
            <w:pPr>
              <w:spacing w:after="0" w:line="240" w:lineRule="auto"/>
              <w:ind w:right="39"/>
              <w:rPr>
                <w:rFonts w:ascii="Times New Roman" w:hAnsi="Times New Roman"/>
                <w:b/>
                <w:sz w:val="20"/>
                <w:szCs w:val="20"/>
              </w:rPr>
            </w:pP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инсулин</w:t>
            </w:r>
          </w:p>
        </w:tc>
      </w:tr>
      <w:tr w:rsidR="00AB1583" w:rsidRPr="00AB1583" w:rsidTr="009138C6">
        <w:trPr>
          <w:trHeight w:val="415"/>
        </w:trPr>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ПК 1.3</w:t>
            </w:r>
          </w:p>
        </w:tc>
        <w:tc>
          <w:tcPr>
            <w:tcW w:w="5953" w:type="dxa"/>
            <w:shd w:val="clear" w:color="auto" w:fill="auto"/>
          </w:tcPr>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читать электрические и простые электронные схемы,</w:t>
            </w:r>
          </w:p>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обнаруживать неисправности в электроцепях, места дефектов и принимать меры по предотвращению повреждений,</w:t>
            </w:r>
          </w:p>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эксплуатировать электроприводы и системы управления ими,</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eastAsia="OfficinaSansBookC" w:hAnsi="Times New Roman"/>
                <w:sz w:val="20"/>
                <w:szCs w:val="20"/>
              </w:rPr>
              <w:t>эксплуатировать электрические преобразователи, генераторы и их системы управления.</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11</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Примеры полисахаридов:</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крахмал, гликоген, целлюлоза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сахароза, мальтоза, лактоза</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глюкоза, фруктоза, дезоксирибоза</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lastRenderedPageBreak/>
              <w:t>4) липаза, алкогольдегидрогеназа, лактаза</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lastRenderedPageBreak/>
              <w:t>1</w:t>
            </w:r>
          </w:p>
        </w:tc>
      </w:tr>
      <w:tr w:rsidR="00AB1583" w:rsidRPr="00AB1583" w:rsidTr="009138C6">
        <w:tc>
          <w:tcPr>
            <w:tcW w:w="1413"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lastRenderedPageBreak/>
              <w:t>ПК 2.1</w:t>
            </w:r>
          </w:p>
        </w:tc>
        <w:tc>
          <w:tcPr>
            <w:tcW w:w="5953" w:type="dxa"/>
            <w:shd w:val="clear" w:color="auto" w:fill="auto"/>
          </w:tcPr>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w:t>
            </w:r>
          </w:p>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выполнять чертежи и читать электрические схемы,</w:t>
            </w:r>
          </w:p>
          <w:p w:rsidR="00AB1583" w:rsidRPr="00AB1583" w:rsidRDefault="00AB1583" w:rsidP="009138C6">
            <w:pPr>
              <w:spacing w:after="0" w:line="240" w:lineRule="auto"/>
              <w:rPr>
                <w:rFonts w:ascii="Times New Roman" w:eastAsia="OfficinaSansBookC" w:hAnsi="Times New Roman"/>
                <w:sz w:val="20"/>
                <w:szCs w:val="20"/>
              </w:rPr>
            </w:pPr>
            <w:r w:rsidRPr="00AB1583">
              <w:rPr>
                <w:rFonts w:ascii="Times New Roman" w:eastAsia="OfficinaSansBookC" w:hAnsi="Times New Roman"/>
                <w:sz w:val="20"/>
                <w:szCs w:val="20"/>
              </w:rPr>
              <w:t>вести техническую документацию,</w:t>
            </w:r>
          </w:p>
          <w:p w:rsidR="00AB1583" w:rsidRPr="00AB1583" w:rsidRDefault="00AB1583" w:rsidP="009138C6">
            <w:pPr>
              <w:spacing w:after="0" w:line="240" w:lineRule="auto"/>
              <w:ind w:right="34"/>
              <w:jc w:val="both"/>
              <w:rPr>
                <w:rFonts w:ascii="Times New Roman" w:hAnsi="Times New Roman"/>
                <w:sz w:val="20"/>
                <w:szCs w:val="20"/>
              </w:rPr>
            </w:pPr>
            <w:r w:rsidRPr="00AB1583">
              <w:rPr>
                <w:rFonts w:ascii="Times New Roman" w:eastAsia="OfficinaSansBookC" w:hAnsi="Times New Roman"/>
                <w:sz w:val="20"/>
                <w:szCs w:val="20"/>
              </w:rPr>
              <w:t>контролировать наличие и исправность инструмента, оснастки, приспособлений и инвентаря, средств индивидуальной и коллективной защиты</w:t>
            </w:r>
          </w:p>
        </w:tc>
        <w:tc>
          <w:tcPr>
            <w:tcW w:w="5954" w:type="dxa"/>
            <w:shd w:val="clear" w:color="auto" w:fill="auto"/>
          </w:tcPr>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ТЗ № 12</w:t>
            </w:r>
          </w:p>
          <w:p w:rsidR="00AB1583" w:rsidRPr="00AB1583" w:rsidRDefault="00AB1583" w:rsidP="009138C6">
            <w:pPr>
              <w:spacing w:after="0" w:line="240" w:lineRule="auto"/>
              <w:ind w:right="39"/>
              <w:rPr>
                <w:rFonts w:ascii="Times New Roman" w:hAnsi="Times New Roman"/>
                <w:b/>
                <w:sz w:val="20"/>
                <w:szCs w:val="20"/>
              </w:rPr>
            </w:pPr>
            <w:r w:rsidRPr="00AB1583">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Выберите правильный вариант ответа</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1) ассимиляция</w:t>
            </w:r>
          </w:p>
          <w:p w:rsidR="00AB1583" w:rsidRPr="00AB1583" w:rsidRDefault="00AB1583" w:rsidP="009138C6">
            <w:pPr>
              <w:spacing w:after="0" w:line="240" w:lineRule="auto"/>
              <w:ind w:right="39"/>
              <w:rPr>
                <w:rFonts w:ascii="Times New Roman" w:hAnsi="Times New Roman"/>
                <w:sz w:val="20"/>
                <w:szCs w:val="20"/>
              </w:rPr>
            </w:pPr>
            <w:r w:rsidRPr="00AB1583">
              <w:rPr>
                <w:rFonts w:ascii="Times New Roman" w:hAnsi="Times New Roman"/>
                <w:sz w:val="20"/>
                <w:szCs w:val="20"/>
              </w:rPr>
              <w:t>2) диссимиляция</w:t>
            </w:r>
          </w:p>
          <w:p w:rsidR="00AB1583" w:rsidRPr="00AB1583" w:rsidRDefault="00AB1583" w:rsidP="009138C6">
            <w:pPr>
              <w:spacing w:after="0" w:line="240" w:lineRule="auto"/>
              <w:ind w:right="39"/>
              <w:rPr>
                <w:rFonts w:ascii="Times New Roman" w:hAnsi="Times New Roman"/>
                <w:sz w:val="20"/>
                <w:szCs w:val="20"/>
                <w:vertAlign w:val="subscript"/>
              </w:rPr>
            </w:pPr>
            <w:r w:rsidRPr="00AB1583">
              <w:rPr>
                <w:rFonts w:ascii="Times New Roman" w:hAnsi="Times New Roman"/>
                <w:sz w:val="20"/>
                <w:szCs w:val="20"/>
              </w:rPr>
              <w:t>3) дифференцировка</w:t>
            </w:r>
          </w:p>
          <w:p w:rsidR="00AB1583" w:rsidRPr="00AB1583" w:rsidRDefault="00AB1583" w:rsidP="009138C6">
            <w:pPr>
              <w:spacing w:after="120" w:line="240" w:lineRule="auto"/>
              <w:ind w:right="40"/>
              <w:rPr>
                <w:rFonts w:ascii="Times New Roman" w:hAnsi="Times New Roman"/>
                <w:sz w:val="20"/>
                <w:szCs w:val="20"/>
              </w:rPr>
            </w:pPr>
            <w:r w:rsidRPr="00AB1583">
              <w:rPr>
                <w:rFonts w:ascii="Times New Roman" w:hAnsi="Times New Roman"/>
                <w:sz w:val="20"/>
                <w:szCs w:val="20"/>
              </w:rPr>
              <w:t>4) онтогенез</w:t>
            </w:r>
          </w:p>
        </w:tc>
        <w:tc>
          <w:tcPr>
            <w:tcW w:w="2126" w:type="dxa"/>
            <w:shd w:val="clear" w:color="auto" w:fill="auto"/>
          </w:tcPr>
          <w:p w:rsidR="00AB1583" w:rsidRPr="00AB1583" w:rsidRDefault="00AB1583" w:rsidP="009138C6">
            <w:pPr>
              <w:spacing w:after="0" w:line="240" w:lineRule="auto"/>
              <w:jc w:val="center"/>
              <w:rPr>
                <w:rFonts w:ascii="Times New Roman" w:hAnsi="Times New Roman"/>
                <w:sz w:val="20"/>
                <w:szCs w:val="20"/>
              </w:rPr>
            </w:pPr>
            <w:r w:rsidRPr="00AB1583">
              <w:rPr>
                <w:rFonts w:ascii="Times New Roman" w:hAnsi="Times New Roman"/>
                <w:sz w:val="20"/>
                <w:szCs w:val="20"/>
              </w:rPr>
              <w:t>2</w:t>
            </w:r>
          </w:p>
        </w:tc>
      </w:tr>
      <w:bookmarkEnd w:id="10"/>
    </w:tbl>
    <w:p w:rsidR="00672D26" w:rsidRPr="00672D26" w:rsidRDefault="00672D26" w:rsidP="00672D26">
      <w:pPr>
        <w:spacing w:after="0" w:line="240" w:lineRule="auto"/>
        <w:ind w:firstLine="567"/>
        <w:jc w:val="both"/>
        <w:rPr>
          <w:rFonts w:ascii="Times New Roman" w:hAnsi="Times New Roman"/>
          <w:sz w:val="24"/>
          <w:szCs w:val="24"/>
        </w:rPr>
      </w:pPr>
    </w:p>
    <w:p w:rsidR="00200F20" w:rsidRDefault="00200F20" w:rsidP="0047311B">
      <w:pPr>
        <w:spacing w:after="0" w:line="240" w:lineRule="auto"/>
        <w:ind w:firstLine="567"/>
        <w:jc w:val="center"/>
        <w:rPr>
          <w:rFonts w:ascii="Times New Roman" w:hAnsi="Times New Roman"/>
          <w:b/>
          <w:sz w:val="24"/>
          <w:szCs w:val="24"/>
        </w:rPr>
      </w:pPr>
    </w:p>
    <w:p w:rsidR="00994F23" w:rsidRDefault="00994F23" w:rsidP="00994F2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0.1.14. Основы проектной деятельности </w:t>
      </w:r>
    </w:p>
    <w:p w:rsidR="00994F23" w:rsidRDefault="00994F23" w:rsidP="00994F23">
      <w:pPr>
        <w:spacing w:after="0" w:line="240" w:lineRule="auto"/>
        <w:rPr>
          <w:rFonts w:ascii="Times New Roman" w:hAnsi="Times New Roman"/>
          <w:b/>
          <w:sz w:val="24"/>
          <w:szCs w:val="24"/>
        </w:rPr>
      </w:pPr>
    </w:p>
    <w:tbl>
      <w:tblPr>
        <w:tblStyle w:val="a3"/>
        <w:tblW w:w="15695" w:type="dxa"/>
        <w:tblLayout w:type="fixed"/>
        <w:tblLook w:val="04A0" w:firstRow="1" w:lastRow="0" w:firstColumn="1" w:lastColumn="0" w:noHBand="0" w:noVBand="1"/>
      </w:tblPr>
      <w:tblGrid>
        <w:gridCol w:w="3114"/>
        <w:gridCol w:w="4394"/>
        <w:gridCol w:w="6521"/>
        <w:gridCol w:w="1666"/>
      </w:tblGrid>
      <w:tr w:rsidR="00994F23" w:rsidTr="00E92585">
        <w:tc>
          <w:tcPr>
            <w:tcW w:w="3114" w:type="dxa"/>
            <w:shd w:val="clear" w:color="auto" w:fill="auto"/>
          </w:tcPr>
          <w:p w:rsidR="00994F23" w:rsidRDefault="00994F23" w:rsidP="00E92585">
            <w:pPr>
              <w:spacing w:after="0" w:line="240" w:lineRule="auto"/>
              <w:ind w:right="-113"/>
              <w:jc w:val="center"/>
              <w:rPr>
                <w:rFonts w:ascii="Times New Roman" w:hAnsi="Times New Roman"/>
                <w:sz w:val="20"/>
                <w:szCs w:val="20"/>
              </w:rPr>
            </w:pPr>
            <w:r>
              <w:rPr>
                <w:rFonts w:ascii="Times New Roman" w:hAnsi="Times New Roman"/>
                <w:sz w:val="20"/>
                <w:szCs w:val="20"/>
              </w:rPr>
              <w:t>Код компетенций</w:t>
            </w:r>
          </w:p>
        </w:tc>
        <w:tc>
          <w:tcPr>
            <w:tcW w:w="4394" w:type="dxa"/>
            <w:shd w:val="clear" w:color="auto" w:fill="auto"/>
          </w:tcPr>
          <w:p w:rsidR="00994F23" w:rsidRDefault="00994F23" w:rsidP="00E92585">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tcPr>
          <w:p w:rsidR="00994F23" w:rsidRDefault="00994F23" w:rsidP="00E92585">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1666" w:type="dxa"/>
            <w:shd w:val="clear" w:color="auto" w:fill="auto"/>
          </w:tcPr>
          <w:p w:rsidR="00994F23" w:rsidRDefault="00994F23" w:rsidP="00E92585">
            <w:pPr>
              <w:spacing w:after="0" w:line="240" w:lineRule="auto"/>
              <w:ind w:right="-5"/>
              <w:jc w:val="center"/>
              <w:rPr>
                <w:rFonts w:ascii="Times New Roman" w:hAnsi="Times New Roman"/>
                <w:sz w:val="20"/>
                <w:szCs w:val="20"/>
              </w:rPr>
            </w:pPr>
            <w:r>
              <w:rPr>
                <w:rFonts w:ascii="Times New Roman" w:hAnsi="Times New Roman"/>
                <w:sz w:val="20"/>
                <w:szCs w:val="20"/>
              </w:rPr>
              <w:t>Эталон</w:t>
            </w:r>
          </w:p>
        </w:tc>
      </w:tr>
      <w:tr w:rsidR="00994F23" w:rsidTr="00E92585">
        <w:trPr>
          <w:trHeight w:val="1620"/>
        </w:trPr>
        <w:tc>
          <w:tcPr>
            <w:tcW w:w="3114" w:type="dxa"/>
            <w:vMerge w:val="restart"/>
            <w:shd w:val="clear" w:color="auto" w:fill="auto"/>
          </w:tcPr>
          <w:p w:rsidR="00994F23" w:rsidRDefault="00994F23" w:rsidP="00E92585">
            <w:pPr>
              <w:spacing w:after="0" w:line="240" w:lineRule="auto"/>
              <w:ind w:right="-113"/>
              <w:jc w:val="both"/>
              <w:rPr>
                <w:rFonts w:ascii="Times New Roman" w:hAnsi="Times New Roman"/>
                <w:sz w:val="20"/>
                <w:szCs w:val="20"/>
              </w:rPr>
            </w:pPr>
            <w:r>
              <w:rPr>
                <w:rFonts w:ascii="Times New Roman" w:hAnsi="Times New Roman"/>
                <w:b/>
                <w:bCs/>
                <w:sz w:val="20"/>
                <w:szCs w:val="20"/>
              </w:rPr>
              <w:t xml:space="preserve">ОК 01. </w:t>
            </w:r>
            <w:r>
              <w:rPr>
                <w:rFonts w:ascii="Times New Roman" w:hAnsi="Times New Roman"/>
                <w:sz w:val="20"/>
                <w:szCs w:val="20"/>
              </w:rPr>
              <w:t>Выбирать способы решения задач профессиональной деятельности применительно к различным контекстам</w:t>
            </w:r>
          </w:p>
        </w:tc>
        <w:tc>
          <w:tcPr>
            <w:tcW w:w="4394" w:type="dxa"/>
            <w:vMerge w:val="restart"/>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содержании проекта и проектном продукте;</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-основных характеристиках различных типов проектов;</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 - методах познания окружающих явлений;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-о формах представления конечного продукта;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-владеть базовым понятийным аппаратом проектной деятельности;</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-умение устанавливать причинно-следственные, пространственные связи событий, явлений, процессов;</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-уметь анализировать, характеризовать и сравнивать явления и процессы.</w:t>
            </w:r>
          </w:p>
        </w:tc>
        <w:tc>
          <w:tcPr>
            <w:tcW w:w="6521" w:type="dxa"/>
            <w:tcBorders>
              <w:bottom w:val="single" w:sz="4" w:space="0" w:color="auto"/>
            </w:tcBorders>
            <w:shd w:val="clear" w:color="auto" w:fill="auto"/>
          </w:tcPr>
          <w:p w:rsidR="00994F23" w:rsidRDefault="00994F23" w:rsidP="00E92585">
            <w:pPr>
              <w:spacing w:after="0" w:line="240" w:lineRule="auto"/>
              <w:jc w:val="both"/>
              <w:rPr>
                <w:rFonts w:ascii="Times New Roman" w:hAnsi="Times New Roman"/>
                <w:b/>
                <w:sz w:val="20"/>
                <w:szCs w:val="20"/>
              </w:rPr>
            </w:pPr>
            <w:r>
              <w:rPr>
                <w:rFonts w:ascii="Times New Roman" w:hAnsi="Times New Roman"/>
                <w:b/>
                <w:sz w:val="20"/>
                <w:szCs w:val="20"/>
              </w:rPr>
              <w:t xml:space="preserve"> ТЗ№1   </w:t>
            </w:r>
          </w:p>
          <w:p w:rsidR="00994F23" w:rsidRPr="00C95062" w:rsidRDefault="00994F23" w:rsidP="00E92585">
            <w:pPr>
              <w:spacing w:after="0" w:line="240" w:lineRule="auto"/>
              <w:jc w:val="both"/>
              <w:rPr>
                <w:rFonts w:ascii="Times New Roman" w:hAnsi="Times New Roman"/>
                <w:b/>
                <w:sz w:val="20"/>
                <w:szCs w:val="20"/>
              </w:rPr>
            </w:pPr>
            <w:r>
              <w:rPr>
                <w:rFonts w:ascii="Times New Roman" w:hAnsi="Times New Roman"/>
                <w:b/>
                <w:sz w:val="20"/>
                <w:szCs w:val="20"/>
              </w:rPr>
              <w:t>Прочитайте текст, выберите правильный вариант ответа.</w:t>
            </w:r>
          </w:p>
          <w:p w:rsidR="00994F23" w:rsidRPr="000A6A04" w:rsidRDefault="00994F23" w:rsidP="00E92585">
            <w:pPr>
              <w:spacing w:after="0" w:line="240" w:lineRule="auto"/>
              <w:jc w:val="both"/>
              <w:rPr>
                <w:rFonts w:ascii="Times New Roman" w:hAnsi="Times New Roman"/>
                <w:b/>
                <w:bCs/>
                <w:sz w:val="20"/>
                <w:szCs w:val="20"/>
              </w:rPr>
            </w:pPr>
            <w:r w:rsidRPr="000A6A04">
              <w:rPr>
                <w:rFonts w:ascii="Times New Roman" w:hAnsi="Times New Roman"/>
                <w:b/>
                <w:bCs/>
                <w:sz w:val="20"/>
                <w:szCs w:val="20"/>
              </w:rPr>
              <w:t>Результатами осуществления проекта являются?</w:t>
            </w:r>
          </w:p>
          <w:p w:rsidR="00994F23" w:rsidRDefault="00994F23" w:rsidP="00E92585">
            <w:pPr>
              <w:spacing w:after="0" w:line="240" w:lineRule="auto"/>
              <w:ind w:right="141"/>
              <w:jc w:val="both"/>
              <w:rPr>
                <w:rFonts w:ascii="Times New Roman" w:hAnsi="Times New Roman"/>
                <w:sz w:val="20"/>
                <w:szCs w:val="20"/>
              </w:rPr>
            </w:pPr>
            <w:r>
              <w:rPr>
                <w:rFonts w:ascii="Times New Roman" w:hAnsi="Times New Roman"/>
                <w:sz w:val="20"/>
                <w:szCs w:val="20"/>
              </w:rPr>
              <w:t>1)</w:t>
            </w:r>
            <w:r>
              <w:rPr>
                <w:rFonts w:ascii="Times New Roman" w:hAnsi="Times New Roman"/>
                <w:color w:val="111111"/>
                <w:sz w:val="20"/>
                <w:szCs w:val="20"/>
                <w:lang w:eastAsia="ru-RU"/>
              </w:rPr>
              <w:t xml:space="preserve"> личностное развитие обучающихся</w:t>
            </w:r>
          </w:p>
          <w:p w:rsidR="00994F23" w:rsidRDefault="00994F23" w:rsidP="00E92585">
            <w:pPr>
              <w:spacing w:after="0" w:line="240" w:lineRule="auto"/>
              <w:ind w:right="141"/>
              <w:jc w:val="both"/>
              <w:rPr>
                <w:rFonts w:ascii="Times New Roman" w:hAnsi="Times New Roman"/>
                <w:sz w:val="20"/>
                <w:szCs w:val="20"/>
              </w:rPr>
            </w:pPr>
            <w:r>
              <w:rPr>
                <w:rFonts w:ascii="Times New Roman" w:hAnsi="Times New Roman"/>
                <w:sz w:val="20"/>
                <w:szCs w:val="20"/>
              </w:rPr>
              <w:t>2)</w:t>
            </w:r>
            <w:r>
              <w:rPr>
                <w:rFonts w:ascii="Times New Roman" w:hAnsi="Times New Roman"/>
                <w:color w:val="111111"/>
                <w:sz w:val="20"/>
                <w:szCs w:val="20"/>
                <w:lang w:eastAsia="ru-RU"/>
              </w:rPr>
              <w:t xml:space="preserve"> формирование специфических умений и навыков проектирования</w:t>
            </w:r>
          </w:p>
          <w:p w:rsidR="00994F23" w:rsidRDefault="00994F23" w:rsidP="00E92585">
            <w:pPr>
              <w:spacing w:after="0" w:line="240" w:lineRule="auto"/>
              <w:ind w:right="141"/>
              <w:jc w:val="both"/>
              <w:rPr>
                <w:rFonts w:ascii="Times New Roman" w:hAnsi="Times New Roman"/>
                <w:sz w:val="20"/>
                <w:szCs w:val="20"/>
              </w:rPr>
            </w:pPr>
            <w:r>
              <w:rPr>
                <w:rFonts w:ascii="Times New Roman" w:hAnsi="Times New Roman"/>
                <w:sz w:val="20"/>
                <w:szCs w:val="20"/>
              </w:rPr>
              <w:t>3)</w:t>
            </w:r>
            <w:r>
              <w:rPr>
                <w:rFonts w:ascii="Times New Roman" w:hAnsi="Times New Roman"/>
                <w:color w:val="111111"/>
                <w:sz w:val="20"/>
                <w:szCs w:val="20"/>
                <w:lang w:eastAsia="ru-RU"/>
              </w:rPr>
              <w:t xml:space="preserve"> чертежи, схемы, спецификации</w:t>
            </w:r>
          </w:p>
          <w:p w:rsidR="00994F23" w:rsidRDefault="00994F23" w:rsidP="00E92585">
            <w:pPr>
              <w:spacing w:after="0" w:line="240" w:lineRule="auto"/>
              <w:ind w:right="141"/>
              <w:jc w:val="both"/>
              <w:rPr>
                <w:rFonts w:ascii="Times New Roman" w:hAnsi="Times New Roman"/>
                <w:sz w:val="20"/>
                <w:szCs w:val="20"/>
              </w:rPr>
            </w:pPr>
            <w:r>
              <w:rPr>
                <w:rFonts w:ascii="Times New Roman" w:hAnsi="Times New Roman"/>
                <w:sz w:val="20"/>
                <w:szCs w:val="20"/>
              </w:rPr>
              <w:t>4)</w:t>
            </w:r>
            <w:r>
              <w:rPr>
                <w:rFonts w:ascii="Times New Roman" w:hAnsi="Times New Roman"/>
                <w:color w:val="111111"/>
                <w:sz w:val="20"/>
                <w:szCs w:val="20"/>
                <w:lang w:eastAsia="ru-RU"/>
              </w:rPr>
              <w:t xml:space="preserve"> все вышеназванные варианты</w:t>
            </w:r>
          </w:p>
        </w:tc>
        <w:tc>
          <w:tcPr>
            <w:tcW w:w="1666" w:type="dxa"/>
            <w:tcBorders>
              <w:bottom w:val="single" w:sz="4" w:space="0" w:color="auto"/>
            </w:tcBorders>
            <w:shd w:val="clear" w:color="auto" w:fill="auto"/>
          </w:tcPr>
          <w:p w:rsidR="00994F23" w:rsidRDefault="00994F23" w:rsidP="00E92585">
            <w:pPr>
              <w:pStyle w:val="a8"/>
              <w:ind w:left="0"/>
              <w:rPr>
                <w:sz w:val="20"/>
                <w:szCs w:val="20"/>
              </w:rPr>
            </w:pPr>
          </w:p>
          <w:p w:rsidR="00994F23" w:rsidRDefault="00994F23" w:rsidP="00E92585">
            <w:pPr>
              <w:pStyle w:val="a8"/>
              <w:ind w:left="0"/>
              <w:rPr>
                <w:b/>
                <w:sz w:val="20"/>
                <w:szCs w:val="20"/>
              </w:rPr>
            </w:pPr>
            <w:r>
              <w:rPr>
                <w:b/>
                <w:sz w:val="20"/>
                <w:szCs w:val="20"/>
              </w:rPr>
              <w:t xml:space="preserve">ТЗ№1 </w:t>
            </w:r>
          </w:p>
          <w:p w:rsidR="00994F23" w:rsidRDefault="00994F23" w:rsidP="00E92585">
            <w:pPr>
              <w:pStyle w:val="a8"/>
              <w:ind w:left="0"/>
              <w:rPr>
                <w:sz w:val="20"/>
                <w:szCs w:val="20"/>
              </w:rPr>
            </w:pPr>
            <w:r>
              <w:rPr>
                <w:sz w:val="20"/>
                <w:szCs w:val="20"/>
              </w:rPr>
              <w:t>4.</w:t>
            </w:r>
          </w:p>
          <w:p w:rsidR="00994F23" w:rsidRDefault="00994F23" w:rsidP="00E92585">
            <w:pPr>
              <w:spacing w:after="0" w:line="240" w:lineRule="auto"/>
              <w:rPr>
                <w:rFonts w:ascii="Times New Roman" w:hAnsi="Times New Roman"/>
                <w:sz w:val="20"/>
                <w:szCs w:val="20"/>
              </w:rPr>
            </w:pPr>
          </w:p>
          <w:p w:rsidR="00994F23" w:rsidRDefault="00994F23" w:rsidP="00E92585">
            <w:pPr>
              <w:spacing w:after="0" w:line="240" w:lineRule="auto"/>
              <w:rPr>
                <w:rFonts w:ascii="Times New Roman" w:hAnsi="Times New Roman"/>
                <w:sz w:val="20"/>
                <w:szCs w:val="20"/>
              </w:rPr>
            </w:pPr>
          </w:p>
        </w:tc>
      </w:tr>
      <w:tr w:rsidR="00994F23" w:rsidTr="00E92585">
        <w:trPr>
          <w:trHeight w:val="1401"/>
        </w:trPr>
        <w:tc>
          <w:tcPr>
            <w:tcW w:w="3114" w:type="dxa"/>
            <w:vMerge/>
            <w:shd w:val="clear" w:color="auto" w:fill="auto"/>
          </w:tcPr>
          <w:p w:rsidR="00994F23" w:rsidRDefault="00994F23" w:rsidP="00E92585">
            <w:pPr>
              <w:spacing w:after="0" w:line="240" w:lineRule="auto"/>
              <w:ind w:right="-113"/>
              <w:jc w:val="both"/>
              <w:rPr>
                <w:rFonts w:ascii="Times New Roman" w:hAnsi="Times New Roman"/>
                <w:b/>
                <w:bCs/>
                <w:sz w:val="20"/>
                <w:szCs w:val="20"/>
              </w:rPr>
            </w:pPr>
          </w:p>
        </w:tc>
        <w:tc>
          <w:tcPr>
            <w:tcW w:w="4394" w:type="dxa"/>
            <w:vMerge/>
            <w:shd w:val="clear" w:color="auto" w:fill="auto"/>
          </w:tcPr>
          <w:p w:rsidR="00994F23" w:rsidRDefault="00994F23" w:rsidP="00E92585">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994F23" w:rsidRDefault="00994F23" w:rsidP="00E92585">
            <w:pPr>
              <w:spacing w:after="0" w:line="240" w:lineRule="auto"/>
              <w:jc w:val="both"/>
              <w:rPr>
                <w:rFonts w:ascii="Times New Roman" w:hAnsi="Times New Roman"/>
                <w:b/>
                <w:sz w:val="20"/>
                <w:szCs w:val="20"/>
              </w:rPr>
            </w:pPr>
            <w:r>
              <w:rPr>
                <w:rFonts w:ascii="Times New Roman" w:hAnsi="Times New Roman"/>
                <w:b/>
                <w:sz w:val="20"/>
                <w:szCs w:val="20"/>
              </w:rPr>
              <w:t>ТЗ№2 Прочитайте текст, выберите правильный вариант ответа.</w:t>
            </w:r>
          </w:p>
          <w:p w:rsidR="00994F23" w:rsidRPr="00595DD3" w:rsidRDefault="00994F23" w:rsidP="00E92585">
            <w:pPr>
              <w:spacing w:after="0" w:line="240" w:lineRule="auto"/>
              <w:jc w:val="both"/>
              <w:rPr>
                <w:rFonts w:ascii="Times New Roman" w:hAnsi="Times New Roman"/>
                <w:b/>
                <w:bCs/>
                <w:sz w:val="20"/>
                <w:szCs w:val="20"/>
              </w:rPr>
            </w:pPr>
            <w:r w:rsidRPr="00595DD3">
              <w:rPr>
                <w:rFonts w:ascii="Times New Roman" w:hAnsi="Times New Roman"/>
                <w:b/>
                <w:bCs/>
                <w:sz w:val="20"/>
                <w:szCs w:val="20"/>
              </w:rPr>
              <w:t>Укажите</w:t>
            </w:r>
            <w:r>
              <w:rPr>
                <w:rFonts w:ascii="Times New Roman" w:hAnsi="Times New Roman"/>
                <w:b/>
                <w:bCs/>
                <w:sz w:val="20"/>
                <w:szCs w:val="20"/>
              </w:rPr>
              <w:t>,</w:t>
            </w:r>
            <w:r w:rsidRPr="00595DD3">
              <w:rPr>
                <w:rFonts w:ascii="Times New Roman" w:hAnsi="Times New Roman"/>
                <w:b/>
                <w:bCs/>
                <w:sz w:val="20"/>
                <w:szCs w:val="20"/>
              </w:rPr>
              <w:t xml:space="preserve"> какие программы применяются для проектирования в машиностроении</w:t>
            </w:r>
            <w:r>
              <w:rPr>
                <w:rFonts w:ascii="Times New Roman" w:hAnsi="Times New Roman"/>
                <w:b/>
                <w:bCs/>
                <w:sz w:val="20"/>
                <w:szCs w:val="20"/>
              </w:rPr>
              <w:t>?</w:t>
            </w:r>
          </w:p>
          <w:p w:rsidR="00994F23" w:rsidRPr="00595DD3" w:rsidRDefault="00994F23" w:rsidP="00E92585">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1)</w:t>
            </w:r>
            <w:r>
              <w:rPr>
                <w:rFonts w:ascii="Times New Roman" w:eastAsia="Times New Roman" w:hAnsi="Times New Roman"/>
                <w:color w:val="111111"/>
                <w:sz w:val="20"/>
                <w:szCs w:val="20"/>
                <w:lang w:eastAsia="ru-RU"/>
              </w:rPr>
              <w:t>компас</w:t>
            </w:r>
            <w:r w:rsidRPr="00595DD3">
              <w:rPr>
                <w:rFonts w:ascii="Times New Roman" w:eastAsia="Times New Roman" w:hAnsi="Times New Roman"/>
                <w:color w:val="111111"/>
                <w:sz w:val="20"/>
                <w:szCs w:val="20"/>
                <w:lang w:val="en-US" w:eastAsia="ru-RU"/>
              </w:rPr>
              <w:t>, SPlan</w:t>
            </w:r>
          </w:p>
          <w:p w:rsidR="00994F23" w:rsidRPr="00595DD3" w:rsidRDefault="00994F23" w:rsidP="00E92585">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2)</w:t>
            </w:r>
            <w:r>
              <w:rPr>
                <w:rFonts w:ascii="Times New Roman" w:eastAsia="Times New Roman" w:hAnsi="Times New Roman"/>
                <w:color w:val="111111"/>
                <w:sz w:val="20"/>
                <w:szCs w:val="20"/>
                <w:lang w:val="en-US" w:eastAsia="ru-RU"/>
              </w:rPr>
              <w:t xml:space="preserve"> P</w:t>
            </w:r>
            <w:r w:rsidRPr="00595DD3">
              <w:rPr>
                <w:rFonts w:ascii="Times New Roman" w:eastAsia="Times New Roman" w:hAnsi="Times New Roman"/>
                <w:color w:val="111111"/>
                <w:sz w:val="20"/>
                <w:szCs w:val="20"/>
                <w:lang w:val="en-US" w:eastAsia="ru-RU"/>
              </w:rPr>
              <w:t>owerPoint, CorelDRAW</w:t>
            </w:r>
          </w:p>
          <w:p w:rsidR="00994F23" w:rsidRPr="0073772E" w:rsidRDefault="00994F23" w:rsidP="00E92585">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3)</w:t>
            </w:r>
            <w:r w:rsidRPr="00595DD3">
              <w:rPr>
                <w:rFonts w:ascii="Times New Roman" w:eastAsia="Times New Roman" w:hAnsi="Times New Roman"/>
                <w:color w:val="111111"/>
                <w:sz w:val="20"/>
                <w:szCs w:val="20"/>
                <w:lang w:val="en-US" w:eastAsia="ru-RU"/>
              </w:rPr>
              <w:t xml:space="preserve"> DJVU, Foxit Reader</w:t>
            </w:r>
          </w:p>
        </w:tc>
        <w:tc>
          <w:tcPr>
            <w:tcW w:w="1666" w:type="dxa"/>
            <w:tcBorders>
              <w:top w:val="single" w:sz="4" w:space="0" w:color="auto"/>
            </w:tcBorders>
            <w:shd w:val="clear" w:color="auto" w:fill="auto"/>
          </w:tcPr>
          <w:p w:rsidR="00994F23" w:rsidRDefault="00994F23" w:rsidP="00E92585">
            <w:pPr>
              <w:spacing w:after="0" w:line="240" w:lineRule="auto"/>
              <w:rPr>
                <w:rFonts w:ascii="Times New Roman" w:hAnsi="Times New Roman"/>
                <w:b/>
                <w:sz w:val="20"/>
                <w:szCs w:val="20"/>
              </w:rPr>
            </w:pPr>
            <w:r>
              <w:rPr>
                <w:rFonts w:ascii="Times New Roman" w:hAnsi="Times New Roman"/>
                <w:b/>
                <w:sz w:val="20"/>
                <w:szCs w:val="20"/>
              </w:rPr>
              <w:t xml:space="preserve">ТЗ№2  </w:t>
            </w:r>
          </w:p>
          <w:p w:rsidR="00994F23" w:rsidRDefault="00994F23" w:rsidP="00E92585">
            <w:pPr>
              <w:spacing w:after="0" w:line="240" w:lineRule="auto"/>
              <w:rPr>
                <w:rFonts w:ascii="Times New Roman" w:hAnsi="Times New Roman"/>
                <w:sz w:val="20"/>
                <w:szCs w:val="20"/>
              </w:rPr>
            </w:pPr>
            <w:r>
              <w:rPr>
                <w:rFonts w:ascii="Times New Roman" w:hAnsi="Times New Roman"/>
                <w:sz w:val="20"/>
                <w:szCs w:val="20"/>
              </w:rPr>
              <w:t xml:space="preserve">                                     1</w:t>
            </w:r>
          </w:p>
          <w:p w:rsidR="00994F23" w:rsidRDefault="00994F23" w:rsidP="00E92585">
            <w:pPr>
              <w:spacing w:after="0" w:line="240" w:lineRule="auto"/>
              <w:rPr>
                <w:sz w:val="20"/>
                <w:szCs w:val="20"/>
              </w:rPr>
            </w:pPr>
          </w:p>
        </w:tc>
      </w:tr>
      <w:tr w:rsidR="00994F23" w:rsidTr="00E92585">
        <w:trPr>
          <w:trHeight w:val="1395"/>
        </w:trPr>
        <w:tc>
          <w:tcPr>
            <w:tcW w:w="3114" w:type="dxa"/>
            <w:vMerge w:val="restart"/>
            <w:shd w:val="clear" w:color="auto" w:fill="auto"/>
          </w:tcPr>
          <w:p w:rsidR="00994F23" w:rsidRDefault="00994F23" w:rsidP="00E92585">
            <w:pPr>
              <w:spacing w:after="0" w:line="240" w:lineRule="auto"/>
              <w:ind w:right="33"/>
              <w:jc w:val="both"/>
              <w:rPr>
                <w:rFonts w:ascii="Times New Roman" w:hAnsi="Times New Roman"/>
                <w:sz w:val="20"/>
                <w:szCs w:val="20"/>
              </w:rPr>
            </w:pPr>
            <w:r>
              <w:rPr>
                <w:rFonts w:ascii="Times New Roman" w:hAnsi="Times New Roman"/>
                <w:b/>
                <w:bCs/>
                <w:sz w:val="20"/>
                <w:szCs w:val="20"/>
              </w:rPr>
              <w:t xml:space="preserve">ОК 02. </w:t>
            </w:r>
            <w:r>
              <w:rPr>
                <w:rFonts w:ascii="Times New Roman" w:hAnsi="Times New Roman"/>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994F23" w:rsidRPr="00BC6044" w:rsidRDefault="00994F23" w:rsidP="00E92585">
            <w:pPr>
              <w:spacing w:line="240" w:lineRule="auto"/>
              <w:rPr>
                <w:rFonts w:ascii="Times New Roman" w:hAnsi="Times New Roman"/>
                <w:sz w:val="20"/>
                <w:szCs w:val="20"/>
              </w:rPr>
            </w:pPr>
          </w:p>
        </w:tc>
        <w:tc>
          <w:tcPr>
            <w:tcW w:w="4394" w:type="dxa"/>
            <w:tcBorders>
              <w:bottom w:val="single" w:sz="4" w:space="0" w:color="auto"/>
            </w:tcBorders>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w:t>
            </w:r>
          </w:p>
        </w:tc>
        <w:tc>
          <w:tcPr>
            <w:tcW w:w="6521" w:type="dxa"/>
            <w:tcBorders>
              <w:bottom w:val="single" w:sz="4" w:space="0" w:color="auto"/>
            </w:tcBorders>
            <w:shd w:val="clear" w:color="auto" w:fill="auto"/>
          </w:tcPr>
          <w:p w:rsidR="00994F23" w:rsidRDefault="00994F23" w:rsidP="00E92585">
            <w:pPr>
              <w:spacing w:after="0" w:line="240" w:lineRule="auto"/>
              <w:jc w:val="both"/>
              <w:rPr>
                <w:rFonts w:ascii="Times New Roman" w:hAnsi="Times New Roman"/>
                <w:b/>
                <w:sz w:val="20"/>
                <w:szCs w:val="20"/>
              </w:rPr>
            </w:pPr>
            <w:r>
              <w:rPr>
                <w:rFonts w:ascii="Times New Roman" w:hAnsi="Times New Roman"/>
                <w:b/>
                <w:sz w:val="20"/>
                <w:szCs w:val="20"/>
              </w:rPr>
              <w:t>ТЗ№ 3 Прочитайте текст, выберите правильный вариант ответа.</w:t>
            </w:r>
          </w:p>
          <w:p w:rsidR="00994F23" w:rsidRPr="000E036E" w:rsidRDefault="00994F23" w:rsidP="00E92585">
            <w:pPr>
              <w:spacing w:after="0" w:line="240" w:lineRule="auto"/>
              <w:jc w:val="both"/>
              <w:rPr>
                <w:rFonts w:ascii="Times New Roman" w:hAnsi="Times New Roman"/>
                <w:b/>
                <w:bCs/>
                <w:sz w:val="20"/>
                <w:szCs w:val="20"/>
              </w:rPr>
            </w:pPr>
            <w:r w:rsidRPr="000E036E">
              <w:rPr>
                <w:rFonts w:ascii="Times New Roman" w:hAnsi="Times New Roman"/>
                <w:b/>
                <w:bCs/>
                <w:sz w:val="20"/>
                <w:szCs w:val="20"/>
              </w:rPr>
              <w:t>Что является задачами проекта?</w:t>
            </w:r>
          </w:p>
          <w:p w:rsidR="00994F23" w:rsidRDefault="00994F23" w:rsidP="00E92585">
            <w:pPr>
              <w:spacing w:after="0" w:line="240" w:lineRule="auto"/>
              <w:jc w:val="both"/>
              <w:rPr>
                <w:rFonts w:ascii="Times New Roman" w:hAnsi="Times New Roman"/>
                <w:sz w:val="20"/>
                <w:szCs w:val="20"/>
              </w:rPr>
            </w:pPr>
            <w:r>
              <w:rPr>
                <w:rFonts w:ascii="Times New Roman" w:hAnsi="Times New Roman"/>
                <w:sz w:val="20"/>
                <w:szCs w:val="20"/>
              </w:rPr>
              <w:t>1)</w:t>
            </w:r>
            <w:r>
              <w:rPr>
                <w:rFonts w:ascii="Times New Roman" w:eastAsia="Times New Roman" w:hAnsi="Times New Roman"/>
                <w:sz w:val="20"/>
                <w:szCs w:val="20"/>
                <w:lang w:eastAsia="ru-RU"/>
              </w:rPr>
              <w:t xml:space="preserve"> шаги, которые необходимо сделать для достижения цели</w:t>
            </w:r>
          </w:p>
          <w:p w:rsidR="00994F23" w:rsidRDefault="00994F23" w:rsidP="00E92585">
            <w:pPr>
              <w:spacing w:after="0" w:line="240" w:lineRule="auto"/>
              <w:jc w:val="both"/>
              <w:rPr>
                <w:rFonts w:ascii="Times New Roman" w:hAnsi="Times New Roman"/>
                <w:sz w:val="20"/>
                <w:szCs w:val="20"/>
              </w:rPr>
            </w:pPr>
            <w:r>
              <w:rPr>
                <w:rFonts w:ascii="Times New Roman" w:hAnsi="Times New Roman"/>
                <w:sz w:val="20"/>
                <w:szCs w:val="20"/>
              </w:rPr>
              <w:t>2)</w:t>
            </w:r>
            <w:r>
              <w:rPr>
                <w:rFonts w:ascii="Times New Roman" w:eastAsia="Times New Roman" w:hAnsi="Times New Roman"/>
                <w:sz w:val="20"/>
                <w:szCs w:val="20"/>
                <w:lang w:eastAsia="ru-RU"/>
              </w:rPr>
              <w:t xml:space="preserve"> цели проекта</w:t>
            </w:r>
          </w:p>
          <w:p w:rsidR="00994F23" w:rsidRDefault="00994F23" w:rsidP="00E92585">
            <w:pPr>
              <w:spacing w:after="0" w:line="240" w:lineRule="auto"/>
              <w:jc w:val="both"/>
              <w:rPr>
                <w:rFonts w:ascii="Times New Roman" w:hAnsi="Times New Roman"/>
                <w:sz w:val="20"/>
                <w:szCs w:val="20"/>
              </w:rPr>
            </w:pPr>
            <w:r>
              <w:rPr>
                <w:rFonts w:ascii="Times New Roman" w:hAnsi="Times New Roman"/>
                <w:sz w:val="20"/>
                <w:szCs w:val="20"/>
              </w:rPr>
              <w:t>3)</w:t>
            </w:r>
            <w:r>
              <w:rPr>
                <w:rFonts w:ascii="Times New Roman" w:eastAsia="Times New Roman" w:hAnsi="Times New Roman"/>
                <w:sz w:val="20"/>
                <w:szCs w:val="20"/>
                <w:lang w:eastAsia="ru-RU"/>
              </w:rPr>
              <w:t xml:space="preserve"> результат проекта</w:t>
            </w:r>
          </w:p>
          <w:p w:rsidR="00994F23" w:rsidRDefault="00994F23" w:rsidP="00E92585">
            <w:pPr>
              <w:spacing w:after="0" w:line="240" w:lineRule="auto"/>
              <w:ind w:right="141"/>
              <w:jc w:val="both"/>
              <w:rPr>
                <w:rFonts w:ascii="Times New Roman" w:hAnsi="Times New Roman"/>
                <w:sz w:val="20"/>
                <w:szCs w:val="20"/>
              </w:rPr>
            </w:pPr>
          </w:p>
        </w:tc>
        <w:tc>
          <w:tcPr>
            <w:tcW w:w="1666" w:type="dxa"/>
            <w:tcBorders>
              <w:bottom w:val="single" w:sz="4" w:space="0" w:color="auto"/>
            </w:tcBorders>
            <w:shd w:val="clear" w:color="auto" w:fill="auto"/>
          </w:tcPr>
          <w:p w:rsidR="00994F23" w:rsidRDefault="00994F23" w:rsidP="00E92585">
            <w:pPr>
              <w:spacing w:after="0" w:line="240" w:lineRule="auto"/>
              <w:ind w:right="141"/>
              <w:rPr>
                <w:rFonts w:ascii="Times New Roman" w:hAnsi="Times New Roman"/>
                <w:b/>
                <w:sz w:val="20"/>
                <w:szCs w:val="20"/>
              </w:rPr>
            </w:pPr>
            <w:r>
              <w:rPr>
                <w:rFonts w:ascii="Times New Roman" w:hAnsi="Times New Roman"/>
                <w:b/>
                <w:sz w:val="20"/>
                <w:szCs w:val="20"/>
              </w:rPr>
              <w:t xml:space="preserve">ТЗ№ 3 </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t>1</w:t>
            </w:r>
          </w:p>
          <w:p w:rsidR="00994F23" w:rsidRDefault="00994F23" w:rsidP="00E92585">
            <w:pPr>
              <w:spacing w:after="0" w:line="240" w:lineRule="auto"/>
              <w:ind w:right="141"/>
              <w:rPr>
                <w:rFonts w:ascii="Times New Roman" w:hAnsi="Times New Roman"/>
                <w:sz w:val="20"/>
                <w:szCs w:val="20"/>
              </w:rPr>
            </w:pPr>
          </w:p>
          <w:p w:rsidR="00994F23" w:rsidRDefault="00994F23" w:rsidP="00E92585">
            <w:pPr>
              <w:spacing w:after="0" w:line="240" w:lineRule="auto"/>
              <w:ind w:right="141"/>
              <w:rPr>
                <w:rFonts w:ascii="Times New Roman" w:hAnsi="Times New Roman"/>
                <w:sz w:val="20"/>
                <w:szCs w:val="20"/>
              </w:rPr>
            </w:pPr>
          </w:p>
          <w:p w:rsidR="00994F23" w:rsidRDefault="00994F23" w:rsidP="00E92585">
            <w:pPr>
              <w:spacing w:after="0" w:line="240" w:lineRule="auto"/>
              <w:ind w:right="141"/>
              <w:rPr>
                <w:rFonts w:ascii="Times New Roman" w:hAnsi="Times New Roman"/>
                <w:sz w:val="20"/>
                <w:szCs w:val="20"/>
              </w:rPr>
            </w:pPr>
          </w:p>
          <w:p w:rsidR="00994F23" w:rsidRDefault="00994F23" w:rsidP="00E92585">
            <w:pPr>
              <w:spacing w:after="0" w:line="240" w:lineRule="auto"/>
              <w:ind w:right="-5"/>
              <w:rPr>
                <w:rFonts w:ascii="Times New Roman" w:hAnsi="Times New Roman"/>
                <w:sz w:val="20"/>
                <w:szCs w:val="20"/>
              </w:rPr>
            </w:pPr>
          </w:p>
        </w:tc>
      </w:tr>
      <w:tr w:rsidR="00994F23" w:rsidTr="00E92585">
        <w:trPr>
          <w:trHeight w:val="58"/>
        </w:trPr>
        <w:tc>
          <w:tcPr>
            <w:tcW w:w="3114" w:type="dxa"/>
            <w:vMerge/>
            <w:shd w:val="clear" w:color="auto" w:fill="auto"/>
          </w:tcPr>
          <w:p w:rsidR="00994F23" w:rsidRDefault="00994F23" w:rsidP="00E92585">
            <w:pPr>
              <w:spacing w:after="0" w:line="240" w:lineRule="auto"/>
              <w:ind w:right="33"/>
              <w:jc w:val="both"/>
              <w:rPr>
                <w:rFonts w:ascii="Times New Roman" w:hAnsi="Times New Roman"/>
                <w:b/>
                <w:bCs/>
                <w:sz w:val="20"/>
                <w:szCs w:val="20"/>
              </w:rPr>
            </w:pPr>
          </w:p>
        </w:tc>
        <w:tc>
          <w:tcPr>
            <w:tcW w:w="4394" w:type="dxa"/>
            <w:tcBorders>
              <w:top w:val="single" w:sz="4" w:space="0" w:color="auto"/>
            </w:tcBorders>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факты, выводы, оценочные суждения, мнения;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 сформированность навыков оценивания информации, в том числе поступающей по каналам сетевых коммуникаций, владение </w:t>
            </w:r>
            <w:r>
              <w:rPr>
                <w:rFonts w:ascii="Times New Roman" w:hAnsi="Times New Roman"/>
                <w:sz w:val="20"/>
                <w:szCs w:val="20"/>
              </w:rPr>
              <w:lastRenderedPageBreak/>
              <w:t>умением определять степень достоверности информации;</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определять связи объектов и явлений с помощью различных знаковых систем;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отбирать материал из информационных источников;</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анализировать полученные данные.</w:t>
            </w:r>
          </w:p>
        </w:tc>
        <w:tc>
          <w:tcPr>
            <w:tcW w:w="6521" w:type="dxa"/>
            <w:tcBorders>
              <w:top w:val="single" w:sz="4" w:space="0" w:color="auto"/>
            </w:tcBorders>
            <w:shd w:val="clear" w:color="auto" w:fill="auto"/>
          </w:tcPr>
          <w:p w:rsidR="00994F23" w:rsidRPr="00DD6C58" w:rsidRDefault="00994F23" w:rsidP="00E92585">
            <w:pPr>
              <w:spacing w:after="0" w:line="240" w:lineRule="auto"/>
              <w:jc w:val="both"/>
              <w:rPr>
                <w:rFonts w:ascii="Times New Roman" w:hAnsi="Times New Roman"/>
                <w:b/>
                <w:sz w:val="20"/>
                <w:szCs w:val="20"/>
              </w:rPr>
            </w:pPr>
            <w:r w:rsidRPr="00DD6C58">
              <w:rPr>
                <w:rFonts w:ascii="Times New Roman" w:hAnsi="Times New Roman"/>
                <w:b/>
                <w:sz w:val="20"/>
                <w:szCs w:val="20"/>
              </w:rPr>
              <w:lastRenderedPageBreak/>
              <w:t xml:space="preserve">ТЗ№ 4 Прочитайте текст и установите соответствие между названием программ и их назначением. </w:t>
            </w:r>
            <w:r>
              <w:rPr>
                <w:rFonts w:ascii="Times New Roman" w:hAnsi="Times New Roman"/>
                <w:b/>
                <w:sz w:val="20"/>
                <w:szCs w:val="20"/>
              </w:rPr>
              <w:t>Запишите варианты ответов.</w:t>
            </w:r>
          </w:p>
          <w:p w:rsidR="00994F23" w:rsidRPr="00595DD3" w:rsidRDefault="00994F23" w:rsidP="00E92585">
            <w:pPr>
              <w:spacing w:after="0" w:line="240" w:lineRule="auto"/>
              <w:ind w:right="141"/>
              <w:jc w:val="both"/>
              <w:rPr>
                <w:rFonts w:ascii="Times New Roman" w:eastAsia="Times New Roman" w:hAnsi="Times New Roman"/>
                <w:color w:val="000000"/>
                <w:sz w:val="20"/>
                <w:szCs w:val="20"/>
                <w:highlight w:val="yellow"/>
                <w:lang w:eastAsia="ru-RU"/>
              </w:rPr>
            </w:pPr>
          </w:p>
          <w:tbl>
            <w:tblPr>
              <w:tblStyle w:val="a3"/>
              <w:tblW w:w="0" w:type="auto"/>
              <w:tblLayout w:type="fixed"/>
              <w:tblLook w:val="04A0" w:firstRow="1" w:lastRow="0" w:firstColumn="1" w:lastColumn="0" w:noHBand="0" w:noVBand="1"/>
            </w:tblPr>
            <w:tblGrid>
              <w:gridCol w:w="2440"/>
              <w:gridCol w:w="3685"/>
            </w:tblGrid>
            <w:tr w:rsidR="00994F23" w:rsidTr="00E92585">
              <w:tc>
                <w:tcPr>
                  <w:tcW w:w="2440"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sz w:val="20"/>
                      <w:szCs w:val="20"/>
                    </w:rPr>
                    <w:lastRenderedPageBreak/>
                    <w:t>А. Яндекс</w:t>
                  </w:r>
                </w:p>
              </w:tc>
              <w:tc>
                <w:tcPr>
                  <w:tcW w:w="3685"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color w:val="333333"/>
                      <w:sz w:val="20"/>
                      <w:szCs w:val="20"/>
                      <w:shd w:val="clear" w:color="auto" w:fill="FFFFFF"/>
                    </w:rPr>
                    <w:t>1)программа для черчения электронных и электрических схем. </w:t>
                  </w:r>
                </w:p>
              </w:tc>
            </w:tr>
            <w:tr w:rsidR="00994F23" w:rsidRPr="00201EE2" w:rsidTr="00E92585">
              <w:tc>
                <w:tcPr>
                  <w:tcW w:w="2440" w:type="dxa"/>
                </w:tcPr>
                <w:p w:rsidR="00994F23" w:rsidRPr="00DD6C58" w:rsidRDefault="00994F23" w:rsidP="00E92585">
                  <w:pPr>
                    <w:spacing w:after="0" w:line="240" w:lineRule="auto"/>
                    <w:jc w:val="both"/>
                    <w:rPr>
                      <w:rFonts w:ascii="Times New Roman" w:hAnsi="Times New Roman"/>
                      <w:sz w:val="20"/>
                      <w:szCs w:val="20"/>
                      <w:lang w:val="en-US"/>
                    </w:rPr>
                  </w:pPr>
                  <w:r w:rsidRPr="00DD6C58">
                    <w:rPr>
                      <w:rFonts w:ascii="Times New Roman" w:hAnsi="Times New Roman"/>
                      <w:sz w:val="20"/>
                      <w:szCs w:val="20"/>
                    </w:rPr>
                    <w:t>Б</w:t>
                  </w:r>
                  <w:r>
                    <w:rPr>
                      <w:rFonts w:ascii="Times New Roman" w:hAnsi="Times New Roman"/>
                      <w:sz w:val="20"/>
                      <w:szCs w:val="20"/>
                    </w:rPr>
                    <w:t>.</w:t>
                  </w:r>
                  <w:r w:rsidRPr="00DD6C58">
                    <w:rPr>
                      <w:rFonts w:ascii="Times New Roman" w:hAnsi="Times New Roman"/>
                      <w:sz w:val="20"/>
                      <w:szCs w:val="20"/>
                      <w:lang w:val="en-US"/>
                    </w:rPr>
                    <w:t xml:space="preserve"> Microsoft Word</w:t>
                  </w:r>
                </w:p>
              </w:tc>
              <w:tc>
                <w:tcPr>
                  <w:tcW w:w="3685"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sz w:val="20"/>
                      <w:szCs w:val="20"/>
                    </w:rPr>
                    <w:t>2) программа для создания текстовых документов</w:t>
                  </w:r>
                </w:p>
              </w:tc>
            </w:tr>
            <w:tr w:rsidR="00994F23" w:rsidRPr="00DD6C58" w:rsidTr="00E92585">
              <w:tc>
                <w:tcPr>
                  <w:tcW w:w="2440" w:type="dxa"/>
                </w:tcPr>
                <w:p w:rsidR="00994F23" w:rsidRPr="00DD6C58" w:rsidRDefault="00994F23" w:rsidP="00E92585">
                  <w:pPr>
                    <w:spacing w:after="0" w:line="240" w:lineRule="auto"/>
                    <w:jc w:val="both"/>
                    <w:rPr>
                      <w:rFonts w:ascii="Times New Roman" w:hAnsi="Times New Roman"/>
                      <w:sz w:val="20"/>
                      <w:szCs w:val="20"/>
                      <w:lang w:val="en-US"/>
                    </w:rPr>
                  </w:pPr>
                  <w:r w:rsidRPr="00DD6C58">
                    <w:rPr>
                      <w:rFonts w:ascii="Times New Roman" w:hAnsi="Times New Roman"/>
                      <w:sz w:val="20"/>
                      <w:szCs w:val="20"/>
                    </w:rPr>
                    <w:t>В</w:t>
                  </w:r>
                  <w:r>
                    <w:rPr>
                      <w:rFonts w:ascii="Times New Roman" w:hAnsi="Times New Roman"/>
                      <w:sz w:val="20"/>
                      <w:szCs w:val="20"/>
                    </w:rPr>
                    <w:t>.</w:t>
                  </w:r>
                  <w:r w:rsidRPr="00DD6C58">
                    <w:rPr>
                      <w:rFonts w:ascii="Times New Roman" w:hAnsi="Times New Roman"/>
                      <w:b/>
                      <w:bCs/>
                      <w:color w:val="333333"/>
                      <w:sz w:val="20"/>
                      <w:szCs w:val="20"/>
                      <w:shd w:val="clear" w:color="auto" w:fill="FFFFFF"/>
                      <w:lang w:val="en-US"/>
                    </w:rPr>
                    <w:t xml:space="preserve"> sPlan</w:t>
                  </w:r>
                </w:p>
              </w:tc>
              <w:tc>
                <w:tcPr>
                  <w:tcW w:w="3685"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sz w:val="20"/>
                      <w:szCs w:val="20"/>
                    </w:rPr>
                    <w:t>3)программа длянаучных и инженерных расчетов</w:t>
                  </w:r>
                </w:p>
              </w:tc>
            </w:tr>
            <w:tr w:rsidR="00994F23" w:rsidRPr="00DD6C58" w:rsidTr="00E92585">
              <w:tc>
                <w:tcPr>
                  <w:tcW w:w="2440" w:type="dxa"/>
                </w:tcPr>
                <w:p w:rsidR="00994F23" w:rsidRPr="00DD6C58" w:rsidRDefault="00994F23" w:rsidP="00E92585">
                  <w:pPr>
                    <w:spacing w:after="0" w:line="240" w:lineRule="auto"/>
                    <w:jc w:val="both"/>
                    <w:rPr>
                      <w:rFonts w:ascii="Times New Roman" w:hAnsi="Times New Roman"/>
                      <w:sz w:val="20"/>
                      <w:szCs w:val="20"/>
                      <w:lang w:val="en-US"/>
                    </w:rPr>
                  </w:pPr>
                  <w:r w:rsidRPr="00DD6C58">
                    <w:rPr>
                      <w:rFonts w:ascii="Times New Roman" w:hAnsi="Times New Roman"/>
                      <w:sz w:val="20"/>
                      <w:szCs w:val="20"/>
                    </w:rPr>
                    <w:t>Г</w:t>
                  </w:r>
                  <w:r>
                    <w:rPr>
                      <w:rFonts w:ascii="Times New Roman" w:hAnsi="Times New Roman"/>
                      <w:sz w:val="20"/>
                      <w:szCs w:val="20"/>
                    </w:rPr>
                    <w:t xml:space="preserve">. </w:t>
                  </w:r>
                  <w:r w:rsidRPr="00DD6C58">
                    <w:rPr>
                      <w:rFonts w:ascii="Times New Roman" w:hAnsi="Times New Roman"/>
                      <w:sz w:val="20"/>
                      <w:szCs w:val="20"/>
                      <w:lang w:val="en-US"/>
                    </w:rPr>
                    <w:t>Math CAD</w:t>
                  </w:r>
                </w:p>
              </w:tc>
              <w:tc>
                <w:tcPr>
                  <w:tcW w:w="3685" w:type="dxa"/>
                </w:tcPr>
                <w:p w:rsidR="00994F23" w:rsidRPr="00DD6C58" w:rsidRDefault="00994F23" w:rsidP="00E92585">
                  <w:pPr>
                    <w:spacing w:after="0" w:line="240" w:lineRule="auto"/>
                    <w:jc w:val="both"/>
                    <w:rPr>
                      <w:rFonts w:ascii="Times New Roman" w:hAnsi="Times New Roman"/>
                      <w:sz w:val="20"/>
                      <w:szCs w:val="20"/>
                    </w:rPr>
                  </w:pPr>
                  <w:r w:rsidRPr="00DD6C58">
                    <w:rPr>
                      <w:rFonts w:ascii="Times New Roman" w:hAnsi="Times New Roman"/>
                      <w:sz w:val="20"/>
                      <w:szCs w:val="20"/>
                    </w:rPr>
                    <w:t xml:space="preserve">4) </w:t>
                  </w:r>
                  <w:r>
                    <w:rPr>
                      <w:rFonts w:ascii="Times New Roman" w:hAnsi="Times New Roman"/>
                      <w:sz w:val="20"/>
                      <w:szCs w:val="20"/>
                    </w:rPr>
                    <w:t xml:space="preserve"> п</w:t>
                  </w:r>
                  <w:r w:rsidRPr="00DD6C58">
                    <w:rPr>
                      <w:rFonts w:ascii="Times New Roman" w:hAnsi="Times New Roman"/>
                      <w:sz w:val="20"/>
                      <w:szCs w:val="20"/>
                    </w:rPr>
                    <w:t>рограмма предоставляет различные сервисы для поиска информации в интернете.</w:t>
                  </w:r>
                </w:p>
              </w:tc>
            </w:tr>
          </w:tbl>
          <w:p w:rsidR="00994F23" w:rsidRPr="00BC6044" w:rsidRDefault="00994F23" w:rsidP="00E92585">
            <w:pPr>
              <w:tabs>
                <w:tab w:val="left" w:pos="1344"/>
              </w:tabs>
              <w:spacing w:line="240" w:lineRule="auto"/>
              <w:rPr>
                <w:rFonts w:ascii="Times New Roman" w:hAnsi="Times New Roman"/>
                <w:sz w:val="20"/>
                <w:szCs w:val="20"/>
              </w:rPr>
            </w:pPr>
          </w:p>
        </w:tc>
        <w:tc>
          <w:tcPr>
            <w:tcW w:w="1666" w:type="dxa"/>
            <w:tcBorders>
              <w:top w:val="single" w:sz="4" w:space="0" w:color="auto"/>
            </w:tcBorders>
            <w:shd w:val="clear" w:color="auto" w:fill="auto"/>
          </w:tcPr>
          <w:p w:rsidR="00994F23" w:rsidRDefault="00994F23" w:rsidP="00E92585">
            <w:pPr>
              <w:spacing w:after="0" w:line="240" w:lineRule="auto"/>
              <w:ind w:right="141"/>
              <w:rPr>
                <w:rFonts w:ascii="Times New Roman" w:hAnsi="Times New Roman"/>
                <w:b/>
                <w:sz w:val="20"/>
                <w:szCs w:val="20"/>
              </w:rPr>
            </w:pPr>
            <w:r>
              <w:rPr>
                <w:rFonts w:ascii="Times New Roman" w:hAnsi="Times New Roman"/>
                <w:b/>
                <w:sz w:val="20"/>
                <w:szCs w:val="20"/>
              </w:rPr>
              <w:lastRenderedPageBreak/>
              <w:t>ТЗ№ 4</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t xml:space="preserve">А-4 </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t>Б-2</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t>В-3</w:t>
            </w:r>
          </w:p>
          <w:p w:rsidR="00994F23" w:rsidRDefault="00994F23" w:rsidP="00E92585">
            <w:pPr>
              <w:spacing w:after="0" w:line="240" w:lineRule="auto"/>
              <w:ind w:right="141"/>
              <w:rPr>
                <w:rFonts w:ascii="Times New Roman" w:hAnsi="Times New Roman"/>
                <w:sz w:val="20"/>
                <w:szCs w:val="20"/>
              </w:rPr>
            </w:pPr>
            <w:r>
              <w:rPr>
                <w:rFonts w:ascii="Times New Roman" w:hAnsi="Times New Roman"/>
                <w:sz w:val="20"/>
                <w:szCs w:val="20"/>
              </w:rPr>
              <w:lastRenderedPageBreak/>
              <w:t>Г-1</w:t>
            </w:r>
          </w:p>
          <w:p w:rsidR="00994F23" w:rsidRDefault="00994F23" w:rsidP="00E92585">
            <w:pPr>
              <w:spacing w:after="0" w:line="240" w:lineRule="auto"/>
              <w:ind w:right="141"/>
              <w:rPr>
                <w:rFonts w:ascii="Times New Roman" w:hAnsi="Times New Roman"/>
                <w:sz w:val="20"/>
                <w:szCs w:val="20"/>
              </w:rPr>
            </w:pPr>
          </w:p>
          <w:p w:rsidR="00994F23" w:rsidRDefault="00994F23" w:rsidP="00E92585">
            <w:pPr>
              <w:spacing w:after="0" w:line="240" w:lineRule="auto"/>
              <w:ind w:right="141"/>
              <w:rPr>
                <w:rFonts w:ascii="Times New Roman" w:hAnsi="Times New Roman"/>
                <w:sz w:val="20"/>
                <w:szCs w:val="20"/>
              </w:rPr>
            </w:pPr>
          </w:p>
        </w:tc>
      </w:tr>
      <w:tr w:rsidR="00994F23" w:rsidTr="00E92585">
        <w:trPr>
          <w:trHeight w:val="1498"/>
        </w:trPr>
        <w:tc>
          <w:tcPr>
            <w:tcW w:w="3114" w:type="dxa"/>
            <w:vMerge w:val="restart"/>
            <w:shd w:val="clear" w:color="auto" w:fill="auto"/>
          </w:tcPr>
          <w:p w:rsidR="00994F23" w:rsidRDefault="00994F23" w:rsidP="00E92585">
            <w:pPr>
              <w:spacing w:after="0" w:line="240" w:lineRule="auto"/>
              <w:ind w:right="-113"/>
              <w:jc w:val="both"/>
              <w:rPr>
                <w:rFonts w:ascii="Times New Roman" w:hAnsi="Times New Roman"/>
                <w:sz w:val="20"/>
                <w:szCs w:val="20"/>
              </w:rPr>
            </w:pPr>
            <w:r>
              <w:rPr>
                <w:rFonts w:ascii="Times New Roman" w:hAnsi="Times New Roman"/>
                <w:b/>
                <w:bCs/>
                <w:sz w:val="20"/>
                <w:szCs w:val="20"/>
              </w:rPr>
              <w:lastRenderedPageBreak/>
              <w:t>ОК 03.</w:t>
            </w:r>
            <w:r>
              <w:rPr>
                <w:rFonts w:ascii="Times New Roman" w:hAnsi="Times New Roman"/>
                <w:sz w:val="20"/>
                <w:szCs w:val="20"/>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394" w:type="dxa"/>
            <w:vMerge w:val="restart"/>
            <w:shd w:val="clear" w:color="auto" w:fill="auto"/>
          </w:tcPr>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xml:space="preserve">сформировать знания об (о): </w:t>
            </w:r>
          </w:p>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социализации личности в современных условиях, сознании, познании и самосознании человека;  </w:t>
            </w:r>
          </w:p>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профессиональной деятельности в области науки, культуры, экономической и финансовой сферах; </w:t>
            </w:r>
          </w:p>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994F23" w:rsidRDefault="00994F23" w:rsidP="00E92585">
            <w:pPr>
              <w:widowControl w:val="0"/>
              <w:spacing w:after="0" w:line="240" w:lineRule="auto"/>
              <w:jc w:val="both"/>
              <w:rPr>
                <w:rFonts w:ascii="Times New Roman" w:hAnsi="Times New Roman"/>
                <w:sz w:val="20"/>
                <w:szCs w:val="20"/>
              </w:rPr>
            </w:pPr>
            <w:r>
              <w:rPr>
                <w:rFonts w:ascii="Times New Roman" w:hAnsi="Times New Roman"/>
                <w:sz w:val="20"/>
                <w:szCs w:val="20"/>
              </w:rPr>
              <w:t>- уметь готовить устные выступления и письменные работы, составлять сложный и тезисный план развернутых ответов;</w:t>
            </w:r>
          </w:p>
        </w:tc>
        <w:tc>
          <w:tcPr>
            <w:tcW w:w="6521" w:type="dxa"/>
            <w:tcBorders>
              <w:bottom w:val="single" w:sz="4" w:space="0" w:color="auto"/>
            </w:tcBorders>
            <w:shd w:val="clear" w:color="auto" w:fill="auto"/>
          </w:tcPr>
          <w:p w:rsidR="00994F23" w:rsidRPr="00C05B07" w:rsidRDefault="00994F23" w:rsidP="00E92585">
            <w:pPr>
              <w:pStyle w:val="a8"/>
              <w:ind w:left="100" w:right="141"/>
              <w:jc w:val="both"/>
              <w:rPr>
                <w:sz w:val="20"/>
                <w:szCs w:val="20"/>
              </w:rPr>
            </w:pPr>
            <w:r>
              <w:rPr>
                <w:b/>
                <w:sz w:val="20"/>
                <w:szCs w:val="20"/>
              </w:rPr>
              <w:t xml:space="preserve">ТЗ№ 5 </w:t>
            </w:r>
            <w:r w:rsidRPr="00C05B07">
              <w:rPr>
                <w:b/>
                <w:sz w:val="20"/>
                <w:szCs w:val="20"/>
              </w:rPr>
              <w:t>Прочитайте текст, выберите правильный</w:t>
            </w:r>
            <w:r>
              <w:rPr>
                <w:b/>
                <w:sz w:val="20"/>
                <w:szCs w:val="20"/>
              </w:rPr>
              <w:t xml:space="preserve"> вариант</w:t>
            </w:r>
            <w:r w:rsidRPr="00C05B07">
              <w:rPr>
                <w:b/>
                <w:sz w:val="20"/>
                <w:szCs w:val="20"/>
              </w:rPr>
              <w:t xml:space="preserve"> ответ</w:t>
            </w:r>
            <w:r>
              <w:rPr>
                <w:b/>
                <w:sz w:val="20"/>
                <w:szCs w:val="20"/>
              </w:rPr>
              <w:t>а.</w:t>
            </w:r>
          </w:p>
          <w:p w:rsidR="00994F23" w:rsidRDefault="00994F23" w:rsidP="00E92585">
            <w:pPr>
              <w:pStyle w:val="a8"/>
              <w:ind w:left="100" w:right="141"/>
              <w:jc w:val="both"/>
              <w:rPr>
                <w:sz w:val="20"/>
                <w:szCs w:val="20"/>
              </w:rPr>
            </w:pPr>
            <w:r w:rsidRPr="00C05B07">
              <w:rPr>
                <w:sz w:val="20"/>
                <w:szCs w:val="20"/>
              </w:rPr>
              <w:t>Какие из перечисленных видов деятельности относятся к проектной деятельности?</w:t>
            </w:r>
          </w:p>
          <w:p w:rsidR="00994F23" w:rsidRDefault="00994F23" w:rsidP="00E92585">
            <w:pPr>
              <w:pStyle w:val="a8"/>
              <w:ind w:left="100" w:right="141"/>
              <w:jc w:val="both"/>
              <w:rPr>
                <w:sz w:val="20"/>
                <w:szCs w:val="20"/>
              </w:rPr>
            </w:pPr>
            <w:r>
              <w:rPr>
                <w:sz w:val="20"/>
                <w:szCs w:val="20"/>
              </w:rPr>
              <w:t>1) н</w:t>
            </w:r>
            <w:r w:rsidRPr="00C05B07">
              <w:rPr>
                <w:sz w:val="20"/>
                <w:szCs w:val="20"/>
              </w:rPr>
              <w:t>аписание технического задания</w:t>
            </w:r>
          </w:p>
          <w:p w:rsidR="00994F23" w:rsidRDefault="00994F23" w:rsidP="00E92585">
            <w:pPr>
              <w:pStyle w:val="a8"/>
              <w:ind w:left="100" w:right="141"/>
              <w:jc w:val="both"/>
              <w:rPr>
                <w:sz w:val="20"/>
                <w:szCs w:val="20"/>
              </w:rPr>
            </w:pPr>
            <w:r>
              <w:rPr>
                <w:sz w:val="20"/>
                <w:szCs w:val="20"/>
              </w:rPr>
              <w:t>2) о</w:t>
            </w:r>
            <w:r w:rsidRPr="00C05B07">
              <w:rPr>
                <w:sz w:val="20"/>
                <w:szCs w:val="20"/>
              </w:rPr>
              <w:t>рганизация учений по пожарной безопасности</w:t>
            </w:r>
          </w:p>
          <w:p w:rsidR="00994F23" w:rsidRPr="0005088F" w:rsidRDefault="00994F23" w:rsidP="00E92585">
            <w:pPr>
              <w:pStyle w:val="a8"/>
              <w:ind w:left="100" w:right="141"/>
              <w:jc w:val="both"/>
              <w:rPr>
                <w:sz w:val="20"/>
                <w:szCs w:val="20"/>
              </w:rPr>
            </w:pPr>
            <w:r>
              <w:rPr>
                <w:sz w:val="20"/>
                <w:szCs w:val="20"/>
              </w:rPr>
              <w:t>3) в</w:t>
            </w:r>
            <w:r w:rsidRPr="00C05B07">
              <w:rPr>
                <w:sz w:val="20"/>
                <w:szCs w:val="20"/>
              </w:rPr>
              <w:t>едения занятий по английскому языку</w:t>
            </w:r>
          </w:p>
        </w:tc>
        <w:tc>
          <w:tcPr>
            <w:tcW w:w="1666" w:type="dxa"/>
            <w:tcBorders>
              <w:bottom w:val="single" w:sz="4" w:space="0" w:color="auto"/>
            </w:tcBorders>
            <w:shd w:val="clear" w:color="auto" w:fill="auto"/>
          </w:tcPr>
          <w:p w:rsidR="00994F23" w:rsidRPr="005E1CD4" w:rsidRDefault="00994F23" w:rsidP="00E92585">
            <w:pPr>
              <w:spacing w:line="240" w:lineRule="auto"/>
              <w:ind w:right="141"/>
              <w:rPr>
                <w:rFonts w:ascii="Times New Roman" w:hAnsi="Times New Roman"/>
                <w:sz w:val="20"/>
                <w:szCs w:val="20"/>
              </w:rPr>
            </w:pPr>
            <w:r w:rsidRPr="005E1CD4">
              <w:rPr>
                <w:rFonts w:ascii="Times New Roman" w:hAnsi="Times New Roman"/>
                <w:b/>
                <w:sz w:val="20"/>
                <w:szCs w:val="20"/>
              </w:rPr>
              <w:t>ТЗ№ 5</w:t>
            </w:r>
          </w:p>
          <w:p w:rsidR="00994F23" w:rsidRPr="005E1CD4" w:rsidRDefault="00994F23" w:rsidP="00E92585">
            <w:pPr>
              <w:spacing w:line="240" w:lineRule="auto"/>
              <w:ind w:right="141"/>
              <w:rPr>
                <w:rFonts w:ascii="Times New Roman" w:hAnsi="Times New Roman"/>
                <w:sz w:val="20"/>
                <w:szCs w:val="20"/>
              </w:rPr>
            </w:pPr>
            <w:r w:rsidRPr="005E1CD4">
              <w:rPr>
                <w:rFonts w:ascii="Times New Roman" w:hAnsi="Times New Roman"/>
                <w:sz w:val="20"/>
                <w:szCs w:val="20"/>
              </w:rPr>
              <w:t xml:space="preserve"> 1</w:t>
            </w:r>
          </w:p>
          <w:p w:rsidR="00994F23" w:rsidRPr="005E1CD4" w:rsidRDefault="00994F23" w:rsidP="00E92585">
            <w:pPr>
              <w:spacing w:line="240" w:lineRule="auto"/>
              <w:ind w:right="141"/>
              <w:rPr>
                <w:rFonts w:ascii="Times New Roman" w:hAnsi="Times New Roman"/>
                <w:sz w:val="20"/>
                <w:szCs w:val="20"/>
              </w:rPr>
            </w:pPr>
          </w:p>
          <w:p w:rsidR="00994F23" w:rsidRPr="005E1CD4" w:rsidRDefault="00994F23" w:rsidP="00E92585">
            <w:pPr>
              <w:spacing w:after="0" w:line="240" w:lineRule="auto"/>
              <w:ind w:right="-5"/>
              <w:rPr>
                <w:rFonts w:ascii="Times New Roman" w:hAnsi="Times New Roman"/>
                <w:sz w:val="20"/>
                <w:szCs w:val="20"/>
              </w:rPr>
            </w:pPr>
          </w:p>
        </w:tc>
      </w:tr>
      <w:tr w:rsidR="00994F23" w:rsidTr="00E92585">
        <w:trPr>
          <w:trHeight w:val="1280"/>
        </w:trPr>
        <w:tc>
          <w:tcPr>
            <w:tcW w:w="3114" w:type="dxa"/>
            <w:vMerge/>
            <w:shd w:val="clear" w:color="auto" w:fill="auto"/>
          </w:tcPr>
          <w:p w:rsidR="00994F23" w:rsidRDefault="00994F23" w:rsidP="00E92585">
            <w:pPr>
              <w:spacing w:after="0" w:line="240" w:lineRule="auto"/>
              <w:ind w:right="-113"/>
              <w:jc w:val="both"/>
              <w:rPr>
                <w:rFonts w:ascii="Times New Roman" w:hAnsi="Times New Roman"/>
                <w:b/>
                <w:bCs/>
                <w:sz w:val="20"/>
                <w:szCs w:val="20"/>
              </w:rPr>
            </w:pPr>
          </w:p>
        </w:tc>
        <w:tc>
          <w:tcPr>
            <w:tcW w:w="4394" w:type="dxa"/>
            <w:vMerge/>
            <w:shd w:val="clear" w:color="auto" w:fill="auto"/>
          </w:tcPr>
          <w:p w:rsidR="00994F23" w:rsidRDefault="00994F23" w:rsidP="00E92585">
            <w:pPr>
              <w:widowControl w:val="0"/>
              <w:spacing w:after="0" w:line="240" w:lineRule="auto"/>
              <w:jc w:val="both"/>
              <w:rPr>
                <w:rFonts w:ascii="Times New Roman" w:hAnsi="Times New Roman"/>
                <w:sz w:val="20"/>
                <w:szCs w:val="20"/>
              </w:rPr>
            </w:pPr>
          </w:p>
        </w:tc>
        <w:tc>
          <w:tcPr>
            <w:tcW w:w="6521" w:type="dxa"/>
            <w:tcBorders>
              <w:top w:val="single" w:sz="4" w:space="0" w:color="auto"/>
            </w:tcBorders>
            <w:shd w:val="clear" w:color="auto" w:fill="auto"/>
          </w:tcPr>
          <w:p w:rsidR="00994F23" w:rsidRPr="0005088F" w:rsidRDefault="00994F23" w:rsidP="00E92585">
            <w:pPr>
              <w:spacing w:after="0" w:line="240" w:lineRule="auto"/>
              <w:rPr>
                <w:rFonts w:ascii="Times New Roman" w:hAnsi="Times New Roman"/>
                <w:b/>
                <w:sz w:val="20"/>
                <w:szCs w:val="20"/>
              </w:rPr>
            </w:pPr>
            <w:r w:rsidRPr="0005088F">
              <w:rPr>
                <w:rFonts w:ascii="Times New Roman" w:hAnsi="Times New Roman"/>
                <w:b/>
                <w:sz w:val="20"/>
                <w:szCs w:val="20"/>
              </w:rPr>
              <w:t>ТЗ№ 6 Прочитайте текст, выберите правильный ответ</w:t>
            </w:r>
            <w:r>
              <w:rPr>
                <w:rFonts w:ascii="Times New Roman" w:hAnsi="Times New Roman"/>
                <w:b/>
                <w:sz w:val="20"/>
                <w:szCs w:val="20"/>
              </w:rPr>
              <w:t>.</w:t>
            </w:r>
          </w:p>
          <w:p w:rsidR="00994F23" w:rsidRPr="0005088F" w:rsidRDefault="00994F23" w:rsidP="00E92585">
            <w:pPr>
              <w:spacing w:after="0" w:line="240" w:lineRule="auto"/>
              <w:rPr>
                <w:rFonts w:ascii="Times New Roman" w:hAnsi="Times New Roman"/>
                <w:bCs/>
                <w:sz w:val="20"/>
                <w:szCs w:val="20"/>
              </w:rPr>
            </w:pPr>
            <w:r w:rsidRPr="0005088F">
              <w:rPr>
                <w:rFonts w:ascii="Times New Roman" w:hAnsi="Times New Roman"/>
                <w:b/>
                <w:sz w:val="20"/>
                <w:szCs w:val="20"/>
              </w:rPr>
              <w:t>Слово «проект» в буквальном переводе обозначает</w:t>
            </w:r>
            <w:r>
              <w:rPr>
                <w:rFonts w:ascii="Times New Roman" w:hAnsi="Times New Roman"/>
                <w:b/>
                <w:sz w:val="20"/>
                <w:szCs w:val="20"/>
              </w:rPr>
              <w:t>?</w:t>
            </w:r>
          </w:p>
          <w:p w:rsidR="00994F23" w:rsidRPr="0005088F" w:rsidRDefault="00994F23" w:rsidP="00E92585">
            <w:pPr>
              <w:spacing w:after="0" w:line="240" w:lineRule="auto"/>
              <w:ind w:right="141"/>
              <w:rPr>
                <w:rFonts w:ascii="Times New Roman" w:hAnsi="Times New Roman"/>
                <w:bCs/>
                <w:sz w:val="20"/>
                <w:szCs w:val="20"/>
              </w:rPr>
            </w:pPr>
            <w:r w:rsidRPr="0005088F">
              <w:rPr>
                <w:rFonts w:ascii="Times New Roman" w:hAnsi="Times New Roman"/>
                <w:bCs/>
                <w:sz w:val="20"/>
                <w:szCs w:val="20"/>
              </w:rPr>
              <w:t>1)</w:t>
            </w:r>
            <w:r>
              <w:rPr>
                <w:rFonts w:ascii="Times New Roman" w:eastAsia="Times New Roman" w:hAnsi="Times New Roman"/>
                <w:bCs/>
                <w:sz w:val="20"/>
                <w:szCs w:val="20"/>
                <w:lang w:eastAsia="ru-RU"/>
              </w:rPr>
              <w:t>с</w:t>
            </w:r>
            <w:r w:rsidRPr="0005088F">
              <w:rPr>
                <w:rFonts w:ascii="Times New Roman" w:eastAsia="Times New Roman" w:hAnsi="Times New Roman"/>
                <w:bCs/>
                <w:sz w:val="20"/>
                <w:szCs w:val="20"/>
                <w:lang w:eastAsia="ru-RU"/>
              </w:rPr>
              <w:t>амый главный</w:t>
            </w:r>
          </w:p>
          <w:p w:rsidR="00994F23" w:rsidRPr="0005088F" w:rsidRDefault="00994F23" w:rsidP="00E92585">
            <w:pPr>
              <w:spacing w:after="0" w:line="240" w:lineRule="auto"/>
              <w:ind w:right="141"/>
              <w:rPr>
                <w:rFonts w:ascii="Times New Roman" w:hAnsi="Times New Roman"/>
                <w:bCs/>
                <w:sz w:val="20"/>
                <w:szCs w:val="20"/>
              </w:rPr>
            </w:pPr>
            <w:r w:rsidRPr="0005088F">
              <w:rPr>
                <w:rFonts w:ascii="Times New Roman" w:hAnsi="Times New Roman"/>
                <w:bCs/>
                <w:sz w:val="20"/>
                <w:szCs w:val="20"/>
              </w:rPr>
              <w:t>2)</w:t>
            </w:r>
            <w:r>
              <w:rPr>
                <w:rFonts w:ascii="Times New Roman" w:eastAsia="Times New Roman" w:hAnsi="Times New Roman"/>
                <w:bCs/>
                <w:sz w:val="20"/>
                <w:szCs w:val="20"/>
                <w:lang w:eastAsia="ru-RU"/>
              </w:rPr>
              <w:t>п</w:t>
            </w:r>
            <w:r w:rsidRPr="0005088F">
              <w:rPr>
                <w:rFonts w:ascii="Times New Roman" w:eastAsia="Times New Roman" w:hAnsi="Times New Roman"/>
                <w:bCs/>
                <w:sz w:val="20"/>
                <w:szCs w:val="20"/>
                <w:lang w:eastAsia="ru-RU"/>
              </w:rPr>
              <w:t>редшествующий действию</w:t>
            </w:r>
          </w:p>
          <w:p w:rsidR="00994F23" w:rsidRPr="0005088F" w:rsidRDefault="00994F23" w:rsidP="00E92585">
            <w:pPr>
              <w:spacing w:after="0" w:line="240" w:lineRule="auto"/>
              <w:ind w:right="141"/>
              <w:rPr>
                <w:rFonts w:ascii="Times New Roman" w:hAnsi="Times New Roman"/>
                <w:bCs/>
                <w:sz w:val="20"/>
                <w:szCs w:val="20"/>
              </w:rPr>
            </w:pPr>
            <w:r w:rsidRPr="0005088F">
              <w:rPr>
                <w:rFonts w:ascii="Times New Roman" w:hAnsi="Times New Roman"/>
                <w:bCs/>
                <w:sz w:val="20"/>
                <w:szCs w:val="20"/>
              </w:rPr>
              <w:t>3)</w:t>
            </w:r>
            <w:r>
              <w:rPr>
                <w:rFonts w:ascii="Times New Roman" w:eastAsia="Times New Roman" w:hAnsi="Times New Roman"/>
                <w:bCs/>
                <w:sz w:val="20"/>
                <w:szCs w:val="20"/>
                <w:lang w:eastAsia="ru-RU"/>
              </w:rPr>
              <w:t>б</w:t>
            </w:r>
            <w:r w:rsidRPr="0005088F">
              <w:rPr>
                <w:rFonts w:ascii="Times New Roman" w:eastAsia="Times New Roman" w:hAnsi="Times New Roman"/>
                <w:bCs/>
                <w:sz w:val="20"/>
                <w:szCs w:val="20"/>
                <w:lang w:eastAsia="ru-RU"/>
              </w:rPr>
              <w:t>рошенный вперед</w:t>
            </w:r>
          </w:p>
          <w:p w:rsidR="00994F23" w:rsidRDefault="00994F23" w:rsidP="00E92585">
            <w:pPr>
              <w:spacing w:after="0" w:line="240" w:lineRule="auto"/>
              <w:ind w:right="141"/>
              <w:jc w:val="both"/>
              <w:rPr>
                <w:b/>
                <w:sz w:val="20"/>
                <w:szCs w:val="20"/>
              </w:rPr>
            </w:pPr>
          </w:p>
        </w:tc>
        <w:tc>
          <w:tcPr>
            <w:tcW w:w="1666" w:type="dxa"/>
            <w:tcBorders>
              <w:top w:val="single" w:sz="4" w:space="0" w:color="auto"/>
            </w:tcBorders>
            <w:shd w:val="clear" w:color="auto" w:fill="auto"/>
          </w:tcPr>
          <w:p w:rsidR="00994F23" w:rsidRPr="005E1CD4" w:rsidRDefault="00994F23" w:rsidP="00E92585">
            <w:pPr>
              <w:spacing w:line="240" w:lineRule="auto"/>
              <w:ind w:right="141"/>
              <w:rPr>
                <w:rFonts w:ascii="Times New Roman" w:hAnsi="Times New Roman"/>
                <w:sz w:val="20"/>
                <w:szCs w:val="20"/>
              </w:rPr>
            </w:pPr>
            <w:r w:rsidRPr="005E1CD4">
              <w:rPr>
                <w:rFonts w:ascii="Times New Roman" w:hAnsi="Times New Roman"/>
                <w:b/>
                <w:sz w:val="20"/>
                <w:szCs w:val="20"/>
              </w:rPr>
              <w:t>ТЗ№ 6</w:t>
            </w:r>
          </w:p>
          <w:p w:rsidR="00994F23" w:rsidRPr="005E1CD4" w:rsidRDefault="00994F23" w:rsidP="00E92585">
            <w:pPr>
              <w:spacing w:line="240" w:lineRule="auto"/>
              <w:ind w:right="141"/>
              <w:rPr>
                <w:rFonts w:ascii="Times New Roman" w:hAnsi="Times New Roman"/>
                <w:sz w:val="20"/>
                <w:szCs w:val="20"/>
              </w:rPr>
            </w:pPr>
            <w:r w:rsidRPr="005E1CD4">
              <w:rPr>
                <w:rFonts w:ascii="Times New Roman" w:hAnsi="Times New Roman"/>
                <w:sz w:val="20"/>
                <w:szCs w:val="20"/>
              </w:rPr>
              <w:t xml:space="preserve">  3</w:t>
            </w:r>
          </w:p>
          <w:p w:rsidR="00994F23" w:rsidRPr="005E1CD4" w:rsidRDefault="00994F23" w:rsidP="00E92585">
            <w:pPr>
              <w:spacing w:after="0" w:line="240" w:lineRule="auto"/>
              <w:ind w:right="-5"/>
              <w:rPr>
                <w:rFonts w:ascii="Times New Roman" w:hAnsi="Times New Roman"/>
                <w:sz w:val="20"/>
                <w:szCs w:val="20"/>
              </w:rPr>
            </w:pPr>
          </w:p>
        </w:tc>
      </w:tr>
      <w:tr w:rsidR="00994F23" w:rsidTr="00E92585">
        <w:trPr>
          <w:trHeight w:val="2117"/>
        </w:trPr>
        <w:tc>
          <w:tcPr>
            <w:tcW w:w="3114" w:type="dxa"/>
            <w:vMerge w:val="restart"/>
            <w:shd w:val="clear" w:color="auto" w:fill="auto"/>
          </w:tcPr>
          <w:p w:rsidR="00994F23" w:rsidRDefault="00994F23" w:rsidP="00E92585">
            <w:pPr>
              <w:spacing w:after="0" w:line="240" w:lineRule="auto"/>
              <w:ind w:right="-113"/>
              <w:jc w:val="both"/>
              <w:rPr>
                <w:rFonts w:ascii="Times New Roman" w:hAnsi="Times New Roman"/>
                <w:sz w:val="20"/>
                <w:szCs w:val="20"/>
              </w:rPr>
            </w:pPr>
            <w:r>
              <w:rPr>
                <w:rFonts w:ascii="Times New Roman" w:hAnsi="Times New Roman"/>
                <w:b/>
                <w:bCs/>
                <w:sz w:val="20"/>
                <w:szCs w:val="20"/>
              </w:rPr>
              <w:t>ОК 05</w:t>
            </w:r>
            <w:r>
              <w:rPr>
                <w:rFonts w:ascii="Times New Roman" w:hAnsi="Times New Roman"/>
                <w:sz w:val="20"/>
                <w:szCs w:val="20"/>
              </w:rPr>
              <w:t>. Осуществлять устную и письменную коммуникацию на государственном языке с учетом особенностей социального и культурного контекста.</w:t>
            </w:r>
          </w:p>
        </w:tc>
        <w:tc>
          <w:tcPr>
            <w:tcW w:w="4394" w:type="dxa"/>
            <w:vMerge w:val="restart"/>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-готовить устные выступления и письменные работы, составлять сложный и тезисный план развернутых ответов;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lastRenderedPageBreak/>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994F23" w:rsidRDefault="00994F23" w:rsidP="00994F23">
            <w:pPr>
              <w:spacing w:after="0" w:line="240" w:lineRule="auto"/>
              <w:ind w:right="34"/>
              <w:jc w:val="both"/>
              <w:rPr>
                <w:rFonts w:ascii="Times New Roman" w:hAnsi="Times New Roman"/>
                <w:sz w:val="20"/>
                <w:szCs w:val="20"/>
              </w:rPr>
            </w:pPr>
            <w:r>
              <w:rPr>
                <w:rFonts w:ascii="Times New Roman" w:hAnsi="Times New Roman"/>
                <w:sz w:val="20"/>
                <w:szCs w:val="20"/>
              </w:rPr>
              <w:t>- знать критерии оценки проекта и уметь их применять.</w:t>
            </w:r>
          </w:p>
          <w:p w:rsidR="00994F23" w:rsidRPr="00994F23" w:rsidRDefault="00994F23" w:rsidP="00994F23">
            <w:pPr>
              <w:tabs>
                <w:tab w:val="left" w:pos="1005"/>
              </w:tabs>
              <w:rPr>
                <w:rFonts w:ascii="Times New Roman" w:hAnsi="Times New Roman"/>
                <w:sz w:val="20"/>
                <w:szCs w:val="20"/>
              </w:rPr>
            </w:pPr>
          </w:p>
        </w:tc>
        <w:tc>
          <w:tcPr>
            <w:tcW w:w="6521" w:type="dxa"/>
            <w:tcBorders>
              <w:bottom w:val="single" w:sz="4" w:space="0" w:color="auto"/>
            </w:tcBorders>
            <w:shd w:val="clear" w:color="auto" w:fill="auto"/>
          </w:tcPr>
          <w:p w:rsidR="00994F23" w:rsidRPr="0014350B" w:rsidRDefault="00994F23" w:rsidP="00E92585">
            <w:pPr>
              <w:spacing w:after="0" w:line="240" w:lineRule="auto"/>
              <w:ind w:right="141"/>
              <w:jc w:val="both"/>
              <w:rPr>
                <w:rFonts w:ascii="Times New Roman" w:hAnsi="Times New Roman"/>
                <w:b/>
              </w:rPr>
            </w:pPr>
            <w:r w:rsidRPr="0014350B">
              <w:rPr>
                <w:rFonts w:ascii="Times New Roman" w:hAnsi="Times New Roman"/>
                <w:b/>
              </w:rPr>
              <w:lastRenderedPageBreak/>
              <w:t xml:space="preserve">ТЗ№ </w:t>
            </w:r>
            <w:r>
              <w:rPr>
                <w:rFonts w:ascii="Times New Roman" w:hAnsi="Times New Roman"/>
                <w:b/>
              </w:rPr>
              <w:t>7</w:t>
            </w:r>
          </w:p>
          <w:p w:rsidR="00994F23" w:rsidRPr="0014350B" w:rsidRDefault="00994F23" w:rsidP="00E92585">
            <w:pPr>
              <w:spacing w:after="0" w:line="240" w:lineRule="auto"/>
              <w:ind w:right="141"/>
              <w:jc w:val="both"/>
              <w:rPr>
                <w:rFonts w:ascii="Times New Roman" w:hAnsi="Times New Roman"/>
                <w:b/>
              </w:rPr>
            </w:pPr>
            <w:r w:rsidRPr="0014350B">
              <w:rPr>
                <w:rFonts w:ascii="Times New Roman" w:hAnsi="Times New Roman"/>
                <w:b/>
              </w:rPr>
              <w:t>Прочитайте текст, выберите правильный ответ:</w:t>
            </w:r>
          </w:p>
          <w:p w:rsidR="00994F23" w:rsidRPr="000A6A04" w:rsidRDefault="00994F23" w:rsidP="00E92585">
            <w:pPr>
              <w:spacing w:after="0" w:line="240" w:lineRule="auto"/>
              <w:jc w:val="both"/>
              <w:rPr>
                <w:rFonts w:ascii="Times New Roman" w:hAnsi="Times New Roman"/>
                <w:b/>
                <w:bCs/>
              </w:rPr>
            </w:pPr>
            <w:r w:rsidRPr="000A6A04">
              <w:rPr>
                <w:rFonts w:ascii="Times New Roman" w:hAnsi="Times New Roman"/>
                <w:b/>
                <w:bCs/>
              </w:rPr>
              <w:t xml:space="preserve">На какой стадии жизненного цикла определяются цели и задачи проекта? </w:t>
            </w:r>
          </w:p>
          <w:p w:rsidR="00994F23" w:rsidRDefault="00994F23" w:rsidP="00E92585">
            <w:pPr>
              <w:spacing w:after="0" w:line="240" w:lineRule="auto"/>
              <w:jc w:val="both"/>
              <w:rPr>
                <w:rFonts w:ascii="Times New Roman" w:hAnsi="Times New Roman"/>
              </w:rPr>
            </w:pPr>
            <w:r>
              <w:rPr>
                <w:rFonts w:ascii="Times New Roman" w:hAnsi="Times New Roman"/>
              </w:rPr>
              <w:t>1)</w:t>
            </w:r>
            <w:r w:rsidRPr="00C95062">
              <w:rPr>
                <w:rFonts w:ascii="Times New Roman" w:hAnsi="Times New Roman"/>
              </w:rPr>
              <w:t>планирование</w:t>
            </w:r>
          </w:p>
          <w:p w:rsidR="00994F23" w:rsidRDefault="00994F23" w:rsidP="00E92585">
            <w:pPr>
              <w:spacing w:after="0" w:line="240" w:lineRule="auto"/>
              <w:jc w:val="both"/>
              <w:rPr>
                <w:rFonts w:ascii="Times New Roman" w:hAnsi="Times New Roman"/>
              </w:rPr>
            </w:pPr>
            <w:r>
              <w:rPr>
                <w:rFonts w:ascii="Times New Roman" w:hAnsi="Times New Roman"/>
              </w:rPr>
              <w:t>2)</w:t>
            </w:r>
            <w:r w:rsidRPr="00C95062">
              <w:rPr>
                <w:rFonts w:ascii="Times New Roman" w:hAnsi="Times New Roman"/>
              </w:rPr>
              <w:t>исполнение</w:t>
            </w:r>
          </w:p>
          <w:p w:rsidR="00994F23" w:rsidRDefault="00994F23" w:rsidP="00E92585">
            <w:pPr>
              <w:spacing w:after="0" w:line="240" w:lineRule="auto"/>
              <w:jc w:val="both"/>
              <w:rPr>
                <w:rFonts w:ascii="Times New Roman" w:hAnsi="Times New Roman"/>
              </w:rPr>
            </w:pPr>
            <w:r>
              <w:rPr>
                <w:rFonts w:ascii="Times New Roman" w:hAnsi="Times New Roman"/>
              </w:rPr>
              <w:t>3)</w:t>
            </w:r>
            <w:r>
              <w:rPr>
                <w:rFonts w:ascii="Times New Roman" w:eastAsia="Times New Roman" w:hAnsi="Times New Roman"/>
                <w:sz w:val="20"/>
                <w:szCs w:val="20"/>
                <w:lang w:eastAsia="ru-RU"/>
              </w:rPr>
              <w:t xml:space="preserve"> з</w:t>
            </w:r>
            <w:r w:rsidRPr="00E01088">
              <w:rPr>
                <w:rFonts w:ascii="Times New Roman" w:eastAsia="Times New Roman" w:hAnsi="Times New Roman"/>
                <w:sz w:val="20"/>
                <w:szCs w:val="20"/>
                <w:lang w:eastAsia="ru-RU"/>
              </w:rPr>
              <w:t>авершение</w:t>
            </w:r>
          </w:p>
          <w:p w:rsidR="00994F23" w:rsidRPr="00C95062" w:rsidRDefault="00994F23" w:rsidP="00E92585">
            <w:pPr>
              <w:spacing w:after="0" w:line="240" w:lineRule="auto"/>
              <w:jc w:val="both"/>
              <w:rPr>
                <w:rFonts w:ascii="Times New Roman" w:hAnsi="Times New Roman"/>
              </w:rPr>
            </w:pPr>
            <w:r>
              <w:rPr>
                <w:rFonts w:ascii="Times New Roman" w:hAnsi="Times New Roman"/>
              </w:rPr>
              <w:t>4)</w:t>
            </w:r>
            <w:r>
              <w:rPr>
                <w:rFonts w:ascii="Times New Roman" w:eastAsia="Times New Roman" w:hAnsi="Times New Roman"/>
                <w:sz w:val="20"/>
                <w:szCs w:val="20"/>
                <w:lang w:eastAsia="ru-RU"/>
              </w:rPr>
              <w:t xml:space="preserve"> и</w:t>
            </w:r>
            <w:r w:rsidRPr="00E01088">
              <w:rPr>
                <w:rFonts w:ascii="Times New Roman" w:eastAsia="Times New Roman" w:hAnsi="Times New Roman"/>
                <w:sz w:val="20"/>
                <w:szCs w:val="20"/>
                <w:lang w:eastAsia="ru-RU"/>
              </w:rPr>
              <w:t>нициация</w:t>
            </w:r>
          </w:p>
        </w:tc>
        <w:tc>
          <w:tcPr>
            <w:tcW w:w="1666" w:type="dxa"/>
            <w:tcBorders>
              <w:bottom w:val="single" w:sz="4" w:space="0" w:color="auto"/>
            </w:tcBorders>
            <w:shd w:val="clear" w:color="auto" w:fill="auto"/>
          </w:tcPr>
          <w:p w:rsidR="00994F23" w:rsidRPr="005E1CD4" w:rsidRDefault="00994F23" w:rsidP="00E92585">
            <w:pPr>
              <w:spacing w:line="240" w:lineRule="auto"/>
              <w:ind w:right="141"/>
              <w:jc w:val="both"/>
              <w:rPr>
                <w:rFonts w:ascii="Times New Roman" w:hAnsi="Times New Roman"/>
                <w:sz w:val="20"/>
                <w:szCs w:val="20"/>
              </w:rPr>
            </w:pPr>
            <w:r w:rsidRPr="005E1CD4">
              <w:rPr>
                <w:rFonts w:ascii="Times New Roman" w:hAnsi="Times New Roman"/>
                <w:b/>
                <w:sz w:val="20"/>
                <w:szCs w:val="20"/>
              </w:rPr>
              <w:t xml:space="preserve"> ТЗ№ 7</w:t>
            </w:r>
          </w:p>
          <w:p w:rsidR="00994F23" w:rsidRPr="005E1CD4" w:rsidRDefault="00994F23" w:rsidP="00E92585">
            <w:pPr>
              <w:spacing w:line="240" w:lineRule="auto"/>
              <w:ind w:right="141"/>
              <w:jc w:val="both"/>
              <w:rPr>
                <w:rFonts w:ascii="Times New Roman" w:hAnsi="Times New Roman"/>
                <w:sz w:val="20"/>
                <w:szCs w:val="20"/>
              </w:rPr>
            </w:pPr>
            <w:r w:rsidRPr="005E1CD4">
              <w:rPr>
                <w:rFonts w:ascii="Times New Roman" w:hAnsi="Times New Roman"/>
                <w:sz w:val="20"/>
                <w:szCs w:val="20"/>
              </w:rPr>
              <w:t xml:space="preserve">  4</w:t>
            </w:r>
          </w:p>
          <w:p w:rsidR="00994F23" w:rsidRPr="005E1CD4" w:rsidRDefault="00994F23" w:rsidP="00E92585">
            <w:pPr>
              <w:spacing w:line="240" w:lineRule="auto"/>
              <w:ind w:right="141"/>
              <w:jc w:val="both"/>
              <w:rPr>
                <w:rFonts w:ascii="Times New Roman" w:hAnsi="Times New Roman"/>
                <w:sz w:val="20"/>
                <w:szCs w:val="20"/>
              </w:rPr>
            </w:pPr>
          </w:p>
          <w:p w:rsidR="00994F23" w:rsidRPr="005E1CD4" w:rsidRDefault="00994F23" w:rsidP="00E92585">
            <w:pPr>
              <w:spacing w:after="0" w:line="240" w:lineRule="auto"/>
              <w:ind w:right="-5"/>
              <w:jc w:val="both"/>
              <w:rPr>
                <w:rFonts w:ascii="Times New Roman" w:hAnsi="Times New Roman"/>
                <w:sz w:val="20"/>
                <w:szCs w:val="20"/>
              </w:rPr>
            </w:pPr>
          </w:p>
        </w:tc>
      </w:tr>
      <w:tr w:rsidR="00994F23" w:rsidTr="00E92585">
        <w:trPr>
          <w:trHeight w:val="3071"/>
        </w:trPr>
        <w:tc>
          <w:tcPr>
            <w:tcW w:w="3114" w:type="dxa"/>
            <w:vMerge/>
            <w:shd w:val="clear" w:color="auto" w:fill="auto"/>
          </w:tcPr>
          <w:p w:rsidR="00994F23" w:rsidRDefault="00994F23" w:rsidP="00E92585">
            <w:pPr>
              <w:spacing w:after="0" w:line="240" w:lineRule="auto"/>
              <w:ind w:right="-113"/>
              <w:jc w:val="both"/>
              <w:rPr>
                <w:rFonts w:ascii="Times New Roman" w:hAnsi="Times New Roman"/>
                <w:b/>
                <w:bCs/>
                <w:sz w:val="20"/>
                <w:szCs w:val="20"/>
              </w:rPr>
            </w:pPr>
          </w:p>
        </w:tc>
        <w:tc>
          <w:tcPr>
            <w:tcW w:w="4394" w:type="dxa"/>
            <w:vMerge/>
            <w:shd w:val="clear" w:color="auto" w:fill="auto"/>
          </w:tcPr>
          <w:p w:rsidR="00994F23" w:rsidRDefault="00994F23" w:rsidP="00E92585">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994F23" w:rsidRPr="0014350B" w:rsidRDefault="00994F23" w:rsidP="00E92585">
            <w:pPr>
              <w:spacing w:after="0" w:line="240" w:lineRule="auto"/>
              <w:ind w:right="141"/>
              <w:jc w:val="both"/>
              <w:rPr>
                <w:rFonts w:ascii="Times New Roman" w:hAnsi="Times New Roman"/>
                <w:sz w:val="20"/>
                <w:szCs w:val="20"/>
              </w:rPr>
            </w:pPr>
            <w:r>
              <w:rPr>
                <w:rFonts w:ascii="Times New Roman" w:hAnsi="Times New Roman"/>
                <w:b/>
                <w:sz w:val="20"/>
                <w:szCs w:val="20"/>
              </w:rPr>
              <w:t xml:space="preserve"> ТЗ№ 8</w:t>
            </w:r>
          </w:p>
          <w:p w:rsidR="00994F23" w:rsidRDefault="00994F23" w:rsidP="00E92585">
            <w:pPr>
              <w:spacing w:after="0" w:line="240" w:lineRule="auto"/>
              <w:ind w:right="141"/>
              <w:jc w:val="both"/>
              <w:rPr>
                <w:rFonts w:ascii="Times New Roman" w:hAnsi="Times New Roman"/>
                <w:b/>
                <w:sz w:val="20"/>
                <w:szCs w:val="20"/>
              </w:rPr>
            </w:pPr>
            <w:r w:rsidRPr="00833B90">
              <w:rPr>
                <w:rFonts w:ascii="Times New Roman" w:hAnsi="Times New Roman"/>
                <w:b/>
                <w:sz w:val="20"/>
                <w:szCs w:val="20"/>
              </w:rPr>
              <w:t>Прочитайте текст, выберите правильный</w:t>
            </w:r>
            <w:r>
              <w:rPr>
                <w:rFonts w:ascii="Times New Roman" w:hAnsi="Times New Roman"/>
                <w:b/>
                <w:sz w:val="20"/>
                <w:szCs w:val="20"/>
              </w:rPr>
              <w:t xml:space="preserve"> вариант</w:t>
            </w:r>
            <w:r w:rsidRPr="00833B90">
              <w:rPr>
                <w:rFonts w:ascii="Times New Roman" w:hAnsi="Times New Roman"/>
                <w:b/>
                <w:sz w:val="20"/>
                <w:szCs w:val="20"/>
              </w:rPr>
              <w:t xml:space="preserve"> ответ</w:t>
            </w:r>
            <w:r>
              <w:rPr>
                <w:rFonts w:ascii="Times New Roman" w:hAnsi="Times New Roman"/>
                <w:b/>
                <w:sz w:val="20"/>
                <w:szCs w:val="20"/>
              </w:rPr>
              <w:t>а.</w:t>
            </w:r>
          </w:p>
          <w:p w:rsidR="00994F23" w:rsidRPr="00C95062" w:rsidRDefault="00994F23" w:rsidP="00E92585">
            <w:pPr>
              <w:spacing w:after="0" w:line="240" w:lineRule="auto"/>
              <w:ind w:right="141"/>
              <w:jc w:val="both"/>
              <w:rPr>
                <w:rFonts w:ascii="Times New Roman" w:hAnsi="Times New Roman"/>
                <w:b/>
                <w:bCs/>
                <w:sz w:val="20"/>
                <w:szCs w:val="20"/>
              </w:rPr>
            </w:pPr>
            <w:r w:rsidRPr="00C95062">
              <w:rPr>
                <w:rFonts w:ascii="Times New Roman" w:hAnsi="Times New Roman"/>
                <w:b/>
                <w:bCs/>
                <w:sz w:val="20"/>
                <w:szCs w:val="20"/>
              </w:rPr>
              <w:t>Что такое актуальность темы?</w:t>
            </w:r>
          </w:p>
          <w:p w:rsidR="00994F23" w:rsidRPr="00C95062" w:rsidRDefault="00994F23" w:rsidP="00E92585">
            <w:pPr>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1)в</w:t>
            </w:r>
            <w:r w:rsidRPr="00C95062">
              <w:rPr>
                <w:rFonts w:ascii="Times New Roman" w:hAnsi="Times New Roman"/>
                <w:color w:val="111111"/>
                <w:sz w:val="20"/>
                <w:szCs w:val="20"/>
              </w:rPr>
              <w:t>ажность, востребованность на данный момент</w:t>
            </w:r>
          </w:p>
          <w:p w:rsidR="00994F23" w:rsidRPr="00C95062" w:rsidRDefault="00994F23" w:rsidP="00E92585">
            <w:pPr>
              <w:spacing w:after="0" w:line="240" w:lineRule="auto"/>
              <w:ind w:right="141"/>
              <w:jc w:val="both"/>
              <w:rPr>
                <w:rFonts w:ascii="Times New Roman" w:hAnsi="Times New Roman"/>
                <w:b/>
                <w:sz w:val="20"/>
                <w:szCs w:val="24"/>
              </w:rPr>
            </w:pPr>
            <w:r>
              <w:rPr>
                <w:rFonts w:ascii="Times New Roman" w:hAnsi="Times New Roman"/>
                <w:color w:val="111111"/>
                <w:sz w:val="20"/>
                <w:szCs w:val="20"/>
              </w:rPr>
              <w:t>2)к</w:t>
            </w:r>
            <w:r w:rsidRPr="00C95062">
              <w:rPr>
                <w:rFonts w:ascii="Times New Roman" w:hAnsi="Times New Roman"/>
                <w:color w:val="111111"/>
                <w:sz w:val="20"/>
                <w:szCs w:val="20"/>
              </w:rPr>
              <w:t>раткая программа какого-нибудь изложения</w:t>
            </w:r>
          </w:p>
          <w:p w:rsidR="00994F23" w:rsidRPr="00C95062" w:rsidRDefault="00994F23" w:rsidP="00E92585">
            <w:pPr>
              <w:spacing w:after="0" w:line="240" w:lineRule="auto"/>
              <w:ind w:right="141"/>
              <w:jc w:val="both"/>
              <w:rPr>
                <w:rFonts w:ascii="Times New Roman" w:hAnsi="Times New Roman"/>
                <w:b/>
                <w:sz w:val="20"/>
                <w:szCs w:val="24"/>
              </w:rPr>
            </w:pPr>
            <w:r>
              <w:rPr>
                <w:rFonts w:ascii="Times New Roman" w:hAnsi="Times New Roman"/>
                <w:color w:val="111111"/>
                <w:sz w:val="20"/>
                <w:szCs w:val="20"/>
              </w:rPr>
              <w:t>3)о</w:t>
            </w:r>
            <w:r w:rsidRPr="00C95062">
              <w:rPr>
                <w:rFonts w:ascii="Times New Roman" w:hAnsi="Times New Roman"/>
                <w:color w:val="111111"/>
                <w:sz w:val="20"/>
                <w:szCs w:val="20"/>
              </w:rPr>
              <w:t xml:space="preserve">перативный метод решения проблемы на основе творческой активности </w:t>
            </w:r>
          </w:p>
          <w:p w:rsidR="00994F23" w:rsidRPr="00184CCA" w:rsidRDefault="00994F23" w:rsidP="00E92585">
            <w:pPr>
              <w:spacing w:line="240" w:lineRule="auto"/>
              <w:ind w:right="141"/>
              <w:jc w:val="both"/>
              <w:rPr>
                <w:rFonts w:ascii="Times New Roman" w:hAnsi="Times New Roman"/>
                <w:sz w:val="20"/>
                <w:szCs w:val="20"/>
              </w:rPr>
            </w:pPr>
            <w:r>
              <w:rPr>
                <w:rFonts w:ascii="Times New Roman" w:hAnsi="Times New Roman"/>
                <w:sz w:val="20"/>
                <w:szCs w:val="20"/>
              </w:rPr>
              <w:t>4)п</w:t>
            </w:r>
            <w:r w:rsidRPr="00C95062">
              <w:rPr>
                <w:rFonts w:ascii="Times New Roman" w:hAnsi="Times New Roman"/>
                <w:sz w:val="20"/>
                <w:szCs w:val="20"/>
              </w:rPr>
              <w:t>еречень требуемых научных результатов</w:t>
            </w:r>
            <w:r>
              <w:rPr>
                <w:rFonts w:ascii="Times New Roman" w:hAnsi="Times New Roman"/>
                <w:sz w:val="20"/>
                <w:szCs w:val="20"/>
              </w:rPr>
              <w:t xml:space="preserve">. </w:t>
            </w:r>
          </w:p>
        </w:tc>
        <w:tc>
          <w:tcPr>
            <w:tcW w:w="1666" w:type="dxa"/>
            <w:tcBorders>
              <w:top w:val="single" w:sz="4" w:space="0" w:color="auto"/>
            </w:tcBorders>
            <w:shd w:val="clear" w:color="auto" w:fill="auto"/>
          </w:tcPr>
          <w:p w:rsidR="00994F23" w:rsidRPr="005E1CD4" w:rsidRDefault="00994F23" w:rsidP="00E92585">
            <w:pPr>
              <w:spacing w:line="240" w:lineRule="auto"/>
              <w:ind w:right="141"/>
              <w:jc w:val="both"/>
              <w:rPr>
                <w:rFonts w:ascii="Times New Roman" w:hAnsi="Times New Roman"/>
                <w:b/>
                <w:sz w:val="20"/>
                <w:szCs w:val="20"/>
              </w:rPr>
            </w:pPr>
            <w:r w:rsidRPr="005E1CD4">
              <w:rPr>
                <w:rFonts w:ascii="Times New Roman" w:hAnsi="Times New Roman"/>
                <w:b/>
                <w:sz w:val="20"/>
                <w:szCs w:val="20"/>
              </w:rPr>
              <w:t>ТЗ№ 8</w:t>
            </w:r>
          </w:p>
          <w:p w:rsidR="00994F23" w:rsidRPr="005E1CD4" w:rsidRDefault="00994F23" w:rsidP="00E92585">
            <w:pPr>
              <w:spacing w:line="240" w:lineRule="auto"/>
              <w:ind w:right="141"/>
              <w:jc w:val="both"/>
              <w:rPr>
                <w:rFonts w:ascii="Times New Roman" w:hAnsi="Times New Roman"/>
                <w:b/>
                <w:sz w:val="20"/>
                <w:szCs w:val="20"/>
              </w:rPr>
            </w:pPr>
            <w:r w:rsidRPr="005E1CD4">
              <w:rPr>
                <w:rFonts w:ascii="Times New Roman" w:hAnsi="Times New Roman"/>
                <w:sz w:val="20"/>
                <w:szCs w:val="20"/>
              </w:rPr>
              <w:t xml:space="preserve">    1</w:t>
            </w:r>
          </w:p>
          <w:p w:rsidR="00994F23" w:rsidRPr="005E1CD4" w:rsidRDefault="00994F23" w:rsidP="00E92585">
            <w:pPr>
              <w:spacing w:line="240" w:lineRule="auto"/>
              <w:jc w:val="both"/>
              <w:rPr>
                <w:rFonts w:ascii="Times New Roman" w:hAnsi="Times New Roman"/>
                <w:sz w:val="20"/>
                <w:szCs w:val="20"/>
              </w:rPr>
            </w:pPr>
          </w:p>
          <w:p w:rsidR="00994F23" w:rsidRPr="005E1CD4" w:rsidRDefault="00994F23" w:rsidP="00E92585">
            <w:pPr>
              <w:spacing w:line="240" w:lineRule="auto"/>
              <w:jc w:val="both"/>
              <w:rPr>
                <w:rFonts w:ascii="Times New Roman" w:hAnsi="Times New Roman"/>
                <w:sz w:val="20"/>
                <w:szCs w:val="20"/>
              </w:rPr>
            </w:pPr>
          </w:p>
        </w:tc>
      </w:tr>
      <w:tr w:rsidR="00994F23" w:rsidTr="00E92585">
        <w:trPr>
          <w:trHeight w:val="1562"/>
        </w:trPr>
        <w:tc>
          <w:tcPr>
            <w:tcW w:w="3114" w:type="dxa"/>
            <w:vMerge w:val="restart"/>
            <w:shd w:val="clear" w:color="auto" w:fill="auto"/>
          </w:tcPr>
          <w:p w:rsidR="00994F23" w:rsidRDefault="00994F23" w:rsidP="00E92585">
            <w:pPr>
              <w:spacing w:after="0" w:line="240" w:lineRule="auto"/>
              <w:ind w:right="-113"/>
              <w:jc w:val="both"/>
              <w:rPr>
                <w:rFonts w:ascii="Times New Roman" w:hAnsi="Times New Roman"/>
                <w:sz w:val="20"/>
                <w:szCs w:val="20"/>
              </w:rPr>
            </w:pPr>
            <w:r>
              <w:rPr>
                <w:rFonts w:ascii="Times New Roman" w:hAnsi="Times New Roman"/>
                <w:b/>
                <w:bCs/>
                <w:sz w:val="20"/>
                <w:szCs w:val="20"/>
              </w:rPr>
              <w:lastRenderedPageBreak/>
              <w:t>ОК 09.</w:t>
            </w:r>
            <w:r>
              <w:rPr>
                <w:rFonts w:ascii="Times New Roman" w:hAnsi="Times New Roman"/>
                <w:sz w:val="20"/>
                <w:szCs w:val="20"/>
              </w:rPr>
              <w:t xml:space="preserve"> Использовать информационные технологии в профессиональной деятельности</w:t>
            </w:r>
          </w:p>
        </w:tc>
        <w:tc>
          <w:tcPr>
            <w:tcW w:w="4394" w:type="dxa"/>
            <w:vMerge w:val="restart"/>
            <w:shd w:val="clear" w:color="auto" w:fill="auto"/>
          </w:tcPr>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 о современных средствах и устройствах информатизации, носителях информации и порядке их применения;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 сущности информационных технологий и информационных продуктов в части реализации проектной деятельности;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навыки: </w:t>
            </w:r>
          </w:p>
          <w:p w:rsidR="00994F23" w:rsidRDefault="00994F23" w:rsidP="00E92585">
            <w:pPr>
              <w:spacing w:after="0" w:line="240" w:lineRule="auto"/>
              <w:ind w:right="34"/>
              <w:jc w:val="both"/>
              <w:rPr>
                <w:rFonts w:ascii="Times New Roman" w:hAnsi="Times New Roman"/>
                <w:sz w:val="20"/>
                <w:szCs w:val="20"/>
              </w:rPr>
            </w:pPr>
            <w:r>
              <w:rPr>
                <w:rFonts w:ascii="Times New Roman" w:hAnsi="Times New Roman"/>
                <w:sz w:val="20"/>
                <w:szCs w:val="20"/>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521" w:type="dxa"/>
            <w:tcBorders>
              <w:bottom w:val="single" w:sz="4" w:space="0" w:color="auto"/>
            </w:tcBorders>
            <w:shd w:val="clear" w:color="auto" w:fill="auto"/>
          </w:tcPr>
          <w:p w:rsidR="00994F23" w:rsidRPr="00460AD9" w:rsidRDefault="00994F23" w:rsidP="00E92585">
            <w:pPr>
              <w:spacing w:after="0" w:line="240" w:lineRule="auto"/>
              <w:ind w:right="141"/>
              <w:jc w:val="both"/>
              <w:rPr>
                <w:rFonts w:ascii="Times New Roman" w:hAnsi="Times New Roman"/>
                <w:b/>
              </w:rPr>
            </w:pPr>
            <w:r w:rsidRPr="00460AD9">
              <w:rPr>
                <w:rFonts w:ascii="Times New Roman" w:hAnsi="Times New Roman"/>
                <w:b/>
              </w:rPr>
              <w:t>ТЗ№ 9</w:t>
            </w:r>
          </w:p>
          <w:p w:rsidR="00994F23" w:rsidRPr="00460AD9" w:rsidRDefault="00994F23" w:rsidP="00E92585">
            <w:pPr>
              <w:spacing w:after="0" w:line="240" w:lineRule="auto"/>
              <w:ind w:right="141"/>
              <w:jc w:val="both"/>
              <w:rPr>
                <w:rFonts w:ascii="Times New Roman" w:hAnsi="Times New Roman"/>
              </w:rPr>
            </w:pPr>
            <w:r w:rsidRPr="00460AD9">
              <w:rPr>
                <w:rFonts w:ascii="Times New Roman" w:hAnsi="Times New Roman"/>
                <w:b/>
              </w:rPr>
              <w:t xml:space="preserve">Прочитайте текст, выберите правильный </w:t>
            </w:r>
            <w:r>
              <w:rPr>
                <w:rFonts w:ascii="Times New Roman" w:hAnsi="Times New Roman"/>
                <w:b/>
              </w:rPr>
              <w:t xml:space="preserve">вариант </w:t>
            </w:r>
            <w:r w:rsidRPr="00460AD9">
              <w:rPr>
                <w:rFonts w:ascii="Times New Roman" w:hAnsi="Times New Roman"/>
                <w:b/>
              </w:rPr>
              <w:t>ответ</w:t>
            </w:r>
            <w:r>
              <w:rPr>
                <w:rFonts w:ascii="Times New Roman" w:hAnsi="Times New Roman"/>
                <w:b/>
              </w:rPr>
              <w:t>а.</w:t>
            </w:r>
          </w:p>
          <w:p w:rsidR="00994F23" w:rsidRPr="000A6A04" w:rsidRDefault="00994F23" w:rsidP="00E92585">
            <w:pPr>
              <w:spacing w:after="0" w:line="240" w:lineRule="auto"/>
              <w:jc w:val="both"/>
              <w:rPr>
                <w:rFonts w:ascii="Times New Roman" w:hAnsi="Times New Roman"/>
                <w:b/>
                <w:bCs/>
              </w:rPr>
            </w:pPr>
            <w:r w:rsidRPr="000A6A04">
              <w:rPr>
                <w:rFonts w:ascii="Times New Roman" w:hAnsi="Times New Roman"/>
                <w:b/>
                <w:bCs/>
              </w:rPr>
              <w:t>Какая из указанных программа применяется для проектирования?</w:t>
            </w:r>
          </w:p>
          <w:p w:rsidR="00994F23" w:rsidRDefault="00994F23" w:rsidP="00E92585">
            <w:pPr>
              <w:spacing w:after="0" w:line="240" w:lineRule="auto"/>
              <w:ind w:right="141"/>
              <w:jc w:val="both"/>
              <w:rPr>
                <w:rFonts w:ascii="Times New Roman" w:eastAsia="Times New Roman" w:hAnsi="Times New Roman"/>
                <w:sz w:val="20"/>
                <w:szCs w:val="20"/>
                <w:lang w:eastAsia="ru-RU"/>
              </w:rPr>
            </w:pPr>
            <w:r>
              <w:rPr>
                <w:rFonts w:ascii="Times New Roman" w:hAnsi="Times New Roman"/>
                <w:sz w:val="20"/>
                <w:szCs w:val="20"/>
              </w:rPr>
              <w:t>1)</w:t>
            </w:r>
            <w:r>
              <w:rPr>
                <w:rFonts w:ascii="Times New Roman" w:eastAsia="Times New Roman" w:hAnsi="Times New Roman"/>
                <w:sz w:val="20"/>
                <w:szCs w:val="20"/>
                <w:lang w:eastAsia="ru-RU"/>
              </w:rPr>
              <w:t xml:space="preserve">Microsoft Word </w:t>
            </w:r>
          </w:p>
          <w:p w:rsidR="00994F23" w:rsidRDefault="00994F23" w:rsidP="00E92585">
            <w:pPr>
              <w:spacing w:after="0" w:line="240" w:lineRule="auto"/>
              <w:ind w:right="141"/>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Pr>
                <w:rFonts w:ascii="Times New Roman" w:eastAsia="Times New Roman" w:hAnsi="Times New Roman"/>
                <w:sz w:val="20"/>
                <w:szCs w:val="20"/>
                <w:lang w:val="en-US" w:eastAsia="ru-RU"/>
              </w:rPr>
              <w:t>Drawio</w:t>
            </w:r>
          </w:p>
          <w:p w:rsidR="00994F23" w:rsidRPr="00B00CAB" w:rsidRDefault="00994F23" w:rsidP="00E92585">
            <w:pPr>
              <w:spacing w:after="0" w:line="240" w:lineRule="auto"/>
              <w:ind w:right="141"/>
              <w:jc w:val="both"/>
              <w:rPr>
                <w:rFonts w:ascii="Times New Roman" w:hAnsi="Times New Roman"/>
                <w:sz w:val="20"/>
                <w:szCs w:val="20"/>
              </w:rPr>
            </w:pPr>
            <w:r>
              <w:rPr>
                <w:rFonts w:ascii="Times New Roman" w:eastAsia="Times New Roman" w:hAnsi="Times New Roman"/>
                <w:sz w:val="20"/>
                <w:szCs w:val="20"/>
                <w:lang w:eastAsia="ru-RU"/>
              </w:rPr>
              <w:t>3) Касперский</w:t>
            </w:r>
          </w:p>
        </w:tc>
        <w:tc>
          <w:tcPr>
            <w:tcW w:w="1666" w:type="dxa"/>
            <w:tcBorders>
              <w:bottom w:val="single" w:sz="4" w:space="0" w:color="auto"/>
            </w:tcBorders>
            <w:shd w:val="clear" w:color="auto" w:fill="auto"/>
          </w:tcPr>
          <w:p w:rsidR="00994F23" w:rsidRDefault="00994F23" w:rsidP="00E92585">
            <w:pPr>
              <w:spacing w:line="240" w:lineRule="auto"/>
              <w:ind w:right="141"/>
              <w:jc w:val="both"/>
              <w:rPr>
                <w:rFonts w:ascii="Times New Roman" w:hAnsi="Times New Roman"/>
                <w:b/>
                <w:sz w:val="20"/>
                <w:szCs w:val="20"/>
              </w:rPr>
            </w:pPr>
            <w:r>
              <w:rPr>
                <w:rFonts w:ascii="Times New Roman" w:hAnsi="Times New Roman"/>
                <w:b/>
                <w:sz w:val="20"/>
                <w:szCs w:val="20"/>
              </w:rPr>
              <w:t>ТЗ№ 9</w:t>
            </w:r>
          </w:p>
          <w:p w:rsidR="00994F23" w:rsidRPr="00B00CAB" w:rsidRDefault="00994F23" w:rsidP="00E92585">
            <w:pPr>
              <w:spacing w:line="240" w:lineRule="auto"/>
              <w:ind w:right="141"/>
              <w:jc w:val="both"/>
              <w:rPr>
                <w:rFonts w:ascii="Times New Roman" w:hAnsi="Times New Roman"/>
                <w:bCs/>
                <w:sz w:val="20"/>
                <w:szCs w:val="20"/>
              </w:rPr>
            </w:pPr>
            <w:r>
              <w:rPr>
                <w:rFonts w:ascii="Times New Roman" w:hAnsi="Times New Roman"/>
                <w:bCs/>
                <w:sz w:val="20"/>
                <w:szCs w:val="20"/>
              </w:rPr>
              <w:t xml:space="preserve"> 2</w:t>
            </w:r>
          </w:p>
          <w:p w:rsidR="00994F23" w:rsidRDefault="00994F23" w:rsidP="00E92585">
            <w:pPr>
              <w:spacing w:after="0" w:line="240" w:lineRule="auto"/>
              <w:ind w:right="141"/>
              <w:jc w:val="both"/>
              <w:rPr>
                <w:rFonts w:ascii="Times New Roman" w:hAnsi="Times New Roman"/>
                <w:sz w:val="20"/>
                <w:szCs w:val="20"/>
              </w:rPr>
            </w:pPr>
          </w:p>
          <w:p w:rsidR="00994F23" w:rsidRDefault="00994F23" w:rsidP="00E92585">
            <w:pPr>
              <w:spacing w:after="0" w:line="240" w:lineRule="auto"/>
              <w:ind w:right="-5"/>
              <w:jc w:val="both"/>
              <w:rPr>
                <w:rFonts w:ascii="Times New Roman" w:hAnsi="Times New Roman"/>
                <w:sz w:val="20"/>
                <w:szCs w:val="20"/>
              </w:rPr>
            </w:pPr>
          </w:p>
        </w:tc>
      </w:tr>
      <w:tr w:rsidR="00994F23" w:rsidTr="00E92585">
        <w:trPr>
          <w:trHeight w:val="1519"/>
        </w:trPr>
        <w:tc>
          <w:tcPr>
            <w:tcW w:w="3114" w:type="dxa"/>
            <w:vMerge/>
            <w:shd w:val="clear" w:color="auto" w:fill="auto"/>
          </w:tcPr>
          <w:p w:rsidR="00994F23" w:rsidRDefault="00994F23" w:rsidP="00E92585">
            <w:pPr>
              <w:spacing w:after="0" w:line="240" w:lineRule="auto"/>
              <w:ind w:right="-113"/>
              <w:jc w:val="both"/>
              <w:rPr>
                <w:rFonts w:ascii="Times New Roman" w:hAnsi="Times New Roman"/>
                <w:b/>
                <w:bCs/>
                <w:sz w:val="20"/>
                <w:szCs w:val="20"/>
              </w:rPr>
            </w:pPr>
          </w:p>
        </w:tc>
        <w:tc>
          <w:tcPr>
            <w:tcW w:w="4394" w:type="dxa"/>
            <w:vMerge/>
            <w:shd w:val="clear" w:color="auto" w:fill="auto"/>
          </w:tcPr>
          <w:p w:rsidR="00994F23" w:rsidRDefault="00994F23" w:rsidP="00E92585">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994F23" w:rsidRPr="00460AD9" w:rsidRDefault="00994F23" w:rsidP="00E92585">
            <w:pPr>
              <w:spacing w:after="0" w:line="240" w:lineRule="auto"/>
              <w:ind w:right="141"/>
              <w:jc w:val="both"/>
              <w:rPr>
                <w:rFonts w:ascii="Times New Roman" w:hAnsi="Times New Roman"/>
                <w:b/>
                <w:sz w:val="20"/>
                <w:szCs w:val="20"/>
              </w:rPr>
            </w:pPr>
            <w:r w:rsidRPr="00460AD9">
              <w:rPr>
                <w:rFonts w:ascii="Times New Roman" w:hAnsi="Times New Roman"/>
                <w:b/>
                <w:sz w:val="20"/>
                <w:szCs w:val="20"/>
              </w:rPr>
              <w:t xml:space="preserve">ТЗ№ 10 </w:t>
            </w:r>
          </w:p>
          <w:p w:rsidR="00994F23" w:rsidRPr="00460AD9" w:rsidRDefault="00994F23" w:rsidP="00E92585">
            <w:pPr>
              <w:spacing w:after="0" w:line="240" w:lineRule="auto"/>
              <w:ind w:right="141"/>
              <w:jc w:val="both"/>
              <w:rPr>
                <w:rFonts w:ascii="Times New Roman" w:hAnsi="Times New Roman"/>
                <w:b/>
                <w:sz w:val="20"/>
                <w:szCs w:val="20"/>
              </w:rPr>
            </w:pPr>
            <w:r w:rsidRPr="00460AD9">
              <w:rPr>
                <w:rFonts w:ascii="Times New Roman" w:hAnsi="Times New Roman"/>
                <w:b/>
                <w:sz w:val="20"/>
              </w:rPr>
              <w:t>Прочитайте текст, выберите правильный</w:t>
            </w:r>
            <w:r>
              <w:rPr>
                <w:rFonts w:ascii="Times New Roman" w:hAnsi="Times New Roman"/>
                <w:b/>
                <w:sz w:val="20"/>
              </w:rPr>
              <w:t xml:space="preserve"> вариант </w:t>
            </w:r>
            <w:r w:rsidRPr="00460AD9">
              <w:rPr>
                <w:rFonts w:ascii="Times New Roman" w:hAnsi="Times New Roman"/>
                <w:b/>
                <w:sz w:val="20"/>
              </w:rPr>
              <w:t>ответ</w:t>
            </w:r>
            <w:r>
              <w:rPr>
                <w:rFonts w:ascii="Times New Roman" w:hAnsi="Times New Roman"/>
                <w:b/>
                <w:sz w:val="20"/>
              </w:rPr>
              <w:t>а.</w:t>
            </w:r>
          </w:p>
          <w:p w:rsidR="00994F23" w:rsidRPr="000A6A04" w:rsidRDefault="00994F23" w:rsidP="00E92585">
            <w:pPr>
              <w:spacing w:after="0" w:line="240" w:lineRule="auto"/>
              <w:jc w:val="both"/>
              <w:rPr>
                <w:rFonts w:ascii="Times New Roman" w:hAnsi="Times New Roman"/>
                <w:b/>
                <w:bCs/>
                <w:sz w:val="20"/>
                <w:szCs w:val="20"/>
              </w:rPr>
            </w:pPr>
            <w:r w:rsidRPr="000A6A04">
              <w:rPr>
                <w:rFonts w:ascii="Times New Roman" w:hAnsi="Times New Roman"/>
                <w:b/>
                <w:bCs/>
                <w:sz w:val="20"/>
                <w:szCs w:val="20"/>
              </w:rPr>
              <w:t>Программа для ЭВМ Компас применяетсядля?</w:t>
            </w:r>
          </w:p>
          <w:p w:rsidR="00994F23" w:rsidRPr="00B00CAB" w:rsidRDefault="00994F23" w:rsidP="00E92585">
            <w:pPr>
              <w:spacing w:after="0" w:line="240" w:lineRule="auto"/>
              <w:ind w:right="142"/>
              <w:jc w:val="both"/>
              <w:rPr>
                <w:rFonts w:ascii="Times New Roman" w:hAnsi="Times New Roman"/>
                <w:sz w:val="20"/>
              </w:rPr>
            </w:pPr>
            <w:r w:rsidRPr="00B00CAB">
              <w:rPr>
                <w:rFonts w:ascii="Times New Roman" w:hAnsi="Times New Roman"/>
                <w:sz w:val="20"/>
              </w:rPr>
              <w:t>1)проектирование</w:t>
            </w:r>
          </w:p>
          <w:p w:rsidR="00994F23" w:rsidRPr="00B00CAB" w:rsidRDefault="00994F23" w:rsidP="00E92585">
            <w:pPr>
              <w:spacing w:after="0" w:line="240" w:lineRule="auto"/>
              <w:ind w:right="142"/>
              <w:jc w:val="both"/>
              <w:rPr>
                <w:rFonts w:ascii="Times New Roman" w:hAnsi="Times New Roman"/>
                <w:sz w:val="20"/>
              </w:rPr>
            </w:pPr>
            <w:r w:rsidRPr="00B00CAB">
              <w:rPr>
                <w:rFonts w:ascii="Times New Roman" w:hAnsi="Times New Roman"/>
                <w:sz w:val="20"/>
              </w:rPr>
              <w:t>2)вычисление</w:t>
            </w:r>
          </w:p>
          <w:p w:rsidR="00994F23" w:rsidRPr="00B00CAB" w:rsidRDefault="00994F23" w:rsidP="00E92585">
            <w:pPr>
              <w:spacing w:after="0" w:line="240" w:lineRule="auto"/>
              <w:ind w:right="142"/>
              <w:jc w:val="both"/>
              <w:rPr>
                <w:rFonts w:ascii="Times New Roman" w:hAnsi="Times New Roman"/>
                <w:sz w:val="20"/>
              </w:rPr>
            </w:pPr>
            <w:r w:rsidRPr="00B00CAB">
              <w:rPr>
                <w:rFonts w:ascii="Times New Roman" w:hAnsi="Times New Roman"/>
                <w:sz w:val="20"/>
              </w:rPr>
              <w:t>3)редактирование текста</w:t>
            </w:r>
          </w:p>
        </w:tc>
        <w:tc>
          <w:tcPr>
            <w:tcW w:w="1666" w:type="dxa"/>
            <w:tcBorders>
              <w:top w:val="single" w:sz="4" w:space="0" w:color="auto"/>
            </w:tcBorders>
            <w:shd w:val="clear" w:color="auto" w:fill="auto"/>
          </w:tcPr>
          <w:p w:rsidR="00994F23" w:rsidRDefault="00994F23" w:rsidP="00E92585">
            <w:pPr>
              <w:spacing w:line="240" w:lineRule="auto"/>
              <w:ind w:right="141"/>
              <w:jc w:val="both"/>
              <w:rPr>
                <w:rFonts w:ascii="Times New Roman" w:hAnsi="Times New Roman"/>
                <w:b/>
                <w:sz w:val="20"/>
                <w:szCs w:val="20"/>
              </w:rPr>
            </w:pPr>
            <w:r>
              <w:rPr>
                <w:rFonts w:ascii="Times New Roman" w:hAnsi="Times New Roman"/>
                <w:b/>
                <w:sz w:val="20"/>
                <w:szCs w:val="20"/>
              </w:rPr>
              <w:t xml:space="preserve">ТЗ№ 10 </w:t>
            </w:r>
          </w:p>
          <w:p w:rsidR="00994F23" w:rsidRPr="00460AD9" w:rsidRDefault="00994F23" w:rsidP="00E92585">
            <w:pPr>
              <w:spacing w:line="240" w:lineRule="auto"/>
              <w:ind w:right="141"/>
              <w:jc w:val="both"/>
              <w:rPr>
                <w:rFonts w:ascii="Times New Roman" w:hAnsi="Times New Roman"/>
                <w:b/>
                <w:sz w:val="20"/>
                <w:szCs w:val="20"/>
              </w:rPr>
            </w:pPr>
            <w:r>
              <w:rPr>
                <w:rFonts w:ascii="Times New Roman" w:hAnsi="Times New Roman"/>
                <w:sz w:val="20"/>
                <w:szCs w:val="20"/>
              </w:rPr>
              <w:t xml:space="preserve"> 1</w:t>
            </w:r>
          </w:p>
          <w:p w:rsidR="00994F23" w:rsidRDefault="00994F23" w:rsidP="00E92585">
            <w:pPr>
              <w:spacing w:after="0" w:line="240" w:lineRule="auto"/>
              <w:ind w:right="-5"/>
              <w:jc w:val="both"/>
              <w:rPr>
                <w:rFonts w:ascii="Times New Roman" w:hAnsi="Times New Roman"/>
                <w:sz w:val="20"/>
                <w:szCs w:val="20"/>
              </w:rPr>
            </w:pPr>
          </w:p>
        </w:tc>
      </w:tr>
      <w:tr w:rsidR="00994F23" w:rsidTr="00E92585">
        <w:trPr>
          <w:trHeight w:val="1631"/>
        </w:trPr>
        <w:tc>
          <w:tcPr>
            <w:tcW w:w="3114" w:type="dxa"/>
            <w:vMerge w:val="restart"/>
            <w:shd w:val="clear" w:color="auto" w:fill="auto"/>
          </w:tcPr>
          <w:p w:rsidR="00994F23" w:rsidRPr="00977912" w:rsidRDefault="00994F23" w:rsidP="00F16516">
            <w:pPr>
              <w:spacing w:after="0" w:line="240" w:lineRule="auto"/>
              <w:ind w:right="-113"/>
              <w:jc w:val="both"/>
              <w:rPr>
                <w:rFonts w:ascii="Times New Roman" w:hAnsi="Times New Roman"/>
                <w:sz w:val="20"/>
                <w:szCs w:val="20"/>
              </w:rPr>
            </w:pPr>
            <w:r w:rsidRPr="00983613">
              <w:rPr>
                <w:rFonts w:ascii="Times New Roman" w:hAnsi="Times New Roman"/>
                <w:b/>
                <w:bCs/>
                <w:sz w:val="20"/>
                <w:szCs w:val="20"/>
              </w:rPr>
              <w:t>ПК 3.1</w:t>
            </w:r>
            <w:r w:rsidRPr="00983613">
              <w:rPr>
                <w:rFonts w:ascii="Times New Roman" w:hAnsi="Times New Roman"/>
                <w:sz w:val="20"/>
                <w:szCs w:val="20"/>
              </w:rPr>
              <w:t xml:space="preserve">. </w:t>
            </w:r>
          </w:p>
        </w:tc>
        <w:tc>
          <w:tcPr>
            <w:tcW w:w="4394" w:type="dxa"/>
            <w:vMerge w:val="restart"/>
            <w:shd w:val="clear" w:color="auto" w:fill="auto"/>
          </w:tcPr>
          <w:p w:rsidR="00994F23" w:rsidRPr="002618BB" w:rsidRDefault="00994F23" w:rsidP="00994F23">
            <w:pPr>
              <w:spacing w:after="0"/>
              <w:ind w:right="34"/>
              <w:jc w:val="both"/>
              <w:rPr>
                <w:rFonts w:ascii="Times New Roman" w:hAnsi="Times New Roman"/>
                <w:sz w:val="20"/>
                <w:szCs w:val="20"/>
              </w:rPr>
            </w:pPr>
            <w:r w:rsidRPr="002618BB">
              <w:rPr>
                <w:rFonts w:ascii="Times New Roman" w:hAnsi="Times New Roman"/>
                <w:sz w:val="20"/>
                <w:szCs w:val="20"/>
              </w:rPr>
              <w:t>- правила оформления чертежей, геометрические построения и правила вычерчивания технических деталей;</w:t>
            </w:r>
          </w:p>
          <w:p w:rsidR="00994F23" w:rsidRPr="002618BB" w:rsidRDefault="00994F23" w:rsidP="00994F23">
            <w:pPr>
              <w:spacing w:after="0"/>
              <w:ind w:right="34"/>
              <w:jc w:val="both"/>
              <w:rPr>
                <w:rFonts w:ascii="Times New Roman" w:hAnsi="Times New Roman"/>
                <w:sz w:val="20"/>
                <w:szCs w:val="20"/>
              </w:rPr>
            </w:pPr>
            <w:r w:rsidRPr="002618BB">
              <w:rPr>
                <w:rFonts w:ascii="Times New Roman" w:hAnsi="Times New Roman"/>
                <w:sz w:val="20"/>
                <w:szCs w:val="20"/>
              </w:rPr>
              <w:t xml:space="preserve">- способы графического представления </w:t>
            </w:r>
            <w:r>
              <w:rPr>
                <w:rFonts w:ascii="Times New Roman" w:hAnsi="Times New Roman"/>
                <w:sz w:val="20"/>
                <w:szCs w:val="20"/>
              </w:rPr>
              <w:t>т</w:t>
            </w:r>
            <w:r w:rsidRPr="002618BB">
              <w:rPr>
                <w:rFonts w:ascii="Times New Roman" w:hAnsi="Times New Roman"/>
                <w:sz w:val="20"/>
                <w:szCs w:val="20"/>
              </w:rPr>
              <w:t>ехнологического оборудования и выполнения технологических схем;</w:t>
            </w:r>
          </w:p>
          <w:p w:rsidR="00994F23" w:rsidRDefault="00994F23" w:rsidP="00994F23">
            <w:pPr>
              <w:spacing w:after="0" w:line="240" w:lineRule="auto"/>
              <w:ind w:right="34"/>
              <w:jc w:val="both"/>
              <w:rPr>
                <w:rFonts w:ascii="Times New Roman" w:hAnsi="Times New Roman"/>
                <w:sz w:val="20"/>
                <w:szCs w:val="20"/>
              </w:rPr>
            </w:pPr>
            <w:r w:rsidRPr="002618BB">
              <w:rPr>
                <w:rFonts w:ascii="Times New Roman" w:hAnsi="Times New Roman"/>
                <w:sz w:val="20"/>
                <w:szCs w:val="20"/>
              </w:rPr>
              <w:t>- требования стандартов Единой системы конструкторской документации к оформлению и составлению чертежей и схем.</w:t>
            </w:r>
            <w:r>
              <w:rPr>
                <w:rFonts w:ascii="Times New Roman" w:hAnsi="Times New Roman"/>
                <w:sz w:val="20"/>
                <w:szCs w:val="20"/>
              </w:rPr>
              <w:t>.</w:t>
            </w:r>
          </w:p>
        </w:tc>
        <w:tc>
          <w:tcPr>
            <w:tcW w:w="6521" w:type="dxa"/>
            <w:tcBorders>
              <w:bottom w:val="single" w:sz="4" w:space="0" w:color="auto"/>
            </w:tcBorders>
            <w:shd w:val="clear" w:color="auto" w:fill="auto"/>
          </w:tcPr>
          <w:p w:rsidR="00994F23" w:rsidRDefault="00994F23" w:rsidP="00994F23">
            <w:pPr>
              <w:pStyle w:val="TableParagraph"/>
              <w:spacing w:line="276" w:lineRule="auto"/>
              <w:ind w:right="34"/>
              <w:jc w:val="both"/>
              <w:rPr>
                <w:b/>
                <w:sz w:val="20"/>
              </w:rPr>
            </w:pPr>
            <w:r>
              <w:rPr>
                <w:b/>
                <w:sz w:val="20"/>
              </w:rPr>
              <w:t>Прочитайте текст, выберите правильный ответ:</w:t>
            </w:r>
          </w:p>
          <w:p w:rsidR="00994F23" w:rsidRDefault="00994F23" w:rsidP="00994F23">
            <w:pPr>
              <w:spacing w:after="0" w:line="240" w:lineRule="auto"/>
              <w:jc w:val="both"/>
              <w:rPr>
                <w:rFonts w:ascii="Times New Roman" w:hAnsi="Times New Roman"/>
                <w:sz w:val="20"/>
                <w:szCs w:val="20"/>
              </w:rPr>
            </w:pPr>
            <w:r>
              <w:rPr>
                <w:rFonts w:ascii="Times New Roman" w:hAnsi="Times New Roman"/>
                <w:sz w:val="20"/>
                <w:szCs w:val="20"/>
              </w:rPr>
              <w:t>Процесс определения задач и расстановки их приоритетов, распределения затрат, объема и графика работ, это:</w:t>
            </w:r>
          </w:p>
          <w:p w:rsidR="00994F23" w:rsidRPr="00E92585" w:rsidRDefault="00E92585" w:rsidP="00E92585">
            <w:pPr>
              <w:spacing w:after="0" w:line="240" w:lineRule="auto"/>
              <w:jc w:val="both"/>
              <w:rPr>
                <w:rFonts w:ascii="Times New Roman" w:hAnsi="Times New Roman"/>
                <w:sz w:val="20"/>
              </w:rPr>
            </w:pPr>
            <w:r>
              <w:rPr>
                <w:rFonts w:ascii="Times New Roman" w:hAnsi="Times New Roman"/>
                <w:sz w:val="20"/>
              </w:rPr>
              <w:t>1) п</w:t>
            </w:r>
            <w:r w:rsidRPr="00E92585">
              <w:rPr>
                <w:rFonts w:ascii="Times New Roman" w:hAnsi="Times New Roman"/>
                <w:sz w:val="20"/>
              </w:rPr>
              <w:t>рогнозирование</w:t>
            </w:r>
          </w:p>
          <w:p w:rsidR="00E92585" w:rsidRPr="00E92585" w:rsidRDefault="00E92585" w:rsidP="00E92585">
            <w:pPr>
              <w:spacing w:after="0" w:line="240" w:lineRule="auto"/>
              <w:jc w:val="both"/>
              <w:rPr>
                <w:rFonts w:ascii="Times New Roman" w:hAnsi="Times New Roman"/>
                <w:sz w:val="20"/>
              </w:rPr>
            </w:pPr>
            <w:r>
              <w:rPr>
                <w:rFonts w:ascii="Times New Roman" w:hAnsi="Times New Roman"/>
                <w:sz w:val="20"/>
              </w:rPr>
              <w:t>2) м</w:t>
            </w:r>
            <w:r w:rsidRPr="00E92585">
              <w:rPr>
                <w:rFonts w:ascii="Times New Roman" w:hAnsi="Times New Roman"/>
                <w:sz w:val="20"/>
              </w:rPr>
              <w:t>оделирование</w:t>
            </w:r>
          </w:p>
          <w:p w:rsidR="00E92585" w:rsidRPr="00E92585" w:rsidRDefault="00E92585" w:rsidP="00E92585">
            <w:pPr>
              <w:spacing w:after="0" w:line="240" w:lineRule="auto"/>
              <w:jc w:val="both"/>
              <w:rPr>
                <w:b/>
                <w:sz w:val="20"/>
              </w:rPr>
            </w:pPr>
            <w:r>
              <w:rPr>
                <w:rFonts w:ascii="Times New Roman" w:hAnsi="Times New Roman"/>
                <w:sz w:val="20"/>
              </w:rPr>
              <w:t>3 )п</w:t>
            </w:r>
            <w:r w:rsidRPr="00E92585">
              <w:rPr>
                <w:rFonts w:ascii="Times New Roman" w:hAnsi="Times New Roman"/>
                <w:sz w:val="20"/>
              </w:rPr>
              <w:t>ланирование</w:t>
            </w:r>
          </w:p>
        </w:tc>
        <w:tc>
          <w:tcPr>
            <w:tcW w:w="1666" w:type="dxa"/>
            <w:tcBorders>
              <w:bottom w:val="single" w:sz="4" w:space="0" w:color="auto"/>
            </w:tcBorders>
            <w:shd w:val="clear" w:color="auto" w:fill="auto"/>
          </w:tcPr>
          <w:p w:rsidR="00994F23" w:rsidRDefault="00994F23" w:rsidP="00994F23">
            <w:pPr>
              <w:spacing w:after="0" w:line="240" w:lineRule="auto"/>
              <w:ind w:right="141"/>
              <w:jc w:val="both"/>
              <w:rPr>
                <w:rFonts w:ascii="Times New Roman" w:hAnsi="Times New Roman"/>
                <w:b/>
                <w:sz w:val="20"/>
                <w:szCs w:val="20"/>
              </w:rPr>
            </w:pPr>
            <w:r w:rsidRPr="00B00CAB">
              <w:rPr>
                <w:rFonts w:ascii="Times New Roman" w:hAnsi="Times New Roman"/>
                <w:b/>
                <w:sz w:val="20"/>
                <w:szCs w:val="20"/>
              </w:rPr>
              <w:t xml:space="preserve">ТЗ№ 11 </w:t>
            </w:r>
          </w:p>
          <w:p w:rsidR="00994F23" w:rsidRPr="00B00CAB" w:rsidRDefault="00994F23" w:rsidP="00994F23">
            <w:pPr>
              <w:spacing w:after="0" w:line="240" w:lineRule="auto"/>
              <w:ind w:right="141"/>
              <w:jc w:val="both"/>
              <w:rPr>
                <w:rFonts w:ascii="Times New Roman" w:hAnsi="Times New Roman"/>
                <w:b/>
                <w:sz w:val="20"/>
                <w:szCs w:val="20"/>
              </w:rPr>
            </w:pPr>
            <w:r w:rsidRPr="00B00CAB">
              <w:rPr>
                <w:rFonts w:ascii="Times New Roman" w:hAnsi="Times New Roman"/>
                <w:sz w:val="20"/>
                <w:szCs w:val="20"/>
              </w:rPr>
              <w:t>3</w:t>
            </w:r>
          </w:p>
          <w:p w:rsidR="00994F23" w:rsidRPr="00B00CAB" w:rsidRDefault="00994F23" w:rsidP="00994F23">
            <w:pPr>
              <w:spacing w:after="0" w:line="240" w:lineRule="auto"/>
              <w:ind w:right="141"/>
              <w:jc w:val="both"/>
              <w:rPr>
                <w:rFonts w:ascii="Times New Roman" w:hAnsi="Times New Roman"/>
                <w:sz w:val="20"/>
                <w:szCs w:val="20"/>
              </w:rPr>
            </w:pPr>
          </w:p>
          <w:p w:rsidR="00994F23" w:rsidRPr="00B00CAB" w:rsidRDefault="00994F23" w:rsidP="00994F23">
            <w:pPr>
              <w:spacing w:after="0" w:line="240" w:lineRule="auto"/>
              <w:ind w:right="-5"/>
              <w:jc w:val="both"/>
              <w:rPr>
                <w:rFonts w:ascii="Times New Roman" w:hAnsi="Times New Roman"/>
                <w:sz w:val="20"/>
                <w:szCs w:val="20"/>
              </w:rPr>
            </w:pPr>
          </w:p>
        </w:tc>
      </w:tr>
      <w:tr w:rsidR="00994F23" w:rsidTr="00E92585">
        <w:trPr>
          <w:trHeight w:val="1825"/>
        </w:trPr>
        <w:tc>
          <w:tcPr>
            <w:tcW w:w="3114" w:type="dxa"/>
            <w:vMerge/>
            <w:shd w:val="clear" w:color="auto" w:fill="auto"/>
            <w:vAlign w:val="center"/>
          </w:tcPr>
          <w:p w:rsidR="00994F23" w:rsidRDefault="00994F23" w:rsidP="00994F23">
            <w:pPr>
              <w:spacing w:after="0" w:line="240" w:lineRule="auto"/>
              <w:ind w:right="-113"/>
              <w:jc w:val="both"/>
              <w:rPr>
                <w:rFonts w:ascii="Times New Roman" w:hAnsi="Times New Roman"/>
                <w:b/>
                <w:bCs/>
                <w:sz w:val="20"/>
                <w:szCs w:val="20"/>
              </w:rPr>
            </w:pPr>
          </w:p>
        </w:tc>
        <w:tc>
          <w:tcPr>
            <w:tcW w:w="4394" w:type="dxa"/>
            <w:vMerge/>
            <w:shd w:val="clear" w:color="auto" w:fill="auto"/>
            <w:vAlign w:val="center"/>
          </w:tcPr>
          <w:p w:rsidR="00994F23" w:rsidRDefault="00994F23" w:rsidP="00994F23">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994F23" w:rsidRDefault="00994F23" w:rsidP="00994F23">
            <w:pPr>
              <w:pStyle w:val="TableParagraph"/>
              <w:spacing w:line="276" w:lineRule="auto"/>
              <w:ind w:left="100" w:right="34"/>
              <w:jc w:val="both"/>
              <w:rPr>
                <w:b/>
                <w:sz w:val="20"/>
              </w:rPr>
            </w:pPr>
            <w:r>
              <w:rPr>
                <w:b/>
                <w:sz w:val="20"/>
              </w:rPr>
              <w:t>Прочитайте текст, выберите правильный ответ:</w:t>
            </w:r>
          </w:p>
          <w:p w:rsidR="00994F23" w:rsidRDefault="00994F23" w:rsidP="00994F23">
            <w:pPr>
              <w:spacing w:after="0" w:line="240" w:lineRule="auto"/>
              <w:ind w:right="141"/>
              <w:jc w:val="both"/>
              <w:rPr>
                <w:rFonts w:ascii="Times New Roman" w:hAnsi="Times New Roman"/>
                <w:sz w:val="20"/>
                <w:szCs w:val="20"/>
              </w:rPr>
            </w:pPr>
            <w:r>
              <w:rPr>
                <w:rFonts w:ascii="Times New Roman" w:hAnsi="Times New Roman"/>
                <w:sz w:val="20"/>
                <w:szCs w:val="20"/>
              </w:rPr>
              <w:t>Что относится к технической документации?</w:t>
            </w:r>
          </w:p>
          <w:p w:rsidR="00E92585" w:rsidRPr="00E92585" w:rsidRDefault="00E92585" w:rsidP="00E92585">
            <w:pPr>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1)</w:t>
            </w:r>
            <w:r w:rsidR="00FF1887">
              <w:rPr>
                <w:rFonts w:ascii="Times New Roman" w:hAnsi="Times New Roman"/>
                <w:color w:val="111111"/>
                <w:sz w:val="20"/>
                <w:szCs w:val="20"/>
              </w:rPr>
              <w:t>к</w:t>
            </w:r>
            <w:r w:rsidRPr="00E92585">
              <w:rPr>
                <w:rFonts w:ascii="Times New Roman" w:hAnsi="Times New Roman"/>
                <w:color w:val="111111"/>
                <w:sz w:val="20"/>
                <w:szCs w:val="20"/>
              </w:rPr>
              <w:t>онструкторские документы</w:t>
            </w:r>
          </w:p>
          <w:p w:rsidR="00E92585" w:rsidRPr="00E92585" w:rsidRDefault="0096527F" w:rsidP="00E92585">
            <w:pPr>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2)</w:t>
            </w:r>
            <w:r w:rsidR="00FF1887">
              <w:rPr>
                <w:rFonts w:ascii="Times New Roman" w:hAnsi="Times New Roman"/>
                <w:color w:val="111111"/>
                <w:sz w:val="20"/>
                <w:szCs w:val="20"/>
              </w:rPr>
              <w:t>т</w:t>
            </w:r>
            <w:r w:rsidR="00E92585" w:rsidRPr="00E92585">
              <w:rPr>
                <w:rFonts w:ascii="Times New Roman" w:hAnsi="Times New Roman"/>
                <w:color w:val="111111"/>
                <w:sz w:val="20"/>
                <w:szCs w:val="20"/>
              </w:rPr>
              <w:t>ехнологические документы</w:t>
            </w:r>
          </w:p>
          <w:p w:rsidR="00E92585" w:rsidRPr="00E92585" w:rsidRDefault="0096527F" w:rsidP="00E92585">
            <w:pPr>
              <w:spacing w:after="0" w:line="240" w:lineRule="auto"/>
              <w:ind w:right="141"/>
              <w:jc w:val="both"/>
              <w:rPr>
                <w:rFonts w:ascii="Times New Roman" w:hAnsi="Times New Roman"/>
                <w:sz w:val="20"/>
                <w:szCs w:val="20"/>
              </w:rPr>
            </w:pPr>
            <w:r>
              <w:rPr>
                <w:rFonts w:ascii="Times New Roman" w:hAnsi="Times New Roman"/>
                <w:color w:val="111111"/>
                <w:sz w:val="20"/>
                <w:szCs w:val="20"/>
              </w:rPr>
              <w:t>3)</w:t>
            </w:r>
            <w:r w:rsidR="00FF1887">
              <w:rPr>
                <w:rFonts w:ascii="Times New Roman" w:hAnsi="Times New Roman"/>
                <w:color w:val="111111"/>
                <w:sz w:val="20"/>
                <w:szCs w:val="20"/>
              </w:rPr>
              <w:t>п</w:t>
            </w:r>
            <w:r w:rsidR="00E92585" w:rsidRPr="00E92585">
              <w:rPr>
                <w:rFonts w:ascii="Times New Roman" w:hAnsi="Times New Roman"/>
                <w:color w:val="111111"/>
                <w:sz w:val="20"/>
                <w:szCs w:val="20"/>
              </w:rPr>
              <w:t>рограммные документы</w:t>
            </w:r>
          </w:p>
          <w:p w:rsidR="00994F23" w:rsidRPr="00E92585" w:rsidRDefault="0096527F" w:rsidP="00E92585">
            <w:pPr>
              <w:spacing w:after="0" w:line="240" w:lineRule="auto"/>
              <w:ind w:right="141"/>
              <w:jc w:val="both"/>
              <w:rPr>
                <w:sz w:val="20"/>
                <w:szCs w:val="20"/>
              </w:rPr>
            </w:pPr>
            <w:r>
              <w:rPr>
                <w:rFonts w:ascii="Times New Roman" w:hAnsi="Times New Roman"/>
                <w:color w:val="111111"/>
                <w:sz w:val="20"/>
                <w:szCs w:val="20"/>
              </w:rPr>
              <w:t>4)</w:t>
            </w:r>
            <w:r w:rsidR="00FF1887">
              <w:rPr>
                <w:rFonts w:ascii="Times New Roman" w:hAnsi="Times New Roman"/>
                <w:color w:val="111111"/>
                <w:sz w:val="20"/>
                <w:szCs w:val="20"/>
              </w:rPr>
              <w:t>в</w:t>
            </w:r>
            <w:r w:rsidR="00E92585" w:rsidRPr="00E92585">
              <w:rPr>
                <w:rFonts w:ascii="Times New Roman" w:hAnsi="Times New Roman"/>
                <w:color w:val="111111"/>
                <w:sz w:val="20"/>
                <w:szCs w:val="20"/>
              </w:rPr>
              <w:t>се вышеназванные варианты</w:t>
            </w:r>
          </w:p>
        </w:tc>
        <w:tc>
          <w:tcPr>
            <w:tcW w:w="1666" w:type="dxa"/>
            <w:tcBorders>
              <w:top w:val="single" w:sz="4" w:space="0" w:color="auto"/>
            </w:tcBorders>
            <w:shd w:val="clear" w:color="auto" w:fill="auto"/>
          </w:tcPr>
          <w:p w:rsidR="00994F23" w:rsidRDefault="00994F23" w:rsidP="00994F23">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 12 </w:t>
            </w:r>
          </w:p>
          <w:p w:rsidR="00994F23" w:rsidRPr="003073F8" w:rsidRDefault="00994F23" w:rsidP="00994F23">
            <w:pPr>
              <w:spacing w:after="0" w:line="240" w:lineRule="auto"/>
              <w:ind w:right="141"/>
              <w:jc w:val="both"/>
              <w:rPr>
                <w:rFonts w:ascii="Times New Roman" w:hAnsi="Times New Roman"/>
                <w:bCs/>
                <w:sz w:val="20"/>
                <w:szCs w:val="20"/>
              </w:rPr>
            </w:pPr>
            <w:r>
              <w:rPr>
                <w:rFonts w:ascii="Times New Roman" w:hAnsi="Times New Roman"/>
                <w:bCs/>
                <w:sz w:val="20"/>
                <w:szCs w:val="20"/>
              </w:rPr>
              <w:t xml:space="preserve">  4</w:t>
            </w:r>
          </w:p>
          <w:p w:rsidR="00994F23" w:rsidRDefault="00994F23" w:rsidP="00994F23">
            <w:pPr>
              <w:spacing w:after="0" w:line="240" w:lineRule="auto"/>
              <w:ind w:right="141"/>
              <w:jc w:val="both"/>
              <w:rPr>
                <w:rFonts w:ascii="Times New Roman" w:hAnsi="Times New Roman"/>
                <w:sz w:val="20"/>
                <w:szCs w:val="20"/>
              </w:rPr>
            </w:pPr>
          </w:p>
        </w:tc>
      </w:tr>
    </w:tbl>
    <w:p w:rsidR="00200F20" w:rsidRDefault="00200F20" w:rsidP="00994F23">
      <w:pPr>
        <w:spacing w:after="0" w:line="240" w:lineRule="auto"/>
        <w:rPr>
          <w:rFonts w:ascii="Times New Roman" w:hAnsi="Times New Roman"/>
          <w:b/>
          <w:sz w:val="24"/>
          <w:szCs w:val="24"/>
        </w:rPr>
      </w:pPr>
    </w:p>
    <w:p w:rsidR="00200F20" w:rsidRDefault="00200F20" w:rsidP="0047311B">
      <w:pPr>
        <w:spacing w:after="0" w:line="240" w:lineRule="auto"/>
        <w:ind w:firstLine="567"/>
        <w:jc w:val="center"/>
        <w:rPr>
          <w:rFonts w:ascii="Times New Roman" w:hAnsi="Times New Roman"/>
          <w:b/>
          <w:sz w:val="24"/>
          <w:szCs w:val="24"/>
        </w:rPr>
      </w:pPr>
    </w:p>
    <w:p w:rsidR="00A1621A" w:rsidRDefault="00A1621A" w:rsidP="0047311B">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СГ.00 </w:t>
      </w:r>
      <w:r w:rsidRPr="00A1621A">
        <w:rPr>
          <w:rFonts w:ascii="Times New Roman" w:hAnsi="Times New Roman"/>
          <w:b/>
          <w:sz w:val="24"/>
          <w:szCs w:val="24"/>
        </w:rPr>
        <w:t>Социально-гуманитарный цикл</w:t>
      </w:r>
    </w:p>
    <w:p w:rsidR="00A07940" w:rsidRDefault="00A07940" w:rsidP="00881D27">
      <w:pPr>
        <w:spacing w:after="0"/>
        <w:ind w:right="141"/>
        <w:jc w:val="center"/>
        <w:rPr>
          <w:rFonts w:ascii="Times New Roman" w:hAnsi="Times New Roman"/>
          <w:b/>
          <w:sz w:val="24"/>
          <w:szCs w:val="24"/>
        </w:rPr>
      </w:pPr>
    </w:p>
    <w:p w:rsidR="00881D27" w:rsidRDefault="00881D27" w:rsidP="00881D27">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01</w:t>
      </w:r>
      <w:r w:rsidRPr="00A1621A">
        <w:rPr>
          <w:rFonts w:ascii="Times New Roman" w:hAnsi="Times New Roman"/>
          <w:b/>
          <w:sz w:val="24"/>
          <w:szCs w:val="24"/>
        </w:rPr>
        <w:t xml:space="preserve"> История России</w:t>
      </w:r>
    </w:p>
    <w:tbl>
      <w:tblPr>
        <w:tblStyle w:val="a3"/>
        <w:tblW w:w="15446" w:type="dxa"/>
        <w:tblLayout w:type="fixed"/>
        <w:tblLook w:val="04A0" w:firstRow="1" w:lastRow="0" w:firstColumn="1" w:lastColumn="0" w:noHBand="0" w:noVBand="1"/>
      </w:tblPr>
      <w:tblGrid>
        <w:gridCol w:w="1555"/>
        <w:gridCol w:w="1559"/>
        <w:gridCol w:w="10064"/>
        <w:gridCol w:w="2268"/>
      </w:tblGrid>
      <w:tr w:rsidR="00A07940" w:rsidRPr="00887679" w:rsidTr="007F610B">
        <w:tc>
          <w:tcPr>
            <w:tcW w:w="1555" w:type="dxa"/>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Код компетенций</w:t>
            </w:r>
          </w:p>
        </w:tc>
        <w:tc>
          <w:tcPr>
            <w:tcW w:w="1559" w:type="dxa"/>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Семестр</w:t>
            </w:r>
          </w:p>
        </w:tc>
        <w:tc>
          <w:tcPr>
            <w:tcW w:w="10064" w:type="dxa"/>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Тестовые задания</w:t>
            </w:r>
          </w:p>
        </w:tc>
        <w:tc>
          <w:tcPr>
            <w:tcW w:w="2268" w:type="dxa"/>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Эталон</w:t>
            </w:r>
          </w:p>
        </w:tc>
      </w:tr>
      <w:tr w:rsidR="00200F20" w:rsidRPr="00887679" w:rsidTr="00E92585">
        <w:trPr>
          <w:trHeight w:val="2150"/>
        </w:trPr>
        <w:tc>
          <w:tcPr>
            <w:tcW w:w="1555" w:type="dxa"/>
            <w:vMerge w:val="restart"/>
            <w:shd w:val="clear" w:color="auto" w:fill="auto"/>
          </w:tcPr>
          <w:p w:rsidR="00200F20" w:rsidRPr="00887679" w:rsidRDefault="00200F20" w:rsidP="007F610B">
            <w:pPr>
              <w:spacing w:after="0" w:line="240" w:lineRule="auto"/>
              <w:ind w:right="141"/>
              <w:jc w:val="center"/>
              <w:rPr>
                <w:rFonts w:ascii="Times New Roman" w:hAnsi="Times New Roman"/>
                <w:sz w:val="20"/>
                <w:szCs w:val="20"/>
              </w:rPr>
            </w:pPr>
            <w:r>
              <w:rPr>
                <w:rFonts w:ascii="Times New Roman" w:hAnsi="Times New Roman"/>
                <w:sz w:val="20"/>
                <w:szCs w:val="20"/>
              </w:rPr>
              <w:t>ПК 1.</w:t>
            </w:r>
            <w:r w:rsidRPr="00887679">
              <w:rPr>
                <w:rFonts w:ascii="Times New Roman" w:hAnsi="Times New Roman"/>
                <w:sz w:val="20"/>
                <w:szCs w:val="20"/>
              </w:rPr>
              <w:t>1</w:t>
            </w:r>
          </w:p>
        </w:tc>
        <w:tc>
          <w:tcPr>
            <w:tcW w:w="1559" w:type="dxa"/>
            <w:vMerge w:val="restart"/>
            <w:shd w:val="clear" w:color="auto" w:fill="auto"/>
          </w:tcPr>
          <w:p w:rsidR="00200F20" w:rsidRPr="00887679" w:rsidRDefault="00200F2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vMerge w:val="restart"/>
            <w:shd w:val="clear" w:color="auto" w:fill="auto"/>
          </w:tcPr>
          <w:p w:rsidR="00200F20" w:rsidRPr="00F56A70" w:rsidRDefault="00200F2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200F20" w:rsidRPr="00887679" w:rsidRDefault="00200F20" w:rsidP="007F610B">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Прочитайте отрывок из исторического источника и напишите фамилию инициатора этих событий</w:t>
            </w:r>
            <w:r w:rsidRPr="00887679">
              <w:rPr>
                <w:rFonts w:ascii="Times New Roman" w:hAnsi="Times New Roman"/>
                <w:sz w:val="20"/>
                <w:szCs w:val="20"/>
              </w:rPr>
              <w:t>.</w:t>
            </w:r>
          </w:p>
          <w:p w:rsidR="00200F20"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w:t>
            </w:r>
            <w:r>
              <w:rPr>
                <w:rFonts w:ascii="Times New Roman" w:hAnsi="Times New Roman"/>
                <w:sz w:val="20"/>
                <w:szCs w:val="20"/>
              </w:rPr>
              <w:t>ись ниже прожиточного минимума»</w:t>
            </w:r>
          </w:p>
          <w:p w:rsidR="00200F20" w:rsidRPr="00F56A70" w:rsidRDefault="00200F2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200F20" w:rsidRPr="00420B06" w:rsidRDefault="00200F2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Назовите фамилию руководите</w:t>
            </w:r>
            <w:r>
              <w:rPr>
                <w:rFonts w:ascii="Times New Roman" w:hAnsi="Times New Roman"/>
                <w:b/>
                <w:sz w:val="20"/>
                <w:szCs w:val="20"/>
              </w:rPr>
              <w:t>ля России, стоящего за трибуной. Выберите правильный вариант ответа.</w:t>
            </w:r>
          </w:p>
          <w:p w:rsidR="00200F20" w:rsidRPr="00420B06" w:rsidRDefault="00200F20" w:rsidP="007F610B">
            <w:pPr>
              <w:spacing w:after="0" w:line="240" w:lineRule="auto"/>
              <w:ind w:right="141"/>
              <w:jc w:val="both"/>
              <w:rPr>
                <w:rFonts w:ascii="Times New Roman" w:hAnsi="Times New Roman"/>
                <w:b/>
                <w:sz w:val="20"/>
                <w:szCs w:val="20"/>
              </w:rPr>
            </w:pPr>
          </w:p>
          <w:p w:rsidR="00200F20" w:rsidRPr="00887679"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56862" cy="2022680"/>
                  <wp:effectExtent l="0" t="0" r="1270" b="0"/>
                  <wp:docPr id="3"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37"/>
                          <a:stretch/>
                        </pic:blipFill>
                        <pic:spPr bwMode="auto">
                          <a:xfrm>
                            <a:off x="0" y="0"/>
                            <a:ext cx="2893426" cy="2048568"/>
                          </a:xfrm>
                          <a:prstGeom prst="rect">
                            <a:avLst/>
                          </a:prstGeom>
                          <a:noFill/>
                          <a:ln>
                            <a:noFill/>
                          </a:ln>
                        </pic:spPr>
                      </pic:pic>
                    </a:graphicData>
                  </a:graphic>
                </wp:inline>
              </w:drawing>
            </w: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 М.А. Суслов</w:t>
            </w:r>
          </w:p>
          <w:p w:rsidR="00200F20" w:rsidRPr="00887679" w:rsidRDefault="00200F2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Д.А. Медведев</w:t>
            </w:r>
          </w:p>
          <w:p w:rsidR="00200F20" w:rsidRPr="00887679" w:rsidRDefault="00200F2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М.В. Мишустин</w:t>
            </w:r>
          </w:p>
          <w:p w:rsidR="00200F20" w:rsidRPr="00887679"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bCs/>
                <w:sz w:val="20"/>
                <w:szCs w:val="20"/>
              </w:rPr>
              <w:t>4) Л.И. Брежнев</w:t>
            </w:r>
          </w:p>
        </w:tc>
        <w:tc>
          <w:tcPr>
            <w:tcW w:w="2268" w:type="dxa"/>
            <w:tcBorders>
              <w:bottom w:val="single" w:sz="4" w:space="0" w:color="auto"/>
            </w:tcBorders>
            <w:shd w:val="clear" w:color="auto" w:fill="auto"/>
          </w:tcPr>
          <w:p w:rsidR="00200F20" w:rsidRPr="00F56A70" w:rsidRDefault="00200F2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200F20" w:rsidRPr="00887679"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Гайдар</w:t>
            </w: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p w:rsidR="00200F20" w:rsidRPr="00887679" w:rsidRDefault="00200F20" w:rsidP="007F610B">
            <w:pPr>
              <w:spacing w:after="0" w:line="240" w:lineRule="auto"/>
              <w:ind w:right="141"/>
              <w:jc w:val="both"/>
              <w:rPr>
                <w:rFonts w:ascii="Times New Roman" w:hAnsi="Times New Roman"/>
                <w:sz w:val="20"/>
                <w:szCs w:val="20"/>
              </w:rPr>
            </w:pPr>
          </w:p>
        </w:tc>
      </w:tr>
      <w:tr w:rsidR="00200F20" w:rsidRPr="00887679" w:rsidTr="00E92585">
        <w:trPr>
          <w:trHeight w:val="5087"/>
        </w:trPr>
        <w:tc>
          <w:tcPr>
            <w:tcW w:w="1555" w:type="dxa"/>
            <w:vMerge/>
            <w:shd w:val="clear" w:color="auto" w:fill="auto"/>
          </w:tcPr>
          <w:p w:rsidR="00200F20" w:rsidRPr="00887679" w:rsidRDefault="00200F20" w:rsidP="007F610B">
            <w:pPr>
              <w:spacing w:after="0" w:line="240" w:lineRule="auto"/>
              <w:ind w:right="141"/>
              <w:jc w:val="center"/>
              <w:rPr>
                <w:rFonts w:ascii="Times New Roman" w:hAnsi="Times New Roman"/>
                <w:sz w:val="20"/>
                <w:szCs w:val="20"/>
              </w:rPr>
            </w:pPr>
          </w:p>
        </w:tc>
        <w:tc>
          <w:tcPr>
            <w:tcW w:w="1559" w:type="dxa"/>
            <w:vMerge/>
            <w:shd w:val="clear" w:color="auto" w:fill="auto"/>
          </w:tcPr>
          <w:p w:rsidR="00200F20" w:rsidRPr="00887679" w:rsidRDefault="00200F20" w:rsidP="007F610B">
            <w:pPr>
              <w:spacing w:after="0" w:line="240" w:lineRule="auto"/>
              <w:ind w:right="141"/>
              <w:jc w:val="center"/>
              <w:rPr>
                <w:rFonts w:ascii="Times New Roman" w:hAnsi="Times New Roman"/>
                <w:sz w:val="20"/>
                <w:szCs w:val="20"/>
              </w:rPr>
            </w:pPr>
          </w:p>
        </w:tc>
        <w:tc>
          <w:tcPr>
            <w:tcW w:w="10064" w:type="dxa"/>
            <w:vMerge/>
            <w:shd w:val="clear" w:color="auto" w:fill="auto"/>
          </w:tcPr>
          <w:p w:rsidR="00200F20" w:rsidRPr="00420B06" w:rsidRDefault="00200F20" w:rsidP="007F610B">
            <w:pPr>
              <w:spacing w:after="0" w:line="240" w:lineRule="auto"/>
              <w:ind w:right="141"/>
              <w:jc w:val="both"/>
              <w:rPr>
                <w:rFonts w:ascii="Times New Roman" w:hAnsi="Times New Roman"/>
                <w:sz w:val="20"/>
                <w:szCs w:val="20"/>
              </w:rPr>
            </w:pPr>
          </w:p>
        </w:tc>
        <w:tc>
          <w:tcPr>
            <w:tcW w:w="2268" w:type="dxa"/>
            <w:tcBorders>
              <w:top w:val="single" w:sz="4" w:space="0" w:color="auto"/>
            </w:tcBorders>
            <w:shd w:val="clear" w:color="auto" w:fill="auto"/>
          </w:tcPr>
          <w:p w:rsidR="00200F20" w:rsidRPr="00F56A70" w:rsidRDefault="00200F2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200F20" w:rsidRPr="00887679" w:rsidRDefault="00200F20" w:rsidP="007F610B">
            <w:pPr>
              <w:spacing w:after="0" w:line="240" w:lineRule="auto"/>
              <w:ind w:right="141"/>
              <w:jc w:val="both"/>
              <w:rPr>
                <w:rFonts w:ascii="Times New Roman" w:hAnsi="Times New Roman"/>
                <w:sz w:val="20"/>
                <w:szCs w:val="20"/>
              </w:rPr>
            </w:pPr>
            <w:r w:rsidRPr="00887679">
              <w:rPr>
                <w:rFonts w:ascii="Times New Roman" w:hAnsi="Times New Roman"/>
                <w:bCs/>
                <w:sz w:val="20"/>
                <w:szCs w:val="20"/>
              </w:rPr>
              <w:t>2</w:t>
            </w:r>
          </w:p>
          <w:p w:rsidR="00200F20" w:rsidRPr="00F56A70" w:rsidRDefault="00200F20" w:rsidP="007F610B">
            <w:pPr>
              <w:spacing w:after="0" w:line="240" w:lineRule="auto"/>
              <w:ind w:right="141"/>
              <w:jc w:val="both"/>
              <w:rPr>
                <w:rFonts w:ascii="Times New Roman" w:hAnsi="Times New Roman"/>
                <w:b/>
                <w:sz w:val="20"/>
                <w:szCs w:val="20"/>
              </w:rPr>
            </w:pPr>
          </w:p>
        </w:tc>
      </w:tr>
      <w:tr w:rsidR="00A07940" w:rsidRPr="00887679" w:rsidTr="007F610B">
        <w:tc>
          <w:tcPr>
            <w:tcW w:w="1555"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1</w:t>
            </w:r>
          </w:p>
        </w:tc>
        <w:tc>
          <w:tcPr>
            <w:tcW w:w="1559"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ТЗ№3</w:t>
            </w:r>
          </w:p>
          <w:p w:rsidR="00A07940" w:rsidRPr="00887679" w:rsidRDefault="00A07940" w:rsidP="007F610B">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Прочтите текст и проанализируйте текст</w:t>
            </w:r>
            <w:r w:rsidRPr="00887679">
              <w:rPr>
                <w:rFonts w:ascii="Times New Roman" w:hAnsi="Times New Roman"/>
                <w:sz w:val="20"/>
                <w:szCs w:val="20"/>
              </w:rPr>
              <w:t xml:space="preserve">.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w:t>
            </w:r>
            <w:r w:rsidRPr="00887679">
              <w:rPr>
                <w:rFonts w:ascii="Times New Roman" w:hAnsi="Times New Roman"/>
                <w:sz w:val="20"/>
                <w:szCs w:val="20"/>
              </w:rPr>
              <w:lastRenderedPageBreak/>
              <w:t>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(Леонид Ивашов, в</w:t>
            </w:r>
            <w:r w:rsidRPr="00887679">
              <w:rPr>
                <w:rFonts w:ascii="Times New Roman" w:hAnsi="Times New Roman"/>
                <w:iCs/>
                <w:sz w:val="20"/>
                <w:szCs w:val="20"/>
              </w:rPr>
              <w:t xml:space="preserve"> 1999 году был начальником Главного управления международного военного сотрудничества </w:t>
            </w:r>
            <w:hyperlink r:id="rId38" w:tooltip="https://lenta.ru/tags/organizations/ministerstvo-oborony/" w:history="1">
              <w:r w:rsidRPr="00887679">
                <w:rPr>
                  <w:rFonts w:ascii="Times New Roman" w:hAnsi="Times New Roman"/>
                  <w:iCs/>
                  <w:color w:val="0000FF"/>
                  <w:sz w:val="20"/>
                  <w:szCs w:val="20"/>
                  <w:u w:val="single"/>
                </w:rPr>
                <w:t>Минобороны России</w:t>
              </w:r>
            </w:hyperlink>
            <w:r w:rsidRPr="00887679">
              <w:rPr>
                <w:rFonts w:ascii="Times New Roman" w:hAnsi="Times New Roman"/>
                <w:sz w:val="20"/>
                <w:szCs w:val="20"/>
                <w:u w:val="single"/>
              </w:rPr>
              <w:t>.)</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По итогам этой российской войсковой операции вручалась медаль «Участнику марш-броска 12 июня 1999 г.» Укажите конечный пункт этого знаменитого марш-броска:</w:t>
            </w:r>
          </w:p>
          <w:p w:rsidR="00A0794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Варианты ответа: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Белград (Сербия)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Цумадинский район (республика Дагестан)</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Тузла (Босния)</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Пр</w:t>
            </w:r>
            <w:r>
              <w:rPr>
                <w:rFonts w:ascii="Times New Roman" w:hAnsi="Times New Roman"/>
                <w:sz w:val="20"/>
                <w:szCs w:val="20"/>
              </w:rPr>
              <w:t>иштина (автономный край Косово)</w:t>
            </w:r>
          </w:p>
        </w:tc>
        <w:tc>
          <w:tcPr>
            <w:tcW w:w="2268" w:type="dxa"/>
            <w:shd w:val="clear" w:color="auto" w:fill="auto"/>
          </w:tcPr>
          <w:p w:rsidR="00A0794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 xml:space="preserve">ТЗ№3 </w:t>
            </w:r>
          </w:p>
          <w:p w:rsidR="00A07940" w:rsidRPr="00CB6C98" w:rsidRDefault="00A07940" w:rsidP="007F610B">
            <w:pPr>
              <w:spacing w:after="0" w:line="240" w:lineRule="auto"/>
              <w:ind w:right="141"/>
              <w:jc w:val="both"/>
              <w:rPr>
                <w:rFonts w:ascii="Times New Roman" w:hAnsi="Times New Roman"/>
                <w:b/>
                <w:sz w:val="20"/>
                <w:szCs w:val="20"/>
              </w:rPr>
            </w:pPr>
            <w:r>
              <w:rPr>
                <w:rFonts w:ascii="Times New Roman" w:hAnsi="Times New Roman"/>
                <w:sz w:val="20"/>
                <w:szCs w:val="20"/>
              </w:rPr>
              <w:t>4</w:t>
            </w:r>
          </w:p>
        </w:tc>
      </w:tr>
      <w:tr w:rsidR="00A07940" w:rsidRPr="00887679" w:rsidTr="007F610B">
        <w:tc>
          <w:tcPr>
            <w:tcW w:w="1555"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2</w:t>
            </w:r>
          </w:p>
        </w:tc>
        <w:tc>
          <w:tcPr>
            <w:tcW w:w="1559"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A07940" w:rsidRPr="00887679" w:rsidRDefault="00A07940" w:rsidP="007F610B">
            <w:pPr>
              <w:spacing w:after="0" w:line="240" w:lineRule="auto"/>
              <w:ind w:right="141"/>
              <w:jc w:val="both"/>
              <w:rPr>
                <w:rFonts w:ascii="Times New Roman" w:hAnsi="Times New Roman"/>
                <w:sz w:val="20"/>
                <w:szCs w:val="20"/>
              </w:rPr>
            </w:pPr>
            <w:r w:rsidRPr="00420B06">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две должности автора документа и запишите номера ответов в таблицу</w:t>
            </w:r>
            <w:r w:rsidRPr="00887679">
              <w:rPr>
                <w:rFonts w:ascii="Times New Roman" w:hAnsi="Times New Roman"/>
                <w:sz w:val="20"/>
                <w:szCs w:val="20"/>
              </w:rPr>
              <w:t>.</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sz w:val="20"/>
                <w:szCs w:val="20"/>
              </w:rPr>
              <w:t>Варианты ответа:</w:t>
            </w:r>
            <w:r w:rsidRPr="00887679">
              <w:rPr>
                <w:rFonts w:ascii="Times New Roman" w:hAnsi="Times New Roman"/>
                <w:bCs/>
                <w:sz w:val="20"/>
                <w:szCs w:val="20"/>
              </w:rPr>
              <w:t xml:space="preserve"> 1) Генеральный секретарь ЦК КПСС</w:t>
            </w:r>
          </w:p>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Председатель ВЦИК</w:t>
            </w:r>
          </w:p>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Президент СССР</w:t>
            </w:r>
          </w:p>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4)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A07940" w:rsidRPr="00887679" w:rsidTr="007F610B">
              <w:trPr>
                <w:trHeight w:val="148"/>
              </w:trPr>
              <w:tc>
                <w:tcPr>
                  <w:tcW w:w="3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887679" w:rsidRDefault="00A07940" w:rsidP="007F610B">
            <w:pPr>
              <w:spacing w:after="0" w:line="240" w:lineRule="auto"/>
              <w:ind w:right="141"/>
              <w:jc w:val="both"/>
              <w:rPr>
                <w:rFonts w:ascii="Times New Roman" w:hAnsi="Times New Roman"/>
                <w:sz w:val="20"/>
                <w:szCs w:val="20"/>
              </w:rPr>
            </w:pPr>
          </w:p>
        </w:tc>
        <w:tc>
          <w:tcPr>
            <w:tcW w:w="2268" w:type="dxa"/>
            <w:shd w:val="clear" w:color="auto" w:fill="auto"/>
          </w:tcPr>
          <w:tbl>
            <w:tblPr>
              <w:tblpPr w:leftFromText="180" w:rightFromText="180" w:vertAnchor="text" w:horzAnchor="margin" w:tblpY="6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A07940" w:rsidRPr="00887679" w:rsidTr="007F610B">
              <w:trPr>
                <w:trHeight w:val="148"/>
              </w:trPr>
              <w:tc>
                <w:tcPr>
                  <w:tcW w:w="3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bl>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c>
          <w:tcPr>
            <w:tcW w:w="1555"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3</w:t>
            </w:r>
          </w:p>
        </w:tc>
        <w:tc>
          <w:tcPr>
            <w:tcW w:w="1559"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ТЗ№5</w:t>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«Ваучерами» в России в конце </w:t>
            </w:r>
            <w:r w:rsidRPr="00420B06">
              <w:rPr>
                <w:rFonts w:ascii="Times New Roman" w:hAnsi="Times New Roman"/>
                <w:b/>
                <w:sz w:val="20"/>
                <w:szCs w:val="20"/>
                <w:lang w:val="en-US"/>
              </w:rPr>
              <w:t>XX</w:t>
            </w:r>
            <w:r w:rsidRPr="00420B06">
              <w:rPr>
                <w:rFonts w:ascii="Times New Roman" w:hAnsi="Times New Roman"/>
                <w:b/>
                <w:sz w:val="20"/>
                <w:szCs w:val="20"/>
              </w:rPr>
              <w:t xml:space="preserve"> века называли…</w:t>
            </w:r>
            <w:r>
              <w:rPr>
                <w:rFonts w:ascii="Times New Roman" w:hAnsi="Times New Roman"/>
                <w:b/>
                <w:sz w:val="20"/>
                <w:szCs w:val="20"/>
              </w:rPr>
              <w:t xml:space="preserve"> Выберите правильный вариант ответа.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стремительно обесценивающиеся деньги</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неофициальные промтоварные рынки</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приватизационные чеки</w:t>
            </w:r>
          </w:p>
          <w:p w:rsidR="00A07940" w:rsidRPr="00200F2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ак</w:t>
            </w:r>
            <w:r>
              <w:rPr>
                <w:rFonts w:ascii="Times New Roman" w:hAnsi="Times New Roman"/>
                <w:sz w:val="20"/>
                <w:szCs w:val="20"/>
              </w:rPr>
              <w:t>ции приватизируемых предприятий</w:t>
            </w:r>
          </w:p>
          <w:p w:rsidR="00A07940" w:rsidRDefault="00A07940" w:rsidP="007F610B">
            <w:pPr>
              <w:spacing w:after="0" w:line="240" w:lineRule="auto"/>
              <w:ind w:right="141"/>
              <w:jc w:val="both"/>
              <w:rPr>
                <w:rFonts w:ascii="Times New Roman" w:hAnsi="Times New Roman"/>
                <w:b/>
                <w:sz w:val="20"/>
                <w:szCs w:val="20"/>
              </w:rPr>
            </w:pPr>
          </w:p>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ТЗ№6</w:t>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Рассмотрите ценные банкноты и выполните задание.</w:t>
            </w: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lastRenderedPageBreak/>
              <w:drawing>
                <wp:inline distT="0" distB="0" distL="0" distR="0">
                  <wp:extent cx="4280757" cy="1924050"/>
                  <wp:effectExtent l="0" t="0" r="5715" b="0"/>
                  <wp:docPr id="34"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39"/>
                          <a:stretch/>
                        </pic:blipFill>
                        <pic:spPr bwMode="auto">
                          <a:xfrm>
                            <a:off x="0" y="0"/>
                            <a:ext cx="4356678" cy="1958174"/>
                          </a:xfrm>
                          <a:prstGeom prst="rect">
                            <a:avLst/>
                          </a:prstGeom>
                          <a:noFill/>
                          <a:ln>
                            <a:noFill/>
                          </a:ln>
                        </pic:spPr>
                      </pic:pic>
                    </a:graphicData>
                  </a:graphic>
                </wp:inline>
              </w:drawing>
            </w:r>
          </w:p>
          <w:p w:rsidR="00A07940" w:rsidRPr="00887679" w:rsidRDefault="00A07940" w:rsidP="007F610B">
            <w:pPr>
              <w:spacing w:after="0" w:line="240" w:lineRule="auto"/>
              <w:ind w:right="141"/>
              <w:jc w:val="both"/>
              <w:rPr>
                <w:rFonts w:ascii="Times New Roman" w:hAnsi="Times New Roman"/>
                <w:sz w:val="20"/>
                <w:szCs w:val="20"/>
              </w:rPr>
            </w:pPr>
          </w:p>
          <w:p w:rsidR="00A0794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4317752" cy="1924050"/>
                  <wp:effectExtent l="0" t="0" r="6985" b="0"/>
                  <wp:docPr id="35"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40"/>
                          <a:stretch/>
                        </pic:blipFill>
                        <pic:spPr bwMode="auto">
                          <a:xfrm>
                            <a:off x="0" y="0"/>
                            <a:ext cx="4367379" cy="1946165"/>
                          </a:xfrm>
                          <a:prstGeom prst="rect">
                            <a:avLst/>
                          </a:prstGeom>
                          <a:noFill/>
                          <a:ln>
                            <a:noFill/>
                          </a:ln>
                        </pic:spPr>
                      </pic:pic>
                    </a:graphicData>
                  </a:graphic>
                </wp:inline>
              </w:drawing>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данная купюра выпущена в оборот до 2023 г.</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на купюре изображен памятник «Сказ об Урале»</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данная купюра выпущена в период президентства Д.А. Медведева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купюры данного образца имели хождение ещё в период существования СССР</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 на лицевой стороне купюры изображена стела «Европа-Азия».</w:t>
            </w:r>
          </w:p>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A07940" w:rsidRPr="00887679" w:rsidTr="007F610B">
              <w:trPr>
                <w:trHeight w:val="148"/>
              </w:trPr>
              <w:tc>
                <w:tcPr>
                  <w:tcW w:w="3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887679" w:rsidRDefault="00A07940" w:rsidP="007F610B">
            <w:pPr>
              <w:spacing w:after="0" w:line="240" w:lineRule="auto"/>
              <w:ind w:right="141"/>
              <w:jc w:val="both"/>
              <w:rPr>
                <w:rFonts w:ascii="Times New Roman" w:hAnsi="Times New Roman"/>
                <w:sz w:val="20"/>
                <w:szCs w:val="20"/>
              </w:rPr>
            </w:pPr>
          </w:p>
        </w:tc>
        <w:tc>
          <w:tcPr>
            <w:tcW w:w="2268" w:type="dxa"/>
            <w:shd w:val="clear" w:color="auto" w:fill="auto"/>
          </w:tcPr>
          <w:p w:rsidR="00A07940" w:rsidRPr="00CB6C98"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ТЗ№5</w:t>
            </w: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3</w:t>
            </w: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ТЗ№6 </w:t>
            </w:r>
          </w:p>
          <w:p w:rsidR="00A07940" w:rsidRPr="00CB6C98" w:rsidRDefault="00A07940" w:rsidP="007F610B">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A07940" w:rsidRPr="00887679" w:rsidTr="007F610B">
              <w:trPr>
                <w:trHeight w:val="148"/>
              </w:trPr>
              <w:tc>
                <w:tcPr>
                  <w:tcW w:w="3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bl>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1815"/>
        </w:trPr>
        <w:tc>
          <w:tcPr>
            <w:tcW w:w="1555" w:type="dxa"/>
            <w:vMerge w:val="restart"/>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4</w:t>
            </w:r>
          </w:p>
        </w:tc>
        <w:tc>
          <w:tcPr>
            <w:tcW w:w="1559" w:type="dxa"/>
            <w:vMerge w:val="restart"/>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A07940" w:rsidRPr="006744BE" w:rsidRDefault="00A07940" w:rsidP="007F610B">
            <w:pPr>
              <w:spacing w:after="0" w:line="240" w:lineRule="auto"/>
              <w:ind w:right="141"/>
              <w:jc w:val="both"/>
              <w:rPr>
                <w:rFonts w:ascii="Times New Roman" w:hAnsi="Times New Roman"/>
                <w:b/>
                <w:sz w:val="20"/>
                <w:szCs w:val="20"/>
              </w:rPr>
            </w:pPr>
            <w:r w:rsidRPr="006744BE">
              <w:rPr>
                <w:rFonts w:ascii="Times New Roman" w:hAnsi="Times New Roman"/>
                <w:b/>
                <w:sz w:val="20"/>
                <w:szCs w:val="20"/>
              </w:rPr>
              <w:t>Что такое «Северный поток»? Выберите правильный вариант ответа.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направление торговли РФ с Западом</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название армейской операции НАТО</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новое название Северного сияния</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газопровод, напрямую транспортирующий газ из РФ в Западную</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Евро</w:t>
            </w:r>
            <w:r>
              <w:rPr>
                <w:rFonts w:ascii="Times New Roman" w:hAnsi="Times New Roman"/>
                <w:sz w:val="20"/>
                <w:szCs w:val="20"/>
              </w:rPr>
              <w:t>пу через Германию минуя Украину</w:t>
            </w:r>
          </w:p>
        </w:tc>
        <w:tc>
          <w:tcPr>
            <w:tcW w:w="2268" w:type="dxa"/>
            <w:tcBorders>
              <w:bottom w:val="single" w:sz="4" w:space="0" w:color="auto"/>
            </w:tcBorders>
            <w:shd w:val="clear" w:color="auto" w:fill="auto"/>
          </w:tcPr>
          <w:p w:rsidR="00A07940" w:rsidRPr="00CB6C98"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4</w:t>
            </w:r>
          </w:p>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2340"/>
        </w:trPr>
        <w:tc>
          <w:tcPr>
            <w:tcW w:w="1555" w:type="dxa"/>
            <w:vMerge/>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p>
        </w:tc>
        <w:tc>
          <w:tcPr>
            <w:tcW w:w="1559" w:type="dxa"/>
            <w:vMerge/>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A07940" w:rsidRPr="00887679" w:rsidRDefault="00A07940" w:rsidP="007F610B">
            <w:pPr>
              <w:spacing w:after="0" w:line="240" w:lineRule="auto"/>
              <w:ind w:right="141"/>
              <w:jc w:val="both"/>
              <w:rPr>
                <w:rFonts w:ascii="Times New Roman" w:hAnsi="Times New Roman"/>
                <w:sz w:val="20"/>
                <w:szCs w:val="20"/>
              </w:rPr>
            </w:pPr>
            <w:r w:rsidRPr="00420B06">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887679">
              <w:rPr>
                <w:rFonts w:ascii="Times New Roman" w:hAnsi="Times New Roman"/>
                <w:sz w:val="20"/>
                <w:szCs w:val="20"/>
              </w:rPr>
              <w:t>.</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рост преступности и криминализация экономики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возврат к командно-административной системе руководства экономикой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рост внутреннего и внешнего долга РФ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4) уменьшение внутренних и внешних долгов страны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5) выход России на одно из первых мест в мире по уровню потребления </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A07940" w:rsidRPr="00887679" w:rsidTr="007F610B">
              <w:tc>
                <w:tcPr>
                  <w:tcW w:w="534"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p>
              </w:tc>
            </w:tr>
          </w:tbl>
          <w:p w:rsidR="00A07940" w:rsidRPr="00F56A70" w:rsidRDefault="00A07940" w:rsidP="007F610B">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A07940" w:rsidRPr="00887679" w:rsidTr="007F610B">
              <w:tc>
                <w:tcPr>
                  <w:tcW w:w="447"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6</w:t>
                  </w:r>
                </w:p>
              </w:tc>
            </w:tr>
          </w:tbl>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c>
          <w:tcPr>
            <w:tcW w:w="1555"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5</w:t>
            </w:r>
          </w:p>
        </w:tc>
        <w:tc>
          <w:tcPr>
            <w:tcW w:w="1559" w:type="dxa"/>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vAlign w:val="center"/>
          </w:tcPr>
          <w:p w:rsidR="00A07940" w:rsidRPr="00CB6C98" w:rsidRDefault="00A07940" w:rsidP="007F610B">
            <w:pPr>
              <w:spacing w:after="0" w:line="240" w:lineRule="auto"/>
              <w:ind w:right="141"/>
              <w:jc w:val="both"/>
              <w:rPr>
                <w:rFonts w:ascii="Times New Roman" w:hAnsi="Times New Roman"/>
                <w:b/>
                <w:sz w:val="20"/>
                <w:szCs w:val="20"/>
              </w:rPr>
            </w:pPr>
            <w:r w:rsidRPr="00CB6C98">
              <w:rPr>
                <w:rFonts w:ascii="Times New Roman" w:hAnsi="Times New Roman"/>
                <w:b/>
                <w:sz w:val="20"/>
                <w:szCs w:val="20"/>
              </w:rPr>
              <w:t xml:space="preserve">ТЗ№9 </w:t>
            </w:r>
          </w:p>
          <w:p w:rsidR="00A07940" w:rsidRPr="00CB6C98" w:rsidRDefault="00A07940" w:rsidP="007F610B">
            <w:pPr>
              <w:spacing w:after="0" w:line="240" w:lineRule="auto"/>
              <w:ind w:right="141"/>
              <w:jc w:val="both"/>
              <w:rPr>
                <w:rFonts w:ascii="Times New Roman" w:hAnsi="Times New Roman"/>
                <w:b/>
                <w:bCs/>
                <w:sz w:val="20"/>
                <w:szCs w:val="20"/>
              </w:rPr>
            </w:pPr>
            <w:r w:rsidRPr="00CB6C98">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Инакомыслящий человек, не разделяющий господствующую идеологию.</w:t>
                  </w:r>
                </w:p>
              </w:tc>
            </w:tr>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Процесс перехода от традиционного общества к индустриальному.</w:t>
                  </w:r>
                </w:p>
              </w:tc>
            </w:tr>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Группа членов какой-либо партии или движения в парламенте.</w:t>
                  </w:r>
                </w:p>
              </w:tc>
            </w:tr>
            <w:tr w:rsidR="00A07940" w:rsidRPr="00887679" w:rsidTr="007F610B">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 Установленный государством обязательный платеж, взимаемый с крестьянских хозяйств.</w:t>
                  </w:r>
                </w:p>
              </w:tc>
            </w:tr>
          </w:tbl>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A07940" w:rsidRPr="00887679" w:rsidTr="007F610B">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r>
            <w:tr w:rsidR="00A07940" w:rsidRPr="00887679" w:rsidTr="007F610B">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887679" w:rsidRDefault="00A07940" w:rsidP="007F610B">
            <w:pPr>
              <w:spacing w:after="0" w:line="240" w:lineRule="auto"/>
              <w:ind w:right="141"/>
              <w:jc w:val="both"/>
              <w:rPr>
                <w:rFonts w:ascii="Times New Roman" w:hAnsi="Times New Roman"/>
                <w:sz w:val="20"/>
                <w:szCs w:val="20"/>
              </w:rPr>
            </w:pP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c>
                <w:tcPr>
                  <w:tcW w:w="709"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A07940" w:rsidRPr="00CB6C98" w:rsidRDefault="00A07940" w:rsidP="007F610B">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p>
        </w:tc>
      </w:tr>
      <w:tr w:rsidR="00A07940" w:rsidRPr="00887679" w:rsidTr="007F610B">
        <w:trPr>
          <w:trHeight w:val="2055"/>
        </w:trPr>
        <w:tc>
          <w:tcPr>
            <w:tcW w:w="1555" w:type="dxa"/>
            <w:vMerge w:val="restart"/>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6</w:t>
            </w:r>
          </w:p>
        </w:tc>
        <w:tc>
          <w:tcPr>
            <w:tcW w:w="1559" w:type="dxa"/>
            <w:vMerge w:val="restart"/>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A07940" w:rsidRPr="00887679" w:rsidRDefault="00A07940" w:rsidP="007F610B">
            <w:pPr>
              <w:spacing w:after="0" w:line="240" w:lineRule="auto"/>
              <w:ind w:right="141"/>
              <w:jc w:val="both"/>
              <w:rPr>
                <w:rFonts w:ascii="Times New Roman" w:hAnsi="Times New Roman"/>
                <w:sz w:val="20"/>
                <w:szCs w:val="20"/>
              </w:rPr>
            </w:pPr>
            <w:r w:rsidRPr="00CB6C98">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887679">
              <w:rPr>
                <w:rFonts w:ascii="Times New Roman" w:hAnsi="Times New Roman"/>
                <w:sz w:val="20"/>
                <w:szCs w:val="20"/>
              </w:rPr>
              <w:t>.</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Казахстан</w:t>
            </w:r>
          </w:p>
          <w:p w:rsidR="00A0794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Кыргызстан</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Таджикистан</w:t>
            </w: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4) Татарстан</w:t>
            </w:r>
          </w:p>
        </w:tc>
        <w:tc>
          <w:tcPr>
            <w:tcW w:w="2268" w:type="dxa"/>
            <w:tcBorders>
              <w:bottom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A07940"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 xml:space="preserve"> 4</w:t>
            </w: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3975"/>
        </w:trPr>
        <w:tc>
          <w:tcPr>
            <w:tcW w:w="1555" w:type="dxa"/>
            <w:vMerge/>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p>
        </w:tc>
        <w:tc>
          <w:tcPr>
            <w:tcW w:w="1559" w:type="dxa"/>
            <w:vMerge/>
            <w:shd w:val="clear" w:color="auto" w:fill="auto"/>
            <w:vAlign w:val="center"/>
          </w:tcPr>
          <w:p w:rsidR="00A07940" w:rsidRPr="00887679" w:rsidRDefault="00A07940" w:rsidP="007F610B">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A07940" w:rsidRPr="006744BE" w:rsidRDefault="00A07940" w:rsidP="007F610B">
            <w:pPr>
              <w:spacing w:after="0" w:line="240" w:lineRule="auto"/>
              <w:ind w:right="141"/>
              <w:jc w:val="both"/>
              <w:rPr>
                <w:rFonts w:ascii="Times New Roman" w:hAnsi="Times New Roman"/>
                <w:b/>
                <w:sz w:val="20"/>
                <w:szCs w:val="20"/>
              </w:rPr>
            </w:pPr>
            <w:r w:rsidRPr="006744BE">
              <w:rPr>
                <w:rFonts w:ascii="Times New Roman" w:hAnsi="Times New Roman"/>
                <w:b/>
                <w:color w:val="333333"/>
                <w:sz w:val="20"/>
                <w:szCs w:val="20"/>
                <w:shd w:val="clear" w:color="auto" w:fill="FFFFFF"/>
              </w:rPr>
              <w:t>С</w:t>
            </w:r>
            <w:r>
              <w:rPr>
                <w:rFonts w:ascii="Times New Roman" w:hAnsi="Times New Roman"/>
                <w:b/>
                <w:color w:val="333333"/>
                <w:sz w:val="20"/>
                <w:szCs w:val="20"/>
                <w:shd w:val="clear" w:color="auto" w:fill="FFFFFF"/>
              </w:rPr>
              <w:t xml:space="preserve">оотнесите </w:t>
            </w:r>
            <w:r w:rsidRPr="006744BE">
              <w:rPr>
                <w:rFonts w:ascii="Times New Roman" w:hAnsi="Times New Roman"/>
                <w:b/>
                <w:color w:val="333333"/>
                <w:sz w:val="20"/>
                <w:szCs w:val="20"/>
                <w:shd w:val="clear" w:color="auto" w:fill="FFFFFF"/>
              </w:rPr>
              <w:t>фамилии представителей науки и культуры ифакты их деятельности.</w:t>
            </w:r>
          </w:p>
          <w:p w:rsidR="00A07940" w:rsidRPr="006744BE"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A07940" w:rsidRPr="00887679" w:rsidTr="007F610B">
              <w:trPr>
                <w:trHeight w:val="593"/>
              </w:trPr>
              <w:tc>
                <w:tcPr>
                  <w:tcW w:w="1583"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rPr>
                      <w:rFonts w:ascii="Times New Roman" w:hAnsi="Times New Roman"/>
                      <w:sz w:val="20"/>
                      <w:szCs w:val="20"/>
                    </w:rPr>
                  </w:pPr>
                  <w:r>
                    <w:rPr>
                      <w:rFonts w:ascii="Times New Roman" w:hAnsi="Times New Roman"/>
                      <w:sz w:val="20"/>
                      <w:szCs w:val="20"/>
                    </w:rPr>
                    <w:t xml:space="preserve">1) </w:t>
                  </w:r>
                  <w:r w:rsidRPr="00887679">
                    <w:rPr>
                      <w:rFonts w:ascii="Times New Roman" w:hAnsi="Times New Roman"/>
                      <w:sz w:val="20"/>
                      <w:szCs w:val="20"/>
                    </w:rPr>
                    <w:t>Д.С. Лихачёв</w:t>
                  </w:r>
                </w:p>
              </w:tc>
              <w:tc>
                <w:tcPr>
                  <w:tcW w:w="765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 Советский и российский композитор, представитель музыкального авангарда, автор музыки к балетам "Жёлтый звук", "Пер Гюнт"</w:t>
                  </w:r>
                </w:p>
              </w:tc>
            </w:tr>
            <w:tr w:rsidR="00A07940" w:rsidRPr="00887679" w:rsidTr="007F610B">
              <w:tc>
                <w:tcPr>
                  <w:tcW w:w="1583"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rPr>
                      <w:rFonts w:ascii="Times New Roman" w:hAnsi="Times New Roman"/>
                      <w:sz w:val="20"/>
                      <w:szCs w:val="20"/>
                    </w:rPr>
                  </w:pPr>
                  <w:r w:rsidRPr="00887679">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 Советский рок-музыкант, основатель и лидер рок-группы «Кино»</w:t>
                  </w:r>
                </w:p>
              </w:tc>
            </w:tr>
            <w:tr w:rsidR="00A07940" w:rsidRPr="00887679" w:rsidTr="007F610B">
              <w:tc>
                <w:tcPr>
                  <w:tcW w:w="1583"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rPr>
                      <w:rFonts w:ascii="Times New Roman" w:hAnsi="Times New Roman"/>
                      <w:sz w:val="20"/>
                      <w:szCs w:val="20"/>
                    </w:rPr>
                  </w:pPr>
                  <w:r w:rsidRPr="00887679">
                    <w:rPr>
                      <w:rFonts w:ascii="Times New Roman" w:hAnsi="Times New Roman"/>
                      <w:sz w:val="20"/>
                      <w:szCs w:val="20"/>
                    </w:rPr>
                    <w:t>3) А. Шнитке</w:t>
                  </w:r>
                </w:p>
              </w:tc>
              <w:tc>
                <w:tcPr>
                  <w:tcW w:w="765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A07940" w:rsidRPr="00887679" w:rsidTr="007F610B">
              <w:tc>
                <w:tcPr>
                  <w:tcW w:w="1583"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rPr>
                      <w:rFonts w:ascii="Times New Roman" w:hAnsi="Times New Roman"/>
                      <w:sz w:val="20"/>
                      <w:szCs w:val="20"/>
                    </w:rPr>
                  </w:pPr>
                  <w:r w:rsidRPr="00887679">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A07940" w:rsidRPr="00887679" w:rsidRDefault="00A07940" w:rsidP="007F610B">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A07940" w:rsidRPr="00887679" w:rsidTr="007F610B">
              <w:tc>
                <w:tcPr>
                  <w:tcW w:w="1304"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1843"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r w:rsidR="00A07940" w:rsidRPr="00887679" w:rsidTr="007F610B">
              <w:tc>
                <w:tcPr>
                  <w:tcW w:w="1304"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843" w:type="dxa"/>
                </w:tcPr>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293"/>
              </w:trPr>
              <w:tc>
                <w:tcPr>
                  <w:tcW w:w="1304"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843" w:type="dxa"/>
                </w:tcPr>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c>
                <w:tcPr>
                  <w:tcW w:w="1304" w:type="dxa"/>
                </w:tcPr>
                <w:p w:rsidR="00A07940"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701" w:type="dxa"/>
                </w:tcPr>
                <w:p w:rsidR="00A07940" w:rsidRPr="00887679" w:rsidRDefault="00A07940" w:rsidP="007F610B">
                  <w:pPr>
                    <w:spacing w:after="0" w:line="240" w:lineRule="auto"/>
                    <w:ind w:right="141"/>
                    <w:jc w:val="both"/>
                    <w:rPr>
                      <w:rFonts w:ascii="Times New Roman" w:hAnsi="Times New Roman"/>
                      <w:sz w:val="20"/>
                      <w:szCs w:val="20"/>
                    </w:rPr>
                  </w:pPr>
                </w:p>
              </w:tc>
              <w:tc>
                <w:tcPr>
                  <w:tcW w:w="1843" w:type="dxa"/>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F56A70" w:rsidRDefault="00A07940" w:rsidP="007F610B">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A07940" w:rsidRPr="00887679" w:rsidRDefault="00A07940" w:rsidP="007F610B">
            <w:pPr>
              <w:spacing w:after="0" w:line="240" w:lineRule="auto"/>
              <w:ind w:right="141"/>
              <w:jc w:val="both"/>
              <w:rPr>
                <w:rFonts w:ascii="Times New Roman" w:hAnsi="Times New Roman"/>
                <w:sz w:val="20"/>
                <w:szCs w:val="20"/>
              </w:rPr>
            </w:pPr>
          </w:p>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A07940"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85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85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85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r>
            <w:tr w:rsidR="00A07940" w:rsidRPr="00887679" w:rsidTr="007F610B">
              <w:tc>
                <w:tcPr>
                  <w:tcW w:w="737"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c>
                <w:tcPr>
                  <w:tcW w:w="851" w:type="dxa"/>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r>
          </w:tbl>
          <w:p w:rsidR="00A07940" w:rsidRDefault="00A07940" w:rsidP="007F610B">
            <w:pPr>
              <w:spacing w:after="0" w:line="240" w:lineRule="auto"/>
              <w:ind w:right="141"/>
              <w:jc w:val="both"/>
              <w:rPr>
                <w:rFonts w:ascii="Times New Roman" w:hAnsi="Times New Roman"/>
                <w:sz w:val="20"/>
                <w:szCs w:val="20"/>
              </w:rPr>
            </w:pPr>
          </w:p>
          <w:p w:rsidR="00A07940" w:rsidRPr="00F56A70" w:rsidRDefault="00A07940" w:rsidP="007F610B">
            <w:pPr>
              <w:spacing w:after="0" w:line="240" w:lineRule="auto"/>
              <w:ind w:right="141"/>
              <w:jc w:val="both"/>
              <w:rPr>
                <w:rFonts w:ascii="Times New Roman" w:hAnsi="Times New Roman"/>
                <w:b/>
                <w:sz w:val="20"/>
                <w:szCs w:val="20"/>
              </w:rPr>
            </w:pPr>
          </w:p>
        </w:tc>
      </w:tr>
      <w:tr w:rsidR="00A07940" w:rsidRPr="00887679" w:rsidTr="007F610B">
        <w:trPr>
          <w:trHeight w:val="5715"/>
        </w:trPr>
        <w:tc>
          <w:tcPr>
            <w:tcW w:w="1555" w:type="dxa"/>
            <w:vMerge w:val="restart"/>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9</w:t>
            </w:r>
          </w:p>
        </w:tc>
        <w:tc>
          <w:tcPr>
            <w:tcW w:w="1559" w:type="dxa"/>
            <w:vMerge w:val="restart"/>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Рассмотрите изображение и выполните задание</w:t>
            </w:r>
          </w:p>
          <w:p w:rsidR="00A07940" w:rsidRPr="00420B06" w:rsidRDefault="00A07940" w:rsidP="007F610B">
            <w:pPr>
              <w:spacing w:after="0" w:line="240" w:lineRule="auto"/>
              <w:ind w:right="141"/>
              <w:jc w:val="both"/>
              <w:rPr>
                <w:rFonts w:ascii="Times New Roman" w:hAnsi="Times New Roman"/>
                <w:b/>
                <w:sz w:val="20"/>
                <w:szCs w:val="20"/>
              </w:rPr>
            </w:pPr>
          </w:p>
          <w:p w:rsidR="00A07940"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41"/>
                          <a:stretch/>
                        </pic:blipFill>
                        <pic:spPr bwMode="auto">
                          <a:xfrm>
                            <a:off x="0" y="0"/>
                            <a:ext cx="2895600" cy="1695450"/>
                          </a:xfrm>
                          <a:prstGeom prst="rect">
                            <a:avLst/>
                          </a:prstGeom>
                          <a:noFill/>
                          <a:ln>
                            <a:noFill/>
                          </a:ln>
                        </pic:spPr>
                      </pic:pic>
                    </a:graphicData>
                  </a:graphic>
                </wp:inline>
              </w:drawing>
            </w:r>
          </w:p>
          <w:p w:rsidR="00A07940" w:rsidRPr="00887679" w:rsidRDefault="00A07940" w:rsidP="007F610B">
            <w:pPr>
              <w:spacing w:after="0" w:line="240" w:lineRule="auto"/>
              <w:ind w:right="141"/>
              <w:jc w:val="both"/>
              <w:rPr>
                <w:rFonts w:ascii="Times New Roman" w:hAnsi="Times New Roman"/>
                <w:sz w:val="20"/>
                <w:szCs w:val="20"/>
              </w:rPr>
            </w:pPr>
          </w:p>
          <w:p w:rsidR="00A07940"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Какие суждения, относящиеся к данному изображению, являются верными. </w:t>
            </w: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референдум, которому посвящён данный плакат, проходил в 2013 г.</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все бюллетени, поданные в ходе данного референдума, были признаны действительными</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A07940" w:rsidRPr="00887679" w:rsidTr="007F610B">
              <w:trPr>
                <w:trHeight w:val="216"/>
              </w:trPr>
              <w:tc>
                <w:tcPr>
                  <w:tcW w:w="99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p>
              </w:tc>
            </w:tr>
          </w:tbl>
          <w:p w:rsidR="00A07940" w:rsidRPr="00F26F92" w:rsidRDefault="00A07940" w:rsidP="00F26F92">
            <w:pPr>
              <w:tabs>
                <w:tab w:val="left" w:pos="1575"/>
              </w:tabs>
              <w:rPr>
                <w:rFonts w:ascii="Times New Roman" w:hAnsi="Times New Roman"/>
                <w:sz w:val="20"/>
                <w:szCs w:val="20"/>
              </w:rPr>
            </w:pPr>
          </w:p>
        </w:tc>
        <w:tc>
          <w:tcPr>
            <w:tcW w:w="2268" w:type="dxa"/>
            <w:tcBorders>
              <w:bottom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A07940" w:rsidRPr="00887679" w:rsidRDefault="00A07940" w:rsidP="007F610B">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A07940" w:rsidRPr="00887679" w:rsidTr="007F610B">
              <w:trPr>
                <w:trHeight w:val="216"/>
              </w:trPr>
              <w:tc>
                <w:tcPr>
                  <w:tcW w:w="739"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tc>
      </w:tr>
      <w:tr w:rsidR="00A07940" w:rsidRPr="00887679" w:rsidTr="007F610B">
        <w:trPr>
          <w:trHeight w:val="6711"/>
        </w:trPr>
        <w:tc>
          <w:tcPr>
            <w:tcW w:w="1555" w:type="dxa"/>
            <w:vMerge/>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p>
        </w:tc>
        <w:tc>
          <w:tcPr>
            <w:tcW w:w="1559" w:type="dxa"/>
            <w:vMerge/>
            <w:shd w:val="clear" w:color="auto" w:fill="auto"/>
          </w:tcPr>
          <w:p w:rsidR="00A07940" w:rsidRPr="00887679" w:rsidRDefault="00A07940" w:rsidP="007F610B">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A07940" w:rsidRPr="00F56A70"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p>
          <w:p w:rsidR="00A07940" w:rsidRDefault="00A07940" w:rsidP="007F610B">
            <w:pPr>
              <w:spacing w:after="0" w:line="240" w:lineRule="auto"/>
              <w:ind w:right="141"/>
              <w:jc w:val="both"/>
              <w:rPr>
                <w:rFonts w:ascii="Times New Roman" w:hAnsi="Times New Roman"/>
                <w:b/>
                <w:sz w:val="20"/>
                <w:szCs w:val="20"/>
              </w:rPr>
            </w:pPr>
          </w:p>
          <w:p w:rsidR="00A07940" w:rsidRPr="00420B06" w:rsidRDefault="00A07940" w:rsidP="007F610B">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380918" cy="3125355"/>
                  <wp:effectExtent l="0" t="0" r="635" b="0"/>
                  <wp:docPr id="11"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42"/>
                          <a:stretch/>
                        </pic:blipFill>
                        <pic:spPr bwMode="auto">
                          <a:xfrm>
                            <a:off x="0" y="0"/>
                            <a:ext cx="2399451" cy="3149682"/>
                          </a:xfrm>
                          <a:prstGeom prst="rect">
                            <a:avLst/>
                          </a:prstGeom>
                          <a:noFill/>
                          <a:ln>
                            <a:noFill/>
                          </a:ln>
                        </pic:spPr>
                      </pic:pic>
                    </a:graphicData>
                  </a:graphic>
                </wp:inline>
              </w:drawing>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1) русский и чувашский</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2.) русский и марийский</w:t>
            </w:r>
          </w:p>
          <w:p w:rsidR="00A07940" w:rsidRPr="00887679" w:rsidRDefault="00A07940" w:rsidP="007F610B">
            <w:pPr>
              <w:spacing w:after="0" w:line="240" w:lineRule="auto"/>
              <w:ind w:right="141"/>
              <w:jc w:val="both"/>
              <w:rPr>
                <w:rFonts w:ascii="Times New Roman" w:hAnsi="Times New Roman"/>
                <w:sz w:val="20"/>
                <w:szCs w:val="20"/>
              </w:rPr>
            </w:pPr>
            <w:r w:rsidRPr="00887679">
              <w:rPr>
                <w:rFonts w:ascii="Times New Roman" w:hAnsi="Times New Roman"/>
                <w:sz w:val="20"/>
                <w:szCs w:val="20"/>
              </w:rPr>
              <w:t>3) русский и казахский</w:t>
            </w:r>
          </w:p>
          <w:p w:rsidR="00A07940" w:rsidRPr="00F56A70" w:rsidRDefault="00A07940" w:rsidP="007F610B">
            <w:pPr>
              <w:spacing w:after="0" w:line="240" w:lineRule="auto"/>
              <w:ind w:right="141"/>
              <w:jc w:val="both"/>
              <w:rPr>
                <w:rFonts w:ascii="Times New Roman" w:hAnsi="Times New Roman"/>
                <w:b/>
                <w:sz w:val="20"/>
                <w:szCs w:val="20"/>
              </w:rPr>
            </w:pPr>
            <w:r w:rsidRPr="00887679">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A07940" w:rsidRPr="00420B06" w:rsidRDefault="00A07940" w:rsidP="007F610B">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r w:rsidRPr="00887679">
              <w:rPr>
                <w:rFonts w:ascii="Times New Roman" w:hAnsi="Times New Roman"/>
                <w:sz w:val="20"/>
                <w:szCs w:val="20"/>
              </w:rPr>
              <w:t xml:space="preserve">. </w:t>
            </w:r>
          </w:p>
          <w:p w:rsidR="00A07940" w:rsidRPr="00887679" w:rsidRDefault="00A07940" w:rsidP="007F610B">
            <w:pPr>
              <w:spacing w:after="0" w:line="240" w:lineRule="auto"/>
              <w:ind w:right="141"/>
              <w:jc w:val="both"/>
              <w:rPr>
                <w:rFonts w:ascii="Times New Roman" w:hAnsi="Times New Roman"/>
                <w:sz w:val="20"/>
                <w:szCs w:val="20"/>
              </w:rPr>
            </w:pPr>
            <w:r>
              <w:rPr>
                <w:rFonts w:ascii="Times New Roman" w:hAnsi="Times New Roman"/>
                <w:sz w:val="20"/>
                <w:szCs w:val="20"/>
              </w:rPr>
              <w:t>4</w:t>
            </w:r>
          </w:p>
          <w:p w:rsidR="00A07940" w:rsidRPr="00887679" w:rsidRDefault="00A07940" w:rsidP="007F610B">
            <w:pPr>
              <w:spacing w:after="0" w:line="240" w:lineRule="auto"/>
              <w:ind w:right="141"/>
              <w:jc w:val="both"/>
              <w:rPr>
                <w:rFonts w:ascii="Times New Roman" w:hAnsi="Times New Roman"/>
                <w:sz w:val="20"/>
                <w:szCs w:val="20"/>
              </w:rPr>
            </w:pPr>
          </w:p>
          <w:p w:rsidR="00A07940" w:rsidRPr="00887679" w:rsidRDefault="00A07940" w:rsidP="007F610B">
            <w:pPr>
              <w:spacing w:after="0" w:line="240" w:lineRule="auto"/>
              <w:ind w:right="141"/>
              <w:jc w:val="both"/>
              <w:rPr>
                <w:rFonts w:ascii="Times New Roman" w:hAnsi="Times New Roman"/>
                <w:sz w:val="20"/>
                <w:szCs w:val="20"/>
              </w:rPr>
            </w:pPr>
          </w:p>
          <w:p w:rsidR="00A07940" w:rsidRPr="00F56A70" w:rsidRDefault="00A07940" w:rsidP="007F610B">
            <w:pPr>
              <w:spacing w:after="0" w:line="240" w:lineRule="auto"/>
              <w:ind w:right="141"/>
              <w:jc w:val="both"/>
              <w:rPr>
                <w:rFonts w:ascii="Times New Roman" w:hAnsi="Times New Roman"/>
                <w:b/>
                <w:sz w:val="20"/>
                <w:szCs w:val="20"/>
              </w:rPr>
            </w:pPr>
          </w:p>
        </w:tc>
      </w:tr>
    </w:tbl>
    <w:p w:rsidR="00A07940" w:rsidRDefault="00A07940" w:rsidP="00A07940">
      <w:pPr>
        <w:spacing w:after="0" w:line="240" w:lineRule="auto"/>
        <w:ind w:right="141"/>
        <w:jc w:val="both"/>
        <w:rPr>
          <w:rFonts w:ascii="Times New Roman" w:hAnsi="Times New Roman"/>
          <w:b/>
          <w:sz w:val="20"/>
          <w:szCs w:val="20"/>
        </w:rPr>
      </w:pPr>
    </w:p>
    <w:p w:rsidR="00A07940" w:rsidRPr="00887679" w:rsidRDefault="00A07940" w:rsidP="00A07940">
      <w:pPr>
        <w:spacing w:after="0" w:line="240" w:lineRule="auto"/>
        <w:ind w:right="141"/>
        <w:jc w:val="both"/>
        <w:rPr>
          <w:rFonts w:ascii="Times New Roman" w:hAnsi="Times New Roman"/>
          <w:b/>
          <w:sz w:val="20"/>
          <w:szCs w:val="20"/>
        </w:rPr>
      </w:pPr>
    </w:p>
    <w:p w:rsidR="00A07940" w:rsidRPr="00887679" w:rsidRDefault="00A07940" w:rsidP="00A07940">
      <w:pPr>
        <w:spacing w:after="0" w:line="240" w:lineRule="auto"/>
        <w:ind w:right="141"/>
        <w:jc w:val="both"/>
        <w:rPr>
          <w:rFonts w:ascii="Times New Roman" w:hAnsi="Times New Roman"/>
          <w:b/>
          <w:sz w:val="20"/>
          <w:szCs w:val="20"/>
        </w:rPr>
      </w:pPr>
    </w:p>
    <w:p w:rsidR="00A07940" w:rsidRDefault="00A0794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Default="00200F20" w:rsidP="00A07940">
      <w:pPr>
        <w:spacing w:after="0" w:line="240" w:lineRule="auto"/>
        <w:ind w:right="141"/>
        <w:jc w:val="both"/>
        <w:rPr>
          <w:rFonts w:ascii="Times New Roman" w:hAnsi="Times New Roman"/>
          <w:b/>
          <w:sz w:val="20"/>
          <w:szCs w:val="20"/>
        </w:rPr>
      </w:pPr>
    </w:p>
    <w:p w:rsidR="00200F20" w:rsidRPr="00200F20" w:rsidRDefault="00200F20" w:rsidP="00200F20">
      <w:pPr>
        <w:spacing w:after="0" w:line="240" w:lineRule="auto"/>
        <w:ind w:right="141" w:firstLine="709"/>
        <w:jc w:val="center"/>
        <w:rPr>
          <w:rFonts w:ascii="Times New Roman" w:hAnsi="Times New Roman"/>
          <w:b/>
          <w:color w:val="000000"/>
          <w:sz w:val="24"/>
          <w:szCs w:val="24"/>
        </w:rPr>
      </w:pPr>
      <w:r w:rsidRPr="00200F20">
        <w:rPr>
          <w:rFonts w:ascii="Times New Roman" w:hAnsi="Times New Roman"/>
          <w:b/>
          <w:color w:val="000000"/>
          <w:sz w:val="24"/>
          <w:szCs w:val="24"/>
        </w:rPr>
        <w:t>СГ1.02 Иностранный язык в профессиональной деятельности</w:t>
      </w:r>
    </w:p>
    <w:p w:rsidR="00200F20" w:rsidRPr="00200F20" w:rsidRDefault="00200F20" w:rsidP="00200F20">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1984"/>
        <w:gridCol w:w="2800"/>
        <w:gridCol w:w="7206"/>
        <w:gridCol w:w="3931"/>
      </w:tblGrid>
      <w:tr w:rsidR="00200F20" w:rsidRPr="00200F20" w:rsidTr="00E92585">
        <w:tc>
          <w:tcPr>
            <w:tcW w:w="1984" w:type="dxa"/>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sz w:val="24"/>
                <w:szCs w:val="24"/>
              </w:rPr>
              <w:t>Код и наименование формируемых компетенций</w:t>
            </w:r>
          </w:p>
        </w:tc>
        <w:tc>
          <w:tcPr>
            <w:tcW w:w="2800" w:type="dxa"/>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Семестр</w:t>
            </w:r>
          </w:p>
        </w:tc>
        <w:tc>
          <w:tcPr>
            <w:tcW w:w="7206" w:type="dxa"/>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Тестовые задания</w:t>
            </w:r>
          </w:p>
        </w:tc>
        <w:tc>
          <w:tcPr>
            <w:tcW w:w="3931" w:type="dxa"/>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Эталон</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2</w:t>
            </w:r>
          </w:p>
          <w:p w:rsidR="00200F20" w:rsidRPr="00C462B4" w:rsidRDefault="00200F20" w:rsidP="00A3336F">
            <w:pPr>
              <w:spacing w:after="0" w:line="240" w:lineRule="auto"/>
              <w:ind w:right="141"/>
              <w:jc w:val="center"/>
              <w:rPr>
                <w:rFonts w:ascii="Times New Roman" w:hAnsi="Times New Roman"/>
                <w:color w:val="000000"/>
                <w:sz w:val="20"/>
                <w:szCs w:val="20"/>
              </w:rPr>
            </w:pP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3</w:t>
            </w:r>
          </w:p>
        </w:tc>
        <w:tc>
          <w:tcPr>
            <w:tcW w:w="7206" w:type="dxa"/>
          </w:tcPr>
          <w:p w:rsidR="00200F20" w:rsidRPr="00E85262"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1. Соотнесите города и достопримечательности. Запишите</w:t>
            </w:r>
            <w:r w:rsidR="00D00634" w:rsidRPr="00E85262">
              <w:rPr>
                <w:rFonts w:ascii="Times New Roman" w:hAnsi="Times New Roman"/>
                <w:b/>
                <w:color w:val="000000"/>
                <w:sz w:val="20"/>
                <w:szCs w:val="20"/>
              </w:rPr>
              <w:t xml:space="preserve"> </w:t>
            </w:r>
            <w:r w:rsidRPr="00200F20">
              <w:rPr>
                <w:rFonts w:ascii="Times New Roman" w:hAnsi="Times New Roman"/>
                <w:b/>
                <w:color w:val="000000"/>
                <w:sz w:val="20"/>
                <w:szCs w:val="20"/>
              </w:rPr>
              <w:t>варианты</w:t>
            </w:r>
            <w:r w:rsidR="00D00634" w:rsidRPr="00E85262">
              <w:rPr>
                <w:rFonts w:ascii="Times New Roman" w:hAnsi="Times New Roman"/>
                <w:b/>
                <w:color w:val="000000"/>
                <w:sz w:val="20"/>
                <w:szCs w:val="20"/>
              </w:rPr>
              <w:t xml:space="preserve"> </w:t>
            </w:r>
            <w:r w:rsidRPr="00200F20">
              <w:rPr>
                <w:rFonts w:ascii="Times New Roman" w:hAnsi="Times New Roman"/>
                <w:b/>
                <w:color w:val="000000"/>
                <w:sz w:val="20"/>
                <w:szCs w:val="20"/>
              </w:rPr>
              <w:t>ответов</w:t>
            </w:r>
            <w:r w:rsidRPr="00E85262">
              <w:rPr>
                <w:rFonts w:ascii="Times New Roman" w:hAnsi="Times New Roman"/>
                <w:b/>
                <w:color w:val="000000"/>
                <w:sz w:val="20"/>
                <w:szCs w:val="20"/>
              </w:rPr>
              <w:t>.</w:t>
            </w:r>
          </w:p>
          <w:p w:rsidR="00200F20" w:rsidRPr="00E85262"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Opera House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Statue of Liberty</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Madam Tussaud’s Museum</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4)Lincoln Memorial</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National Museum of Scotland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 London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 Washington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В</w:t>
            </w:r>
            <w:r w:rsidRPr="00200F20">
              <w:rPr>
                <w:rFonts w:ascii="Times New Roman" w:hAnsi="Times New Roman"/>
                <w:color w:val="000000"/>
                <w:sz w:val="20"/>
                <w:szCs w:val="20"/>
                <w:lang w:val="en-US"/>
              </w:rPr>
              <w:t>. New York</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Г</w:t>
            </w:r>
            <w:r w:rsidRPr="00200F20">
              <w:rPr>
                <w:rFonts w:ascii="Times New Roman" w:hAnsi="Times New Roman"/>
                <w:color w:val="000000"/>
                <w:sz w:val="20"/>
                <w:szCs w:val="20"/>
                <w:lang w:val="en-US"/>
              </w:rPr>
              <w:t xml:space="preserve">. Sydney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Д</w:t>
            </w:r>
            <w:r w:rsidRPr="00200F20">
              <w:rPr>
                <w:rFonts w:ascii="Times New Roman" w:hAnsi="Times New Roman"/>
                <w:color w:val="000000"/>
                <w:sz w:val="20"/>
                <w:szCs w:val="20"/>
                <w:lang w:val="en-US"/>
              </w:rPr>
              <w:t xml:space="preserve">. Edinburgh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E85262" w:rsidRDefault="00200F20" w:rsidP="00200F20">
            <w:pPr>
              <w:spacing w:after="0" w:line="240" w:lineRule="auto"/>
              <w:ind w:right="142"/>
              <w:jc w:val="both"/>
              <w:rPr>
                <w:rFonts w:ascii="Times New Roman" w:hAnsi="Times New Roman"/>
                <w:b/>
                <w:color w:val="000000" w:themeColor="text1"/>
                <w:sz w:val="20"/>
                <w:szCs w:val="20"/>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2. </w:t>
            </w:r>
            <w:r w:rsidRPr="00200F20">
              <w:rPr>
                <w:rFonts w:ascii="Times New Roman" w:hAnsi="Times New Roman"/>
                <w:b/>
                <w:color w:val="000000"/>
                <w:sz w:val="20"/>
                <w:szCs w:val="20"/>
              </w:rPr>
              <w:t xml:space="preserve">Вставьте подходящие по смыслу предлоги. </w:t>
            </w:r>
            <w:r w:rsidRPr="00200F20">
              <w:rPr>
                <w:rFonts w:ascii="Times New Roman" w:hAnsi="Times New Roman"/>
                <w:b/>
                <w:color w:val="000000" w:themeColor="text1"/>
                <w:sz w:val="20"/>
                <w:szCs w:val="20"/>
              </w:rPr>
              <w:t>Запишите</w:t>
            </w:r>
            <w:r w:rsidR="00D00634" w:rsidRPr="00E85262">
              <w:rPr>
                <w:rFonts w:ascii="Times New Roman" w:hAnsi="Times New Roman"/>
                <w:b/>
                <w:color w:val="000000" w:themeColor="text1"/>
                <w:sz w:val="20"/>
                <w:szCs w:val="20"/>
              </w:rPr>
              <w:t xml:space="preserve"> </w:t>
            </w:r>
            <w:r w:rsidRPr="00200F20">
              <w:rPr>
                <w:rFonts w:ascii="Times New Roman" w:hAnsi="Times New Roman"/>
                <w:b/>
                <w:color w:val="000000" w:themeColor="text1"/>
                <w:sz w:val="20"/>
                <w:szCs w:val="20"/>
              </w:rPr>
              <w:t>варианты</w:t>
            </w:r>
            <w:r w:rsidR="00D00634" w:rsidRPr="00E85262">
              <w:rPr>
                <w:rFonts w:ascii="Times New Roman" w:hAnsi="Times New Roman"/>
                <w:b/>
                <w:color w:val="000000" w:themeColor="text1"/>
                <w:sz w:val="20"/>
                <w:szCs w:val="20"/>
              </w:rPr>
              <w:t xml:space="preserve"> </w:t>
            </w:r>
            <w:r w:rsidRPr="00200F20">
              <w:rPr>
                <w:rFonts w:ascii="Times New Roman" w:hAnsi="Times New Roman"/>
                <w:b/>
                <w:color w:val="000000" w:themeColor="text1"/>
                <w:sz w:val="20"/>
                <w:szCs w:val="20"/>
              </w:rPr>
              <w:t>ответов</w:t>
            </w:r>
            <w:r w:rsidRPr="00E85262">
              <w:rPr>
                <w:rFonts w:ascii="Times New Roman" w:hAnsi="Times New Roman"/>
                <w:b/>
                <w:color w:val="000000" w:themeColor="text1"/>
                <w:sz w:val="20"/>
                <w:szCs w:val="20"/>
              </w:rPr>
              <w:t>.</w:t>
            </w:r>
          </w:p>
          <w:p w:rsidR="00200F20" w:rsidRPr="00E85262"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We learn m</w:t>
            </w:r>
            <w:r w:rsidRPr="00200F20">
              <w:rPr>
                <w:rFonts w:ascii="Times New Roman" w:hAnsi="Times New Roman"/>
                <w:color w:val="000000"/>
                <w:sz w:val="20"/>
                <w:szCs w:val="20"/>
              </w:rPr>
              <w:t>о</w:t>
            </w:r>
            <w:r w:rsidRPr="00200F20">
              <w:rPr>
                <w:rFonts w:ascii="Times New Roman" w:hAnsi="Times New Roman"/>
                <w:color w:val="000000"/>
                <w:sz w:val="20"/>
                <w:szCs w:val="20"/>
                <w:lang w:val="en-US"/>
              </w:rPr>
              <w:t>r</w:t>
            </w:r>
            <w:r w:rsidRPr="00200F20">
              <w:rPr>
                <w:rFonts w:ascii="Times New Roman" w:hAnsi="Times New Roman"/>
                <w:color w:val="000000"/>
                <w:sz w:val="20"/>
                <w:szCs w:val="20"/>
              </w:rPr>
              <w:t>е</w:t>
            </w:r>
            <w:r w:rsidRPr="00200F20">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1. </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1- Г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2-В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3-А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4-Б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5-Д </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about</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2) </w:t>
            </w:r>
            <w:r w:rsidRPr="00200F20">
              <w:rPr>
                <w:rFonts w:ascii="Times New Roman" w:hAnsi="Times New Roman"/>
                <w:color w:val="000000"/>
                <w:sz w:val="20"/>
                <w:szCs w:val="20"/>
                <w:lang w:val="en-US"/>
              </w:rPr>
              <w:t>with</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4</w:t>
            </w:r>
          </w:p>
          <w:p w:rsidR="00200F20" w:rsidRPr="00C462B4" w:rsidRDefault="00200F20" w:rsidP="00A3336F">
            <w:pPr>
              <w:spacing w:after="0" w:line="240" w:lineRule="auto"/>
              <w:ind w:right="141"/>
              <w:jc w:val="center"/>
              <w:rPr>
                <w:rFonts w:ascii="Times New Roman" w:hAnsi="Times New Roman"/>
                <w:color w:val="000000"/>
                <w:sz w:val="20"/>
                <w:szCs w:val="20"/>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attention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integration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fundamental</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demand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inform</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6) improve</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7) </w:t>
            </w:r>
            <w:r w:rsidRPr="00200F20">
              <w:rPr>
                <w:rFonts w:ascii="Times New Roman" w:hAnsi="Times New Roman"/>
                <w:color w:val="000000"/>
                <w:sz w:val="20"/>
                <w:szCs w:val="20"/>
                <w:lang w:val="en-US"/>
              </w:rPr>
              <w:t>tendency</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 Соедините подходящие по смыслу части предложений.</w:t>
            </w:r>
            <w:r w:rsidR="00D00634">
              <w:rPr>
                <w:rFonts w:ascii="Times New Roman" w:hAnsi="Times New Roman"/>
                <w:b/>
                <w:color w:val="000000"/>
                <w:sz w:val="20"/>
                <w:szCs w:val="20"/>
              </w:rPr>
              <w:t xml:space="preserve"> </w:t>
            </w:r>
            <w:r w:rsidRPr="00200F20">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200F20" w:rsidRPr="00E85262" w:rsidTr="00E92585">
              <w:tc>
                <w:tcPr>
                  <w:tcW w:w="3417"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1) It’s good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It helps us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We learn more about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We can communicate with people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Learning foreign languages helps us …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6) One can read different texts about … .</w:t>
                  </w:r>
                </w:p>
                <w:p w:rsidR="00200F20" w:rsidRPr="00200F20" w:rsidRDefault="00200F20" w:rsidP="00200F20">
                  <w:pPr>
                    <w:spacing w:after="0" w:line="240" w:lineRule="auto"/>
                    <w:jc w:val="both"/>
                    <w:rPr>
                      <w:rFonts w:ascii="Times New Roman" w:hAnsi="Times New Roman"/>
                      <w:sz w:val="28"/>
                      <w:szCs w:val="28"/>
                      <w:lang w:val="en-US"/>
                    </w:rPr>
                  </w:pPr>
                </w:p>
              </w:tc>
              <w:tc>
                <w:tcPr>
                  <w:tcW w:w="3417" w:type="dxa"/>
                </w:tcPr>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different countries and their traditions.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physics, engineering, economy that tell about the latest results in these fields.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В</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to become good specialists.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Г</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to learn foreign languages.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Д</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who don’t know your native language.</w:t>
                  </w:r>
                </w:p>
                <w:p w:rsidR="00200F20" w:rsidRPr="00200F20" w:rsidRDefault="00200F20" w:rsidP="00200F20">
                  <w:pPr>
                    <w:spacing w:after="0" w:line="240" w:lineRule="auto"/>
                    <w:ind w:right="141"/>
                    <w:jc w:val="both"/>
                    <w:rPr>
                      <w:rFonts w:ascii="Times New Roman" w:hAnsi="Times New Roman" w:cstheme="minorBidi"/>
                      <w:color w:val="000000"/>
                      <w:sz w:val="20"/>
                      <w:szCs w:val="20"/>
                      <w:lang w:val="en-US"/>
                    </w:rPr>
                  </w:pPr>
                  <w:r w:rsidRPr="00200F20">
                    <w:rPr>
                      <w:rFonts w:ascii="Times New Roman" w:hAnsi="Times New Roman"/>
                      <w:color w:val="000000"/>
                      <w:sz w:val="20"/>
                      <w:szCs w:val="20"/>
                    </w:rPr>
                    <w:t>Е</w:t>
                  </w:r>
                  <w:r w:rsidRPr="00200F20">
                    <w:rPr>
                      <w:rFonts w:ascii="Times New Roman" w:hAnsi="Times New Roman"/>
                      <w:color w:val="000000"/>
                      <w:sz w:val="20"/>
                      <w:szCs w:val="20"/>
                      <w:lang w:val="en-US"/>
                    </w:rPr>
                    <w:t>.</w:t>
                  </w:r>
                  <w:r w:rsidRPr="00200F20">
                    <w:rPr>
                      <w:rFonts w:ascii="Times New Roman" w:hAnsi="Times New Roman"/>
                      <w:sz w:val="20"/>
                      <w:szCs w:val="20"/>
                      <w:lang w:val="en-US"/>
                    </w:rPr>
                    <w:t xml:space="preserve"> to explore the world.</w:t>
                  </w: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3.</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2, 3, 5, 7</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4. </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2-Е</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4-Д</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5-В</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6-Б</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5</w:t>
            </w:r>
          </w:p>
          <w:p w:rsidR="00200F20" w:rsidRPr="00C462B4" w:rsidRDefault="00200F20" w:rsidP="00A3336F">
            <w:pPr>
              <w:spacing w:after="0" w:line="240" w:lineRule="auto"/>
              <w:ind w:right="141"/>
              <w:jc w:val="center"/>
              <w:rPr>
                <w:rFonts w:ascii="Times New Roman" w:hAnsi="Times New Roman"/>
                <w:color w:val="000000"/>
                <w:sz w:val="20"/>
                <w:szCs w:val="20"/>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200F20" w:rsidRPr="00200F20" w:rsidRDefault="00200F20" w:rsidP="00200F20">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200F20" w:rsidRPr="00200F20" w:rsidTr="00E92585">
              <w:tc>
                <w:tcPr>
                  <w:tcW w:w="3488" w:type="dxa"/>
                </w:tcPr>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учебный план</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дополнительные предметы</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срок обучения.</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научное исследование</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бесплатный</w:t>
                  </w:r>
                  <w:r w:rsidRPr="00200F20">
                    <w:rPr>
                      <w:rFonts w:ascii="Times New Roman" w:hAnsi="Times New Roman"/>
                      <w:color w:val="000000"/>
                      <w:sz w:val="20"/>
                      <w:szCs w:val="20"/>
                    </w:rPr>
                    <w:tab/>
                  </w:r>
                </w:p>
              </w:tc>
              <w:tc>
                <w:tcPr>
                  <w:tcW w:w="3488" w:type="dxa"/>
                </w:tcPr>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 free of charge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 scientific research</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В</w:t>
                  </w:r>
                  <w:r w:rsidRPr="00200F20">
                    <w:rPr>
                      <w:rFonts w:ascii="Times New Roman" w:hAnsi="Times New Roman"/>
                      <w:color w:val="000000"/>
                      <w:sz w:val="20"/>
                      <w:szCs w:val="20"/>
                      <w:lang w:val="en-US"/>
                    </w:rPr>
                    <w:t>. the term of studying</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Г</w:t>
                  </w:r>
                  <w:r w:rsidRPr="00200F20">
                    <w:rPr>
                      <w:rFonts w:ascii="Times New Roman" w:hAnsi="Times New Roman"/>
                      <w:color w:val="000000"/>
                      <w:sz w:val="20"/>
                      <w:szCs w:val="20"/>
                      <w:lang w:val="en-US"/>
                    </w:rPr>
                    <w:t>. curriculum</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Д. additional subjects</w:t>
                  </w:r>
                </w:p>
              </w:tc>
            </w:tr>
          </w:tbl>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6. Соотнесите предложения на английском языке с переводом на русский язык.</w:t>
            </w:r>
            <w:r w:rsidR="000C0377">
              <w:rPr>
                <w:rFonts w:ascii="Times New Roman" w:hAnsi="Times New Roman"/>
                <w:b/>
                <w:color w:val="000000"/>
                <w:sz w:val="20"/>
                <w:szCs w:val="20"/>
              </w:rPr>
              <w:t xml:space="preserve">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200F20" w:rsidRPr="00E85262" w:rsidTr="00E92585">
              <w:tc>
                <w:tcPr>
                  <w:tcW w:w="3487" w:type="dxa"/>
                </w:tcPr>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Машины состоят из трех основных частей – это рабочий орган, двигатель и механизм.</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Основная задача двигателя - превратить одну форму энергии в другую.</w:t>
                  </w:r>
                </w:p>
                <w:p w:rsidR="00200F20" w:rsidRPr="00200F20" w:rsidRDefault="00200F20" w:rsidP="00200F20">
                  <w:pPr>
                    <w:spacing w:after="0" w:line="240" w:lineRule="auto"/>
                    <w:ind w:right="141"/>
                    <w:jc w:val="both"/>
                    <w:rPr>
                      <w:rFonts w:ascii="Times New Roman" w:hAnsi="Times New Roman"/>
                      <w:b/>
                      <w:color w:val="000000"/>
                      <w:sz w:val="20"/>
                      <w:szCs w:val="20"/>
                    </w:rPr>
                  </w:pPr>
                </w:p>
              </w:tc>
              <w:tc>
                <w:tcPr>
                  <w:tcW w:w="3488" w:type="dxa"/>
                </w:tcPr>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 The main purpose of an engine is to transform one form of energy into another</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 Machines consist of three main parts –working body, engine and mechanism.</w:t>
                  </w: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5. </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2-Д</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5-А</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6.</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2-А</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9</w:t>
            </w:r>
          </w:p>
          <w:p w:rsidR="00200F20" w:rsidRPr="00C462B4" w:rsidRDefault="00200F20" w:rsidP="00A3336F">
            <w:pPr>
              <w:spacing w:after="0" w:line="240" w:lineRule="auto"/>
              <w:ind w:right="141"/>
              <w:jc w:val="center"/>
              <w:rPr>
                <w:rFonts w:ascii="Times New Roman" w:hAnsi="Times New Roman"/>
                <w:color w:val="000000"/>
                <w:sz w:val="20"/>
                <w:szCs w:val="20"/>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color w:val="000000"/>
                <w:sz w:val="20"/>
                <w:szCs w:val="20"/>
              </w:rPr>
              <w:t xml:space="preserve">ТЗ 7. </w:t>
            </w:r>
            <w:r w:rsidRPr="00200F20">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1) in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for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originated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a response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the need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6) automated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7) processes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lastRenderedPageBreak/>
              <w:t>8) as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9) Japan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10) to</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11) mechatronics</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 xml:space="preserve">12) </w:t>
            </w:r>
            <w:r w:rsidRPr="00200F20">
              <w:rPr>
                <w:rFonts w:ascii="Times New Roman" w:hAnsi="Times New Roman"/>
                <w:color w:val="000000"/>
                <w:sz w:val="20"/>
                <w:szCs w:val="20"/>
                <w:lang w:val="en-US"/>
              </w:rPr>
              <w:t>manufacturing</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8. Выберите правильный ответ на вопрос.</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What is mechatronics?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А</w:t>
            </w:r>
            <w:r w:rsidRPr="00200F20">
              <w:rPr>
                <w:rFonts w:ascii="Times New Roman" w:hAnsi="Times New Roman"/>
                <w:color w:val="000000"/>
                <w:sz w:val="20"/>
                <w:szCs w:val="20"/>
                <w:lang w:val="en-US"/>
              </w:rPr>
              <w:t>. It is the branch of science and technology concerned with the design, building, and use of engines, machines, and structures.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Б</w:t>
            </w:r>
            <w:r w:rsidRPr="00200F20">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rPr>
              <w:t>В</w:t>
            </w:r>
            <w:r w:rsidRPr="00200F20">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7. </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1, 3, 1, 9, 8, 4, 10, 5, 2, 6, 12, 7</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(Mechatronics originated in Japan as a response to the need for automated manufacturing processes.)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eastAsia="Times New Roman" w:hAnsi="Times New Roman"/>
                <w:sz w:val="24"/>
                <w:szCs w:val="24"/>
                <w:lang w:val="en-US" w:eastAsia="ru-RU"/>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8.</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Б</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ПК</w:t>
            </w:r>
            <w:r w:rsidR="00C462B4" w:rsidRPr="00C462B4">
              <w:rPr>
                <w:rFonts w:ascii="Times New Roman" w:hAnsi="Times New Roman"/>
                <w:color w:val="000000"/>
                <w:sz w:val="20"/>
                <w:szCs w:val="20"/>
              </w:rPr>
              <w:t xml:space="preserve"> </w:t>
            </w:r>
            <w:r w:rsidRPr="00C462B4">
              <w:rPr>
                <w:rFonts w:ascii="Times New Roman" w:hAnsi="Times New Roman"/>
                <w:color w:val="000000"/>
                <w:sz w:val="20"/>
                <w:szCs w:val="20"/>
              </w:rPr>
              <w:t>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rPr>
                <w:rFonts w:ascii="Times New Roman" w:hAnsi="Times New Roman"/>
                <w:b/>
                <w:color w:val="000000"/>
                <w:sz w:val="20"/>
                <w:szCs w:val="20"/>
              </w:rPr>
            </w:pPr>
            <w:r w:rsidRPr="00200F20">
              <w:rPr>
                <w:rFonts w:ascii="Times New Roman" w:hAnsi="Times New Roman"/>
                <w:b/>
                <w:color w:val="000000"/>
                <w:sz w:val="20"/>
                <w:szCs w:val="20"/>
              </w:rPr>
              <w:t>ТЗ 9.</w:t>
            </w:r>
            <w:r w:rsidR="00D00634">
              <w:rPr>
                <w:rFonts w:ascii="Times New Roman" w:hAnsi="Times New Roman"/>
                <w:b/>
                <w:color w:val="000000"/>
                <w:sz w:val="20"/>
                <w:szCs w:val="20"/>
              </w:rPr>
              <w:t xml:space="preserve"> </w:t>
            </w:r>
            <w:r w:rsidRPr="00200F20">
              <w:rPr>
                <w:rFonts w:ascii="Times New Roman" w:hAnsi="Times New Roman"/>
                <w:b/>
                <w:color w:val="000000"/>
                <w:sz w:val="20"/>
                <w:szCs w:val="20"/>
              </w:rPr>
              <w:t>Найдите слова с ударением на втором слоге.</w:t>
            </w:r>
            <w:r w:rsidR="00D00634">
              <w:rPr>
                <w:rFonts w:ascii="Times New Roman" w:hAnsi="Times New Roman"/>
                <w:b/>
                <w:color w:val="000000"/>
                <w:sz w:val="20"/>
                <w:szCs w:val="20"/>
              </w:rPr>
              <w:t xml:space="preserve"> </w:t>
            </w:r>
            <w:r w:rsidRPr="00200F20">
              <w:rPr>
                <w:rFonts w:ascii="Times New Roman" w:hAnsi="Times New Roman"/>
                <w:b/>
                <w:color w:val="000000"/>
                <w:sz w:val="20"/>
                <w:szCs w:val="20"/>
              </w:rPr>
              <w:t xml:space="preserve">Выберите правильные варианты ответов. </w:t>
            </w:r>
          </w:p>
          <w:p w:rsidR="00200F20" w:rsidRPr="00F10FB9" w:rsidRDefault="00200F20" w:rsidP="00200F20">
            <w:pPr>
              <w:spacing w:after="0" w:line="240" w:lineRule="auto"/>
              <w:ind w:right="141"/>
              <w:jc w:val="both"/>
              <w:rPr>
                <w:rFonts w:ascii="Times New Roman" w:hAnsi="Times New Roman"/>
                <w:color w:val="000000"/>
                <w:sz w:val="20"/>
                <w:szCs w:val="20"/>
              </w:rPr>
            </w:pPr>
            <w:r w:rsidRPr="00F10FB9">
              <w:rPr>
                <w:rFonts w:ascii="Times New Roman" w:hAnsi="Times New Roman"/>
                <w:color w:val="000000"/>
                <w:sz w:val="20"/>
                <w:szCs w:val="20"/>
              </w:rPr>
              <w:t xml:space="preserve">1) </w:t>
            </w:r>
            <w:r w:rsidRPr="00200F20">
              <w:rPr>
                <w:rFonts w:ascii="Times New Roman" w:hAnsi="Times New Roman"/>
                <w:color w:val="000000"/>
                <w:sz w:val="20"/>
                <w:szCs w:val="20"/>
                <w:lang w:val="en-US"/>
              </w:rPr>
              <w:t>development</w:t>
            </w:r>
          </w:p>
          <w:p w:rsidR="00200F20" w:rsidRPr="00F10FB9" w:rsidRDefault="00200F20" w:rsidP="00200F20">
            <w:pPr>
              <w:spacing w:after="0" w:line="240" w:lineRule="auto"/>
              <w:ind w:right="141"/>
              <w:jc w:val="both"/>
              <w:rPr>
                <w:rFonts w:ascii="Times New Roman" w:hAnsi="Times New Roman"/>
                <w:color w:val="000000"/>
                <w:sz w:val="20"/>
                <w:szCs w:val="20"/>
              </w:rPr>
            </w:pPr>
            <w:r w:rsidRPr="00F10FB9">
              <w:rPr>
                <w:rFonts w:ascii="Times New Roman" w:hAnsi="Times New Roman"/>
                <w:color w:val="000000"/>
                <w:sz w:val="20"/>
                <w:szCs w:val="20"/>
              </w:rPr>
              <w:t xml:space="preserve">2) </w:t>
            </w:r>
            <w:r w:rsidRPr="00200F20">
              <w:rPr>
                <w:rFonts w:ascii="Times New Roman" w:hAnsi="Times New Roman"/>
                <w:color w:val="000000"/>
                <w:sz w:val="20"/>
                <w:szCs w:val="20"/>
                <w:lang w:val="en-US"/>
              </w:rPr>
              <w:t>operating</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3) condition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4) information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5) repair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6) specify</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w:t>
            </w:r>
            <w:r w:rsidRPr="00F10FB9">
              <w:rPr>
                <w:rFonts w:ascii="Times New Roman" w:hAnsi="Times New Roman"/>
                <w:b/>
                <w:color w:val="000000"/>
                <w:sz w:val="20"/>
                <w:szCs w:val="20"/>
                <w:lang w:val="en-US"/>
              </w:rPr>
              <w:t xml:space="preserve"> 10. </w:t>
            </w:r>
            <w:r w:rsidRPr="00200F20">
              <w:rPr>
                <w:rFonts w:ascii="Times New Roman" w:hAnsi="Times New Roman"/>
                <w:b/>
                <w:color w:val="000000"/>
                <w:sz w:val="20"/>
                <w:szCs w:val="20"/>
              </w:rPr>
              <w:t xml:space="preserve">Напишите словосочетание, которое является синонимом к слову </w:t>
            </w:r>
            <w:r w:rsidRPr="00200F20">
              <w:rPr>
                <w:rFonts w:ascii="Times New Roman" w:hAnsi="Times New Roman"/>
                <w:b/>
                <w:i/>
                <w:color w:val="000000"/>
                <w:sz w:val="24"/>
                <w:szCs w:val="24"/>
                <w:lang w:val="en-US"/>
              </w:rPr>
              <w:t>instruction</w:t>
            </w:r>
            <w:r w:rsidRPr="00200F20">
              <w:rPr>
                <w:rFonts w:ascii="Times New Roman" w:hAnsi="Times New Roman"/>
                <w:b/>
                <w:color w:val="000000"/>
                <w:sz w:val="20"/>
                <w:szCs w:val="20"/>
              </w:rPr>
              <w:t>.</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9.</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1, 3, 5</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10.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operating manual.</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2</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4</w:t>
            </w:r>
          </w:p>
        </w:tc>
        <w:tc>
          <w:tcPr>
            <w:tcW w:w="7206" w:type="dxa"/>
          </w:tcPr>
          <w:p w:rsidR="00200F20" w:rsidRPr="00AB51B3"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b/>
                <w:color w:val="000000"/>
                <w:sz w:val="20"/>
                <w:szCs w:val="20"/>
              </w:rPr>
              <w:t>ТЗ 1.</w:t>
            </w:r>
            <w:r w:rsidRPr="00200F20">
              <w:rPr>
                <w:rFonts w:ascii="Times New Roman" w:hAnsi="Times New Roman"/>
                <w:b/>
                <w:sz w:val="20"/>
                <w:szCs w:val="20"/>
              </w:rPr>
              <w:t xml:space="preserve"> Вставьте подходящее по смыслу слово. Запишите</w:t>
            </w:r>
            <w:r w:rsidR="00D00634" w:rsidRPr="00AB51B3">
              <w:rPr>
                <w:rFonts w:ascii="Times New Roman" w:hAnsi="Times New Roman"/>
                <w:b/>
                <w:sz w:val="20"/>
                <w:szCs w:val="20"/>
                <w:lang w:val="en-US"/>
              </w:rPr>
              <w:t xml:space="preserve"> </w:t>
            </w:r>
            <w:r w:rsidRPr="00200F20">
              <w:rPr>
                <w:rFonts w:ascii="Times New Roman" w:hAnsi="Times New Roman"/>
                <w:b/>
                <w:sz w:val="20"/>
                <w:szCs w:val="20"/>
              </w:rPr>
              <w:t>правильный</w:t>
            </w:r>
            <w:r w:rsidR="00D00634" w:rsidRPr="00AB51B3">
              <w:rPr>
                <w:rFonts w:ascii="Times New Roman" w:hAnsi="Times New Roman"/>
                <w:b/>
                <w:sz w:val="20"/>
                <w:szCs w:val="20"/>
                <w:lang w:val="en-US"/>
              </w:rPr>
              <w:t xml:space="preserve"> </w:t>
            </w:r>
            <w:r w:rsidRPr="00200F20">
              <w:rPr>
                <w:rFonts w:ascii="Times New Roman" w:hAnsi="Times New Roman"/>
                <w:b/>
                <w:sz w:val="20"/>
                <w:szCs w:val="20"/>
              </w:rPr>
              <w:t>ответ</w:t>
            </w:r>
            <w:r w:rsidRPr="00AB51B3">
              <w:rPr>
                <w:rFonts w:ascii="Times New Roman" w:hAnsi="Times New Roman"/>
                <w:b/>
                <w:sz w:val="20"/>
                <w:szCs w:val="20"/>
                <w:lang w:val="en-US"/>
              </w:rPr>
              <w:t>.</w:t>
            </w:r>
          </w:p>
          <w:p w:rsidR="00200F20" w:rsidRPr="00AB51B3"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A career is a(n) __________ or profession that you follow for your whole life.</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2.</w:t>
            </w:r>
            <w:r w:rsidRPr="00200F20">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sidR="00D00634">
              <w:rPr>
                <w:rFonts w:ascii="Times New Roman" w:hAnsi="Times New Roman"/>
                <w:b/>
                <w:sz w:val="20"/>
                <w:szCs w:val="20"/>
              </w:rPr>
              <w:t xml:space="preserve"> </w:t>
            </w:r>
            <w:r w:rsidRPr="00200F20">
              <w:rPr>
                <w:rFonts w:ascii="Times New Roman" w:hAnsi="Times New Roman"/>
                <w:b/>
                <w:sz w:val="20"/>
                <w:szCs w:val="20"/>
              </w:rPr>
              <w:t>Выберите правильные варианты ответов.</w:t>
            </w:r>
            <w:r w:rsidR="00D00634">
              <w:rPr>
                <w:rFonts w:ascii="Times New Roman" w:hAnsi="Times New Roman"/>
                <w:b/>
                <w:sz w:val="20"/>
                <w:szCs w:val="20"/>
              </w:rPr>
              <w:t xml:space="preserve"> </w:t>
            </w:r>
            <w:r w:rsidRPr="00200F20">
              <w:rPr>
                <w:rFonts w:ascii="Times New Roman" w:hAnsi="Times New Roman"/>
                <w:b/>
                <w:sz w:val="20"/>
                <w:szCs w:val="20"/>
              </w:rPr>
              <w:t>Ответ запишите в виде последовательности цифр.</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use of nonstandard English forms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infrequent use of personal pronouns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complex sentence structures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4) shorter sentence structures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lack of colloquial or slang terms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6) use of standard English</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7) colloquial vocabulary</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 xml:space="preserve">ТЗ 1. </w:t>
            </w: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color w:val="000000"/>
                <w:sz w:val="20"/>
                <w:szCs w:val="20"/>
                <w:lang w:val="en-US"/>
              </w:rPr>
              <w:t>job</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2, 3, 5, 6</w:t>
            </w: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4</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sz w:val="20"/>
                <w:szCs w:val="20"/>
              </w:rPr>
            </w:pPr>
            <w:r w:rsidRPr="00200F20">
              <w:rPr>
                <w:rFonts w:ascii="Times New Roman" w:hAnsi="Times New Roman"/>
                <w:b/>
                <w:sz w:val="20"/>
                <w:szCs w:val="20"/>
              </w:rPr>
              <w:t>ТЗ 3. Вставьте подходящее по смыслу слово. Выберите правильный вариант ответа.</w:t>
            </w:r>
          </w:p>
          <w:p w:rsidR="00200F20" w:rsidRPr="00200F20" w:rsidRDefault="00200F20" w:rsidP="00200F20">
            <w:pPr>
              <w:spacing w:after="0" w:line="240" w:lineRule="auto"/>
              <w:ind w:right="141"/>
              <w:jc w:val="both"/>
              <w:rPr>
                <w:rFonts w:ascii="Times New Roman" w:hAnsi="Times New Roman"/>
                <w:color w:val="FF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Nice</w:t>
            </w:r>
            <w:r w:rsidRPr="00E85262">
              <w:rPr>
                <w:rFonts w:ascii="Times New Roman" w:hAnsi="Times New Roman"/>
                <w:color w:val="000000"/>
                <w:sz w:val="20"/>
                <w:szCs w:val="20"/>
                <w:lang w:val="en-US"/>
              </w:rPr>
              <w:t xml:space="preserve"> _________ </w:t>
            </w:r>
            <w:r w:rsidRPr="00200F20">
              <w:rPr>
                <w:rFonts w:ascii="Times New Roman" w:hAnsi="Times New Roman"/>
                <w:color w:val="000000"/>
                <w:sz w:val="20"/>
                <w:szCs w:val="20"/>
                <w:lang w:val="en-US"/>
              </w:rPr>
              <w:t>you</w:t>
            </w:r>
            <w:r w:rsidRPr="00E85262">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I’m Sofia Platini from Milan.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to greet</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to introduce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to meet</w:t>
            </w:r>
          </w:p>
          <w:p w:rsidR="00200F20" w:rsidRPr="00200F20" w:rsidRDefault="00200F20" w:rsidP="00200F20">
            <w:pPr>
              <w:spacing w:after="0" w:line="240" w:lineRule="auto"/>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w:t>
            </w:r>
            <w:r w:rsidR="00D00634">
              <w:rPr>
                <w:rFonts w:ascii="Times New Roman" w:hAnsi="Times New Roman"/>
                <w:b/>
                <w:color w:val="000000"/>
                <w:sz w:val="20"/>
                <w:szCs w:val="20"/>
              </w:rPr>
              <w:t xml:space="preserve"> </w:t>
            </w:r>
            <w:r w:rsidRPr="00200F20">
              <w:rPr>
                <w:rFonts w:ascii="Times New Roman" w:hAnsi="Times New Roman"/>
                <w:b/>
                <w:color w:val="000000"/>
                <w:sz w:val="20"/>
                <w:szCs w:val="20"/>
              </w:rPr>
              <w:t>Соедините подходящие по смыслу части предложений.</w:t>
            </w:r>
            <w:r w:rsidR="00D00634">
              <w:rPr>
                <w:rFonts w:ascii="Times New Roman" w:hAnsi="Times New Roman"/>
                <w:b/>
                <w:color w:val="000000"/>
                <w:sz w:val="20"/>
                <w:szCs w:val="20"/>
              </w:rPr>
              <w:t xml:space="preserve">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506"/>
              <w:gridCol w:w="3474"/>
            </w:tblGrid>
            <w:tr w:rsidR="00200F20" w:rsidRPr="00E85262"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Vocational education in Russia began to develop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purpose of vocational schools was…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Colleges have different specializations and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Students study to gain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Academic year is divided into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6) At the end of each term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7) A college diploma of secondary education gives an opportunity … </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certain skills and qualifications in a wide range of professional fields.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to provide students with professional knowledge and skills.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two terms.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students take tests and exams.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Д</w:t>
                  </w:r>
                  <w:r w:rsidRPr="00200F20">
                    <w:rPr>
                      <w:rFonts w:ascii="Times New Roman" w:hAnsi="Times New Roman"/>
                      <w:sz w:val="20"/>
                      <w:szCs w:val="20"/>
                      <w:lang w:val="en-US"/>
                    </w:rPr>
                    <w:t>. in the early 18th century.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Е</w:t>
                  </w:r>
                  <w:r w:rsidRPr="00200F20">
                    <w:rPr>
                      <w:rFonts w:ascii="Times New Roman" w:hAnsi="Times New Roman"/>
                      <w:sz w:val="20"/>
                      <w:szCs w:val="20"/>
                      <w:lang w:val="en-US"/>
                    </w:rPr>
                    <w:t>. to enter a university.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Ж</w:t>
                  </w:r>
                  <w:r w:rsidRPr="00200F20">
                    <w:rPr>
                      <w:rFonts w:ascii="Times New Roman" w:hAnsi="Times New Roman"/>
                      <w:sz w:val="20"/>
                      <w:szCs w:val="20"/>
                      <w:lang w:val="en-US"/>
                    </w:rPr>
                    <w:t>. teach students different professions.</w:t>
                  </w: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1-Д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2-Б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3-Ж</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5-В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6-Г</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7-Е</w:t>
            </w:r>
          </w:p>
          <w:p w:rsidR="00200F20" w:rsidRPr="00200F20" w:rsidRDefault="00200F20" w:rsidP="00200F20">
            <w:pPr>
              <w:spacing w:after="0" w:line="240" w:lineRule="auto"/>
              <w:ind w:right="141"/>
              <w:jc w:val="both"/>
              <w:rPr>
                <w:rFonts w:ascii="Times New Roman" w:hAnsi="Times New Roman"/>
                <w:b/>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5</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F10FB9"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5. Расположите элементы структуры делового письма в правильном порядке.</w:t>
            </w:r>
            <w:r w:rsidR="00D00634">
              <w:rPr>
                <w:rFonts w:ascii="Times New Roman" w:hAnsi="Times New Roman"/>
                <w:b/>
                <w:color w:val="000000"/>
                <w:sz w:val="20"/>
                <w:szCs w:val="20"/>
              </w:rPr>
              <w:t xml:space="preserve"> </w:t>
            </w:r>
            <w:r w:rsidRPr="00200F20">
              <w:rPr>
                <w:rFonts w:ascii="Times New Roman" w:hAnsi="Times New Roman"/>
                <w:b/>
                <w:color w:val="000000"/>
                <w:sz w:val="20"/>
                <w:szCs w:val="20"/>
              </w:rPr>
              <w:t>Ответ</w:t>
            </w:r>
            <w:r w:rsidR="00D00634"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запишите</w:t>
            </w:r>
            <w:r w:rsidR="00D00634"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w:t>
            </w:r>
            <w:r w:rsidR="00D00634"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виде</w:t>
            </w:r>
            <w:r w:rsidR="00D00634"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последовательности</w:t>
            </w:r>
            <w:r w:rsidR="00D00634"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цифр</w:t>
            </w:r>
            <w:r w:rsidRPr="00F10FB9">
              <w:rPr>
                <w:rFonts w:ascii="Times New Roman" w:hAnsi="Times New Roman"/>
                <w:b/>
                <w:color w:val="000000"/>
                <w:sz w:val="20"/>
                <w:szCs w:val="20"/>
                <w:lang w:val="en-US"/>
              </w:rPr>
              <w:t>.</w:t>
            </w:r>
          </w:p>
          <w:p w:rsidR="00200F20" w:rsidRPr="00F10FB9"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signature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salutation</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sender’s address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body of the letter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complimentary closing</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6) recipient’s address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7) date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8) sender’s name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E85262"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w:t>
            </w:r>
            <w:r w:rsidRPr="00E85262">
              <w:rPr>
                <w:rFonts w:ascii="Times New Roman" w:hAnsi="Times New Roman"/>
                <w:b/>
                <w:color w:val="000000"/>
                <w:sz w:val="20"/>
                <w:szCs w:val="20"/>
              </w:rPr>
              <w:t xml:space="preserve"> 6.</w:t>
            </w:r>
            <w:r w:rsidR="00D00634" w:rsidRPr="00E85262">
              <w:rPr>
                <w:rFonts w:ascii="Times New Roman" w:hAnsi="Times New Roman"/>
                <w:b/>
                <w:color w:val="000000"/>
                <w:sz w:val="20"/>
                <w:szCs w:val="20"/>
              </w:rPr>
              <w:t xml:space="preserve"> </w:t>
            </w:r>
            <w:r w:rsidRPr="00200F20">
              <w:rPr>
                <w:rFonts w:ascii="Times New Roman" w:hAnsi="Times New Roman"/>
                <w:b/>
                <w:sz w:val="20"/>
                <w:szCs w:val="20"/>
              </w:rPr>
              <w:t>Сопоставьте</w:t>
            </w:r>
            <w:r w:rsidR="00D00634" w:rsidRPr="00E85262">
              <w:rPr>
                <w:rFonts w:ascii="Times New Roman" w:hAnsi="Times New Roman"/>
                <w:b/>
                <w:sz w:val="20"/>
                <w:szCs w:val="20"/>
              </w:rPr>
              <w:t xml:space="preserve"> </w:t>
            </w:r>
            <w:r w:rsidRPr="00200F20">
              <w:rPr>
                <w:rFonts w:ascii="Times New Roman" w:hAnsi="Times New Roman"/>
                <w:b/>
                <w:sz w:val="20"/>
                <w:szCs w:val="20"/>
              </w:rPr>
              <w:t>виды</w:t>
            </w:r>
            <w:r w:rsidR="009833AB" w:rsidRPr="00E85262">
              <w:rPr>
                <w:rFonts w:ascii="Times New Roman" w:hAnsi="Times New Roman"/>
                <w:b/>
                <w:sz w:val="20"/>
                <w:szCs w:val="20"/>
              </w:rPr>
              <w:t xml:space="preserve"> </w:t>
            </w:r>
            <w:r w:rsidRPr="00200F20">
              <w:rPr>
                <w:rFonts w:ascii="Times New Roman" w:hAnsi="Times New Roman"/>
                <w:b/>
                <w:sz w:val="20"/>
                <w:szCs w:val="20"/>
              </w:rPr>
              <w:t>деловых</w:t>
            </w:r>
            <w:r w:rsidR="009833AB" w:rsidRPr="00E85262">
              <w:rPr>
                <w:rFonts w:ascii="Times New Roman" w:hAnsi="Times New Roman"/>
                <w:b/>
                <w:sz w:val="20"/>
                <w:szCs w:val="20"/>
              </w:rPr>
              <w:t xml:space="preserve"> </w:t>
            </w:r>
            <w:r w:rsidRPr="00200F20">
              <w:rPr>
                <w:rFonts w:ascii="Times New Roman" w:hAnsi="Times New Roman"/>
                <w:b/>
                <w:sz w:val="20"/>
                <w:szCs w:val="20"/>
              </w:rPr>
              <w:t>писем</w:t>
            </w:r>
            <w:r w:rsidR="009833AB" w:rsidRPr="00E85262">
              <w:rPr>
                <w:rFonts w:ascii="Times New Roman" w:hAnsi="Times New Roman"/>
                <w:b/>
                <w:sz w:val="20"/>
                <w:szCs w:val="20"/>
              </w:rPr>
              <w:t xml:space="preserve"> </w:t>
            </w:r>
            <w:r w:rsidRPr="00200F20">
              <w:rPr>
                <w:rFonts w:ascii="Times New Roman" w:hAnsi="Times New Roman"/>
                <w:b/>
                <w:sz w:val="20"/>
                <w:szCs w:val="20"/>
              </w:rPr>
              <w:t>и</w:t>
            </w:r>
            <w:r w:rsidR="009833AB" w:rsidRPr="00E85262">
              <w:rPr>
                <w:rFonts w:ascii="Times New Roman" w:hAnsi="Times New Roman"/>
                <w:b/>
                <w:sz w:val="20"/>
                <w:szCs w:val="20"/>
              </w:rPr>
              <w:t xml:space="preserve"> </w:t>
            </w:r>
            <w:r w:rsidRPr="00200F20">
              <w:rPr>
                <w:rFonts w:ascii="Times New Roman" w:hAnsi="Times New Roman"/>
                <w:b/>
                <w:sz w:val="20"/>
                <w:szCs w:val="20"/>
              </w:rPr>
              <w:t>их</w:t>
            </w:r>
            <w:r w:rsidR="009833AB" w:rsidRPr="00E85262">
              <w:rPr>
                <w:rFonts w:ascii="Times New Roman" w:hAnsi="Times New Roman"/>
                <w:b/>
                <w:sz w:val="20"/>
                <w:szCs w:val="20"/>
              </w:rPr>
              <w:t xml:space="preserve"> </w:t>
            </w:r>
            <w:r w:rsidRPr="00200F20">
              <w:rPr>
                <w:rFonts w:ascii="Times New Roman" w:hAnsi="Times New Roman"/>
                <w:b/>
                <w:sz w:val="20"/>
                <w:szCs w:val="20"/>
              </w:rPr>
              <w:t>перевод</w:t>
            </w:r>
            <w:r w:rsidR="009833AB" w:rsidRPr="00E85262">
              <w:rPr>
                <w:rFonts w:ascii="Times New Roman" w:hAnsi="Times New Roman"/>
                <w:b/>
                <w:sz w:val="20"/>
                <w:szCs w:val="20"/>
              </w:rPr>
              <w:t xml:space="preserve"> </w:t>
            </w:r>
            <w:r w:rsidRPr="00200F20">
              <w:rPr>
                <w:rFonts w:ascii="Times New Roman" w:hAnsi="Times New Roman"/>
                <w:b/>
                <w:sz w:val="20"/>
                <w:szCs w:val="20"/>
              </w:rPr>
              <w:t>на</w:t>
            </w:r>
            <w:r w:rsidR="009833AB" w:rsidRPr="00E85262">
              <w:rPr>
                <w:rFonts w:ascii="Times New Roman" w:hAnsi="Times New Roman"/>
                <w:b/>
                <w:sz w:val="20"/>
                <w:szCs w:val="20"/>
              </w:rPr>
              <w:t xml:space="preserve"> </w:t>
            </w:r>
            <w:r w:rsidRPr="00200F20">
              <w:rPr>
                <w:rFonts w:ascii="Times New Roman" w:hAnsi="Times New Roman"/>
                <w:b/>
                <w:sz w:val="20"/>
                <w:szCs w:val="20"/>
              </w:rPr>
              <w:t>русский</w:t>
            </w:r>
            <w:r w:rsidR="009833AB" w:rsidRPr="00E85262">
              <w:rPr>
                <w:rFonts w:ascii="Times New Roman" w:hAnsi="Times New Roman"/>
                <w:b/>
                <w:sz w:val="20"/>
                <w:szCs w:val="20"/>
              </w:rPr>
              <w:t xml:space="preserve"> </w:t>
            </w:r>
            <w:r w:rsidRPr="00200F20">
              <w:rPr>
                <w:rFonts w:ascii="Times New Roman" w:hAnsi="Times New Roman"/>
                <w:b/>
                <w:sz w:val="20"/>
                <w:szCs w:val="20"/>
              </w:rPr>
              <w:t>язык</w:t>
            </w:r>
            <w:r w:rsidRPr="00E85262">
              <w:rPr>
                <w:rFonts w:ascii="Times New Roman" w:hAnsi="Times New Roman"/>
                <w:b/>
                <w:sz w:val="20"/>
                <w:szCs w:val="20"/>
              </w:rPr>
              <w:t>.</w:t>
            </w:r>
            <w:r w:rsidR="009833AB" w:rsidRPr="00E85262">
              <w:rPr>
                <w:rFonts w:ascii="Times New Roman" w:hAnsi="Times New Roman"/>
                <w:b/>
                <w:sz w:val="20"/>
                <w:szCs w:val="20"/>
              </w:rPr>
              <w:t xml:space="preserve"> </w:t>
            </w:r>
            <w:r w:rsidRPr="00200F20">
              <w:rPr>
                <w:rFonts w:ascii="Times New Roman" w:hAnsi="Times New Roman"/>
                <w:b/>
                <w:color w:val="000000"/>
                <w:sz w:val="20"/>
                <w:szCs w:val="20"/>
              </w:rPr>
              <w:t>Запишите</w:t>
            </w:r>
            <w:r w:rsidR="009833AB" w:rsidRPr="00E85262">
              <w:rPr>
                <w:rFonts w:ascii="Times New Roman" w:hAnsi="Times New Roman"/>
                <w:b/>
                <w:color w:val="000000"/>
                <w:sz w:val="20"/>
                <w:szCs w:val="20"/>
              </w:rPr>
              <w:t xml:space="preserve"> </w:t>
            </w:r>
            <w:r w:rsidRPr="00200F20">
              <w:rPr>
                <w:rFonts w:ascii="Times New Roman" w:hAnsi="Times New Roman"/>
                <w:b/>
                <w:color w:val="000000"/>
                <w:sz w:val="20"/>
                <w:szCs w:val="20"/>
              </w:rPr>
              <w:t>варианты</w:t>
            </w:r>
            <w:r w:rsidR="009833AB" w:rsidRPr="00E85262">
              <w:rPr>
                <w:rFonts w:ascii="Times New Roman" w:hAnsi="Times New Roman"/>
                <w:b/>
                <w:color w:val="000000"/>
                <w:sz w:val="20"/>
                <w:szCs w:val="20"/>
              </w:rPr>
              <w:t xml:space="preserve"> </w:t>
            </w:r>
            <w:r w:rsidRPr="00200F20">
              <w:rPr>
                <w:rFonts w:ascii="Times New Roman" w:hAnsi="Times New Roman"/>
                <w:b/>
                <w:color w:val="000000"/>
                <w:sz w:val="20"/>
                <w:szCs w:val="20"/>
              </w:rPr>
              <w:t>ответов</w:t>
            </w:r>
            <w:r w:rsidRPr="00E85262">
              <w:rPr>
                <w:rFonts w:ascii="Times New Roman" w:hAnsi="Times New Roman"/>
                <w:b/>
                <w:color w:val="000000"/>
                <w:sz w:val="20"/>
                <w:szCs w:val="20"/>
              </w:rPr>
              <w:t>.</w:t>
            </w:r>
          </w:p>
          <w:p w:rsidR="00200F20" w:rsidRPr="00E85262"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48"/>
              <w:gridCol w:w="3632"/>
            </w:tblGrid>
            <w:tr w:rsidR="00200F20" w:rsidRPr="0075678D"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1) complaint letter</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w:t>
                  </w:r>
                  <w:r w:rsidRPr="00200F20">
                    <w:rPr>
                      <w:rFonts w:ascii="Times New Roman" w:hAnsi="Times New Roman"/>
                      <w:sz w:val="20"/>
                      <w:szCs w:val="20"/>
                    </w:rPr>
                    <w:t>письмо</w:t>
                  </w:r>
                  <w:r w:rsidRPr="00200F20">
                    <w:rPr>
                      <w:rFonts w:ascii="Times New Roman" w:hAnsi="Times New Roman"/>
                      <w:sz w:val="20"/>
                      <w:szCs w:val="20"/>
                      <w:lang w:val="en-US"/>
                    </w:rPr>
                    <w:t>-</w:t>
                  </w:r>
                  <w:r w:rsidRPr="00200F20">
                    <w:rPr>
                      <w:rFonts w:ascii="Times New Roman" w:hAnsi="Times New Roman"/>
                      <w:sz w:val="20"/>
                      <w:szCs w:val="20"/>
                    </w:rPr>
                    <w:t>запрос</w:t>
                  </w:r>
                </w:p>
              </w:tc>
            </w:tr>
            <w:tr w:rsidR="00200F20" w:rsidRPr="0075678D"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promotion letter</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w:t>
                  </w:r>
                  <w:r w:rsidRPr="00200F20">
                    <w:rPr>
                      <w:rFonts w:ascii="Times New Roman" w:hAnsi="Times New Roman"/>
                      <w:sz w:val="20"/>
                      <w:szCs w:val="20"/>
                    </w:rPr>
                    <w:t>письмо</w:t>
                  </w:r>
                  <w:r w:rsidRPr="00200F20">
                    <w:rPr>
                      <w:rFonts w:ascii="Times New Roman" w:hAnsi="Times New Roman"/>
                      <w:sz w:val="20"/>
                      <w:szCs w:val="20"/>
                      <w:lang w:val="en-US"/>
                    </w:rPr>
                    <w:t>-</w:t>
                  </w:r>
                  <w:r w:rsidRPr="00200F20">
                    <w:rPr>
                      <w:rFonts w:ascii="Times New Roman" w:hAnsi="Times New Roman"/>
                      <w:sz w:val="20"/>
                      <w:szCs w:val="20"/>
                    </w:rPr>
                    <w:t>жалоба</w:t>
                  </w:r>
                </w:p>
              </w:tc>
            </w:tr>
            <w:tr w:rsidR="00200F20" w:rsidRPr="0075678D"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apology letter</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w:t>
                  </w:r>
                  <w:r w:rsidR="000C0377" w:rsidRPr="00200F20">
                    <w:rPr>
                      <w:rFonts w:ascii="Times New Roman" w:hAnsi="Times New Roman"/>
                      <w:sz w:val="20"/>
                      <w:szCs w:val="20"/>
                    </w:rPr>
                    <w:t>С</w:t>
                  </w:r>
                  <w:r w:rsidRPr="00200F20">
                    <w:rPr>
                      <w:rFonts w:ascii="Times New Roman" w:hAnsi="Times New Roman"/>
                      <w:sz w:val="20"/>
                      <w:szCs w:val="20"/>
                    </w:rPr>
                    <w:t>опроводительное</w:t>
                  </w:r>
                  <w:r w:rsidR="000C0377">
                    <w:rPr>
                      <w:rFonts w:ascii="Times New Roman" w:hAnsi="Times New Roman"/>
                      <w:sz w:val="20"/>
                      <w:szCs w:val="20"/>
                    </w:rPr>
                    <w:t xml:space="preserve"> </w:t>
                  </w:r>
                  <w:r w:rsidRPr="00200F20">
                    <w:rPr>
                      <w:rFonts w:ascii="Times New Roman" w:hAnsi="Times New Roman"/>
                      <w:sz w:val="20"/>
                      <w:szCs w:val="20"/>
                    </w:rPr>
                    <w:t>письмо</w:t>
                  </w:r>
                </w:p>
              </w:tc>
            </w:tr>
            <w:tr w:rsidR="00200F20" w:rsidRPr="0075678D"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inquiry letter</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п</w:t>
                  </w:r>
                  <w:r w:rsidRPr="00200F20">
                    <w:rPr>
                      <w:rFonts w:ascii="Times New Roman" w:hAnsi="Times New Roman"/>
                      <w:sz w:val="20"/>
                      <w:szCs w:val="20"/>
                    </w:rPr>
                    <w:t>исьмо</w:t>
                  </w:r>
                  <w:r w:rsidRPr="00200F20">
                    <w:rPr>
                      <w:rFonts w:ascii="Times New Roman" w:hAnsi="Times New Roman"/>
                      <w:sz w:val="20"/>
                      <w:szCs w:val="20"/>
                      <w:lang w:val="en-US"/>
                    </w:rPr>
                    <w:t>-</w:t>
                  </w:r>
                  <w:r w:rsidRPr="00200F20">
                    <w:rPr>
                      <w:rFonts w:ascii="Times New Roman" w:hAnsi="Times New Roman"/>
                      <w:sz w:val="20"/>
                      <w:szCs w:val="20"/>
                    </w:rPr>
                    <w:t>извинение</w:t>
                  </w:r>
                </w:p>
              </w:tc>
            </w:tr>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request letter</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Д. письмо о повышении по службе</w:t>
                  </w:r>
                </w:p>
              </w:tc>
            </w:tr>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6) </w:t>
                  </w:r>
                  <w:r w:rsidRPr="00200F20">
                    <w:rPr>
                      <w:rFonts w:ascii="Times New Roman" w:hAnsi="Times New Roman"/>
                      <w:sz w:val="20"/>
                      <w:szCs w:val="20"/>
                      <w:lang w:val="en-US"/>
                    </w:rPr>
                    <w:t>cover</w:t>
                  </w:r>
                  <w:r w:rsidR="000C0377">
                    <w:rPr>
                      <w:rFonts w:ascii="Times New Roman" w:hAnsi="Times New Roman"/>
                      <w:sz w:val="20"/>
                      <w:szCs w:val="20"/>
                    </w:rPr>
                    <w:t xml:space="preserve"> </w:t>
                  </w:r>
                  <w:r w:rsidRPr="00200F20">
                    <w:rPr>
                      <w:rFonts w:ascii="Times New Roman" w:hAnsi="Times New Roman"/>
                      <w:sz w:val="20"/>
                      <w:szCs w:val="20"/>
                      <w:lang w:val="en-US"/>
                    </w:rPr>
                    <w:t>letter</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Е. письмо-обращение</w:t>
                  </w:r>
                </w:p>
              </w:tc>
            </w:tr>
          </w:tbl>
          <w:p w:rsidR="00200F20" w:rsidRPr="00200F20" w:rsidRDefault="00200F20" w:rsidP="00200F20">
            <w:pPr>
              <w:spacing w:after="0" w:line="240" w:lineRule="auto"/>
              <w:ind w:right="141"/>
              <w:jc w:val="both"/>
              <w:rPr>
                <w:rFonts w:ascii="Times New Roman" w:hAnsi="Times New Roman"/>
                <w:color w:val="000000"/>
                <w:sz w:val="20"/>
                <w:szCs w:val="20"/>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5.</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8, 3, 7, 6, 2, 4, 5, 1</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6.</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1-Б</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2-Д</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3-Г</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5-Е</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6-В</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9</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E85262"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7.</w:t>
            </w:r>
            <w:r w:rsidRPr="00200F20">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009833AB" w:rsidRPr="00E85262">
              <w:rPr>
                <w:rFonts w:ascii="Times New Roman" w:hAnsi="Times New Roman"/>
                <w:b/>
                <w:sz w:val="20"/>
                <w:szCs w:val="20"/>
              </w:rPr>
              <w:t xml:space="preserve"> </w:t>
            </w:r>
            <w:r w:rsidRPr="00200F20">
              <w:rPr>
                <w:rFonts w:ascii="Times New Roman" w:hAnsi="Times New Roman"/>
                <w:b/>
                <w:sz w:val="20"/>
                <w:szCs w:val="20"/>
              </w:rPr>
              <w:t>правильный</w:t>
            </w:r>
            <w:r w:rsidR="009833AB" w:rsidRPr="00E85262">
              <w:rPr>
                <w:rFonts w:ascii="Times New Roman" w:hAnsi="Times New Roman"/>
                <w:b/>
                <w:sz w:val="20"/>
                <w:szCs w:val="20"/>
              </w:rPr>
              <w:t xml:space="preserve"> </w:t>
            </w:r>
            <w:r w:rsidRPr="00200F20">
              <w:rPr>
                <w:rFonts w:ascii="Times New Roman" w:hAnsi="Times New Roman"/>
                <w:b/>
                <w:sz w:val="20"/>
                <w:szCs w:val="20"/>
              </w:rPr>
              <w:t>ответ</w:t>
            </w:r>
            <w:r w:rsidRPr="00E85262">
              <w:rPr>
                <w:rFonts w:ascii="Times New Roman" w:hAnsi="Times New Roman"/>
                <w:b/>
                <w:sz w:val="20"/>
                <w:szCs w:val="20"/>
              </w:rPr>
              <w:t>.</w:t>
            </w:r>
          </w:p>
          <w:p w:rsidR="00200F20" w:rsidRPr="00E85262"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We need only your (SIGN) on the form, Sir.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8.</w:t>
            </w:r>
            <w:r w:rsidRPr="00200F20">
              <w:rPr>
                <w:rFonts w:ascii="Times New Roman" w:hAnsi="Times New Roman"/>
                <w:b/>
                <w:sz w:val="20"/>
                <w:szCs w:val="20"/>
              </w:rPr>
              <w:t xml:space="preserve"> Определите вид делового письма. Выберите один из предложенных вариантов.</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Dear Sir / Madam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I look forward to receiving your reply.</w:t>
            </w:r>
          </w:p>
          <w:p w:rsidR="00200F20" w:rsidRPr="00200F20"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Yours faithfully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Markus Link</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apology letter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complaint letter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inquiry letter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promotion letter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7.</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signature</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8.</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4"/>
                <w:szCs w:val="24"/>
              </w:rPr>
            </w:pPr>
            <w:r w:rsidRPr="00C462B4">
              <w:rPr>
                <w:rFonts w:ascii="Times New Roman" w:hAnsi="Times New Roman"/>
                <w:color w:val="000000"/>
                <w:sz w:val="20"/>
                <w:szCs w:val="20"/>
              </w:rPr>
              <w:t>ПК2.2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9.</w:t>
            </w:r>
            <w:r w:rsidRPr="00200F20">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200F20" w:rsidRPr="00200F20"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200F20" w:rsidRPr="00E85262" w:rsidTr="00E92585">
              <w:tc>
                <w:tcPr>
                  <w:tcW w:w="3999"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Who teaches at a college or university?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2) Who</w:t>
                  </w:r>
                  <w:r w:rsidR="000C0377" w:rsidRPr="000C0377">
                    <w:rPr>
                      <w:rFonts w:ascii="Times New Roman" w:hAnsi="Times New Roman"/>
                      <w:sz w:val="20"/>
                      <w:szCs w:val="20"/>
                      <w:lang w:val="en-US"/>
                    </w:rPr>
                    <w:t xml:space="preserve"> </w:t>
                  </w:r>
                  <w:r w:rsidRPr="00200F20">
                    <w:rPr>
                      <w:rFonts w:ascii="Times New Roman" w:hAnsi="Times New Roman"/>
                      <w:sz w:val="20"/>
                      <w:szCs w:val="20"/>
                      <w:lang w:val="en-US"/>
                    </w:rPr>
                    <w:t>puts out fires?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Who</w:t>
                  </w:r>
                  <w:r w:rsidR="000C0377" w:rsidRPr="000C0377">
                    <w:rPr>
                      <w:rFonts w:ascii="Times New Roman" w:hAnsi="Times New Roman"/>
                      <w:sz w:val="20"/>
                      <w:szCs w:val="20"/>
                      <w:lang w:val="en-US"/>
                    </w:rPr>
                    <w:t xml:space="preserve"> </w:t>
                  </w:r>
                  <w:r w:rsidRPr="00200F20">
                    <w:rPr>
                      <w:rFonts w:ascii="Times New Roman" w:hAnsi="Times New Roman"/>
                      <w:sz w:val="20"/>
                      <w:szCs w:val="20"/>
                      <w:lang w:val="en-US"/>
                    </w:rPr>
                    <w:t>is in charge of a whole company?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Who</w:t>
                  </w:r>
                  <w:r w:rsidR="000C0377" w:rsidRPr="000C0377">
                    <w:rPr>
                      <w:rFonts w:ascii="Times New Roman" w:hAnsi="Times New Roman"/>
                      <w:sz w:val="20"/>
                      <w:szCs w:val="20"/>
                      <w:lang w:val="en-US"/>
                    </w:rPr>
                    <w:t xml:space="preserve"> </w:t>
                  </w:r>
                  <w:r w:rsidRPr="00200F20">
                    <w:rPr>
                      <w:rFonts w:ascii="Times New Roman" w:hAnsi="Times New Roman"/>
                      <w:sz w:val="20"/>
                      <w:szCs w:val="20"/>
                      <w:lang w:val="en-US"/>
                    </w:rPr>
                    <w:t>decides how the law should be applied to people, how criminals should be punished?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Who</w:t>
                  </w:r>
                  <w:r w:rsidR="000C0377">
                    <w:rPr>
                      <w:rFonts w:ascii="Times New Roman" w:hAnsi="Times New Roman"/>
                      <w:sz w:val="20"/>
                      <w:szCs w:val="20"/>
                    </w:rPr>
                    <w:t xml:space="preserve"> </w:t>
                  </w:r>
                  <w:r w:rsidRPr="00200F20">
                    <w:rPr>
                      <w:rFonts w:ascii="Times New Roman" w:hAnsi="Times New Roman"/>
                      <w:sz w:val="20"/>
                      <w:szCs w:val="20"/>
                      <w:lang w:val="en-US"/>
                    </w:rPr>
                    <w:t>flies a plane?</w:t>
                  </w:r>
                </w:p>
              </w:tc>
              <w:tc>
                <w:tcPr>
                  <w:tcW w:w="2981"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lastRenderedPageBreak/>
                    <w:t>А</w:t>
                  </w:r>
                  <w:r w:rsidRPr="00200F20">
                    <w:rPr>
                      <w:rFonts w:ascii="Times New Roman" w:hAnsi="Times New Roman"/>
                      <w:sz w:val="20"/>
                      <w:szCs w:val="20"/>
                      <w:lang w:val="en-US"/>
                    </w:rPr>
                    <w:t>. a managing director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lastRenderedPageBreak/>
                    <w:t>Б</w:t>
                  </w:r>
                  <w:r w:rsidRPr="00200F20">
                    <w:rPr>
                      <w:rFonts w:ascii="Times New Roman" w:hAnsi="Times New Roman"/>
                      <w:sz w:val="20"/>
                      <w:szCs w:val="20"/>
                      <w:lang w:val="en-US"/>
                    </w:rPr>
                    <w:t>. a judge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w:t>
                  </w:r>
                  <w:r w:rsidRPr="00200F20">
                    <w:rPr>
                      <w:rFonts w:ascii="Times New Roman" w:hAnsi="Times New Roman"/>
                      <w:sz w:val="20"/>
                      <w:szCs w:val="20"/>
                      <w:lang w:val="en-GB"/>
                    </w:rPr>
                    <w:t>a lecturer</w:t>
                  </w:r>
                  <w:r w:rsidRPr="00200F20">
                    <w:rPr>
                      <w:rFonts w:ascii="Times New Roman" w:hAnsi="Times New Roman"/>
                      <w:sz w:val="20"/>
                      <w:szCs w:val="20"/>
                      <w:lang w:val="en-US"/>
                    </w:rPr>
                    <w:tab/>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a pilot</w:t>
                  </w:r>
                </w:p>
                <w:p w:rsidR="00200F20" w:rsidRPr="00F10FB9"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Д</w:t>
                  </w:r>
                  <w:r w:rsidRPr="00F10FB9">
                    <w:rPr>
                      <w:rFonts w:ascii="Times New Roman" w:hAnsi="Times New Roman"/>
                      <w:sz w:val="20"/>
                      <w:szCs w:val="20"/>
                      <w:lang w:val="en-US"/>
                    </w:rPr>
                    <w:t xml:space="preserve">. </w:t>
                  </w:r>
                  <w:r w:rsidRPr="00200F20">
                    <w:rPr>
                      <w:rFonts w:ascii="Times New Roman" w:hAnsi="Times New Roman"/>
                      <w:sz w:val="20"/>
                      <w:szCs w:val="20"/>
                      <w:lang w:val="en-US"/>
                    </w:rPr>
                    <w:t>a</w:t>
                  </w:r>
                  <w:r w:rsidRPr="00F10FB9">
                    <w:rPr>
                      <w:rFonts w:ascii="Times New Roman" w:hAnsi="Times New Roman"/>
                      <w:sz w:val="20"/>
                      <w:szCs w:val="20"/>
                      <w:lang w:val="en-US"/>
                    </w:rPr>
                    <w:t xml:space="preserve"> </w:t>
                  </w:r>
                  <w:r w:rsidRPr="00200F20">
                    <w:rPr>
                      <w:rFonts w:ascii="Times New Roman" w:hAnsi="Times New Roman"/>
                      <w:sz w:val="20"/>
                      <w:szCs w:val="20"/>
                      <w:lang w:val="en-US"/>
                    </w:rPr>
                    <w:t>fire</w:t>
                  </w:r>
                  <w:r w:rsidRPr="00F10FB9">
                    <w:rPr>
                      <w:rFonts w:ascii="Times New Roman" w:hAnsi="Times New Roman"/>
                      <w:sz w:val="20"/>
                      <w:szCs w:val="20"/>
                      <w:lang w:val="en-US"/>
                    </w:rPr>
                    <w:t>-</w:t>
                  </w:r>
                  <w:r w:rsidRPr="00200F20">
                    <w:rPr>
                      <w:rFonts w:ascii="Times New Roman" w:hAnsi="Times New Roman"/>
                      <w:sz w:val="20"/>
                      <w:szCs w:val="20"/>
                      <w:lang w:val="en-US"/>
                    </w:rPr>
                    <w:t>fighter</w:t>
                  </w:r>
                  <w:r w:rsidRPr="00F10FB9">
                    <w:rPr>
                      <w:rFonts w:ascii="Times New Roman" w:hAnsi="Times New Roman"/>
                      <w:sz w:val="20"/>
                      <w:szCs w:val="20"/>
                      <w:lang w:val="en-US"/>
                    </w:rPr>
                    <w:tab/>
                  </w:r>
                </w:p>
              </w:tc>
            </w:tr>
          </w:tbl>
          <w:p w:rsidR="00200F20" w:rsidRPr="00F10FB9" w:rsidRDefault="00200F20" w:rsidP="00200F20">
            <w:pPr>
              <w:spacing w:after="0" w:line="240" w:lineRule="auto"/>
              <w:jc w:val="both"/>
              <w:rPr>
                <w:rFonts w:ascii="Times New Roman" w:hAnsi="Times New Roman"/>
                <w:b/>
                <w:sz w:val="20"/>
                <w:szCs w:val="20"/>
                <w:lang w:val="en-US"/>
              </w:rPr>
            </w:pPr>
            <w:r w:rsidRPr="00200F20">
              <w:rPr>
                <w:rFonts w:ascii="Times New Roman" w:hAnsi="Times New Roman"/>
                <w:b/>
                <w:color w:val="000000"/>
                <w:sz w:val="20"/>
                <w:szCs w:val="20"/>
              </w:rPr>
              <w:lastRenderedPageBreak/>
              <w:t>ТЗ</w:t>
            </w:r>
            <w:r w:rsidRPr="00F10FB9">
              <w:rPr>
                <w:rFonts w:ascii="Times New Roman" w:hAnsi="Times New Roman"/>
                <w:b/>
                <w:color w:val="000000"/>
                <w:sz w:val="20"/>
                <w:szCs w:val="20"/>
                <w:lang w:val="en-US"/>
              </w:rPr>
              <w:t xml:space="preserve"> 10.</w:t>
            </w:r>
            <w:r w:rsidR="009833AB" w:rsidRPr="00F10FB9">
              <w:rPr>
                <w:rFonts w:ascii="Times New Roman" w:hAnsi="Times New Roman"/>
                <w:b/>
                <w:color w:val="000000"/>
                <w:sz w:val="20"/>
                <w:szCs w:val="20"/>
                <w:lang w:val="en-US"/>
              </w:rPr>
              <w:t xml:space="preserve"> </w:t>
            </w:r>
            <w:r w:rsidRPr="00200F20">
              <w:rPr>
                <w:rFonts w:ascii="Times New Roman" w:hAnsi="Times New Roman"/>
                <w:b/>
                <w:sz w:val="20"/>
                <w:szCs w:val="20"/>
              </w:rPr>
              <w:t>Поставьте предложения в правильном порядке, чтобы получился связный текст.</w:t>
            </w:r>
            <w:r w:rsidR="009833AB">
              <w:rPr>
                <w:rFonts w:ascii="Times New Roman" w:hAnsi="Times New Roman"/>
                <w:b/>
                <w:sz w:val="20"/>
                <w:szCs w:val="20"/>
              </w:rPr>
              <w:t xml:space="preserve"> </w:t>
            </w:r>
            <w:r w:rsidRPr="00200F20">
              <w:rPr>
                <w:rFonts w:ascii="Times New Roman" w:hAnsi="Times New Roman"/>
                <w:b/>
                <w:sz w:val="20"/>
                <w:szCs w:val="20"/>
              </w:rPr>
              <w:t>Ответ</w:t>
            </w:r>
            <w:r w:rsidR="009833AB" w:rsidRPr="00F10FB9">
              <w:rPr>
                <w:rFonts w:ascii="Times New Roman" w:hAnsi="Times New Roman"/>
                <w:b/>
                <w:sz w:val="20"/>
                <w:szCs w:val="20"/>
                <w:lang w:val="en-US"/>
              </w:rPr>
              <w:t xml:space="preserve"> </w:t>
            </w:r>
            <w:r w:rsidRPr="00200F20">
              <w:rPr>
                <w:rFonts w:ascii="Times New Roman" w:hAnsi="Times New Roman"/>
                <w:b/>
                <w:sz w:val="20"/>
                <w:szCs w:val="20"/>
              </w:rPr>
              <w:t>запишите</w:t>
            </w:r>
            <w:r w:rsidR="009833AB" w:rsidRPr="00F10FB9">
              <w:rPr>
                <w:rFonts w:ascii="Times New Roman" w:hAnsi="Times New Roman"/>
                <w:b/>
                <w:sz w:val="20"/>
                <w:szCs w:val="20"/>
                <w:lang w:val="en-US"/>
              </w:rPr>
              <w:t xml:space="preserve"> </w:t>
            </w:r>
            <w:r w:rsidRPr="00200F20">
              <w:rPr>
                <w:rFonts w:ascii="Times New Roman" w:hAnsi="Times New Roman"/>
                <w:b/>
                <w:sz w:val="20"/>
                <w:szCs w:val="20"/>
              </w:rPr>
              <w:t>в</w:t>
            </w:r>
            <w:r w:rsidR="009833AB" w:rsidRPr="00F10FB9">
              <w:rPr>
                <w:rFonts w:ascii="Times New Roman" w:hAnsi="Times New Roman"/>
                <w:b/>
                <w:sz w:val="20"/>
                <w:szCs w:val="20"/>
                <w:lang w:val="en-US"/>
              </w:rPr>
              <w:t xml:space="preserve"> </w:t>
            </w:r>
            <w:r w:rsidRPr="00200F20">
              <w:rPr>
                <w:rFonts w:ascii="Times New Roman" w:hAnsi="Times New Roman"/>
                <w:b/>
                <w:sz w:val="20"/>
                <w:szCs w:val="20"/>
              </w:rPr>
              <w:t>виде</w:t>
            </w:r>
            <w:r w:rsidR="009833AB" w:rsidRPr="00F10FB9">
              <w:rPr>
                <w:rFonts w:ascii="Times New Roman" w:hAnsi="Times New Roman"/>
                <w:b/>
                <w:sz w:val="20"/>
                <w:szCs w:val="20"/>
                <w:lang w:val="en-US"/>
              </w:rPr>
              <w:t xml:space="preserve"> </w:t>
            </w:r>
            <w:r w:rsidRPr="00200F20">
              <w:rPr>
                <w:rFonts w:ascii="Times New Roman" w:hAnsi="Times New Roman"/>
                <w:b/>
                <w:sz w:val="20"/>
                <w:szCs w:val="20"/>
              </w:rPr>
              <w:t>последовательности</w:t>
            </w:r>
            <w:r w:rsidR="009833AB" w:rsidRPr="00F10FB9">
              <w:rPr>
                <w:rFonts w:ascii="Times New Roman" w:hAnsi="Times New Roman"/>
                <w:b/>
                <w:sz w:val="20"/>
                <w:szCs w:val="20"/>
                <w:lang w:val="en-US"/>
              </w:rPr>
              <w:t xml:space="preserve"> </w:t>
            </w:r>
            <w:r w:rsidRPr="00200F20">
              <w:rPr>
                <w:rFonts w:ascii="Times New Roman" w:hAnsi="Times New Roman"/>
                <w:b/>
                <w:sz w:val="20"/>
                <w:szCs w:val="20"/>
              </w:rPr>
              <w:t>цифр</w:t>
            </w:r>
            <w:r w:rsidRPr="00F10FB9">
              <w:rPr>
                <w:rFonts w:ascii="Times New Roman" w:hAnsi="Times New Roman"/>
                <w:b/>
                <w:sz w:val="20"/>
                <w:szCs w:val="20"/>
                <w:lang w:val="en-US"/>
              </w:rPr>
              <w:t>.</w:t>
            </w:r>
          </w:p>
          <w:p w:rsidR="00200F20" w:rsidRPr="00F10FB9"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Finally, be sure you know your own interests, talents and abilities.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Find the right career, and you will be happy and successful.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For most people, choosing a career isn’t easy, yet it is one of the most important decisions you will make in your life.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Find the wrong career, and you may be unhappy and unsuccessful.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w:t>
            </w:r>
          </w:p>
        </w:tc>
        <w:tc>
          <w:tcPr>
            <w:tcW w:w="3931"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b/>
                <w:color w:val="000000"/>
                <w:sz w:val="20"/>
                <w:szCs w:val="20"/>
              </w:rPr>
              <w:lastRenderedPageBreak/>
              <w:t>ТЗ 9.</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w:t>
            </w:r>
            <w:r w:rsidRPr="00200F20">
              <w:rPr>
                <w:rFonts w:ascii="Times New Roman" w:hAnsi="Times New Roman"/>
                <w:sz w:val="20"/>
                <w:szCs w:val="20"/>
              </w:rPr>
              <w:t>В</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w:t>
            </w:r>
            <w:r w:rsidRPr="00200F20">
              <w:rPr>
                <w:rFonts w:ascii="Times New Roman" w:hAnsi="Times New Roman"/>
                <w:sz w:val="20"/>
                <w:szCs w:val="20"/>
              </w:rPr>
              <w:t>Д</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4-Б</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5-Г</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b/>
                <w:color w:val="000000"/>
                <w:sz w:val="20"/>
                <w:szCs w:val="20"/>
              </w:rPr>
              <w:t>ТЗ 10</w:t>
            </w:r>
            <w:r w:rsidRPr="00200F20">
              <w:rPr>
                <w:rFonts w:ascii="Times New Roman" w:hAnsi="Times New Roman"/>
                <w:color w:val="000000"/>
                <w:sz w:val="20"/>
                <w:szCs w:val="20"/>
              </w:rPr>
              <w:t>.</w:t>
            </w:r>
          </w:p>
          <w:p w:rsidR="00200F20" w:rsidRPr="00200F20"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color w:val="000000"/>
                <w:sz w:val="20"/>
                <w:szCs w:val="20"/>
              </w:rPr>
            </w:pPr>
            <w:r w:rsidRPr="00200F20">
              <w:rPr>
                <w:rFonts w:ascii="Times New Roman" w:hAnsi="Times New Roman"/>
                <w:sz w:val="20"/>
                <w:szCs w:val="20"/>
                <w:lang w:val="en-US"/>
              </w:rPr>
              <w:t xml:space="preserve">3, 2, 4, 5, 1 </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2</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5</w:t>
            </w:r>
          </w:p>
        </w:tc>
        <w:tc>
          <w:tcPr>
            <w:tcW w:w="7206" w:type="dxa"/>
          </w:tcPr>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 xml:space="preserve">ТЗ 1. Выберите правильную форму глагола. </w:t>
            </w:r>
            <w:r w:rsidRPr="00200F20">
              <w:rPr>
                <w:rFonts w:ascii="Times New Roman" w:hAnsi="Times New Roman"/>
                <w:b/>
                <w:sz w:val="20"/>
                <w:szCs w:val="20"/>
              </w:rPr>
              <w:t>Запишите правильные ответы.</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1) </w:t>
            </w:r>
            <w:r w:rsidRPr="00200F20">
              <w:rPr>
                <w:rFonts w:ascii="Times New Roman" w:hAnsi="Times New Roman"/>
                <w:sz w:val="20"/>
                <w:szCs w:val="20"/>
                <w:lang w:val="en-US"/>
              </w:rPr>
              <w:t>Cheese</w:t>
            </w:r>
            <w:r w:rsidRPr="00200F20">
              <w:rPr>
                <w:rFonts w:ascii="Times New Roman" w:hAnsi="Times New Roman"/>
                <w:sz w:val="20"/>
                <w:szCs w:val="20"/>
              </w:rPr>
              <w:t>.........</w:t>
            </w:r>
            <w:r w:rsidRPr="00200F20">
              <w:rPr>
                <w:rFonts w:ascii="Times New Roman" w:hAnsi="Times New Roman"/>
                <w:sz w:val="20"/>
                <w:szCs w:val="20"/>
                <w:lang w:val="en-US"/>
              </w:rPr>
              <w:t>from</w:t>
            </w:r>
            <w:r w:rsidR="000C0377">
              <w:rPr>
                <w:rFonts w:ascii="Times New Roman" w:hAnsi="Times New Roman"/>
                <w:sz w:val="20"/>
                <w:szCs w:val="20"/>
              </w:rPr>
              <w:t xml:space="preserve"> </w:t>
            </w:r>
            <w:r w:rsidRPr="00200F20">
              <w:rPr>
                <w:rFonts w:ascii="Times New Roman" w:hAnsi="Times New Roman"/>
                <w:sz w:val="20"/>
                <w:szCs w:val="20"/>
                <w:lang w:val="en-US"/>
              </w:rPr>
              <w:t>milk</w:t>
            </w:r>
            <w:r w:rsidRPr="00200F20">
              <w:rPr>
                <w:rFonts w:ascii="Times New Roman" w:hAnsi="Times New Roman"/>
                <w:sz w:val="20"/>
                <w:szCs w:val="20"/>
              </w:rPr>
              <w: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is made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makes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made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letters............yesterday.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were written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wrote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being written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My secretary ......... the mail every morning.</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opens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opened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is opened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A firefighter ............ the young girl.</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was rescued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rescue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rescued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Such long bridges......... seldom.........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w:t>
            </w:r>
            <w:r w:rsidRPr="00200F20">
              <w:rPr>
                <w:rFonts w:ascii="Times New Roman" w:hAnsi="Times New Roman"/>
                <w:sz w:val="20"/>
                <w:szCs w:val="20"/>
                <w:lang w:val="en-US"/>
              </w:rPr>
              <w:tab/>
              <w:t>bui</w:t>
            </w:r>
            <w:r w:rsidR="000C0377">
              <w:rPr>
                <w:rFonts w:ascii="Times New Roman" w:hAnsi="Times New Roman"/>
                <w:sz w:val="20"/>
                <w:szCs w:val="20"/>
                <w:lang w:val="en-US"/>
              </w:rPr>
              <w:t>l</w:t>
            </w:r>
            <w:r w:rsidRPr="00200F20">
              <w:rPr>
                <w:rFonts w:ascii="Times New Roman" w:hAnsi="Times New Roman"/>
                <w:sz w:val="20"/>
                <w:szCs w:val="20"/>
                <w:lang w:val="en-US"/>
              </w:rPr>
              <w:t>ded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w:t>
            </w:r>
            <w:r w:rsidRPr="00200F20">
              <w:rPr>
                <w:rFonts w:ascii="Times New Roman" w:hAnsi="Times New Roman"/>
                <w:sz w:val="20"/>
                <w:szCs w:val="20"/>
                <w:lang w:val="en-US"/>
              </w:rPr>
              <w:tab/>
              <w:t>are built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w:t>
            </w:r>
            <w:r w:rsidRPr="00200F20">
              <w:rPr>
                <w:rFonts w:ascii="Times New Roman" w:hAnsi="Times New Roman"/>
                <w:sz w:val="20"/>
                <w:szCs w:val="20"/>
                <w:lang w:val="en-US"/>
              </w:rPr>
              <w:tab/>
              <w:t>are being built</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 xml:space="preserve">ТЗ 2. Выберите правильную форму модального глагола. </w:t>
            </w:r>
            <w:r w:rsidRPr="00200F20">
              <w:rPr>
                <w:rFonts w:ascii="Times New Roman" w:hAnsi="Times New Roman"/>
                <w:b/>
                <w:sz w:val="20"/>
                <w:szCs w:val="20"/>
              </w:rPr>
              <w:t>Запишите</w:t>
            </w:r>
            <w:r w:rsidR="009833AB" w:rsidRPr="00F10FB9">
              <w:rPr>
                <w:rFonts w:ascii="Times New Roman" w:hAnsi="Times New Roman"/>
                <w:b/>
                <w:sz w:val="20"/>
                <w:szCs w:val="20"/>
                <w:lang w:val="en-US"/>
              </w:rPr>
              <w:t xml:space="preserve"> </w:t>
            </w:r>
            <w:r w:rsidRPr="00200F20">
              <w:rPr>
                <w:rFonts w:ascii="Times New Roman" w:hAnsi="Times New Roman"/>
                <w:b/>
                <w:sz w:val="20"/>
                <w:szCs w:val="20"/>
              </w:rPr>
              <w:t>правильные</w:t>
            </w:r>
            <w:r w:rsidR="009833AB" w:rsidRPr="00F10FB9">
              <w:rPr>
                <w:rFonts w:ascii="Times New Roman" w:hAnsi="Times New Roman"/>
                <w:b/>
                <w:sz w:val="20"/>
                <w:szCs w:val="20"/>
                <w:lang w:val="en-US"/>
              </w:rPr>
              <w:t xml:space="preserve"> </w:t>
            </w:r>
            <w:r w:rsidRPr="00200F20">
              <w:rPr>
                <w:rFonts w:ascii="Times New Roman" w:hAnsi="Times New Roman"/>
                <w:b/>
                <w:sz w:val="20"/>
                <w:szCs w:val="20"/>
              </w:rPr>
              <w:t>ответы</w:t>
            </w:r>
            <w:r w:rsidRPr="00200F20">
              <w:rPr>
                <w:rFonts w:ascii="Times New Roman" w:hAnsi="Times New Roman"/>
                <w:b/>
                <w:sz w:val="20"/>
                <w:szCs w:val="20"/>
                <w:lang w:val="en-US"/>
              </w:rPr>
              <w:t>.</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1) … you speak any foreign language?</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lastRenderedPageBreak/>
              <w:t>А</w:t>
            </w:r>
            <w:r w:rsidRPr="00200F20">
              <w:rPr>
                <w:rFonts w:ascii="Times New Roman" w:hAnsi="Times New Roman"/>
                <w:bCs/>
                <w:color w:val="000000"/>
                <w:sz w:val="20"/>
                <w:szCs w:val="20"/>
                <w:lang w:val="en-US"/>
              </w:rPr>
              <w:t xml:space="preserve">. May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Might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Will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Can</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2) Jack … go to hospital yesterday.</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t>А</w:t>
            </w:r>
            <w:r w:rsidRPr="00200F20">
              <w:rPr>
                <w:rFonts w:ascii="Times New Roman" w:hAnsi="Times New Roman"/>
                <w:bCs/>
                <w:color w:val="000000"/>
                <w:sz w:val="20"/>
                <w:szCs w:val="20"/>
                <w:lang w:val="en-US"/>
              </w:rPr>
              <w:t xml:space="preserve">. has to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must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should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had to</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3) You look tired. You … go to bed.</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t>А</w:t>
            </w:r>
            <w:r w:rsidRPr="00200F20">
              <w:rPr>
                <w:rFonts w:ascii="Times New Roman" w:hAnsi="Times New Roman"/>
                <w:bCs/>
                <w:color w:val="000000"/>
                <w:sz w:val="20"/>
                <w:szCs w:val="20"/>
                <w:lang w:val="en-US"/>
              </w:rPr>
              <w:t xml:space="preserve">. must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should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would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could</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4) I recommend you to apologize. You … apologize.</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t>А</w:t>
            </w:r>
            <w:r w:rsidRPr="00200F20">
              <w:rPr>
                <w:rFonts w:ascii="Times New Roman" w:hAnsi="Times New Roman"/>
                <w:bCs/>
                <w:color w:val="000000"/>
                <w:sz w:val="20"/>
                <w:szCs w:val="20"/>
                <w:lang w:val="en-US"/>
              </w:rPr>
              <w:t xml:space="preserve">. should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shall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must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would</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lang w:val="en-US"/>
              </w:rPr>
              <w:t>5) I … to work tomorrow.</w:t>
            </w:r>
          </w:p>
          <w:p w:rsidR="00200F20" w:rsidRPr="00200F20" w:rsidRDefault="00200F20" w:rsidP="00200F20">
            <w:pPr>
              <w:spacing w:after="0" w:line="240" w:lineRule="auto"/>
              <w:ind w:right="141"/>
              <w:jc w:val="both"/>
              <w:rPr>
                <w:rFonts w:ascii="Times New Roman" w:hAnsi="Times New Roman"/>
                <w:bCs/>
                <w:color w:val="000000"/>
                <w:sz w:val="20"/>
                <w:szCs w:val="20"/>
                <w:lang w:val="en-US"/>
              </w:rPr>
            </w:pPr>
            <w:r w:rsidRPr="00200F20">
              <w:rPr>
                <w:rFonts w:ascii="Times New Roman" w:hAnsi="Times New Roman"/>
                <w:bCs/>
                <w:color w:val="000000"/>
                <w:sz w:val="20"/>
                <w:szCs w:val="20"/>
              </w:rPr>
              <w:t>А</w:t>
            </w:r>
            <w:r w:rsidRPr="00200F20">
              <w:rPr>
                <w:rFonts w:ascii="Times New Roman" w:hAnsi="Times New Roman"/>
                <w:bCs/>
                <w:color w:val="000000"/>
                <w:sz w:val="20"/>
                <w:szCs w:val="20"/>
                <w:lang w:val="en-US"/>
              </w:rPr>
              <w:t xml:space="preserve">. should   </w:t>
            </w:r>
            <w:r w:rsidRPr="00200F20">
              <w:rPr>
                <w:rFonts w:ascii="Times New Roman" w:hAnsi="Times New Roman"/>
                <w:bCs/>
                <w:color w:val="000000"/>
                <w:sz w:val="20"/>
                <w:szCs w:val="20"/>
              </w:rPr>
              <w:t>Б</w:t>
            </w:r>
            <w:r w:rsidRPr="00200F20">
              <w:rPr>
                <w:rFonts w:ascii="Times New Roman" w:hAnsi="Times New Roman"/>
                <w:bCs/>
                <w:color w:val="000000"/>
                <w:sz w:val="20"/>
                <w:szCs w:val="20"/>
                <w:lang w:val="en-US"/>
              </w:rPr>
              <w:t xml:space="preserve">. have   </w:t>
            </w:r>
            <w:r w:rsidRPr="00200F20">
              <w:rPr>
                <w:rFonts w:ascii="Times New Roman" w:hAnsi="Times New Roman"/>
                <w:bCs/>
                <w:color w:val="000000"/>
                <w:sz w:val="20"/>
                <w:szCs w:val="20"/>
              </w:rPr>
              <w:t>В</w:t>
            </w:r>
            <w:r w:rsidRPr="00200F20">
              <w:rPr>
                <w:rFonts w:ascii="Times New Roman" w:hAnsi="Times New Roman"/>
                <w:bCs/>
                <w:color w:val="000000"/>
                <w:sz w:val="20"/>
                <w:szCs w:val="20"/>
                <w:lang w:val="en-US"/>
              </w:rPr>
              <w:t xml:space="preserve">. must   </w:t>
            </w:r>
            <w:r w:rsidRPr="00200F20">
              <w:rPr>
                <w:rFonts w:ascii="Times New Roman" w:hAnsi="Times New Roman"/>
                <w:bCs/>
                <w:color w:val="000000"/>
                <w:sz w:val="20"/>
                <w:szCs w:val="20"/>
              </w:rPr>
              <w:t>Г</w:t>
            </w:r>
            <w:r w:rsidRPr="00200F20">
              <w:rPr>
                <w:rFonts w:ascii="Times New Roman" w:hAnsi="Times New Roman"/>
                <w:bCs/>
                <w:color w:val="000000"/>
                <w:sz w:val="20"/>
                <w:szCs w:val="20"/>
                <w:lang w:val="en-US"/>
              </w:rPr>
              <w:t>. could</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1.</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5-Б</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lastRenderedPageBreak/>
              <w:t>2-Г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3-</w:t>
            </w:r>
            <w:r w:rsidRPr="00200F20">
              <w:rPr>
                <w:rFonts w:ascii="Times New Roman" w:hAnsi="Times New Roman"/>
                <w:color w:val="000000"/>
                <w:sz w:val="20"/>
                <w:szCs w:val="20"/>
              </w:rPr>
              <w:t>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4-</w:t>
            </w:r>
            <w:r w:rsidRPr="00200F20">
              <w:rPr>
                <w:rFonts w:ascii="Times New Roman" w:hAnsi="Times New Roman"/>
                <w:color w:val="000000"/>
                <w:sz w:val="20"/>
                <w:szCs w:val="20"/>
              </w:rPr>
              <w:t>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5-</w:t>
            </w:r>
            <w:r w:rsidRPr="00200F20">
              <w:rPr>
                <w:rFonts w:ascii="Times New Roman" w:hAnsi="Times New Roman"/>
                <w:color w:val="000000"/>
                <w:sz w:val="20"/>
                <w:szCs w:val="20"/>
              </w:rPr>
              <w:t>Б</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lastRenderedPageBreak/>
              <w:t>ОК</w:t>
            </w:r>
            <w:r w:rsidRPr="00C462B4">
              <w:rPr>
                <w:rFonts w:ascii="Times New Roman" w:hAnsi="Times New Roman"/>
                <w:color w:val="000000"/>
                <w:sz w:val="20"/>
                <w:szCs w:val="20"/>
                <w:lang w:val="en-US"/>
              </w:rPr>
              <w:t xml:space="preserve"> 4</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 Решите ситуационную задачу. Выберите верный вариант ответа.</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You</w:t>
            </w:r>
            <w:r w:rsidR="000C0377">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are</w:t>
            </w:r>
            <w:r w:rsidR="000C0377">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a</w:t>
            </w:r>
            <w:r w:rsidR="000C0377">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client</w:t>
            </w:r>
            <w:r w:rsidRPr="00E85262">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Question: What will you do first of all?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1) Call to the office of computer repairing;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2) Call to your friends or relatives;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Call to the master in order to repair the door.</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E85262"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 Решите ситуационную задачу. Выберите</w:t>
            </w:r>
            <w:r w:rsidR="009833AB" w:rsidRPr="00E85262">
              <w:rPr>
                <w:rFonts w:ascii="Times New Roman" w:hAnsi="Times New Roman"/>
                <w:b/>
                <w:color w:val="000000"/>
                <w:sz w:val="20"/>
                <w:szCs w:val="20"/>
              </w:rPr>
              <w:t xml:space="preserve"> </w:t>
            </w:r>
            <w:r w:rsidRPr="00200F20">
              <w:rPr>
                <w:rFonts w:ascii="Times New Roman" w:hAnsi="Times New Roman"/>
                <w:b/>
                <w:color w:val="000000"/>
                <w:sz w:val="20"/>
                <w:szCs w:val="20"/>
              </w:rPr>
              <w:t>верный</w:t>
            </w:r>
            <w:r w:rsidR="009833AB" w:rsidRPr="00E85262">
              <w:rPr>
                <w:rFonts w:ascii="Times New Roman" w:hAnsi="Times New Roman"/>
                <w:b/>
                <w:color w:val="000000"/>
                <w:sz w:val="20"/>
                <w:szCs w:val="20"/>
              </w:rPr>
              <w:t xml:space="preserve"> </w:t>
            </w:r>
            <w:r w:rsidRPr="00200F20">
              <w:rPr>
                <w:rFonts w:ascii="Times New Roman" w:hAnsi="Times New Roman"/>
                <w:b/>
                <w:color w:val="000000"/>
                <w:sz w:val="20"/>
                <w:szCs w:val="20"/>
              </w:rPr>
              <w:t>вариант</w:t>
            </w:r>
            <w:r w:rsidR="009833AB" w:rsidRPr="00E85262">
              <w:rPr>
                <w:rFonts w:ascii="Times New Roman" w:hAnsi="Times New Roman"/>
                <w:b/>
                <w:color w:val="000000"/>
                <w:sz w:val="20"/>
                <w:szCs w:val="20"/>
              </w:rPr>
              <w:t xml:space="preserve"> </w:t>
            </w:r>
            <w:r w:rsidRPr="00200F20">
              <w:rPr>
                <w:rFonts w:ascii="Times New Roman" w:hAnsi="Times New Roman"/>
                <w:b/>
                <w:color w:val="000000"/>
                <w:sz w:val="20"/>
                <w:szCs w:val="20"/>
              </w:rPr>
              <w:t>ответа</w:t>
            </w:r>
            <w:r w:rsidRPr="00E85262">
              <w:rPr>
                <w:rFonts w:ascii="Times New Roman" w:hAnsi="Times New Roman"/>
                <w:b/>
                <w:color w:val="000000"/>
                <w:sz w:val="20"/>
                <w:szCs w:val="20"/>
              </w:rPr>
              <w:t>.</w:t>
            </w:r>
          </w:p>
          <w:p w:rsidR="00200F20" w:rsidRPr="00E85262"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Question: What will you do first of all?</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Advise to consult a doctor;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Call to the relatives;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Complain to friends.</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3.</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4.</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5</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5.</w:t>
            </w:r>
            <w:r w:rsidRPr="00200F20">
              <w:rPr>
                <w:rFonts w:ascii="Times New Roman" w:hAnsi="Times New Roman"/>
                <w:b/>
                <w:sz w:val="20"/>
                <w:szCs w:val="20"/>
              </w:rPr>
              <w:t xml:space="preserve"> Напишите перевод интернациональных слов.</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to demonstrate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to specialize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horizon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unique</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5) </w:t>
            </w:r>
            <w:r w:rsidRPr="00200F20">
              <w:rPr>
                <w:rFonts w:ascii="Times New Roman" w:hAnsi="Times New Roman"/>
                <w:sz w:val="20"/>
                <w:szCs w:val="20"/>
                <w:lang w:val="en-US"/>
              </w:rPr>
              <w:t>platform</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6.</w:t>
            </w:r>
            <w:r w:rsidR="009833AB">
              <w:rPr>
                <w:rFonts w:ascii="Times New Roman" w:hAnsi="Times New Roman"/>
                <w:b/>
                <w:color w:val="000000"/>
                <w:sz w:val="20"/>
                <w:szCs w:val="20"/>
              </w:rPr>
              <w:t xml:space="preserve"> </w:t>
            </w:r>
            <w:r w:rsidRPr="00200F20">
              <w:rPr>
                <w:rFonts w:ascii="Times New Roman" w:hAnsi="Times New Roman"/>
                <w:b/>
                <w:color w:val="000000"/>
                <w:sz w:val="20"/>
                <w:szCs w:val="20"/>
              </w:rPr>
              <w:t>Соедините подходящие по смыслу части предложений.</w:t>
            </w:r>
            <w:r w:rsidR="009833AB">
              <w:rPr>
                <w:rFonts w:ascii="Times New Roman" w:hAnsi="Times New Roman"/>
                <w:b/>
                <w:color w:val="000000"/>
                <w:sz w:val="20"/>
                <w:szCs w:val="20"/>
              </w:rPr>
              <w:t xml:space="preserve">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3511"/>
              <w:gridCol w:w="3469"/>
            </w:tblGrid>
            <w:tr w:rsidR="00200F20" w:rsidRPr="00E85262"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1) The first World Exhibition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main attraction of the Exhibition was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lang w:val="en-US"/>
                    </w:rPr>
                    <w:t>3) It was built of</w:t>
                  </w:r>
                  <w:r w:rsidRPr="00200F20">
                    <w:rPr>
                      <w:rFonts w:ascii="Times New Roman" w:hAnsi="Times New Roman"/>
                      <w:sz w:val="20"/>
                      <w:szCs w:val="20"/>
                    </w:rPr>
                    <w:t xml:space="preserve"> …</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 iron and glass by Joseph Paxton.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 the Crystal Palace.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 was held in Hyde Park on the initiative of Prince Albert.</w:t>
                  </w: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5.</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демонстрировать</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специализироваться</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горизонт</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уникальный</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платформа</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6.</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1-</w:t>
            </w:r>
            <w:r w:rsidRPr="00200F20">
              <w:rPr>
                <w:rFonts w:ascii="Times New Roman" w:hAnsi="Times New Roman"/>
                <w:color w:val="000000"/>
                <w:sz w:val="20"/>
                <w:szCs w:val="20"/>
              </w:rPr>
              <w:t>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lastRenderedPageBreak/>
              <w:t>2-</w:t>
            </w:r>
            <w:r w:rsidRPr="00200F20">
              <w:rPr>
                <w:rFonts w:ascii="Times New Roman" w:hAnsi="Times New Roman"/>
                <w:color w:val="000000"/>
                <w:sz w:val="20"/>
                <w:szCs w:val="20"/>
              </w:rPr>
              <w:t>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3-</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9</w:t>
            </w:r>
          </w:p>
          <w:p w:rsidR="00200F20" w:rsidRPr="00C462B4" w:rsidRDefault="00200F20" w:rsidP="00A3336F">
            <w:pPr>
              <w:spacing w:after="0" w:line="240" w:lineRule="auto"/>
              <w:ind w:right="141"/>
              <w:jc w:val="center"/>
              <w:rPr>
                <w:rFonts w:ascii="Times New Roman" w:hAnsi="Times New Roman"/>
                <w:color w:val="000000"/>
                <w:sz w:val="24"/>
                <w:szCs w:val="24"/>
              </w:rPr>
            </w:pP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E85262"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7. Поставьте глаголы в правильную форму. Запишите</w:t>
            </w:r>
            <w:r w:rsidR="009833AB" w:rsidRPr="00E85262">
              <w:rPr>
                <w:rFonts w:ascii="Times New Roman" w:hAnsi="Times New Roman"/>
                <w:b/>
                <w:color w:val="000000"/>
                <w:sz w:val="20"/>
                <w:szCs w:val="20"/>
              </w:rPr>
              <w:t xml:space="preserve"> </w:t>
            </w:r>
            <w:r w:rsidRPr="00200F20">
              <w:rPr>
                <w:rFonts w:ascii="Times New Roman" w:hAnsi="Times New Roman"/>
                <w:b/>
                <w:color w:val="000000"/>
                <w:sz w:val="20"/>
                <w:szCs w:val="20"/>
              </w:rPr>
              <w:t>варианты</w:t>
            </w:r>
            <w:r w:rsidR="009833AB" w:rsidRPr="00E85262">
              <w:rPr>
                <w:rFonts w:ascii="Times New Roman" w:hAnsi="Times New Roman"/>
                <w:b/>
                <w:color w:val="000000"/>
                <w:sz w:val="20"/>
                <w:szCs w:val="20"/>
              </w:rPr>
              <w:t xml:space="preserve"> </w:t>
            </w:r>
            <w:r w:rsidRPr="00200F20">
              <w:rPr>
                <w:rFonts w:ascii="Times New Roman" w:hAnsi="Times New Roman"/>
                <w:b/>
                <w:color w:val="000000"/>
                <w:sz w:val="20"/>
                <w:szCs w:val="20"/>
              </w:rPr>
              <w:t>ответов</w:t>
            </w:r>
            <w:r w:rsidRPr="00E85262">
              <w:rPr>
                <w:rFonts w:ascii="Times New Roman" w:hAnsi="Times New Roman"/>
                <w:b/>
                <w:color w:val="000000"/>
                <w:sz w:val="20"/>
                <w:szCs w:val="20"/>
              </w:rPr>
              <w:t>.</w:t>
            </w:r>
          </w:p>
          <w:p w:rsidR="00200F20" w:rsidRPr="00E85262"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If they (to be) free, I (to come) to visit them.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If I (to use) the computer, I (to do) the task faster.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If you (to have) the problem with this program, I (to help) you.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If I (to live) in Moscow, I (to visit) the Bolshoi Theatre very often.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5) If he (to know) English, he (to try) to enter the university. </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 xml:space="preserve">ТЗ 8. </w:t>
            </w:r>
            <w:r w:rsidRPr="00200F20">
              <w:rPr>
                <w:rFonts w:ascii="Times New Roman" w:hAnsi="Times New Roman"/>
                <w:b/>
                <w:sz w:val="20"/>
                <w:szCs w:val="20"/>
              </w:rPr>
              <w:t xml:space="preserve">Выберите правильную форму глагола. </w:t>
            </w:r>
            <w:r w:rsidRPr="00200F20">
              <w:rPr>
                <w:rFonts w:ascii="Times New Roman" w:hAnsi="Times New Roman"/>
                <w:b/>
                <w:color w:val="000000"/>
                <w:sz w:val="20"/>
                <w:szCs w:val="20"/>
              </w:rPr>
              <w:t>Запишите</w:t>
            </w:r>
            <w:r w:rsidR="009833AB"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варианты</w:t>
            </w:r>
            <w:r w:rsidR="009833AB"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ответов</w:t>
            </w:r>
            <w:r w:rsidRPr="00200F20">
              <w:rPr>
                <w:rFonts w:ascii="Times New Roman" w:hAnsi="Times New Roman"/>
                <w:b/>
                <w:color w:val="000000"/>
                <w:sz w:val="20"/>
                <w:szCs w:val="20"/>
                <w:lang w:val="en-US"/>
              </w:rPr>
              <w:t>.</w:t>
            </w:r>
          </w:p>
          <w:p w:rsidR="00200F20" w:rsidRPr="00200F20"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If you spoke English language, you _____ a better job.</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would get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would got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have got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will get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If I _____ the time, I should go to the exhibition of the last achievements.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have had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had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was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have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If I had enough money, I _______ round the world.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shall travel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did travel</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traveled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would travel</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If I ______ you, I would study this theme more properly.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was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have been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were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be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I should help you if I ________ time.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had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shall have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has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Г. </w:t>
            </w:r>
            <w:r w:rsidRPr="00200F20">
              <w:rPr>
                <w:rFonts w:ascii="Times New Roman" w:hAnsi="Times New Roman"/>
                <w:sz w:val="20"/>
                <w:szCs w:val="20"/>
                <w:lang w:val="en-US"/>
              </w:rPr>
              <w:t>should</w:t>
            </w:r>
            <w:r w:rsidR="000C0377">
              <w:rPr>
                <w:rFonts w:ascii="Times New Roman" w:hAnsi="Times New Roman"/>
                <w:sz w:val="20"/>
                <w:szCs w:val="20"/>
                <w:lang w:val="en-US"/>
              </w:rPr>
              <w:t xml:space="preserve"> </w:t>
            </w:r>
            <w:r w:rsidRPr="00200F20">
              <w:rPr>
                <w:rFonts w:ascii="Times New Roman" w:hAnsi="Times New Roman"/>
                <w:sz w:val="20"/>
                <w:szCs w:val="20"/>
                <w:lang w:val="en-US"/>
              </w:rPr>
              <w:t>have</w:t>
            </w:r>
          </w:p>
          <w:p w:rsidR="00200F20" w:rsidRPr="00200F20" w:rsidRDefault="00200F20" w:rsidP="00200F20">
            <w:pPr>
              <w:spacing w:after="0" w:line="240" w:lineRule="auto"/>
              <w:ind w:right="141"/>
              <w:jc w:val="both"/>
              <w:rPr>
                <w:rFonts w:ascii="Times New Roman" w:hAnsi="Times New Roman"/>
                <w:color w:val="000000"/>
                <w:sz w:val="20"/>
                <w:szCs w:val="20"/>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7.</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are, will come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use, will do</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have, will help</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live, will visit</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5) knows, will try</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8.</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3-</w:t>
            </w:r>
            <w:r w:rsidRPr="00200F20">
              <w:rPr>
                <w:rFonts w:ascii="Times New Roman" w:hAnsi="Times New Roman"/>
                <w:color w:val="000000"/>
                <w:sz w:val="20"/>
                <w:szCs w:val="20"/>
              </w:rPr>
              <w:t>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4-</w:t>
            </w:r>
            <w:r w:rsidRPr="00200F20">
              <w:rPr>
                <w:rFonts w:ascii="Times New Roman" w:hAnsi="Times New Roman"/>
                <w:color w:val="000000"/>
                <w:sz w:val="20"/>
                <w:szCs w:val="20"/>
              </w:rPr>
              <w:t>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5-</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4"/>
                <w:szCs w:val="24"/>
              </w:rPr>
            </w:pPr>
            <w:r w:rsidRPr="00C462B4">
              <w:rPr>
                <w:rFonts w:ascii="Times New Roman" w:hAnsi="Times New Roman"/>
                <w:color w:val="000000"/>
                <w:sz w:val="20"/>
                <w:szCs w:val="20"/>
              </w:rPr>
              <w:t>ПК2.2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F10FB9"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9.</w:t>
            </w:r>
            <w:r w:rsidR="009833AB">
              <w:rPr>
                <w:rFonts w:ascii="Times New Roman" w:hAnsi="Times New Roman"/>
                <w:b/>
                <w:color w:val="000000"/>
                <w:sz w:val="20"/>
                <w:szCs w:val="20"/>
              </w:rPr>
              <w:t xml:space="preserve"> </w:t>
            </w:r>
            <w:r w:rsidRPr="00200F20">
              <w:rPr>
                <w:rFonts w:ascii="Times New Roman" w:hAnsi="Times New Roman"/>
                <w:b/>
                <w:color w:val="000000"/>
                <w:sz w:val="20"/>
                <w:szCs w:val="20"/>
              </w:rPr>
              <w:t>Выберите правильные составные компоненты электрической ячейки.</w:t>
            </w:r>
            <w:r w:rsidR="009833AB">
              <w:rPr>
                <w:rFonts w:ascii="Times New Roman" w:hAnsi="Times New Roman"/>
                <w:b/>
                <w:color w:val="000000"/>
                <w:sz w:val="20"/>
                <w:szCs w:val="20"/>
              </w:rPr>
              <w:t xml:space="preserve"> </w:t>
            </w:r>
            <w:r w:rsidRPr="00200F20">
              <w:rPr>
                <w:rFonts w:ascii="Times New Roman" w:hAnsi="Times New Roman"/>
                <w:b/>
                <w:color w:val="000000"/>
                <w:sz w:val="20"/>
                <w:szCs w:val="20"/>
              </w:rPr>
              <w:t>Запишите</w:t>
            </w:r>
            <w:r w:rsidR="009833AB"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вариант</w:t>
            </w:r>
            <w:r w:rsidR="009833AB"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ответа</w:t>
            </w:r>
            <w:r w:rsidRPr="00F10FB9">
              <w:rPr>
                <w:rFonts w:ascii="Times New Roman" w:hAnsi="Times New Roman"/>
                <w:b/>
                <w:color w:val="000000"/>
                <w:sz w:val="20"/>
                <w:szCs w:val="20"/>
                <w:lang w:val="en-US"/>
              </w:rPr>
              <w:t>.</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lastRenderedPageBreak/>
              <w:t xml:space="preserve">An electric cell consists of..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an electrolyte and three electrodes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two electrolytes and two electrodes</w:t>
            </w:r>
          </w:p>
          <w:p w:rsidR="00200F20" w:rsidRPr="00F10FB9" w:rsidRDefault="00200F20" w:rsidP="00200F20">
            <w:pPr>
              <w:spacing w:after="0" w:line="240" w:lineRule="auto"/>
              <w:ind w:right="141"/>
              <w:jc w:val="both"/>
              <w:rPr>
                <w:rFonts w:ascii="Times New Roman" w:hAnsi="Times New Roman"/>
                <w:color w:val="000000"/>
                <w:sz w:val="20"/>
                <w:szCs w:val="20"/>
                <w:lang w:val="en-US"/>
              </w:rPr>
            </w:pPr>
            <w:r w:rsidRPr="00F10FB9">
              <w:rPr>
                <w:rFonts w:ascii="Times New Roman" w:hAnsi="Times New Roman"/>
                <w:color w:val="000000"/>
                <w:sz w:val="20"/>
                <w:szCs w:val="20"/>
                <w:lang w:val="en-US"/>
              </w:rPr>
              <w:t xml:space="preserve">3) </w:t>
            </w:r>
            <w:r w:rsidRPr="00200F20">
              <w:rPr>
                <w:rFonts w:ascii="Times New Roman" w:hAnsi="Times New Roman"/>
                <w:color w:val="000000"/>
                <w:sz w:val="20"/>
                <w:szCs w:val="20"/>
                <w:lang w:val="en-US"/>
              </w:rPr>
              <w:t>an</w:t>
            </w:r>
            <w:r w:rsidRPr="00F10FB9">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electrolyte</w:t>
            </w:r>
            <w:r w:rsidRPr="00F10FB9">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and</w:t>
            </w:r>
            <w:r w:rsidRPr="00F10FB9">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two</w:t>
            </w:r>
            <w:r w:rsidRPr="00F10FB9">
              <w:rPr>
                <w:rFonts w:ascii="Times New Roman" w:hAnsi="Times New Roman"/>
                <w:color w:val="000000"/>
                <w:sz w:val="20"/>
                <w:szCs w:val="20"/>
                <w:lang w:val="en-US"/>
              </w:rPr>
              <w:t xml:space="preserve"> </w:t>
            </w:r>
            <w:r w:rsidRPr="00200F20">
              <w:rPr>
                <w:rFonts w:ascii="Times New Roman" w:hAnsi="Times New Roman"/>
                <w:color w:val="000000"/>
                <w:sz w:val="20"/>
                <w:szCs w:val="20"/>
                <w:lang w:val="en-US"/>
              </w:rPr>
              <w:t>electrodes</w:t>
            </w:r>
          </w:p>
          <w:p w:rsidR="00200F20" w:rsidRPr="00F10FB9"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b/>
                <w:color w:val="000000"/>
                <w:sz w:val="20"/>
                <w:szCs w:val="20"/>
              </w:rPr>
              <w:t>ТЗ 10.</w:t>
            </w:r>
            <w:r w:rsidR="009833AB">
              <w:rPr>
                <w:rFonts w:ascii="Times New Roman" w:hAnsi="Times New Roman"/>
                <w:b/>
                <w:color w:val="000000"/>
                <w:sz w:val="20"/>
                <w:szCs w:val="20"/>
              </w:rPr>
              <w:t xml:space="preserve"> </w:t>
            </w:r>
            <w:r w:rsidRPr="00200F20">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sidR="009833AB">
              <w:rPr>
                <w:rFonts w:ascii="Times New Roman" w:hAnsi="Times New Roman"/>
                <w:b/>
                <w:sz w:val="20"/>
                <w:szCs w:val="20"/>
              </w:rPr>
              <w:t xml:space="preserve"> </w:t>
            </w:r>
            <w:r w:rsidRPr="00200F20">
              <w:rPr>
                <w:rFonts w:ascii="Times New Roman" w:hAnsi="Times New Roman"/>
                <w:b/>
                <w:sz w:val="20"/>
                <w:szCs w:val="20"/>
              </w:rPr>
              <w:t>Запишите вариант ответа.</w:t>
            </w:r>
          </w:p>
          <w:p w:rsidR="00200F20" w:rsidRPr="00200F20" w:rsidRDefault="00200F20" w:rsidP="00200F20">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1"/>
              <w:gridCol w:w="2592"/>
              <w:gridCol w:w="2487"/>
            </w:tblGrid>
            <w:tr w:rsidR="00200F20" w:rsidRPr="00200F20" w:rsidTr="00E92585">
              <w:tc>
                <w:tcPr>
                  <w:tcW w:w="3190"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Basic Job Steps</w:t>
                  </w:r>
                </w:p>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Основные этапы работы</w:t>
                  </w:r>
                </w:p>
              </w:tc>
              <w:tc>
                <w:tcPr>
                  <w:tcW w:w="3190"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Possible Hazards</w:t>
                  </w:r>
                </w:p>
                <w:p w:rsidR="00200F20" w:rsidRPr="00200F20" w:rsidRDefault="00200F20" w:rsidP="00200F20">
                  <w:pPr>
                    <w:spacing w:after="0" w:line="240" w:lineRule="auto"/>
                    <w:jc w:val="center"/>
                    <w:rPr>
                      <w:rFonts w:ascii="Times New Roman" w:hAnsi="Times New Roman"/>
                      <w:b/>
                      <w:sz w:val="20"/>
                      <w:szCs w:val="20"/>
                      <w:lang w:val="en-US"/>
                    </w:rPr>
                  </w:pPr>
                  <w:r w:rsidRPr="00200F20">
                    <w:rPr>
                      <w:rFonts w:ascii="Times New Roman" w:hAnsi="Times New Roman"/>
                      <w:b/>
                      <w:sz w:val="20"/>
                      <w:szCs w:val="20"/>
                    </w:rPr>
                    <w:t>Возможные опасности</w:t>
                  </w:r>
                </w:p>
              </w:tc>
              <w:tc>
                <w:tcPr>
                  <w:tcW w:w="3191" w:type="dxa"/>
                </w:tcPr>
                <w:p w:rsidR="00200F20" w:rsidRPr="00200F20" w:rsidRDefault="00200F20" w:rsidP="00200F20">
                  <w:pPr>
                    <w:spacing w:after="0" w:line="240" w:lineRule="auto"/>
                    <w:jc w:val="center"/>
                    <w:rPr>
                      <w:rFonts w:ascii="Times New Roman" w:hAnsi="Times New Roman"/>
                      <w:b/>
                      <w:sz w:val="20"/>
                      <w:szCs w:val="20"/>
                      <w:lang w:val="en-US"/>
                    </w:rPr>
                  </w:pPr>
                  <w:r w:rsidRPr="00200F20">
                    <w:rPr>
                      <w:rFonts w:ascii="Times New Roman" w:hAnsi="Times New Roman"/>
                      <w:b/>
                      <w:sz w:val="20"/>
                      <w:szCs w:val="20"/>
                    </w:rPr>
                    <w:t>Preventative Measures Профилактические меры</w:t>
                  </w:r>
                </w:p>
              </w:tc>
            </w:tr>
            <w:tr w:rsidR="00200F20" w:rsidRPr="00E85262" w:rsidTr="00E92585">
              <w:tc>
                <w:tcPr>
                  <w:tcW w:w="3190" w:type="dxa"/>
                  <w:vMerge w:val="restart"/>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w:t>
                  </w: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Instruments and parts not working or appropriate for the experiment (e.g. leaking battery)</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Instructor should ensure that instruments, tools and components are appropriate for the experiment and are in good working order</w:t>
                  </w:r>
                </w:p>
              </w:tc>
            </w:tr>
            <w:tr w:rsidR="00200F20" w:rsidRPr="00E85262" w:rsidTr="00E92585">
              <w:tc>
                <w:tcPr>
                  <w:tcW w:w="3190" w:type="dxa"/>
                  <w:vMerge/>
                </w:tcPr>
                <w:p w:rsidR="00200F20" w:rsidRPr="00200F20" w:rsidRDefault="00200F20" w:rsidP="00200F20">
                  <w:pPr>
                    <w:spacing w:after="0" w:line="240" w:lineRule="auto"/>
                    <w:jc w:val="both"/>
                    <w:rPr>
                      <w:rFonts w:ascii="Times New Roman" w:hAnsi="Times New Roman"/>
                      <w:sz w:val="20"/>
                      <w:szCs w:val="20"/>
                      <w:lang w:val="en-US"/>
                    </w:rPr>
                  </w:pP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Students gather the wrong instruments, tools or components</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Ensure that only those instruments, tools and components for the experiments are available to students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Have experimental instruments, tools and components placed at student workbenches prior to experiment</w:t>
                  </w:r>
                </w:p>
              </w:tc>
            </w:tr>
            <w:tr w:rsidR="00200F20" w:rsidRPr="00E85262" w:rsidTr="00E92585">
              <w:tc>
                <w:tcPr>
                  <w:tcW w:w="3190" w:type="dxa"/>
                  <w:vMerge/>
                </w:tcPr>
                <w:p w:rsidR="00200F20" w:rsidRPr="00200F20" w:rsidRDefault="00200F20" w:rsidP="00200F20">
                  <w:pPr>
                    <w:spacing w:after="0" w:line="240" w:lineRule="auto"/>
                    <w:jc w:val="both"/>
                    <w:rPr>
                      <w:rFonts w:ascii="Times New Roman" w:hAnsi="Times New Roman"/>
                      <w:sz w:val="20"/>
                      <w:szCs w:val="20"/>
                      <w:lang w:val="en-US"/>
                    </w:rPr>
                  </w:pP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Electrical shock while carrying battery</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Ensure battery terminals are covered or protected Instruct students on the proper handling of battery</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Place batteries at </w:t>
                  </w:r>
                  <w:r w:rsidRPr="00200F20">
                    <w:rPr>
                      <w:rFonts w:ascii="Times New Roman" w:hAnsi="Times New Roman"/>
                      <w:sz w:val="20"/>
                      <w:szCs w:val="20"/>
                      <w:lang w:val="en-US"/>
                    </w:rPr>
                    <w:lastRenderedPageBreak/>
                    <w:t>student workbenches in advance of experiment</w:t>
                  </w:r>
                </w:p>
              </w:tc>
            </w:tr>
            <w:tr w:rsidR="00200F20" w:rsidRPr="00E85262" w:rsidTr="00E92585">
              <w:tc>
                <w:tcPr>
                  <w:tcW w:w="3190"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2)</w:t>
                  </w: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rPr>
                    <w:t>Electrical shock assembling circuit</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Establish procedures for assembling circuits</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Remove jewelry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Do not connect the circuit to the battery until fully assembled</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Use insulated connectors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The instructor should confirm the circuit before connecting to the battery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Connect cables to the battery one at a time (positive first and then negative)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Do not touch the circuit with bare hands or with metal objects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Do not make changes to the circuit while connected to the battery</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Remove cables from battery one at a time (negative first and then positive)</w:t>
                  </w:r>
                </w:p>
              </w:tc>
            </w:tr>
            <w:tr w:rsidR="00200F20" w:rsidRPr="00E85262" w:rsidTr="00E92585">
              <w:tc>
                <w:tcPr>
                  <w:tcW w:w="3190"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w:t>
                  </w: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Electrical shock measuring circuit parameters</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Provide training on multimeters and their proper use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Do not touch the circuit with bare </w:t>
                  </w:r>
                  <w:r w:rsidRPr="00200F20">
                    <w:rPr>
                      <w:rFonts w:ascii="Times New Roman" w:hAnsi="Times New Roman"/>
                      <w:sz w:val="20"/>
                      <w:szCs w:val="20"/>
                      <w:lang w:val="en-US"/>
                    </w:rPr>
                    <w:lastRenderedPageBreak/>
                    <w:t>hands or with metal objects</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Ensure that the multimeter cables are in good condition (not frayed, cable probes clean and in good condition)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Test multimeter prior to using </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Ensure the multimeter measurement setting is correct prior to taking a measurement</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Disconnect the circuit from the battery prior to connecting the multimeter to measure current</w:t>
                  </w:r>
                </w:p>
              </w:tc>
            </w:tr>
            <w:tr w:rsidR="00200F20" w:rsidRPr="00E85262" w:rsidTr="00E92585">
              <w:tc>
                <w:tcPr>
                  <w:tcW w:w="3190"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4)</w:t>
                  </w:r>
                </w:p>
              </w:tc>
              <w:tc>
                <w:tcPr>
                  <w:tcW w:w="3190"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rPr>
                    <w:t>Electric shock disassembling circuit</w:t>
                  </w:r>
                </w:p>
              </w:tc>
              <w:tc>
                <w:tcPr>
                  <w:tcW w:w="3191" w:type="dxa"/>
                </w:tcPr>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Do not touch the circuit with bare hands or with metal objects</w:t>
                  </w:r>
                </w:p>
                <w:p w:rsidR="00200F20" w:rsidRPr="00200F20" w:rsidRDefault="00200F20" w:rsidP="003D29AE">
                  <w:pPr>
                    <w:numPr>
                      <w:ilvl w:val="0"/>
                      <w:numId w:val="168"/>
                    </w:num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 Remove cables from battery one at a time (negative first and then positive)</w:t>
                  </w:r>
                </w:p>
              </w:tc>
            </w:tr>
          </w:tbl>
          <w:p w:rsidR="00200F20" w:rsidRPr="00200F20" w:rsidRDefault="00200F20" w:rsidP="00200F20">
            <w:pPr>
              <w:spacing w:after="0" w:line="240" w:lineRule="auto"/>
              <w:jc w:val="both"/>
              <w:rPr>
                <w:rFonts w:ascii="Times New Roman" w:hAnsi="Times New Roman"/>
                <w:sz w:val="20"/>
                <w:szCs w:val="20"/>
                <w:lang w:val="en-US"/>
              </w:rPr>
            </w:pPr>
          </w:p>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sz w:val="20"/>
                <w:szCs w:val="20"/>
              </w:rPr>
              <w:t xml:space="preserve">Основные этапы работы Basic Job Steps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Assemble circuit with three resistors in series connected to the battery; assemble the circuit using connector cables provided</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Gather instruments, tools and components for experiment (battery, resistors, cables, multimeter)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Measure circuit parameters (voltage, current, resistance)</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xml:space="preserve"> Disassemble circuit</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9.</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lastRenderedPageBreak/>
              <w:t>3</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10.</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w:t>
            </w:r>
            <w:r w:rsidRPr="00200F20">
              <w:rPr>
                <w:rFonts w:ascii="Times New Roman" w:hAnsi="Times New Roman"/>
                <w:color w:val="000000"/>
                <w:sz w:val="20"/>
                <w:szCs w:val="20"/>
              </w:rPr>
              <w:t>Б</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w:t>
            </w:r>
            <w:r w:rsidRPr="00200F20">
              <w:rPr>
                <w:rFonts w:ascii="Times New Roman" w:hAnsi="Times New Roman"/>
                <w:color w:val="000000"/>
                <w:sz w:val="20"/>
                <w:szCs w:val="20"/>
              </w:rPr>
              <w:t>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lang w:val="en-US"/>
              </w:rPr>
              <w:t>3-</w:t>
            </w:r>
            <w:r w:rsidRPr="00200F20">
              <w:rPr>
                <w:rFonts w:ascii="Times New Roman" w:hAnsi="Times New Roman"/>
                <w:color w:val="000000"/>
                <w:sz w:val="20"/>
                <w:szCs w:val="20"/>
              </w:rPr>
              <w:t>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4-Г</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lastRenderedPageBreak/>
              <w:t>ОК</w:t>
            </w:r>
            <w:r w:rsidRPr="00C462B4">
              <w:rPr>
                <w:rFonts w:ascii="Times New Roman" w:hAnsi="Times New Roman"/>
                <w:color w:val="000000"/>
                <w:sz w:val="20"/>
                <w:szCs w:val="20"/>
                <w:lang w:val="en-US"/>
              </w:rPr>
              <w:t xml:space="preserve"> 2</w:t>
            </w: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lang w:val="en-US"/>
              </w:rPr>
              <w:t>6</w:t>
            </w: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1.</w:t>
            </w:r>
            <w:r w:rsidR="009833AB">
              <w:rPr>
                <w:rFonts w:ascii="Times New Roman" w:hAnsi="Times New Roman"/>
                <w:b/>
                <w:color w:val="000000"/>
                <w:sz w:val="20"/>
                <w:szCs w:val="20"/>
              </w:rPr>
              <w:t xml:space="preserve"> </w:t>
            </w:r>
            <w:r w:rsidRPr="00200F20">
              <w:rPr>
                <w:rFonts w:ascii="Times New Roman" w:hAnsi="Times New Roman"/>
                <w:b/>
                <w:sz w:val="20"/>
                <w:szCs w:val="20"/>
              </w:rPr>
              <w:t>Сопоставьте виды научных публикаций и их перевод на русский язык.</w:t>
            </w:r>
            <w:r w:rsidRPr="00200F20">
              <w:rPr>
                <w:rFonts w:ascii="Times New Roman" w:hAnsi="Times New Roman"/>
                <w:b/>
                <w:color w:val="000000"/>
                <w:sz w:val="20"/>
                <w:szCs w:val="20"/>
              </w:rPr>
              <w:t xml:space="preserve"> Запишите варианты ответов.</w:t>
            </w:r>
          </w:p>
          <w:p w:rsidR="00200F20" w:rsidRPr="00200F20" w:rsidRDefault="00200F20" w:rsidP="00200F2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518"/>
              <w:gridCol w:w="3462"/>
            </w:tblGrid>
            <w:tr w:rsidR="00200F20" w:rsidRPr="00200F20" w:rsidTr="00E92585">
              <w:tc>
                <w:tcPr>
                  <w:tcW w:w="4672"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Вид научной публикации</w:t>
                  </w:r>
                </w:p>
              </w:tc>
              <w:tc>
                <w:tcPr>
                  <w:tcW w:w="4673"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Перевод</w:t>
                  </w:r>
                </w:p>
                <w:p w:rsidR="00200F20" w:rsidRPr="00200F20" w:rsidRDefault="00200F20" w:rsidP="00200F20">
                  <w:pPr>
                    <w:spacing w:after="0" w:line="240" w:lineRule="auto"/>
                    <w:jc w:val="center"/>
                    <w:rPr>
                      <w:rFonts w:ascii="Times New Roman" w:hAnsi="Times New Roman"/>
                      <w:b/>
                      <w:sz w:val="20"/>
                      <w:szCs w:val="20"/>
                    </w:rPr>
                  </w:pPr>
                </w:p>
              </w:tc>
            </w:tr>
            <w:tr w:rsidR="00200F20" w:rsidRPr="00200F20" w:rsidTr="00E92585">
              <w:tc>
                <w:tcPr>
                  <w:tcW w:w="4672" w:type="dxa"/>
                </w:tcPr>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1) Article in Press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2) Note</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3) Business Article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4) Letter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5) Research Article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6) Review </w:t>
                  </w:r>
                </w:p>
              </w:tc>
              <w:tc>
                <w:tcPr>
                  <w:tcW w:w="4673" w:type="dxa"/>
                </w:tcPr>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А. заметка </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Б. деловая статья</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В. научная статья</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Г. статья в печати</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Д. обзор</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Е. сообщение</w:t>
                  </w:r>
                </w:p>
              </w:tc>
            </w:tr>
          </w:tbl>
          <w:p w:rsidR="00200F20" w:rsidRPr="00200F20" w:rsidRDefault="00200F20" w:rsidP="00200F20">
            <w:pPr>
              <w:spacing w:after="0" w:line="240" w:lineRule="auto"/>
              <w:rPr>
                <w:rFonts w:ascii="Times New Roman" w:hAnsi="Times New Roman"/>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2. </w:t>
            </w:r>
            <w:r w:rsidRPr="00200F20">
              <w:rPr>
                <w:rFonts w:ascii="Times New Roman" w:hAnsi="Times New Roman"/>
                <w:b/>
                <w:sz w:val="20"/>
                <w:szCs w:val="20"/>
              </w:rPr>
              <w:t>Сопоставьте разделы научной статьи и их перевод на русский язык.</w:t>
            </w:r>
            <w:r w:rsidRPr="00200F20">
              <w:rPr>
                <w:rFonts w:ascii="Times New Roman" w:hAnsi="Times New Roman"/>
                <w:b/>
                <w:color w:val="000000"/>
                <w:sz w:val="20"/>
                <w:szCs w:val="20"/>
              </w:rPr>
              <w:t xml:space="preserve"> Запишите варианты ответов.</w:t>
            </w:r>
          </w:p>
          <w:p w:rsidR="00200F20" w:rsidRPr="00200F20" w:rsidRDefault="00200F20" w:rsidP="00200F2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463"/>
              <w:gridCol w:w="3517"/>
            </w:tblGrid>
            <w:tr w:rsidR="00200F20" w:rsidRPr="00200F20" w:rsidTr="00E92585">
              <w:tc>
                <w:tcPr>
                  <w:tcW w:w="4672"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Раздел научной статьи</w:t>
                  </w:r>
                </w:p>
                <w:p w:rsidR="00200F20" w:rsidRPr="00200F20" w:rsidRDefault="00200F20" w:rsidP="00200F20">
                  <w:pPr>
                    <w:spacing w:after="0" w:line="240" w:lineRule="auto"/>
                    <w:jc w:val="center"/>
                    <w:rPr>
                      <w:rFonts w:ascii="Times New Roman" w:hAnsi="Times New Roman"/>
                      <w:b/>
                      <w:sz w:val="20"/>
                      <w:szCs w:val="20"/>
                    </w:rPr>
                  </w:pPr>
                </w:p>
              </w:tc>
              <w:tc>
                <w:tcPr>
                  <w:tcW w:w="4673" w:type="dxa"/>
                </w:tcPr>
                <w:p w:rsidR="00200F20" w:rsidRPr="00200F20" w:rsidRDefault="00200F20" w:rsidP="00200F20">
                  <w:pPr>
                    <w:spacing w:after="0" w:line="240" w:lineRule="auto"/>
                    <w:jc w:val="center"/>
                    <w:rPr>
                      <w:rFonts w:ascii="Times New Roman" w:hAnsi="Times New Roman"/>
                      <w:b/>
                      <w:sz w:val="20"/>
                      <w:szCs w:val="20"/>
                    </w:rPr>
                  </w:pPr>
                  <w:r w:rsidRPr="00200F20">
                    <w:rPr>
                      <w:rFonts w:ascii="Times New Roman" w:hAnsi="Times New Roman"/>
                      <w:b/>
                      <w:sz w:val="20"/>
                      <w:szCs w:val="20"/>
                    </w:rPr>
                    <w:t>Перевод</w:t>
                  </w:r>
                </w:p>
                <w:p w:rsidR="00200F20" w:rsidRPr="00200F20" w:rsidRDefault="00200F20" w:rsidP="00200F20">
                  <w:pPr>
                    <w:spacing w:after="0" w:line="240" w:lineRule="auto"/>
                    <w:jc w:val="center"/>
                    <w:rPr>
                      <w:rFonts w:ascii="Times New Roman" w:hAnsi="Times New Roman"/>
                      <w:b/>
                      <w:sz w:val="20"/>
                      <w:szCs w:val="20"/>
                    </w:rPr>
                  </w:pPr>
                </w:p>
              </w:tc>
            </w:tr>
            <w:tr w:rsidR="00200F20" w:rsidRPr="00200F20" w:rsidTr="00E92585">
              <w:tc>
                <w:tcPr>
                  <w:tcW w:w="4672" w:type="dxa"/>
                </w:tcPr>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1) Results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2) Conclusion</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3) References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4) Keywords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5) Discussion </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 xml:space="preserve">6) Abstract </w:t>
                  </w:r>
                </w:p>
              </w:tc>
              <w:tc>
                <w:tcPr>
                  <w:tcW w:w="4673" w:type="dxa"/>
                </w:tcPr>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А. Ключевые слова </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Б. Обсуждение</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В. Результаты</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Г. Аннотация </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Д.  Список источников</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Е. Заключение</w:t>
                  </w:r>
                </w:p>
              </w:tc>
            </w:tr>
          </w:tbl>
          <w:p w:rsidR="00200F20" w:rsidRPr="00200F20" w:rsidRDefault="00200F20" w:rsidP="00200F20">
            <w:pPr>
              <w:spacing w:after="0" w:line="240" w:lineRule="auto"/>
              <w:rPr>
                <w:rFonts w:ascii="Times New Roman" w:hAnsi="Times New Roman"/>
                <w:color w:val="000000"/>
                <w:sz w:val="20"/>
                <w:szCs w:val="20"/>
              </w:rPr>
            </w:pPr>
          </w:p>
        </w:tc>
        <w:tc>
          <w:tcPr>
            <w:tcW w:w="3931" w:type="dxa"/>
          </w:tcPr>
          <w:p w:rsidR="00200F20" w:rsidRPr="00200F20" w:rsidRDefault="00200F20" w:rsidP="00200F20">
            <w:pPr>
              <w:spacing w:after="0" w:line="240" w:lineRule="auto"/>
              <w:rPr>
                <w:rFonts w:ascii="Times New Roman" w:hAnsi="Times New Roman"/>
                <w:b/>
                <w:color w:val="000000"/>
                <w:sz w:val="20"/>
                <w:szCs w:val="20"/>
              </w:rPr>
            </w:pPr>
            <w:r w:rsidRPr="00200F20">
              <w:rPr>
                <w:rFonts w:ascii="Times New Roman" w:hAnsi="Times New Roman"/>
                <w:b/>
                <w:color w:val="000000"/>
                <w:sz w:val="20"/>
                <w:szCs w:val="20"/>
              </w:rPr>
              <w:lastRenderedPageBreak/>
              <w:t>ТЗ 1.</w:t>
            </w:r>
          </w:p>
          <w:p w:rsidR="00200F20" w:rsidRPr="00200F20" w:rsidRDefault="00200F20" w:rsidP="00200F20">
            <w:pPr>
              <w:spacing w:after="0" w:line="240" w:lineRule="auto"/>
              <w:rPr>
                <w:rFonts w:ascii="Times New Roman" w:hAnsi="Times New Roman"/>
                <w:sz w:val="20"/>
                <w:szCs w:val="20"/>
              </w:rPr>
            </w:pP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lastRenderedPageBreak/>
              <w:t>1-Г</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2-А</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3-Б</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4-Е</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5-В</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6-Д</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rPr>
                <w:rFonts w:ascii="Times New Roman" w:hAnsi="Times New Roman"/>
                <w:sz w:val="20"/>
                <w:szCs w:val="20"/>
              </w:rPr>
            </w:pP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1-В</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2-Е</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3-Д</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4-А</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5-Б</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 6-Г</w:t>
            </w: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4</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 3.</w:t>
            </w:r>
            <w:r w:rsidR="009833AB">
              <w:rPr>
                <w:rFonts w:ascii="Times New Roman" w:hAnsi="Times New Roman"/>
                <w:b/>
                <w:color w:val="000000"/>
                <w:sz w:val="20"/>
                <w:szCs w:val="20"/>
              </w:rPr>
              <w:t xml:space="preserve"> </w:t>
            </w:r>
            <w:r w:rsidRPr="00200F20">
              <w:rPr>
                <w:rFonts w:ascii="Times New Roman" w:hAnsi="Times New Roman"/>
                <w:b/>
                <w:sz w:val="20"/>
                <w:szCs w:val="20"/>
              </w:rPr>
              <w:t>Переведите разделы научной статьи на русский язык.</w:t>
            </w:r>
            <w:r w:rsidRPr="00200F20">
              <w:rPr>
                <w:rFonts w:ascii="Times New Roman" w:hAnsi="Times New Roman"/>
                <w:b/>
                <w:color w:val="000000"/>
                <w:sz w:val="20"/>
                <w:szCs w:val="20"/>
              </w:rPr>
              <w:t xml:space="preserve"> Запишите</w:t>
            </w:r>
            <w:r w:rsidR="009833AB"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варианты</w:t>
            </w:r>
            <w:r w:rsidR="009833AB"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ответов</w:t>
            </w:r>
            <w:r w:rsidRPr="00200F20">
              <w:rPr>
                <w:rFonts w:ascii="Times New Roman" w:hAnsi="Times New Roman"/>
                <w:b/>
                <w:color w:val="000000"/>
                <w:sz w:val="20"/>
                <w:szCs w:val="20"/>
                <w:lang w:val="en-US"/>
              </w:rPr>
              <w:t>.</w:t>
            </w:r>
          </w:p>
          <w:p w:rsidR="00200F20" w:rsidRPr="00200F20" w:rsidRDefault="00200F20" w:rsidP="00200F20">
            <w:pPr>
              <w:spacing w:after="0" w:line="240" w:lineRule="auto"/>
              <w:rPr>
                <w:rFonts w:ascii="Times New Roman" w:hAnsi="Times New Roman"/>
                <w:sz w:val="20"/>
                <w:szCs w:val="20"/>
                <w:lang w:val="en-US"/>
              </w:rPr>
            </w:pP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1) Appendix</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2) Information about authors</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3) Highlights</w:t>
            </w:r>
          </w:p>
          <w:p w:rsidR="00200F20" w:rsidRPr="00F10FB9" w:rsidRDefault="00200F20" w:rsidP="00200F20">
            <w:pPr>
              <w:spacing w:after="0" w:line="240" w:lineRule="auto"/>
              <w:rPr>
                <w:rFonts w:ascii="Times New Roman" w:hAnsi="Times New Roman"/>
                <w:sz w:val="20"/>
                <w:szCs w:val="20"/>
                <w:lang w:val="en-US"/>
              </w:rPr>
            </w:pPr>
            <w:r w:rsidRPr="00F10FB9">
              <w:rPr>
                <w:rFonts w:ascii="Times New Roman" w:hAnsi="Times New Roman"/>
                <w:sz w:val="20"/>
                <w:szCs w:val="20"/>
                <w:lang w:val="en-US"/>
              </w:rPr>
              <w:t xml:space="preserve">4) </w:t>
            </w:r>
            <w:r w:rsidRPr="00200F20">
              <w:rPr>
                <w:rFonts w:ascii="Times New Roman" w:hAnsi="Times New Roman"/>
                <w:sz w:val="20"/>
                <w:szCs w:val="20"/>
                <w:lang w:val="en-US"/>
              </w:rPr>
              <w:t>Title</w:t>
            </w:r>
            <w:r w:rsidRPr="00F10FB9">
              <w:rPr>
                <w:rFonts w:ascii="Times New Roman" w:hAnsi="Times New Roman"/>
                <w:sz w:val="20"/>
                <w:szCs w:val="20"/>
                <w:lang w:val="en-US"/>
              </w:rPr>
              <w:t xml:space="preserve"> </w:t>
            </w:r>
          </w:p>
          <w:p w:rsidR="00200F20" w:rsidRPr="00F10FB9" w:rsidRDefault="00200F20" w:rsidP="00200F20">
            <w:pPr>
              <w:spacing w:after="0" w:line="240" w:lineRule="auto"/>
              <w:rPr>
                <w:rFonts w:ascii="Times New Roman" w:hAnsi="Times New Roman"/>
                <w:sz w:val="20"/>
                <w:szCs w:val="20"/>
                <w:lang w:val="en-US"/>
              </w:rPr>
            </w:pPr>
            <w:r w:rsidRPr="00F10FB9">
              <w:rPr>
                <w:rFonts w:ascii="Times New Roman" w:hAnsi="Times New Roman"/>
                <w:sz w:val="20"/>
                <w:szCs w:val="20"/>
                <w:lang w:val="en-US"/>
              </w:rPr>
              <w:t xml:space="preserve">5) </w:t>
            </w:r>
            <w:r w:rsidRPr="00200F20">
              <w:rPr>
                <w:rFonts w:ascii="Times New Roman" w:hAnsi="Times New Roman"/>
                <w:sz w:val="20"/>
                <w:szCs w:val="20"/>
                <w:lang w:val="en-US"/>
              </w:rPr>
              <w:t>Materials</w:t>
            </w:r>
            <w:r w:rsidRPr="00F10FB9">
              <w:rPr>
                <w:rFonts w:ascii="Times New Roman" w:hAnsi="Times New Roman"/>
                <w:sz w:val="20"/>
                <w:szCs w:val="20"/>
                <w:lang w:val="en-US"/>
              </w:rPr>
              <w:t xml:space="preserve"> </w:t>
            </w:r>
            <w:r w:rsidRPr="00200F20">
              <w:rPr>
                <w:rFonts w:ascii="Times New Roman" w:hAnsi="Times New Roman"/>
                <w:sz w:val="20"/>
                <w:szCs w:val="20"/>
                <w:lang w:val="en-US"/>
              </w:rPr>
              <w:t>and</w:t>
            </w:r>
            <w:r w:rsidRPr="00F10FB9">
              <w:rPr>
                <w:rFonts w:ascii="Times New Roman" w:hAnsi="Times New Roman"/>
                <w:sz w:val="20"/>
                <w:szCs w:val="20"/>
                <w:lang w:val="en-US"/>
              </w:rPr>
              <w:t xml:space="preserve"> </w:t>
            </w:r>
            <w:r w:rsidRPr="00200F20">
              <w:rPr>
                <w:rFonts w:ascii="Times New Roman" w:hAnsi="Times New Roman"/>
                <w:sz w:val="20"/>
                <w:szCs w:val="20"/>
                <w:lang w:val="en-US"/>
              </w:rPr>
              <w:t>Methods</w:t>
            </w:r>
          </w:p>
          <w:p w:rsidR="00200F20" w:rsidRPr="00F10FB9" w:rsidRDefault="00200F20" w:rsidP="00200F20">
            <w:pPr>
              <w:spacing w:after="0" w:line="240" w:lineRule="auto"/>
              <w:rPr>
                <w:rFonts w:ascii="Times New Roman" w:hAnsi="Times New Roman"/>
                <w:sz w:val="20"/>
                <w:szCs w:val="20"/>
                <w:lang w:val="en-US"/>
              </w:rPr>
            </w:pPr>
            <w:r w:rsidRPr="00F10FB9">
              <w:rPr>
                <w:rFonts w:ascii="Times New Roman" w:hAnsi="Times New Roman"/>
                <w:sz w:val="20"/>
                <w:szCs w:val="20"/>
                <w:lang w:val="en-US"/>
              </w:rPr>
              <w:t xml:space="preserve">6) </w:t>
            </w:r>
            <w:r w:rsidRPr="00200F20">
              <w:rPr>
                <w:rFonts w:ascii="Times New Roman" w:hAnsi="Times New Roman"/>
                <w:sz w:val="20"/>
                <w:szCs w:val="20"/>
                <w:lang w:val="en-US"/>
              </w:rPr>
              <w:t>Introduction</w:t>
            </w:r>
          </w:p>
          <w:p w:rsidR="00200F20" w:rsidRPr="00F10FB9" w:rsidRDefault="00200F20" w:rsidP="00200F20">
            <w:pPr>
              <w:spacing w:after="0" w:line="240" w:lineRule="auto"/>
              <w:rPr>
                <w:rFonts w:ascii="Times New Roman" w:hAnsi="Times New Roman"/>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w:t>
            </w:r>
            <w:r w:rsidR="009833AB">
              <w:rPr>
                <w:rFonts w:ascii="Times New Roman" w:hAnsi="Times New Roman"/>
                <w:b/>
                <w:color w:val="000000"/>
                <w:sz w:val="20"/>
                <w:szCs w:val="20"/>
              </w:rPr>
              <w:t xml:space="preserve"> </w:t>
            </w:r>
            <w:r w:rsidRPr="00200F20">
              <w:rPr>
                <w:rFonts w:ascii="Times New Roman" w:hAnsi="Times New Roman"/>
                <w:b/>
                <w:sz w:val="20"/>
                <w:szCs w:val="20"/>
              </w:rPr>
              <w:t>Выберите верные утверждения, характерные для англоязычного научного стиля. Ответ запишите в виде последовательности цифр.</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 в англоязычной научной статье рекомендуется избегать эпитетов, метафор и аллегорий</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 в англоязычных научных статьях допускается использование профессионального жаргона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5) англоязычный научный стиль характеризуется линейной структурой, последовательным и аргументированным изложением</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3.</w:t>
            </w:r>
          </w:p>
          <w:p w:rsidR="00200F20" w:rsidRPr="00200F20" w:rsidRDefault="00200F20" w:rsidP="00200F20">
            <w:pPr>
              <w:spacing w:after="0" w:line="240" w:lineRule="auto"/>
              <w:rPr>
                <w:rFonts w:ascii="Times New Roman" w:hAnsi="Times New Roman"/>
                <w:sz w:val="20"/>
                <w:szCs w:val="20"/>
              </w:rPr>
            </w:pP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1) Приложение</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2) Сведения об авторах</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3) Основные положения</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4) Заголовок</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5) Методы исследования</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6) Введение</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w:t>
            </w:r>
            <w:r w:rsidRPr="00200F20">
              <w:rPr>
                <w:rFonts w:ascii="Times New Roman" w:hAnsi="Times New Roman"/>
                <w:sz w:val="20"/>
                <w:szCs w:val="20"/>
                <w:lang w:val="en-US"/>
              </w:rPr>
              <w:t>,</w:t>
            </w:r>
            <w:r w:rsidRPr="00200F20">
              <w:rPr>
                <w:rFonts w:ascii="Times New Roman" w:hAnsi="Times New Roman"/>
                <w:sz w:val="20"/>
                <w:szCs w:val="20"/>
              </w:rPr>
              <w:t xml:space="preserve"> 2, 5</w:t>
            </w: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 5</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rPr>
                <w:rFonts w:ascii="Times New Roman" w:hAnsi="Times New Roman"/>
                <w:b/>
                <w:sz w:val="20"/>
                <w:szCs w:val="20"/>
              </w:rPr>
            </w:pPr>
            <w:r w:rsidRPr="00200F20">
              <w:rPr>
                <w:rFonts w:ascii="Times New Roman" w:hAnsi="Times New Roman"/>
                <w:b/>
                <w:color w:val="000000"/>
                <w:sz w:val="20"/>
                <w:szCs w:val="20"/>
              </w:rPr>
              <w:t>ТЗ 5.</w:t>
            </w:r>
            <w:r w:rsidR="009833AB">
              <w:rPr>
                <w:rFonts w:ascii="Times New Roman" w:hAnsi="Times New Roman"/>
                <w:b/>
                <w:color w:val="000000"/>
                <w:sz w:val="20"/>
                <w:szCs w:val="20"/>
              </w:rPr>
              <w:t xml:space="preserve"> </w:t>
            </w:r>
            <w:r w:rsidRPr="00200F20">
              <w:rPr>
                <w:rFonts w:ascii="Times New Roman" w:hAnsi="Times New Roman"/>
                <w:b/>
                <w:sz w:val="20"/>
                <w:szCs w:val="20"/>
              </w:rPr>
              <w:t>Прочитайте текст, выберите правильный ответ.</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1) Materials and Methods</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2) Conclusion</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3) Introduction</w:t>
            </w:r>
          </w:p>
          <w:p w:rsidR="00200F20" w:rsidRPr="00200F20" w:rsidRDefault="00200F20" w:rsidP="00200F20">
            <w:pPr>
              <w:spacing w:after="0" w:line="240" w:lineRule="auto"/>
              <w:rPr>
                <w:rFonts w:ascii="Times New Roman" w:hAnsi="Times New Roman"/>
                <w:sz w:val="20"/>
                <w:szCs w:val="20"/>
                <w:lang w:val="en-US"/>
              </w:rPr>
            </w:pPr>
            <w:r w:rsidRPr="00200F20">
              <w:rPr>
                <w:rFonts w:ascii="Times New Roman" w:hAnsi="Times New Roman"/>
                <w:sz w:val="20"/>
                <w:szCs w:val="20"/>
                <w:lang w:val="en-US"/>
              </w:rPr>
              <w:t>4) Abstract</w:t>
            </w:r>
          </w:p>
          <w:p w:rsidR="00200F20" w:rsidRPr="00200F20" w:rsidRDefault="00200F20" w:rsidP="00200F20">
            <w:pPr>
              <w:spacing w:after="0" w:line="240" w:lineRule="auto"/>
              <w:rPr>
                <w:rFonts w:ascii="Times New Roman" w:hAnsi="Times New Roman"/>
                <w:sz w:val="20"/>
                <w:szCs w:val="20"/>
              </w:rPr>
            </w:pPr>
            <w:r w:rsidRPr="00200F20">
              <w:rPr>
                <w:rFonts w:ascii="Times New Roman" w:hAnsi="Times New Roman"/>
                <w:sz w:val="20"/>
                <w:szCs w:val="20"/>
              </w:rPr>
              <w:t xml:space="preserve">5) </w:t>
            </w:r>
            <w:r w:rsidRPr="00200F20">
              <w:rPr>
                <w:rFonts w:ascii="Times New Roman" w:hAnsi="Times New Roman"/>
                <w:sz w:val="20"/>
                <w:szCs w:val="20"/>
                <w:lang w:val="en-US"/>
              </w:rPr>
              <w:t>Discussion</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rPr>
                <w:rFonts w:ascii="Times New Roman" w:hAnsi="Times New Roman"/>
                <w:b/>
                <w:sz w:val="20"/>
                <w:szCs w:val="20"/>
              </w:rPr>
            </w:pPr>
            <w:r w:rsidRPr="00200F20">
              <w:rPr>
                <w:rFonts w:ascii="Times New Roman" w:hAnsi="Times New Roman"/>
                <w:b/>
                <w:color w:val="000000"/>
                <w:sz w:val="20"/>
                <w:szCs w:val="20"/>
              </w:rPr>
              <w:t>ТЗ 6.</w:t>
            </w:r>
            <w:r w:rsidRPr="00200F20">
              <w:rPr>
                <w:rFonts w:ascii="Times New Roman" w:hAnsi="Times New Roman"/>
                <w:b/>
                <w:sz w:val="20"/>
                <w:szCs w:val="20"/>
              </w:rPr>
              <w:t xml:space="preserve"> Прочитайте текст, выберите правильный ответ.</w:t>
            </w:r>
          </w:p>
          <w:p w:rsidR="00200F20" w:rsidRPr="00200F20" w:rsidRDefault="00200F20" w:rsidP="00200F20">
            <w:pPr>
              <w:spacing w:after="0" w:line="240" w:lineRule="auto"/>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Introduction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Abstract</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Conclusion</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Discussion</w:t>
            </w:r>
          </w:p>
        </w:tc>
        <w:tc>
          <w:tcPr>
            <w:tcW w:w="3931" w:type="dxa"/>
          </w:tcPr>
          <w:p w:rsidR="00200F20" w:rsidRPr="00200F20" w:rsidRDefault="00200F20" w:rsidP="00200F20">
            <w:pPr>
              <w:spacing w:after="0" w:line="240" w:lineRule="auto"/>
              <w:ind w:right="141"/>
              <w:jc w:val="both"/>
              <w:rPr>
                <w:rFonts w:ascii="Times New Roman" w:hAnsi="Times New Roman"/>
                <w:sz w:val="20"/>
                <w:szCs w:val="20"/>
              </w:rPr>
            </w:pPr>
            <w:r w:rsidRPr="00200F20">
              <w:rPr>
                <w:rFonts w:ascii="Times New Roman" w:hAnsi="Times New Roman"/>
                <w:b/>
                <w:color w:val="000000"/>
                <w:sz w:val="20"/>
                <w:szCs w:val="20"/>
              </w:rPr>
              <w:t>ТЗ 5.</w:t>
            </w:r>
          </w:p>
          <w:p w:rsidR="00200F20" w:rsidRPr="00200F20" w:rsidRDefault="00200F20" w:rsidP="00200F20">
            <w:pPr>
              <w:spacing w:after="0" w:line="240" w:lineRule="auto"/>
              <w:ind w:right="141"/>
              <w:jc w:val="both"/>
              <w:rPr>
                <w:rFonts w:ascii="Times New Roman" w:hAnsi="Times New Roman"/>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sz w:val="20"/>
                <w:szCs w:val="20"/>
              </w:rPr>
              <w:t>4</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6.</w:t>
            </w:r>
          </w:p>
          <w:p w:rsidR="00200F20" w:rsidRPr="00200F20" w:rsidRDefault="00200F20" w:rsidP="00200F20">
            <w:pPr>
              <w:spacing w:after="0" w:line="240" w:lineRule="auto"/>
              <w:ind w:right="141"/>
              <w:jc w:val="both"/>
              <w:rPr>
                <w:rFonts w:ascii="Times New Roman" w:hAnsi="Times New Roman"/>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sz w:val="20"/>
                <w:szCs w:val="20"/>
                <w:lang w:val="en-US"/>
              </w:rPr>
              <w:t>1</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9</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7.</w:t>
            </w:r>
            <w:r w:rsidR="009833AB">
              <w:rPr>
                <w:rFonts w:ascii="Times New Roman" w:hAnsi="Times New Roman"/>
                <w:b/>
                <w:color w:val="000000"/>
                <w:sz w:val="20"/>
                <w:szCs w:val="20"/>
              </w:rPr>
              <w:t xml:space="preserve"> </w:t>
            </w:r>
            <w:r w:rsidRPr="00200F20">
              <w:rPr>
                <w:rFonts w:ascii="Times New Roman" w:hAnsi="Times New Roman"/>
                <w:b/>
                <w:sz w:val="20"/>
                <w:szCs w:val="20"/>
              </w:rPr>
              <w:t>Установите соответствие между научным клише и его переводом на русский язык.</w:t>
            </w:r>
            <w:r w:rsidR="009833AB">
              <w:rPr>
                <w:rFonts w:ascii="Times New Roman" w:hAnsi="Times New Roman"/>
                <w:b/>
                <w:sz w:val="20"/>
                <w:szCs w:val="20"/>
              </w:rPr>
              <w:t xml:space="preserve">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83"/>
              <w:gridCol w:w="3597"/>
            </w:tblGrid>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Научное клише</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Перевод</w:t>
                  </w:r>
                </w:p>
              </w:tc>
            </w:tr>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There was a significant difference between the two conditions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results of this analysis are summarised in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The data available for analysis was limited and as a result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Data from this table can be compared with the data in Table 4.6 which shows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5) Figure 1 provides the results obtained from the preliminary analysis of </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А. Результаты этого анализа обобщаются в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Б. Данные, доступные для анализа, были ограничены и в результате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В. На рисунке 1 приведены результаты, полученные в рамках предварительного анализа…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Г. Было отмечено существенное различие между двумя условиями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Д. Данные из этой таблицы можно сравнить с данными в таблице 4.6, которые показывают ...</w:t>
                  </w:r>
                </w:p>
              </w:tc>
            </w:tr>
          </w:tbl>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 xml:space="preserve">ТЗ 8. </w:t>
            </w:r>
            <w:r w:rsidRPr="00200F20">
              <w:rPr>
                <w:rFonts w:ascii="Times New Roman" w:hAnsi="Times New Roman"/>
                <w:b/>
                <w:sz w:val="20"/>
                <w:szCs w:val="20"/>
              </w:rPr>
              <w:t xml:space="preserve">Установите соответствие между научным клише и его переводом на русский язык. </w:t>
            </w:r>
            <w:r w:rsidRPr="00200F20">
              <w:rPr>
                <w:rFonts w:ascii="Times New Roman" w:hAnsi="Times New Roman"/>
                <w:b/>
                <w:color w:val="000000"/>
                <w:sz w:val="20"/>
                <w:szCs w:val="20"/>
              </w:rPr>
              <w:t>Запишите варианты ответов.</w:t>
            </w:r>
          </w:p>
          <w:p w:rsidR="00200F20" w:rsidRPr="00200F20" w:rsidRDefault="00200F20" w:rsidP="00200F2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480"/>
              <w:gridCol w:w="3500"/>
            </w:tblGrid>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Научное клише</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Перевод</w:t>
                  </w:r>
                </w:p>
              </w:tc>
            </w:tr>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This finding is contrary to previous studies which have suggested that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The outcome of various experimentation lead to the conclusion that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Furthermore, this work is also limited by its consideration of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The current study found that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The potential applications of … have been widely described in literature.</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А. Данное исследование показало, что…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Б. Результаты различных экспериментов привели к выводу о том, что …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В. Этот вывод противоречит предыдущим исследованиям, которые предполагают, что ...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Г. Потенциальные применения … были подробно описаны в литературе.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Д. Кроме того, эта работа также ограничена рассмотрением …</w:t>
                  </w:r>
                </w:p>
              </w:tc>
            </w:tr>
          </w:tbl>
          <w:p w:rsidR="00200F20" w:rsidRPr="00200F20" w:rsidRDefault="00200F20" w:rsidP="00200F20">
            <w:pPr>
              <w:spacing w:after="0" w:line="240" w:lineRule="auto"/>
              <w:ind w:right="141"/>
              <w:jc w:val="both"/>
              <w:rPr>
                <w:rFonts w:ascii="Times New Roman" w:hAnsi="Times New Roman"/>
                <w:color w:val="000000"/>
                <w:sz w:val="20"/>
                <w:szCs w:val="20"/>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7.</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1-Г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3-Б</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4-Д</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5-В</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8.</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1-В</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2-Б</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3-Д</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4-А</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5-Г</w:t>
            </w:r>
          </w:p>
          <w:p w:rsidR="00200F20" w:rsidRPr="00200F20" w:rsidRDefault="00200F20" w:rsidP="00200F20">
            <w:pPr>
              <w:spacing w:after="0" w:line="240" w:lineRule="auto"/>
              <w:ind w:right="141"/>
              <w:jc w:val="both"/>
              <w:rPr>
                <w:rFonts w:ascii="Times New Roman" w:hAnsi="Times New Roman"/>
                <w:color w:val="000000"/>
                <w:sz w:val="20"/>
                <w:szCs w:val="20"/>
              </w:rPr>
            </w:pPr>
          </w:p>
        </w:tc>
      </w:tr>
      <w:tr w:rsidR="00200F20" w:rsidRPr="00E85262"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ПК2.2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color w:val="000000"/>
                <w:sz w:val="20"/>
                <w:szCs w:val="20"/>
              </w:rPr>
              <w:t>ТЗ 9.</w:t>
            </w:r>
          </w:p>
          <w:p w:rsidR="00200F20" w:rsidRPr="00200F20" w:rsidRDefault="00200F20" w:rsidP="00200F20">
            <w:pPr>
              <w:spacing w:after="0" w:line="240" w:lineRule="auto"/>
              <w:ind w:right="142"/>
              <w:jc w:val="both"/>
              <w:rPr>
                <w:rFonts w:ascii="Times New Roman" w:hAnsi="Times New Roman"/>
                <w:b/>
                <w:color w:val="000000" w:themeColor="text1"/>
                <w:sz w:val="20"/>
                <w:szCs w:val="20"/>
              </w:rPr>
            </w:pPr>
            <w:r w:rsidRPr="00200F20">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200F20" w:rsidRPr="00200F20" w:rsidRDefault="00200F20" w:rsidP="00200F20">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200F20" w:rsidRPr="00E85262" w:rsidTr="00E92585">
              <w:tc>
                <w:tcPr>
                  <w:tcW w:w="2645" w:type="dxa"/>
                </w:tcPr>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sz w:val="20"/>
                      <w:szCs w:val="20"/>
                    </w:rPr>
                    <w:t>1) существительные</w:t>
                  </w:r>
                </w:p>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sz w:val="20"/>
                      <w:szCs w:val="20"/>
                    </w:rPr>
                    <w:t>2) прилагательные</w:t>
                  </w:r>
                </w:p>
                <w:p w:rsidR="00200F20" w:rsidRPr="00200F20" w:rsidRDefault="00200F20" w:rsidP="00200F20">
                  <w:pPr>
                    <w:spacing w:after="0" w:line="240" w:lineRule="auto"/>
                    <w:ind w:right="142"/>
                    <w:jc w:val="both"/>
                    <w:rPr>
                      <w:rFonts w:ascii="Times New Roman" w:hAnsi="Times New Roman"/>
                      <w:b/>
                      <w:sz w:val="20"/>
                      <w:szCs w:val="20"/>
                    </w:rPr>
                  </w:pPr>
                  <w:r w:rsidRPr="00200F20">
                    <w:rPr>
                      <w:rFonts w:ascii="Times New Roman" w:hAnsi="Times New Roman"/>
                      <w:b/>
                      <w:sz w:val="20"/>
                      <w:szCs w:val="20"/>
                    </w:rPr>
                    <w:t>3) глаголы</w:t>
                  </w:r>
                </w:p>
              </w:tc>
              <w:tc>
                <w:tcPr>
                  <w:tcW w:w="2645" w:type="dxa"/>
                </w:tcPr>
                <w:p w:rsidR="00200F20" w:rsidRPr="00200F20" w:rsidRDefault="00200F20" w:rsidP="00200F20">
                  <w:pPr>
                    <w:spacing w:after="0" w:line="240" w:lineRule="auto"/>
                    <w:ind w:right="142"/>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technical</w:t>
                  </w:r>
                </w:p>
                <w:p w:rsidR="00200F20" w:rsidRPr="00200F20" w:rsidRDefault="00200F20" w:rsidP="00200F20">
                  <w:pPr>
                    <w:spacing w:after="0" w:line="240" w:lineRule="auto"/>
                    <w:ind w:right="142"/>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specification</w:t>
                  </w:r>
                </w:p>
                <w:p w:rsidR="00200F20" w:rsidRPr="00200F20" w:rsidRDefault="00200F20" w:rsidP="00200F20">
                  <w:pPr>
                    <w:spacing w:after="0" w:line="240" w:lineRule="auto"/>
                    <w:ind w:right="142"/>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equipment</w:t>
                  </w:r>
                </w:p>
                <w:p w:rsidR="00200F20" w:rsidRPr="00200F20" w:rsidRDefault="00200F20" w:rsidP="00200F20">
                  <w:pPr>
                    <w:spacing w:after="0" w:line="240" w:lineRule="auto"/>
                    <w:ind w:right="142"/>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calculate</w:t>
                  </w:r>
                </w:p>
                <w:p w:rsidR="00200F20" w:rsidRPr="00200F20" w:rsidRDefault="00200F20" w:rsidP="00200F20">
                  <w:pPr>
                    <w:spacing w:after="0" w:line="240" w:lineRule="auto"/>
                    <w:ind w:right="142"/>
                    <w:rPr>
                      <w:rFonts w:ascii="Times New Roman" w:hAnsi="Times New Roman"/>
                      <w:sz w:val="20"/>
                      <w:szCs w:val="20"/>
                      <w:lang w:val="en-US"/>
                    </w:rPr>
                  </w:pPr>
                  <w:r w:rsidRPr="00200F20">
                    <w:rPr>
                      <w:rFonts w:ascii="Times New Roman" w:hAnsi="Times New Roman"/>
                      <w:sz w:val="20"/>
                      <w:szCs w:val="20"/>
                    </w:rPr>
                    <w:t>Д</w:t>
                  </w:r>
                  <w:r w:rsidRPr="00200F20">
                    <w:rPr>
                      <w:rFonts w:ascii="Times New Roman" w:hAnsi="Times New Roman"/>
                      <w:sz w:val="20"/>
                      <w:szCs w:val="20"/>
                      <w:lang w:val="en-US"/>
                    </w:rPr>
                    <w:t>. specify</w:t>
                  </w:r>
                </w:p>
                <w:p w:rsidR="00200F20" w:rsidRPr="00200F20" w:rsidRDefault="00200F20" w:rsidP="00200F20">
                  <w:pPr>
                    <w:spacing w:after="0" w:line="240" w:lineRule="auto"/>
                    <w:ind w:right="142"/>
                    <w:jc w:val="both"/>
                    <w:rPr>
                      <w:rFonts w:ascii="Times New Roman" w:hAnsi="Times New Roman"/>
                      <w:b/>
                      <w:sz w:val="20"/>
                      <w:szCs w:val="20"/>
                      <w:lang w:val="en-US"/>
                    </w:rPr>
                  </w:pPr>
                  <w:r w:rsidRPr="00200F20">
                    <w:rPr>
                      <w:rFonts w:ascii="Times New Roman" w:hAnsi="Times New Roman"/>
                      <w:sz w:val="20"/>
                      <w:szCs w:val="20"/>
                    </w:rPr>
                    <w:t>Е</w:t>
                  </w:r>
                  <w:r w:rsidRPr="00200F20">
                    <w:rPr>
                      <w:rFonts w:ascii="Times New Roman" w:hAnsi="Times New Roman"/>
                      <w:sz w:val="20"/>
                      <w:szCs w:val="20"/>
                      <w:lang w:val="en-US"/>
                    </w:rPr>
                    <w:t>. manipulative</w:t>
                  </w:r>
                </w:p>
              </w:tc>
            </w:tr>
          </w:tbl>
          <w:p w:rsidR="00200F20" w:rsidRPr="00200F20" w:rsidRDefault="00200F20" w:rsidP="00200F20">
            <w:pPr>
              <w:spacing w:after="0" w:line="240" w:lineRule="auto"/>
              <w:ind w:right="142"/>
              <w:jc w:val="both"/>
              <w:rPr>
                <w:rFonts w:ascii="Times New Roman" w:hAnsi="Times New Roman"/>
                <w:b/>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10. Переведите предложение на английский язык.</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931" w:type="dxa"/>
          </w:tcPr>
          <w:p w:rsidR="00200F20" w:rsidRPr="00200F20" w:rsidRDefault="00200F20" w:rsidP="00200F20">
            <w:pPr>
              <w:spacing w:after="0" w:line="240" w:lineRule="auto"/>
              <w:ind w:right="142"/>
              <w:rPr>
                <w:rFonts w:ascii="Times New Roman" w:hAnsi="Times New Roman"/>
                <w:b/>
                <w:color w:val="000000"/>
                <w:sz w:val="20"/>
                <w:szCs w:val="20"/>
              </w:rPr>
            </w:pPr>
            <w:r w:rsidRPr="00200F20">
              <w:rPr>
                <w:rFonts w:ascii="Times New Roman" w:hAnsi="Times New Roman"/>
                <w:b/>
                <w:color w:val="000000"/>
                <w:sz w:val="20"/>
                <w:szCs w:val="20"/>
              </w:rPr>
              <w:t xml:space="preserve">ТЗ 9. </w:t>
            </w:r>
          </w:p>
          <w:p w:rsidR="00200F20" w:rsidRPr="00200F20" w:rsidRDefault="00200F20" w:rsidP="00200F20">
            <w:pPr>
              <w:spacing w:after="0" w:line="240" w:lineRule="auto"/>
              <w:ind w:right="142"/>
              <w:rPr>
                <w:rFonts w:ascii="Times New Roman" w:hAnsi="Times New Roman"/>
                <w:sz w:val="20"/>
                <w:szCs w:val="20"/>
              </w:rPr>
            </w:pPr>
            <w:r w:rsidRPr="00200F20">
              <w:rPr>
                <w:rFonts w:ascii="Times New Roman" w:hAnsi="Times New Roman"/>
                <w:sz w:val="20"/>
                <w:szCs w:val="20"/>
              </w:rPr>
              <w:t>существительные: 2, 3</w:t>
            </w:r>
          </w:p>
          <w:p w:rsidR="00200F20" w:rsidRPr="00200F20" w:rsidRDefault="00200F20" w:rsidP="00200F20">
            <w:pPr>
              <w:spacing w:after="0" w:line="240" w:lineRule="auto"/>
              <w:ind w:right="142"/>
              <w:rPr>
                <w:rFonts w:ascii="Times New Roman" w:hAnsi="Times New Roman"/>
                <w:sz w:val="20"/>
                <w:szCs w:val="20"/>
              </w:rPr>
            </w:pPr>
            <w:r w:rsidRPr="00200F20">
              <w:rPr>
                <w:rFonts w:ascii="Times New Roman" w:hAnsi="Times New Roman"/>
                <w:sz w:val="20"/>
                <w:szCs w:val="20"/>
              </w:rPr>
              <w:t>прилагательные: 1, 6</w:t>
            </w:r>
          </w:p>
          <w:p w:rsidR="00200F20" w:rsidRPr="00200F20" w:rsidRDefault="00200F20" w:rsidP="00200F20">
            <w:pPr>
              <w:spacing w:after="0" w:line="240" w:lineRule="auto"/>
              <w:ind w:right="142"/>
              <w:rPr>
                <w:rFonts w:ascii="Times New Roman" w:hAnsi="Times New Roman"/>
                <w:sz w:val="20"/>
                <w:szCs w:val="20"/>
              </w:rPr>
            </w:pPr>
            <w:r w:rsidRPr="00200F20">
              <w:rPr>
                <w:rFonts w:ascii="Times New Roman" w:hAnsi="Times New Roman"/>
                <w:sz w:val="20"/>
                <w:szCs w:val="20"/>
              </w:rPr>
              <w:t>глаголы: 4, 5</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10.</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The operating manual should contain storage conditions, rules of repairing work and service conditions.</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t>ОК</w:t>
            </w:r>
            <w:r w:rsidRPr="00C462B4">
              <w:rPr>
                <w:rFonts w:ascii="Times New Roman" w:hAnsi="Times New Roman"/>
                <w:color w:val="000000"/>
                <w:sz w:val="20"/>
                <w:szCs w:val="20"/>
                <w:lang w:val="en-US"/>
              </w:rPr>
              <w:t xml:space="preserve"> 2</w:t>
            </w: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7</w:t>
            </w: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1. Установите соответствия между английскими словами и их русскими эквивалентами.</w:t>
            </w:r>
          </w:p>
          <w:p w:rsidR="00200F20" w:rsidRPr="00200F20" w:rsidRDefault="00200F20" w:rsidP="00200F2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349"/>
              <w:gridCol w:w="3631"/>
            </w:tblGrid>
            <w:tr w:rsidR="00200F20" w:rsidRPr="00200F20"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1) internal combustion engine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has expanded significantly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mass production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equipment for heating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5) large production areas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6) transport engineering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7) priority areas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8) are concentrated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9) light industry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lastRenderedPageBreak/>
                    <w:t xml:space="preserve">10) tool industry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11) power equipment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12</w:t>
                  </w:r>
                  <w:r w:rsidRPr="00200F20">
                    <w:rPr>
                      <w:rFonts w:ascii="Times New Roman" w:hAnsi="Times New Roman"/>
                      <w:sz w:val="20"/>
                      <w:szCs w:val="20"/>
                    </w:rPr>
                    <w:t>)</w:t>
                  </w:r>
                  <w:r w:rsidRPr="00200F20">
                    <w:rPr>
                      <w:rFonts w:ascii="Times New Roman" w:hAnsi="Times New Roman"/>
                      <w:sz w:val="20"/>
                      <w:szCs w:val="20"/>
                      <w:lang w:val="en-US"/>
                    </w:rPr>
                    <w:t xml:space="preserve"> road construction </w:t>
                  </w:r>
                </w:p>
              </w:tc>
              <w:tc>
                <w:tcPr>
                  <w:tcW w:w="4673" w:type="dxa"/>
                </w:tcPr>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 xml:space="preserve">А. оборудование для отопления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Б. транспортное машиностроение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В. сосредоточены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Г. легкая промышленность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Д. энергооборудование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Е. двигатель внутреннего сгорания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Ж. инструментальная промышленность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З. дорожное строительство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И. приоритетные области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 xml:space="preserve">К. массовое производство </w:t>
                  </w: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 xml:space="preserve">Л. большие производственные площади </w:t>
                  </w:r>
                </w:p>
                <w:p w:rsidR="00200F20" w:rsidRPr="000C0377"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t>М.</w:t>
                  </w:r>
                  <w:r w:rsidR="000C0377" w:rsidRPr="000C0377">
                    <w:rPr>
                      <w:rFonts w:ascii="Times New Roman" w:hAnsi="Times New Roman"/>
                      <w:sz w:val="20"/>
                      <w:szCs w:val="20"/>
                    </w:rPr>
                    <w:t xml:space="preserve"> </w:t>
                  </w:r>
                  <w:r w:rsidRPr="00200F20">
                    <w:rPr>
                      <w:rFonts w:ascii="Times New Roman" w:hAnsi="Times New Roman"/>
                      <w:sz w:val="20"/>
                      <w:szCs w:val="20"/>
                    </w:rPr>
                    <w:t>значительно</w:t>
                  </w:r>
                  <w:r w:rsidR="000C0377" w:rsidRPr="000C0377">
                    <w:rPr>
                      <w:rFonts w:ascii="Times New Roman" w:hAnsi="Times New Roman"/>
                      <w:sz w:val="20"/>
                      <w:szCs w:val="20"/>
                    </w:rPr>
                    <w:t xml:space="preserve"> </w:t>
                  </w:r>
                  <w:r w:rsidRPr="00200F20">
                    <w:rPr>
                      <w:rFonts w:ascii="Times New Roman" w:hAnsi="Times New Roman"/>
                      <w:sz w:val="20"/>
                      <w:szCs w:val="20"/>
                    </w:rPr>
                    <w:t>расширился</w:t>
                  </w:r>
                </w:p>
              </w:tc>
            </w:tr>
          </w:tbl>
          <w:p w:rsidR="00200F20" w:rsidRPr="000C0377" w:rsidRDefault="000C0377" w:rsidP="00200F20">
            <w:pPr>
              <w:spacing w:after="0" w:line="240" w:lineRule="auto"/>
              <w:ind w:right="141"/>
              <w:jc w:val="both"/>
              <w:rPr>
                <w:rFonts w:ascii="Times New Roman" w:hAnsi="Times New Roman"/>
                <w:b/>
                <w:color w:val="000000"/>
                <w:sz w:val="20"/>
                <w:szCs w:val="20"/>
              </w:rPr>
            </w:pPr>
            <w:r w:rsidRPr="000C0377">
              <w:rPr>
                <w:rFonts w:ascii="Times New Roman" w:hAnsi="Times New Roman"/>
                <w:b/>
                <w:color w:val="000000"/>
                <w:sz w:val="20"/>
                <w:szCs w:val="20"/>
              </w:rPr>
              <w:lastRenderedPageBreak/>
              <w:t xml:space="preserve"> </w:t>
            </w:r>
          </w:p>
          <w:p w:rsidR="00200F20" w:rsidRPr="00200F20" w:rsidRDefault="00200F20" w:rsidP="00200F20">
            <w:pPr>
              <w:spacing w:after="0" w:line="240" w:lineRule="auto"/>
              <w:ind w:right="141"/>
              <w:jc w:val="both"/>
              <w:rPr>
                <w:rFonts w:ascii="Times New Roman" w:hAnsi="Times New Roman"/>
                <w:color w:val="000000"/>
                <w:sz w:val="20"/>
                <w:szCs w:val="20"/>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lastRenderedPageBreak/>
              <w:t>ТЗ 1.</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Е</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М</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К</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Л</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6) 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7) И</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8) 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9) 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10) Ж</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lastRenderedPageBreak/>
              <w:t>11) Д</w:t>
            </w:r>
          </w:p>
          <w:p w:rsidR="00200F20" w:rsidRPr="000C0377" w:rsidRDefault="00200F20" w:rsidP="00200F20">
            <w:pPr>
              <w:spacing w:after="0" w:line="240" w:lineRule="auto"/>
              <w:ind w:right="141"/>
              <w:jc w:val="both"/>
              <w:rPr>
                <w:rFonts w:ascii="Times New Roman" w:hAnsi="Times New Roman"/>
                <w:color w:val="000000"/>
                <w:sz w:val="20"/>
                <w:szCs w:val="20"/>
              </w:rPr>
            </w:pPr>
            <w:r w:rsidRPr="000C0377">
              <w:rPr>
                <w:rFonts w:ascii="Times New Roman" w:hAnsi="Times New Roman"/>
                <w:color w:val="000000"/>
                <w:sz w:val="20"/>
                <w:szCs w:val="20"/>
              </w:rPr>
              <w:t>12) З</w:t>
            </w:r>
          </w:p>
        </w:tc>
      </w:tr>
      <w:tr w:rsidR="00200F20" w:rsidRPr="00200F20" w:rsidTr="00A3336F">
        <w:tc>
          <w:tcPr>
            <w:tcW w:w="1984" w:type="dxa"/>
            <w:vAlign w:val="center"/>
          </w:tcPr>
          <w:p w:rsidR="00200F20" w:rsidRPr="000C0377"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ОК</w:t>
            </w:r>
            <w:r w:rsidRPr="000C0377">
              <w:rPr>
                <w:rFonts w:ascii="Times New Roman" w:hAnsi="Times New Roman"/>
                <w:color w:val="000000"/>
                <w:sz w:val="20"/>
                <w:szCs w:val="20"/>
              </w:rPr>
              <w:t xml:space="preserve"> 4</w:t>
            </w:r>
          </w:p>
        </w:tc>
        <w:tc>
          <w:tcPr>
            <w:tcW w:w="2800" w:type="dxa"/>
            <w:vMerge/>
          </w:tcPr>
          <w:p w:rsidR="00200F20" w:rsidRPr="000C0377"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w:t>
            </w:r>
            <w:r w:rsidRPr="000C0377">
              <w:rPr>
                <w:rFonts w:ascii="Times New Roman" w:hAnsi="Times New Roman"/>
                <w:b/>
                <w:color w:val="000000"/>
                <w:sz w:val="20"/>
                <w:szCs w:val="20"/>
              </w:rPr>
              <w:t xml:space="preserve"> 2.</w:t>
            </w:r>
            <w:r w:rsidRPr="00200F20">
              <w:rPr>
                <w:rFonts w:ascii="Times New Roman" w:hAnsi="Times New Roman"/>
                <w:b/>
                <w:color w:val="000000"/>
                <w:sz w:val="20"/>
                <w:szCs w:val="20"/>
              </w:rPr>
              <w:t xml:space="preserve"> Соотнесите части предложений.</w:t>
            </w:r>
          </w:p>
          <w:p w:rsidR="00200F20" w:rsidRPr="00200F20" w:rsidRDefault="00200F20" w:rsidP="00200F2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4"/>
              <w:gridCol w:w="3496"/>
            </w:tblGrid>
            <w:tr w:rsidR="00200F20" w:rsidRPr="00E85262" w:rsidTr="00E92585">
              <w:tc>
                <w:tcPr>
                  <w:tcW w:w="4672" w:type="dxa"/>
                </w:tcPr>
                <w:p w:rsidR="00200F20" w:rsidRPr="00200F20" w:rsidRDefault="00200F20" w:rsidP="00200F20">
                  <w:pPr>
                    <w:spacing w:after="0" w:line="240" w:lineRule="auto"/>
                    <w:jc w:val="both"/>
                    <w:rPr>
                      <w:rFonts w:ascii="Times New Roman" w:hAnsi="Times New Roman"/>
                      <w:sz w:val="20"/>
                      <w:szCs w:val="20"/>
                      <w:lang w:val="en-US"/>
                    </w:rPr>
                  </w:pPr>
                  <w:r w:rsidRPr="00E85262">
                    <w:rPr>
                      <w:rFonts w:ascii="Times New Roman" w:hAnsi="Times New Roman"/>
                      <w:sz w:val="20"/>
                      <w:szCs w:val="20"/>
                      <w:lang w:val="en-US"/>
                    </w:rPr>
                    <w:t xml:space="preserve">1) </w:t>
                  </w:r>
                  <w:r w:rsidRPr="00200F20">
                    <w:rPr>
                      <w:rFonts w:ascii="Times New Roman" w:hAnsi="Times New Roman"/>
                      <w:sz w:val="20"/>
                      <w:szCs w:val="20"/>
                      <w:lang w:val="en-US"/>
                    </w:rPr>
                    <w:t xml:space="preserve">Machine building originated during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Now machine building is the leading branch of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Machine building provides machinery and equipment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4) Machine building is divided into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5) Heavy engineering requires a significant amount of ferrous and nonferrous metals, electrical energy and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6) Medium-sized engineering is one of the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7) In Russia machine building is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8) The automotive industry is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9) The UK is one of the main ____.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10) Today machine building is facing ____. </w:t>
                  </w:r>
                </w:p>
              </w:tc>
              <w:tc>
                <w:tcPr>
                  <w:tcW w:w="4673" w:type="dxa"/>
                </w:tcPr>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xml:space="preserve">. a national industry of the USA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xml:space="preserve">. large production areas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xml:space="preserve">. national industry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Г</w:t>
                  </w:r>
                  <w:r w:rsidRPr="00200F20">
                    <w:rPr>
                      <w:rFonts w:ascii="Times New Roman" w:hAnsi="Times New Roman"/>
                      <w:sz w:val="20"/>
                      <w:szCs w:val="20"/>
                      <w:lang w:val="en-US"/>
                    </w:rPr>
                    <w:t xml:space="preserve">. priority areas of machine building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Д</w:t>
                  </w:r>
                  <w:r w:rsidRPr="00200F20">
                    <w:rPr>
                      <w:rFonts w:ascii="Times New Roman" w:hAnsi="Times New Roman"/>
                      <w:sz w:val="20"/>
                      <w:szCs w:val="20"/>
                      <w:lang w:val="en-US"/>
                    </w:rPr>
                    <w:t>. one of the leading industries of the national economy</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Е</w:t>
                  </w:r>
                  <w:r w:rsidRPr="00200F20">
                    <w:rPr>
                      <w:rFonts w:ascii="Times New Roman" w:hAnsi="Times New Roman"/>
                      <w:sz w:val="20"/>
                      <w:szCs w:val="20"/>
                      <w:lang w:val="en-US"/>
                    </w:rPr>
                    <w:t xml:space="preserve">. the industrial revolution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Ж</w:t>
                  </w:r>
                  <w:r w:rsidRPr="00200F20">
                    <w:rPr>
                      <w:rFonts w:ascii="Times New Roman" w:hAnsi="Times New Roman"/>
                      <w:sz w:val="20"/>
                      <w:szCs w:val="20"/>
                      <w:lang w:val="en-US"/>
                    </w:rPr>
                    <w:t xml:space="preserve">. three groups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З</w:t>
                  </w:r>
                  <w:r w:rsidRPr="00200F20">
                    <w:rPr>
                      <w:rFonts w:ascii="Times New Roman" w:hAnsi="Times New Roman"/>
                      <w:sz w:val="20"/>
                      <w:szCs w:val="20"/>
                      <w:lang w:val="en-US"/>
                    </w:rPr>
                    <w:t xml:space="preserve">. to all other industries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И</w:t>
                  </w:r>
                  <w:r w:rsidRPr="00200F20">
                    <w:rPr>
                      <w:rFonts w:ascii="Times New Roman" w:hAnsi="Times New Roman"/>
                      <w:sz w:val="20"/>
                      <w:szCs w:val="20"/>
                      <w:lang w:val="en-US"/>
                    </w:rPr>
                    <w:t xml:space="preserve">. new realities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К</w:t>
                  </w:r>
                  <w:r w:rsidRPr="00200F20">
                    <w:rPr>
                      <w:rFonts w:ascii="Times New Roman" w:hAnsi="Times New Roman"/>
                      <w:sz w:val="20"/>
                      <w:szCs w:val="20"/>
                      <w:lang w:val="en-US"/>
                    </w:rPr>
                    <w:t>. exporters of automobiles in the world</w:t>
                  </w:r>
                </w:p>
                <w:p w:rsidR="00200F20" w:rsidRPr="00200F20" w:rsidRDefault="00200F20" w:rsidP="00200F20">
                  <w:pPr>
                    <w:spacing w:after="0" w:line="240" w:lineRule="auto"/>
                    <w:jc w:val="both"/>
                    <w:rPr>
                      <w:rFonts w:ascii="Times New Roman" w:hAnsi="Times New Roman"/>
                      <w:sz w:val="20"/>
                      <w:szCs w:val="20"/>
                      <w:lang w:val="en-US"/>
                    </w:rPr>
                  </w:pPr>
                </w:p>
              </w:tc>
            </w:tr>
          </w:tbl>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1) Е</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З</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Ж</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6) Г</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7) Д</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8) А</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9) К</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10) И</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t>ОК</w:t>
            </w:r>
            <w:r w:rsidRPr="00C462B4">
              <w:rPr>
                <w:rFonts w:ascii="Times New Roman" w:hAnsi="Times New Roman"/>
                <w:color w:val="000000"/>
                <w:sz w:val="20"/>
                <w:szCs w:val="20"/>
                <w:lang w:val="en-US"/>
              </w:rPr>
              <w:t xml:space="preserve"> 5</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lang w:val="en-US"/>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 Заполните пропуски подходящими по смыслу словами.</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Machine building as a separate 1) ____ emerged in the 18th century with the invention of the loom and steam engine. The second Industrial Revolution is the primary reason for the use of 2) ____ across many countries. Modern machine building is characterized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3.</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industry</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2) machines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3) variety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4) equipment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5) production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6) technological      </w:t>
            </w:r>
          </w:p>
        </w:tc>
      </w:tr>
      <w:tr w:rsidR="00200F20" w:rsidRPr="00E85262"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t>ОК</w:t>
            </w:r>
            <w:r w:rsidRPr="00C462B4">
              <w:rPr>
                <w:rFonts w:ascii="Times New Roman" w:hAnsi="Times New Roman"/>
                <w:color w:val="000000"/>
                <w:sz w:val="20"/>
                <w:szCs w:val="20"/>
                <w:lang w:val="en-US"/>
              </w:rPr>
              <w:t xml:space="preserve"> 9</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lang w:val="en-US"/>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 Переведите предложение на английский язык.</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rPr>
            </w:pPr>
            <w:r w:rsidRPr="00200F20">
              <w:rPr>
                <w:rFonts w:ascii="Times New Roman" w:hAnsi="Times New Roman"/>
                <w:sz w:val="20"/>
                <w:szCs w:val="20"/>
              </w:rPr>
              <w:lastRenderedPageBreak/>
              <w:t>Машиностроение это одна из самых сложных отраслей промышленности, без продукции которой другие отрасли не могли бы успешно работать.</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4.</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lastRenderedPageBreak/>
              <w:t>Machine building is one of the most complex industrial branches without products of which other branches could not operate successfully.</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75678D"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lastRenderedPageBreak/>
              <w:t>ПК 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5. Напишите ответ на вопрос.</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What is a machine building complex?</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5.</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A machine building complex is an association of several interconnected branches of machine building, which provides machines of almost all kinds for different industries.</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2</w:t>
            </w:r>
          </w:p>
        </w:tc>
        <w:tc>
          <w:tcPr>
            <w:tcW w:w="2800" w:type="dxa"/>
            <w:vMerge w:val="restart"/>
          </w:tcPr>
          <w:p w:rsidR="00200F20" w:rsidRPr="00200F20" w:rsidRDefault="00200F20" w:rsidP="00200F20">
            <w:pPr>
              <w:spacing w:after="0" w:line="240" w:lineRule="auto"/>
              <w:ind w:right="141"/>
              <w:jc w:val="center"/>
              <w:rPr>
                <w:rFonts w:ascii="Times New Roman" w:hAnsi="Times New Roman"/>
                <w:b/>
                <w:color w:val="000000"/>
                <w:sz w:val="24"/>
                <w:szCs w:val="24"/>
              </w:rPr>
            </w:pPr>
            <w:r w:rsidRPr="00200F20">
              <w:rPr>
                <w:rFonts w:ascii="Times New Roman" w:hAnsi="Times New Roman"/>
                <w:b/>
                <w:color w:val="000000"/>
                <w:sz w:val="24"/>
                <w:szCs w:val="24"/>
              </w:rPr>
              <w:t>8</w:t>
            </w: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1. Поставьте глаголы в указанную видовременную форму.</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By the early part of the twentieth century electromechanical machines 1) (to develop – Past Perfect Passive) and 2) (to use – Past Simple Passive) for business data processing.</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2. Поставьте глаголы в указанную видовременную форму.</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Typical hardware devices 1) (to rotate – Present Continuous Active) electromechanical devices.</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1.</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had been developed</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were used</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b/>
                <w:color w:val="000000"/>
                <w:sz w:val="20"/>
                <w:szCs w:val="20"/>
              </w:rPr>
              <w:t>ТЗ 2.</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are rotating</w:t>
            </w:r>
          </w:p>
        </w:tc>
      </w:tr>
      <w:tr w:rsidR="00200F20" w:rsidRPr="0075678D"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4</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3. Задайте специальный вопрос к подчеркнутым словам.</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Minicomputers came on to the scene </w:t>
            </w:r>
            <w:r w:rsidRPr="00200F20">
              <w:rPr>
                <w:rFonts w:ascii="Times New Roman" w:hAnsi="Times New Roman"/>
                <w:b/>
                <w:color w:val="000000"/>
                <w:sz w:val="20"/>
                <w:szCs w:val="20"/>
                <w:u w:val="single"/>
                <w:lang w:val="en-US"/>
              </w:rPr>
              <w:t>in the early 1980s.</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4. Задайте специальный вопрос к подчеркнутым словам.</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There are </w:t>
            </w:r>
            <w:r w:rsidRPr="00200F20">
              <w:rPr>
                <w:rFonts w:ascii="Times New Roman" w:hAnsi="Times New Roman"/>
                <w:b/>
                <w:color w:val="000000"/>
                <w:sz w:val="20"/>
                <w:szCs w:val="20"/>
                <w:u w:val="single"/>
                <w:lang w:val="en-US"/>
              </w:rPr>
              <w:t>thousands of</w:t>
            </w:r>
            <w:r w:rsidRPr="00200F20">
              <w:rPr>
                <w:rFonts w:ascii="Times New Roman" w:hAnsi="Times New Roman"/>
                <w:color w:val="000000"/>
                <w:sz w:val="20"/>
                <w:szCs w:val="20"/>
                <w:lang w:val="en-US"/>
              </w:rPr>
              <w:t xml:space="preserve"> different programming languages.</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3.</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color w:val="000000"/>
                <w:sz w:val="20"/>
                <w:szCs w:val="20"/>
                <w:lang w:val="en-US"/>
              </w:rPr>
              <w:t>When did minicomputers come on to the scene?</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4.</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How many different programming languages are there?</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rPr>
            </w:pPr>
            <w:r w:rsidRPr="00C462B4">
              <w:rPr>
                <w:rFonts w:ascii="Times New Roman" w:hAnsi="Times New Roman"/>
                <w:color w:val="000000"/>
                <w:sz w:val="20"/>
                <w:szCs w:val="20"/>
              </w:rPr>
              <w:t>ОК 5</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5.</w:t>
            </w:r>
            <w:r w:rsidR="009833AB">
              <w:rPr>
                <w:rFonts w:ascii="Times New Roman" w:hAnsi="Times New Roman"/>
                <w:b/>
                <w:color w:val="000000"/>
                <w:sz w:val="20"/>
                <w:szCs w:val="20"/>
              </w:rPr>
              <w:t xml:space="preserve"> </w:t>
            </w:r>
            <w:r w:rsidRPr="00200F20">
              <w:rPr>
                <w:rFonts w:ascii="Times New Roman" w:hAnsi="Times New Roman"/>
                <w:b/>
                <w:color w:val="000000"/>
                <w:sz w:val="20"/>
                <w:szCs w:val="20"/>
              </w:rPr>
              <w:t>Поставьте предложения в правильном порядке, чтобы получился связный текст.</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1) But a program written in one of these languages should be interpreted into machine code.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2) Usually when one instruction written in a high-level language is transformed into machine code, it results in several instructions.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 xml:space="preserve">3) Instructions are written in one of the high-level languages, for example, FORTRAN, COBOL, ALGOL, PASCAL, BASIC, or C.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Computers can deal with different kinds of problems but they must be given the right instructions.</w:t>
            </w: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b/>
                <w:color w:val="000000"/>
                <w:sz w:val="20"/>
                <w:szCs w:val="20"/>
              </w:rPr>
              <w:t>ТЗ 6.</w:t>
            </w:r>
            <w:r w:rsidR="009833AB">
              <w:rPr>
                <w:rFonts w:ascii="Times New Roman" w:hAnsi="Times New Roman"/>
                <w:b/>
                <w:color w:val="000000"/>
                <w:sz w:val="20"/>
                <w:szCs w:val="20"/>
              </w:rPr>
              <w:t xml:space="preserve"> </w:t>
            </w:r>
            <w:r w:rsidRPr="00200F20">
              <w:rPr>
                <w:rFonts w:ascii="Times New Roman" w:hAnsi="Times New Roman"/>
                <w:b/>
                <w:color w:val="000000"/>
                <w:sz w:val="20"/>
                <w:szCs w:val="20"/>
              </w:rPr>
              <w:t>Закончите предложения, выбрав соответствующий вариант окончания.</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1) FORTRAN is a high-level language which is used for....</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supporting UNIX operating system;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commercial purposes;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solving scientific and mathematical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2) ALGOL is a high-level language which is intended to...</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be used for commercial purposes;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solve mathematical and scientific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be used by students, who require a simple language to begin programming.</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3) COBOL is a high-level language which is designed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to solve scientific and mathematical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to be used for commercial purposes;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to support the UNIX operating system.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4) BASIC is a high-level language which is used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for solving scientific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for commercial purposes;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by students who require a simple language to begin programming.</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5) C is a high-level language which is developed ....</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А</w:t>
            </w:r>
            <w:r w:rsidRPr="00200F20">
              <w:rPr>
                <w:rFonts w:ascii="Times New Roman" w:hAnsi="Times New Roman"/>
                <w:sz w:val="20"/>
                <w:szCs w:val="20"/>
                <w:lang w:val="en-US"/>
              </w:rPr>
              <w:t>. to support the UNIX operating system;</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Б</w:t>
            </w:r>
            <w:r w:rsidRPr="00200F20">
              <w:rPr>
                <w:rFonts w:ascii="Times New Roman" w:hAnsi="Times New Roman"/>
                <w:sz w:val="20"/>
                <w:szCs w:val="20"/>
                <w:lang w:val="en-US"/>
              </w:rPr>
              <w:t>. to deal with mathematical problems;</w:t>
            </w: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rPr>
              <w:t>В</w:t>
            </w:r>
            <w:r w:rsidRPr="00200F20">
              <w:rPr>
                <w:rFonts w:ascii="Times New Roman" w:hAnsi="Times New Roman"/>
                <w:sz w:val="20"/>
                <w:szCs w:val="20"/>
                <w:lang w:val="en-US"/>
              </w:rPr>
              <w:t>. for commercial purposes.</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5.</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4) 3) 1) 2)</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6.</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lastRenderedPageBreak/>
              <w:t>1) 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 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3) Б</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4) В</w:t>
            </w: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5) А</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lastRenderedPageBreak/>
              <w:t>ОК</w:t>
            </w:r>
            <w:r w:rsidRPr="00C462B4">
              <w:rPr>
                <w:rFonts w:ascii="Times New Roman" w:hAnsi="Times New Roman"/>
                <w:color w:val="000000"/>
                <w:sz w:val="20"/>
                <w:szCs w:val="20"/>
                <w:lang w:val="en-US"/>
              </w:rPr>
              <w:t xml:space="preserve"> 9</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lang w:val="en-US"/>
              </w:rPr>
            </w:pPr>
          </w:p>
        </w:tc>
        <w:tc>
          <w:tcPr>
            <w:tcW w:w="7206" w:type="dxa"/>
          </w:tcPr>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 xml:space="preserve">ТЗ 7. </w:t>
            </w:r>
            <w:r w:rsidRPr="00200F20">
              <w:rPr>
                <w:rFonts w:ascii="Times New Roman" w:hAnsi="Times New Roman"/>
                <w:b/>
                <w:sz w:val="20"/>
                <w:szCs w:val="20"/>
              </w:rPr>
              <w:t>Определите, какой язык программирования подойдёт в данной ситуации.</w:t>
            </w:r>
          </w:p>
          <w:p w:rsidR="00200F20" w:rsidRPr="00200F20" w:rsidRDefault="00200F20" w:rsidP="00200F20">
            <w:pPr>
              <w:spacing w:after="0" w:line="240" w:lineRule="auto"/>
              <w:jc w:val="both"/>
              <w:rPr>
                <w:rFonts w:ascii="Times New Roman" w:hAnsi="Times New Roman"/>
                <w:sz w:val="20"/>
                <w:szCs w:val="20"/>
              </w:rPr>
            </w:pPr>
          </w:p>
          <w:p w:rsidR="00200F20" w:rsidRPr="00200F20" w:rsidRDefault="00200F20" w:rsidP="00200F20">
            <w:pPr>
              <w:spacing w:after="0" w:line="240" w:lineRule="auto"/>
              <w:jc w:val="both"/>
              <w:rPr>
                <w:rFonts w:ascii="Times New Roman" w:hAnsi="Times New Roman"/>
                <w:sz w:val="20"/>
                <w:szCs w:val="20"/>
                <w:lang w:val="en-US"/>
              </w:rPr>
            </w:pPr>
            <w:r w:rsidRPr="00200F20">
              <w:rPr>
                <w:rFonts w:ascii="Times New Roman" w:hAnsi="Times New Roman"/>
                <w:sz w:val="20"/>
                <w:szCs w:val="20"/>
                <w:lang w:val="en-US"/>
              </w:rPr>
              <w:t>A language for school pupils learning to program for the first time.</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jc w:val="both"/>
              <w:rPr>
                <w:rFonts w:ascii="Times New Roman" w:hAnsi="Times New Roman"/>
                <w:b/>
                <w:sz w:val="20"/>
                <w:szCs w:val="20"/>
              </w:rPr>
            </w:pPr>
            <w:r w:rsidRPr="00200F20">
              <w:rPr>
                <w:rFonts w:ascii="Times New Roman" w:hAnsi="Times New Roman"/>
                <w:b/>
                <w:color w:val="000000"/>
                <w:sz w:val="20"/>
                <w:szCs w:val="20"/>
              </w:rPr>
              <w:t>ТЗ 8.</w:t>
            </w:r>
            <w:r w:rsidRPr="00200F20">
              <w:rPr>
                <w:rFonts w:ascii="Times New Roman" w:hAnsi="Times New Roman"/>
                <w:b/>
                <w:sz w:val="20"/>
                <w:szCs w:val="20"/>
              </w:rPr>
              <w:t xml:space="preserve"> Определите, какой язык программирования подойдёт в данной ситуации.</w:t>
            </w:r>
          </w:p>
          <w:p w:rsidR="00200F20" w:rsidRPr="00200F20" w:rsidRDefault="00200F20" w:rsidP="00200F20">
            <w:pPr>
              <w:spacing w:after="0" w:line="240" w:lineRule="auto"/>
              <w:ind w:right="141"/>
              <w:jc w:val="both"/>
              <w:rPr>
                <w:rFonts w:ascii="Times New Roman" w:hAnsi="Times New Roman"/>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A language for professional programmers who want their software in run on any type of computer system.</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7.</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r w:rsidRPr="00200F20">
              <w:rPr>
                <w:rFonts w:ascii="Times New Roman" w:hAnsi="Times New Roman"/>
                <w:sz w:val="20"/>
                <w:szCs w:val="20"/>
                <w:lang w:val="en-US"/>
              </w:rPr>
              <w:t>BASIC</w:t>
            </w: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8.</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С</w:t>
            </w:r>
          </w:p>
        </w:tc>
      </w:tr>
      <w:tr w:rsidR="00200F20" w:rsidRPr="00200F20" w:rsidTr="00A3336F">
        <w:tc>
          <w:tcPr>
            <w:tcW w:w="1984" w:type="dxa"/>
            <w:vAlign w:val="center"/>
          </w:tcPr>
          <w:p w:rsidR="00200F20" w:rsidRPr="00C462B4" w:rsidRDefault="00200F20" w:rsidP="00A3336F">
            <w:pPr>
              <w:spacing w:after="0" w:line="240" w:lineRule="auto"/>
              <w:ind w:right="141"/>
              <w:jc w:val="center"/>
              <w:rPr>
                <w:rFonts w:ascii="Times New Roman" w:hAnsi="Times New Roman"/>
                <w:color w:val="000000"/>
                <w:sz w:val="20"/>
                <w:szCs w:val="20"/>
                <w:lang w:val="en-US"/>
              </w:rPr>
            </w:pPr>
            <w:r w:rsidRPr="00C462B4">
              <w:rPr>
                <w:rFonts w:ascii="Times New Roman" w:hAnsi="Times New Roman"/>
                <w:color w:val="000000"/>
                <w:sz w:val="20"/>
                <w:szCs w:val="20"/>
              </w:rPr>
              <w:t>ПК</w:t>
            </w:r>
            <w:r w:rsidRPr="00C462B4">
              <w:rPr>
                <w:rFonts w:ascii="Times New Roman" w:hAnsi="Times New Roman"/>
                <w:color w:val="000000"/>
                <w:sz w:val="20"/>
                <w:szCs w:val="20"/>
                <w:lang w:val="en-US"/>
              </w:rPr>
              <w:t xml:space="preserve"> 2.2</w:t>
            </w:r>
          </w:p>
        </w:tc>
        <w:tc>
          <w:tcPr>
            <w:tcW w:w="2800" w:type="dxa"/>
            <w:vMerge/>
          </w:tcPr>
          <w:p w:rsidR="00200F20" w:rsidRPr="00200F20" w:rsidRDefault="00200F20" w:rsidP="00200F20">
            <w:pPr>
              <w:spacing w:after="0" w:line="240" w:lineRule="auto"/>
              <w:ind w:right="141"/>
              <w:jc w:val="center"/>
              <w:rPr>
                <w:rFonts w:ascii="Times New Roman" w:hAnsi="Times New Roman"/>
                <w:b/>
                <w:color w:val="000000"/>
                <w:sz w:val="24"/>
                <w:szCs w:val="24"/>
                <w:lang w:val="en-US"/>
              </w:rPr>
            </w:pPr>
          </w:p>
        </w:tc>
        <w:tc>
          <w:tcPr>
            <w:tcW w:w="7206"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9. </w:t>
            </w:r>
            <w:r w:rsidRPr="00200F20">
              <w:rPr>
                <w:rFonts w:ascii="Times New Roman" w:hAnsi="Times New Roman"/>
                <w:b/>
                <w:color w:val="000000"/>
                <w:sz w:val="20"/>
                <w:szCs w:val="20"/>
              </w:rPr>
              <w:t>Решите</w:t>
            </w:r>
            <w:r w:rsidR="009833AB"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ситуационную</w:t>
            </w:r>
            <w:r w:rsidR="009833AB" w:rsidRPr="00F10FB9">
              <w:rPr>
                <w:rFonts w:ascii="Times New Roman" w:hAnsi="Times New Roman"/>
                <w:b/>
                <w:color w:val="000000"/>
                <w:sz w:val="20"/>
                <w:szCs w:val="20"/>
                <w:lang w:val="en-US"/>
              </w:rPr>
              <w:t xml:space="preserve"> </w:t>
            </w:r>
            <w:r w:rsidRPr="00200F20">
              <w:rPr>
                <w:rFonts w:ascii="Times New Roman" w:hAnsi="Times New Roman"/>
                <w:b/>
                <w:color w:val="000000"/>
                <w:sz w:val="20"/>
                <w:szCs w:val="20"/>
              </w:rPr>
              <w:t>задачу</w:t>
            </w:r>
            <w:r w:rsidRPr="00200F20">
              <w:rPr>
                <w:rFonts w:ascii="Times New Roman" w:hAnsi="Times New Roman"/>
                <w:b/>
                <w:color w:val="000000"/>
                <w:sz w:val="20"/>
                <w:szCs w:val="20"/>
                <w:lang w:val="en-US"/>
              </w:rPr>
              <w:t>.</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You are studying at College of South Ural State University. You want to become a programmer. Your groupmate wants to become the programmer too. But! Last week he had insomnia. He became a bad-mannered student. You are worried about his marks and the absence on the lessons.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Question: What will you do first of all?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Speak to the teacher/tutor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2) Advise to consult a doctor</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Call to his relatives</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t>ТЗ</w:t>
            </w:r>
            <w:r w:rsidRPr="00200F20">
              <w:rPr>
                <w:rFonts w:ascii="Times New Roman" w:hAnsi="Times New Roman"/>
                <w:b/>
                <w:color w:val="000000"/>
                <w:sz w:val="20"/>
                <w:szCs w:val="20"/>
                <w:lang w:val="en-US"/>
              </w:rPr>
              <w:t xml:space="preserve"> 10. </w:t>
            </w:r>
            <w:r w:rsidRPr="00200F20">
              <w:rPr>
                <w:rFonts w:ascii="Times New Roman" w:hAnsi="Times New Roman"/>
                <w:b/>
                <w:color w:val="000000"/>
                <w:sz w:val="20"/>
                <w:szCs w:val="20"/>
              </w:rPr>
              <w:t>Решите</w:t>
            </w:r>
            <w:r w:rsidR="009833AB">
              <w:rPr>
                <w:rFonts w:ascii="Times New Roman" w:hAnsi="Times New Roman"/>
                <w:b/>
                <w:color w:val="000000"/>
                <w:sz w:val="20"/>
                <w:szCs w:val="20"/>
              </w:rPr>
              <w:t xml:space="preserve"> </w:t>
            </w:r>
            <w:r w:rsidRPr="00200F20">
              <w:rPr>
                <w:rFonts w:ascii="Times New Roman" w:hAnsi="Times New Roman"/>
                <w:b/>
                <w:color w:val="000000"/>
                <w:sz w:val="20"/>
                <w:szCs w:val="20"/>
              </w:rPr>
              <w:t>ситуационную</w:t>
            </w:r>
            <w:r w:rsidR="009833AB">
              <w:rPr>
                <w:rFonts w:ascii="Times New Roman" w:hAnsi="Times New Roman"/>
                <w:b/>
                <w:color w:val="000000"/>
                <w:sz w:val="20"/>
                <w:szCs w:val="20"/>
              </w:rPr>
              <w:t xml:space="preserve"> </w:t>
            </w:r>
            <w:r w:rsidRPr="00200F20">
              <w:rPr>
                <w:rFonts w:ascii="Times New Roman" w:hAnsi="Times New Roman"/>
                <w:b/>
                <w:color w:val="000000"/>
                <w:sz w:val="20"/>
                <w:szCs w:val="20"/>
              </w:rPr>
              <w:t>задачу</w:t>
            </w:r>
            <w:r w:rsidRPr="00200F20">
              <w:rPr>
                <w:rFonts w:ascii="Times New Roman" w:hAnsi="Times New Roman"/>
                <w:b/>
                <w:color w:val="000000"/>
                <w:sz w:val="20"/>
                <w:szCs w:val="20"/>
                <w:lang w:val="en-US"/>
              </w:rPr>
              <w:t>.</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lastRenderedPageBreak/>
              <w:t xml:space="preserve">You are a programmer. You were sitting in the office, when the client came. He wanted to repair his computer and left prepayment. But! He has forgotten to give his address.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Question: What will you do first of all?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 Report the police</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 xml:space="preserve">2) Inform the director </w:t>
            </w: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3) Wait for a client</w:t>
            </w:r>
          </w:p>
        </w:tc>
        <w:tc>
          <w:tcPr>
            <w:tcW w:w="3931" w:type="dxa"/>
          </w:tcPr>
          <w:p w:rsidR="00200F20" w:rsidRPr="00200F20" w:rsidRDefault="00200F20" w:rsidP="00200F20">
            <w:pPr>
              <w:spacing w:after="0" w:line="240" w:lineRule="auto"/>
              <w:ind w:right="141"/>
              <w:jc w:val="both"/>
              <w:rPr>
                <w:rFonts w:ascii="Times New Roman" w:hAnsi="Times New Roman"/>
                <w:b/>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9.</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color w:val="000000"/>
                <w:sz w:val="20"/>
                <w:szCs w:val="20"/>
                <w:lang w:val="en-US"/>
              </w:rPr>
              <w:t>1)</w:t>
            </w: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lang w:val="en-US"/>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b/>
                <w:color w:val="000000"/>
                <w:sz w:val="20"/>
                <w:szCs w:val="20"/>
              </w:rPr>
            </w:pPr>
          </w:p>
          <w:p w:rsidR="00200F20" w:rsidRPr="00200F20" w:rsidRDefault="00200F20" w:rsidP="00200F20">
            <w:pPr>
              <w:spacing w:after="0" w:line="240" w:lineRule="auto"/>
              <w:ind w:right="141"/>
              <w:jc w:val="both"/>
              <w:rPr>
                <w:rFonts w:ascii="Times New Roman" w:hAnsi="Times New Roman"/>
                <w:color w:val="000000"/>
                <w:sz w:val="20"/>
                <w:szCs w:val="20"/>
                <w:lang w:val="en-US"/>
              </w:rPr>
            </w:pPr>
            <w:r w:rsidRPr="00200F20">
              <w:rPr>
                <w:rFonts w:ascii="Times New Roman" w:hAnsi="Times New Roman"/>
                <w:b/>
                <w:color w:val="000000"/>
                <w:sz w:val="20"/>
                <w:szCs w:val="20"/>
              </w:rPr>
              <w:lastRenderedPageBreak/>
              <w:t>ТЗ</w:t>
            </w:r>
            <w:r w:rsidRPr="00200F20">
              <w:rPr>
                <w:rFonts w:ascii="Times New Roman" w:hAnsi="Times New Roman"/>
                <w:b/>
                <w:color w:val="000000"/>
                <w:sz w:val="20"/>
                <w:szCs w:val="20"/>
                <w:lang w:val="en-US"/>
              </w:rPr>
              <w:t xml:space="preserve"> 10.</w:t>
            </w:r>
          </w:p>
          <w:p w:rsidR="00200F20" w:rsidRPr="00200F20" w:rsidRDefault="00200F20" w:rsidP="00200F20">
            <w:pPr>
              <w:spacing w:after="0" w:line="240" w:lineRule="auto"/>
              <w:ind w:right="141"/>
              <w:jc w:val="both"/>
              <w:rPr>
                <w:rFonts w:ascii="Times New Roman" w:hAnsi="Times New Roman"/>
                <w:color w:val="000000"/>
                <w:sz w:val="20"/>
                <w:szCs w:val="20"/>
                <w:lang w:val="en-US"/>
              </w:rPr>
            </w:pPr>
          </w:p>
          <w:p w:rsidR="00200F20" w:rsidRPr="00200F20" w:rsidRDefault="00200F20" w:rsidP="00200F20">
            <w:pPr>
              <w:spacing w:after="0" w:line="240" w:lineRule="auto"/>
              <w:ind w:right="141"/>
              <w:jc w:val="both"/>
              <w:rPr>
                <w:rFonts w:ascii="Times New Roman" w:hAnsi="Times New Roman"/>
                <w:color w:val="000000"/>
                <w:sz w:val="20"/>
                <w:szCs w:val="20"/>
              </w:rPr>
            </w:pPr>
            <w:r w:rsidRPr="00200F20">
              <w:rPr>
                <w:rFonts w:ascii="Times New Roman" w:hAnsi="Times New Roman"/>
                <w:color w:val="000000"/>
                <w:sz w:val="20"/>
                <w:szCs w:val="20"/>
              </w:rPr>
              <w:t>2)</w:t>
            </w:r>
          </w:p>
        </w:tc>
      </w:tr>
    </w:tbl>
    <w:p w:rsidR="00200F20" w:rsidRPr="00200F20" w:rsidRDefault="00200F20" w:rsidP="00200F20">
      <w:pPr>
        <w:spacing w:after="0" w:line="240" w:lineRule="auto"/>
        <w:ind w:right="141" w:firstLine="709"/>
        <w:jc w:val="center"/>
        <w:rPr>
          <w:rFonts w:ascii="Times New Roman" w:hAnsi="Times New Roman"/>
          <w:b/>
          <w:color w:val="000000"/>
          <w:sz w:val="24"/>
          <w:szCs w:val="24"/>
        </w:rPr>
      </w:pPr>
    </w:p>
    <w:p w:rsidR="0047311B" w:rsidRPr="007E1C7C" w:rsidRDefault="0047311B" w:rsidP="0047311B">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03</w:t>
      </w:r>
      <w:r w:rsidR="008F3954">
        <w:rPr>
          <w:rFonts w:ascii="Times New Roman" w:hAnsi="Times New Roman"/>
          <w:b/>
          <w:sz w:val="24"/>
          <w:szCs w:val="24"/>
        </w:rPr>
        <w:t xml:space="preserve"> </w:t>
      </w:r>
      <w:r w:rsidRPr="007E1C7C">
        <w:rPr>
          <w:rFonts w:ascii="Times New Roman" w:hAnsi="Times New Roman"/>
          <w:b/>
          <w:color w:val="000000"/>
          <w:sz w:val="24"/>
          <w:szCs w:val="24"/>
        </w:rPr>
        <w:t>Безопасность жизнедеятельности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47311B" w:rsidRPr="009D5B9A" w:rsidTr="0047311B">
        <w:tc>
          <w:tcPr>
            <w:tcW w:w="1413" w:type="dxa"/>
            <w:shd w:val="clear" w:color="auto" w:fill="auto"/>
            <w:vAlign w:val="center"/>
          </w:tcPr>
          <w:p w:rsidR="0047311B" w:rsidRPr="009D5B9A" w:rsidRDefault="0047311B" w:rsidP="0047311B">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47311B" w:rsidRPr="009D5B9A" w:rsidRDefault="0047311B" w:rsidP="0047311B">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47311B" w:rsidRPr="009D5B9A" w:rsidRDefault="0047311B" w:rsidP="0047311B">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47311B" w:rsidRPr="009D5B9A" w:rsidRDefault="0047311B" w:rsidP="0047311B">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С какого возраста разрешается перевозка детей на переднем сидении легкового автомобиля?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8 лет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7 лет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12 лет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с 1 года</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sidR="00503648">
              <w:rPr>
                <w:rFonts w:ascii="Times New Roman" w:hAnsi="Times New Roman"/>
                <w:sz w:val="20"/>
                <w:szCs w:val="20"/>
              </w:rPr>
              <w:t>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Назовите, где пешеход должен ожидать смену сигнала светофора, если он не успел перейти дорогу?</w:t>
            </w:r>
          </w:p>
          <w:p w:rsidR="000E09BE" w:rsidRPr="001E282D" w:rsidRDefault="000E09BE" w:rsidP="0047311B">
            <w:pPr>
              <w:pStyle w:val="TableParagraph"/>
              <w:rPr>
                <w:b/>
                <w:sz w:val="20"/>
              </w:rPr>
            </w:pPr>
            <w:r w:rsidRPr="001E282D">
              <w:rPr>
                <w:sz w:val="20"/>
              </w:rPr>
              <w:t>1) остановиться там, где застал сигнал светофора,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быстро закончить переход,</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вернуться на тротуар,</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остановиться на середине дороги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sidR="00503648">
              <w:rPr>
                <w:rFonts w:ascii="Times New Roman" w:hAnsi="Times New Roman"/>
                <w:sz w:val="20"/>
                <w:szCs w:val="20"/>
              </w:rPr>
              <w:t>4</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№3</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Отчего зависит стойкость химического заражения?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от токсичности ОВ и направления ветра.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от площади разлива.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от свойств ОВ и погоды.</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рельефа местности.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503648" w:rsidP="000E09BE">
            <w:pPr>
              <w:spacing w:after="0"/>
              <w:ind w:right="33"/>
              <w:jc w:val="center"/>
              <w:rPr>
                <w:rFonts w:ascii="Times New Roman" w:hAnsi="Times New Roman"/>
                <w:sz w:val="20"/>
                <w:szCs w:val="20"/>
              </w:rPr>
            </w:pPr>
            <w:r>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№4</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Какой биологический объект, растущий в лесу, в наибольшей степени накапливает радионуклиды?</w:t>
            </w:r>
          </w:p>
          <w:p w:rsidR="000E09BE" w:rsidRPr="001E282D" w:rsidRDefault="000E09BE" w:rsidP="0047311B">
            <w:pPr>
              <w:pStyle w:val="TableParagraph"/>
              <w:rPr>
                <w:b/>
                <w:sz w:val="20"/>
              </w:rPr>
            </w:pPr>
            <w:r w:rsidRPr="001E282D">
              <w:rPr>
                <w:sz w:val="20"/>
              </w:rPr>
              <w:t>1) хвойный лес.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грибы.</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мох.</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папоротник.</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№5</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Произошла авария с утечкой хлора. Вы живёте на 2-ом этаже пятиэтажного здания. Ваши действия.</w:t>
            </w:r>
          </w:p>
          <w:p w:rsidR="000E09BE" w:rsidRPr="001E282D" w:rsidRDefault="000E09BE" w:rsidP="0047311B">
            <w:pPr>
              <w:pStyle w:val="TableParagraph"/>
              <w:rPr>
                <w:b/>
                <w:sz w:val="20"/>
              </w:rPr>
            </w:pPr>
            <w:r w:rsidRPr="001E282D">
              <w:rPr>
                <w:sz w:val="20"/>
              </w:rPr>
              <w:lastRenderedPageBreak/>
              <w:t>1) укроетесь в подвале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поднимитесь на верхний этаж.</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останетесь в квартире.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выбежите на улицу</w:t>
            </w:r>
          </w:p>
          <w:p w:rsidR="000E09BE" w:rsidRPr="009D5B9A" w:rsidRDefault="000E09BE" w:rsidP="0047311B">
            <w:pPr>
              <w:spacing w:after="0"/>
              <w:ind w:right="141"/>
              <w:rPr>
                <w:rFonts w:ascii="Times New Roman" w:hAnsi="Times New Roman"/>
                <w:sz w:val="20"/>
                <w:szCs w:val="20"/>
              </w:rPr>
            </w:pP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lastRenderedPageBreak/>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sidR="00205CD1">
              <w:rPr>
                <w:rFonts w:ascii="Times New Roman" w:hAnsi="Times New Roman"/>
                <w:sz w:val="20"/>
                <w:szCs w:val="20"/>
              </w:rPr>
              <w:t>4</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№6</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Что нужно делать в первую очередь при укусе змеи?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наложить жгут.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выдавить часть яда с кровью.</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прижечь марганцовкой.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прижечь пламенем спички или зажигалки.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p>
          <w:p w:rsidR="000E09BE" w:rsidRPr="009D5B9A" w:rsidRDefault="000E09BE" w:rsidP="000E09BE">
            <w:pPr>
              <w:spacing w:after="0"/>
              <w:ind w:right="33"/>
              <w:jc w:val="center"/>
              <w:rPr>
                <w:rFonts w:ascii="Times New Roman" w:hAnsi="Times New Roman"/>
                <w:sz w:val="20"/>
                <w:szCs w:val="20"/>
              </w:rPr>
            </w:pPr>
            <w:r>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№7</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Что нужно делать в первую очередь при солнечном ударе?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дать питьё.</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дать обезболивающее.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положить головой вниз.</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уложить в тень, раздеть и обрызгать водой.</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0E09BE" w:rsidRPr="009D5B9A" w:rsidTr="0047311B">
        <w:tc>
          <w:tcPr>
            <w:tcW w:w="1413" w:type="dxa"/>
            <w:shd w:val="clear" w:color="auto" w:fill="auto"/>
            <w:vAlign w:val="center"/>
          </w:tcPr>
          <w:p w:rsidR="000E09BE" w:rsidRPr="009D5B9A" w:rsidRDefault="000E09BE" w:rsidP="000E09BE">
            <w:pPr>
              <w:spacing w:after="0"/>
              <w:ind w:right="34"/>
              <w:jc w:val="center"/>
              <w:rPr>
                <w:rFonts w:ascii="Times New Roman" w:hAnsi="Times New Roman"/>
                <w:sz w:val="20"/>
                <w:szCs w:val="20"/>
              </w:rPr>
            </w:pPr>
            <w:r w:rsidRPr="009D5B9A">
              <w:rPr>
                <w:rFonts w:ascii="Times New Roman" w:hAnsi="Times New Roman"/>
                <w:sz w:val="20"/>
                <w:szCs w:val="20"/>
              </w:rPr>
              <w:t>ПК-4.4</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№8</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Переломы, которые не сопровождаются нарушением целостности кожного покрова, называются …</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открытые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смешанные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не опасные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закрытые</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№9</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На какое время можно накладывать кровоостанавливающий жгут летом?</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20 минут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1,5 часа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3 часа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5 часов</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ОК-2</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№10</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Для чего предназначается опознавательный костёр?</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такого не существует;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для опознавания людей;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для подачи сигналов;</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для обозначения границ лагеря</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№11</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lastRenderedPageBreak/>
              <w:t>Как называется один из путей передачи СПИДА?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контактно-бытовой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лечебный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половой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фекально-оральный</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lastRenderedPageBreak/>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Pr>
                <w:rFonts w:ascii="Times New Roman" w:hAnsi="Times New Roman"/>
                <w:sz w:val="20"/>
                <w:szCs w:val="20"/>
              </w:rPr>
              <w:t>2</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№12</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Как необходимо обходить стоящий трамвай?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как удобно пешеходу;</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сзади, как и автобус;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спереди;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как большинство других пешеходов;</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№13</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Каким образом в РФ производится лишение родительских прав?</w:t>
            </w:r>
          </w:p>
          <w:p w:rsidR="000E09BE" w:rsidRPr="001E282D" w:rsidRDefault="000E09BE" w:rsidP="0047311B">
            <w:pPr>
              <w:pStyle w:val="TableParagraph"/>
              <w:rPr>
                <w:b/>
                <w:sz w:val="20"/>
              </w:rPr>
            </w:pPr>
            <w:r w:rsidRPr="001E282D">
              <w:rPr>
                <w:sz w:val="20"/>
              </w:rPr>
              <w:t>1) только органами МВД России;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только органами опеки;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только органами социальной защиты населения;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только в судебном порядке;</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ОК-4</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№14</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Что защищает общевойсковой фильтрующий противогаз?</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верхние конечности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тело</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органы зрения, дыхания, и кожу лица.</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нижние конечности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4"/>
              <w:jc w:val="center"/>
              <w:rPr>
                <w:rFonts w:ascii="Times New Roman" w:hAnsi="Times New Roman"/>
                <w:sz w:val="20"/>
                <w:szCs w:val="20"/>
              </w:rPr>
            </w:pPr>
            <w:r w:rsidRPr="009D5B9A">
              <w:rPr>
                <w:rFonts w:ascii="Times New Roman" w:hAnsi="Times New Roman"/>
                <w:sz w:val="20"/>
                <w:szCs w:val="20"/>
              </w:rPr>
              <w:t>ПК-4.4</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№15</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sz w:val="20"/>
              </w:rPr>
            </w:pPr>
            <w:r w:rsidRPr="001E282D">
              <w:rPr>
                <w:sz w:val="20"/>
              </w:rPr>
              <w:t>Что необходимо сразу же предпринять, если на кожу попала кислота или другое химическое вещество?</w:t>
            </w:r>
          </w:p>
          <w:p w:rsidR="000E09BE" w:rsidRPr="001E282D" w:rsidRDefault="000E09BE" w:rsidP="0047311B">
            <w:pPr>
              <w:pStyle w:val="TableParagraph"/>
              <w:rPr>
                <w:b/>
                <w:sz w:val="20"/>
              </w:rPr>
            </w:pPr>
            <w:r w:rsidRPr="001E282D">
              <w:rPr>
                <w:sz w:val="20"/>
              </w:rPr>
              <w:t>1) ополоснуть кожу марганцовкой;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протереть это место спиртом;</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немедленно смыть их проточной водой с мылом;</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немедленно промокнуть это место тампоном.</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№16</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Дополните предложение</w:t>
            </w:r>
            <w:r w:rsidRPr="001E282D">
              <w:rPr>
                <w:b/>
                <w:bCs/>
                <w:i/>
                <w:iCs/>
                <w:sz w:val="20"/>
              </w:rPr>
              <w:t>. </w:t>
            </w:r>
            <w:r w:rsidRPr="001E282D">
              <w:rPr>
                <w:sz w:val="20"/>
              </w:rPr>
              <w:t>Боевые традиции - это…</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система межличностных отношений в воинских коллективах;</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народные обычаи, перенесённые в сферу военных отношений;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населением воинской службы;</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исторически сложившиеся в армии и на флоте и передающиеся из поколения в поколение уставные и неуставные взаимоотношения.</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lastRenderedPageBreak/>
              <w:t>ОК-1</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№17</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Закончите фразу: «Вихреобразная форма движения воздушных масс, сопровождающаяся возникновением воздушных воронок, называется ...».</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смерч</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тайфун</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землетрясение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селями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№18</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Когда проводят реанимацию</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при переломе;</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при кровотечении;</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когда отсутствует дыхание и сердечная деятельность;</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при вывихе ноги;</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47311B">
        <w:tc>
          <w:tcPr>
            <w:tcW w:w="1413" w:type="dxa"/>
            <w:shd w:val="clear" w:color="auto" w:fill="auto"/>
            <w:vAlign w:val="center"/>
          </w:tcPr>
          <w:p w:rsidR="000E09BE" w:rsidRPr="009D5B9A" w:rsidRDefault="000E09BE" w:rsidP="000E09BE">
            <w:pPr>
              <w:spacing w:after="0"/>
              <w:ind w:right="34"/>
              <w:jc w:val="center"/>
              <w:rPr>
                <w:rFonts w:ascii="Times New Roman" w:hAnsi="Times New Roman"/>
                <w:sz w:val="20"/>
                <w:szCs w:val="20"/>
              </w:rPr>
            </w:pPr>
            <w:r w:rsidRPr="009D5B9A">
              <w:rPr>
                <w:rFonts w:ascii="Times New Roman" w:hAnsi="Times New Roman"/>
                <w:sz w:val="20"/>
                <w:szCs w:val="20"/>
              </w:rPr>
              <w:t>ПК-4.4</w:t>
            </w: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№19</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Укажите аббревиатуру Единой государственной системы предупреждения и ликвидации чрезвычайных ситуаций.</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МЧС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АТС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РСЧС</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ГО</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47311B">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ОК-7</w:t>
            </w:r>
          </w:p>
          <w:p w:rsidR="000E09BE" w:rsidRPr="009D5B9A" w:rsidRDefault="000E09BE" w:rsidP="000E09BE">
            <w:pPr>
              <w:spacing w:after="0"/>
              <w:ind w:right="34"/>
              <w:jc w:val="center"/>
              <w:rPr>
                <w:rFonts w:ascii="Times New Roman" w:hAnsi="Times New Roman"/>
                <w:sz w:val="20"/>
                <w:szCs w:val="20"/>
              </w:rPr>
            </w:pPr>
          </w:p>
        </w:tc>
        <w:tc>
          <w:tcPr>
            <w:tcW w:w="1701" w:type="dxa"/>
            <w:shd w:val="clear" w:color="auto" w:fill="auto"/>
            <w:vAlign w:val="center"/>
          </w:tcPr>
          <w:p w:rsidR="000E09BE" w:rsidRPr="009D5B9A" w:rsidRDefault="00323FF6" w:rsidP="0047311B">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E09BE" w:rsidRPr="009D5B9A" w:rsidRDefault="000E09BE" w:rsidP="0047311B">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№20</w:t>
            </w:r>
          </w:p>
          <w:p w:rsidR="000E09BE" w:rsidRPr="001E282D" w:rsidRDefault="000E09BE" w:rsidP="0047311B">
            <w:pPr>
              <w:pStyle w:val="TableParagraph"/>
              <w:rPr>
                <w:b/>
                <w:sz w:val="20"/>
              </w:rPr>
            </w:pPr>
            <w:r w:rsidRPr="001E282D">
              <w:rPr>
                <w:b/>
                <w:sz w:val="20"/>
              </w:rPr>
              <w:t>Прочитайте текст, выберите правильный ответ:</w:t>
            </w:r>
          </w:p>
          <w:p w:rsidR="000E09BE" w:rsidRPr="001E282D" w:rsidRDefault="000E09BE" w:rsidP="0047311B">
            <w:pPr>
              <w:pStyle w:val="TableParagraph"/>
              <w:rPr>
                <w:b/>
                <w:sz w:val="20"/>
              </w:rPr>
            </w:pPr>
            <w:r w:rsidRPr="001E282D">
              <w:rPr>
                <w:sz w:val="20"/>
              </w:rPr>
              <w:t>Дайте название определению: «…- организованный вывод (вывоз) населения из опасных районов в загородную зону.</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диспансеризация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дезинфекция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эвакуация</w:t>
            </w:r>
          </w:p>
          <w:p w:rsidR="000E09BE" w:rsidRPr="009D5B9A" w:rsidRDefault="000E09BE" w:rsidP="0047311B">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дегазация</w:t>
            </w:r>
          </w:p>
        </w:tc>
        <w:tc>
          <w:tcPr>
            <w:tcW w:w="2126" w:type="dxa"/>
            <w:shd w:val="clear" w:color="auto" w:fill="auto"/>
            <w:vAlign w:val="center"/>
          </w:tcPr>
          <w:p w:rsidR="000E09BE" w:rsidRPr="009D5B9A" w:rsidRDefault="000E09BE" w:rsidP="0047311B">
            <w:pPr>
              <w:spacing w:after="0"/>
              <w:ind w:right="141"/>
              <w:jc w:val="center"/>
              <w:rPr>
                <w:rFonts w:ascii="Times New Roman" w:hAnsi="Times New Roman"/>
                <w:sz w:val="20"/>
                <w:szCs w:val="20"/>
              </w:rPr>
            </w:pPr>
            <w:r w:rsidRPr="009D5B9A">
              <w:rPr>
                <w:rFonts w:ascii="Times New Roman" w:hAnsi="Times New Roman"/>
                <w:sz w:val="20"/>
                <w:szCs w:val="20"/>
              </w:rPr>
              <w:t>3</w:t>
            </w:r>
          </w:p>
        </w:tc>
      </w:tr>
    </w:tbl>
    <w:p w:rsidR="000E09BE" w:rsidRDefault="000E09BE" w:rsidP="000E09BE">
      <w:pPr>
        <w:spacing w:after="0"/>
        <w:ind w:right="141"/>
        <w:jc w:val="center"/>
        <w:rPr>
          <w:rFonts w:ascii="Times New Roman" w:hAnsi="Times New Roman"/>
          <w:b/>
          <w:sz w:val="24"/>
          <w:szCs w:val="24"/>
        </w:rPr>
      </w:pPr>
    </w:p>
    <w:p w:rsidR="006C26DD" w:rsidRDefault="006C26DD" w:rsidP="000E09BE">
      <w:pPr>
        <w:spacing w:after="0"/>
        <w:ind w:right="141"/>
        <w:jc w:val="center"/>
        <w:rPr>
          <w:rFonts w:ascii="Times New Roman" w:hAnsi="Times New Roman"/>
          <w:b/>
          <w:sz w:val="24"/>
          <w:szCs w:val="24"/>
        </w:rPr>
      </w:pPr>
      <w:r>
        <w:rPr>
          <w:rFonts w:ascii="Times New Roman" w:hAnsi="Times New Roman"/>
          <w:b/>
          <w:sz w:val="24"/>
          <w:szCs w:val="24"/>
        </w:rPr>
        <w:t>СГ.04 Физическая культура</w:t>
      </w:r>
    </w:p>
    <w:tbl>
      <w:tblPr>
        <w:tblStyle w:val="a3"/>
        <w:tblW w:w="0" w:type="auto"/>
        <w:tblLayout w:type="fixed"/>
        <w:tblLook w:val="04A0" w:firstRow="1" w:lastRow="0" w:firstColumn="1" w:lastColumn="0" w:noHBand="0" w:noVBand="1"/>
      </w:tblPr>
      <w:tblGrid>
        <w:gridCol w:w="1413"/>
        <w:gridCol w:w="1701"/>
        <w:gridCol w:w="10206"/>
        <w:gridCol w:w="2126"/>
      </w:tblGrid>
      <w:tr w:rsidR="006C26DD" w:rsidTr="00E92585">
        <w:tc>
          <w:tcPr>
            <w:tcW w:w="1413" w:type="dxa"/>
            <w:shd w:val="clear" w:color="auto" w:fill="auto"/>
            <w:vAlign w:val="center"/>
          </w:tcPr>
          <w:p w:rsidR="006C26DD" w:rsidRDefault="006C26DD" w:rsidP="00E92585">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6C26DD" w:rsidRDefault="006C26DD" w:rsidP="00E92585">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6C26DD" w:rsidRDefault="006C26DD" w:rsidP="00E92585">
            <w:pPr>
              <w:spacing w:after="0"/>
              <w:ind w:right="141"/>
              <w:jc w:val="center"/>
              <w:rPr>
                <w:rFonts w:ascii="Times New Roman" w:hAnsi="Times New Roman"/>
                <w:sz w:val="20"/>
                <w:szCs w:val="20"/>
              </w:rPr>
            </w:pPr>
            <w:r>
              <w:rPr>
                <w:rFonts w:ascii="Times New Roman" w:hAnsi="Times New Roman"/>
                <w:sz w:val="20"/>
                <w:szCs w:val="20"/>
              </w:rPr>
              <w:t>Эталон</w:t>
            </w:r>
          </w:p>
        </w:tc>
      </w:tr>
      <w:tr w:rsidR="006C26DD" w:rsidTr="00E92585">
        <w:tc>
          <w:tcPr>
            <w:tcW w:w="1413" w:type="dxa"/>
            <w:vMerge w:val="restart"/>
            <w:shd w:val="clear" w:color="auto" w:fill="auto"/>
            <w:vAlign w:val="center"/>
          </w:tcPr>
          <w:p w:rsidR="006C26DD" w:rsidRDefault="006C26DD" w:rsidP="00E9258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6C26DD" w:rsidRPr="00092561" w:rsidRDefault="006C26DD" w:rsidP="00E92585">
            <w:pPr>
              <w:pStyle w:val="TableParagraph"/>
              <w:ind w:right="34"/>
              <w:jc w:val="both"/>
              <w:rPr>
                <w:bCs/>
                <w:sz w:val="20"/>
              </w:rPr>
            </w:pPr>
            <w:r w:rsidRPr="00092561">
              <w:rPr>
                <w:b/>
                <w:sz w:val="20"/>
              </w:rPr>
              <w:t>ТЗ №1</w:t>
            </w:r>
          </w:p>
          <w:p w:rsidR="006C26DD" w:rsidRPr="00092561" w:rsidRDefault="006C26DD" w:rsidP="00E92585">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6C26DD" w:rsidRPr="00092561" w:rsidRDefault="006C26DD" w:rsidP="00E92585">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6C26DD" w:rsidRPr="00092561" w:rsidRDefault="006C26DD" w:rsidP="00E92585">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6C26DD" w:rsidRPr="00092561" w:rsidRDefault="006C26DD" w:rsidP="00E92585">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6C26DD" w:rsidRPr="00092561" w:rsidRDefault="006C26DD" w:rsidP="00E92585">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 xml:space="preserve">активности организма </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6C26DD" w:rsidRPr="00092561" w:rsidRDefault="006C26DD" w:rsidP="00E92585">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C26DD" w:rsidRPr="00092561" w:rsidRDefault="006C26DD" w:rsidP="00E92585">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6C26DD" w:rsidRPr="00092561" w:rsidRDefault="006C26DD" w:rsidP="00E92585">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6C26DD" w:rsidRPr="00092561" w:rsidRDefault="006C26DD" w:rsidP="00E92585">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6C26DD" w:rsidRPr="00092561" w:rsidRDefault="006C26DD" w:rsidP="00E92585">
            <w:pPr>
              <w:spacing w:after="0" w:line="240" w:lineRule="auto"/>
              <w:jc w:val="center"/>
              <w:rPr>
                <w:rFonts w:ascii="Times New Roman" w:hAnsi="Times New Roman"/>
                <w:sz w:val="20"/>
                <w:szCs w:val="20"/>
              </w:rPr>
            </w:pPr>
            <w:r w:rsidRPr="00092561">
              <w:rPr>
                <w:rFonts w:ascii="Times New Roman" w:hAnsi="Times New Roman"/>
                <w:sz w:val="20"/>
                <w:szCs w:val="20"/>
              </w:rPr>
              <w:t xml:space="preserve">Стретчинг/ растяжка </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C26DD" w:rsidRPr="00092561" w:rsidRDefault="006C26DD" w:rsidP="00E92585">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6C26DD" w:rsidRPr="00092561" w:rsidRDefault="006C26DD" w:rsidP="00E92585">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6C26DD" w:rsidRPr="00092561" w:rsidRDefault="006C26DD" w:rsidP="00E92585">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6C26DD" w:rsidRPr="00092561" w:rsidRDefault="006C26DD" w:rsidP="00E92585">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6C26DD" w:rsidRPr="00092561" w:rsidRDefault="006C26DD" w:rsidP="00E92585">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6C26DD" w:rsidRPr="00092561" w:rsidRDefault="006C26DD" w:rsidP="00E92585">
            <w:pPr>
              <w:pStyle w:val="TableParagraph"/>
              <w:ind w:right="34"/>
              <w:jc w:val="both"/>
              <w:rPr>
                <w:sz w:val="20"/>
              </w:rPr>
            </w:pPr>
            <w:r w:rsidRPr="00092561">
              <w:rPr>
                <w:b/>
                <w:sz w:val="20"/>
              </w:rPr>
              <w:t>ТЗ №5</w:t>
            </w:r>
          </w:p>
          <w:p w:rsidR="006C26DD" w:rsidRPr="00092561" w:rsidRDefault="006C26DD" w:rsidP="00E92585">
            <w:pPr>
              <w:pStyle w:val="TableParagraph"/>
              <w:ind w:right="34"/>
              <w:jc w:val="both"/>
              <w:rPr>
                <w:b/>
                <w:color w:val="auto"/>
                <w:sz w:val="20"/>
              </w:rPr>
            </w:pPr>
            <w:r w:rsidRPr="00092561">
              <w:rPr>
                <w:b/>
                <w:color w:val="auto"/>
                <w:sz w:val="20"/>
              </w:rPr>
              <w:t>Выберите правильные ответы</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i/>
                <w:sz w:val="20"/>
                <w:szCs w:val="20"/>
              </w:rPr>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6C26DD" w:rsidRPr="00092561" w:rsidRDefault="006C26DD" w:rsidP="00E92585">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6C26DD" w:rsidRPr="00092561" w:rsidRDefault="006C26DD" w:rsidP="00E92585">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1, 2, 4</w:t>
            </w:r>
          </w:p>
        </w:tc>
      </w:tr>
      <w:tr w:rsidR="006C26DD" w:rsidTr="00E92585">
        <w:tc>
          <w:tcPr>
            <w:tcW w:w="1413" w:type="dxa"/>
            <w:vMerge w:val="restart"/>
            <w:shd w:val="clear" w:color="auto" w:fill="auto"/>
            <w:vAlign w:val="center"/>
          </w:tcPr>
          <w:p w:rsidR="006C26DD" w:rsidRDefault="006C26DD" w:rsidP="00E92585">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C26DD" w:rsidRPr="00B339C2" w:rsidRDefault="006C26DD" w:rsidP="00E92585">
            <w:pPr>
              <w:spacing w:after="0" w:line="240" w:lineRule="auto"/>
              <w:ind w:right="39"/>
              <w:rPr>
                <w:color w:val="272626"/>
                <w:sz w:val="20"/>
                <w:szCs w:val="20"/>
              </w:rPr>
            </w:pPr>
            <w:r w:rsidRPr="00B339C2">
              <w:rPr>
                <w:rFonts w:ascii="Times New Roman" w:hAnsi="Times New Roman"/>
                <w:b/>
                <w:sz w:val="20"/>
                <w:szCs w:val="20"/>
              </w:rPr>
              <w:t>ТЗ №6</w:t>
            </w:r>
          </w:p>
          <w:p w:rsidR="006C26DD" w:rsidRPr="00B339C2"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6C26DD" w:rsidRPr="00B339C2" w:rsidRDefault="006C26DD" w:rsidP="00E92585">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p>
          <w:p w:rsidR="006C26DD" w:rsidRPr="00B339C2" w:rsidRDefault="006C26DD" w:rsidP="00E92585">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6C26DD" w:rsidRPr="00B339C2" w:rsidRDefault="006C26DD" w:rsidP="00E92585">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6C26DD" w:rsidRPr="00B339C2" w:rsidRDefault="006C26DD" w:rsidP="00E92585">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6C26DD" w:rsidRPr="00B339C2" w:rsidRDefault="006C26DD" w:rsidP="00E92585">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6C26DD" w:rsidRPr="000C0B40" w:rsidRDefault="006C26DD" w:rsidP="00E92585">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6C26DD" w:rsidRPr="000C0B40" w:rsidRDefault="006C26DD" w:rsidP="00E92585">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6C26DD" w:rsidRDefault="006C26DD" w:rsidP="00E92585">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какпрыгучесть, реакция, координация и физическая сила</w:t>
            </w:r>
            <w:r>
              <w:rPr>
                <w:rFonts w:ascii="Times New Roman" w:hAnsi="Times New Roman"/>
                <w:sz w:val="20"/>
                <w:szCs w:val="20"/>
              </w:rPr>
              <w:t>, - это..,</w:t>
            </w:r>
          </w:p>
          <w:p w:rsidR="006C26DD" w:rsidRDefault="006C26DD" w:rsidP="00E92585">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6C26DD" w:rsidRDefault="006C26DD" w:rsidP="00E92585">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6C26DD" w:rsidRPr="000C0B40" w:rsidRDefault="006C26DD" w:rsidP="00E92585">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2</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lastRenderedPageBreak/>
              <w:t>Определите соответствие</w:t>
            </w:r>
          </w:p>
          <w:p w:rsidR="006C26DD" w:rsidRDefault="006C26DD" w:rsidP="00E92585">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6C26DD" w:rsidTr="00E92585">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E92585">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281948">
                  <w:pPr>
                    <w:numPr>
                      <w:ilvl w:val="0"/>
                      <w:numId w:val="166"/>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6C26DD" w:rsidTr="00E92585">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E92585">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281948">
                  <w:pPr>
                    <w:numPr>
                      <w:ilvl w:val="0"/>
                      <w:numId w:val="158"/>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6C26DD" w:rsidTr="00E92585">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E92585">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C26DD" w:rsidRDefault="006C26DD" w:rsidP="00281948">
                  <w:pPr>
                    <w:numPr>
                      <w:ilvl w:val="0"/>
                      <w:numId w:val="167"/>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6C26DD" w:rsidRDefault="006C26DD" w:rsidP="00E92585">
            <w:pPr>
              <w:spacing w:after="0" w:line="240" w:lineRule="auto"/>
              <w:ind w:right="39"/>
              <w:rPr>
                <w:rFonts w:ascii="Times New Roman" w:hAnsi="Times New Roman"/>
                <w:sz w:val="20"/>
                <w:szCs w:val="20"/>
              </w:rPr>
            </w:pP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А-1</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Б-2</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В-3</w:t>
            </w:r>
          </w:p>
        </w:tc>
      </w:tr>
      <w:tr w:rsidR="006C26DD" w:rsidTr="00E92585">
        <w:tc>
          <w:tcPr>
            <w:tcW w:w="1413" w:type="dxa"/>
            <w:vMerge w:val="restart"/>
            <w:shd w:val="clear" w:color="auto" w:fill="auto"/>
            <w:vAlign w:val="center"/>
          </w:tcPr>
          <w:p w:rsidR="006C26DD" w:rsidRDefault="006C26DD" w:rsidP="00503648">
            <w:pPr>
              <w:spacing w:after="0"/>
              <w:ind w:right="33"/>
              <w:jc w:val="center"/>
              <w:rPr>
                <w:rFonts w:ascii="Times New Roman" w:hAnsi="Times New Roman"/>
                <w:sz w:val="20"/>
                <w:szCs w:val="20"/>
              </w:rPr>
            </w:pPr>
            <w:r>
              <w:rPr>
                <w:rFonts w:ascii="Times New Roman" w:hAnsi="Times New Roman"/>
                <w:sz w:val="20"/>
                <w:szCs w:val="20"/>
              </w:rPr>
              <w:lastRenderedPageBreak/>
              <w:t xml:space="preserve">ПК </w:t>
            </w:r>
            <w:r w:rsidR="00503648">
              <w:rPr>
                <w:rFonts w:ascii="Times New Roman" w:hAnsi="Times New Roman"/>
                <w:sz w:val="20"/>
                <w:szCs w:val="20"/>
              </w:rPr>
              <w:t>2</w:t>
            </w:r>
            <w:r>
              <w:rPr>
                <w:rFonts w:ascii="Times New Roman" w:hAnsi="Times New Roman"/>
                <w:sz w:val="20"/>
                <w:szCs w:val="20"/>
              </w:rPr>
              <w:t>.2</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C26DD" w:rsidRPr="00092561" w:rsidRDefault="006C26DD" w:rsidP="00E92585">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6C26DD" w:rsidRPr="00092561" w:rsidRDefault="006C26DD" w:rsidP="00E92585">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6C26DD" w:rsidRPr="00092561" w:rsidRDefault="006C26DD" w:rsidP="00E92585">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6C26DD" w:rsidRPr="00092561" w:rsidRDefault="006C26DD" w:rsidP="00E92585">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6C26DD" w:rsidRPr="00092561" w:rsidRDefault="006C26DD" w:rsidP="00E92585">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6C26DD" w:rsidRPr="00092561" w:rsidRDefault="006C26DD" w:rsidP="00E92585">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3</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6C26DD" w:rsidRPr="00092561" w:rsidRDefault="006C26DD" w:rsidP="00E92585">
            <w:pPr>
              <w:pStyle w:val="c18"/>
              <w:spacing w:beforeAutospacing="0" w:after="0" w:afterAutospacing="0"/>
              <w:rPr>
                <w:b/>
                <w:sz w:val="20"/>
              </w:rPr>
            </w:pPr>
            <w:r w:rsidRPr="00092561">
              <w:rPr>
                <w:b/>
                <w:sz w:val="20"/>
              </w:rPr>
              <w:t>ТЗ №10</w:t>
            </w:r>
          </w:p>
          <w:p w:rsidR="006C26DD" w:rsidRPr="00092561" w:rsidRDefault="006C26DD" w:rsidP="00E92585">
            <w:pPr>
              <w:pStyle w:val="c18"/>
              <w:spacing w:beforeAutospacing="0" w:after="0" w:afterAutospacing="0"/>
              <w:rPr>
                <w:b/>
                <w:bCs/>
                <w:sz w:val="20"/>
              </w:rPr>
            </w:pPr>
            <w:r w:rsidRPr="00092561">
              <w:rPr>
                <w:b/>
                <w:bCs/>
                <w:sz w:val="20"/>
              </w:rPr>
              <w:t>Выберите правильные ответы</w:t>
            </w:r>
          </w:p>
          <w:p w:rsidR="006C26DD" w:rsidRPr="00092561" w:rsidRDefault="006C26DD" w:rsidP="00E92585">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6C26DD" w:rsidRPr="00092561" w:rsidRDefault="006C26DD" w:rsidP="00E92585">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2, 3, 5</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ТЗ №11</w:t>
            </w:r>
          </w:p>
          <w:p w:rsidR="006C26DD" w:rsidRDefault="006C26DD" w:rsidP="00E92585">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6C26DD" w:rsidRDefault="006C26DD" w:rsidP="00E92585">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w:t>
            </w:r>
            <w:r w:rsidR="00F10FB9">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6C26DD" w:rsidTr="00E92585">
              <w:trPr>
                <w:trHeight w:val="507"/>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6C26DD" w:rsidTr="00E92585">
              <w:trPr>
                <w:trHeight w:val="332"/>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6C26DD" w:rsidTr="00E92585">
              <w:trPr>
                <w:trHeight w:val="341"/>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В. Система физических упражнений, </w:t>
                  </w:r>
                  <w:r>
                    <w:rPr>
                      <w:rFonts w:ascii="Times New Roman" w:hAnsi="Times New Roman"/>
                      <w:sz w:val="20"/>
                      <w:szCs w:val="20"/>
                      <w:shd w:val="clear" w:color="auto" w:fill="FFFFFF"/>
                    </w:rPr>
                    <w:lastRenderedPageBreak/>
                    <w:t>выполняемых в водной среде как со специальным оборудованием, так и без него.</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 xml:space="preserve">Калланетика   </w:t>
                  </w:r>
                </w:p>
              </w:tc>
            </w:tr>
            <w:tr w:rsidR="006C26DD" w:rsidTr="00E92585">
              <w:trPr>
                <w:trHeight w:val="332"/>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lastRenderedPageBreak/>
                    <w:t>Г. Система физических упражнений, направленная на расслабление и снятие психоэмоционального напряжения</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6C26DD" w:rsidTr="00E92585">
              <w:trPr>
                <w:trHeight w:val="332"/>
              </w:trPr>
              <w:tc>
                <w:tcPr>
                  <w:tcW w:w="3846" w:type="dxa"/>
                </w:tcPr>
                <w:p w:rsidR="006C26DD" w:rsidRDefault="006C26DD" w:rsidP="00E92585">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6C26DD" w:rsidRDefault="006C26DD" w:rsidP="00281948">
                  <w:pPr>
                    <w:numPr>
                      <w:ilvl w:val="0"/>
                      <w:numId w:val="165"/>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6C26DD" w:rsidRDefault="006C26DD" w:rsidP="00E92585">
            <w:pPr>
              <w:spacing w:after="0" w:line="240" w:lineRule="auto"/>
              <w:ind w:right="39"/>
              <w:jc w:val="center"/>
              <w:rPr>
                <w:rFonts w:ascii="Times New Roman" w:hAnsi="Times New Roman"/>
                <w:sz w:val="20"/>
                <w:szCs w:val="20"/>
              </w:rPr>
            </w:pP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Б-3</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В-5</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Г-1</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Д-4</w:t>
            </w:r>
          </w:p>
        </w:tc>
      </w:tr>
      <w:tr w:rsidR="006C26DD" w:rsidTr="00E92585">
        <w:tc>
          <w:tcPr>
            <w:tcW w:w="1413" w:type="dxa"/>
            <w:shd w:val="clear" w:color="auto" w:fill="auto"/>
            <w:vAlign w:val="center"/>
          </w:tcPr>
          <w:p w:rsidR="006C26DD" w:rsidRDefault="006C26DD" w:rsidP="00E92585">
            <w:pPr>
              <w:spacing w:after="0"/>
              <w:ind w:right="33"/>
              <w:jc w:val="center"/>
              <w:rPr>
                <w:rFonts w:ascii="Times New Roman" w:hAnsi="Times New Roman"/>
                <w:sz w:val="20"/>
                <w:szCs w:val="20"/>
              </w:rPr>
            </w:pPr>
            <w:r>
              <w:rPr>
                <w:rFonts w:ascii="Times New Roman" w:hAnsi="Times New Roman"/>
                <w:sz w:val="20"/>
                <w:szCs w:val="20"/>
              </w:rPr>
              <w:lastRenderedPageBreak/>
              <w:t>ПК 2.2</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6C26DD" w:rsidRDefault="006C26DD" w:rsidP="00E92585">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w:t>
            </w:r>
            <w:r w:rsidR="009833AB">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6C26DD" w:rsidTr="00E92585">
              <w:trPr>
                <w:trHeight w:val="441"/>
              </w:trPr>
              <w:tc>
                <w:tcPr>
                  <w:tcW w:w="3803" w:type="dxa"/>
                </w:tcPr>
                <w:p w:rsidR="006C26DD" w:rsidRDefault="006C26DD" w:rsidP="00E925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6C26DD" w:rsidRDefault="006C26DD" w:rsidP="00E92585">
                  <w:pPr>
                    <w:spacing w:after="0" w:line="240" w:lineRule="auto"/>
                    <w:jc w:val="both"/>
                    <w:rPr>
                      <w:rFonts w:ascii="Times New Roman" w:eastAsia="Times New Roman" w:hAnsi="Times New Roman"/>
                      <w:sz w:val="20"/>
                      <w:szCs w:val="20"/>
                      <w:lang w:eastAsia="ru-RU"/>
                    </w:rPr>
                  </w:pPr>
                </w:p>
              </w:tc>
              <w:tc>
                <w:tcPr>
                  <w:tcW w:w="3790" w:type="dxa"/>
                </w:tcPr>
                <w:p w:rsidR="006C26DD" w:rsidRDefault="006C26DD" w:rsidP="00281948">
                  <w:pPr>
                    <w:numPr>
                      <w:ilvl w:val="0"/>
                      <w:numId w:val="164"/>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6C26DD" w:rsidTr="00E92585">
              <w:trPr>
                <w:trHeight w:val="289"/>
              </w:trPr>
              <w:tc>
                <w:tcPr>
                  <w:tcW w:w="3803" w:type="dxa"/>
                </w:tcPr>
                <w:p w:rsidR="006C26DD" w:rsidRDefault="006C26DD" w:rsidP="00E925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6C26DD" w:rsidRDefault="006C26DD" w:rsidP="00281948">
                  <w:pPr>
                    <w:numPr>
                      <w:ilvl w:val="0"/>
                      <w:numId w:val="164"/>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6C26DD" w:rsidTr="00E92585">
              <w:trPr>
                <w:trHeight w:val="297"/>
              </w:trPr>
              <w:tc>
                <w:tcPr>
                  <w:tcW w:w="3803" w:type="dxa"/>
                </w:tcPr>
                <w:p w:rsidR="006C26DD" w:rsidRDefault="006C26DD" w:rsidP="00E925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6C26DD" w:rsidRDefault="006C26DD" w:rsidP="00281948">
                  <w:pPr>
                    <w:numPr>
                      <w:ilvl w:val="0"/>
                      <w:numId w:val="164"/>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6C26DD" w:rsidTr="00E92585">
              <w:trPr>
                <w:trHeight w:val="289"/>
              </w:trPr>
              <w:tc>
                <w:tcPr>
                  <w:tcW w:w="3803" w:type="dxa"/>
                </w:tcPr>
                <w:p w:rsidR="006C26DD" w:rsidRDefault="006C26DD" w:rsidP="00E92585">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6C26DD" w:rsidRDefault="006C26DD" w:rsidP="00281948">
                  <w:pPr>
                    <w:numPr>
                      <w:ilvl w:val="0"/>
                      <w:numId w:val="164"/>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6C26DD" w:rsidRDefault="006C26DD" w:rsidP="00E92585">
            <w:pPr>
              <w:spacing w:after="0" w:line="240" w:lineRule="auto"/>
              <w:ind w:right="39"/>
              <w:jc w:val="center"/>
              <w:rPr>
                <w:rFonts w:ascii="Times New Roman" w:hAnsi="Times New Roman"/>
                <w:sz w:val="20"/>
                <w:szCs w:val="20"/>
              </w:rPr>
            </w:pP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А-3</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Б-4</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В-1</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Г-2</w:t>
            </w:r>
          </w:p>
        </w:tc>
      </w:tr>
      <w:tr w:rsidR="006C26DD" w:rsidTr="00E92585">
        <w:tc>
          <w:tcPr>
            <w:tcW w:w="1413" w:type="dxa"/>
            <w:vMerge w:val="restart"/>
            <w:shd w:val="clear" w:color="auto" w:fill="auto"/>
            <w:vAlign w:val="center"/>
          </w:tcPr>
          <w:p w:rsidR="006C26DD" w:rsidRDefault="006C26DD" w:rsidP="006C26DD">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6C26DD" w:rsidRPr="00092561" w:rsidRDefault="006C26DD" w:rsidP="00E92585">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6C26DD" w:rsidRPr="00092561" w:rsidRDefault="006C26DD" w:rsidP="00E92585">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6C26DD" w:rsidRPr="00092561" w:rsidRDefault="006C26DD" w:rsidP="00E92585">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1</w:t>
            </w:r>
          </w:p>
        </w:tc>
      </w:tr>
      <w:tr w:rsidR="006C26DD" w:rsidTr="00E92585">
        <w:tc>
          <w:tcPr>
            <w:tcW w:w="1413" w:type="dxa"/>
            <w:vMerge/>
            <w:shd w:val="clear" w:color="auto" w:fill="auto"/>
            <w:vAlign w:val="center"/>
          </w:tcPr>
          <w:p w:rsidR="006C26DD" w:rsidRDefault="006C26DD" w:rsidP="00E92585">
            <w:pPr>
              <w:spacing w:after="0"/>
              <w:ind w:right="33"/>
              <w:jc w:val="center"/>
              <w:rPr>
                <w:rFonts w:ascii="Times New Roman" w:hAnsi="Times New Roman"/>
                <w:sz w:val="20"/>
                <w:szCs w:val="20"/>
              </w:rPr>
            </w:pPr>
          </w:p>
        </w:tc>
        <w:tc>
          <w:tcPr>
            <w:tcW w:w="1701" w:type="dxa"/>
            <w:shd w:val="clear" w:color="auto" w:fill="auto"/>
            <w:vAlign w:val="center"/>
          </w:tcPr>
          <w:p w:rsidR="006C26DD" w:rsidRDefault="006C26DD" w:rsidP="00E92585">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6C26DD" w:rsidRDefault="006C26DD" w:rsidP="00E92585">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6C26DD" w:rsidRDefault="006C26DD" w:rsidP="00E92585">
            <w:pPr>
              <w:spacing w:after="0" w:line="240" w:lineRule="auto"/>
              <w:ind w:right="39"/>
              <w:rPr>
                <w:rFonts w:ascii="Times New Roman" w:hAnsi="Times New Roman"/>
                <w:i/>
                <w:sz w:val="20"/>
                <w:szCs w:val="20"/>
              </w:rPr>
            </w:pP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w:t>
            </w:r>
            <w:r w:rsidR="009833AB">
              <w:rPr>
                <w:rFonts w:ascii="Times New Roman" w:hAnsi="Times New Roman"/>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6C26DD" w:rsidTr="00E92585">
              <w:trPr>
                <w:trHeight w:val="507"/>
              </w:trPr>
              <w:tc>
                <w:tcPr>
                  <w:tcW w:w="3846" w:type="dxa"/>
                </w:tcPr>
                <w:p w:rsidR="006C26DD" w:rsidRDefault="006C26DD" w:rsidP="00E92585">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А) режим</w:t>
                  </w:r>
                </w:p>
              </w:tc>
            </w:tr>
            <w:tr w:rsidR="006C26DD" w:rsidTr="00E92585">
              <w:trPr>
                <w:trHeight w:val="332"/>
              </w:trPr>
              <w:tc>
                <w:tcPr>
                  <w:tcW w:w="3846" w:type="dxa"/>
                  <w:vMerge w:val="restart"/>
                  <w:vAlign w:val="center"/>
                </w:tcPr>
                <w:p w:rsidR="006C26DD" w:rsidRDefault="006C26DD" w:rsidP="00E92585">
                  <w:pPr>
                    <w:rPr>
                      <w:rFonts w:ascii="Times New Roman" w:hAnsi="Times New Roman"/>
                      <w:color w:val="000000"/>
                      <w:sz w:val="20"/>
                      <w:szCs w:val="20"/>
                    </w:rPr>
                  </w:pPr>
                  <w:r>
                    <w:rPr>
                      <w:rFonts w:ascii="Times New Roman" w:hAnsi="Times New Roman"/>
                      <w:sz w:val="20"/>
                      <w:szCs w:val="20"/>
                    </w:rPr>
                    <w:t>2. Гигиенические факторы</w:t>
                  </w:r>
                </w:p>
                <w:p w:rsidR="006C26DD" w:rsidRDefault="006C26DD" w:rsidP="00E92585">
                  <w:pPr>
                    <w:pStyle w:val="c13"/>
                    <w:spacing w:before="0" w:after="0"/>
                    <w:jc w:val="both"/>
                    <w:rPr>
                      <w:color w:val="000000"/>
                      <w:sz w:val="20"/>
                      <w:szCs w:val="20"/>
                    </w:rPr>
                  </w:pP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Б) солнце</w:t>
                  </w:r>
                </w:p>
              </w:tc>
            </w:tr>
            <w:tr w:rsidR="006C26DD" w:rsidTr="00E92585">
              <w:trPr>
                <w:trHeight w:val="341"/>
              </w:trPr>
              <w:tc>
                <w:tcPr>
                  <w:tcW w:w="3846" w:type="dxa"/>
                  <w:vMerge/>
                  <w:vAlign w:val="center"/>
                </w:tcPr>
                <w:p w:rsidR="006C26DD" w:rsidRDefault="006C26DD" w:rsidP="00E92585">
                  <w:pPr>
                    <w:pStyle w:val="c13"/>
                    <w:spacing w:before="0" w:after="0"/>
                    <w:jc w:val="both"/>
                    <w:rPr>
                      <w:color w:val="000000"/>
                      <w:sz w:val="20"/>
                      <w:szCs w:val="20"/>
                    </w:rPr>
                  </w:pP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6C26DD" w:rsidTr="00E92585">
              <w:trPr>
                <w:trHeight w:val="332"/>
              </w:trPr>
              <w:tc>
                <w:tcPr>
                  <w:tcW w:w="3846" w:type="dxa"/>
                  <w:vMerge/>
                </w:tcPr>
                <w:p w:rsidR="006C26DD" w:rsidRDefault="006C26DD" w:rsidP="00E92585">
                  <w:pPr>
                    <w:pStyle w:val="c13"/>
                    <w:spacing w:before="0" w:beforeAutospacing="0" w:after="0" w:afterAutospacing="0"/>
                    <w:jc w:val="both"/>
                    <w:rPr>
                      <w:color w:val="000000"/>
                      <w:sz w:val="20"/>
                      <w:szCs w:val="20"/>
                    </w:rPr>
                  </w:pP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Г) вода</w:t>
                  </w:r>
                </w:p>
              </w:tc>
            </w:tr>
            <w:tr w:rsidR="006C26DD" w:rsidTr="00E92585">
              <w:trPr>
                <w:trHeight w:val="332"/>
              </w:trPr>
              <w:tc>
                <w:tcPr>
                  <w:tcW w:w="3846" w:type="dxa"/>
                  <w:vMerge/>
                  <w:vAlign w:val="center"/>
                </w:tcPr>
                <w:p w:rsidR="006C26DD" w:rsidRDefault="006C26DD" w:rsidP="00E92585">
                  <w:pPr>
                    <w:rPr>
                      <w:rFonts w:ascii="Times New Roman" w:hAnsi="Times New Roman"/>
                      <w:color w:val="000000"/>
                      <w:sz w:val="20"/>
                      <w:szCs w:val="20"/>
                    </w:rPr>
                  </w:pPr>
                </w:p>
              </w:tc>
              <w:tc>
                <w:tcPr>
                  <w:tcW w:w="4173" w:type="dxa"/>
                </w:tcPr>
                <w:p w:rsidR="006C26DD" w:rsidRDefault="006C26DD" w:rsidP="00E92585">
                  <w:pPr>
                    <w:pStyle w:val="c13"/>
                    <w:spacing w:before="0" w:beforeAutospacing="0" w:after="0" w:afterAutospacing="0"/>
                    <w:jc w:val="both"/>
                    <w:rPr>
                      <w:color w:val="000000"/>
                      <w:sz w:val="20"/>
                      <w:szCs w:val="20"/>
                    </w:rPr>
                  </w:pPr>
                  <w:r>
                    <w:rPr>
                      <w:sz w:val="20"/>
                      <w:szCs w:val="20"/>
                    </w:rPr>
                    <w:t>Д) питание</w:t>
                  </w:r>
                </w:p>
              </w:tc>
            </w:tr>
          </w:tbl>
          <w:p w:rsidR="006C26DD" w:rsidRDefault="006C26DD" w:rsidP="00E92585">
            <w:pPr>
              <w:spacing w:after="0" w:line="240" w:lineRule="auto"/>
              <w:ind w:right="39"/>
              <w:rPr>
                <w:rFonts w:ascii="Times New Roman" w:hAnsi="Times New Roman"/>
                <w:sz w:val="20"/>
                <w:szCs w:val="20"/>
              </w:rPr>
            </w:pPr>
          </w:p>
        </w:tc>
        <w:tc>
          <w:tcPr>
            <w:tcW w:w="2126" w:type="dxa"/>
            <w:shd w:val="clear" w:color="auto" w:fill="auto"/>
            <w:vAlign w:val="center"/>
          </w:tcPr>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1-Б, Г</w:t>
            </w:r>
          </w:p>
          <w:p w:rsidR="006C26DD" w:rsidRDefault="006C26DD" w:rsidP="00E92585">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6C26DD" w:rsidRDefault="006C26DD" w:rsidP="000E09BE">
      <w:pPr>
        <w:spacing w:after="0"/>
        <w:ind w:right="141"/>
        <w:jc w:val="center"/>
        <w:rPr>
          <w:rFonts w:ascii="Times New Roman" w:hAnsi="Times New Roman"/>
          <w:b/>
          <w:sz w:val="24"/>
          <w:szCs w:val="24"/>
        </w:rPr>
      </w:pPr>
    </w:p>
    <w:p w:rsidR="009833AB" w:rsidRDefault="009833AB" w:rsidP="000E09BE">
      <w:pPr>
        <w:spacing w:after="0"/>
        <w:ind w:right="141"/>
        <w:jc w:val="center"/>
        <w:rPr>
          <w:rFonts w:ascii="Times New Roman" w:hAnsi="Times New Roman"/>
          <w:b/>
          <w:sz w:val="24"/>
          <w:szCs w:val="24"/>
        </w:rPr>
      </w:pPr>
    </w:p>
    <w:p w:rsidR="000E09BE" w:rsidRPr="001C18F2" w:rsidRDefault="000E09BE" w:rsidP="000E09BE">
      <w:pPr>
        <w:spacing w:after="0"/>
        <w:ind w:right="141"/>
        <w:jc w:val="center"/>
        <w:rPr>
          <w:rFonts w:ascii="Times New Roman" w:hAnsi="Times New Roman"/>
          <w:b/>
          <w:sz w:val="24"/>
          <w:szCs w:val="24"/>
        </w:rPr>
      </w:pPr>
      <w:r w:rsidRPr="00A1621A">
        <w:rPr>
          <w:rFonts w:ascii="Times New Roman" w:hAnsi="Times New Roman"/>
          <w:b/>
          <w:sz w:val="24"/>
          <w:szCs w:val="24"/>
        </w:rPr>
        <w:t>СГ.</w:t>
      </w:r>
      <w:r>
        <w:rPr>
          <w:rFonts w:ascii="Times New Roman" w:hAnsi="Times New Roman"/>
          <w:b/>
          <w:sz w:val="24"/>
          <w:szCs w:val="24"/>
        </w:rPr>
        <w:t>05</w:t>
      </w:r>
      <w:r w:rsidR="008F3954">
        <w:rPr>
          <w:rFonts w:ascii="Times New Roman" w:hAnsi="Times New Roman"/>
          <w:b/>
          <w:sz w:val="24"/>
          <w:szCs w:val="24"/>
        </w:rPr>
        <w:t xml:space="preserve"> </w:t>
      </w:r>
      <w:r w:rsidRPr="001C18F2">
        <w:rPr>
          <w:rFonts w:ascii="Times New Roman" w:hAnsi="Times New Roman"/>
          <w:b/>
          <w:color w:val="000000"/>
          <w:sz w:val="24"/>
          <w:szCs w:val="24"/>
        </w:rPr>
        <w:t>Основы финансовой грамотности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0E09BE" w:rsidRPr="009D5B9A" w:rsidRDefault="000E09BE"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Финансовую защиту благосостояния семьи обеспечивает капитал: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w:t>
            </w:r>
            <w:r w:rsidR="009833AB" w:rsidRPr="009D5B9A">
              <w:rPr>
                <w:rFonts w:ascii="Times New Roman" w:hAnsi="Times New Roman"/>
                <w:sz w:val="20"/>
                <w:szCs w:val="20"/>
              </w:rPr>
              <w:t>резервный</w:t>
            </w:r>
            <w:r w:rsidRPr="009D5B9A">
              <w:rPr>
                <w:rFonts w:ascii="Times New Roman" w:hAnsi="Times New Roman"/>
                <w:sz w:val="20"/>
                <w:szCs w:val="20"/>
              </w:rPr>
              <w:t xml:space="preserve">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w:t>
            </w:r>
            <w:r w:rsidR="009833AB">
              <w:rPr>
                <w:rFonts w:ascii="Times New Roman" w:hAnsi="Times New Roman"/>
                <w:sz w:val="20"/>
                <w:szCs w:val="20"/>
              </w:rPr>
              <w:t>текущий</w:t>
            </w:r>
          </w:p>
          <w:p w:rsidR="000E09BE" w:rsidRPr="009D5B9A" w:rsidRDefault="009833AB" w:rsidP="000E09BE">
            <w:pPr>
              <w:spacing w:after="0"/>
              <w:ind w:right="141"/>
              <w:rPr>
                <w:rFonts w:ascii="Times New Roman" w:hAnsi="Times New Roman"/>
                <w:sz w:val="20"/>
                <w:szCs w:val="20"/>
              </w:rPr>
            </w:pPr>
            <w:r>
              <w:rPr>
                <w:rFonts w:ascii="Times New Roman" w:hAnsi="Times New Roman"/>
                <w:sz w:val="20"/>
                <w:szCs w:val="20"/>
              </w:rPr>
              <w:t>3) инвестиционный</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В соответствии с законом о страховании вкладчик получит право на возмещение по своим вкладам в банке в случае: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потери доверия к банку у населения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отзыва у банка лицензии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3) повышения инфляции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ОК-4</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№13</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Инфляция: </w:t>
            </w:r>
          </w:p>
          <w:p w:rsidR="000E09BE" w:rsidRPr="009D5B9A" w:rsidRDefault="009833AB" w:rsidP="000E09BE">
            <w:pPr>
              <w:spacing w:after="0"/>
              <w:ind w:right="141"/>
              <w:rPr>
                <w:rFonts w:ascii="Times New Roman" w:hAnsi="Times New Roman"/>
                <w:sz w:val="20"/>
                <w:szCs w:val="20"/>
              </w:rPr>
            </w:pPr>
            <w:r>
              <w:rPr>
                <w:rFonts w:ascii="Times New Roman" w:hAnsi="Times New Roman"/>
                <w:sz w:val="20"/>
                <w:szCs w:val="20"/>
              </w:rPr>
              <w:t>1) повышение заработной</w:t>
            </w:r>
            <w:r w:rsidR="000E09BE" w:rsidRPr="009D5B9A">
              <w:rPr>
                <w:rFonts w:ascii="Times New Roman" w:hAnsi="Times New Roman"/>
                <w:sz w:val="20"/>
                <w:szCs w:val="20"/>
              </w:rPr>
              <w:t xml:space="preserve"> платы бюджетникам </w:t>
            </w:r>
          </w:p>
          <w:p w:rsidR="000E09BE" w:rsidRPr="009D5B9A" w:rsidRDefault="009833AB" w:rsidP="000E09BE">
            <w:pPr>
              <w:spacing w:after="0"/>
              <w:ind w:right="141"/>
              <w:rPr>
                <w:rFonts w:ascii="Times New Roman" w:hAnsi="Times New Roman"/>
                <w:sz w:val="20"/>
                <w:szCs w:val="20"/>
              </w:rPr>
            </w:pPr>
            <w:r>
              <w:rPr>
                <w:rFonts w:ascii="Times New Roman" w:hAnsi="Times New Roman"/>
                <w:sz w:val="20"/>
                <w:szCs w:val="20"/>
              </w:rPr>
              <w:t>2) повышение покупательной</w:t>
            </w:r>
            <w:r w:rsidR="000E09BE" w:rsidRPr="009D5B9A">
              <w:rPr>
                <w:rFonts w:ascii="Times New Roman" w:hAnsi="Times New Roman"/>
                <w:sz w:val="20"/>
                <w:szCs w:val="20"/>
              </w:rPr>
              <w:t xml:space="preserve"> способности денег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снижение п</w:t>
            </w:r>
            <w:r w:rsidR="009833AB">
              <w:rPr>
                <w:rFonts w:ascii="Times New Roman" w:hAnsi="Times New Roman"/>
                <w:sz w:val="20"/>
                <w:szCs w:val="20"/>
              </w:rPr>
              <w:t>окупательной</w:t>
            </w:r>
            <w:r w:rsidRPr="009D5B9A">
              <w:rPr>
                <w:rFonts w:ascii="Times New Roman" w:hAnsi="Times New Roman"/>
                <w:sz w:val="20"/>
                <w:szCs w:val="20"/>
              </w:rPr>
              <w:t xml:space="preserve"> способности денег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ПК-4.2</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№4</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Кредит, выдавае</w:t>
            </w:r>
            <w:r w:rsidR="009833AB">
              <w:rPr>
                <w:rFonts w:ascii="Times New Roman" w:hAnsi="Times New Roman"/>
                <w:sz w:val="20"/>
                <w:szCs w:val="20"/>
              </w:rPr>
              <w:t>мый под залог объекта, который приобретается (земельный</w:t>
            </w:r>
            <w:r w:rsidRPr="009D5B9A">
              <w:rPr>
                <w:rFonts w:ascii="Times New Roman" w:hAnsi="Times New Roman"/>
                <w:sz w:val="20"/>
                <w:szCs w:val="20"/>
              </w:rPr>
              <w:t xml:space="preserve"> участок, дом, квартира), называется: </w:t>
            </w:r>
          </w:p>
          <w:p w:rsidR="000E09BE" w:rsidRPr="009D5B9A" w:rsidRDefault="009833AB" w:rsidP="000E09BE">
            <w:pPr>
              <w:spacing w:after="0"/>
              <w:ind w:right="141"/>
              <w:rPr>
                <w:rFonts w:ascii="Times New Roman" w:hAnsi="Times New Roman"/>
                <w:sz w:val="20"/>
                <w:szCs w:val="20"/>
              </w:rPr>
            </w:pPr>
            <w:r>
              <w:rPr>
                <w:rFonts w:ascii="Times New Roman" w:hAnsi="Times New Roman"/>
                <w:sz w:val="20"/>
                <w:szCs w:val="20"/>
              </w:rPr>
              <w:t>1) ипотечный</w:t>
            </w:r>
            <w:r w:rsidR="000E09BE" w:rsidRPr="009D5B9A">
              <w:rPr>
                <w:rFonts w:ascii="Times New Roman" w:hAnsi="Times New Roman"/>
                <w:sz w:val="20"/>
                <w:szCs w:val="20"/>
              </w:rPr>
              <w:t xml:space="preserve">  </w:t>
            </w:r>
          </w:p>
          <w:p w:rsidR="000E09BE" w:rsidRPr="009D5B9A" w:rsidRDefault="009833AB" w:rsidP="000E09BE">
            <w:pPr>
              <w:spacing w:after="0"/>
              <w:ind w:right="141"/>
              <w:rPr>
                <w:rFonts w:ascii="Times New Roman" w:hAnsi="Times New Roman"/>
                <w:sz w:val="20"/>
                <w:szCs w:val="20"/>
              </w:rPr>
            </w:pPr>
            <w:r>
              <w:rPr>
                <w:rFonts w:ascii="Times New Roman" w:hAnsi="Times New Roman"/>
                <w:sz w:val="20"/>
                <w:szCs w:val="20"/>
              </w:rPr>
              <w:t>2) потребительский</w:t>
            </w:r>
            <w:r w:rsidR="000E09BE" w:rsidRPr="009D5B9A">
              <w:rPr>
                <w:rFonts w:ascii="Times New Roman" w:hAnsi="Times New Roman"/>
                <w:sz w:val="20"/>
                <w:szCs w:val="20"/>
              </w:rPr>
              <w:t xml:space="preserve"> </w:t>
            </w:r>
          </w:p>
          <w:p w:rsidR="000E09BE" w:rsidRPr="009D5B9A" w:rsidRDefault="009833AB" w:rsidP="000E09BE">
            <w:pPr>
              <w:spacing w:after="0"/>
              <w:ind w:right="141"/>
              <w:rPr>
                <w:rFonts w:ascii="Times New Roman" w:hAnsi="Times New Roman"/>
                <w:sz w:val="20"/>
                <w:szCs w:val="20"/>
              </w:rPr>
            </w:pPr>
            <w:r>
              <w:rPr>
                <w:rFonts w:ascii="Times New Roman" w:hAnsi="Times New Roman"/>
                <w:sz w:val="20"/>
                <w:szCs w:val="20"/>
              </w:rPr>
              <w:t>3) целевой</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ПК-4.2</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№5</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1E282D" w:rsidRDefault="000E09BE" w:rsidP="000E09BE">
            <w:pPr>
              <w:pStyle w:val="TableParagraph"/>
              <w:rPr>
                <w:sz w:val="20"/>
              </w:rPr>
            </w:pPr>
            <w:r w:rsidRPr="001E282D">
              <w:rPr>
                <w:sz w:val="20"/>
              </w:rPr>
              <w:t>Счет</w:t>
            </w:r>
            <w:r w:rsidR="009833AB">
              <w:rPr>
                <w:sz w:val="20"/>
              </w:rPr>
              <w:t xml:space="preserve"> до востребования с минимальной процентной ставкой, то есть текущий</w:t>
            </w:r>
            <w:r w:rsidRPr="001E282D">
              <w:rPr>
                <w:sz w:val="20"/>
              </w:rPr>
              <w:t xml:space="preserve"> счет, открывается для карты:</w:t>
            </w:r>
          </w:p>
          <w:p w:rsidR="000E09BE" w:rsidRPr="001E282D" w:rsidRDefault="009833AB" w:rsidP="000E09BE">
            <w:pPr>
              <w:pStyle w:val="TableParagraph"/>
              <w:rPr>
                <w:sz w:val="20"/>
              </w:rPr>
            </w:pPr>
            <w:r>
              <w:rPr>
                <w:sz w:val="20"/>
              </w:rPr>
              <w:t>1) кредитной</w:t>
            </w:r>
            <w:r w:rsidR="000E09BE" w:rsidRPr="001E282D">
              <w:rPr>
                <w:sz w:val="20"/>
              </w:rPr>
              <w:t xml:space="preserve"> </w:t>
            </w:r>
          </w:p>
          <w:p w:rsidR="000E09BE" w:rsidRPr="001E282D" w:rsidRDefault="009833AB" w:rsidP="000E09BE">
            <w:pPr>
              <w:pStyle w:val="TableParagraph"/>
              <w:rPr>
                <w:sz w:val="20"/>
              </w:rPr>
            </w:pPr>
            <w:r>
              <w:rPr>
                <w:sz w:val="20"/>
              </w:rPr>
              <w:t>2) дебетовой</w:t>
            </w:r>
            <w:r w:rsidR="000E09BE" w:rsidRPr="001E282D">
              <w:rPr>
                <w:sz w:val="20"/>
              </w:rPr>
              <w:t xml:space="preserve"> с овердрафтом </w:t>
            </w:r>
          </w:p>
          <w:p w:rsidR="000E09BE" w:rsidRPr="001E282D" w:rsidRDefault="009833AB" w:rsidP="000E09BE">
            <w:pPr>
              <w:pStyle w:val="TableParagraph"/>
              <w:rPr>
                <w:b/>
                <w:sz w:val="20"/>
              </w:rPr>
            </w:pPr>
            <w:r>
              <w:rPr>
                <w:sz w:val="20"/>
              </w:rPr>
              <w:t>3) дебетовой</w:t>
            </w:r>
            <w:r w:rsidR="000E09BE" w:rsidRPr="001E282D">
              <w:rPr>
                <w:sz w:val="20"/>
              </w:rPr>
              <w:t xml:space="preserve">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ОК-3</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№6</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9833AB" w:rsidP="000E09BE">
            <w:pPr>
              <w:spacing w:after="0"/>
              <w:ind w:right="141"/>
              <w:rPr>
                <w:rFonts w:ascii="Times New Roman" w:hAnsi="Times New Roman"/>
                <w:sz w:val="20"/>
                <w:szCs w:val="20"/>
              </w:rPr>
            </w:pPr>
            <w:r>
              <w:rPr>
                <w:rFonts w:ascii="Times New Roman" w:hAnsi="Times New Roman"/>
                <w:sz w:val="20"/>
                <w:szCs w:val="20"/>
              </w:rPr>
              <w:t>Фондовый</w:t>
            </w:r>
            <w:r w:rsidR="000E09BE" w:rsidRPr="009D5B9A">
              <w:rPr>
                <w:rFonts w:ascii="Times New Roman" w:hAnsi="Times New Roman"/>
                <w:sz w:val="20"/>
                <w:szCs w:val="20"/>
              </w:rPr>
              <w:t xml:space="preserve"> рынок – это место, где: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продаются и покупаются строительные материалы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lastRenderedPageBreak/>
              <w:t xml:space="preserve">2) продаются и покупаются ценные бумаги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продаются и покупаются продукты питания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lastRenderedPageBreak/>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№7</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Биржа – это место, где: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продаются и покупаются автомобили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продаются и покупаются ценные бумаги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3) место заключения сделок между покупателями и продавцами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ПК-4.2</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№8</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Страховые выплаты компенсируются в случае: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материального ущерба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морального ущерба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желания страхователя получить прибыль</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4</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№9</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добавочная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второстепенная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базовая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ПК-4.2</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№10</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главная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накопительная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дополнительная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0E09BE">
        <w:trPr>
          <w:trHeight w:val="420"/>
        </w:trPr>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№11</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страховая </w:t>
            </w:r>
          </w:p>
          <w:p w:rsidR="000E09BE" w:rsidRPr="009D5B9A" w:rsidRDefault="009833AB" w:rsidP="000E09BE">
            <w:pPr>
              <w:spacing w:after="0"/>
              <w:ind w:right="141"/>
              <w:rPr>
                <w:rFonts w:ascii="Times New Roman" w:hAnsi="Times New Roman"/>
                <w:sz w:val="20"/>
                <w:szCs w:val="20"/>
              </w:rPr>
            </w:pPr>
            <w:r>
              <w:rPr>
                <w:rFonts w:ascii="Times New Roman" w:hAnsi="Times New Roman"/>
                <w:sz w:val="20"/>
                <w:szCs w:val="20"/>
              </w:rPr>
              <w:t>2) единоразовая</w:t>
            </w:r>
            <w:r w:rsidR="000E09BE" w:rsidRPr="009D5B9A">
              <w:rPr>
                <w:rFonts w:ascii="Times New Roman" w:hAnsi="Times New Roman"/>
                <w:sz w:val="20"/>
                <w:szCs w:val="20"/>
              </w:rPr>
              <w:t xml:space="preserve">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основная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ОК-1</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№12</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Дисконт: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lastRenderedPageBreak/>
              <w:t xml:space="preserve">1) доход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скидка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надбавка</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lastRenderedPageBreak/>
              <w:t>ОК-4</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№13</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Неспособность заемщика (эмитента долговых ценных бумаг) выпо</w:t>
            </w:r>
            <w:r w:rsidR="009833AB">
              <w:rPr>
                <w:rFonts w:ascii="Times New Roman" w:hAnsi="Times New Roman"/>
                <w:sz w:val="20"/>
                <w:szCs w:val="20"/>
              </w:rPr>
              <w:t>лнять свои обязанности по займу</w:t>
            </w:r>
            <w:r w:rsidRPr="009D5B9A">
              <w:rPr>
                <w:rFonts w:ascii="Times New Roman" w:hAnsi="Times New Roman"/>
                <w:sz w:val="20"/>
                <w:szCs w:val="20"/>
              </w:rPr>
              <w:t xml:space="preserve"> (погашение, выплата текущего дохода и др.) называется: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дефолт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коллапс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девальвация</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№14</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Таки</w:t>
            </w:r>
            <w:r w:rsidR="009833AB">
              <w:rPr>
                <w:rFonts w:ascii="Times New Roman" w:hAnsi="Times New Roman"/>
                <w:sz w:val="20"/>
                <w:szCs w:val="20"/>
              </w:rPr>
              <w:t>е обязательства как: банковский</w:t>
            </w:r>
            <w:r w:rsidRPr="009D5B9A">
              <w:rPr>
                <w:rFonts w:ascii="Times New Roman" w:hAnsi="Times New Roman"/>
                <w:sz w:val="20"/>
                <w:szCs w:val="20"/>
              </w:rPr>
              <w:t xml:space="preserve"> кредит, долги друзьям, алименты, квартплата, относят к: 1) активам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накоплениям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3) пассивам </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B9497D" w:rsidP="000E09BE">
            <w:pPr>
              <w:spacing w:after="0"/>
              <w:ind w:right="33"/>
              <w:jc w:val="center"/>
              <w:rPr>
                <w:rFonts w:ascii="Times New Roman" w:hAnsi="Times New Roman"/>
                <w:sz w:val="20"/>
                <w:szCs w:val="20"/>
              </w:rPr>
            </w:pPr>
            <w:r>
              <w:rPr>
                <w:rFonts w:ascii="Times New Roman" w:hAnsi="Times New Roman"/>
                <w:sz w:val="20"/>
                <w:szCs w:val="20"/>
              </w:rPr>
              <w:t>ОК-1</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№15</w:t>
            </w:r>
          </w:p>
          <w:p w:rsidR="000E09BE" w:rsidRPr="001E282D" w:rsidRDefault="000E09BE" w:rsidP="000E09BE">
            <w:pPr>
              <w:pStyle w:val="TableParagraph"/>
              <w:rPr>
                <w:b/>
                <w:sz w:val="20"/>
              </w:rPr>
            </w:pPr>
            <w:r w:rsidRPr="001E282D">
              <w:rPr>
                <w:b/>
                <w:sz w:val="20"/>
              </w:rPr>
              <w:t>Прочитайте текст, выберите правильный ответ:</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Процент, который̆ начисляется на первоначальную сумму депозита в банке, называется: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1) простой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 xml:space="preserve">2) средний̆ </w:t>
            </w:r>
          </w:p>
          <w:p w:rsidR="000E09BE" w:rsidRPr="009D5B9A" w:rsidRDefault="000E09BE" w:rsidP="000E09BE">
            <w:pPr>
              <w:spacing w:after="0"/>
              <w:ind w:right="141"/>
              <w:rPr>
                <w:rFonts w:ascii="Times New Roman" w:hAnsi="Times New Roman"/>
                <w:sz w:val="20"/>
                <w:szCs w:val="20"/>
              </w:rPr>
            </w:pPr>
            <w:r w:rsidRPr="009D5B9A">
              <w:rPr>
                <w:rFonts w:ascii="Times New Roman" w:hAnsi="Times New Roman"/>
                <w:sz w:val="20"/>
                <w:szCs w:val="20"/>
              </w:rPr>
              <w:t>3) сложный̆</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ОК-4</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№16</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Банк – это финансовая организация, осуществляющая   деятельность по:</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предоставлению кредитов</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организации безналичных расчетов</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купле и продаже недвижимости</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все ответы верны</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№17</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Cs/>
                <w:color w:val="000000"/>
                <w:sz w:val="20"/>
                <w:szCs w:val="20"/>
                <w:shd w:val="clear" w:color="auto" w:fill="FFFFFF"/>
              </w:rPr>
              <w:t>Если вы решили взять кредит, на что в первую очередь следует обратить внимание:</w:t>
            </w:r>
            <w:r w:rsidRPr="009D5B9A">
              <w:rPr>
                <w:rFonts w:ascii="Times New Roman" w:hAnsi="Times New Roman"/>
                <w:color w:val="000000"/>
                <w:sz w:val="20"/>
                <w:szCs w:val="20"/>
                <w:shd w:val="clear" w:color="auto" w:fill="FFFFFF"/>
              </w:rPr>
              <w:br/>
            </w:r>
            <w:r w:rsidRPr="009D5B9A">
              <w:rPr>
                <w:rFonts w:ascii="Times New Roman" w:hAnsi="Times New Roman"/>
                <w:color w:val="000000"/>
                <w:sz w:val="20"/>
                <w:szCs w:val="20"/>
              </w:rPr>
              <w:t>1) не буду смотреть, потому что это бесполезно</w:t>
            </w:r>
            <w:r w:rsidRPr="009D5B9A">
              <w:rPr>
                <w:rFonts w:ascii="Times New Roman" w:hAnsi="Times New Roman"/>
                <w:color w:val="000000"/>
                <w:sz w:val="20"/>
                <w:szCs w:val="20"/>
                <w:shd w:val="clear" w:color="auto" w:fill="FFFFFF"/>
              </w:rPr>
              <w:br/>
            </w:r>
            <w:r w:rsidRPr="009D5B9A">
              <w:rPr>
                <w:rFonts w:ascii="Times New Roman" w:hAnsi="Times New Roman"/>
                <w:color w:val="000000"/>
                <w:sz w:val="20"/>
                <w:szCs w:val="20"/>
              </w:rPr>
              <w:t>2) не буду смотреть условия кредита, доверяя банку  </w:t>
            </w:r>
            <w:r w:rsidRPr="009D5B9A">
              <w:rPr>
                <w:rFonts w:ascii="Times New Roman" w:hAnsi="Times New Roman"/>
                <w:color w:val="000000"/>
                <w:sz w:val="20"/>
                <w:szCs w:val="20"/>
                <w:shd w:val="clear" w:color="auto" w:fill="FFFFFF"/>
              </w:rPr>
              <w:br/>
            </w:r>
            <w:r w:rsidRPr="009D5B9A">
              <w:rPr>
                <w:rFonts w:ascii="Times New Roman" w:hAnsi="Times New Roman"/>
                <w:color w:val="000000"/>
                <w:sz w:val="20"/>
                <w:szCs w:val="20"/>
              </w:rPr>
              <w:t>3) на сроки выплаты кредита</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№18</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Основными видами обеспечения кредита являются:</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поручительство</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гарантия</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залог</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1,3</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lastRenderedPageBreak/>
              <w:t>ОК-2</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№19</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Кредитор – это лицо,</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предоставляющее ссуду</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получающее ссуду</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0E09BE" w:rsidRPr="009D5B9A" w:rsidTr="000E09BE">
        <w:tc>
          <w:tcPr>
            <w:tcW w:w="1413" w:type="dxa"/>
            <w:shd w:val="clear" w:color="auto" w:fill="auto"/>
            <w:vAlign w:val="center"/>
          </w:tcPr>
          <w:p w:rsidR="000E09BE" w:rsidRPr="009D5B9A" w:rsidRDefault="000E09BE" w:rsidP="000E09BE">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0E09BE" w:rsidRPr="009D5B9A" w:rsidRDefault="000E09BE" w:rsidP="000E09BE">
            <w:pPr>
              <w:spacing w:after="0"/>
              <w:ind w:right="33"/>
              <w:jc w:val="center"/>
              <w:rPr>
                <w:rFonts w:ascii="Times New Roman" w:hAnsi="Times New Roman"/>
                <w:sz w:val="20"/>
                <w:szCs w:val="20"/>
              </w:rPr>
            </w:pPr>
          </w:p>
        </w:tc>
        <w:tc>
          <w:tcPr>
            <w:tcW w:w="1701" w:type="dxa"/>
            <w:shd w:val="clear" w:color="auto" w:fill="auto"/>
            <w:vAlign w:val="center"/>
          </w:tcPr>
          <w:p w:rsidR="000E09BE"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E09BE" w:rsidRPr="009D5B9A" w:rsidRDefault="000E09BE"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№20</w:t>
            </w:r>
          </w:p>
          <w:p w:rsidR="000E09BE" w:rsidRPr="001E282D" w:rsidRDefault="000E09BE" w:rsidP="000E09BE">
            <w:pPr>
              <w:pStyle w:val="TableParagraph"/>
              <w:rPr>
                <w:b/>
                <w:sz w:val="20"/>
                <w:lang w:eastAsia="en-US"/>
              </w:rPr>
            </w:pPr>
            <w:r w:rsidRPr="001E282D">
              <w:rPr>
                <w:b/>
                <w:sz w:val="20"/>
                <w:lang w:eastAsia="en-US"/>
              </w:rPr>
              <w:t>Прочитайте текст, выберите правильный ответ: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Предоставление банком денежных средств физическим и юридическим лицам в долг - это …</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кредит</w:t>
            </w:r>
          </w:p>
          <w:p w:rsidR="000E09BE" w:rsidRPr="009D5B9A" w:rsidRDefault="000E09BE"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заем</w:t>
            </w:r>
          </w:p>
          <w:p w:rsidR="000E09BE" w:rsidRPr="009D5B9A" w:rsidRDefault="000E09BE" w:rsidP="000E09BE">
            <w:pPr>
              <w:shd w:val="clear" w:color="auto" w:fill="FFFFFF"/>
              <w:spacing w:after="0" w:line="240" w:lineRule="auto"/>
              <w:rPr>
                <w:rFonts w:ascii="Times New Roman" w:hAnsi="Times New Roman"/>
                <w:b/>
                <w:sz w:val="20"/>
                <w:szCs w:val="20"/>
              </w:rPr>
            </w:pPr>
            <w:r w:rsidRPr="009D5B9A">
              <w:rPr>
                <w:rFonts w:ascii="Times New Roman" w:eastAsia="Times New Roman" w:hAnsi="Times New Roman"/>
                <w:color w:val="000000"/>
                <w:sz w:val="20"/>
                <w:szCs w:val="20"/>
                <w:lang w:eastAsia="ru-RU"/>
              </w:rPr>
              <w:t>2) депозит</w:t>
            </w:r>
          </w:p>
        </w:tc>
        <w:tc>
          <w:tcPr>
            <w:tcW w:w="2126" w:type="dxa"/>
            <w:shd w:val="clear" w:color="auto" w:fill="auto"/>
            <w:vAlign w:val="center"/>
          </w:tcPr>
          <w:p w:rsidR="000E09BE" w:rsidRPr="009D5B9A" w:rsidRDefault="000E09BE"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bl>
    <w:p w:rsidR="000E09BE" w:rsidRDefault="000E09BE" w:rsidP="002E4100">
      <w:pPr>
        <w:spacing w:after="0" w:line="240" w:lineRule="auto"/>
        <w:ind w:firstLine="567"/>
        <w:rPr>
          <w:rFonts w:ascii="Times New Roman" w:hAnsi="Times New Roman"/>
          <w:b/>
          <w:sz w:val="24"/>
          <w:szCs w:val="24"/>
        </w:rPr>
      </w:pPr>
    </w:p>
    <w:p w:rsidR="00FE2F91" w:rsidRDefault="00FE2F91" w:rsidP="00FE2F91">
      <w:pPr>
        <w:spacing w:after="0"/>
        <w:ind w:right="141"/>
        <w:jc w:val="center"/>
        <w:rPr>
          <w:rFonts w:ascii="Times New Roman" w:hAnsi="Times New Roman"/>
          <w:b/>
          <w:sz w:val="24"/>
          <w:szCs w:val="24"/>
        </w:rPr>
      </w:pPr>
      <w:r>
        <w:rPr>
          <w:rFonts w:ascii="Times New Roman" w:hAnsi="Times New Roman"/>
          <w:b/>
          <w:sz w:val="24"/>
          <w:szCs w:val="24"/>
        </w:rPr>
        <w:t>СГ.06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FE2F91" w:rsidRDefault="00FE2F91" w:rsidP="009B4A05">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Эталон</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 xml:space="preserve">ТЗ №1 </w:t>
            </w:r>
          </w:p>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Просодическими средствами невербального общения выступают: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 xml:space="preserve">1) интонация </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жесты</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дистанция между общающимися</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№2</w:t>
            </w:r>
          </w:p>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Невербальными средствами общения являются: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 xml:space="preserve">1) рукопожатие, походка, взгляд </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телефон</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электронная почта</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 xml:space="preserve">ТЗ №3 </w:t>
            </w:r>
          </w:p>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Обсуждение с целью заключения соглашения по какому - либо вопросу- это:</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переговоры</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совещание</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дискуссия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деловая  беседа</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FE2F91">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 xml:space="preserve">ТЗ №4 </w:t>
            </w:r>
          </w:p>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lastRenderedPageBreak/>
              <w:t>1) манипулятивный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примитивный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высший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наивысший</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lastRenderedPageBreak/>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№5 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непосредственный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прямой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опосредованный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косвенный</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2</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№6 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К монологическим видам общения не относится: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приветственная речь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торговая речь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доклад</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дискуссия</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4</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Специфической особенностью делового общения является: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регламентированность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конгруэнтность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конфиденциальность</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рациональность</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№8 Прочитайте текст, выберите правильный ответ.</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Кратковременный контакт, преимущественно на одну тему – это:</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деловая беседа</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деловой разговор</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интервью</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пресс-конференция</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2</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№9 Прочитайте текст, выберите правильный ответ.</w:t>
            </w:r>
          </w:p>
          <w:p w:rsidR="00FE2F91" w:rsidRDefault="00FE2F91" w:rsidP="009B4A05">
            <w:pPr>
              <w:spacing w:after="0"/>
              <w:ind w:right="141"/>
              <w:rPr>
                <w:rFonts w:ascii="Times New Roman" w:hAnsi="Times New Roman"/>
                <w:b/>
                <w:sz w:val="20"/>
                <w:szCs w:val="20"/>
              </w:rPr>
            </w:pPr>
            <w:r>
              <w:rPr>
                <w:rFonts w:ascii="Times New Roman" w:hAnsi="Times New Roman"/>
                <w:sz w:val="20"/>
                <w:szCs w:val="20"/>
              </w:rPr>
              <w:t>Продолжительный обмен сведениями, точками зрения, часто сопровождающийся принятием решений – это</w:t>
            </w:r>
            <w:r>
              <w:rPr>
                <w:rFonts w:ascii="Times New Roman" w:hAnsi="Times New Roman"/>
                <w:b/>
                <w:sz w:val="20"/>
                <w:szCs w:val="20"/>
              </w:rPr>
              <w:t>:</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1) деловая беседа</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интервью</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дискуссия</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4) совещание</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t>1</w:t>
            </w:r>
          </w:p>
        </w:tc>
      </w:tr>
      <w:tr w:rsidR="00FE2F91" w:rsidTr="009B4A05">
        <w:tc>
          <w:tcPr>
            <w:tcW w:w="1413" w:type="dxa"/>
            <w:shd w:val="clear" w:color="auto" w:fill="auto"/>
            <w:vAlign w:val="center"/>
          </w:tcPr>
          <w:p w:rsidR="00FE2F91" w:rsidRDefault="00FE2F91" w:rsidP="009B4A05">
            <w:pPr>
              <w:spacing w:after="0"/>
              <w:ind w:right="33"/>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FE2F91" w:rsidRDefault="00B9497D" w:rsidP="009B4A05">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E2F91" w:rsidRDefault="00FE2F91" w:rsidP="009B4A05">
            <w:pPr>
              <w:spacing w:after="0"/>
              <w:ind w:right="141"/>
              <w:rPr>
                <w:rFonts w:ascii="Times New Roman" w:hAnsi="Times New Roman"/>
                <w:b/>
                <w:sz w:val="20"/>
                <w:szCs w:val="20"/>
              </w:rPr>
            </w:pPr>
            <w:r>
              <w:rPr>
                <w:rFonts w:ascii="Times New Roman" w:hAnsi="Times New Roman"/>
                <w:b/>
                <w:sz w:val="20"/>
                <w:szCs w:val="20"/>
              </w:rPr>
              <w:t>ТЗ №10 Прочитайте текст, выберите правильный ответ.</w:t>
            </w:r>
          </w:p>
          <w:p w:rsidR="00FE2F91" w:rsidRDefault="00FE2F91" w:rsidP="009B4A05">
            <w:pPr>
              <w:spacing w:after="0"/>
              <w:ind w:right="141"/>
              <w:rPr>
                <w:rFonts w:ascii="Times New Roman" w:hAnsi="Times New Roman"/>
                <w:b/>
                <w:sz w:val="20"/>
                <w:szCs w:val="20"/>
              </w:rPr>
            </w:pPr>
            <w:r>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lastRenderedPageBreak/>
              <w:t>1) сотрудничество</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2) общение</w:t>
            </w:r>
          </w:p>
          <w:p w:rsidR="00FE2F91" w:rsidRDefault="00FE2F91" w:rsidP="009B4A05">
            <w:pPr>
              <w:spacing w:after="0"/>
              <w:ind w:right="141"/>
              <w:rPr>
                <w:rFonts w:ascii="Times New Roman" w:hAnsi="Times New Roman"/>
                <w:sz w:val="20"/>
                <w:szCs w:val="20"/>
              </w:rPr>
            </w:pPr>
            <w:r>
              <w:rPr>
                <w:rFonts w:ascii="Times New Roman" w:hAnsi="Times New Roman"/>
                <w:sz w:val="20"/>
                <w:szCs w:val="20"/>
              </w:rPr>
              <w:t>3) обмен мнениями</w:t>
            </w:r>
          </w:p>
        </w:tc>
        <w:tc>
          <w:tcPr>
            <w:tcW w:w="2126" w:type="dxa"/>
            <w:shd w:val="clear" w:color="auto" w:fill="auto"/>
            <w:vAlign w:val="center"/>
          </w:tcPr>
          <w:p w:rsidR="00FE2F91" w:rsidRDefault="00FE2F91" w:rsidP="009B4A05">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FE2F91" w:rsidRDefault="00FE2F91" w:rsidP="00F3756D">
      <w:pPr>
        <w:spacing w:after="0" w:line="240" w:lineRule="auto"/>
        <w:ind w:firstLine="567"/>
        <w:rPr>
          <w:rFonts w:ascii="Times New Roman" w:hAnsi="Times New Roman"/>
          <w:b/>
          <w:sz w:val="24"/>
          <w:szCs w:val="24"/>
        </w:rPr>
      </w:pPr>
    </w:p>
    <w:p w:rsidR="00FE2F91" w:rsidRDefault="00FE2F91" w:rsidP="00F3756D">
      <w:pPr>
        <w:spacing w:after="0" w:line="240" w:lineRule="auto"/>
        <w:ind w:firstLine="567"/>
        <w:rPr>
          <w:rFonts w:ascii="Times New Roman" w:hAnsi="Times New Roman"/>
          <w:b/>
          <w:sz w:val="24"/>
          <w:szCs w:val="24"/>
        </w:rPr>
      </w:pPr>
    </w:p>
    <w:p w:rsidR="007355C6" w:rsidRDefault="007355C6" w:rsidP="00F3756D">
      <w:pPr>
        <w:spacing w:after="0" w:line="240" w:lineRule="auto"/>
        <w:ind w:firstLine="567"/>
        <w:rPr>
          <w:rFonts w:ascii="Times New Roman" w:hAnsi="Times New Roman"/>
          <w:b/>
          <w:sz w:val="24"/>
          <w:szCs w:val="24"/>
        </w:rPr>
      </w:pPr>
      <w:r>
        <w:rPr>
          <w:rFonts w:ascii="Times New Roman" w:hAnsi="Times New Roman"/>
          <w:b/>
          <w:sz w:val="24"/>
          <w:szCs w:val="24"/>
        </w:rPr>
        <w:t xml:space="preserve">ОП.02 </w:t>
      </w:r>
      <w:r w:rsidRPr="00A1621A">
        <w:rPr>
          <w:rFonts w:ascii="Times New Roman" w:hAnsi="Times New Roman"/>
          <w:b/>
          <w:sz w:val="24"/>
          <w:szCs w:val="24"/>
        </w:rPr>
        <w:t>Общепрофессиональный цикл</w:t>
      </w:r>
    </w:p>
    <w:p w:rsidR="00894FA8" w:rsidRDefault="00894FA8" w:rsidP="00894FA8">
      <w:pPr>
        <w:spacing w:after="0" w:line="240" w:lineRule="auto"/>
        <w:ind w:firstLine="567"/>
        <w:jc w:val="center"/>
        <w:rPr>
          <w:rFonts w:ascii="Times New Roman" w:hAnsi="Times New Roman"/>
          <w:b/>
          <w:sz w:val="24"/>
          <w:szCs w:val="24"/>
        </w:rPr>
      </w:pPr>
    </w:p>
    <w:p w:rsidR="00894FA8" w:rsidRDefault="00894FA8" w:rsidP="00894FA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ОП.01 </w:t>
      </w:r>
      <w:r w:rsidRPr="00A1621A">
        <w:rPr>
          <w:rFonts w:ascii="Times New Roman" w:hAnsi="Times New Roman"/>
          <w:b/>
          <w:sz w:val="24"/>
          <w:szCs w:val="24"/>
        </w:rPr>
        <w:t>Инженерная графика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94FA8" w:rsidRPr="009D5B9A" w:rsidTr="000E09BE">
        <w:tc>
          <w:tcPr>
            <w:tcW w:w="1413" w:type="dxa"/>
            <w:shd w:val="clear" w:color="auto" w:fill="auto"/>
            <w:vAlign w:val="center"/>
          </w:tcPr>
          <w:p w:rsidR="00894FA8" w:rsidRPr="009D5B9A" w:rsidRDefault="00894FA8"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894FA8" w:rsidRPr="009D5B9A" w:rsidRDefault="00894FA8"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442647" w:rsidRPr="009D5B9A" w:rsidTr="000E09BE">
        <w:tc>
          <w:tcPr>
            <w:tcW w:w="1413" w:type="dxa"/>
            <w:shd w:val="clear" w:color="auto" w:fill="auto"/>
            <w:vAlign w:val="center"/>
          </w:tcPr>
          <w:p w:rsidR="00442647" w:rsidRPr="009D5B9A" w:rsidRDefault="00056A44" w:rsidP="00F3756D">
            <w:pPr>
              <w:spacing w:after="0"/>
              <w:ind w:right="33"/>
              <w:jc w:val="center"/>
              <w:rPr>
                <w:rFonts w:ascii="Times New Roman" w:hAnsi="Times New Roman"/>
                <w:sz w:val="20"/>
                <w:szCs w:val="20"/>
              </w:rPr>
            </w:pPr>
            <w:r>
              <w:rPr>
                <w:rFonts w:ascii="Times New Roman" w:hAnsi="Times New Roman"/>
                <w:sz w:val="20"/>
                <w:szCs w:val="20"/>
              </w:rPr>
              <w:t>ОК-1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1E282D" w:rsidRDefault="00442647" w:rsidP="000E09BE">
            <w:pPr>
              <w:pStyle w:val="TableParagraph"/>
              <w:ind w:right="34"/>
              <w:rPr>
                <w:b/>
                <w:sz w:val="20"/>
              </w:rPr>
            </w:pPr>
            <w:r w:rsidRPr="001E282D">
              <w:rPr>
                <w:bCs/>
                <w:color w:val="262626"/>
                <w:sz w:val="20"/>
              </w:rPr>
              <w:t>Какой способ проецирования   используется при построении чертежа?</w:t>
            </w:r>
            <w:r w:rsidRPr="001E282D">
              <w:rPr>
                <w:color w:val="262626"/>
                <w:sz w:val="20"/>
              </w:rPr>
              <w:t> </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1) центральное;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2) параллельное;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прямоугольное.</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№2</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262626"/>
                <w:sz w:val="20"/>
                <w:szCs w:val="20"/>
                <w:lang w:eastAsia="ru-RU"/>
              </w:rPr>
              <w:t>Какие основные три вида вы знаете?</w:t>
            </w:r>
            <w:r w:rsidRPr="009D5B9A">
              <w:rPr>
                <w:rFonts w:ascii="Times New Roman" w:eastAsia="Times New Roman" w:hAnsi="Times New Roman"/>
                <w:bCs/>
                <w:color w:val="000000"/>
                <w:sz w:val="20"/>
                <w:szCs w:val="20"/>
                <w:lang w:eastAsia="ru-RU"/>
              </w:rPr>
              <w:t xml:space="preserve">  </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w:t>
            </w:r>
            <w:r w:rsidRPr="009D5B9A">
              <w:rPr>
                <w:rFonts w:ascii="Times New Roman" w:eastAsia="Times New Roman" w:hAnsi="Times New Roman"/>
                <w:b/>
                <w:bCs/>
                <w:color w:val="000000"/>
                <w:sz w:val="20"/>
                <w:szCs w:val="20"/>
                <w:lang w:eastAsia="ru-RU"/>
              </w:rPr>
              <w:t> </w:t>
            </w:r>
            <w:r w:rsidRPr="009D5B9A">
              <w:rPr>
                <w:rFonts w:ascii="Times New Roman" w:eastAsia="Times New Roman" w:hAnsi="Times New Roman"/>
                <w:color w:val="262626"/>
                <w:sz w:val="20"/>
                <w:szCs w:val="20"/>
                <w:lang w:eastAsia="ru-RU"/>
              </w:rPr>
              <w:t>Главный вид, фронтальный, прямоугольный;</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2) Главный вид, вид сверху, слева;</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3) Главный вид, слева,  вид справа,</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ОК-3</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№3</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262626"/>
                <w:sz w:val="20"/>
                <w:szCs w:val="20"/>
                <w:lang w:eastAsia="ru-RU"/>
              </w:rPr>
              <w:t>Изображение отдельного ограниченного места поверхности предмета называется…</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1) Главным видом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2) Местным видом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3) Видом</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№4</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 штрихуют неметаллические детали на разрезах:</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широкими параллельными линиями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узкими параллельными линиями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ромбической сеткой</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сплошным закрашиванием</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ПК-3.2</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№5</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Какими не бывают разрезы:</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1) горизонтальные </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вертикальные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3) наклонные </w:t>
            </w:r>
          </w:p>
          <w:p w:rsidR="00442647" w:rsidRPr="009D5B9A" w:rsidRDefault="00442647" w:rsidP="000E09BE">
            <w:pPr>
              <w:shd w:val="clear" w:color="auto" w:fill="FFFFFF"/>
              <w:spacing w:after="0" w:line="240" w:lineRule="auto"/>
              <w:rPr>
                <w:rFonts w:ascii="Times New Roman" w:eastAsia="Times New Roman" w:hAnsi="Times New Roman"/>
                <w:b/>
                <w:bCs/>
                <w:color w:val="000000"/>
                <w:sz w:val="20"/>
                <w:szCs w:val="20"/>
                <w:lang w:eastAsia="ru-RU"/>
              </w:rPr>
            </w:pPr>
            <w:r w:rsidRPr="009D5B9A">
              <w:rPr>
                <w:rFonts w:ascii="Times New Roman" w:eastAsia="Times New Roman" w:hAnsi="Times New Roman"/>
                <w:color w:val="000000"/>
                <w:sz w:val="20"/>
                <w:szCs w:val="20"/>
                <w:lang w:eastAsia="ru-RU"/>
              </w:rPr>
              <w:lastRenderedPageBreak/>
              <w:t>4) параллельные</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4</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Pr>
                <w:rFonts w:ascii="Times New Roman" w:hAnsi="Times New Roman"/>
                <w:sz w:val="20"/>
                <w:szCs w:val="20"/>
              </w:rPr>
              <w:t>2</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№6</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Каковы названия основных плоскостей проекций:</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1) фронтальная, горизонтальная, профильная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центральная, нижняя, боковая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передняя, левая, верхняя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передняя, левая боковая, верхняя</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№7</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С чего начинают чтение сборочного чертежа:</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1) изучение видов соединений и креплений сборочных единиц и деталей изделия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чтение спецификации изделия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ознакомление со спецификацией и основными составными частями изделия и принципом</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его работы</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изучение соединений сборочных единиц изделия.</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№8</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Что такое «Деталирование»:</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1) процесс составления рабочих чертежей деталей по сборочным чертежам</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процесс сборки изделия по отдельным чертежам деталей</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процесс создания рабочих чертежей</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процесс составления спецификации сборочного чертежа</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№9</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Какой знак, позволяющий сократить число изображений, применяют на простых</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чертежах:</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1) знак диаметра;</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знак шероховатости поверхности;</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знак осевого биения;</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знак радиуса.</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№10</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Cs/>
                <w:color w:val="000000"/>
                <w:sz w:val="20"/>
                <w:szCs w:val="20"/>
              </w:rPr>
              <w:t>Что означает «Изометрия»</w:t>
            </w:r>
          </w:p>
          <w:p w:rsidR="00442647" w:rsidRPr="009D5B9A" w:rsidRDefault="00442647" w:rsidP="000E09BE">
            <w:pPr>
              <w:pStyle w:val="c0"/>
              <w:shd w:val="clear" w:color="auto" w:fill="FFFFFF"/>
              <w:spacing w:before="0" w:beforeAutospacing="0" w:after="0" w:afterAutospacing="0"/>
              <w:rPr>
                <w:rStyle w:val="c3"/>
                <w:color w:val="000000"/>
                <w:sz w:val="20"/>
                <w:szCs w:val="20"/>
              </w:rPr>
            </w:pPr>
            <w:r w:rsidRPr="009D5B9A">
              <w:rPr>
                <w:rStyle w:val="c3"/>
                <w:color w:val="000000"/>
                <w:sz w:val="20"/>
                <w:szCs w:val="20"/>
              </w:rPr>
              <w:t xml:space="preserve">1) двойное измерение по осям </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прямое измерение осям</w:t>
            </w:r>
          </w:p>
          <w:p w:rsidR="00442647" w:rsidRPr="009D5B9A" w:rsidRDefault="00442647" w:rsidP="000E09BE">
            <w:pPr>
              <w:pStyle w:val="c0"/>
              <w:shd w:val="clear" w:color="auto" w:fill="FFFFFF"/>
              <w:spacing w:before="0" w:beforeAutospacing="0" w:after="0" w:afterAutospacing="0"/>
              <w:rPr>
                <w:rStyle w:val="c3"/>
                <w:color w:val="000000"/>
                <w:sz w:val="20"/>
                <w:szCs w:val="20"/>
              </w:rPr>
            </w:pPr>
            <w:r w:rsidRPr="009D5B9A">
              <w:rPr>
                <w:rStyle w:val="c3"/>
                <w:color w:val="000000"/>
                <w:sz w:val="20"/>
                <w:szCs w:val="20"/>
              </w:rPr>
              <w:t xml:space="preserve">3) равное измерение по осям </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3) технический рисунок</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№11</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Какими линиями выполняют вспомогательные построения при выполнении элементов геометрических построений?</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Сплошными основными;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lastRenderedPageBreak/>
              <w:t>2) Сплошными тонкими;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Штрих-пунктирными;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Штриховыми;</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Pr>
                <w:rFonts w:ascii="Times New Roman" w:hAnsi="Times New Roman"/>
                <w:sz w:val="20"/>
                <w:szCs w:val="20"/>
              </w:rPr>
              <w:t>2</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bCs/>
                <w:color w:val="333333"/>
                <w:sz w:val="20"/>
              </w:rPr>
              <w:t>1</w:t>
            </w:r>
            <w:r w:rsidRPr="001E282D">
              <w:rPr>
                <w:b/>
                <w:sz w:val="20"/>
              </w:rPr>
              <w:t xml:space="preserve"> ТЗ №12</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На каком расстоянии от контура рекомендуется проводить размерные линии?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Не более 10 мм;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От 7 до 10 мм;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Не менее 10 мм;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От 1 до 5 мм;</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№13</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Какие проставляются размеры при выполнении чертежа в масштабе, отличном от 1:1?</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 1) Те размеры, которые имеет изображение на чертеже;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 2) Независимо от масштаба изображения ставятся реальные размеры изделия;</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 3) Размеры должны быть увеличены или уменьшены в соответствии с масштабом.</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№14</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262626"/>
                <w:sz w:val="20"/>
                <w:szCs w:val="20"/>
                <w:lang w:eastAsia="ru-RU"/>
              </w:rPr>
              <w:t>Какие виды сечения вы знаете?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262626"/>
                <w:sz w:val="20"/>
                <w:szCs w:val="20"/>
                <w:lang w:eastAsia="ru-RU"/>
              </w:rPr>
              <w:t>1)вынесенные, наложенные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выносное, накладное;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3)центральное и параллельное.</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color w:val="333333"/>
                <w:sz w:val="20"/>
              </w:rPr>
              <w:t> </w:t>
            </w:r>
            <w:r w:rsidRPr="001E282D">
              <w:rPr>
                <w:b/>
                <w:sz w:val="20"/>
              </w:rPr>
              <w:t>ТЗ №15</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Какое максимальное количество видов может быть на чертеже детали?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Четыре;</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Три;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Один;</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Шесть.</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ПК-3.2</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№16</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Сколько видов должно содержать изображение какой-либо конкретной детали?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Один;</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Три;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Минимальное, но достаточное для однозначного уяснения конфигурации;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Максимальное число видов;</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t>ПК-3.2</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№17</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Какой вид называется дополнительным?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Вид снизу;</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Вид сзади;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Полученный проецированием на плоскость, не параллельную ни одной из плоскостей проекций;</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lastRenderedPageBreak/>
              <w:t>4) Полученный проецированием на плоскость W.</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3</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ПК-3.1</w:t>
            </w:r>
          </w:p>
          <w:p w:rsidR="00442647" w:rsidRPr="009D5B9A" w:rsidRDefault="00442647" w:rsidP="00F3756D">
            <w:pPr>
              <w:spacing w:after="0"/>
              <w:ind w:right="33"/>
              <w:jc w:val="center"/>
              <w:rPr>
                <w:rFonts w:ascii="Times New Roman" w:hAnsi="Times New Roman"/>
                <w:sz w:val="20"/>
                <w:szCs w:val="20"/>
              </w:rPr>
            </w:pP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№18</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Что называется местным видом?</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Изображение только ограниченного места детали;</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Изображение детали на дополнительную плоскость;</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Изображение детали на плоскость W;</w:t>
            </w:r>
          </w:p>
          <w:p w:rsidR="00442647" w:rsidRPr="009D5B9A" w:rsidRDefault="00442647"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Вид справа детали;</w:t>
            </w: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Pr>
                <w:rFonts w:ascii="Times New Roman" w:hAnsi="Times New Roman"/>
                <w:sz w:val="20"/>
                <w:szCs w:val="20"/>
              </w:rPr>
              <w:t>ОК-1</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rPr>
              <w:t>ТЗ №1</w:t>
            </w:r>
            <w:r w:rsidRPr="001E282D">
              <w:rPr>
                <w:b/>
                <w:sz w:val="20"/>
                <w:lang w:eastAsia="en-US"/>
              </w:rPr>
              <w:t>9</w:t>
            </w:r>
          </w:p>
          <w:p w:rsidR="00442647" w:rsidRPr="001E282D" w:rsidRDefault="00442647" w:rsidP="000E09BE">
            <w:pPr>
              <w:pStyle w:val="TableParagraph"/>
              <w:ind w:right="34"/>
              <w:rPr>
                <w:b/>
                <w:sz w:val="20"/>
              </w:rPr>
            </w:pPr>
            <w:r w:rsidRPr="001E282D">
              <w:rPr>
                <w:b/>
                <w:sz w:val="20"/>
              </w:rPr>
              <w:t>Прочитайте текст, выберите правильный ответ:</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b/>
                <w:bCs/>
                <w:color w:val="000000"/>
                <w:sz w:val="20"/>
                <w:szCs w:val="20"/>
              </w:rPr>
              <w:t>Сколько основных видов существует для выполнения чертежа</w:t>
            </w:r>
          </w:p>
          <w:p w:rsidR="00442647" w:rsidRPr="009D5B9A" w:rsidRDefault="00442647" w:rsidP="000E09BE">
            <w:pPr>
              <w:pStyle w:val="c0"/>
              <w:shd w:val="clear" w:color="auto" w:fill="FFFFFF"/>
              <w:spacing w:before="0" w:beforeAutospacing="0" w:after="0" w:afterAutospacing="0"/>
              <w:rPr>
                <w:rStyle w:val="c3"/>
                <w:color w:val="000000"/>
                <w:sz w:val="20"/>
                <w:szCs w:val="20"/>
              </w:rPr>
            </w:pPr>
            <w:r w:rsidRPr="009D5B9A">
              <w:rPr>
                <w:rStyle w:val="c3"/>
                <w:color w:val="000000"/>
                <w:sz w:val="20"/>
                <w:szCs w:val="20"/>
              </w:rPr>
              <w:t xml:space="preserve">1) 6 видов </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2) 5 видов</w:t>
            </w:r>
          </w:p>
          <w:p w:rsidR="00442647" w:rsidRPr="009D5B9A" w:rsidRDefault="00442647" w:rsidP="000E09BE">
            <w:pPr>
              <w:pStyle w:val="c0"/>
              <w:shd w:val="clear" w:color="auto" w:fill="FFFFFF"/>
              <w:spacing w:before="0" w:beforeAutospacing="0" w:after="0" w:afterAutospacing="0"/>
              <w:rPr>
                <w:rStyle w:val="c3"/>
                <w:color w:val="000000"/>
                <w:sz w:val="20"/>
                <w:szCs w:val="20"/>
              </w:rPr>
            </w:pPr>
            <w:r w:rsidRPr="009D5B9A">
              <w:rPr>
                <w:rStyle w:val="c3"/>
                <w:color w:val="000000"/>
                <w:sz w:val="20"/>
                <w:szCs w:val="20"/>
              </w:rPr>
              <w:t xml:space="preserve">3) 4 вида </w:t>
            </w:r>
          </w:p>
          <w:p w:rsidR="00442647" w:rsidRPr="009D5B9A" w:rsidRDefault="00442647" w:rsidP="000E09BE">
            <w:pPr>
              <w:pStyle w:val="c0"/>
              <w:shd w:val="clear" w:color="auto" w:fill="FFFFFF"/>
              <w:spacing w:before="0" w:beforeAutospacing="0" w:after="0" w:afterAutospacing="0"/>
              <w:rPr>
                <w:color w:val="000000"/>
                <w:sz w:val="20"/>
                <w:szCs w:val="20"/>
              </w:rPr>
            </w:pPr>
            <w:r w:rsidRPr="009D5B9A">
              <w:rPr>
                <w:rStyle w:val="c3"/>
                <w:color w:val="000000"/>
                <w:sz w:val="20"/>
                <w:szCs w:val="20"/>
              </w:rPr>
              <w:t>4) 3 вида</w:t>
            </w:r>
          </w:p>
          <w:p w:rsidR="00442647" w:rsidRPr="001E282D" w:rsidRDefault="00442647" w:rsidP="000E09BE">
            <w:pPr>
              <w:pStyle w:val="TableParagraph"/>
              <w:ind w:right="34"/>
              <w:rPr>
                <w:b/>
                <w:sz w:val="20"/>
                <w:lang w:eastAsia="en-US"/>
              </w:rPr>
            </w:pP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442647" w:rsidRPr="009D5B9A" w:rsidTr="000E09BE">
        <w:tc>
          <w:tcPr>
            <w:tcW w:w="1413" w:type="dxa"/>
            <w:shd w:val="clear" w:color="auto" w:fill="auto"/>
            <w:vAlign w:val="center"/>
          </w:tcPr>
          <w:p w:rsidR="00442647" w:rsidRPr="009D5B9A" w:rsidRDefault="00442647" w:rsidP="00F3756D">
            <w:pPr>
              <w:spacing w:after="0"/>
              <w:ind w:right="33"/>
              <w:jc w:val="center"/>
              <w:rPr>
                <w:rFonts w:ascii="Times New Roman" w:hAnsi="Times New Roman"/>
                <w:sz w:val="20"/>
                <w:szCs w:val="20"/>
              </w:rPr>
            </w:pPr>
            <w:r>
              <w:rPr>
                <w:rFonts w:ascii="Times New Roman" w:hAnsi="Times New Roman"/>
                <w:sz w:val="20"/>
                <w:szCs w:val="20"/>
              </w:rPr>
              <w:t>ОК-3</w:t>
            </w:r>
          </w:p>
        </w:tc>
        <w:tc>
          <w:tcPr>
            <w:tcW w:w="1701" w:type="dxa"/>
            <w:shd w:val="clear" w:color="auto" w:fill="auto"/>
            <w:vAlign w:val="center"/>
          </w:tcPr>
          <w:p w:rsidR="00442647"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42647" w:rsidRPr="001E282D" w:rsidRDefault="00442647" w:rsidP="000E09BE">
            <w:pPr>
              <w:pStyle w:val="TableParagraph"/>
              <w:ind w:right="34"/>
              <w:rPr>
                <w:b/>
                <w:sz w:val="20"/>
              </w:rPr>
            </w:pPr>
            <w:r w:rsidRPr="001E282D">
              <w:rPr>
                <w:b/>
                <w:sz w:val="20"/>
                <w:lang w:eastAsia="en-US"/>
              </w:rPr>
              <w:t>ТЗ №20</w:t>
            </w:r>
          </w:p>
          <w:p w:rsidR="00442647" w:rsidRPr="001E282D" w:rsidRDefault="00442647" w:rsidP="000E09BE">
            <w:pPr>
              <w:pStyle w:val="TableParagraph"/>
              <w:ind w:right="34"/>
              <w:rPr>
                <w:b/>
                <w:sz w:val="20"/>
                <w:lang w:eastAsia="en-US"/>
              </w:rPr>
            </w:pPr>
            <w:r w:rsidRPr="001E282D">
              <w:rPr>
                <w:b/>
                <w:sz w:val="20"/>
              </w:rPr>
              <w:t>Прочитайте текст, выберите правильный ответ:</w:t>
            </w:r>
          </w:p>
          <w:p w:rsidR="00442647" w:rsidRPr="009D5B9A" w:rsidRDefault="00442647" w:rsidP="000E09BE">
            <w:pPr>
              <w:pStyle w:val="c5"/>
              <w:shd w:val="clear" w:color="auto" w:fill="FFFFFF"/>
              <w:spacing w:before="0" w:beforeAutospacing="0" w:after="0" w:afterAutospacing="0"/>
              <w:rPr>
                <w:color w:val="000000"/>
                <w:sz w:val="20"/>
                <w:szCs w:val="20"/>
              </w:rPr>
            </w:pPr>
            <w:r w:rsidRPr="009D5B9A">
              <w:rPr>
                <w:rStyle w:val="c4"/>
                <w:b/>
                <w:bCs/>
                <w:color w:val="333333"/>
                <w:sz w:val="20"/>
                <w:szCs w:val="20"/>
              </w:rPr>
              <w:t>Масштабы изображений на чертежах должны выбираться из следующего ряда?</w:t>
            </w:r>
          </w:p>
          <w:p w:rsidR="00442647" w:rsidRPr="009D5B9A" w:rsidRDefault="00442647" w:rsidP="000E09BE">
            <w:pPr>
              <w:pStyle w:val="c1"/>
              <w:shd w:val="clear" w:color="auto" w:fill="FFFFFF"/>
              <w:spacing w:before="0" w:beforeAutospacing="0" w:after="0" w:afterAutospacing="0"/>
              <w:rPr>
                <w:color w:val="000000"/>
                <w:sz w:val="20"/>
                <w:szCs w:val="20"/>
              </w:rPr>
            </w:pPr>
            <w:r w:rsidRPr="009D5B9A">
              <w:rPr>
                <w:rStyle w:val="c4"/>
                <w:color w:val="333333"/>
                <w:sz w:val="20"/>
                <w:szCs w:val="20"/>
              </w:rPr>
              <w:t>1) 1:1; 1:2; 1:2,5; 1:3; 1:4; 1:5; 2:1; 2,5:1; 3:1; 4:1; 5:1.......</w:t>
            </w:r>
          </w:p>
          <w:p w:rsidR="00442647" w:rsidRPr="009D5B9A" w:rsidRDefault="00442647" w:rsidP="000E09BE">
            <w:pPr>
              <w:pStyle w:val="c1"/>
              <w:shd w:val="clear" w:color="auto" w:fill="FFFFFF"/>
              <w:spacing w:before="0" w:beforeAutospacing="0" w:after="0" w:afterAutospacing="0"/>
              <w:rPr>
                <w:color w:val="000000"/>
                <w:sz w:val="20"/>
                <w:szCs w:val="20"/>
              </w:rPr>
            </w:pPr>
            <w:r w:rsidRPr="009D5B9A">
              <w:rPr>
                <w:rStyle w:val="c4"/>
                <w:color w:val="333333"/>
                <w:sz w:val="20"/>
                <w:szCs w:val="20"/>
              </w:rPr>
              <w:t>2) 1:1; 1:2; 1:2,5; 1:4; 1:5; 2:1; 2,5:1; 4:1; 5:1......</w:t>
            </w:r>
          </w:p>
          <w:p w:rsidR="00442647" w:rsidRPr="009D5B9A" w:rsidRDefault="00442647" w:rsidP="000E09BE">
            <w:pPr>
              <w:pStyle w:val="c1"/>
              <w:shd w:val="clear" w:color="auto" w:fill="FFFFFF"/>
              <w:spacing w:before="0" w:beforeAutospacing="0" w:after="0" w:afterAutospacing="0"/>
              <w:rPr>
                <w:color w:val="000000"/>
                <w:sz w:val="20"/>
                <w:szCs w:val="20"/>
              </w:rPr>
            </w:pPr>
            <w:r w:rsidRPr="009D5B9A">
              <w:rPr>
                <w:rStyle w:val="c4"/>
                <w:color w:val="333333"/>
                <w:sz w:val="20"/>
                <w:szCs w:val="20"/>
              </w:rPr>
              <w:t>3) 1:1; 1:2; 1:4; 1:5; 2:1; 4:1; 5:1......</w:t>
            </w:r>
          </w:p>
          <w:p w:rsidR="00442647" w:rsidRPr="009D5B9A" w:rsidRDefault="00442647" w:rsidP="000E09BE">
            <w:pPr>
              <w:pStyle w:val="c1"/>
              <w:shd w:val="clear" w:color="auto" w:fill="FFFFFF"/>
              <w:spacing w:before="0" w:beforeAutospacing="0" w:after="0" w:afterAutospacing="0"/>
              <w:rPr>
                <w:color w:val="000000"/>
                <w:sz w:val="20"/>
                <w:szCs w:val="20"/>
              </w:rPr>
            </w:pPr>
            <w:r w:rsidRPr="009D5B9A">
              <w:rPr>
                <w:rStyle w:val="c4"/>
                <w:color w:val="333333"/>
                <w:sz w:val="20"/>
                <w:szCs w:val="20"/>
              </w:rPr>
              <w:t>4) 1:2; 1:2,5; 1:4; 1:5; 2:1; 2,5:1; 4:1; 5:1......</w:t>
            </w:r>
          </w:p>
          <w:p w:rsidR="00442647" w:rsidRPr="001E282D" w:rsidRDefault="00442647" w:rsidP="000E09BE">
            <w:pPr>
              <w:pStyle w:val="TableParagraph"/>
              <w:ind w:right="34"/>
              <w:rPr>
                <w:b/>
                <w:sz w:val="20"/>
                <w:lang w:eastAsia="en-US"/>
              </w:rPr>
            </w:pPr>
          </w:p>
        </w:tc>
        <w:tc>
          <w:tcPr>
            <w:tcW w:w="2126" w:type="dxa"/>
            <w:shd w:val="clear" w:color="auto" w:fill="auto"/>
            <w:vAlign w:val="center"/>
          </w:tcPr>
          <w:p w:rsidR="00442647" w:rsidRPr="009D5B9A" w:rsidRDefault="00442647"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bl>
    <w:p w:rsidR="00894FA8" w:rsidRDefault="00894FA8" w:rsidP="00894FA8">
      <w:pPr>
        <w:spacing w:after="0" w:line="240" w:lineRule="auto"/>
        <w:ind w:firstLine="567"/>
        <w:jc w:val="center"/>
        <w:rPr>
          <w:rFonts w:ascii="Times New Roman" w:hAnsi="Times New Roman"/>
          <w:b/>
          <w:sz w:val="24"/>
          <w:szCs w:val="24"/>
        </w:rPr>
      </w:pPr>
    </w:p>
    <w:p w:rsidR="00894FA8" w:rsidRDefault="00894FA8" w:rsidP="00894FA8">
      <w:pPr>
        <w:spacing w:after="0"/>
        <w:ind w:right="141"/>
        <w:jc w:val="center"/>
        <w:rPr>
          <w:rFonts w:ascii="Times New Roman" w:hAnsi="Times New Roman"/>
          <w:b/>
          <w:sz w:val="24"/>
          <w:szCs w:val="24"/>
        </w:rPr>
      </w:pPr>
      <w:r>
        <w:rPr>
          <w:rFonts w:ascii="Times New Roman" w:hAnsi="Times New Roman"/>
          <w:b/>
          <w:sz w:val="24"/>
          <w:szCs w:val="24"/>
        </w:rPr>
        <w:t>ОП.02</w:t>
      </w:r>
      <w:r w:rsidR="008F3954">
        <w:rPr>
          <w:rFonts w:ascii="Times New Roman" w:hAnsi="Times New Roman"/>
          <w:b/>
          <w:sz w:val="24"/>
          <w:szCs w:val="24"/>
        </w:rPr>
        <w:t xml:space="preserve"> </w:t>
      </w:r>
      <w:r w:rsidRPr="007355C6">
        <w:rPr>
          <w:rFonts w:ascii="Times New Roman" w:hAnsi="Times New Roman"/>
          <w:b/>
          <w:color w:val="000000"/>
          <w:sz w:val="24"/>
          <w:szCs w:val="24"/>
        </w:rPr>
        <w:t>Материаловедение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94FA8" w:rsidRPr="009D5B9A" w:rsidTr="000E09BE">
        <w:tc>
          <w:tcPr>
            <w:tcW w:w="1413" w:type="dxa"/>
            <w:shd w:val="clear" w:color="auto" w:fill="auto"/>
            <w:vAlign w:val="center"/>
          </w:tcPr>
          <w:p w:rsidR="00894FA8" w:rsidRPr="009D5B9A" w:rsidRDefault="00894FA8"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894FA8" w:rsidRPr="009D5B9A" w:rsidRDefault="00894FA8"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Какие из свойств металлов и сплавов относятся к физическим?</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пластичность, твёрдость;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температура плавления, электропроводность;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свариваемость, способность обрабатываться режущим инструментом.</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№2</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На каком оборудовании производят испытания на растяжение?</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разрывная машина;</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копёр;</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прибор Бринелля.</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№3</w:t>
            </w:r>
          </w:p>
          <w:p w:rsidR="00636F53" w:rsidRPr="001E282D" w:rsidRDefault="00636F53" w:rsidP="000E09BE">
            <w:pPr>
              <w:pStyle w:val="TableParagraph"/>
              <w:ind w:right="34"/>
              <w:rPr>
                <w:b/>
                <w:sz w:val="20"/>
              </w:rPr>
            </w:pPr>
            <w:r w:rsidRPr="001E282D">
              <w:rPr>
                <w:b/>
                <w:sz w:val="20"/>
              </w:rPr>
              <w:lastRenderedPageBreak/>
              <w:t>Прочитайте текст, выберите правильный ответ:</w:t>
            </w:r>
          </w:p>
          <w:p w:rsidR="00636F53" w:rsidRPr="001E282D" w:rsidRDefault="00636F53" w:rsidP="000E09BE">
            <w:pPr>
              <w:pStyle w:val="TableParagraph"/>
              <w:ind w:right="34"/>
              <w:rPr>
                <w:sz w:val="20"/>
              </w:rPr>
            </w:pPr>
            <w:r w:rsidRPr="001E282D">
              <w:rPr>
                <w:color w:val="00000A"/>
                <w:sz w:val="20"/>
              </w:rPr>
              <w:t>Какие параметры определяют при испытании материала на усталость?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временное сопротивление разрыву;</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предел выносливости;</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ударная вязкость.</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lastRenderedPageBreak/>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№4</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Укажите методы определения твёрдости:</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температурное воздействие;</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вдавливание, царапание, упругая отдача;</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разрыв образца.</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№5</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Что называется анизотропией?</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поверхностные несовершенства решётки;</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расположение атомов в различных плоскостях кристаллической решётки с различной плотностью;</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модификация зёрен структуры.</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№6</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Какие из свойств металлов и сплавов относятся к технологическим?</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свариваемость, ковкость,</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способность противостоять коррозии,</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удельный вес, коэффициент линейного расширения.</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№7</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Какими свойствами обладают сплавы, имеющие гексагональную плотно упакованную решётку?</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твёрдость, жёсткость;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легко деформируются при сдвиговых нагрузках;</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имеют низкую температуру плавления.</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FD14AF"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№8</w:t>
            </w:r>
          </w:p>
          <w:p w:rsidR="00636F53" w:rsidRPr="001E282D" w:rsidRDefault="00636F53" w:rsidP="000E09BE">
            <w:pPr>
              <w:pStyle w:val="TableParagraph"/>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На каком оборудовании проводят испытания на ударный изгиб?</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маятниковый копёр;</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прибор Роквелла;</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разрывная машина.</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№9</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Какие параметры определяют при испытании материала на разрыв?</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ударная вязкость;</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предел выносливости;</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предел текучести, предел прочности.</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636F53" w:rsidRPr="009D5B9A" w:rsidTr="000E09BE">
        <w:tc>
          <w:tcPr>
            <w:tcW w:w="1413" w:type="dxa"/>
            <w:shd w:val="clear" w:color="auto" w:fill="auto"/>
            <w:vAlign w:val="center"/>
          </w:tcPr>
          <w:p w:rsidR="00636F53" w:rsidRPr="00FD14AF"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№10</w:t>
            </w:r>
          </w:p>
          <w:p w:rsidR="00636F53" w:rsidRPr="001E282D" w:rsidRDefault="00636F53" w:rsidP="000E09BE">
            <w:pPr>
              <w:pStyle w:val="TableParagraph"/>
              <w:ind w:right="34"/>
              <w:rPr>
                <w:b/>
                <w:sz w:val="20"/>
              </w:rPr>
            </w:pPr>
            <w:r w:rsidRPr="001E282D">
              <w:rPr>
                <w:b/>
                <w:sz w:val="20"/>
              </w:rPr>
              <w:lastRenderedPageBreak/>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Что называется твёрдостью:</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1) способность материала сопротивляться внедрению в него другого, более твёрдого тела;</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2) наименьшее напряжение, при котором без заметного увеличения нагрузки продолжает течь образец;</w:t>
            </w:r>
          </w:p>
          <w:p w:rsidR="00636F53" w:rsidRPr="009D5B9A" w:rsidRDefault="00636F53" w:rsidP="000E09BE">
            <w:pPr>
              <w:shd w:val="clear" w:color="auto" w:fill="FFFFFF"/>
              <w:spacing w:after="0" w:line="240" w:lineRule="auto"/>
              <w:ind w:left="58"/>
              <w:rPr>
                <w:rFonts w:ascii="Times New Roman" w:eastAsia="Times New Roman" w:hAnsi="Times New Roman"/>
                <w:color w:val="000000"/>
                <w:sz w:val="20"/>
                <w:szCs w:val="20"/>
                <w:lang w:eastAsia="ru-RU"/>
              </w:rPr>
            </w:pPr>
            <w:r w:rsidRPr="009D5B9A">
              <w:rPr>
                <w:rFonts w:ascii="Times New Roman" w:eastAsia="Times New Roman" w:hAnsi="Times New Roman"/>
                <w:color w:val="00000A"/>
                <w:sz w:val="20"/>
                <w:szCs w:val="20"/>
                <w:lang w:eastAsia="ru-RU"/>
              </w:rPr>
              <w:t>3) наибольшее напряжение, которое может выдержать материал, не разрушаясь.</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lastRenderedPageBreak/>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№11</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Что является основной структурой закалённой стали?</w:t>
            </w:r>
            <w:r w:rsidRPr="001E282D">
              <w:rPr>
                <w:color w:val="00000A"/>
                <w:sz w:val="20"/>
              </w:rPr>
              <w:br/>
              <w:t>1) Феррит</w:t>
            </w:r>
            <w:r w:rsidRPr="001E282D">
              <w:rPr>
                <w:color w:val="00000A"/>
                <w:sz w:val="20"/>
              </w:rPr>
              <w:br/>
              <w:t>2) Цементит</w:t>
            </w:r>
            <w:r w:rsidRPr="001E282D">
              <w:rPr>
                <w:color w:val="00000A"/>
                <w:sz w:val="20"/>
              </w:rPr>
              <w:br/>
              <w:t>3) Мартенсит</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№12</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color w:val="00000A"/>
                <w:sz w:val="20"/>
              </w:rPr>
            </w:pPr>
            <w:r w:rsidRPr="001E282D">
              <w:rPr>
                <w:color w:val="00000A"/>
                <w:sz w:val="20"/>
              </w:rPr>
              <w:t>От чего зависят размеры зерен аустенита?</w:t>
            </w:r>
          </w:p>
          <w:p w:rsidR="00636F53" w:rsidRPr="001E282D" w:rsidRDefault="00636F53" w:rsidP="000E09BE">
            <w:pPr>
              <w:pStyle w:val="TableParagraph"/>
              <w:ind w:right="34"/>
              <w:rPr>
                <w:b/>
                <w:sz w:val="20"/>
              </w:rPr>
            </w:pPr>
            <w:r w:rsidRPr="001E282D">
              <w:rPr>
                <w:color w:val="00000A"/>
                <w:sz w:val="20"/>
              </w:rPr>
              <w:t>1) от температуры нагрева стали</w:t>
            </w:r>
            <w:r w:rsidRPr="001E282D">
              <w:rPr>
                <w:color w:val="00000A"/>
                <w:sz w:val="20"/>
              </w:rPr>
              <w:br/>
              <w:t>2) от размера стали</w:t>
            </w:r>
            <w:r w:rsidRPr="001E282D">
              <w:rPr>
                <w:color w:val="00000A"/>
                <w:sz w:val="20"/>
              </w:rPr>
              <w:br/>
              <w:t>3) от местоположения на глобусе</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№13</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rPr>
            </w:pPr>
            <w:r w:rsidRPr="001E282D">
              <w:rPr>
                <w:color w:val="00000A"/>
                <w:sz w:val="20"/>
              </w:rPr>
              <w:t>Какие стали из перечисленных относятся к легированным?</w:t>
            </w:r>
            <w:r w:rsidRPr="001E282D">
              <w:rPr>
                <w:color w:val="00000A"/>
                <w:sz w:val="20"/>
              </w:rPr>
              <w:br/>
              <w:t>1) Углеродистые стали</w:t>
            </w:r>
            <w:r w:rsidRPr="001E282D">
              <w:rPr>
                <w:color w:val="00000A"/>
                <w:sz w:val="20"/>
              </w:rPr>
              <w:br/>
              <w:t>2) Устойчивые стали</w:t>
            </w:r>
            <w:r w:rsidRPr="001E282D">
              <w:rPr>
                <w:color w:val="00000A"/>
                <w:sz w:val="20"/>
              </w:rPr>
              <w:br/>
              <w:t>3) Инструментальные стали</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№14</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color w:val="00000A"/>
                <w:sz w:val="20"/>
              </w:rPr>
            </w:pPr>
            <w:r w:rsidRPr="001E282D">
              <w:rPr>
                <w:color w:val="00000A"/>
                <w:sz w:val="20"/>
              </w:rPr>
              <w:t>Стали с содержанием углерода до 0.25% относятся к :</w:t>
            </w:r>
            <w:r w:rsidRPr="001E282D">
              <w:rPr>
                <w:color w:val="00000A"/>
                <w:sz w:val="20"/>
              </w:rPr>
              <w:br/>
              <w:t>1)  высокоуглеродистым сталям</w:t>
            </w:r>
            <w:r w:rsidRPr="001E282D">
              <w:rPr>
                <w:color w:val="00000A"/>
                <w:sz w:val="20"/>
              </w:rPr>
              <w:br/>
              <w:t xml:space="preserve">2) низкоуглеродистым сталям </w:t>
            </w:r>
          </w:p>
          <w:p w:rsidR="00636F53" w:rsidRPr="001E282D" w:rsidRDefault="00636F53" w:rsidP="000E09BE">
            <w:pPr>
              <w:pStyle w:val="TableParagraph"/>
              <w:ind w:right="34"/>
              <w:rPr>
                <w:sz w:val="20"/>
              </w:rPr>
            </w:pPr>
            <w:r w:rsidRPr="001E282D">
              <w:rPr>
                <w:color w:val="00000A"/>
                <w:sz w:val="20"/>
              </w:rPr>
              <w:t>3) среднеуглеродистым сталям</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FD14AF"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№15</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color w:val="00000A"/>
                <w:sz w:val="20"/>
              </w:rPr>
            </w:pPr>
            <w:r w:rsidRPr="001E282D">
              <w:rPr>
                <w:color w:val="00000A"/>
                <w:sz w:val="20"/>
              </w:rPr>
              <w:t>Какие стали классифицируются по назначению, составу, количеству, легирующих элементов и структуре?</w:t>
            </w:r>
            <w:r w:rsidRPr="001E282D">
              <w:rPr>
                <w:color w:val="00000A"/>
                <w:sz w:val="20"/>
              </w:rPr>
              <w:br/>
              <w:t>1) Легированные стали</w:t>
            </w:r>
            <w:r w:rsidRPr="001E282D">
              <w:rPr>
                <w:color w:val="00000A"/>
                <w:sz w:val="20"/>
              </w:rPr>
              <w:br/>
              <w:t>2)  Низкоуглеродистые стали</w:t>
            </w:r>
          </w:p>
          <w:p w:rsidR="00636F53" w:rsidRPr="001E282D" w:rsidRDefault="00636F53" w:rsidP="000E09BE">
            <w:pPr>
              <w:pStyle w:val="TableParagraph"/>
              <w:ind w:right="34"/>
              <w:rPr>
                <w:b/>
                <w:sz w:val="20"/>
              </w:rPr>
            </w:pPr>
            <w:r w:rsidRPr="001E282D">
              <w:rPr>
                <w:color w:val="00000A"/>
                <w:sz w:val="20"/>
              </w:rPr>
              <w:t>3) Все стали</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r w:rsidRPr="001E282D">
              <w:rPr>
                <w:b/>
                <w:sz w:val="20"/>
                <w:lang w:eastAsia="en-US"/>
              </w:rPr>
              <w:t>6</w:t>
            </w:r>
          </w:p>
          <w:p w:rsidR="00636F53" w:rsidRPr="001E282D" w:rsidRDefault="00636F53" w:rsidP="000E09BE">
            <w:pPr>
              <w:pStyle w:val="TableParagraph"/>
              <w:ind w:right="34"/>
              <w:rPr>
                <w:b/>
                <w:sz w:val="20"/>
                <w:lang w:eastAsia="en-US"/>
              </w:rPr>
            </w:pPr>
            <w:r w:rsidRPr="001E282D">
              <w:rPr>
                <w:b/>
                <w:sz w:val="20"/>
              </w:rPr>
              <w:t>Прочитайте текст, выберите правильный ответ:</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t>Упругость - это:</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t>1) Способность материала сопротивляться действию внешних сил без разрушения</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t>2) Способность материала изменять свою форму и размеры под действием внешних сил</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t>3) Способность материала восстанавливать первоначальную форму и размер после прекращения действия внешних сил</w:t>
            </w:r>
          </w:p>
          <w:p w:rsidR="00636F53" w:rsidRPr="009D5B9A" w:rsidRDefault="00636F53" w:rsidP="000E09BE">
            <w:pPr>
              <w:pStyle w:val="c0"/>
              <w:shd w:val="clear" w:color="auto" w:fill="FFFFFF"/>
              <w:spacing w:before="0" w:beforeAutospacing="0" w:after="0" w:afterAutospacing="0"/>
              <w:ind w:left="122" w:hanging="122"/>
              <w:rPr>
                <w:color w:val="000000"/>
                <w:sz w:val="20"/>
                <w:szCs w:val="20"/>
              </w:rPr>
            </w:pPr>
            <w:r w:rsidRPr="009D5B9A">
              <w:rPr>
                <w:rStyle w:val="c2"/>
                <w:color w:val="000000"/>
                <w:sz w:val="20"/>
                <w:szCs w:val="20"/>
              </w:rPr>
              <w:lastRenderedPageBreak/>
              <w:t>4) Способность материала оказывать сопротивление проникновению в него другого более твердого тела</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3</w:t>
            </w:r>
          </w:p>
        </w:tc>
      </w:tr>
      <w:tr w:rsidR="00636F53" w:rsidRPr="009D5B9A" w:rsidTr="000E09BE">
        <w:tc>
          <w:tcPr>
            <w:tcW w:w="1413" w:type="dxa"/>
            <w:shd w:val="clear" w:color="auto" w:fill="auto"/>
            <w:vAlign w:val="center"/>
          </w:tcPr>
          <w:p w:rsidR="00636F53" w:rsidRPr="00FD14AF" w:rsidRDefault="00636F53"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r w:rsidRPr="001E282D">
              <w:rPr>
                <w:b/>
                <w:sz w:val="20"/>
                <w:lang w:eastAsia="en-US"/>
              </w:rPr>
              <w:t>7</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Химическое соединение Fe</w:t>
            </w:r>
            <w:r w:rsidRPr="009D5B9A">
              <w:rPr>
                <w:rFonts w:ascii="Times New Roman" w:eastAsia="Times New Roman" w:hAnsi="Times New Roman"/>
                <w:color w:val="000000"/>
                <w:sz w:val="20"/>
                <w:szCs w:val="20"/>
                <w:vertAlign w:val="subscript"/>
                <w:lang w:eastAsia="ru-RU"/>
              </w:rPr>
              <w:t>3</w:t>
            </w:r>
            <w:r w:rsidRPr="009D5B9A">
              <w:rPr>
                <w:rFonts w:ascii="Times New Roman" w:eastAsia="Times New Roman" w:hAnsi="Times New Roman"/>
                <w:color w:val="000000"/>
                <w:sz w:val="20"/>
                <w:szCs w:val="20"/>
                <w:lang w:eastAsia="ru-RU"/>
              </w:rPr>
              <w:t>С называется:</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Цементитом</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Ферритом</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Аустенитом</w:t>
            </w:r>
          </w:p>
          <w:p w:rsidR="00636F53" w:rsidRPr="009D5B9A" w:rsidRDefault="00636F53" w:rsidP="000E09BE">
            <w:pPr>
              <w:shd w:val="clear" w:color="auto" w:fill="FFFFFF"/>
              <w:spacing w:after="0" w:line="240" w:lineRule="auto"/>
              <w:ind w:left="122" w:hanging="122"/>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Ледебуритом</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r w:rsidRPr="001E282D">
              <w:rPr>
                <w:b/>
                <w:sz w:val="20"/>
                <w:lang w:eastAsia="en-US"/>
              </w:rPr>
              <w:t>8</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1E282D" w:rsidRDefault="00636F53" w:rsidP="000E09BE">
            <w:pPr>
              <w:pStyle w:val="TableParagraph"/>
              <w:ind w:right="34"/>
              <w:rPr>
                <w:b/>
                <w:sz w:val="20"/>
                <w:lang w:eastAsia="en-US"/>
              </w:rPr>
            </w:pPr>
            <w:r w:rsidRPr="001E282D">
              <w:rPr>
                <w:sz w:val="20"/>
                <w:shd w:val="clear" w:color="auto" w:fill="FFFFFF"/>
                <w:lang w:eastAsia="en-US"/>
              </w:rPr>
              <w:t>Чугуны, в которых графит имеет шаровидную форму называются:</w:t>
            </w:r>
            <w:r w:rsidRPr="001E282D">
              <w:rPr>
                <w:sz w:val="20"/>
                <w:lang w:eastAsia="en-US"/>
              </w:rPr>
              <w:br/>
            </w:r>
            <w:r w:rsidRPr="001E282D">
              <w:rPr>
                <w:sz w:val="20"/>
                <w:shd w:val="clear" w:color="auto" w:fill="FFFFFF"/>
                <w:lang w:eastAsia="en-US"/>
              </w:rPr>
              <w:t>1) Серыми</w:t>
            </w:r>
            <w:r w:rsidRPr="001E282D">
              <w:rPr>
                <w:sz w:val="20"/>
                <w:lang w:eastAsia="en-US"/>
              </w:rPr>
              <w:br/>
            </w:r>
            <w:r w:rsidRPr="001E282D">
              <w:rPr>
                <w:sz w:val="20"/>
                <w:shd w:val="clear" w:color="auto" w:fill="FFFFFF"/>
                <w:lang w:eastAsia="en-US"/>
              </w:rPr>
              <w:t>2) Ковкими</w:t>
            </w:r>
            <w:r w:rsidRPr="001E282D">
              <w:rPr>
                <w:sz w:val="20"/>
                <w:lang w:eastAsia="en-US"/>
              </w:rPr>
              <w:br/>
            </w:r>
            <w:r w:rsidRPr="001E282D">
              <w:rPr>
                <w:sz w:val="20"/>
                <w:shd w:val="clear" w:color="auto" w:fill="FFFFFF"/>
                <w:lang w:eastAsia="en-US"/>
              </w:rPr>
              <w:t>3) Белыми</w:t>
            </w:r>
            <w:r w:rsidRPr="001E282D">
              <w:rPr>
                <w:sz w:val="20"/>
                <w:lang w:eastAsia="en-US"/>
              </w:rPr>
              <w:br/>
            </w:r>
            <w:r w:rsidRPr="001E282D">
              <w:rPr>
                <w:sz w:val="20"/>
                <w:shd w:val="clear" w:color="auto" w:fill="FFFFFF"/>
                <w:lang w:eastAsia="en-US"/>
              </w:rPr>
              <w:t>4) Высокопрочными</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1</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rPr>
              <w:t>ТЗ №1</w:t>
            </w:r>
            <w:r w:rsidRPr="001E282D">
              <w:rPr>
                <w:b/>
                <w:sz w:val="20"/>
                <w:lang w:eastAsia="en-US"/>
              </w:rPr>
              <w:t>9</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9D5B9A" w:rsidRDefault="00636F53"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Железо и его сплавы принадлежит к:</w:t>
            </w:r>
          </w:p>
          <w:p w:rsidR="00636F53" w:rsidRPr="001E282D" w:rsidRDefault="00636F53" w:rsidP="00281948">
            <w:pPr>
              <w:pStyle w:val="a8"/>
              <w:numPr>
                <w:ilvl w:val="0"/>
                <w:numId w:val="23"/>
              </w:numPr>
              <w:shd w:val="clear" w:color="auto" w:fill="FFFFFF"/>
              <w:tabs>
                <w:tab w:val="clear" w:pos="720"/>
                <w:tab w:val="num" w:pos="288"/>
              </w:tabs>
              <w:ind w:hanging="715"/>
              <w:rPr>
                <w:color w:val="000000"/>
                <w:sz w:val="20"/>
                <w:szCs w:val="20"/>
              </w:rPr>
            </w:pPr>
            <w:r w:rsidRPr="001E282D">
              <w:rPr>
                <w:color w:val="000000"/>
                <w:sz w:val="20"/>
                <w:szCs w:val="20"/>
              </w:rPr>
              <w:t>К тугоплавким металлам</w:t>
            </w:r>
          </w:p>
          <w:p w:rsidR="00636F53" w:rsidRPr="009D5B9A" w:rsidRDefault="00636F53" w:rsidP="00281948">
            <w:pPr>
              <w:numPr>
                <w:ilvl w:val="0"/>
                <w:numId w:val="23"/>
              </w:numPr>
              <w:shd w:val="clear" w:color="auto" w:fill="FFFFFF"/>
              <w:tabs>
                <w:tab w:val="clear" w:pos="720"/>
                <w:tab w:val="num" w:pos="288"/>
              </w:tabs>
              <w:spacing w:after="0" w:line="240" w:lineRule="auto"/>
              <w:ind w:left="0" w:firstLine="0"/>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К черным металлам</w:t>
            </w:r>
          </w:p>
          <w:p w:rsidR="00636F53" w:rsidRPr="009D5B9A" w:rsidRDefault="00636F53" w:rsidP="00281948">
            <w:pPr>
              <w:numPr>
                <w:ilvl w:val="0"/>
                <w:numId w:val="23"/>
              </w:numPr>
              <w:shd w:val="clear" w:color="auto" w:fill="FFFFFF"/>
              <w:tabs>
                <w:tab w:val="clear" w:pos="720"/>
                <w:tab w:val="num" w:pos="288"/>
              </w:tabs>
              <w:spacing w:after="0" w:line="240" w:lineRule="auto"/>
              <w:ind w:left="0" w:firstLine="0"/>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К диамагнетикам</w:t>
            </w:r>
          </w:p>
          <w:p w:rsidR="00636F53" w:rsidRPr="009D5B9A" w:rsidRDefault="00636F53" w:rsidP="00281948">
            <w:pPr>
              <w:numPr>
                <w:ilvl w:val="0"/>
                <w:numId w:val="23"/>
              </w:numPr>
              <w:shd w:val="clear" w:color="auto" w:fill="FFFFFF"/>
              <w:tabs>
                <w:tab w:val="clear" w:pos="720"/>
                <w:tab w:val="num" w:pos="288"/>
              </w:tabs>
              <w:spacing w:after="0" w:line="240" w:lineRule="auto"/>
              <w:ind w:left="0" w:firstLine="0"/>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К металлам с высокой удельной прочностью.</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636F53" w:rsidRPr="009D5B9A" w:rsidTr="000E09BE">
        <w:tc>
          <w:tcPr>
            <w:tcW w:w="1413" w:type="dxa"/>
            <w:shd w:val="clear" w:color="auto" w:fill="auto"/>
            <w:vAlign w:val="center"/>
          </w:tcPr>
          <w:p w:rsidR="00636F53" w:rsidRPr="009D5B9A" w:rsidRDefault="00636F53"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3</w:t>
            </w:r>
          </w:p>
          <w:p w:rsidR="00636F53" w:rsidRPr="009D5B9A" w:rsidRDefault="00636F53" w:rsidP="00F3756D">
            <w:pPr>
              <w:spacing w:after="0"/>
              <w:ind w:right="33"/>
              <w:jc w:val="center"/>
              <w:rPr>
                <w:rFonts w:ascii="Times New Roman" w:hAnsi="Times New Roman"/>
                <w:sz w:val="20"/>
                <w:szCs w:val="20"/>
              </w:rPr>
            </w:pPr>
          </w:p>
        </w:tc>
        <w:tc>
          <w:tcPr>
            <w:tcW w:w="1701" w:type="dxa"/>
            <w:shd w:val="clear" w:color="auto" w:fill="auto"/>
            <w:vAlign w:val="center"/>
          </w:tcPr>
          <w:p w:rsidR="00636F53"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636F53" w:rsidRPr="001E282D" w:rsidRDefault="00636F53" w:rsidP="000E09BE">
            <w:pPr>
              <w:pStyle w:val="TableParagraph"/>
              <w:ind w:right="34"/>
              <w:rPr>
                <w:b/>
                <w:sz w:val="20"/>
              </w:rPr>
            </w:pPr>
            <w:r w:rsidRPr="001E282D">
              <w:rPr>
                <w:b/>
                <w:sz w:val="20"/>
                <w:lang w:eastAsia="en-US"/>
              </w:rPr>
              <w:t>ТЗ №20</w:t>
            </w:r>
          </w:p>
          <w:p w:rsidR="00636F53" w:rsidRPr="001E282D" w:rsidRDefault="00636F53" w:rsidP="000E09BE">
            <w:pPr>
              <w:pStyle w:val="TableParagraph"/>
              <w:ind w:right="34"/>
              <w:rPr>
                <w:b/>
                <w:sz w:val="20"/>
              </w:rPr>
            </w:pPr>
            <w:r w:rsidRPr="001E282D">
              <w:rPr>
                <w:b/>
                <w:sz w:val="20"/>
              </w:rPr>
              <w:t>Прочитайте текст, выберите правильный ответ:</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Маркой высококачественной стали является:</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1) У12;</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2) 45А;</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3) БСт3сп;</w:t>
            </w:r>
          </w:p>
          <w:p w:rsidR="00636F53" w:rsidRPr="009D5B9A" w:rsidRDefault="00636F53" w:rsidP="000E09BE">
            <w:pPr>
              <w:pStyle w:val="c0"/>
              <w:shd w:val="clear" w:color="auto" w:fill="FFFFFF"/>
              <w:spacing w:before="0" w:beforeAutospacing="0" w:after="0" w:afterAutospacing="0"/>
              <w:rPr>
                <w:color w:val="000000"/>
                <w:sz w:val="20"/>
                <w:szCs w:val="20"/>
              </w:rPr>
            </w:pPr>
            <w:r w:rsidRPr="009D5B9A">
              <w:rPr>
                <w:rStyle w:val="c2"/>
                <w:color w:val="000000"/>
                <w:sz w:val="20"/>
                <w:szCs w:val="20"/>
              </w:rPr>
              <w:t>4) 45.</w:t>
            </w:r>
          </w:p>
        </w:tc>
        <w:tc>
          <w:tcPr>
            <w:tcW w:w="2126" w:type="dxa"/>
            <w:shd w:val="clear" w:color="auto" w:fill="auto"/>
            <w:vAlign w:val="center"/>
          </w:tcPr>
          <w:p w:rsidR="00636F53" w:rsidRPr="009D5B9A" w:rsidRDefault="00636F53"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bl>
    <w:p w:rsidR="00894FA8" w:rsidRPr="00220AAD" w:rsidRDefault="00894FA8" w:rsidP="00894FA8">
      <w:pPr>
        <w:spacing w:after="0" w:line="240" w:lineRule="auto"/>
        <w:ind w:firstLine="567"/>
        <w:jc w:val="center"/>
        <w:rPr>
          <w:rFonts w:ascii="Times New Roman" w:hAnsi="Times New Roman"/>
          <w:b/>
          <w:sz w:val="24"/>
          <w:szCs w:val="24"/>
        </w:rPr>
      </w:pPr>
    </w:p>
    <w:p w:rsidR="00894FA8" w:rsidRPr="00220AAD" w:rsidRDefault="00894FA8" w:rsidP="00894FA8">
      <w:pPr>
        <w:spacing w:after="0" w:line="240" w:lineRule="auto"/>
        <w:ind w:firstLine="567"/>
        <w:jc w:val="center"/>
        <w:rPr>
          <w:rFonts w:ascii="Times New Roman" w:hAnsi="Times New Roman"/>
          <w:b/>
          <w:sz w:val="24"/>
          <w:szCs w:val="24"/>
        </w:rPr>
      </w:pPr>
      <w:r w:rsidRPr="00220AAD">
        <w:rPr>
          <w:rFonts w:ascii="Times New Roman" w:hAnsi="Times New Roman"/>
          <w:b/>
          <w:sz w:val="24"/>
          <w:szCs w:val="24"/>
        </w:rPr>
        <w:t xml:space="preserve">ОП.03 </w:t>
      </w:r>
      <w:r w:rsidRPr="00220AAD">
        <w:rPr>
          <w:rFonts w:ascii="Times New Roman" w:hAnsi="Times New Roman"/>
          <w:b/>
          <w:color w:val="000000"/>
          <w:sz w:val="24"/>
          <w:szCs w:val="24"/>
        </w:rPr>
        <w:t>Техническая механика и основы теории машин и механизмов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523"/>
      </w:tblGrid>
      <w:tr w:rsidR="00894FA8" w:rsidRPr="009D5B9A" w:rsidTr="000E09BE">
        <w:tc>
          <w:tcPr>
            <w:tcW w:w="1413" w:type="dxa"/>
            <w:shd w:val="clear" w:color="auto" w:fill="auto"/>
            <w:vAlign w:val="center"/>
          </w:tcPr>
          <w:p w:rsidR="00894FA8" w:rsidRPr="009D5B9A" w:rsidRDefault="00894FA8"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894FA8" w:rsidRPr="009D5B9A" w:rsidRDefault="00894FA8"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523" w:type="dxa"/>
            <w:shd w:val="clear" w:color="auto" w:fill="auto"/>
            <w:vAlign w:val="center"/>
          </w:tcPr>
          <w:p w:rsidR="00894FA8" w:rsidRPr="009D5B9A" w:rsidRDefault="00894FA8"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Раздел технической механики: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цепи постоянного тока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теоретическая механика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низковольтные аппараты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высоковольтные аппараты</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p w:rsidR="00226F31" w:rsidRPr="009D5B9A" w:rsidRDefault="00226F31" w:rsidP="00F3756D">
            <w:pPr>
              <w:spacing w:after="0"/>
              <w:ind w:right="33"/>
              <w:jc w:val="center"/>
              <w:rPr>
                <w:rFonts w:ascii="Times New Roman" w:hAnsi="Times New Roman"/>
                <w:sz w:val="20"/>
                <w:szCs w:val="20"/>
                <w:lang w:val="en-US"/>
              </w:rPr>
            </w:pPr>
          </w:p>
          <w:p w:rsidR="00226F31" w:rsidRPr="009D5B9A" w:rsidRDefault="00226F31" w:rsidP="00F3756D">
            <w:pPr>
              <w:spacing w:after="0"/>
              <w:ind w:right="33"/>
              <w:jc w:val="center"/>
              <w:rPr>
                <w:rFonts w:ascii="Times New Roman" w:hAnsi="Times New Roman"/>
                <w:sz w:val="20"/>
                <w:szCs w:val="20"/>
                <w:lang w:val="en-US"/>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№2</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lastRenderedPageBreak/>
              <w:t xml:space="preserve">Раздел теоретической механики: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низковольтные аппараты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цепи постоянного тока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высоковольтные аппараты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статика</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4</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ОК-3</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№3</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Характеристика силы: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направление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ширина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высота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глубина</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4</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№4</w:t>
            </w:r>
          </w:p>
          <w:p w:rsidR="00226F31" w:rsidRPr="001E282D" w:rsidRDefault="00226F31" w:rsidP="000E09BE">
            <w:pPr>
              <w:pStyle w:val="TableParagraph"/>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Силы, действующие на тело, делятся на внешние 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низкие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внутренние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высокие </w:t>
            </w:r>
          </w:p>
          <w:p w:rsidR="00226F31" w:rsidRPr="001E282D" w:rsidRDefault="00226F31" w:rsidP="000E09BE">
            <w:pPr>
              <w:pStyle w:val="af2"/>
              <w:shd w:val="clear" w:color="auto" w:fill="FFFFFF"/>
              <w:spacing w:before="0" w:beforeAutospacing="0" w:after="0" w:afterAutospacing="0"/>
              <w:rPr>
                <w:sz w:val="20"/>
                <w:szCs w:val="20"/>
              </w:rPr>
            </w:pPr>
            <w:r w:rsidRPr="001E282D">
              <w:rPr>
                <w:color w:val="000000"/>
                <w:sz w:val="20"/>
                <w:szCs w:val="20"/>
              </w:rPr>
              <w:t>4) глубокие </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5</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№5</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Внешние силы бывают активные 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реактивные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профильные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удельные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позитивные</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lang w:val="en-US"/>
              </w:rPr>
            </w:pPr>
            <w:r w:rsidRPr="009D5B9A">
              <w:rPr>
                <w:rFonts w:ascii="Times New Roman" w:hAnsi="Times New Roman"/>
                <w:sz w:val="20"/>
                <w:szCs w:val="20"/>
              </w:rPr>
              <w:t>ОК-</w:t>
            </w:r>
            <w:r>
              <w:rPr>
                <w:rFonts w:ascii="Times New Roman" w:hAnsi="Times New Roman"/>
                <w:sz w:val="20"/>
                <w:szCs w:val="20"/>
              </w:rPr>
              <w:t>7</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№6</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Выбери название одной механической связи: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звонок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гладкая опора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время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длина</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4</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9</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№7</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Какая это аксиома: “Две силы, равные по модулю и направленные по одной прямой в разные стороны, уравновешиваются”?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первая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третья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вторая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четвёртая</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№8</w:t>
            </w:r>
          </w:p>
          <w:p w:rsidR="00226F31" w:rsidRPr="001E282D" w:rsidRDefault="00226F31" w:rsidP="000E09BE">
            <w:pPr>
              <w:pStyle w:val="TableParagraph"/>
              <w:ind w:right="34"/>
              <w:rPr>
                <w:b/>
                <w:sz w:val="20"/>
              </w:rPr>
            </w:pPr>
            <w:r w:rsidRPr="001E282D">
              <w:rPr>
                <w:b/>
                <w:sz w:val="20"/>
              </w:rPr>
              <w:lastRenderedPageBreak/>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Каким способом можно определить равнодействующую плоской системы сходящихся сил?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исключения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аналитическим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умножения </w:t>
            </w:r>
          </w:p>
          <w:p w:rsidR="00226F31" w:rsidRPr="001E282D" w:rsidRDefault="00226F31" w:rsidP="000E09BE">
            <w:pPr>
              <w:pStyle w:val="af2"/>
              <w:shd w:val="clear" w:color="auto" w:fill="FFFFFF"/>
              <w:spacing w:before="0" w:beforeAutospacing="0" w:after="0" w:afterAutospacing="0"/>
              <w:rPr>
                <w:sz w:val="20"/>
                <w:szCs w:val="20"/>
              </w:rPr>
            </w:pPr>
            <w:r w:rsidRPr="001E282D">
              <w:rPr>
                <w:color w:val="000000"/>
                <w:sz w:val="20"/>
                <w:szCs w:val="20"/>
              </w:rPr>
              <w:t>4) деления </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2</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Pr>
                <w:rFonts w:ascii="Times New Roman" w:hAnsi="Times New Roman"/>
                <w:sz w:val="20"/>
                <w:szCs w:val="20"/>
              </w:rPr>
              <w:t>2</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№9</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Условие равновесия плоской системы сходящихся сил: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многоугольник сил замкнут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силы расположены в разных плоскостях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многоугольник сил разомкнут </w:t>
            </w:r>
          </w:p>
          <w:p w:rsidR="00226F31" w:rsidRPr="001E282D" w:rsidRDefault="00226F31" w:rsidP="000E09BE">
            <w:pPr>
              <w:pStyle w:val="af2"/>
              <w:shd w:val="clear" w:color="auto" w:fill="FFFFFF"/>
              <w:spacing w:before="0" w:beforeAutospacing="0" w:after="0" w:afterAutospacing="0"/>
              <w:rPr>
                <w:sz w:val="20"/>
                <w:szCs w:val="20"/>
              </w:rPr>
            </w:pPr>
            <w:r w:rsidRPr="001E282D">
              <w:rPr>
                <w:color w:val="000000"/>
                <w:sz w:val="20"/>
                <w:szCs w:val="20"/>
              </w:rPr>
              <w:t>4) силы не пересекаются в одной точке </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3</w:t>
            </w:r>
            <w:r w:rsidRPr="009D5B9A">
              <w:rPr>
                <w:rFonts w:ascii="Times New Roman" w:hAnsi="Times New Roman"/>
                <w:sz w:val="20"/>
                <w:szCs w:val="20"/>
              </w:rPr>
              <w:t>.</w:t>
            </w:r>
            <w:r w:rsidR="00056A44">
              <w:rPr>
                <w:rFonts w:ascii="Times New Roman" w:hAnsi="Times New Roman"/>
                <w:sz w:val="20"/>
                <w:szCs w:val="20"/>
              </w:rPr>
              <w:t>1</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№10</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В каком случае проекция силы на ось равна нулю?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сила параллельна оси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2) сила перпендикулярна оси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3) сила расположена под углом 120</w:t>
            </w:r>
            <w:r w:rsidRPr="001E282D">
              <w:rPr>
                <w:color w:val="000000"/>
                <w:sz w:val="20"/>
                <w:szCs w:val="20"/>
                <w:vertAlign w:val="superscript"/>
              </w:rPr>
              <w:t>0</w:t>
            </w:r>
            <w:r w:rsidRPr="001E282D">
              <w:rPr>
                <w:color w:val="000000"/>
                <w:sz w:val="20"/>
                <w:szCs w:val="20"/>
              </w:rPr>
              <w:t> </w:t>
            </w:r>
          </w:p>
          <w:p w:rsidR="00226F31" w:rsidRPr="001E282D" w:rsidRDefault="00226F31" w:rsidP="000E09BE">
            <w:pPr>
              <w:pStyle w:val="af2"/>
              <w:shd w:val="clear" w:color="auto" w:fill="FFFFFF"/>
              <w:spacing w:before="0" w:beforeAutospacing="0" w:after="0" w:afterAutospacing="0"/>
              <w:rPr>
                <w:color w:val="000000"/>
                <w:sz w:val="20"/>
                <w:szCs w:val="20"/>
              </w:rPr>
            </w:pPr>
            <w:r w:rsidRPr="001E282D">
              <w:rPr>
                <w:color w:val="000000"/>
                <w:sz w:val="20"/>
                <w:szCs w:val="20"/>
              </w:rPr>
              <w:t>4) сила расположена под углом 30</w:t>
            </w:r>
            <w:r w:rsidRPr="001E282D">
              <w:rPr>
                <w:color w:val="000000"/>
                <w:sz w:val="20"/>
                <w:szCs w:val="20"/>
                <w:vertAlign w:val="superscript"/>
              </w:rPr>
              <w:t>0</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226F31" w:rsidRPr="009D5B9A" w:rsidTr="000E09BE">
        <w:tc>
          <w:tcPr>
            <w:tcW w:w="1413" w:type="dxa"/>
            <w:shd w:val="clear" w:color="auto" w:fill="auto"/>
            <w:vAlign w:val="center"/>
          </w:tcPr>
          <w:p w:rsidR="00226F31" w:rsidRPr="009D5B9A" w:rsidRDefault="00226F31" w:rsidP="00056A44">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2.</w:t>
            </w:r>
            <w:r w:rsidR="00056A44">
              <w:rPr>
                <w:rFonts w:ascii="Times New Roman" w:hAnsi="Times New Roman"/>
                <w:sz w:val="20"/>
                <w:szCs w:val="20"/>
              </w:rPr>
              <w:t>2</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№11</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При взаимодействии тел всякому действию соответствует равное и противоположно направленное ____________________</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противодействие</w:t>
            </w:r>
          </w:p>
        </w:tc>
      </w:tr>
      <w:tr w:rsidR="00226F31" w:rsidRPr="009D5B9A" w:rsidTr="000E09BE">
        <w:tc>
          <w:tcPr>
            <w:tcW w:w="1413" w:type="dxa"/>
            <w:shd w:val="clear" w:color="auto" w:fill="auto"/>
            <w:vAlign w:val="center"/>
          </w:tcPr>
          <w:p w:rsidR="00226F31" w:rsidRPr="009D5B9A" w:rsidRDefault="00226F31" w:rsidP="00056A44">
            <w:pPr>
              <w:spacing w:after="0"/>
              <w:ind w:right="33"/>
              <w:jc w:val="center"/>
              <w:rPr>
                <w:rFonts w:ascii="Times New Roman" w:hAnsi="Times New Roman"/>
                <w:sz w:val="20"/>
                <w:szCs w:val="20"/>
              </w:rPr>
            </w:pPr>
            <w:r w:rsidRPr="009D5B9A">
              <w:rPr>
                <w:rFonts w:ascii="Times New Roman" w:hAnsi="Times New Roman"/>
                <w:sz w:val="20"/>
                <w:szCs w:val="20"/>
              </w:rPr>
              <w:t>ПК-3.</w:t>
            </w:r>
            <w:r w:rsidR="00056A44">
              <w:rPr>
                <w:rFonts w:ascii="Times New Roman" w:hAnsi="Times New Roman"/>
                <w:sz w:val="20"/>
                <w:szCs w:val="20"/>
              </w:rPr>
              <w:t>1</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№12</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Две силы, равные по модулю и направленные по одной прямой в разные стороны, ____________</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уравновешиваются</w:t>
            </w:r>
          </w:p>
        </w:tc>
      </w:tr>
      <w:tr w:rsidR="00226F31" w:rsidRPr="009D5B9A" w:rsidTr="000E09BE">
        <w:tc>
          <w:tcPr>
            <w:tcW w:w="1413" w:type="dxa"/>
            <w:shd w:val="clear" w:color="auto" w:fill="auto"/>
            <w:vAlign w:val="center"/>
          </w:tcPr>
          <w:p w:rsidR="00226F31" w:rsidRPr="009D5B9A" w:rsidRDefault="00226F31" w:rsidP="00056A44">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3</w:t>
            </w:r>
            <w:r w:rsidRPr="009D5B9A">
              <w:rPr>
                <w:rFonts w:ascii="Times New Roman" w:hAnsi="Times New Roman"/>
                <w:sz w:val="20"/>
                <w:szCs w:val="20"/>
              </w:rPr>
              <w:t>.</w:t>
            </w:r>
            <w:r w:rsidR="00056A44">
              <w:rPr>
                <w:rFonts w:ascii="Times New Roman" w:hAnsi="Times New Roman"/>
                <w:sz w:val="20"/>
                <w:szCs w:val="20"/>
              </w:rPr>
              <w:t>1</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№13</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Систему сил, действующих на тело, можно заменить одной ____________, действующей так, как система сил.</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равнодействующей</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3</w:t>
            </w:r>
            <w:r w:rsidRPr="009D5B9A">
              <w:rPr>
                <w:rFonts w:ascii="Times New Roman" w:hAnsi="Times New Roman"/>
                <w:sz w:val="20"/>
                <w:szCs w:val="20"/>
              </w:rPr>
              <w:t>.</w:t>
            </w:r>
            <w:r w:rsidR="00056A44">
              <w:rPr>
                <w:rFonts w:ascii="Times New Roman" w:hAnsi="Times New Roman"/>
                <w:sz w:val="20"/>
                <w:szCs w:val="20"/>
              </w:rPr>
              <w:t>1</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№14</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Механическое состояние тела не изменится, если к нему добавить или убрать ________________ систему сил</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уравновешенную</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ПК-2.</w:t>
            </w:r>
            <w:r w:rsidR="00056A44">
              <w:rPr>
                <w:rFonts w:ascii="Times New Roman" w:hAnsi="Times New Roman"/>
                <w:sz w:val="20"/>
                <w:szCs w:val="20"/>
              </w:rPr>
              <w:t>2</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№15</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Под действием уравновешенной системы сил тело находится в ________________</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равновесии</w:t>
            </w:r>
          </w:p>
        </w:tc>
      </w:tr>
      <w:tr w:rsidR="00226F31" w:rsidRPr="009D5B9A" w:rsidTr="000E09BE">
        <w:tc>
          <w:tcPr>
            <w:tcW w:w="1413" w:type="dxa"/>
            <w:shd w:val="clear" w:color="auto" w:fill="auto"/>
            <w:vAlign w:val="center"/>
          </w:tcPr>
          <w:p w:rsidR="00226F31" w:rsidRPr="009D5B9A" w:rsidRDefault="00226F31" w:rsidP="00056A44">
            <w:pPr>
              <w:spacing w:after="0"/>
              <w:ind w:right="33"/>
              <w:jc w:val="center"/>
              <w:rPr>
                <w:rFonts w:ascii="Times New Roman" w:hAnsi="Times New Roman"/>
                <w:sz w:val="20"/>
                <w:szCs w:val="20"/>
              </w:rPr>
            </w:pPr>
            <w:r w:rsidRPr="009D5B9A">
              <w:rPr>
                <w:rFonts w:ascii="Times New Roman" w:hAnsi="Times New Roman"/>
                <w:sz w:val="20"/>
                <w:szCs w:val="20"/>
              </w:rPr>
              <w:t>ПК-</w:t>
            </w:r>
            <w:r>
              <w:rPr>
                <w:rFonts w:ascii="Times New Roman" w:hAnsi="Times New Roman"/>
                <w:sz w:val="20"/>
                <w:szCs w:val="20"/>
              </w:rPr>
              <w:t>2</w:t>
            </w:r>
            <w:r w:rsidRPr="009D5B9A">
              <w:rPr>
                <w:rFonts w:ascii="Times New Roman" w:hAnsi="Times New Roman"/>
                <w:sz w:val="20"/>
                <w:szCs w:val="20"/>
              </w:rPr>
              <w:t>.</w:t>
            </w:r>
            <w:r w:rsidR="00056A44">
              <w:rPr>
                <w:rFonts w:ascii="Times New Roman" w:hAnsi="Times New Roman"/>
                <w:sz w:val="20"/>
                <w:szCs w:val="20"/>
              </w:rPr>
              <w:t>2</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№16</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1E282D" w:rsidRDefault="00226F31" w:rsidP="000E09BE">
            <w:pPr>
              <w:pStyle w:val="af2"/>
              <w:shd w:val="clear" w:color="auto" w:fill="FFFFFF"/>
              <w:spacing w:before="0" w:beforeAutospacing="0" w:after="115" w:afterAutospacing="0"/>
              <w:rPr>
                <w:color w:val="000000"/>
                <w:sz w:val="20"/>
                <w:szCs w:val="20"/>
              </w:rPr>
            </w:pPr>
            <w:r w:rsidRPr="001E282D">
              <w:rPr>
                <w:color w:val="000000"/>
                <w:sz w:val="20"/>
                <w:szCs w:val="20"/>
              </w:rPr>
              <w:t>Силы, действующие от связей и препятствующие перемещению, называют_____________связей</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реакциями</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Pr>
                <w:rFonts w:ascii="Times New Roman" w:hAnsi="Times New Roman"/>
                <w:sz w:val="20"/>
                <w:szCs w:val="20"/>
              </w:rPr>
              <w:t>9</w:t>
            </w:r>
          </w:p>
          <w:p w:rsidR="00226F31" w:rsidRPr="009D5B9A" w:rsidRDefault="00226F31" w:rsidP="00F3756D">
            <w:pPr>
              <w:spacing w:after="0"/>
              <w:ind w:right="33"/>
              <w:jc w:val="center"/>
              <w:rPr>
                <w:rFonts w:ascii="Times New Roman" w:hAnsi="Times New Roman"/>
                <w:sz w:val="20"/>
                <w:szCs w:val="20"/>
                <w:lang w:val="en-US"/>
              </w:rPr>
            </w:pPr>
          </w:p>
          <w:p w:rsidR="00226F31" w:rsidRPr="009D5B9A" w:rsidRDefault="00226F31" w:rsidP="00F3756D">
            <w:pPr>
              <w:spacing w:after="0"/>
              <w:ind w:right="33"/>
              <w:jc w:val="center"/>
              <w:rPr>
                <w:rFonts w:ascii="Times New Roman" w:hAnsi="Times New Roman"/>
                <w:sz w:val="20"/>
                <w:szCs w:val="20"/>
                <w:lang w:val="en-US"/>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w:t>
            </w:r>
            <w:r w:rsidRPr="001E282D">
              <w:rPr>
                <w:b/>
                <w:sz w:val="20"/>
                <w:lang w:eastAsia="en-US"/>
              </w:rPr>
              <w:t>7</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997ADE"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97ADE">
              <w:rPr>
                <w:rFonts w:ascii="Times New Roman" w:eastAsia="Times New Roman" w:hAnsi="Times New Roman"/>
                <w:bCs/>
                <w:color w:val="000000"/>
                <w:sz w:val="20"/>
                <w:szCs w:val="20"/>
                <w:lang w:eastAsia="ru-RU"/>
              </w:rPr>
              <w:t>Для разметки стальной поверхности нанесения линий (рисок) применяют:</w:t>
            </w:r>
          </w:p>
          <w:p w:rsidR="00226F31" w:rsidRPr="009D5B9A"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Карандаш</w:t>
            </w:r>
          </w:p>
          <w:p w:rsidR="00226F31" w:rsidRPr="009D5B9A"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Чертилку</w:t>
            </w:r>
          </w:p>
          <w:p w:rsidR="00226F31" w:rsidRPr="009D5B9A"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Мел</w:t>
            </w:r>
          </w:p>
          <w:p w:rsidR="00226F31" w:rsidRPr="009D5B9A"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Шариковую  ручку</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Pr>
                <w:rFonts w:ascii="Times New Roman" w:hAnsi="Times New Roman"/>
                <w:sz w:val="20"/>
                <w:szCs w:val="20"/>
              </w:rPr>
              <w:t>ОК-7</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№1</w:t>
            </w:r>
            <w:r w:rsidRPr="001E282D">
              <w:rPr>
                <w:b/>
                <w:sz w:val="20"/>
                <w:lang w:eastAsia="en-US"/>
              </w:rPr>
              <w:t>8</w:t>
            </w:r>
          </w:p>
          <w:p w:rsidR="00226F31" w:rsidRPr="001E282D" w:rsidRDefault="00226F31" w:rsidP="000E09BE">
            <w:pPr>
              <w:pStyle w:val="TableParagraph"/>
              <w:ind w:right="34"/>
              <w:rPr>
                <w:b/>
                <w:sz w:val="20"/>
              </w:rPr>
            </w:pPr>
            <w:r w:rsidRPr="001E282D">
              <w:rPr>
                <w:b/>
                <w:sz w:val="20"/>
              </w:rPr>
              <w:t>Прочитайте текст, выберите правильный ответ:</w:t>
            </w:r>
          </w:p>
          <w:p w:rsidR="00226F31" w:rsidRPr="00997ADE"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97ADE">
              <w:rPr>
                <w:rFonts w:ascii="Times New Roman" w:eastAsia="Times New Roman" w:hAnsi="Times New Roman"/>
                <w:bCs/>
                <w:color w:val="000000"/>
                <w:sz w:val="20"/>
                <w:szCs w:val="20"/>
                <w:lang w:eastAsia="ru-RU"/>
              </w:rPr>
              <w:t>Керн это:</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 xml:space="preserve">  И</w:t>
            </w:r>
            <w:r w:rsidRPr="009D5B9A">
              <w:rPr>
                <w:rFonts w:ascii="Times New Roman" w:eastAsia="Times New Roman" w:hAnsi="Times New Roman"/>
                <w:color w:val="000000"/>
                <w:sz w:val="20"/>
                <w:szCs w:val="20"/>
                <w:lang w:eastAsia="ru-RU"/>
              </w:rPr>
              <w:t>нструмент для разметки</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Д</w:t>
            </w:r>
            <w:r w:rsidRPr="009D5B9A">
              <w:rPr>
                <w:rFonts w:ascii="Times New Roman" w:eastAsia="Times New Roman" w:hAnsi="Times New Roman"/>
                <w:color w:val="000000"/>
                <w:sz w:val="20"/>
                <w:szCs w:val="20"/>
                <w:lang w:eastAsia="ru-RU"/>
              </w:rPr>
              <w:t>еталь</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w:t>
            </w:r>
            <w:r>
              <w:rPr>
                <w:rFonts w:ascii="Times New Roman" w:eastAsia="Times New Roman" w:hAnsi="Times New Roman"/>
                <w:color w:val="000000"/>
                <w:sz w:val="20"/>
                <w:szCs w:val="20"/>
                <w:lang w:eastAsia="ru-RU"/>
              </w:rPr>
              <w:t xml:space="preserve">  У</w:t>
            </w:r>
            <w:r w:rsidRPr="009D5B9A">
              <w:rPr>
                <w:rFonts w:ascii="Times New Roman" w:eastAsia="Times New Roman" w:hAnsi="Times New Roman"/>
                <w:color w:val="000000"/>
                <w:sz w:val="20"/>
                <w:szCs w:val="20"/>
                <w:lang w:eastAsia="ru-RU"/>
              </w:rPr>
              <w:t>глубление от разметочного инструмента</w:t>
            </w:r>
          </w:p>
          <w:p w:rsidR="00226F31" w:rsidRPr="009D5B9A" w:rsidRDefault="00226F31" w:rsidP="003A21E9">
            <w:pPr>
              <w:shd w:val="clear" w:color="auto" w:fill="FFFFFF"/>
              <w:spacing w:after="0" w:line="240" w:lineRule="auto"/>
              <w:ind w:firstLine="5"/>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4) </w:t>
            </w:r>
            <w:r>
              <w:rPr>
                <w:rFonts w:ascii="Times New Roman" w:eastAsia="Times New Roman" w:hAnsi="Times New Roman"/>
                <w:color w:val="000000"/>
                <w:sz w:val="20"/>
                <w:szCs w:val="20"/>
                <w:lang w:eastAsia="ru-RU"/>
              </w:rPr>
              <w:t xml:space="preserve"> Б</w:t>
            </w:r>
            <w:r w:rsidRPr="009D5B9A">
              <w:rPr>
                <w:rFonts w:ascii="Times New Roman" w:eastAsia="Times New Roman" w:hAnsi="Times New Roman"/>
                <w:color w:val="000000"/>
                <w:sz w:val="20"/>
                <w:szCs w:val="20"/>
                <w:lang w:eastAsia="ru-RU"/>
              </w:rPr>
              <w:t>рак при разметке</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4</w:t>
            </w:r>
          </w:p>
          <w:p w:rsidR="00226F31" w:rsidRPr="009D5B9A" w:rsidRDefault="00226F31" w:rsidP="00F3756D">
            <w:pPr>
              <w:spacing w:after="0"/>
              <w:ind w:right="33"/>
              <w:jc w:val="center"/>
              <w:rPr>
                <w:rFonts w:ascii="Times New Roman" w:hAnsi="Times New Roman"/>
                <w:sz w:val="20"/>
                <w:szCs w:val="20"/>
              </w:rPr>
            </w:pP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w:t>
            </w:r>
            <w:r w:rsidRPr="001E282D">
              <w:rPr>
                <w:b/>
                <w:sz w:val="20"/>
                <w:lang w:eastAsia="en-US"/>
              </w:rPr>
              <w:t>19</w:t>
            </w:r>
          </w:p>
          <w:p w:rsidR="00226F31" w:rsidRPr="001E282D" w:rsidRDefault="00226F31" w:rsidP="000E09BE">
            <w:pPr>
              <w:pStyle w:val="TableParagraph"/>
              <w:ind w:right="34"/>
              <w:rPr>
                <w:b/>
                <w:sz w:val="20"/>
                <w:lang w:eastAsia="en-US"/>
              </w:rPr>
            </w:pPr>
            <w:r w:rsidRPr="001E282D">
              <w:rPr>
                <w:b/>
                <w:sz w:val="20"/>
              </w:rPr>
              <w:t>Прочитайте текст, выберите правильный ответ:</w:t>
            </w:r>
          </w:p>
          <w:p w:rsidR="00226F31" w:rsidRPr="00997ADE" w:rsidRDefault="00226F31" w:rsidP="000E09BE">
            <w:pPr>
              <w:shd w:val="clear" w:color="auto" w:fill="FFFFFF"/>
              <w:spacing w:after="0" w:line="240" w:lineRule="auto"/>
              <w:rPr>
                <w:rFonts w:ascii="Times New Roman" w:eastAsia="Times New Roman" w:hAnsi="Times New Roman"/>
                <w:color w:val="000000"/>
                <w:sz w:val="20"/>
                <w:szCs w:val="20"/>
                <w:lang w:eastAsia="ru-RU"/>
              </w:rPr>
            </w:pPr>
            <w:r w:rsidRPr="00997ADE">
              <w:rPr>
                <w:rFonts w:ascii="Times New Roman" w:eastAsia="Times New Roman" w:hAnsi="Times New Roman"/>
                <w:bCs/>
                <w:color w:val="000000"/>
                <w:sz w:val="20"/>
                <w:szCs w:val="20"/>
                <w:lang w:eastAsia="ru-RU"/>
              </w:rPr>
              <w:t>На алюминий разметку наносят:</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 xml:space="preserve"> Ч</w:t>
            </w:r>
            <w:r w:rsidRPr="009D5B9A">
              <w:rPr>
                <w:rFonts w:ascii="Times New Roman" w:eastAsia="Times New Roman" w:hAnsi="Times New Roman"/>
                <w:color w:val="000000"/>
                <w:sz w:val="20"/>
                <w:szCs w:val="20"/>
                <w:lang w:eastAsia="ru-RU"/>
              </w:rPr>
              <w:t>ертилкой</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М</w:t>
            </w:r>
            <w:r w:rsidRPr="009D5B9A">
              <w:rPr>
                <w:rFonts w:ascii="Times New Roman" w:eastAsia="Times New Roman" w:hAnsi="Times New Roman"/>
                <w:color w:val="000000"/>
                <w:sz w:val="20"/>
                <w:szCs w:val="20"/>
                <w:lang w:eastAsia="ru-RU"/>
              </w:rPr>
              <w:t>елом</w:t>
            </w:r>
          </w:p>
          <w:p w:rsidR="00226F31" w:rsidRPr="009D5B9A" w:rsidRDefault="00226F31" w:rsidP="000E09BE">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К</w:t>
            </w:r>
            <w:r w:rsidRPr="009D5B9A">
              <w:rPr>
                <w:rFonts w:ascii="Times New Roman" w:eastAsia="Times New Roman" w:hAnsi="Times New Roman"/>
                <w:color w:val="000000"/>
                <w:sz w:val="20"/>
                <w:szCs w:val="20"/>
                <w:lang w:eastAsia="ru-RU"/>
              </w:rPr>
              <w:t>арандашом</w:t>
            </w:r>
          </w:p>
          <w:p w:rsidR="00226F31" w:rsidRPr="009D5B9A" w:rsidRDefault="00226F31" w:rsidP="000E09BE">
            <w:pPr>
              <w:shd w:val="clear" w:color="auto" w:fill="FFFFFF"/>
              <w:spacing w:after="0" w:line="240" w:lineRule="auto"/>
              <w:ind w:firstLine="5"/>
              <w:rPr>
                <w:rFonts w:ascii="Times New Roman" w:hAnsi="Times New Roman"/>
                <w:b/>
                <w:sz w:val="20"/>
                <w:szCs w:val="20"/>
              </w:rPr>
            </w:pPr>
            <w:r>
              <w:rPr>
                <w:rFonts w:ascii="Times New Roman" w:eastAsia="Times New Roman" w:hAnsi="Times New Roman"/>
                <w:color w:val="000000"/>
                <w:sz w:val="20"/>
                <w:szCs w:val="20"/>
                <w:lang w:eastAsia="ru-RU"/>
              </w:rPr>
              <w:t>4)  Ш</w:t>
            </w:r>
            <w:r w:rsidRPr="009D5B9A">
              <w:rPr>
                <w:rFonts w:ascii="Times New Roman" w:eastAsia="Times New Roman" w:hAnsi="Times New Roman"/>
                <w:color w:val="000000"/>
                <w:sz w:val="20"/>
                <w:szCs w:val="20"/>
                <w:lang w:eastAsia="ru-RU"/>
              </w:rPr>
              <w:t>ариковой ручкой</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r w:rsidR="00226F31" w:rsidRPr="009D5B9A" w:rsidTr="000E09BE">
        <w:tc>
          <w:tcPr>
            <w:tcW w:w="1413" w:type="dxa"/>
            <w:shd w:val="clear" w:color="auto" w:fill="auto"/>
            <w:vAlign w:val="center"/>
          </w:tcPr>
          <w:p w:rsidR="00226F31" w:rsidRPr="009D5B9A" w:rsidRDefault="00226F3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5</w:t>
            </w:r>
          </w:p>
        </w:tc>
        <w:tc>
          <w:tcPr>
            <w:tcW w:w="1701" w:type="dxa"/>
            <w:shd w:val="clear" w:color="auto" w:fill="auto"/>
            <w:vAlign w:val="center"/>
          </w:tcPr>
          <w:p w:rsidR="00226F31" w:rsidRPr="009D5B9A" w:rsidRDefault="00056A44"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6F31" w:rsidRPr="001E282D" w:rsidRDefault="00226F31" w:rsidP="000E09BE">
            <w:pPr>
              <w:pStyle w:val="TableParagraph"/>
              <w:ind w:right="34"/>
              <w:rPr>
                <w:b/>
                <w:sz w:val="20"/>
              </w:rPr>
            </w:pPr>
            <w:r w:rsidRPr="001E282D">
              <w:rPr>
                <w:b/>
                <w:sz w:val="20"/>
              </w:rPr>
              <w:t>ТЗ №</w:t>
            </w:r>
            <w:r w:rsidRPr="001E282D">
              <w:rPr>
                <w:b/>
                <w:sz w:val="20"/>
                <w:lang w:eastAsia="en-US"/>
              </w:rPr>
              <w:t>20</w:t>
            </w:r>
          </w:p>
          <w:p w:rsidR="00226F31" w:rsidRPr="001E282D" w:rsidRDefault="00226F31" w:rsidP="000E09BE">
            <w:pPr>
              <w:pStyle w:val="TableParagraph"/>
              <w:ind w:right="34"/>
              <w:rPr>
                <w:b/>
                <w:sz w:val="20"/>
                <w:lang w:eastAsia="en-US"/>
              </w:rPr>
            </w:pPr>
            <w:r w:rsidRPr="001E282D">
              <w:rPr>
                <w:b/>
                <w:sz w:val="20"/>
              </w:rPr>
              <w:t>Прочитайте текст, выберите правильный ответ:</w:t>
            </w:r>
          </w:p>
          <w:p w:rsidR="00226F31" w:rsidRPr="001E282D" w:rsidRDefault="00226F31" w:rsidP="00C05BB3">
            <w:pPr>
              <w:pStyle w:val="TableParagraph"/>
              <w:ind w:right="34"/>
              <w:rPr>
                <w:b/>
                <w:sz w:val="20"/>
                <w:lang w:eastAsia="en-US"/>
              </w:rPr>
            </w:pPr>
            <w:r w:rsidRPr="00997ADE">
              <w:rPr>
                <w:rFonts w:eastAsia="Calibri"/>
                <w:bCs/>
                <w:sz w:val="20"/>
                <w:lang w:eastAsia="en-US"/>
              </w:rPr>
              <w:t>Что такое развёртывание</w:t>
            </w:r>
            <w:r w:rsidRPr="001E282D">
              <w:rPr>
                <w:rFonts w:eastAsia="Calibri"/>
                <w:b/>
                <w:bCs/>
                <w:sz w:val="20"/>
                <w:lang w:eastAsia="en-US"/>
              </w:rPr>
              <w:t>:</w:t>
            </w:r>
            <w:r w:rsidRPr="001E282D">
              <w:rPr>
                <w:rFonts w:eastAsia="Calibri"/>
                <w:b/>
                <w:bCs/>
                <w:sz w:val="20"/>
                <w:shd w:val="clear" w:color="auto" w:fill="FFFFFF"/>
                <w:lang w:eastAsia="en-US"/>
              </w:rPr>
              <w:br/>
            </w:r>
            <w:r w:rsidRPr="001E282D">
              <w:rPr>
                <w:rFonts w:eastAsia="Calibri"/>
                <w:sz w:val="20"/>
                <w:shd w:val="clear" w:color="auto" w:fill="FFFFFF"/>
                <w:lang w:eastAsia="en-US"/>
              </w:rPr>
              <w:t xml:space="preserve">1) </w:t>
            </w:r>
            <w:r>
              <w:rPr>
                <w:rFonts w:eastAsia="Calibri"/>
                <w:sz w:val="20"/>
                <w:shd w:val="clear" w:color="auto" w:fill="FFFFFF"/>
                <w:lang w:eastAsia="en-US"/>
              </w:rPr>
              <w:t xml:space="preserve"> Э</w:t>
            </w:r>
            <w:r w:rsidRPr="001E282D">
              <w:rPr>
                <w:rFonts w:eastAsia="Calibri"/>
                <w:sz w:val="20"/>
                <w:shd w:val="clear" w:color="auto" w:fill="FFFFFF"/>
                <w:lang w:eastAsia="en-US"/>
              </w:rPr>
              <w:t>то операция по обработке резьбового отверстия</w:t>
            </w:r>
            <w:r w:rsidRPr="001E282D">
              <w:rPr>
                <w:rFonts w:eastAsia="Calibri"/>
                <w:sz w:val="20"/>
                <w:shd w:val="clear" w:color="auto" w:fill="FFFFFF"/>
                <w:lang w:eastAsia="en-US"/>
              </w:rPr>
              <w:br/>
              <w:t xml:space="preserve">2) </w:t>
            </w:r>
            <w:r>
              <w:rPr>
                <w:rFonts w:eastAsia="Calibri"/>
                <w:sz w:val="20"/>
                <w:shd w:val="clear" w:color="auto" w:fill="FFFFFF"/>
                <w:lang w:eastAsia="en-US"/>
              </w:rPr>
              <w:t xml:space="preserve"> Э</w:t>
            </w:r>
            <w:r w:rsidRPr="001E282D">
              <w:rPr>
                <w:rFonts w:eastAsia="Calibri"/>
                <w:sz w:val="20"/>
                <w:shd w:val="clear" w:color="auto" w:fill="FFFFFF"/>
                <w:lang w:eastAsia="en-US"/>
              </w:rPr>
              <w:t>то операция по обработке раннее просверленного отверстия с высокой  степенью точности </w:t>
            </w:r>
            <w:r w:rsidRPr="001E282D">
              <w:rPr>
                <w:rFonts w:eastAsia="Calibri"/>
                <w:sz w:val="20"/>
                <w:shd w:val="clear" w:color="auto" w:fill="FFFFFF"/>
                <w:lang w:eastAsia="en-US"/>
              </w:rPr>
              <w:br/>
              <w:t xml:space="preserve">3) </w:t>
            </w:r>
            <w:r>
              <w:rPr>
                <w:rFonts w:eastAsia="Calibri"/>
                <w:sz w:val="20"/>
                <w:shd w:val="clear" w:color="auto" w:fill="FFFFFF"/>
                <w:lang w:eastAsia="en-US"/>
              </w:rPr>
              <w:t xml:space="preserve"> Э</w:t>
            </w:r>
            <w:r w:rsidRPr="001E282D">
              <w:rPr>
                <w:rFonts w:eastAsia="Calibri"/>
                <w:sz w:val="20"/>
                <w:shd w:val="clear" w:color="auto" w:fill="FFFFFF"/>
                <w:lang w:eastAsia="en-US"/>
              </w:rPr>
              <w:t>то операция по обработке квадратного отверстия с высокой  степенью точности </w:t>
            </w:r>
            <w:r w:rsidRPr="001E282D">
              <w:rPr>
                <w:rFonts w:eastAsia="Calibri"/>
                <w:sz w:val="20"/>
                <w:shd w:val="clear" w:color="auto" w:fill="FFFFFF"/>
                <w:lang w:eastAsia="en-US"/>
              </w:rPr>
              <w:br/>
              <w:t xml:space="preserve">4) </w:t>
            </w:r>
            <w:r>
              <w:rPr>
                <w:rFonts w:eastAsia="Calibri"/>
                <w:sz w:val="20"/>
                <w:shd w:val="clear" w:color="auto" w:fill="FFFFFF"/>
                <w:lang w:eastAsia="en-US"/>
              </w:rPr>
              <w:t xml:space="preserve"> Э</w:t>
            </w:r>
            <w:r w:rsidRPr="001E282D">
              <w:rPr>
                <w:rFonts w:eastAsia="Calibri"/>
                <w:sz w:val="20"/>
                <w:shd w:val="clear" w:color="auto" w:fill="FFFFFF"/>
                <w:lang w:eastAsia="en-US"/>
              </w:rPr>
              <w:t>то операция по обработке конического отверстия с высокой  степенью точности </w:t>
            </w:r>
          </w:p>
        </w:tc>
        <w:tc>
          <w:tcPr>
            <w:tcW w:w="2523" w:type="dxa"/>
            <w:shd w:val="clear" w:color="auto" w:fill="auto"/>
            <w:vAlign w:val="center"/>
          </w:tcPr>
          <w:p w:rsidR="00226F31" w:rsidRPr="009D5B9A" w:rsidRDefault="00226F31" w:rsidP="000E09BE">
            <w:pPr>
              <w:spacing w:after="0"/>
              <w:ind w:right="141"/>
              <w:jc w:val="center"/>
              <w:rPr>
                <w:rFonts w:ascii="Times New Roman" w:hAnsi="Times New Roman"/>
                <w:sz w:val="20"/>
                <w:szCs w:val="20"/>
              </w:rPr>
            </w:pPr>
            <w:r w:rsidRPr="009D5B9A">
              <w:rPr>
                <w:rFonts w:ascii="Times New Roman" w:hAnsi="Times New Roman"/>
                <w:sz w:val="20"/>
                <w:szCs w:val="20"/>
              </w:rPr>
              <w:t>2</w:t>
            </w:r>
          </w:p>
        </w:tc>
      </w:tr>
    </w:tbl>
    <w:p w:rsidR="00333C58" w:rsidRDefault="00333C58" w:rsidP="002E4100">
      <w:pPr>
        <w:spacing w:after="0" w:line="240" w:lineRule="auto"/>
        <w:ind w:firstLine="567"/>
        <w:jc w:val="center"/>
        <w:rPr>
          <w:rFonts w:ascii="Times New Roman" w:hAnsi="Times New Roman"/>
          <w:b/>
          <w:sz w:val="24"/>
          <w:szCs w:val="24"/>
          <w:lang w:val="en-US"/>
        </w:rPr>
      </w:pPr>
    </w:p>
    <w:p w:rsidR="00F3756D" w:rsidRPr="00F3756D" w:rsidRDefault="00F3756D" w:rsidP="002E4100">
      <w:pPr>
        <w:spacing w:after="0" w:line="240" w:lineRule="auto"/>
        <w:ind w:firstLine="567"/>
        <w:jc w:val="center"/>
        <w:rPr>
          <w:rFonts w:ascii="Times New Roman" w:hAnsi="Times New Roman"/>
          <w:b/>
          <w:sz w:val="24"/>
          <w:szCs w:val="24"/>
          <w:lang w:val="en-US"/>
        </w:rPr>
      </w:pPr>
    </w:p>
    <w:p w:rsidR="00F3756D" w:rsidRPr="00F3756D" w:rsidRDefault="00AF67E6" w:rsidP="00F3756D">
      <w:pPr>
        <w:spacing w:after="0" w:line="240" w:lineRule="auto"/>
        <w:ind w:firstLine="567"/>
        <w:jc w:val="center"/>
        <w:rPr>
          <w:rFonts w:ascii="Times New Roman" w:hAnsi="Times New Roman"/>
          <w:b/>
          <w:sz w:val="24"/>
          <w:szCs w:val="24"/>
        </w:rPr>
      </w:pPr>
      <w:r>
        <w:rPr>
          <w:rFonts w:ascii="Times New Roman" w:hAnsi="Times New Roman"/>
          <w:b/>
          <w:sz w:val="24"/>
          <w:szCs w:val="24"/>
        </w:rPr>
        <w:t>ОП.04</w:t>
      </w:r>
      <w:r w:rsidR="00F10FB9">
        <w:rPr>
          <w:rFonts w:ascii="Times New Roman" w:hAnsi="Times New Roman"/>
          <w:b/>
          <w:sz w:val="24"/>
          <w:szCs w:val="24"/>
        </w:rPr>
        <w:t xml:space="preserve"> </w:t>
      </w:r>
      <w:r w:rsidRPr="005C02AB">
        <w:rPr>
          <w:rFonts w:ascii="Times New Roman" w:hAnsi="Times New Roman"/>
          <w:b/>
          <w:sz w:val="24"/>
          <w:szCs w:val="24"/>
        </w:rPr>
        <w:t>Метрология, стандартизация и технические измерения</w:t>
      </w:r>
    </w:p>
    <w:tbl>
      <w:tblPr>
        <w:tblStyle w:val="a3"/>
        <w:tblW w:w="0" w:type="auto"/>
        <w:tblLayout w:type="fixed"/>
        <w:tblLook w:val="04A0" w:firstRow="1" w:lastRow="0" w:firstColumn="1" w:lastColumn="0" w:noHBand="0" w:noVBand="1"/>
      </w:tblPr>
      <w:tblGrid>
        <w:gridCol w:w="1413"/>
        <w:gridCol w:w="1701"/>
        <w:gridCol w:w="10206"/>
        <w:gridCol w:w="2126"/>
      </w:tblGrid>
      <w:tr w:rsidR="00F3756D" w:rsidTr="00F3756D">
        <w:tc>
          <w:tcPr>
            <w:tcW w:w="1413" w:type="dxa"/>
            <w:shd w:val="clear" w:color="auto" w:fill="auto"/>
            <w:vAlign w:val="center"/>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F3756D" w:rsidRDefault="00F3756D" w:rsidP="00F3756D">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Эталон</w:t>
            </w:r>
          </w:p>
        </w:tc>
      </w:tr>
      <w:tr w:rsidR="00F3756D" w:rsidTr="00F3756D">
        <w:tc>
          <w:tcPr>
            <w:tcW w:w="1413" w:type="dxa"/>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t>ОК 01</w:t>
            </w:r>
          </w:p>
          <w:p w:rsidR="00F3756D" w:rsidRDefault="00F3756D" w:rsidP="00F3756D">
            <w:pPr>
              <w:spacing w:after="0"/>
              <w:ind w:right="33"/>
              <w:jc w:val="center"/>
              <w:rPr>
                <w:rFonts w:ascii="Times New Roman" w:hAnsi="Times New Roman"/>
                <w:sz w:val="20"/>
                <w:szCs w:val="20"/>
              </w:rPr>
            </w:pPr>
          </w:p>
        </w:tc>
        <w:tc>
          <w:tcPr>
            <w:tcW w:w="1701" w:type="dxa"/>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1) Региональный стандарт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2) Международный стандарт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3) Межгосударственный стандарт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4) Национальный стандарт</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2</w:t>
            </w:r>
          </w:p>
        </w:tc>
      </w:tr>
      <w:tr w:rsidR="00F3756D" w:rsidTr="00F3756D">
        <w:trPr>
          <w:trHeight w:val="2635"/>
        </w:trPr>
        <w:tc>
          <w:tcPr>
            <w:tcW w:w="1413" w:type="dxa"/>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lastRenderedPageBreak/>
              <w:t>ОК 0</w:t>
            </w:r>
            <w:r w:rsidR="00C87CBA">
              <w:rPr>
                <w:rFonts w:ascii="Times New Roman" w:hAnsi="Times New Roman"/>
                <w:sz w:val="20"/>
                <w:szCs w:val="20"/>
              </w:rPr>
              <w:t>2</w:t>
            </w:r>
          </w:p>
          <w:p w:rsidR="00F3756D" w:rsidRDefault="00F3756D" w:rsidP="00F3756D">
            <w:pPr>
              <w:spacing w:after="0"/>
              <w:ind w:right="33"/>
              <w:jc w:val="center"/>
              <w:rPr>
                <w:rFonts w:ascii="Times New Roman" w:hAnsi="Times New Roman"/>
                <w:sz w:val="20"/>
                <w:szCs w:val="20"/>
              </w:rPr>
            </w:pPr>
          </w:p>
        </w:tc>
        <w:tc>
          <w:tcPr>
            <w:tcW w:w="1701" w:type="dxa"/>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№2</w:t>
            </w:r>
          </w:p>
          <w:p w:rsidR="00F3756D" w:rsidRDefault="00F3756D" w:rsidP="00F3756D">
            <w:pPr>
              <w:pStyle w:val="TableParagraph"/>
              <w:ind w:right="34"/>
              <w:jc w:val="both"/>
              <w:rPr>
                <w:b/>
                <w:sz w:val="20"/>
              </w:rPr>
            </w:pPr>
            <w:r>
              <w:rPr>
                <w:b/>
                <w:sz w:val="20"/>
              </w:rPr>
              <w:t>Прочитайте текст и установите последовательность:</w:t>
            </w:r>
          </w:p>
          <w:p w:rsidR="00F3756D" w:rsidRDefault="00F3756D" w:rsidP="00F3756D">
            <w:pPr>
              <w:pStyle w:val="TableParagraph"/>
              <w:ind w:right="34"/>
              <w:jc w:val="both"/>
              <w:rPr>
                <w:sz w:val="20"/>
              </w:rPr>
            </w:pPr>
            <w:r>
              <w:rPr>
                <w:sz w:val="20"/>
              </w:rPr>
              <w:t>Установите последовательность работ по разработке национальных стандартов:</w:t>
            </w:r>
          </w:p>
          <w:p w:rsidR="00F3756D" w:rsidRDefault="00F3756D" w:rsidP="00F3756D">
            <w:pPr>
              <w:pStyle w:val="TableParagraph"/>
              <w:ind w:right="34"/>
              <w:jc w:val="both"/>
              <w:rPr>
                <w:sz w:val="20"/>
              </w:rPr>
            </w:pPr>
            <w:r>
              <w:rPr>
                <w:sz w:val="20"/>
              </w:rPr>
              <w:t>1) Публичное обсуждение проекта</w:t>
            </w:r>
          </w:p>
          <w:p w:rsidR="00F3756D" w:rsidRDefault="00F3756D" w:rsidP="00F3756D">
            <w:pPr>
              <w:pStyle w:val="TableParagraph"/>
              <w:ind w:right="34"/>
              <w:jc w:val="both"/>
              <w:rPr>
                <w:sz w:val="20"/>
              </w:rPr>
            </w:pPr>
            <w:r>
              <w:rPr>
                <w:sz w:val="20"/>
              </w:rPr>
              <w:t xml:space="preserve">2) Уведомление о разработке стандартов </w:t>
            </w:r>
          </w:p>
          <w:p w:rsidR="00F3756D" w:rsidRDefault="00F3756D" w:rsidP="00F3756D">
            <w:pPr>
              <w:pStyle w:val="TableParagraph"/>
              <w:ind w:right="34"/>
              <w:jc w:val="both"/>
              <w:rPr>
                <w:sz w:val="20"/>
              </w:rPr>
            </w:pPr>
            <w:r>
              <w:rPr>
                <w:sz w:val="20"/>
              </w:rPr>
              <w:t>3) Экспертиза стандарта техническим комитетом</w:t>
            </w:r>
          </w:p>
          <w:p w:rsidR="00F3756D" w:rsidRDefault="00F3756D" w:rsidP="00F3756D">
            <w:pPr>
              <w:pStyle w:val="TableParagraph"/>
              <w:ind w:right="34"/>
              <w:jc w:val="both"/>
              <w:rPr>
                <w:sz w:val="20"/>
              </w:rPr>
            </w:pPr>
            <w:r>
              <w:rPr>
                <w:sz w:val="20"/>
              </w:rPr>
              <w:t>4) Публикация стандарта</w:t>
            </w:r>
          </w:p>
          <w:p w:rsidR="00F3756D" w:rsidRDefault="00F3756D" w:rsidP="00F3756D">
            <w:pPr>
              <w:pStyle w:val="TableParagraph"/>
              <w:ind w:right="34"/>
              <w:jc w:val="both"/>
              <w:rPr>
                <w:sz w:val="20"/>
              </w:rPr>
            </w:pPr>
            <w:r>
              <w:rPr>
                <w:sz w:val="20"/>
              </w:rPr>
              <w:t>5) Утверждение стандарта</w:t>
            </w:r>
          </w:p>
          <w:p w:rsidR="00F3756D" w:rsidRDefault="00F3756D" w:rsidP="00F3756D">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F3756D" w:rsidTr="00F3756D">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r>
          </w:tbl>
          <w:p w:rsidR="00F3756D" w:rsidRDefault="00F3756D" w:rsidP="00F3756D">
            <w:pPr>
              <w:pStyle w:val="TableParagraph"/>
              <w:ind w:right="34"/>
              <w:jc w:val="both"/>
              <w:rPr>
                <w:b/>
                <w:sz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2 1 3 5 4</w:t>
            </w:r>
          </w:p>
        </w:tc>
      </w:tr>
      <w:tr w:rsidR="00F3756D" w:rsidTr="00F3756D">
        <w:tc>
          <w:tcPr>
            <w:tcW w:w="1413" w:type="dxa"/>
            <w:shd w:val="clear" w:color="auto" w:fill="auto"/>
          </w:tcPr>
          <w:p w:rsidR="00F3756D" w:rsidRDefault="00F3756D" w:rsidP="00C87CBA">
            <w:pPr>
              <w:spacing w:after="0"/>
              <w:ind w:right="33"/>
              <w:jc w:val="center"/>
              <w:rPr>
                <w:rFonts w:ascii="Times New Roman" w:hAnsi="Times New Roman"/>
                <w:sz w:val="20"/>
                <w:szCs w:val="20"/>
              </w:rPr>
            </w:pPr>
            <w:r>
              <w:rPr>
                <w:rFonts w:ascii="Times New Roman" w:hAnsi="Times New Roman"/>
                <w:sz w:val="20"/>
                <w:szCs w:val="20"/>
              </w:rPr>
              <w:t>ОК 0</w:t>
            </w:r>
            <w:r w:rsidR="00C87CBA">
              <w:rPr>
                <w:rFonts w:ascii="Times New Roman" w:hAnsi="Times New Roman"/>
                <w:sz w:val="20"/>
                <w:szCs w:val="20"/>
              </w:rPr>
              <w:t>4</w:t>
            </w:r>
          </w:p>
        </w:tc>
        <w:tc>
          <w:tcPr>
            <w:tcW w:w="1701" w:type="dxa"/>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№3</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Как называется международная организация, занимающаяся выпуском стандартов?</w:t>
            </w:r>
          </w:p>
          <w:p w:rsidR="00F3756D" w:rsidRDefault="00F3756D" w:rsidP="00F3756D">
            <w:pPr>
              <w:pStyle w:val="TableParagraph"/>
              <w:ind w:right="34"/>
              <w:jc w:val="both"/>
              <w:rPr>
                <w:sz w:val="20"/>
                <w:lang w:val="en-US"/>
              </w:rPr>
            </w:pPr>
            <w:r>
              <w:rPr>
                <w:sz w:val="20"/>
                <w:lang w:val="en-US"/>
              </w:rPr>
              <w:t>1) ISO</w:t>
            </w:r>
          </w:p>
          <w:p w:rsidR="00F3756D" w:rsidRDefault="00F3756D" w:rsidP="00F3756D">
            <w:pPr>
              <w:pStyle w:val="TableParagraph"/>
              <w:ind w:right="34"/>
              <w:jc w:val="both"/>
              <w:rPr>
                <w:sz w:val="20"/>
                <w:lang w:val="en-US"/>
              </w:rPr>
            </w:pPr>
            <w:r>
              <w:rPr>
                <w:sz w:val="20"/>
                <w:lang w:val="en-US"/>
              </w:rPr>
              <w:t>2) IEC</w:t>
            </w:r>
          </w:p>
          <w:p w:rsidR="00F3756D" w:rsidRDefault="00F3756D" w:rsidP="00F3756D">
            <w:pPr>
              <w:pStyle w:val="TableParagraph"/>
              <w:ind w:right="34"/>
              <w:jc w:val="both"/>
              <w:rPr>
                <w:sz w:val="20"/>
                <w:lang w:val="en-US"/>
              </w:rPr>
            </w:pPr>
            <w:r>
              <w:rPr>
                <w:sz w:val="20"/>
                <w:lang w:val="en-US"/>
              </w:rPr>
              <w:t>3) EAC</w:t>
            </w:r>
          </w:p>
          <w:p w:rsidR="00F3756D" w:rsidRDefault="00F3756D" w:rsidP="00F3756D">
            <w:pPr>
              <w:spacing w:after="0"/>
              <w:ind w:right="141"/>
              <w:jc w:val="both"/>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 CEN</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1</w:t>
            </w:r>
          </w:p>
        </w:tc>
      </w:tr>
      <w:tr w:rsidR="00F3756D" w:rsidTr="00F3756D">
        <w:tc>
          <w:tcPr>
            <w:tcW w:w="1413" w:type="dxa"/>
            <w:shd w:val="clear" w:color="auto" w:fill="auto"/>
          </w:tcPr>
          <w:p w:rsidR="00F3756D" w:rsidRDefault="00056A44" w:rsidP="00C87CBA">
            <w:pPr>
              <w:spacing w:after="0"/>
              <w:ind w:right="33"/>
              <w:jc w:val="center"/>
              <w:rPr>
                <w:rFonts w:ascii="Times New Roman" w:hAnsi="Times New Roman"/>
                <w:sz w:val="20"/>
                <w:szCs w:val="20"/>
              </w:rPr>
            </w:pPr>
            <w:r>
              <w:rPr>
                <w:rFonts w:ascii="Times New Roman" w:hAnsi="Times New Roman"/>
                <w:sz w:val="20"/>
                <w:szCs w:val="20"/>
              </w:rPr>
              <w:t xml:space="preserve">ОК </w:t>
            </w:r>
            <w:r w:rsidR="00C87CBA">
              <w:rPr>
                <w:rFonts w:ascii="Times New Roman" w:hAnsi="Times New Roman"/>
                <w:sz w:val="20"/>
                <w:szCs w:val="20"/>
              </w:rPr>
              <w:t>05</w:t>
            </w:r>
          </w:p>
        </w:tc>
        <w:tc>
          <w:tcPr>
            <w:tcW w:w="1701" w:type="dxa"/>
            <w:vMerge w:val="restart"/>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№4</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1) Метрологической аттестации</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2) Поверке</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3) Сертификации</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4) Калибровке</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2</w:t>
            </w:r>
          </w:p>
        </w:tc>
      </w:tr>
      <w:tr w:rsidR="00F3756D" w:rsidTr="00F3756D">
        <w:tc>
          <w:tcPr>
            <w:tcW w:w="1413" w:type="dxa"/>
            <w:shd w:val="clear" w:color="auto" w:fill="auto"/>
          </w:tcPr>
          <w:p w:rsidR="00F3756D" w:rsidRDefault="004B7A11" w:rsidP="00F3756D">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№5</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Как называется получение информации о размере физической или нефизической величины?</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1) Контроль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2) Методика измерения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3) Погрешность измерения</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4) Измерение</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4</w:t>
            </w:r>
          </w:p>
        </w:tc>
      </w:tr>
      <w:tr w:rsidR="00F3756D" w:rsidTr="00F3756D">
        <w:tc>
          <w:tcPr>
            <w:tcW w:w="1413" w:type="dxa"/>
            <w:vMerge w:val="restart"/>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t xml:space="preserve">ПК </w:t>
            </w:r>
            <w:r w:rsidR="00056A44">
              <w:rPr>
                <w:rFonts w:ascii="Times New Roman" w:hAnsi="Times New Roman"/>
                <w:sz w:val="20"/>
                <w:szCs w:val="20"/>
              </w:rPr>
              <w:t>2</w:t>
            </w:r>
            <w:r>
              <w:rPr>
                <w:rFonts w:ascii="Times New Roman" w:hAnsi="Times New Roman"/>
                <w:sz w:val="20"/>
                <w:szCs w:val="20"/>
              </w:rPr>
              <w:t>.3</w:t>
            </w:r>
          </w:p>
          <w:p w:rsidR="00F3756D" w:rsidRDefault="00F3756D" w:rsidP="00F3756D">
            <w:pPr>
              <w:spacing w:after="0"/>
              <w:ind w:right="33"/>
              <w:jc w:val="center"/>
              <w:rPr>
                <w:rFonts w:ascii="Times New Roman" w:hAnsi="Times New Roman"/>
                <w:sz w:val="20"/>
                <w:szCs w:val="20"/>
              </w:rPr>
            </w:pPr>
          </w:p>
        </w:tc>
        <w:tc>
          <w:tcPr>
            <w:tcW w:w="1701" w:type="dxa"/>
            <w:vMerge w:val="restart"/>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№6</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К объектам измерения относятся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 xml:space="preserve">1) Образцовые меры </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2) Измерительные преобразователи</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3) Физические величины</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4) Меры и стандартные образцы</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3</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№7</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F3756D" w:rsidRDefault="00F3756D" w:rsidP="00F3756D">
            <w:pPr>
              <w:pStyle w:val="TableParagraph"/>
              <w:ind w:right="34"/>
              <w:jc w:val="both"/>
              <w:rPr>
                <w:sz w:val="20"/>
              </w:rPr>
            </w:pPr>
            <w:r>
              <w:rPr>
                <w:sz w:val="20"/>
              </w:rPr>
              <w:t>1) Метрологией</w:t>
            </w:r>
          </w:p>
          <w:p w:rsidR="00F3756D" w:rsidRDefault="00F3756D" w:rsidP="00F3756D">
            <w:pPr>
              <w:pStyle w:val="TableParagraph"/>
              <w:ind w:right="34"/>
              <w:jc w:val="both"/>
              <w:rPr>
                <w:sz w:val="20"/>
              </w:rPr>
            </w:pPr>
            <w:r>
              <w:rPr>
                <w:sz w:val="20"/>
              </w:rPr>
              <w:t xml:space="preserve">2) Квалиметрией </w:t>
            </w:r>
          </w:p>
          <w:p w:rsidR="00F3756D" w:rsidRDefault="00F3756D" w:rsidP="00F3756D">
            <w:pPr>
              <w:pStyle w:val="TableParagraph"/>
              <w:ind w:right="34"/>
              <w:jc w:val="both"/>
              <w:rPr>
                <w:sz w:val="20"/>
              </w:rPr>
            </w:pPr>
            <w:r>
              <w:rPr>
                <w:sz w:val="20"/>
              </w:rPr>
              <w:t xml:space="preserve">3) Государственной системой обеспечения единства измерений </w:t>
            </w:r>
          </w:p>
          <w:p w:rsidR="00F3756D" w:rsidRDefault="00F3756D" w:rsidP="00F3756D">
            <w:pPr>
              <w:pStyle w:val="TableParagraph"/>
              <w:ind w:right="34"/>
              <w:jc w:val="both"/>
              <w:rPr>
                <w:b/>
                <w:sz w:val="20"/>
              </w:rPr>
            </w:pPr>
            <w:r>
              <w:rPr>
                <w:sz w:val="20"/>
              </w:rPr>
              <w:t>4) Стандартизацией</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1</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№8</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Декларация соответствия относится к ...</w:t>
            </w:r>
          </w:p>
          <w:p w:rsidR="00F3756D" w:rsidRDefault="00F3756D" w:rsidP="00F3756D">
            <w:pPr>
              <w:pStyle w:val="TableParagraph"/>
              <w:ind w:right="34"/>
              <w:jc w:val="both"/>
              <w:rPr>
                <w:sz w:val="20"/>
              </w:rPr>
            </w:pPr>
            <w:r>
              <w:rPr>
                <w:sz w:val="20"/>
              </w:rPr>
              <w:t>1) Необязательной форме подтверждения соответствия</w:t>
            </w:r>
          </w:p>
          <w:p w:rsidR="00F3756D" w:rsidRDefault="00F3756D" w:rsidP="00F3756D">
            <w:pPr>
              <w:pStyle w:val="TableParagraph"/>
              <w:ind w:right="34"/>
              <w:jc w:val="both"/>
              <w:rPr>
                <w:sz w:val="20"/>
              </w:rPr>
            </w:pPr>
            <w:r>
              <w:rPr>
                <w:sz w:val="20"/>
              </w:rPr>
              <w:t>2) Добровольной форме подтверждения соответствия</w:t>
            </w:r>
          </w:p>
          <w:p w:rsidR="00F3756D" w:rsidRDefault="00F3756D" w:rsidP="00F3756D">
            <w:pPr>
              <w:pStyle w:val="TableParagraph"/>
              <w:ind w:right="34"/>
              <w:jc w:val="both"/>
              <w:rPr>
                <w:sz w:val="20"/>
              </w:rPr>
            </w:pPr>
            <w:r>
              <w:rPr>
                <w:sz w:val="20"/>
              </w:rPr>
              <w:t>3) Инициативной форме подтверждения соответствия</w:t>
            </w:r>
          </w:p>
          <w:p w:rsidR="00F3756D" w:rsidRDefault="00F3756D" w:rsidP="00F3756D">
            <w:pPr>
              <w:pStyle w:val="TableParagraph"/>
              <w:ind w:right="34"/>
              <w:jc w:val="both"/>
              <w:rPr>
                <w:b/>
                <w:sz w:val="20"/>
              </w:rPr>
            </w:pPr>
            <w:r>
              <w:rPr>
                <w:sz w:val="20"/>
              </w:rPr>
              <w:t>4) Обязательной форме подтверждения соответствия</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4</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№9</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F3756D" w:rsidRDefault="00F3756D" w:rsidP="00F3756D">
            <w:pPr>
              <w:pStyle w:val="TableParagraph"/>
              <w:ind w:right="34"/>
              <w:jc w:val="both"/>
              <w:rPr>
                <w:sz w:val="20"/>
              </w:rPr>
            </w:pPr>
            <w:r>
              <w:rPr>
                <w:sz w:val="20"/>
              </w:rPr>
              <w:t>1) Сертификат соответствия</w:t>
            </w:r>
          </w:p>
          <w:p w:rsidR="00F3756D" w:rsidRDefault="00F3756D" w:rsidP="00F3756D">
            <w:pPr>
              <w:pStyle w:val="TableParagraph"/>
              <w:ind w:right="34"/>
              <w:jc w:val="both"/>
              <w:rPr>
                <w:sz w:val="20"/>
              </w:rPr>
            </w:pPr>
            <w:r>
              <w:rPr>
                <w:sz w:val="20"/>
              </w:rPr>
              <w:t>2) Патент</w:t>
            </w:r>
          </w:p>
          <w:p w:rsidR="00F3756D" w:rsidRDefault="00F3756D" w:rsidP="00F3756D">
            <w:pPr>
              <w:pStyle w:val="TableParagraph"/>
              <w:ind w:right="34"/>
              <w:jc w:val="both"/>
              <w:rPr>
                <w:sz w:val="20"/>
              </w:rPr>
            </w:pPr>
            <w:r>
              <w:rPr>
                <w:sz w:val="20"/>
              </w:rPr>
              <w:t>3) Стандарт</w:t>
            </w:r>
          </w:p>
          <w:p w:rsidR="00F3756D" w:rsidRDefault="00F3756D" w:rsidP="00F3756D">
            <w:pPr>
              <w:pStyle w:val="TableParagraph"/>
              <w:ind w:right="34"/>
              <w:jc w:val="both"/>
              <w:rPr>
                <w:b/>
                <w:sz w:val="20"/>
              </w:rPr>
            </w:pPr>
            <w:r>
              <w:rPr>
                <w:sz w:val="20"/>
              </w:rPr>
              <w:t>4) Декларация</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1</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№10</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 xml:space="preserve">Что представляет собой знак соответствия? </w:t>
            </w:r>
          </w:p>
          <w:p w:rsidR="00F3756D" w:rsidRDefault="00F3756D" w:rsidP="00F3756D">
            <w:pPr>
              <w:pStyle w:val="TableParagraph"/>
              <w:ind w:right="34"/>
              <w:jc w:val="both"/>
              <w:rPr>
                <w:sz w:val="20"/>
              </w:rPr>
            </w:pPr>
            <w:r>
              <w:rPr>
                <w:sz w:val="20"/>
              </w:rPr>
              <w:t xml:space="preserve">1) Товарный знак </w:t>
            </w:r>
          </w:p>
          <w:p w:rsidR="00F3756D" w:rsidRDefault="00F3756D" w:rsidP="00F3756D">
            <w:pPr>
              <w:pStyle w:val="TableParagraph"/>
              <w:ind w:right="34"/>
              <w:jc w:val="both"/>
              <w:rPr>
                <w:sz w:val="20"/>
              </w:rPr>
            </w:pPr>
            <w:r>
              <w:rPr>
                <w:sz w:val="20"/>
              </w:rPr>
              <w:t xml:space="preserve">2) Торговую марку </w:t>
            </w:r>
          </w:p>
          <w:p w:rsidR="00F3756D" w:rsidRDefault="00F3756D" w:rsidP="00F3756D">
            <w:pPr>
              <w:pStyle w:val="TableParagraph"/>
              <w:ind w:right="34"/>
              <w:jc w:val="both"/>
              <w:rPr>
                <w:sz w:val="20"/>
              </w:rPr>
            </w:pPr>
            <w:r>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F3756D" w:rsidRDefault="00F3756D" w:rsidP="00F3756D">
            <w:pPr>
              <w:pStyle w:val="TableParagraph"/>
              <w:ind w:right="34"/>
              <w:jc w:val="both"/>
              <w:rPr>
                <w:sz w:val="20"/>
              </w:rPr>
            </w:pPr>
            <w:r>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3</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№11</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F3756D" w:rsidRDefault="00F3756D" w:rsidP="00F3756D">
            <w:pPr>
              <w:pStyle w:val="TableParagraph"/>
              <w:ind w:right="34"/>
              <w:jc w:val="both"/>
              <w:rPr>
                <w:sz w:val="20"/>
              </w:rPr>
            </w:pPr>
            <w:r>
              <w:rPr>
                <w:sz w:val="20"/>
              </w:rPr>
              <w:t xml:space="preserve">1) Специализированное подразделение предприятия, подготавливающее продукцию к сертификации </w:t>
            </w:r>
          </w:p>
          <w:p w:rsidR="00F3756D" w:rsidRDefault="00F3756D" w:rsidP="00F3756D">
            <w:pPr>
              <w:pStyle w:val="TableParagraph"/>
              <w:ind w:right="34"/>
              <w:jc w:val="both"/>
              <w:rPr>
                <w:sz w:val="20"/>
              </w:rPr>
            </w:pPr>
            <w:r>
              <w:rPr>
                <w:sz w:val="20"/>
              </w:rPr>
              <w:t xml:space="preserve">2) Структурное подразделение Федеральной службы по техническому регулированию и метрологии </w:t>
            </w:r>
          </w:p>
          <w:p w:rsidR="00F3756D" w:rsidRDefault="00F3756D" w:rsidP="00F3756D">
            <w:pPr>
              <w:pStyle w:val="TableParagraph"/>
              <w:ind w:right="34"/>
              <w:jc w:val="both"/>
              <w:rPr>
                <w:sz w:val="20"/>
              </w:rPr>
            </w:pPr>
            <w:r>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F3756D" w:rsidRDefault="00F3756D" w:rsidP="00F3756D">
            <w:pPr>
              <w:pStyle w:val="TableParagraph"/>
              <w:ind w:right="34"/>
              <w:jc w:val="both"/>
              <w:rPr>
                <w:sz w:val="20"/>
              </w:rPr>
            </w:pPr>
            <w:r>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3</w:t>
            </w:r>
          </w:p>
        </w:tc>
      </w:tr>
      <w:tr w:rsidR="00F3756D" w:rsidTr="00F3756D">
        <w:trPr>
          <w:trHeight w:val="2261"/>
        </w:trPr>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№12</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F3756D" w:rsidRDefault="00F3756D" w:rsidP="00F3756D">
            <w:pPr>
              <w:pStyle w:val="TableParagraph"/>
              <w:ind w:right="34"/>
              <w:jc w:val="both"/>
              <w:rPr>
                <w:sz w:val="20"/>
              </w:rPr>
            </w:pPr>
            <w:r>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F3756D" w:rsidRDefault="00F3756D" w:rsidP="00F3756D">
            <w:pPr>
              <w:pStyle w:val="TableParagraph"/>
              <w:ind w:right="34"/>
              <w:jc w:val="both"/>
              <w:rPr>
                <w:sz w:val="20"/>
              </w:rPr>
            </w:pPr>
            <w:r>
              <w:rPr>
                <w:sz w:val="20"/>
              </w:rPr>
              <w:t xml:space="preserve">2) Установление тождественности характеристик продукции ее существенным признакам </w:t>
            </w:r>
          </w:p>
          <w:p w:rsidR="00F3756D" w:rsidRDefault="00F3756D" w:rsidP="00F3756D">
            <w:pPr>
              <w:pStyle w:val="TableParagraph"/>
              <w:ind w:right="34"/>
              <w:jc w:val="both"/>
              <w:rPr>
                <w:sz w:val="20"/>
              </w:rPr>
            </w:pPr>
            <w:r>
              <w:rPr>
                <w:sz w:val="20"/>
              </w:rPr>
              <w:t xml:space="preserve">3) Контроль (надзор) за соблюдением требований технических регламентов </w:t>
            </w:r>
          </w:p>
          <w:p w:rsidR="00F3756D" w:rsidRDefault="00F3756D" w:rsidP="00F3756D">
            <w:pPr>
              <w:pStyle w:val="TableParagraph"/>
              <w:ind w:right="34"/>
              <w:jc w:val="both"/>
              <w:rPr>
                <w:sz w:val="20"/>
              </w:rPr>
            </w:pPr>
            <w:r>
              <w:rPr>
                <w:sz w:val="20"/>
              </w:rPr>
              <w:t xml:space="preserve">4)Форма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4</w:t>
            </w:r>
          </w:p>
        </w:tc>
      </w:tr>
      <w:tr w:rsidR="00F3756D" w:rsidTr="00F3756D">
        <w:tc>
          <w:tcPr>
            <w:tcW w:w="1413" w:type="dxa"/>
            <w:vMerge w:val="restart"/>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lastRenderedPageBreak/>
              <w:t>ПК 1</w:t>
            </w:r>
            <w:r w:rsidR="00C87CBA">
              <w:rPr>
                <w:rFonts w:ascii="Times New Roman" w:hAnsi="Times New Roman"/>
                <w:sz w:val="20"/>
                <w:szCs w:val="20"/>
              </w:rPr>
              <w:t>.4</w:t>
            </w:r>
          </w:p>
          <w:p w:rsidR="00F3756D" w:rsidRDefault="00F3756D" w:rsidP="00F3756D">
            <w:pPr>
              <w:spacing w:after="0"/>
              <w:ind w:right="33"/>
              <w:jc w:val="center"/>
              <w:rPr>
                <w:rFonts w:ascii="Times New Roman" w:hAnsi="Times New Roman"/>
                <w:sz w:val="20"/>
                <w:szCs w:val="20"/>
              </w:rPr>
            </w:pPr>
          </w:p>
        </w:tc>
        <w:tc>
          <w:tcPr>
            <w:tcW w:w="1701" w:type="dxa"/>
            <w:vMerge w:val="restart"/>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ТЗ №13</w:t>
            </w:r>
          </w:p>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F3756D" w:rsidRDefault="00F3756D" w:rsidP="00F3756D">
            <w:pPr>
              <w:spacing w:after="0"/>
              <w:ind w:right="141"/>
              <w:jc w:val="both"/>
              <w:rPr>
                <w:rFonts w:ascii="Times New Roman" w:hAnsi="Times New Roman"/>
                <w:sz w:val="20"/>
                <w:szCs w:val="20"/>
              </w:rPr>
            </w:pPr>
            <w:r>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F3756D" w:rsidRDefault="00F3756D" w:rsidP="00F3756D">
            <w:pPr>
              <w:spacing w:after="0"/>
              <w:ind w:right="141"/>
              <w:jc w:val="both"/>
              <w:rPr>
                <w:rFonts w:ascii="Times New Roman" w:hAnsi="Times New Roman"/>
                <w:sz w:val="20"/>
                <w:szCs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 xml:space="preserve">относительная </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ТЗ №14</w:t>
            </w:r>
          </w:p>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F3756D" w:rsidRDefault="00F3756D" w:rsidP="00F3756D">
            <w:pPr>
              <w:pStyle w:val="TableParagraph"/>
              <w:ind w:right="34"/>
              <w:jc w:val="both"/>
              <w:rPr>
                <w:sz w:val="20"/>
              </w:rPr>
            </w:pPr>
            <w:r>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F3756D" w:rsidRDefault="00F3756D" w:rsidP="00F3756D">
            <w:pPr>
              <w:pStyle w:val="TableParagraph"/>
              <w:ind w:right="34"/>
              <w:jc w:val="both"/>
              <w:rPr>
                <w:b/>
                <w:sz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случайная</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№15</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Поверка средств измерений – это:</w:t>
            </w:r>
          </w:p>
          <w:p w:rsidR="00F3756D" w:rsidRDefault="00F3756D" w:rsidP="00F3756D">
            <w:pPr>
              <w:pStyle w:val="TableParagraph"/>
              <w:ind w:right="34"/>
              <w:jc w:val="both"/>
              <w:rPr>
                <w:sz w:val="20"/>
              </w:rPr>
            </w:pPr>
            <w:r>
              <w:rPr>
                <w:sz w:val="20"/>
              </w:rPr>
              <w:t>1) Оценка внешнего вида</w:t>
            </w:r>
          </w:p>
          <w:p w:rsidR="00F3756D" w:rsidRDefault="00F3756D" w:rsidP="00F3756D">
            <w:pPr>
              <w:pStyle w:val="TableParagraph"/>
              <w:ind w:right="34"/>
              <w:jc w:val="both"/>
              <w:rPr>
                <w:sz w:val="20"/>
              </w:rPr>
            </w:pPr>
            <w:r>
              <w:rPr>
                <w:sz w:val="20"/>
              </w:rPr>
              <w:t>2) Определение всех параметров</w:t>
            </w:r>
          </w:p>
          <w:p w:rsidR="00F3756D" w:rsidRDefault="00F3756D" w:rsidP="00F3756D">
            <w:pPr>
              <w:pStyle w:val="TableParagraph"/>
              <w:ind w:right="34"/>
              <w:jc w:val="both"/>
              <w:rPr>
                <w:sz w:val="20"/>
              </w:rPr>
            </w:pPr>
            <w:r>
              <w:rPr>
                <w:sz w:val="20"/>
              </w:rPr>
              <w:t>3) Определение степени износа</w:t>
            </w:r>
          </w:p>
          <w:p w:rsidR="00F3756D" w:rsidRDefault="00F3756D" w:rsidP="00F3756D">
            <w:pPr>
              <w:pStyle w:val="TableParagraph"/>
              <w:ind w:right="34"/>
              <w:jc w:val="both"/>
              <w:rPr>
                <w:sz w:val="20"/>
              </w:rPr>
            </w:pPr>
            <w:r>
              <w:rPr>
                <w:sz w:val="20"/>
              </w:rPr>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4</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ТЗ №16</w:t>
            </w:r>
          </w:p>
          <w:p w:rsidR="00F3756D" w:rsidRDefault="00F3756D" w:rsidP="00F3756D">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F3756D" w:rsidRDefault="00F3756D" w:rsidP="00F3756D">
            <w:pPr>
              <w:pStyle w:val="TableParagraph"/>
              <w:ind w:right="34"/>
              <w:jc w:val="both"/>
              <w:rPr>
                <w:sz w:val="20"/>
              </w:rPr>
            </w:pPr>
            <w:r>
              <w:rPr>
                <w:sz w:val="20"/>
              </w:rPr>
              <w:t>Отклонение результата измерения от истинного значения измеряемой физической величины, это - ___________.</w:t>
            </w:r>
          </w:p>
          <w:p w:rsidR="00F3756D" w:rsidRDefault="00F3756D" w:rsidP="00F3756D">
            <w:pPr>
              <w:pStyle w:val="TableParagraph"/>
              <w:ind w:right="34"/>
              <w:jc w:val="both"/>
              <w:rPr>
                <w:b/>
                <w:sz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погрешность</w:t>
            </w:r>
          </w:p>
        </w:tc>
      </w:tr>
      <w:tr w:rsidR="00F3756D" w:rsidTr="00F3756D">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№17</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Какое определение дается понятию «сертификат соответствия» (в соответствии с Федеральным законом «О техническом регулировании»)?</w:t>
            </w:r>
          </w:p>
          <w:p w:rsidR="00F3756D" w:rsidRDefault="00F3756D" w:rsidP="00281948">
            <w:pPr>
              <w:pStyle w:val="TableParagraph"/>
              <w:numPr>
                <w:ilvl w:val="0"/>
                <w:numId w:val="119"/>
              </w:numPr>
              <w:tabs>
                <w:tab w:val="left" w:pos="283"/>
              </w:tabs>
              <w:ind w:left="0" w:right="34" w:firstLine="0"/>
              <w:jc w:val="both"/>
              <w:rPr>
                <w:sz w:val="20"/>
              </w:rPr>
            </w:pPr>
            <w:r>
              <w:rPr>
                <w:sz w:val="20"/>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F3756D" w:rsidRDefault="00F3756D" w:rsidP="00281948">
            <w:pPr>
              <w:pStyle w:val="TableParagraph"/>
              <w:numPr>
                <w:ilvl w:val="0"/>
                <w:numId w:val="119"/>
              </w:numPr>
              <w:tabs>
                <w:tab w:val="left" w:pos="283"/>
              </w:tabs>
              <w:ind w:left="0" w:right="34" w:firstLine="0"/>
              <w:jc w:val="both"/>
              <w:rPr>
                <w:sz w:val="20"/>
              </w:rPr>
            </w:pPr>
            <w:r>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F3756D" w:rsidRDefault="00F3756D" w:rsidP="00281948">
            <w:pPr>
              <w:pStyle w:val="TableParagraph"/>
              <w:numPr>
                <w:ilvl w:val="0"/>
                <w:numId w:val="119"/>
              </w:numPr>
              <w:tabs>
                <w:tab w:val="left" w:pos="283"/>
              </w:tabs>
              <w:ind w:left="0" w:right="34" w:firstLine="0"/>
              <w:jc w:val="both"/>
              <w:rPr>
                <w:sz w:val="20"/>
              </w:rPr>
            </w:pPr>
            <w:r>
              <w:rPr>
                <w:sz w:val="20"/>
              </w:rPr>
              <w:t xml:space="preserve">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w:t>
            </w:r>
            <w:r>
              <w:rPr>
                <w:sz w:val="20"/>
              </w:rPr>
              <w:lastRenderedPageBreak/>
              <w:t>реализации и утилизации, выполнения работ или оказания услуг</w:t>
            </w:r>
          </w:p>
          <w:p w:rsidR="00F3756D" w:rsidRDefault="00F3756D" w:rsidP="00281948">
            <w:pPr>
              <w:pStyle w:val="TableParagraph"/>
              <w:numPr>
                <w:ilvl w:val="0"/>
                <w:numId w:val="119"/>
              </w:numPr>
              <w:tabs>
                <w:tab w:val="left" w:pos="283"/>
              </w:tabs>
              <w:ind w:left="0" w:right="34" w:firstLine="0"/>
              <w:jc w:val="both"/>
              <w:rPr>
                <w:sz w:val="20"/>
              </w:rPr>
            </w:pPr>
            <w:r>
              <w:rPr>
                <w:sz w:val="20"/>
              </w:rPr>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F3756D" w:rsidTr="00F3756D">
        <w:trPr>
          <w:trHeight w:val="2514"/>
        </w:trPr>
        <w:tc>
          <w:tcPr>
            <w:tcW w:w="1413" w:type="dxa"/>
            <w:vMerge w:val="restart"/>
            <w:shd w:val="clear" w:color="auto" w:fill="auto"/>
          </w:tcPr>
          <w:p w:rsidR="00F3756D" w:rsidRDefault="00F3756D" w:rsidP="00F3756D">
            <w:pPr>
              <w:spacing w:after="0"/>
              <w:ind w:right="33"/>
              <w:jc w:val="center"/>
              <w:rPr>
                <w:rFonts w:ascii="Times New Roman" w:hAnsi="Times New Roman"/>
                <w:sz w:val="20"/>
                <w:szCs w:val="20"/>
              </w:rPr>
            </w:pPr>
            <w:r>
              <w:rPr>
                <w:rFonts w:ascii="Times New Roman" w:hAnsi="Times New Roman"/>
                <w:sz w:val="20"/>
                <w:szCs w:val="20"/>
              </w:rPr>
              <w:lastRenderedPageBreak/>
              <w:t>ПК 2</w:t>
            </w:r>
            <w:r w:rsidR="00C87CBA">
              <w:rPr>
                <w:rFonts w:ascii="Times New Roman" w:hAnsi="Times New Roman"/>
                <w:sz w:val="20"/>
                <w:szCs w:val="20"/>
              </w:rPr>
              <w:t>.3</w:t>
            </w:r>
          </w:p>
          <w:p w:rsidR="00F3756D" w:rsidRDefault="00F3756D" w:rsidP="00F3756D">
            <w:pPr>
              <w:spacing w:after="0"/>
              <w:ind w:right="33"/>
              <w:jc w:val="center"/>
              <w:rPr>
                <w:rFonts w:ascii="Times New Roman" w:hAnsi="Times New Roman"/>
                <w:sz w:val="20"/>
                <w:szCs w:val="20"/>
              </w:rPr>
            </w:pPr>
          </w:p>
        </w:tc>
        <w:tc>
          <w:tcPr>
            <w:tcW w:w="1701" w:type="dxa"/>
            <w:vMerge w:val="restart"/>
            <w:shd w:val="clear" w:color="auto" w:fill="auto"/>
          </w:tcPr>
          <w:p w:rsidR="00F3756D" w:rsidRDefault="00C87CBA" w:rsidP="00F3756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№18</w:t>
            </w:r>
          </w:p>
          <w:p w:rsidR="00F3756D" w:rsidRDefault="00F3756D" w:rsidP="00F3756D">
            <w:pPr>
              <w:pStyle w:val="TableParagraph"/>
              <w:ind w:right="34"/>
              <w:jc w:val="both"/>
              <w:rPr>
                <w:b/>
                <w:sz w:val="20"/>
              </w:rPr>
            </w:pPr>
            <w:r>
              <w:rPr>
                <w:b/>
                <w:sz w:val="20"/>
              </w:rPr>
              <w:t>Прочитайте текст и установите последовательность:</w:t>
            </w:r>
          </w:p>
          <w:p w:rsidR="00F3756D" w:rsidRDefault="00F3756D" w:rsidP="00F3756D">
            <w:pPr>
              <w:pStyle w:val="TableParagraph"/>
              <w:ind w:right="34"/>
              <w:jc w:val="both"/>
              <w:rPr>
                <w:sz w:val="20"/>
              </w:rPr>
            </w:pPr>
            <w:r>
              <w:rPr>
                <w:sz w:val="20"/>
              </w:rPr>
              <w:t>Установите последовательность стадий жизненного цикла продукции:</w:t>
            </w:r>
          </w:p>
          <w:p w:rsidR="00F3756D" w:rsidRDefault="00F3756D" w:rsidP="00F3756D">
            <w:pPr>
              <w:pStyle w:val="TableParagraph"/>
              <w:ind w:right="34"/>
              <w:jc w:val="both"/>
              <w:rPr>
                <w:sz w:val="20"/>
              </w:rPr>
            </w:pPr>
            <w:r>
              <w:rPr>
                <w:sz w:val="20"/>
              </w:rPr>
              <w:t>1) Производство продукции</w:t>
            </w:r>
          </w:p>
          <w:p w:rsidR="00F3756D" w:rsidRDefault="00F3756D" w:rsidP="00F3756D">
            <w:pPr>
              <w:pStyle w:val="TableParagraph"/>
              <w:ind w:right="34"/>
              <w:jc w:val="both"/>
              <w:rPr>
                <w:sz w:val="20"/>
              </w:rPr>
            </w:pPr>
            <w:r>
              <w:rPr>
                <w:sz w:val="20"/>
              </w:rPr>
              <w:t>2) Исследование и обоснование разработки</w:t>
            </w:r>
          </w:p>
          <w:p w:rsidR="00F3756D" w:rsidRDefault="00F3756D" w:rsidP="00F3756D">
            <w:pPr>
              <w:pStyle w:val="TableParagraph"/>
              <w:ind w:right="34"/>
              <w:jc w:val="both"/>
              <w:rPr>
                <w:sz w:val="20"/>
              </w:rPr>
            </w:pPr>
            <w:r>
              <w:rPr>
                <w:sz w:val="20"/>
              </w:rPr>
              <w:t>3) Капитальный ремонт</w:t>
            </w:r>
          </w:p>
          <w:p w:rsidR="00F3756D" w:rsidRDefault="00F3756D" w:rsidP="00F3756D">
            <w:pPr>
              <w:pStyle w:val="TableParagraph"/>
              <w:ind w:right="34"/>
              <w:jc w:val="both"/>
              <w:rPr>
                <w:sz w:val="20"/>
              </w:rPr>
            </w:pPr>
            <w:r>
              <w:rPr>
                <w:sz w:val="20"/>
              </w:rPr>
              <w:t>4) Разработка</w:t>
            </w:r>
          </w:p>
          <w:p w:rsidR="00F3756D" w:rsidRDefault="00F3756D" w:rsidP="00F3756D">
            <w:pPr>
              <w:pStyle w:val="TableParagraph"/>
              <w:ind w:right="34"/>
              <w:jc w:val="both"/>
              <w:rPr>
                <w:sz w:val="20"/>
              </w:rPr>
            </w:pPr>
            <w:r>
              <w:rPr>
                <w:sz w:val="20"/>
              </w:rPr>
              <w:t>5) Утилизация</w:t>
            </w:r>
          </w:p>
          <w:p w:rsidR="00F3756D" w:rsidRDefault="00F3756D" w:rsidP="00F3756D">
            <w:pPr>
              <w:pStyle w:val="TableParagraph"/>
              <w:ind w:right="34"/>
              <w:jc w:val="both"/>
              <w:rPr>
                <w:sz w:val="20"/>
              </w:rPr>
            </w:pPr>
            <w:r>
              <w:rPr>
                <w:sz w:val="20"/>
              </w:rPr>
              <w:t>6) Эксплуатация продукции</w:t>
            </w:r>
          </w:p>
          <w:p w:rsidR="00F3756D" w:rsidRDefault="00F3756D" w:rsidP="00F3756D">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F3756D" w:rsidTr="00F3756D">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c>
                <w:tcPr>
                  <w:tcW w:w="696" w:type="dxa"/>
                </w:tcPr>
                <w:p w:rsidR="00F3756D" w:rsidRDefault="00F3756D" w:rsidP="00F3756D">
                  <w:pPr>
                    <w:pStyle w:val="TableParagraph"/>
                    <w:ind w:right="34"/>
                    <w:jc w:val="both"/>
                    <w:rPr>
                      <w:b/>
                      <w:sz w:val="20"/>
                    </w:rPr>
                  </w:pPr>
                </w:p>
              </w:tc>
            </w:tr>
          </w:tbl>
          <w:p w:rsidR="00F3756D" w:rsidRDefault="00F3756D" w:rsidP="00F3756D">
            <w:pPr>
              <w:pStyle w:val="TableParagraph"/>
              <w:ind w:right="34"/>
              <w:jc w:val="both"/>
              <w:rPr>
                <w:b/>
                <w:sz w:val="20"/>
              </w:rPr>
            </w:pP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2 4 1 6 3 5</w:t>
            </w:r>
          </w:p>
        </w:tc>
      </w:tr>
      <w:tr w:rsidR="00F3756D" w:rsidTr="00F3756D">
        <w:trPr>
          <w:trHeight w:val="2421"/>
        </w:trPr>
        <w:tc>
          <w:tcPr>
            <w:tcW w:w="1413" w:type="dxa"/>
            <w:vMerge/>
            <w:shd w:val="clear" w:color="auto" w:fill="auto"/>
          </w:tcPr>
          <w:p w:rsidR="00F3756D" w:rsidRDefault="00F3756D" w:rsidP="00F3756D">
            <w:pPr>
              <w:spacing w:after="0"/>
              <w:ind w:right="33"/>
              <w:jc w:val="center"/>
              <w:rPr>
                <w:rFonts w:ascii="Times New Roman" w:hAnsi="Times New Roman"/>
                <w:sz w:val="20"/>
                <w:szCs w:val="20"/>
              </w:rPr>
            </w:pPr>
          </w:p>
        </w:tc>
        <w:tc>
          <w:tcPr>
            <w:tcW w:w="1701" w:type="dxa"/>
            <w:vMerge/>
            <w:shd w:val="clear" w:color="auto" w:fill="auto"/>
          </w:tcPr>
          <w:p w:rsidR="00F3756D" w:rsidRDefault="00F3756D" w:rsidP="00F3756D">
            <w:pPr>
              <w:spacing w:after="0"/>
              <w:ind w:right="34"/>
              <w:jc w:val="center"/>
              <w:rPr>
                <w:rFonts w:ascii="Times New Roman" w:hAnsi="Times New Roman"/>
                <w:sz w:val="20"/>
                <w:szCs w:val="20"/>
              </w:rPr>
            </w:pPr>
          </w:p>
        </w:tc>
        <w:tc>
          <w:tcPr>
            <w:tcW w:w="10206" w:type="dxa"/>
            <w:shd w:val="clear" w:color="auto" w:fill="auto"/>
            <w:vAlign w:val="center"/>
          </w:tcPr>
          <w:p w:rsidR="00F3756D" w:rsidRDefault="00F3756D" w:rsidP="00F3756D">
            <w:pPr>
              <w:pStyle w:val="TableParagraph"/>
              <w:ind w:right="34"/>
              <w:jc w:val="both"/>
              <w:rPr>
                <w:b/>
                <w:sz w:val="20"/>
              </w:rPr>
            </w:pPr>
            <w:r>
              <w:rPr>
                <w:b/>
                <w:sz w:val="20"/>
              </w:rPr>
              <w:t>ТЗ №19</w:t>
            </w:r>
          </w:p>
          <w:p w:rsidR="00F3756D" w:rsidRDefault="00F3756D" w:rsidP="00F3756D">
            <w:pPr>
              <w:pStyle w:val="TableParagraph"/>
              <w:ind w:right="34"/>
              <w:jc w:val="both"/>
              <w:rPr>
                <w:b/>
                <w:sz w:val="20"/>
              </w:rPr>
            </w:pPr>
            <w:r>
              <w:rPr>
                <w:b/>
                <w:sz w:val="20"/>
              </w:rPr>
              <w:t>Прочитайте текст, выберите правильный ответ:</w:t>
            </w:r>
          </w:p>
          <w:p w:rsidR="00F3756D" w:rsidRDefault="00F3756D" w:rsidP="00F3756D">
            <w:pPr>
              <w:pStyle w:val="TableParagraph"/>
              <w:ind w:right="34"/>
              <w:jc w:val="both"/>
              <w:rPr>
                <w:sz w:val="20"/>
              </w:rPr>
            </w:pPr>
            <w:r>
              <w:rPr>
                <w:sz w:val="20"/>
              </w:rPr>
              <w:t>Что в соответствии с Федеральным законом «О техническом регулировании» представляет собой система сертификации?</w:t>
            </w:r>
          </w:p>
          <w:p w:rsidR="00F3756D" w:rsidRDefault="00F3756D" w:rsidP="00281948">
            <w:pPr>
              <w:pStyle w:val="TableParagraph"/>
              <w:numPr>
                <w:ilvl w:val="0"/>
                <w:numId w:val="118"/>
              </w:numPr>
              <w:tabs>
                <w:tab w:val="left" w:pos="211"/>
              </w:tabs>
              <w:ind w:left="0" w:right="34" w:firstLine="0"/>
              <w:jc w:val="both"/>
              <w:rPr>
                <w:sz w:val="20"/>
              </w:rPr>
            </w:pPr>
            <w:r>
              <w:rPr>
                <w:sz w:val="20"/>
              </w:rPr>
              <w:t>Совокупность правил выполнения работ по сертификации, ее участников и правил функционирования системы сертификации в целом</w:t>
            </w:r>
          </w:p>
          <w:p w:rsidR="00F3756D" w:rsidRDefault="00F3756D" w:rsidP="00281948">
            <w:pPr>
              <w:pStyle w:val="TableParagraph"/>
              <w:numPr>
                <w:ilvl w:val="0"/>
                <w:numId w:val="118"/>
              </w:numPr>
              <w:tabs>
                <w:tab w:val="left" w:pos="211"/>
              </w:tabs>
              <w:ind w:left="0" w:right="34" w:firstLine="0"/>
              <w:jc w:val="both"/>
              <w:rPr>
                <w:sz w:val="20"/>
              </w:rPr>
            </w:pPr>
            <w:r>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F3756D" w:rsidRDefault="00F3756D" w:rsidP="00281948">
            <w:pPr>
              <w:pStyle w:val="TableParagraph"/>
              <w:numPr>
                <w:ilvl w:val="0"/>
                <w:numId w:val="118"/>
              </w:numPr>
              <w:tabs>
                <w:tab w:val="left" w:pos="211"/>
              </w:tabs>
              <w:ind w:left="0" w:right="34" w:firstLine="0"/>
              <w:jc w:val="both"/>
              <w:rPr>
                <w:sz w:val="20"/>
              </w:rPr>
            </w:pPr>
            <w:r>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F3756D" w:rsidRDefault="00F3756D" w:rsidP="00281948">
            <w:pPr>
              <w:pStyle w:val="TableParagraph"/>
              <w:numPr>
                <w:ilvl w:val="0"/>
                <w:numId w:val="118"/>
              </w:numPr>
              <w:tabs>
                <w:tab w:val="left" w:pos="211"/>
              </w:tabs>
              <w:ind w:left="0" w:right="34" w:firstLine="0"/>
              <w:jc w:val="both"/>
              <w:rPr>
                <w:sz w:val="20"/>
              </w:rPr>
            </w:pPr>
            <w:r>
              <w:rPr>
                <w:sz w:val="20"/>
              </w:rPr>
              <w:t>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договоров</w:t>
            </w:r>
          </w:p>
        </w:tc>
        <w:tc>
          <w:tcPr>
            <w:tcW w:w="2126" w:type="dxa"/>
            <w:shd w:val="clear" w:color="auto" w:fill="auto"/>
            <w:vAlign w:val="center"/>
          </w:tcPr>
          <w:p w:rsidR="00F3756D" w:rsidRDefault="00F3756D" w:rsidP="00F3756D">
            <w:pPr>
              <w:spacing w:after="0"/>
              <w:ind w:right="141"/>
              <w:jc w:val="center"/>
              <w:rPr>
                <w:rFonts w:ascii="Times New Roman" w:hAnsi="Times New Roman"/>
                <w:sz w:val="20"/>
                <w:szCs w:val="20"/>
              </w:rPr>
            </w:pPr>
            <w:r>
              <w:rPr>
                <w:rFonts w:ascii="Times New Roman" w:hAnsi="Times New Roman"/>
                <w:sz w:val="20"/>
                <w:szCs w:val="20"/>
              </w:rPr>
              <w:t>1</w:t>
            </w:r>
          </w:p>
        </w:tc>
      </w:tr>
    </w:tbl>
    <w:p w:rsidR="00F3756D" w:rsidRPr="00F3756D" w:rsidRDefault="00F3756D" w:rsidP="00AF67E6">
      <w:pPr>
        <w:spacing w:after="0" w:line="240" w:lineRule="auto"/>
        <w:ind w:firstLine="567"/>
        <w:jc w:val="center"/>
        <w:rPr>
          <w:rFonts w:ascii="Times New Roman" w:hAnsi="Times New Roman"/>
          <w:b/>
          <w:sz w:val="24"/>
          <w:szCs w:val="24"/>
          <w:lang w:val="en-US"/>
        </w:rPr>
      </w:pPr>
    </w:p>
    <w:p w:rsidR="00E75E0D" w:rsidRDefault="00E75E0D" w:rsidP="00E75E0D">
      <w:pPr>
        <w:spacing w:after="0" w:line="240" w:lineRule="auto"/>
        <w:ind w:firstLine="567"/>
        <w:jc w:val="center"/>
        <w:rPr>
          <w:rFonts w:ascii="Times New Roman" w:hAnsi="Times New Roman"/>
          <w:b/>
          <w:sz w:val="24"/>
          <w:szCs w:val="24"/>
        </w:rPr>
      </w:pPr>
    </w:p>
    <w:p w:rsidR="00E75E0D" w:rsidRDefault="00E75E0D" w:rsidP="00E75E0D">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ОП.05 </w:t>
      </w:r>
      <w:r w:rsidRPr="00945BF7">
        <w:rPr>
          <w:rFonts w:ascii="Times New Roman" w:hAnsi="Times New Roman"/>
          <w:b/>
          <w:color w:val="000000"/>
          <w:sz w:val="24"/>
          <w:szCs w:val="24"/>
        </w:rPr>
        <w:t>Электротехника и основы электроники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E75E0D" w:rsidRPr="009D5B9A" w:rsidTr="000E09BE">
        <w:tc>
          <w:tcPr>
            <w:tcW w:w="1413" w:type="dxa"/>
            <w:shd w:val="clear" w:color="auto" w:fill="auto"/>
            <w:vAlign w:val="center"/>
          </w:tcPr>
          <w:p w:rsidR="00E75E0D" w:rsidRPr="009D5B9A" w:rsidRDefault="00E75E0D"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E75E0D" w:rsidRPr="009D5B9A" w:rsidRDefault="00E75E0D"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E75E0D" w:rsidRPr="009D5B9A" w:rsidRDefault="00E75E0D"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126" w:type="dxa"/>
            <w:shd w:val="clear" w:color="auto" w:fill="auto"/>
            <w:vAlign w:val="center"/>
          </w:tcPr>
          <w:p w:rsidR="00E75E0D" w:rsidRPr="009D5B9A" w:rsidRDefault="00E75E0D"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0E1FF3"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Определить сопротивление лампы накаливания, если на ней написано 100 Вт и 220 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484 Ом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)486 Ом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684 Ом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864 Ом</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E4782"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 xml:space="preserve">Какой из проводов одинаково диаметра и длины сильнее нагревается – медный или стальной при одной и той же </w:t>
            </w:r>
            <w:r w:rsidRPr="009D5B9A">
              <w:rPr>
                <w:rFonts w:ascii="Times New Roman" w:eastAsia="Times New Roman" w:hAnsi="Times New Roman"/>
                <w:bCs/>
                <w:color w:val="000000"/>
                <w:sz w:val="20"/>
                <w:szCs w:val="20"/>
                <w:lang w:eastAsia="ru-RU"/>
              </w:rPr>
              <w:lastRenderedPageBreak/>
              <w:t>силе тока?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Медный</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Стальной</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Оба провода нагреваются одинаково</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Ни какой из проводов  не нагревается</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2</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ОК-1</w:t>
            </w: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№3</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При каком напряжении выгоднее передавать электрическую энергию  в линии электропередач при заданной мощности?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При пониженном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При повышенном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3) Безразлично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4) Значение напряжения утверждено ГОСТом                                                                                  </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rPr>
            </w:pPr>
            <w:r w:rsidRPr="009D5B9A">
              <w:rPr>
                <w:rFonts w:ascii="Times New Roman" w:hAnsi="Times New Roman"/>
                <w:sz w:val="20"/>
                <w:szCs w:val="20"/>
                <w:lang w:val="en-US"/>
              </w:rPr>
              <w:t>2</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ПК-1.2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№4</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В цепи синусоидального тока с резистивным элементом энергия источника преобразуется в энергию:</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а) магнитного поля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б) электрического поля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в) тепловую</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г) магнитного и электрического полей</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№5</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Почему обрыв нейтрального провода четырехпроходной системы является аварийным режимом?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На всех фазах приёмника энергии напряжение падает.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На всех фазах приёмника энергии напряжение возрастает.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Возникает короткое замыкание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На одних фазах приёмника энергии напряжение увеличивается, на других уменьшается.</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2</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№6</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Угол сдвига между тремя синусоидальными ЭДС, образующими трехфазную симметричную систему составляет: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150</w:t>
            </w:r>
            <w:r w:rsidRPr="009D5B9A">
              <w:rPr>
                <w:rFonts w:ascii="Times New Roman" w:eastAsia="Times New Roman" w:hAnsi="Times New Roman"/>
                <w:color w:val="000000"/>
                <w:sz w:val="20"/>
                <w:szCs w:val="20"/>
                <w:vertAlign w:val="superscript"/>
                <w:lang w:eastAsia="ru-RU"/>
              </w:rPr>
              <w:t>0</w:t>
            </w:r>
            <w:r w:rsidRPr="009D5B9A">
              <w:rPr>
                <w:rFonts w:ascii="Times New Roman" w:eastAsia="Times New Roman" w:hAnsi="Times New Roman"/>
                <w:color w:val="000000"/>
                <w:sz w:val="20"/>
                <w:szCs w:val="20"/>
                <w:lang w:eastAsia="ru-RU"/>
              </w:rPr>
              <w:t>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 120</w:t>
            </w:r>
            <w:r w:rsidRPr="009D5B9A">
              <w:rPr>
                <w:rFonts w:ascii="Times New Roman" w:eastAsia="Times New Roman" w:hAnsi="Times New Roman"/>
                <w:color w:val="000000"/>
                <w:sz w:val="20"/>
                <w:szCs w:val="20"/>
                <w:vertAlign w:val="superscript"/>
                <w:lang w:eastAsia="ru-RU"/>
              </w:rPr>
              <w:t>0</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240</w:t>
            </w:r>
            <w:r w:rsidRPr="009D5B9A">
              <w:rPr>
                <w:rFonts w:ascii="Times New Roman" w:eastAsia="Times New Roman" w:hAnsi="Times New Roman"/>
                <w:color w:val="000000"/>
                <w:sz w:val="20"/>
                <w:szCs w:val="20"/>
                <w:vertAlign w:val="superscript"/>
                <w:lang w:eastAsia="ru-RU"/>
              </w:rPr>
              <w:t>0</w:t>
            </w:r>
            <w:r w:rsidRPr="009D5B9A">
              <w:rPr>
                <w:rFonts w:ascii="Times New Roman" w:eastAsia="Times New Roman" w:hAnsi="Times New Roman"/>
                <w:color w:val="000000"/>
                <w:sz w:val="20"/>
                <w:szCs w:val="20"/>
                <w:lang w:eastAsia="ru-RU"/>
              </w:rPr>
              <w:t>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90</w:t>
            </w:r>
            <w:r w:rsidRPr="009D5B9A">
              <w:rPr>
                <w:rFonts w:ascii="Times New Roman" w:eastAsia="Times New Roman" w:hAnsi="Times New Roman"/>
                <w:color w:val="000000"/>
                <w:sz w:val="20"/>
                <w:szCs w:val="20"/>
                <w:vertAlign w:val="superscript"/>
                <w:lang w:eastAsia="ru-RU"/>
              </w:rPr>
              <w:t>0</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2</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№7</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Какие линии электропередач используются для передачи электроэнергии?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Воздушные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Кабельные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Подземные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Все перечисленные</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№8</w:t>
            </w:r>
          </w:p>
          <w:p w:rsidR="00C6786B" w:rsidRPr="001E282D" w:rsidRDefault="00C6786B" w:rsidP="000E09BE">
            <w:pPr>
              <w:pStyle w:val="TableParagraph"/>
              <w:ind w:right="34"/>
              <w:rPr>
                <w:b/>
                <w:sz w:val="20"/>
              </w:rPr>
            </w:pPr>
            <w:r w:rsidRPr="001E282D">
              <w:rPr>
                <w:b/>
                <w:sz w:val="20"/>
              </w:rPr>
              <w:lastRenderedPageBreak/>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bCs/>
                <w:color w:val="000000"/>
                <w:sz w:val="20"/>
                <w:szCs w:val="20"/>
                <w:lang w:eastAsia="ru-RU"/>
              </w:rPr>
            </w:pPr>
            <w:r w:rsidRPr="009D5B9A">
              <w:rPr>
                <w:rFonts w:ascii="Times New Roman" w:eastAsia="Times New Roman" w:hAnsi="Times New Roman"/>
                <w:bCs/>
                <w:color w:val="000000"/>
                <w:sz w:val="20"/>
                <w:szCs w:val="20"/>
                <w:lang w:eastAsia="ru-RU"/>
              </w:rPr>
              <w:t>Какие электрические установки с напряжением относительно земли или корпусов аппаратов и электрических машин считаются установками высокого напряжения?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Установки с напряжением 60 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Установки с напряжением 100 В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Установки с напряжением 250 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 Установки с напряжением 1000 В  </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№9</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Какой прибор нельзя подключить к измерительной обмотке трансформатора тока?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Амперметр</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Вольтметр</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Омметр</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Токовые обмотки ваттметра</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№10</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У силового однофазного трансформатора номинальное напряжение на входе 6000 В, на выходе 100 В. Определить коэффициент трансформации.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60</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 0,016</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xml:space="preserve">) 6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600</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p>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ПК-1.2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№11</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Уберите несуществующий способ регулирования скорости вращения асинхронного двигателя.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 1) Частотное регулирование полюсов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2) Регулирование изменением числа пар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 3) Регулирование скольжением</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eastAsia="ru-RU"/>
              </w:rPr>
              <w:t> </w:t>
            </w: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Реостатное регулирование</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ПК-1.2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№12</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Трехфазный асинхронный двигатель мощностью 1кВт включен в однофазную сеть. Какую полезную мощность на валу можно получить от этого двигателя?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Не более 200 Вт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Не более 700 Вт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Не менее 1 кВт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Не менее 3 кВт</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№13</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У синхронного трехфазного двигателя нагрузка на валу уменьшилась в 3 раза. Изменится ли частота вращения ротора?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Частота вращения ротора увеличилась в 3 раза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2) Частота вращения ротора уменьшилась в 3 раза                                                                  </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Частота вращения ротора не зависит от нагрузки на валу                                                                 4) Частота вращения ротора увеличилась</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№14</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Синхронные компенсаторы, использующиеся для улучшения коэффициента мощности промышленных сетей, потребляют из сети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 xml:space="preserve"> И</w:t>
            </w:r>
            <w:r w:rsidRPr="009D5B9A">
              <w:rPr>
                <w:rFonts w:ascii="Times New Roman" w:eastAsia="Times New Roman" w:hAnsi="Times New Roman"/>
                <w:color w:val="000000"/>
                <w:sz w:val="20"/>
                <w:szCs w:val="20"/>
                <w:lang w:eastAsia="ru-RU"/>
              </w:rPr>
              <w:t>ндуктивный 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w:t>
            </w:r>
            <w:r>
              <w:rPr>
                <w:rFonts w:ascii="Times New Roman" w:eastAsia="Times New Roman" w:hAnsi="Times New Roman"/>
                <w:color w:val="000000"/>
                <w:sz w:val="20"/>
                <w:szCs w:val="20"/>
                <w:lang w:eastAsia="ru-RU"/>
              </w:rPr>
              <w:t>)  Р</w:t>
            </w:r>
            <w:r w:rsidRPr="009D5B9A">
              <w:rPr>
                <w:rFonts w:ascii="Times New Roman" w:eastAsia="Times New Roman" w:hAnsi="Times New Roman"/>
                <w:color w:val="000000"/>
                <w:sz w:val="20"/>
                <w:szCs w:val="20"/>
                <w:lang w:eastAsia="ru-RU"/>
              </w:rPr>
              <w:t>еактивный 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w:t>
            </w:r>
            <w:r>
              <w:rPr>
                <w:rFonts w:ascii="Times New Roman" w:eastAsia="Times New Roman" w:hAnsi="Times New Roman"/>
                <w:color w:val="000000"/>
                <w:sz w:val="20"/>
                <w:szCs w:val="20"/>
                <w:lang w:eastAsia="ru-RU"/>
              </w:rPr>
              <w:t>)  А</w:t>
            </w:r>
            <w:r w:rsidRPr="009D5B9A">
              <w:rPr>
                <w:rFonts w:ascii="Times New Roman" w:eastAsia="Times New Roman" w:hAnsi="Times New Roman"/>
                <w:color w:val="000000"/>
                <w:sz w:val="20"/>
                <w:szCs w:val="20"/>
                <w:lang w:eastAsia="ru-RU"/>
              </w:rPr>
              <w:t>ктивный 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Pr>
                <w:rFonts w:ascii="Times New Roman" w:eastAsia="Times New Roman" w:hAnsi="Times New Roman"/>
                <w:color w:val="000000"/>
                <w:sz w:val="20"/>
                <w:szCs w:val="20"/>
                <w:lang w:eastAsia="ru-RU"/>
              </w:rPr>
              <w:t>)  Е</w:t>
            </w:r>
            <w:r w:rsidRPr="009D5B9A">
              <w:rPr>
                <w:rFonts w:ascii="Times New Roman" w:eastAsia="Times New Roman" w:hAnsi="Times New Roman"/>
                <w:color w:val="000000"/>
                <w:sz w:val="20"/>
                <w:szCs w:val="20"/>
                <w:lang w:eastAsia="ru-RU"/>
              </w:rPr>
              <w:t>мкостный ток</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№15</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Какие диоды применяют для выпрямления переменного тока?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Плоскостные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Точечные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Те и другие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Никакие</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ПК-1.2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№16</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В каких случаях в схемах выпрямителей используется параллельное включение диодов?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При отсутствии конденсатора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При отсутствии катушки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При отсутствии резисторов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При отсутствии трёхфазного трансформатора</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4</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№17</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 называют средний слой у биполярных транзисторов?</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Сток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 Исток</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База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Коллектор</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3</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№18</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Сколько p-n переходов содержит полупроводниковый диод?</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1</w:t>
            </w:r>
            <w:r w:rsidRPr="009D5B9A">
              <w:rPr>
                <w:rFonts w:ascii="Times New Roman" w:eastAsia="Times New Roman" w:hAnsi="Times New Roman"/>
                <w:color w:val="000000"/>
                <w:sz w:val="20"/>
                <w:szCs w:val="20"/>
                <w:lang w:eastAsia="ru-RU"/>
              </w:rPr>
              <w:t>) Один</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val="en-US" w:eastAsia="ru-RU"/>
              </w:rPr>
              <w:t>2</w:t>
            </w:r>
            <w:r w:rsidRPr="009D5B9A">
              <w:rPr>
                <w:rFonts w:ascii="Times New Roman" w:eastAsia="Times New Roman" w:hAnsi="Times New Roman"/>
                <w:color w:val="000000"/>
                <w:sz w:val="20"/>
                <w:szCs w:val="20"/>
                <w:lang w:eastAsia="ru-RU"/>
              </w:rPr>
              <w:t>) Два</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3</w:t>
            </w:r>
            <w:r w:rsidRPr="009D5B9A">
              <w:rPr>
                <w:rFonts w:ascii="Times New Roman" w:eastAsia="Times New Roman" w:hAnsi="Times New Roman"/>
                <w:color w:val="000000"/>
                <w:sz w:val="20"/>
                <w:szCs w:val="20"/>
                <w:lang w:eastAsia="ru-RU"/>
              </w:rPr>
              <w:t>) Три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Четыре</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t>ОК-2</w:t>
            </w:r>
          </w:p>
          <w:p w:rsidR="00C6786B" w:rsidRPr="009D5B9A" w:rsidRDefault="00C6786B" w:rsidP="00F3756D">
            <w:pPr>
              <w:spacing w:after="0"/>
              <w:ind w:right="33"/>
              <w:jc w:val="center"/>
              <w:rPr>
                <w:rFonts w:ascii="Times New Roman" w:hAnsi="Times New Roman"/>
                <w:sz w:val="20"/>
                <w:szCs w:val="20"/>
              </w:rPr>
            </w:pP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№19</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Механическая характеристика двигателя постоянного тока последовательного возбуждения.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lastRenderedPageBreak/>
              <w:t>1) Мягкая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Жесткая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Абсолютно жесткая</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Асинхронная</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1</w:t>
            </w:r>
          </w:p>
        </w:tc>
      </w:tr>
      <w:tr w:rsidR="00C6786B" w:rsidRPr="009D5B9A" w:rsidTr="000E09BE">
        <w:tc>
          <w:tcPr>
            <w:tcW w:w="1413" w:type="dxa"/>
            <w:shd w:val="clear" w:color="auto" w:fill="auto"/>
            <w:vAlign w:val="center"/>
          </w:tcPr>
          <w:p w:rsidR="00C6786B" w:rsidRPr="009D5B9A" w:rsidRDefault="00C6786B"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ОК-1</w:t>
            </w:r>
          </w:p>
        </w:tc>
        <w:tc>
          <w:tcPr>
            <w:tcW w:w="1701" w:type="dxa"/>
            <w:shd w:val="clear" w:color="auto" w:fill="auto"/>
            <w:vAlign w:val="center"/>
          </w:tcPr>
          <w:p w:rsidR="00C6786B" w:rsidRPr="009D5B9A" w:rsidRDefault="00CA3118"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6786B" w:rsidRPr="009D5B9A" w:rsidRDefault="00C6786B"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№20</w:t>
            </w:r>
          </w:p>
          <w:p w:rsidR="00C6786B" w:rsidRPr="001E282D" w:rsidRDefault="00C6786B" w:rsidP="000E09BE">
            <w:pPr>
              <w:pStyle w:val="TableParagraph"/>
              <w:ind w:right="34"/>
              <w:rPr>
                <w:b/>
                <w:sz w:val="20"/>
              </w:rPr>
            </w:pPr>
            <w:r w:rsidRPr="001E282D">
              <w:rPr>
                <w:b/>
                <w:sz w:val="20"/>
              </w:rPr>
              <w:t>Прочитайте текст, выберите правильный ответ:</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Электроприводы крановых механизмов должны работать при: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Переменной нагрузке</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Постоянной нагрузки</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Безразлично какой</w:t>
            </w:r>
          </w:p>
          <w:p w:rsidR="00C6786B" w:rsidRPr="009D5B9A" w:rsidRDefault="00C6786B" w:rsidP="000E09BE">
            <w:pPr>
              <w:shd w:val="clear" w:color="auto" w:fill="FFFFFF"/>
              <w:spacing w:after="0" w:line="240" w:lineRule="auto"/>
              <w:rPr>
                <w:rFonts w:ascii="Times New Roman" w:eastAsia="Times New Roman" w:hAnsi="Times New Roman"/>
                <w:color w:val="000000"/>
                <w:sz w:val="20"/>
                <w:szCs w:val="20"/>
                <w:lang w:val="en-US" w:eastAsia="ru-RU"/>
              </w:rPr>
            </w:pPr>
            <w:r w:rsidRPr="009D5B9A">
              <w:rPr>
                <w:rFonts w:ascii="Times New Roman" w:eastAsia="Times New Roman" w:hAnsi="Times New Roman"/>
                <w:color w:val="000000"/>
                <w:sz w:val="20"/>
                <w:szCs w:val="20"/>
                <w:lang w:val="en-US" w:eastAsia="ru-RU"/>
              </w:rPr>
              <w:t>4</w:t>
            </w:r>
            <w:r w:rsidRPr="009D5B9A">
              <w:rPr>
                <w:rFonts w:ascii="Times New Roman" w:eastAsia="Times New Roman" w:hAnsi="Times New Roman"/>
                <w:color w:val="000000"/>
                <w:sz w:val="20"/>
                <w:szCs w:val="20"/>
                <w:lang w:eastAsia="ru-RU"/>
              </w:rPr>
              <w:t>) Любой</w:t>
            </w:r>
          </w:p>
        </w:tc>
        <w:tc>
          <w:tcPr>
            <w:tcW w:w="2126" w:type="dxa"/>
            <w:shd w:val="clear" w:color="auto" w:fill="auto"/>
            <w:vAlign w:val="center"/>
          </w:tcPr>
          <w:p w:rsidR="00C6786B" w:rsidRPr="009D5B9A" w:rsidRDefault="00C6786B"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1</w:t>
            </w:r>
          </w:p>
        </w:tc>
      </w:tr>
    </w:tbl>
    <w:p w:rsidR="00E75E0D" w:rsidRDefault="00E75E0D" w:rsidP="00E75E0D">
      <w:pPr>
        <w:spacing w:after="0" w:line="240" w:lineRule="auto"/>
        <w:ind w:firstLine="567"/>
        <w:rPr>
          <w:rFonts w:ascii="Times New Roman" w:hAnsi="Times New Roman"/>
          <w:b/>
          <w:sz w:val="24"/>
          <w:szCs w:val="24"/>
        </w:rPr>
      </w:pPr>
    </w:p>
    <w:p w:rsidR="00E75E0D" w:rsidRDefault="00E75E0D" w:rsidP="00E75E0D">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ОП.06 </w:t>
      </w:r>
      <w:r w:rsidRPr="009A3248">
        <w:rPr>
          <w:rFonts w:ascii="Times New Roman" w:hAnsi="Times New Roman"/>
          <w:b/>
          <w:color w:val="000000"/>
          <w:sz w:val="24"/>
          <w:szCs w:val="24"/>
        </w:rPr>
        <w:t>Программирование логических контроллеров</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664"/>
      </w:tblGrid>
      <w:tr w:rsidR="00E75E0D" w:rsidRPr="009D5B9A" w:rsidTr="000E09BE">
        <w:tc>
          <w:tcPr>
            <w:tcW w:w="1413" w:type="dxa"/>
            <w:shd w:val="clear" w:color="auto" w:fill="auto"/>
            <w:vAlign w:val="center"/>
          </w:tcPr>
          <w:p w:rsidR="00E75E0D" w:rsidRPr="009D5B9A" w:rsidRDefault="00E75E0D" w:rsidP="000E09BE">
            <w:pPr>
              <w:spacing w:after="0"/>
              <w:ind w:right="33"/>
              <w:jc w:val="center"/>
              <w:rPr>
                <w:rFonts w:ascii="Times New Roman" w:hAnsi="Times New Roman"/>
                <w:sz w:val="20"/>
                <w:szCs w:val="20"/>
              </w:rPr>
            </w:pPr>
            <w:r w:rsidRPr="009D5B9A">
              <w:rPr>
                <w:rFonts w:ascii="Times New Roman" w:hAnsi="Times New Roman"/>
                <w:sz w:val="20"/>
                <w:szCs w:val="20"/>
              </w:rPr>
              <w:t>Код компетенций</w:t>
            </w:r>
          </w:p>
        </w:tc>
        <w:tc>
          <w:tcPr>
            <w:tcW w:w="1701" w:type="dxa"/>
            <w:shd w:val="clear" w:color="auto" w:fill="auto"/>
            <w:vAlign w:val="center"/>
          </w:tcPr>
          <w:p w:rsidR="00E75E0D" w:rsidRPr="009D5B9A" w:rsidRDefault="00E75E0D" w:rsidP="000E09BE">
            <w:pPr>
              <w:spacing w:after="0"/>
              <w:ind w:right="34"/>
              <w:jc w:val="center"/>
              <w:rPr>
                <w:rFonts w:ascii="Times New Roman" w:hAnsi="Times New Roman"/>
                <w:sz w:val="20"/>
                <w:szCs w:val="20"/>
              </w:rPr>
            </w:pPr>
            <w:r w:rsidRPr="009D5B9A">
              <w:rPr>
                <w:rFonts w:ascii="Times New Roman" w:hAnsi="Times New Roman"/>
                <w:sz w:val="20"/>
                <w:szCs w:val="20"/>
              </w:rPr>
              <w:t>Семестр</w:t>
            </w:r>
          </w:p>
        </w:tc>
        <w:tc>
          <w:tcPr>
            <w:tcW w:w="10206" w:type="dxa"/>
            <w:shd w:val="clear" w:color="auto" w:fill="auto"/>
            <w:vAlign w:val="center"/>
          </w:tcPr>
          <w:p w:rsidR="00E75E0D" w:rsidRPr="009D5B9A" w:rsidRDefault="00E75E0D" w:rsidP="000E09BE">
            <w:pPr>
              <w:spacing w:after="0"/>
              <w:ind w:right="141"/>
              <w:jc w:val="center"/>
              <w:rPr>
                <w:rFonts w:ascii="Times New Roman" w:hAnsi="Times New Roman"/>
                <w:sz w:val="20"/>
                <w:szCs w:val="20"/>
              </w:rPr>
            </w:pPr>
            <w:r w:rsidRPr="009D5B9A">
              <w:rPr>
                <w:rFonts w:ascii="Times New Roman" w:hAnsi="Times New Roman"/>
                <w:sz w:val="20"/>
                <w:szCs w:val="20"/>
              </w:rPr>
              <w:t>Тестовые задания</w:t>
            </w:r>
          </w:p>
        </w:tc>
        <w:tc>
          <w:tcPr>
            <w:tcW w:w="2664" w:type="dxa"/>
            <w:shd w:val="clear" w:color="auto" w:fill="auto"/>
            <w:vAlign w:val="center"/>
          </w:tcPr>
          <w:p w:rsidR="00E75E0D" w:rsidRPr="009D5B9A" w:rsidRDefault="00E75E0D" w:rsidP="000E09BE">
            <w:pPr>
              <w:spacing w:after="0"/>
              <w:ind w:right="141"/>
              <w:jc w:val="center"/>
              <w:rPr>
                <w:rFonts w:ascii="Times New Roman" w:hAnsi="Times New Roman"/>
                <w:sz w:val="20"/>
                <w:szCs w:val="20"/>
              </w:rPr>
            </w:pPr>
            <w:r w:rsidRPr="009D5B9A">
              <w:rPr>
                <w:rFonts w:ascii="Times New Roman" w:hAnsi="Times New Roman"/>
                <w:sz w:val="20"/>
                <w:szCs w:val="20"/>
              </w:rPr>
              <w:t>Эталон</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1</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w:t>
            </w:r>
          </w:p>
          <w:p w:rsidR="00E36701" w:rsidRPr="001E282D" w:rsidRDefault="00E36701" w:rsidP="000E09BE">
            <w:pPr>
              <w:pStyle w:val="TableParagraph"/>
              <w:ind w:right="34"/>
              <w:rPr>
                <w:b/>
                <w:i/>
                <w:sz w:val="20"/>
              </w:rPr>
            </w:pPr>
            <w:r w:rsidRPr="001E282D">
              <w:rPr>
                <w:b/>
                <w:i/>
                <w:sz w:val="20"/>
              </w:rPr>
              <w:t>Выберите несколько из 4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На какие виды подразделяют программируемые логические контроллеры по конструктивному исполнению?</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1)Многоблочные</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2)Объективные</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3)Модульные</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4) Многоблочные</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1,3</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2</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№2</w:t>
            </w:r>
          </w:p>
          <w:p w:rsidR="00E36701" w:rsidRPr="001E282D" w:rsidRDefault="00E36701" w:rsidP="000E09BE">
            <w:pPr>
              <w:pStyle w:val="TableParagraph"/>
              <w:ind w:right="34"/>
              <w:rPr>
                <w:b/>
                <w:i/>
                <w:sz w:val="20"/>
              </w:rPr>
            </w:pPr>
            <w:r w:rsidRPr="001E282D">
              <w:rPr>
                <w:b/>
                <w:i/>
                <w:sz w:val="20"/>
              </w:rPr>
              <w:t>Выберите несколько из 5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Центральная секция программируемого контроллера содержит…</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1)Центральный процессор</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2)Память</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3) Системы коммуникаций</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4)Датчики</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1,2,3</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4</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№3</w:t>
            </w:r>
          </w:p>
          <w:p w:rsidR="00E36701" w:rsidRPr="001E282D" w:rsidRDefault="00E36701" w:rsidP="000E09BE">
            <w:pPr>
              <w:pStyle w:val="TableParagraph"/>
              <w:ind w:right="34"/>
              <w:rPr>
                <w:b/>
                <w:i/>
                <w:sz w:val="20"/>
              </w:rPr>
            </w:pPr>
            <w:r w:rsidRPr="001E282D">
              <w:rPr>
                <w:b/>
                <w:i/>
                <w:sz w:val="20"/>
              </w:rPr>
              <w:t>Укажите порядок следования всех 3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Расставьте этапы цикла рабочего режима ПЛК в верном порядке:</w:t>
            </w:r>
          </w:p>
          <w:p w:rsidR="00E36701" w:rsidRPr="001E282D" w:rsidRDefault="00E36701" w:rsidP="00281948">
            <w:pPr>
              <w:pStyle w:val="a8"/>
              <w:numPr>
                <w:ilvl w:val="0"/>
                <w:numId w:val="24"/>
              </w:numPr>
              <w:ind w:left="288" w:right="141"/>
              <w:rPr>
                <w:sz w:val="20"/>
                <w:szCs w:val="20"/>
              </w:rPr>
            </w:pPr>
            <w:r w:rsidRPr="001E282D">
              <w:rPr>
                <w:sz w:val="20"/>
                <w:szCs w:val="20"/>
              </w:rPr>
              <w:t>Последовательные анализ рабочей программы с использованием данных о текущем состоянии датчиков и с</w:t>
            </w:r>
            <w:r w:rsidR="00F10FB9">
              <w:rPr>
                <w:sz w:val="20"/>
                <w:szCs w:val="20"/>
              </w:rPr>
              <w:t xml:space="preserve"> </w:t>
            </w:r>
            <w:r w:rsidRPr="001E282D">
              <w:rPr>
                <w:sz w:val="20"/>
                <w:szCs w:val="20"/>
              </w:rPr>
              <w:t xml:space="preserve"> формированием управляющих воздействий, которые записываются в буферные регистры</w:t>
            </w:r>
          </w:p>
          <w:p w:rsidR="00E36701" w:rsidRPr="001E282D" w:rsidRDefault="00E36701" w:rsidP="00281948">
            <w:pPr>
              <w:pStyle w:val="a8"/>
              <w:numPr>
                <w:ilvl w:val="0"/>
                <w:numId w:val="24"/>
              </w:numPr>
              <w:ind w:left="288" w:right="141"/>
              <w:rPr>
                <w:sz w:val="20"/>
                <w:szCs w:val="20"/>
              </w:rPr>
            </w:pPr>
            <w:r w:rsidRPr="001E282D">
              <w:rPr>
                <w:sz w:val="20"/>
                <w:szCs w:val="20"/>
              </w:rPr>
              <w:t xml:space="preserve">Одновременное обновление контроллером состояния всех своих выходов и начало очередного этапа опроса датчиков </w:t>
            </w:r>
          </w:p>
          <w:p w:rsidR="00E36701" w:rsidRPr="001E282D" w:rsidRDefault="00E36701" w:rsidP="00281948">
            <w:pPr>
              <w:pStyle w:val="a8"/>
              <w:numPr>
                <w:ilvl w:val="0"/>
                <w:numId w:val="24"/>
              </w:numPr>
              <w:ind w:left="288" w:right="141"/>
              <w:rPr>
                <w:sz w:val="20"/>
                <w:szCs w:val="20"/>
              </w:rPr>
            </w:pPr>
            <w:r w:rsidRPr="001E282D">
              <w:rPr>
                <w:sz w:val="20"/>
                <w:szCs w:val="20"/>
              </w:rPr>
              <w:t>Опрос всех датчиков с регистрацией их состояния в оперативной памяти</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2</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3</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w:t>
            </w:r>
          </w:p>
          <w:p w:rsidR="00E36701" w:rsidRPr="009D5B9A" w:rsidRDefault="00E36701" w:rsidP="000E09BE">
            <w:pPr>
              <w:spacing w:after="0"/>
              <w:ind w:right="141"/>
              <w:jc w:val="center"/>
              <w:rPr>
                <w:rFonts w:ascii="Times New Roman" w:hAnsi="Times New Roman"/>
                <w:sz w:val="20"/>
                <w:szCs w:val="20"/>
              </w:rPr>
            </w:pP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Pr>
                <w:rFonts w:ascii="Times New Roman" w:hAnsi="Times New Roman"/>
                <w:sz w:val="20"/>
                <w:szCs w:val="20"/>
              </w:rPr>
              <w:t>ОК-</w:t>
            </w:r>
            <w:r w:rsidR="005E6EBD">
              <w:rPr>
                <w:rFonts w:ascii="Times New Roman" w:hAnsi="Times New Roman"/>
                <w:sz w:val="20"/>
                <w:szCs w:val="20"/>
              </w:rPr>
              <w:t>5</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№4</w:t>
            </w:r>
          </w:p>
          <w:p w:rsidR="00E36701" w:rsidRPr="001E282D" w:rsidRDefault="00E36701" w:rsidP="00E75E0D">
            <w:pPr>
              <w:pStyle w:val="TableParagraph"/>
              <w:ind w:right="34"/>
              <w:rPr>
                <w:b/>
                <w:i/>
                <w:sz w:val="20"/>
              </w:rPr>
            </w:pPr>
            <w:r w:rsidRPr="001E282D">
              <w:rPr>
                <w:b/>
                <w:i/>
                <w:sz w:val="20"/>
              </w:rPr>
              <w:t>Выберите несколько из 6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 xml:space="preserve">Что такое </w:t>
            </w:r>
            <w:r w:rsidRPr="009D5B9A">
              <w:rPr>
                <w:rFonts w:ascii="Times New Roman" w:hAnsi="Times New Roman"/>
                <w:sz w:val="20"/>
                <w:szCs w:val="20"/>
                <w:lang w:val="en-US"/>
              </w:rPr>
              <w:t>PLC</w:t>
            </w:r>
            <w:r w:rsidRPr="009D5B9A">
              <w:rPr>
                <w:rFonts w:ascii="Times New Roman" w:hAnsi="Times New Roman"/>
                <w:sz w:val="20"/>
                <w:szCs w:val="20"/>
              </w:rPr>
              <w:t>?</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lastRenderedPageBreak/>
              <w:t>1) Программный контроль логистики</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2) Контроль логистики</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3) Специальная разновидность ЭВМ</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4) Особым образом спроектированная цифровая система управления на основе процессоров разной мощности и с различной функциональной оснащенностью, в зависимости от предназначения</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5) Программируемый логический контроллер</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6)</w:t>
            </w:r>
            <w:r w:rsidRPr="009D5B9A">
              <w:rPr>
                <w:rFonts w:ascii="Times New Roman" w:hAnsi="Times New Roman"/>
                <w:sz w:val="20"/>
                <w:szCs w:val="20"/>
                <w:lang w:val="en-US"/>
              </w:rPr>
              <w:t>Programmablelogiccontroller</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lastRenderedPageBreak/>
              <w:t>3</w:t>
            </w:r>
            <w:r w:rsidRPr="009D5B9A">
              <w:rPr>
                <w:rFonts w:ascii="Times New Roman" w:hAnsi="Times New Roman"/>
                <w:sz w:val="20"/>
                <w:szCs w:val="20"/>
              </w:rPr>
              <w:t>,</w:t>
            </w:r>
            <w:r w:rsidRPr="009D5B9A">
              <w:rPr>
                <w:rFonts w:ascii="Times New Roman" w:hAnsi="Times New Roman"/>
                <w:sz w:val="20"/>
                <w:szCs w:val="20"/>
                <w:lang w:val="en-US"/>
              </w:rPr>
              <w:t>4</w:t>
            </w:r>
            <w:r w:rsidRPr="009D5B9A">
              <w:rPr>
                <w:rFonts w:ascii="Times New Roman" w:hAnsi="Times New Roman"/>
                <w:sz w:val="20"/>
                <w:szCs w:val="20"/>
              </w:rPr>
              <w:t>,</w:t>
            </w:r>
            <w:r w:rsidRPr="009D5B9A">
              <w:rPr>
                <w:rFonts w:ascii="Times New Roman" w:hAnsi="Times New Roman"/>
                <w:sz w:val="20"/>
                <w:szCs w:val="20"/>
                <w:lang w:val="en-US"/>
              </w:rPr>
              <w:t>5</w:t>
            </w:r>
            <w:r w:rsidRPr="009D5B9A">
              <w:rPr>
                <w:rFonts w:ascii="Times New Roman" w:hAnsi="Times New Roman"/>
                <w:sz w:val="20"/>
                <w:szCs w:val="20"/>
              </w:rPr>
              <w:t>,</w:t>
            </w:r>
            <w:r w:rsidRPr="009D5B9A">
              <w:rPr>
                <w:rFonts w:ascii="Times New Roman" w:hAnsi="Times New Roman"/>
                <w:sz w:val="20"/>
                <w:szCs w:val="20"/>
                <w:lang w:val="en-US"/>
              </w:rPr>
              <w:t>6</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ОК-7</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№5</w:t>
            </w:r>
          </w:p>
          <w:p w:rsidR="00E36701" w:rsidRPr="001E282D" w:rsidRDefault="00E36701" w:rsidP="000E09BE">
            <w:pPr>
              <w:pStyle w:val="TableParagraph"/>
              <w:ind w:right="34"/>
              <w:rPr>
                <w:b/>
                <w:i/>
                <w:sz w:val="20"/>
              </w:rPr>
            </w:pPr>
            <w:r w:rsidRPr="001E282D">
              <w:rPr>
                <w:b/>
                <w:i/>
                <w:sz w:val="20"/>
              </w:rPr>
              <w:t>Укажите порядок следования всех 3 вариантов ответа:</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Из предложенных букв составьте названия термина, определение которого приведено ниже.</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 xml:space="preserve">Система, которая должна реагировать на события во внешней по отношению к системе среде или воздействовать на среду в рамках требуемых временных ограничений </w:t>
            </w:r>
          </w:p>
          <w:p w:rsidR="00E36701" w:rsidRPr="009D5B9A" w:rsidRDefault="00E36701" w:rsidP="000E09BE">
            <w:pPr>
              <w:spacing w:after="0"/>
              <w:ind w:right="141"/>
              <w:rPr>
                <w:rFonts w:ascii="Times New Roman" w:hAnsi="Times New Roman"/>
                <w:i/>
                <w:sz w:val="20"/>
                <w:szCs w:val="20"/>
              </w:rPr>
            </w:pPr>
            <w:r w:rsidRPr="009D5B9A">
              <w:rPr>
                <w:rFonts w:ascii="Times New Roman" w:hAnsi="Times New Roman"/>
                <w:i/>
                <w:sz w:val="20"/>
                <w:szCs w:val="20"/>
              </w:rPr>
              <w:t>Составьте слово из букв:</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ИОАМГАЬРЛВМНРСЕНЕЕТЕСОИ__________________________________________________</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«СИСТЕМА РЕАЛЬНОГО ВРЕМЕНИ»</w:t>
            </w:r>
          </w:p>
        </w:tc>
      </w:tr>
      <w:tr w:rsidR="00E36701" w:rsidRPr="009D5B9A" w:rsidTr="000E09BE">
        <w:tc>
          <w:tcPr>
            <w:tcW w:w="1413" w:type="dxa"/>
            <w:shd w:val="clear" w:color="auto" w:fill="auto"/>
            <w:vAlign w:val="center"/>
          </w:tcPr>
          <w:p w:rsidR="00E36701" w:rsidRPr="009D5B9A" w:rsidRDefault="005E6EBD" w:rsidP="005E6EBD">
            <w:pPr>
              <w:spacing w:after="0"/>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№6</w:t>
            </w: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 xml:space="preserve">В каком году компанией </w:t>
            </w:r>
            <w:r w:rsidRPr="009D5B9A">
              <w:rPr>
                <w:rFonts w:ascii="Times New Roman" w:hAnsi="Times New Roman"/>
                <w:sz w:val="20"/>
                <w:szCs w:val="20"/>
                <w:lang w:val="en-US"/>
              </w:rPr>
              <w:t>AllenBredley</w:t>
            </w:r>
            <w:r w:rsidRPr="009D5B9A">
              <w:rPr>
                <w:rFonts w:ascii="Times New Roman" w:hAnsi="Times New Roman"/>
                <w:sz w:val="20"/>
                <w:szCs w:val="20"/>
              </w:rPr>
              <w:t xml:space="preserve"> был разработан программируемый контроллер </w:t>
            </w:r>
            <w:r w:rsidRPr="009D5B9A">
              <w:rPr>
                <w:rFonts w:ascii="Times New Roman" w:hAnsi="Times New Roman"/>
                <w:sz w:val="20"/>
                <w:szCs w:val="20"/>
                <w:lang w:val="en-US"/>
              </w:rPr>
              <w:t>PLC</w:t>
            </w:r>
            <w:r w:rsidRPr="009D5B9A">
              <w:rPr>
                <w:rFonts w:ascii="Times New Roman" w:hAnsi="Times New Roman"/>
                <w:sz w:val="20"/>
                <w:szCs w:val="20"/>
              </w:rPr>
              <w:t>-1?</w:t>
            </w:r>
          </w:p>
          <w:p w:rsidR="00E36701" w:rsidRPr="009D5B9A" w:rsidRDefault="00E36701" w:rsidP="000E09BE">
            <w:pPr>
              <w:spacing w:after="0"/>
              <w:ind w:right="141"/>
              <w:rPr>
                <w:rFonts w:ascii="Times New Roman" w:hAnsi="Times New Roman"/>
                <w:i/>
                <w:sz w:val="20"/>
                <w:szCs w:val="20"/>
              </w:rPr>
            </w:pPr>
          </w:p>
          <w:p w:rsidR="00E36701" w:rsidRPr="009D5B9A" w:rsidRDefault="00E36701" w:rsidP="000E09BE">
            <w:pPr>
              <w:spacing w:after="0"/>
              <w:ind w:right="141"/>
              <w:rPr>
                <w:rFonts w:ascii="Times New Roman" w:hAnsi="Times New Roman"/>
                <w:i/>
                <w:sz w:val="20"/>
                <w:szCs w:val="20"/>
              </w:rPr>
            </w:pPr>
            <w:r w:rsidRPr="009D5B9A">
              <w:rPr>
                <w:rFonts w:ascii="Times New Roman" w:hAnsi="Times New Roman"/>
                <w:i/>
                <w:sz w:val="20"/>
                <w:szCs w:val="20"/>
              </w:rPr>
              <w:t>Запишите число _____________</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1970</w:t>
            </w:r>
          </w:p>
        </w:tc>
      </w:tr>
      <w:tr w:rsidR="00E36701" w:rsidRPr="009D5B9A" w:rsidTr="000E09BE">
        <w:tc>
          <w:tcPr>
            <w:tcW w:w="1413" w:type="dxa"/>
            <w:shd w:val="clear" w:color="auto" w:fill="auto"/>
            <w:vAlign w:val="center"/>
          </w:tcPr>
          <w:p w:rsidR="00E36701" w:rsidRPr="009D5B9A" w:rsidRDefault="00E36701" w:rsidP="005E6EBD">
            <w:pPr>
              <w:spacing w:after="0"/>
              <w:ind w:right="33"/>
              <w:jc w:val="center"/>
              <w:rPr>
                <w:rFonts w:ascii="Times New Roman" w:hAnsi="Times New Roman"/>
                <w:sz w:val="20"/>
                <w:szCs w:val="20"/>
              </w:rPr>
            </w:pPr>
            <w:r w:rsidRPr="009D5B9A">
              <w:rPr>
                <w:rFonts w:ascii="Times New Roman" w:hAnsi="Times New Roman"/>
                <w:sz w:val="20"/>
                <w:szCs w:val="20"/>
              </w:rPr>
              <w:t>ПК-2.</w:t>
            </w:r>
            <w:r w:rsidR="005E6EBD">
              <w:rPr>
                <w:rFonts w:ascii="Times New Roman" w:hAnsi="Times New Roman"/>
                <w:sz w:val="20"/>
                <w:szCs w:val="20"/>
              </w:rPr>
              <w:t>2</w:t>
            </w: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№7</w:t>
            </w:r>
          </w:p>
          <w:p w:rsidR="00E36701" w:rsidRPr="001E282D" w:rsidRDefault="00E36701" w:rsidP="000E09BE">
            <w:pPr>
              <w:pStyle w:val="TableParagraph"/>
              <w:ind w:right="34"/>
              <w:rPr>
                <w:b/>
                <w:i/>
                <w:sz w:val="20"/>
              </w:rPr>
            </w:pPr>
          </w:p>
          <w:p w:rsidR="00E36701" w:rsidRPr="009D5B9A" w:rsidRDefault="00E36701" w:rsidP="000E09BE">
            <w:pPr>
              <w:spacing w:after="0"/>
              <w:ind w:right="141"/>
              <w:rPr>
                <w:rFonts w:ascii="Times New Roman" w:hAnsi="Times New Roman"/>
                <w:sz w:val="20"/>
                <w:szCs w:val="20"/>
              </w:rPr>
            </w:pPr>
            <w:r w:rsidRPr="009D5B9A">
              <w:rPr>
                <w:rFonts w:ascii="Times New Roman" w:hAnsi="Times New Roman"/>
                <w:sz w:val="20"/>
                <w:szCs w:val="20"/>
              </w:rPr>
              <w:t>На рисунке приведена схема состава ПЛК. Какое слово закрыто синим прямоугольником?</w:t>
            </w:r>
          </w:p>
          <w:p w:rsidR="00E36701" w:rsidRPr="009D5B9A" w:rsidRDefault="00E36701" w:rsidP="000E09BE">
            <w:pPr>
              <w:spacing w:after="0"/>
              <w:ind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686175" cy="2857500"/>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3686175" cy="2857500"/>
                          </a:xfrm>
                          <a:prstGeom prst="rect">
                            <a:avLst/>
                          </a:prstGeom>
                          <a:noFill/>
                          <a:ln w="9525">
                            <a:noFill/>
                            <a:miter lim="800000"/>
                            <a:headEnd/>
                            <a:tailEnd/>
                          </a:ln>
                        </pic:spPr>
                      </pic:pic>
                    </a:graphicData>
                  </a:graphic>
                </wp:inline>
              </w:drawing>
            </w:r>
          </w:p>
          <w:p w:rsidR="00E36701" w:rsidRPr="009D5B9A" w:rsidRDefault="00E36701" w:rsidP="000E09BE">
            <w:pPr>
              <w:spacing w:after="0"/>
              <w:ind w:right="141"/>
              <w:rPr>
                <w:rFonts w:ascii="Times New Roman" w:hAnsi="Times New Roman"/>
                <w:i/>
                <w:sz w:val="20"/>
                <w:szCs w:val="20"/>
              </w:rPr>
            </w:pPr>
            <w:r w:rsidRPr="009D5B9A">
              <w:rPr>
                <w:rFonts w:ascii="Times New Roman" w:hAnsi="Times New Roman"/>
                <w:i/>
                <w:sz w:val="20"/>
                <w:szCs w:val="20"/>
              </w:rPr>
              <w:t>Запишите ответ ______________</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«память»</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ПК-2</w:t>
            </w:r>
            <w:r>
              <w:rPr>
                <w:rFonts w:ascii="Times New Roman" w:hAnsi="Times New Roman"/>
                <w:sz w:val="20"/>
                <w:szCs w:val="20"/>
              </w:rPr>
              <w:t>.3</w:t>
            </w: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№8</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 xml:space="preserve">Какой вид программируемого логического контроллера представлен на рисунке? </w:t>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9D5B9A" w:rsidRDefault="00E36701"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2486025" cy="2295525"/>
                  <wp:effectExtent l="19050" t="0" r="952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srcRect/>
                          <a:stretch>
                            <a:fillRect/>
                          </a:stretch>
                        </pic:blipFill>
                        <pic:spPr bwMode="auto">
                          <a:xfrm>
                            <a:off x="0" y="0"/>
                            <a:ext cx="2486025" cy="2295525"/>
                          </a:xfrm>
                          <a:prstGeom prst="rect">
                            <a:avLst/>
                          </a:prstGeom>
                          <a:noFill/>
                          <a:ln w="9525">
                            <a:noFill/>
                            <a:miter lim="800000"/>
                            <a:headEnd/>
                            <a:tailEnd/>
                          </a:ln>
                        </pic:spPr>
                      </pic:pic>
                    </a:graphicData>
                  </a:graphic>
                </wp:inline>
              </w:drawing>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1E282D" w:rsidRDefault="00E36701" w:rsidP="000E09BE">
            <w:pPr>
              <w:pStyle w:val="TableParagraph"/>
              <w:ind w:right="34"/>
              <w:rPr>
                <w:i/>
                <w:sz w:val="20"/>
              </w:rPr>
            </w:pPr>
            <w:r w:rsidRPr="001E282D">
              <w:rPr>
                <w:i/>
                <w:sz w:val="20"/>
              </w:rPr>
              <w:t>Укажите порядок следования всех 4 вариантов ответа:</w:t>
            </w:r>
          </w:p>
          <w:p w:rsidR="00E36701" w:rsidRPr="001E282D" w:rsidRDefault="00E36701" w:rsidP="000E09BE">
            <w:pPr>
              <w:pStyle w:val="TableParagraph"/>
              <w:ind w:right="34"/>
              <w:rPr>
                <w:sz w:val="20"/>
              </w:rPr>
            </w:pPr>
            <w:r w:rsidRPr="001E282D">
              <w:rPr>
                <w:sz w:val="20"/>
              </w:rPr>
              <w:t>1)Моноблочный</w:t>
            </w:r>
          </w:p>
          <w:p w:rsidR="00E36701" w:rsidRPr="001E282D" w:rsidRDefault="00E36701" w:rsidP="000E09BE">
            <w:pPr>
              <w:pStyle w:val="TableParagraph"/>
              <w:ind w:right="34"/>
              <w:rPr>
                <w:sz w:val="20"/>
              </w:rPr>
            </w:pPr>
            <w:r w:rsidRPr="001E282D">
              <w:rPr>
                <w:sz w:val="20"/>
              </w:rPr>
              <w:lastRenderedPageBreak/>
              <w:t>2) Модульный</w:t>
            </w:r>
          </w:p>
          <w:p w:rsidR="00E36701" w:rsidRPr="001E282D" w:rsidRDefault="00E36701" w:rsidP="000E09BE">
            <w:pPr>
              <w:pStyle w:val="TableParagraph"/>
              <w:ind w:right="34"/>
              <w:rPr>
                <w:sz w:val="20"/>
              </w:rPr>
            </w:pPr>
            <w:r w:rsidRPr="001E282D">
              <w:rPr>
                <w:sz w:val="20"/>
              </w:rPr>
              <w:t>3) Полимодульный</w:t>
            </w:r>
          </w:p>
          <w:p w:rsidR="00E36701" w:rsidRPr="001E282D" w:rsidRDefault="00E36701" w:rsidP="000E09BE">
            <w:pPr>
              <w:pStyle w:val="TableParagraph"/>
              <w:ind w:right="34"/>
              <w:rPr>
                <w:sz w:val="20"/>
              </w:rPr>
            </w:pPr>
            <w:r w:rsidRPr="001E282D">
              <w:rPr>
                <w:sz w:val="20"/>
              </w:rPr>
              <w:t>4) Многоблочный</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1</w:t>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ОК-4</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№9</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Какие из указанных фирм являются крупнейшими производителями программируемых логических контроллеров?</w:t>
            </w:r>
          </w:p>
          <w:p w:rsidR="00E36701" w:rsidRPr="001E282D" w:rsidRDefault="00E36701" w:rsidP="000E09BE">
            <w:pPr>
              <w:pStyle w:val="TableParagraph"/>
              <w:ind w:right="34"/>
              <w:rPr>
                <w:i/>
                <w:sz w:val="20"/>
              </w:rPr>
            </w:pPr>
          </w:p>
          <w:p w:rsidR="00E36701" w:rsidRPr="001E282D" w:rsidRDefault="00E36701" w:rsidP="000E09BE">
            <w:pPr>
              <w:pStyle w:val="TableParagraph"/>
              <w:ind w:right="34"/>
              <w:rPr>
                <w:i/>
                <w:sz w:val="20"/>
              </w:rPr>
            </w:pPr>
            <w:r w:rsidRPr="001E282D">
              <w:rPr>
                <w:i/>
                <w:sz w:val="20"/>
              </w:rPr>
              <w:t>Укажите порядок следования всех 6 вариантов ответа:</w:t>
            </w:r>
          </w:p>
          <w:p w:rsidR="00E36701" w:rsidRPr="009D5B9A" w:rsidRDefault="00E36701" w:rsidP="000E09BE">
            <w:pPr>
              <w:pStyle w:val="TableParagraph"/>
              <w:ind w:right="34"/>
              <w:rPr>
                <w:sz w:val="20"/>
                <w:lang w:val="en-US"/>
              </w:rPr>
            </w:pPr>
            <w:r w:rsidRPr="009D5B9A">
              <w:rPr>
                <w:sz w:val="20"/>
                <w:lang w:val="en-US"/>
              </w:rPr>
              <w:t>1) Siemens AG</w:t>
            </w:r>
          </w:p>
          <w:p w:rsidR="00E36701" w:rsidRPr="009D5B9A" w:rsidRDefault="00E36701" w:rsidP="000E09BE">
            <w:pPr>
              <w:pStyle w:val="TableParagraph"/>
              <w:ind w:right="34"/>
              <w:rPr>
                <w:sz w:val="20"/>
                <w:lang w:val="en-US"/>
              </w:rPr>
            </w:pPr>
            <w:r w:rsidRPr="009D5B9A">
              <w:rPr>
                <w:sz w:val="20"/>
                <w:lang w:val="en-US"/>
              </w:rPr>
              <w:t>2) Allen-Bradley</w:t>
            </w:r>
          </w:p>
          <w:p w:rsidR="00E36701" w:rsidRPr="009D5B9A" w:rsidRDefault="00E36701" w:rsidP="000E09BE">
            <w:pPr>
              <w:pStyle w:val="TableParagraph"/>
              <w:ind w:right="34"/>
              <w:rPr>
                <w:sz w:val="20"/>
                <w:lang w:val="en-US"/>
              </w:rPr>
            </w:pPr>
            <w:r w:rsidRPr="009D5B9A">
              <w:rPr>
                <w:sz w:val="20"/>
                <w:lang w:val="en-US"/>
              </w:rPr>
              <w:t>3) Rockwell Automation</w:t>
            </w:r>
          </w:p>
          <w:p w:rsidR="00E36701" w:rsidRPr="009D5B9A" w:rsidRDefault="00E36701" w:rsidP="000E09BE">
            <w:pPr>
              <w:pStyle w:val="TableParagraph"/>
              <w:ind w:right="34"/>
              <w:rPr>
                <w:sz w:val="20"/>
                <w:lang w:val="en-US"/>
              </w:rPr>
            </w:pPr>
            <w:r w:rsidRPr="009D5B9A">
              <w:rPr>
                <w:sz w:val="20"/>
                <w:lang w:val="en-US"/>
              </w:rPr>
              <w:t>4)Schneider Electric</w:t>
            </w:r>
          </w:p>
          <w:p w:rsidR="00E36701" w:rsidRPr="009D5B9A" w:rsidRDefault="00E36701" w:rsidP="000E09BE">
            <w:pPr>
              <w:pStyle w:val="TableParagraph"/>
              <w:ind w:right="34"/>
              <w:rPr>
                <w:sz w:val="20"/>
                <w:lang w:val="en-US"/>
              </w:rPr>
            </w:pPr>
            <w:r w:rsidRPr="009D5B9A">
              <w:rPr>
                <w:sz w:val="20"/>
                <w:lang w:val="en-US"/>
              </w:rPr>
              <w:t>5)Omron</w:t>
            </w:r>
          </w:p>
          <w:p w:rsidR="00E36701" w:rsidRPr="009D5B9A" w:rsidRDefault="00E36701" w:rsidP="000E09BE">
            <w:pPr>
              <w:pStyle w:val="TableParagraph"/>
              <w:ind w:right="34"/>
              <w:rPr>
                <w:sz w:val="20"/>
                <w:lang w:val="en-US"/>
              </w:rPr>
            </w:pPr>
            <w:r w:rsidRPr="009D5B9A">
              <w:rPr>
                <w:sz w:val="20"/>
                <w:lang w:val="en-US"/>
              </w:rPr>
              <w:t>6)Rockwell Corporation</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1,2,3,4,5</w:t>
            </w:r>
          </w:p>
        </w:tc>
      </w:tr>
      <w:tr w:rsidR="00E36701" w:rsidRPr="009D5B9A" w:rsidTr="000E09BE">
        <w:tc>
          <w:tcPr>
            <w:tcW w:w="1413" w:type="dxa"/>
            <w:shd w:val="clear" w:color="auto" w:fill="auto"/>
            <w:vAlign w:val="center"/>
          </w:tcPr>
          <w:p w:rsidR="00E36701" w:rsidRPr="009D5B9A" w:rsidRDefault="00E36701" w:rsidP="005E6EBD">
            <w:pPr>
              <w:spacing w:after="0"/>
              <w:ind w:right="33"/>
              <w:jc w:val="center"/>
              <w:rPr>
                <w:rFonts w:ascii="Times New Roman" w:hAnsi="Times New Roman"/>
                <w:sz w:val="20"/>
                <w:szCs w:val="20"/>
                <w:lang w:val="en-US"/>
              </w:rPr>
            </w:pPr>
            <w:r w:rsidRPr="009D5B9A">
              <w:rPr>
                <w:rFonts w:ascii="Times New Roman" w:hAnsi="Times New Roman"/>
                <w:sz w:val="20"/>
                <w:szCs w:val="20"/>
              </w:rPr>
              <w:t>ПК-2</w:t>
            </w:r>
            <w:r>
              <w:rPr>
                <w:rFonts w:ascii="Times New Roman" w:hAnsi="Times New Roman"/>
                <w:sz w:val="20"/>
                <w:szCs w:val="20"/>
              </w:rPr>
              <w:t>.</w:t>
            </w:r>
            <w:r w:rsidR="005E6EBD">
              <w:rPr>
                <w:rFonts w:ascii="Times New Roman" w:hAnsi="Times New Roman"/>
                <w:sz w:val="20"/>
                <w:szCs w:val="20"/>
              </w:rPr>
              <w:t>3</w:t>
            </w:r>
          </w:p>
        </w:tc>
        <w:tc>
          <w:tcPr>
            <w:tcW w:w="1701" w:type="dxa"/>
            <w:shd w:val="clear" w:color="auto" w:fill="auto"/>
            <w:vAlign w:val="center"/>
          </w:tcPr>
          <w:p w:rsidR="00E36701" w:rsidRPr="00391CCD"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№10</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Выделите на рисунке область, где отмечены аналоговые входы.</w:t>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9D5B9A" w:rsidRDefault="00E36701" w:rsidP="000E09BE">
            <w:pPr>
              <w:autoSpaceDE w:val="0"/>
              <w:autoSpaceDN w:val="0"/>
              <w:adjustRightInd w:val="0"/>
              <w:spacing w:after="0" w:line="240" w:lineRule="auto"/>
              <w:rPr>
                <w:rFonts w:ascii="Times New Roman" w:hAnsi="Times New Roman"/>
                <w:i/>
                <w:sz w:val="20"/>
                <w:szCs w:val="20"/>
              </w:rPr>
            </w:pPr>
            <w:r w:rsidRPr="009D5B9A">
              <w:rPr>
                <w:rFonts w:ascii="Times New Roman" w:hAnsi="Times New Roman"/>
                <w:i/>
                <w:sz w:val="20"/>
                <w:szCs w:val="20"/>
              </w:rPr>
              <w:t>Укажите место на изображении:</w:t>
            </w:r>
          </w:p>
          <w:p w:rsidR="00E36701" w:rsidRPr="009D5B9A" w:rsidRDefault="00E36701" w:rsidP="000E09BE">
            <w:pPr>
              <w:autoSpaceDE w:val="0"/>
              <w:autoSpaceDN w:val="0"/>
              <w:adjustRightInd w:val="0"/>
              <w:spacing w:after="0" w:line="240" w:lineRule="auto"/>
              <w:rPr>
                <w:rFonts w:ascii="Times New Roman" w:hAnsi="Times New Roman"/>
                <w:i/>
                <w:sz w:val="20"/>
                <w:szCs w:val="20"/>
              </w:rPr>
            </w:pPr>
            <w:r>
              <w:rPr>
                <w:rFonts w:ascii="Times New Roman" w:hAnsi="Times New Roman"/>
                <w:i/>
                <w:noProof/>
                <w:sz w:val="20"/>
                <w:szCs w:val="20"/>
                <w:lang w:eastAsia="ru-RU"/>
              </w:rPr>
              <w:drawing>
                <wp:inline distT="0" distB="0" distL="0" distR="0">
                  <wp:extent cx="4038600" cy="2562225"/>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srcRect/>
                          <a:stretch>
                            <a:fillRect/>
                          </a:stretch>
                        </pic:blipFill>
                        <pic:spPr bwMode="auto">
                          <a:xfrm>
                            <a:off x="0" y="0"/>
                            <a:ext cx="4038600" cy="2562225"/>
                          </a:xfrm>
                          <a:prstGeom prst="rect">
                            <a:avLst/>
                          </a:prstGeom>
                          <a:noFill/>
                          <a:ln w="9525">
                            <a:noFill/>
                            <a:miter lim="800000"/>
                            <a:headEnd/>
                            <a:tailEnd/>
                          </a:ln>
                        </pic:spPr>
                      </pic:pic>
                    </a:graphicData>
                  </a:graphic>
                </wp:inline>
              </w:drawing>
            </w:r>
          </w:p>
          <w:p w:rsidR="00E36701" w:rsidRPr="009D5B9A" w:rsidRDefault="00E36701" w:rsidP="000E09BE">
            <w:pPr>
              <w:spacing w:after="0"/>
              <w:ind w:right="141"/>
              <w:jc w:val="center"/>
              <w:rPr>
                <w:rFonts w:ascii="Times New Roman" w:hAnsi="Times New Roman"/>
                <w:sz w:val="20"/>
                <w:szCs w:val="20"/>
              </w:rPr>
            </w:pP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1352550" cy="129540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p>
          <w:p w:rsidR="00E36701" w:rsidRPr="009D5B9A" w:rsidRDefault="00E36701" w:rsidP="00F3756D">
            <w:pPr>
              <w:spacing w:after="0"/>
              <w:ind w:right="33"/>
              <w:jc w:val="center"/>
              <w:rPr>
                <w:rFonts w:ascii="Times New Roman" w:hAnsi="Times New Roman"/>
                <w:sz w:val="20"/>
                <w:szCs w:val="20"/>
              </w:rPr>
            </w:pPr>
          </w:p>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t>ОК-</w:t>
            </w:r>
            <w:r>
              <w:rPr>
                <w:rFonts w:ascii="Times New Roman" w:hAnsi="Times New Roman"/>
                <w:sz w:val="20"/>
                <w:szCs w:val="20"/>
              </w:rPr>
              <w:t>5</w:t>
            </w: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№11</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Установите истинность или ложность приведённых высказываний</w:t>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9D5B9A" w:rsidRDefault="00E36701" w:rsidP="000E09BE">
            <w:pPr>
              <w:autoSpaceDE w:val="0"/>
              <w:autoSpaceDN w:val="0"/>
              <w:adjustRightInd w:val="0"/>
              <w:spacing w:after="0" w:line="240" w:lineRule="auto"/>
              <w:rPr>
                <w:rFonts w:ascii="Times New Roman" w:hAnsi="Times New Roman"/>
                <w:i/>
                <w:sz w:val="20"/>
                <w:szCs w:val="20"/>
              </w:rPr>
            </w:pPr>
            <w:r w:rsidRPr="009D5B9A">
              <w:rPr>
                <w:rFonts w:ascii="Times New Roman" w:hAnsi="Times New Roman"/>
                <w:i/>
                <w:sz w:val="20"/>
                <w:szCs w:val="20"/>
              </w:rPr>
              <w:t>Установите истинность или ложность вариантов ответа:</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Программируемые логические контроллеры ориентированы на работу с машинами</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Режим работы ПЛК – длительное автономное использование, зачастую в неблагоприятных условиях окружающей среды</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lastRenderedPageBreak/>
              <w:t xml:space="preserve">ПЛК требуется постоянное обслуживание человеком </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В корпусе модульного ПЛК наряду с ЦП, памятью и блоком питания размещается фиксированный набор входов/выходов</w:t>
            </w:r>
          </w:p>
          <w:p w:rsidR="00E36701" w:rsidRPr="001E282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Источник питания может быть встроенным в основной блок ПЛК</w:t>
            </w:r>
          </w:p>
          <w:p w:rsidR="00E36701" w:rsidRPr="00E75E0D" w:rsidRDefault="00E36701" w:rsidP="00281948">
            <w:pPr>
              <w:pStyle w:val="a8"/>
              <w:numPr>
                <w:ilvl w:val="0"/>
                <w:numId w:val="25"/>
              </w:numPr>
              <w:autoSpaceDE w:val="0"/>
              <w:autoSpaceDN w:val="0"/>
              <w:adjustRightInd w:val="0"/>
              <w:ind w:left="430"/>
              <w:rPr>
                <w:rFonts w:eastAsia="Calibri"/>
                <w:sz w:val="20"/>
                <w:szCs w:val="20"/>
              </w:rPr>
            </w:pPr>
            <w:r w:rsidRPr="001E282D">
              <w:rPr>
                <w:rFonts w:eastAsia="Calibri"/>
                <w:sz w:val="20"/>
                <w:szCs w:val="20"/>
              </w:rPr>
              <w:t>Выходная секция ПЛК обеспечивает ввод в центральную секцию состояния переключателей, датчиков и смарт-устройств</w:t>
            </w: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lastRenderedPageBreak/>
              <w:t>Да</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Да</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Нет</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Нет</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Да</w:t>
            </w:r>
          </w:p>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Нет</w:t>
            </w:r>
          </w:p>
          <w:p w:rsidR="00E36701" w:rsidRPr="009D5B9A" w:rsidRDefault="00E36701" w:rsidP="000E09BE">
            <w:pPr>
              <w:spacing w:after="0"/>
              <w:ind w:right="141"/>
              <w:jc w:val="center"/>
              <w:rPr>
                <w:rFonts w:ascii="Times New Roman" w:hAnsi="Times New Roman"/>
                <w:sz w:val="20"/>
                <w:szCs w:val="20"/>
              </w:rPr>
            </w:pPr>
          </w:p>
        </w:tc>
      </w:tr>
      <w:tr w:rsidR="00E36701" w:rsidRPr="009D5B9A" w:rsidTr="000E09BE">
        <w:tc>
          <w:tcPr>
            <w:tcW w:w="1413" w:type="dxa"/>
            <w:shd w:val="clear" w:color="auto" w:fill="auto"/>
            <w:vAlign w:val="center"/>
          </w:tcPr>
          <w:p w:rsidR="00E36701" w:rsidRPr="009D5B9A" w:rsidRDefault="00E36701" w:rsidP="00F3756D">
            <w:pPr>
              <w:spacing w:after="0"/>
              <w:ind w:right="33"/>
              <w:jc w:val="center"/>
              <w:rPr>
                <w:rFonts w:ascii="Times New Roman" w:hAnsi="Times New Roman"/>
                <w:sz w:val="20"/>
                <w:szCs w:val="20"/>
              </w:rPr>
            </w:pPr>
            <w:r w:rsidRPr="009D5B9A">
              <w:rPr>
                <w:rFonts w:ascii="Times New Roman" w:hAnsi="Times New Roman"/>
                <w:sz w:val="20"/>
                <w:szCs w:val="20"/>
              </w:rPr>
              <w:lastRenderedPageBreak/>
              <w:t>ОК-</w:t>
            </w:r>
            <w:r>
              <w:rPr>
                <w:rFonts w:ascii="Times New Roman" w:hAnsi="Times New Roman"/>
                <w:sz w:val="20"/>
                <w:szCs w:val="20"/>
              </w:rPr>
              <w:t>5</w:t>
            </w:r>
          </w:p>
          <w:p w:rsidR="00E36701" w:rsidRPr="009D5B9A" w:rsidRDefault="00E36701" w:rsidP="00F3756D">
            <w:pPr>
              <w:spacing w:after="0"/>
              <w:ind w:right="33"/>
              <w:jc w:val="center"/>
              <w:rPr>
                <w:rFonts w:ascii="Times New Roman" w:hAnsi="Times New Roman"/>
                <w:sz w:val="20"/>
                <w:szCs w:val="20"/>
              </w:rPr>
            </w:pPr>
          </w:p>
        </w:tc>
        <w:tc>
          <w:tcPr>
            <w:tcW w:w="1701" w:type="dxa"/>
            <w:shd w:val="clear" w:color="auto" w:fill="auto"/>
            <w:vAlign w:val="center"/>
          </w:tcPr>
          <w:p w:rsidR="00E36701" w:rsidRPr="009D5B9A"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E36701" w:rsidRPr="009D5B9A" w:rsidRDefault="00E36701" w:rsidP="000E09BE">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№12</w:t>
            </w:r>
          </w:p>
          <w:p w:rsidR="00E36701" w:rsidRPr="009D5B9A" w:rsidRDefault="00E36701" w:rsidP="000E09BE">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Сколько основных секций имеет программируемый логический контроллер?</w:t>
            </w:r>
          </w:p>
          <w:p w:rsidR="00E36701" w:rsidRPr="009D5B9A" w:rsidRDefault="00E36701" w:rsidP="000E09BE">
            <w:pPr>
              <w:autoSpaceDE w:val="0"/>
              <w:autoSpaceDN w:val="0"/>
              <w:adjustRightInd w:val="0"/>
              <w:spacing w:after="0" w:line="240" w:lineRule="auto"/>
              <w:rPr>
                <w:rFonts w:ascii="Times New Roman" w:hAnsi="Times New Roman"/>
                <w:sz w:val="20"/>
                <w:szCs w:val="20"/>
              </w:rPr>
            </w:pPr>
          </w:p>
          <w:p w:rsidR="00E36701" w:rsidRPr="009D5B9A" w:rsidRDefault="00E36701" w:rsidP="000E09BE">
            <w:pPr>
              <w:autoSpaceDE w:val="0"/>
              <w:autoSpaceDN w:val="0"/>
              <w:adjustRightInd w:val="0"/>
              <w:spacing w:after="0" w:line="240" w:lineRule="auto"/>
              <w:rPr>
                <w:rFonts w:ascii="Times New Roman" w:hAnsi="Times New Roman"/>
                <w:i/>
                <w:sz w:val="20"/>
                <w:szCs w:val="20"/>
              </w:rPr>
            </w:pPr>
            <w:r w:rsidRPr="009D5B9A">
              <w:rPr>
                <w:rFonts w:ascii="Times New Roman" w:hAnsi="Times New Roman"/>
                <w:i/>
                <w:sz w:val="20"/>
                <w:szCs w:val="20"/>
              </w:rPr>
              <w:t>Запишите число_______________</w:t>
            </w:r>
          </w:p>
          <w:p w:rsidR="00E36701" w:rsidRPr="009D5B9A" w:rsidRDefault="00E36701" w:rsidP="000E09BE">
            <w:pPr>
              <w:spacing w:after="0"/>
              <w:ind w:right="141"/>
              <w:jc w:val="center"/>
              <w:rPr>
                <w:rFonts w:ascii="Times New Roman" w:hAnsi="Times New Roman"/>
                <w:sz w:val="20"/>
                <w:szCs w:val="20"/>
              </w:rPr>
            </w:pPr>
          </w:p>
        </w:tc>
        <w:tc>
          <w:tcPr>
            <w:tcW w:w="2664" w:type="dxa"/>
            <w:shd w:val="clear" w:color="auto" w:fill="auto"/>
            <w:vAlign w:val="center"/>
          </w:tcPr>
          <w:p w:rsidR="00E36701" w:rsidRPr="009D5B9A" w:rsidRDefault="00E36701" w:rsidP="000E09BE">
            <w:pPr>
              <w:spacing w:after="0"/>
              <w:ind w:right="141"/>
              <w:jc w:val="center"/>
              <w:rPr>
                <w:rFonts w:ascii="Times New Roman" w:hAnsi="Times New Roman"/>
                <w:sz w:val="20"/>
                <w:szCs w:val="20"/>
              </w:rPr>
            </w:pPr>
            <w:r w:rsidRPr="009D5B9A">
              <w:rPr>
                <w:rFonts w:ascii="Times New Roman" w:hAnsi="Times New Roman"/>
                <w:sz w:val="20"/>
                <w:szCs w:val="20"/>
              </w:rPr>
              <w:t>3</w:t>
            </w:r>
          </w:p>
        </w:tc>
      </w:tr>
    </w:tbl>
    <w:p w:rsidR="00E75E0D" w:rsidRPr="005A2FAB" w:rsidRDefault="00E75E0D" w:rsidP="00E75E0D">
      <w:pPr>
        <w:spacing w:after="0" w:line="240" w:lineRule="auto"/>
        <w:ind w:firstLine="567"/>
        <w:jc w:val="center"/>
        <w:rPr>
          <w:rFonts w:ascii="Times New Roman" w:hAnsi="Times New Roman"/>
          <w:b/>
          <w:sz w:val="24"/>
          <w:szCs w:val="24"/>
        </w:rPr>
      </w:pPr>
    </w:p>
    <w:p w:rsidR="00E75E0D" w:rsidRDefault="00E75E0D" w:rsidP="00E75E0D">
      <w:pPr>
        <w:spacing w:after="0" w:line="240" w:lineRule="auto"/>
        <w:ind w:firstLine="567"/>
        <w:jc w:val="center"/>
        <w:rPr>
          <w:rFonts w:ascii="Times New Roman" w:hAnsi="Times New Roman"/>
          <w:b/>
          <w:sz w:val="24"/>
          <w:szCs w:val="24"/>
        </w:rPr>
      </w:pPr>
      <w:r>
        <w:rPr>
          <w:rFonts w:ascii="Times New Roman" w:hAnsi="Times New Roman"/>
          <w:b/>
          <w:sz w:val="24"/>
          <w:szCs w:val="24"/>
        </w:rPr>
        <w:t>ОП.0</w:t>
      </w:r>
      <w:r w:rsidRPr="00806B06">
        <w:rPr>
          <w:rFonts w:ascii="Times New Roman" w:hAnsi="Times New Roman"/>
          <w:b/>
          <w:sz w:val="24"/>
          <w:szCs w:val="24"/>
        </w:rPr>
        <w:t>7</w:t>
      </w:r>
      <w:r w:rsidR="002842F0">
        <w:rPr>
          <w:rFonts w:ascii="Times New Roman" w:hAnsi="Times New Roman"/>
          <w:b/>
          <w:sz w:val="24"/>
          <w:szCs w:val="24"/>
        </w:rPr>
        <w:t xml:space="preserve"> </w:t>
      </w:r>
      <w:r w:rsidRPr="00806B06">
        <w:rPr>
          <w:rFonts w:ascii="Times New Roman" w:hAnsi="Times New Roman"/>
          <w:b/>
          <w:color w:val="000000"/>
          <w:sz w:val="24"/>
          <w:szCs w:val="24"/>
        </w:rPr>
        <w:t>Обработка материалов, станки и инструменты</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664"/>
      </w:tblGrid>
      <w:tr w:rsidR="00E75E0D" w:rsidRPr="00CE31BD" w:rsidTr="000E09BE">
        <w:tc>
          <w:tcPr>
            <w:tcW w:w="1413" w:type="dxa"/>
            <w:shd w:val="clear" w:color="auto" w:fill="auto"/>
            <w:vAlign w:val="center"/>
          </w:tcPr>
          <w:p w:rsidR="00E75E0D" w:rsidRPr="00CE31BD" w:rsidRDefault="00E75E0D" w:rsidP="000E09BE">
            <w:pPr>
              <w:spacing w:after="0"/>
              <w:ind w:right="33"/>
              <w:jc w:val="center"/>
              <w:rPr>
                <w:rFonts w:ascii="Times New Roman" w:hAnsi="Times New Roman"/>
                <w:sz w:val="20"/>
                <w:szCs w:val="20"/>
              </w:rPr>
            </w:pPr>
            <w:r w:rsidRPr="00CE31BD">
              <w:rPr>
                <w:rFonts w:ascii="Times New Roman" w:hAnsi="Times New Roman"/>
                <w:sz w:val="20"/>
                <w:szCs w:val="20"/>
              </w:rPr>
              <w:t>Код компетенций</w:t>
            </w:r>
          </w:p>
        </w:tc>
        <w:tc>
          <w:tcPr>
            <w:tcW w:w="1701" w:type="dxa"/>
            <w:shd w:val="clear" w:color="auto" w:fill="auto"/>
            <w:vAlign w:val="center"/>
          </w:tcPr>
          <w:p w:rsidR="00E75E0D" w:rsidRPr="00CE31BD" w:rsidRDefault="00E75E0D" w:rsidP="000E09BE">
            <w:pPr>
              <w:spacing w:after="0"/>
              <w:ind w:right="34"/>
              <w:jc w:val="center"/>
              <w:rPr>
                <w:rFonts w:ascii="Times New Roman" w:hAnsi="Times New Roman"/>
                <w:sz w:val="20"/>
                <w:szCs w:val="20"/>
              </w:rPr>
            </w:pPr>
            <w:r w:rsidRPr="00CE31BD">
              <w:rPr>
                <w:rFonts w:ascii="Times New Roman" w:hAnsi="Times New Roman"/>
                <w:sz w:val="20"/>
                <w:szCs w:val="20"/>
              </w:rPr>
              <w:t>Семестр</w:t>
            </w:r>
          </w:p>
        </w:tc>
        <w:tc>
          <w:tcPr>
            <w:tcW w:w="10206" w:type="dxa"/>
            <w:shd w:val="clear" w:color="auto" w:fill="auto"/>
            <w:vAlign w:val="center"/>
          </w:tcPr>
          <w:p w:rsidR="00E75E0D" w:rsidRPr="00CE31BD" w:rsidRDefault="00E75E0D" w:rsidP="000E09BE">
            <w:pPr>
              <w:spacing w:after="0"/>
              <w:ind w:right="141"/>
              <w:jc w:val="center"/>
              <w:rPr>
                <w:rFonts w:ascii="Times New Roman" w:hAnsi="Times New Roman"/>
                <w:sz w:val="20"/>
                <w:szCs w:val="20"/>
              </w:rPr>
            </w:pPr>
            <w:r w:rsidRPr="00CE31BD">
              <w:rPr>
                <w:rFonts w:ascii="Times New Roman" w:hAnsi="Times New Roman"/>
                <w:sz w:val="20"/>
                <w:szCs w:val="20"/>
              </w:rPr>
              <w:t>Тестовые задания</w:t>
            </w:r>
          </w:p>
        </w:tc>
        <w:tc>
          <w:tcPr>
            <w:tcW w:w="2664" w:type="dxa"/>
            <w:shd w:val="clear" w:color="auto" w:fill="auto"/>
            <w:vAlign w:val="center"/>
          </w:tcPr>
          <w:p w:rsidR="00E75E0D" w:rsidRPr="00CE31BD" w:rsidRDefault="00E75E0D" w:rsidP="000E09BE">
            <w:pPr>
              <w:spacing w:after="0"/>
              <w:ind w:right="141"/>
              <w:jc w:val="center"/>
              <w:rPr>
                <w:rFonts w:ascii="Times New Roman" w:hAnsi="Times New Roman"/>
                <w:sz w:val="20"/>
                <w:szCs w:val="20"/>
              </w:rPr>
            </w:pPr>
            <w:r w:rsidRPr="00CE31BD">
              <w:rPr>
                <w:rFonts w:ascii="Times New Roman" w:hAnsi="Times New Roman"/>
                <w:sz w:val="20"/>
                <w:szCs w:val="20"/>
              </w:rPr>
              <w:t>Эталон</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1</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Какова точность измерения ШЦII?</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0,01;</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0,05;</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1.</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2</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Какая операция устраняет биение отверстия?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С</w:t>
            </w:r>
            <w:r w:rsidRPr="00CE31BD">
              <w:rPr>
                <w:rFonts w:ascii="Times New Roman" w:eastAsia="Times New Roman" w:hAnsi="Times New Roman"/>
                <w:color w:val="000000"/>
                <w:sz w:val="20"/>
                <w:szCs w:val="20"/>
                <w:lang w:eastAsia="ru-RU"/>
              </w:rPr>
              <w:t>верление;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Pr="00CE31BD">
              <w:rPr>
                <w:rFonts w:ascii="Times New Roman" w:eastAsia="Times New Roman" w:hAnsi="Times New Roman"/>
                <w:color w:val="000000"/>
                <w:sz w:val="20"/>
                <w:szCs w:val="20"/>
                <w:lang w:eastAsia="ru-RU"/>
              </w:rPr>
              <w:t>азвертывание;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Р</w:t>
            </w:r>
            <w:r w:rsidRPr="00CE31BD">
              <w:rPr>
                <w:rFonts w:ascii="Times New Roman" w:eastAsia="Times New Roman" w:hAnsi="Times New Roman"/>
                <w:color w:val="000000"/>
                <w:sz w:val="20"/>
                <w:szCs w:val="20"/>
                <w:lang w:eastAsia="ru-RU"/>
              </w:rPr>
              <w:t>астачивание.</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4</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№3</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Что применяется для крепления метчика?</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В</w:t>
            </w:r>
            <w:r w:rsidRPr="00CE31BD">
              <w:rPr>
                <w:rFonts w:ascii="Times New Roman" w:eastAsia="Times New Roman" w:hAnsi="Times New Roman"/>
                <w:color w:val="000000"/>
                <w:sz w:val="20"/>
                <w:szCs w:val="20"/>
                <w:lang w:eastAsia="ru-RU"/>
              </w:rPr>
              <w:t>ороток;</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Д</w:t>
            </w:r>
            <w:r w:rsidRPr="00CE31BD">
              <w:rPr>
                <w:rFonts w:ascii="Times New Roman" w:eastAsia="Times New Roman" w:hAnsi="Times New Roman"/>
                <w:color w:val="000000"/>
                <w:sz w:val="20"/>
                <w:szCs w:val="20"/>
                <w:lang w:eastAsia="ru-RU"/>
              </w:rPr>
              <w:t>ержатель;</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К</w:t>
            </w:r>
            <w:r w:rsidRPr="00CE31BD">
              <w:rPr>
                <w:rFonts w:ascii="Times New Roman" w:eastAsia="Times New Roman" w:hAnsi="Times New Roman"/>
                <w:color w:val="000000"/>
                <w:sz w:val="20"/>
                <w:szCs w:val="20"/>
                <w:lang w:eastAsia="ru-RU"/>
              </w:rPr>
              <w:t>оловорот.</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5</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№4</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Какая сталь конструкционная?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У7;</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ХВГ;</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Ст3.</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6</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№5</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lastRenderedPageBreak/>
              <w:t>Какой резец применяется для окончательной обработки сферической поверхности?</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О</w:t>
            </w:r>
            <w:r w:rsidRPr="00CE31BD">
              <w:rPr>
                <w:rFonts w:ascii="Times New Roman" w:eastAsia="Times New Roman" w:hAnsi="Times New Roman"/>
                <w:color w:val="000000"/>
                <w:sz w:val="20"/>
                <w:szCs w:val="20"/>
                <w:lang w:eastAsia="ru-RU"/>
              </w:rPr>
              <w:t>трезной;</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w:t>
            </w:r>
            <w:r w:rsidRPr="00CE31BD">
              <w:rPr>
                <w:rFonts w:ascii="Times New Roman" w:eastAsia="Times New Roman" w:hAnsi="Times New Roman"/>
                <w:color w:val="000000"/>
                <w:sz w:val="20"/>
                <w:szCs w:val="20"/>
                <w:lang w:eastAsia="ru-RU"/>
              </w:rPr>
              <w:t>одрезной;</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Ф</w:t>
            </w:r>
            <w:r w:rsidRPr="00CE31BD">
              <w:rPr>
                <w:rFonts w:ascii="Times New Roman" w:eastAsia="Times New Roman" w:hAnsi="Times New Roman"/>
                <w:color w:val="000000"/>
                <w:sz w:val="20"/>
                <w:szCs w:val="20"/>
                <w:lang w:eastAsia="ru-RU"/>
              </w:rPr>
              <w:t>асонный.</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lastRenderedPageBreak/>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7</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№6</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hAnsi="Times New Roman"/>
                <w:b/>
                <w:sz w:val="20"/>
                <w:szCs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Какое фрезерование применяется?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П</w:t>
            </w:r>
            <w:r w:rsidRPr="00CE31BD">
              <w:rPr>
                <w:rFonts w:ascii="Times New Roman" w:eastAsia="Times New Roman" w:hAnsi="Times New Roman"/>
                <w:color w:val="000000"/>
                <w:sz w:val="20"/>
                <w:szCs w:val="20"/>
                <w:lang w:eastAsia="ru-RU"/>
              </w:rPr>
              <w:t>опутное;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2) </w:t>
            </w:r>
            <w:r>
              <w:rPr>
                <w:rFonts w:ascii="Times New Roman" w:eastAsia="Times New Roman" w:hAnsi="Times New Roman"/>
                <w:color w:val="000000"/>
                <w:sz w:val="20"/>
                <w:szCs w:val="20"/>
                <w:lang w:eastAsia="ru-RU"/>
              </w:rPr>
              <w:t>Б</w:t>
            </w:r>
            <w:r w:rsidRPr="00CE31BD">
              <w:rPr>
                <w:rFonts w:ascii="Times New Roman" w:eastAsia="Times New Roman" w:hAnsi="Times New Roman"/>
                <w:color w:val="000000"/>
                <w:sz w:val="20"/>
                <w:szCs w:val="20"/>
                <w:lang w:eastAsia="ru-RU"/>
              </w:rPr>
              <w:t>еспутное;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П</w:t>
            </w:r>
            <w:r w:rsidRPr="00CE31BD">
              <w:rPr>
                <w:rFonts w:ascii="Times New Roman" w:eastAsia="Times New Roman" w:hAnsi="Times New Roman"/>
                <w:color w:val="000000"/>
                <w:sz w:val="20"/>
                <w:szCs w:val="20"/>
                <w:lang w:eastAsia="ru-RU"/>
              </w:rPr>
              <w:t>утёвое.</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E6EBD" w:rsidP="00EF4632">
            <w:pPr>
              <w:spacing w:after="0"/>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№7</w:t>
            </w:r>
          </w:p>
          <w:p w:rsidR="005D638C" w:rsidRPr="00CE31BD" w:rsidRDefault="005D638C" w:rsidP="000E09BE">
            <w:pPr>
              <w:shd w:val="clear" w:color="auto" w:fill="FFFFFF"/>
              <w:spacing w:after="0" w:line="240" w:lineRule="auto"/>
              <w:jc w:val="both"/>
              <w:rPr>
                <w:rFonts w:ascii="Times New Roman" w:eastAsia="Times New Roman" w:hAnsi="Times New Roman"/>
                <w:b/>
                <w:bCs/>
                <w:color w:val="000000"/>
                <w:sz w:val="20"/>
                <w:szCs w:val="20"/>
                <w:lang w:eastAsia="ru-RU"/>
              </w:rPr>
            </w:pPr>
            <w:r w:rsidRPr="00CE31BD">
              <w:rPr>
                <w:rFonts w:ascii="Times New Roman" w:hAnsi="Times New Roman"/>
                <w:b/>
                <w:sz w:val="20"/>
                <w:szCs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 маркируется электрокорунд нормальный?</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14А;</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25А;</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63С.</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ПК-1.2</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№8</w:t>
            </w:r>
          </w:p>
          <w:p w:rsidR="005D638C" w:rsidRPr="00CE31BD" w:rsidRDefault="005D638C" w:rsidP="000E09BE">
            <w:pPr>
              <w:shd w:val="clear" w:color="auto" w:fill="FFFFFF"/>
              <w:spacing w:after="0" w:line="240" w:lineRule="auto"/>
              <w:jc w:val="both"/>
              <w:rPr>
                <w:rFonts w:ascii="Times New Roman" w:eastAsia="Times New Roman" w:hAnsi="Times New Roman"/>
                <w:b/>
                <w:bCs/>
                <w:color w:val="000000"/>
                <w:sz w:val="20"/>
                <w:szCs w:val="20"/>
                <w:lang w:eastAsia="ru-RU"/>
              </w:rPr>
            </w:pPr>
            <w:r w:rsidRPr="00CE31BD">
              <w:rPr>
                <w:rFonts w:ascii="Times New Roman" w:hAnsi="Times New Roman"/>
                <w:b/>
                <w:sz w:val="20"/>
                <w:szCs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Чему равен допуск 30 </w:t>
            </w:r>
            <w:r w:rsidRPr="00CE31BD">
              <w:rPr>
                <w:rFonts w:ascii="Times New Roman" w:eastAsia="Times New Roman" w:hAnsi="Times New Roman"/>
                <w:bCs/>
                <w:color w:val="000000"/>
                <w:sz w:val="20"/>
                <w:szCs w:val="20"/>
                <w:vertAlign w:val="subscript"/>
                <w:lang w:eastAsia="ru-RU"/>
              </w:rPr>
              <w:t>-0,2</w:t>
            </w:r>
            <w:r w:rsidRPr="00CE31BD">
              <w:rPr>
                <w:rFonts w:ascii="Times New Roman" w:eastAsia="Times New Roman" w:hAnsi="Times New Roman"/>
                <w:bCs/>
                <w:color w:val="000000"/>
                <w:sz w:val="20"/>
                <w:szCs w:val="20"/>
                <w:lang w:eastAsia="ru-RU"/>
              </w:rPr>
              <w:t> ?</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0;</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0,2;</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0,4.</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9</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№9</w:t>
            </w:r>
          </w:p>
          <w:p w:rsidR="005D638C" w:rsidRPr="00CE31BD" w:rsidRDefault="005D638C" w:rsidP="000E09BE">
            <w:pPr>
              <w:shd w:val="clear" w:color="auto" w:fill="FFFFFF"/>
              <w:spacing w:after="0" w:line="240" w:lineRule="auto"/>
              <w:jc w:val="both"/>
              <w:rPr>
                <w:rFonts w:ascii="Times New Roman" w:eastAsia="Times New Roman" w:hAnsi="Times New Roman"/>
                <w:b/>
                <w:bCs/>
                <w:color w:val="000000"/>
                <w:sz w:val="20"/>
                <w:szCs w:val="20"/>
                <w:lang w:eastAsia="ru-RU"/>
              </w:rPr>
            </w:pPr>
            <w:r w:rsidRPr="00CE31BD">
              <w:rPr>
                <w:rFonts w:ascii="Times New Roman" w:hAnsi="Times New Roman"/>
                <w:b/>
                <w:sz w:val="20"/>
                <w:szCs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Какой должна быть температура в цехе?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24º;</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18º;</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14.º</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ОК-1</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№10</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В чем можно мыть руки?</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Воде;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Керосине;</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Эмульсии.</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D638C" w:rsidP="002E1026">
            <w:pPr>
              <w:spacing w:after="0"/>
              <w:ind w:right="33"/>
              <w:jc w:val="center"/>
              <w:rPr>
                <w:rFonts w:ascii="Times New Roman" w:hAnsi="Times New Roman"/>
                <w:sz w:val="20"/>
                <w:szCs w:val="20"/>
              </w:rPr>
            </w:pPr>
            <w:r w:rsidRPr="00CE31BD">
              <w:rPr>
                <w:rFonts w:ascii="Times New Roman" w:hAnsi="Times New Roman"/>
                <w:sz w:val="20"/>
                <w:szCs w:val="20"/>
              </w:rPr>
              <w:t>ПК-1.</w:t>
            </w:r>
            <w:r w:rsidR="002E1026">
              <w:rPr>
                <w:rFonts w:ascii="Times New Roman" w:hAnsi="Times New Roman"/>
                <w:sz w:val="20"/>
                <w:szCs w:val="20"/>
              </w:rPr>
              <w:t>4</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№11</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Какой инструмент эффективней применить при контроле большой партии деталей?</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 xml:space="preserve"> Ш</w:t>
            </w:r>
            <w:r w:rsidRPr="00CE31BD">
              <w:rPr>
                <w:rFonts w:ascii="Times New Roman" w:eastAsia="Times New Roman" w:hAnsi="Times New Roman"/>
                <w:color w:val="000000"/>
                <w:sz w:val="20"/>
                <w:szCs w:val="20"/>
                <w:lang w:eastAsia="ru-RU"/>
              </w:rPr>
              <w:t>тангенциркуль;</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М</w:t>
            </w:r>
            <w:r w:rsidRPr="00CE31BD">
              <w:rPr>
                <w:rFonts w:ascii="Times New Roman" w:eastAsia="Times New Roman" w:hAnsi="Times New Roman"/>
                <w:color w:val="000000"/>
                <w:sz w:val="20"/>
                <w:szCs w:val="20"/>
                <w:lang w:eastAsia="ru-RU"/>
              </w:rPr>
              <w:t>икрометр;</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К</w:t>
            </w:r>
            <w:r w:rsidRPr="00CE31BD">
              <w:rPr>
                <w:rFonts w:ascii="Times New Roman" w:eastAsia="Times New Roman" w:hAnsi="Times New Roman"/>
                <w:color w:val="000000"/>
                <w:sz w:val="20"/>
                <w:szCs w:val="20"/>
                <w:lang w:eastAsia="ru-RU"/>
              </w:rPr>
              <w:t>алибр.</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9</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№12</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lastRenderedPageBreak/>
              <w:t>Какая оправка применяется при развертывании?</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К</w:t>
            </w:r>
            <w:r w:rsidRPr="00CE31BD">
              <w:rPr>
                <w:rFonts w:ascii="Times New Roman" w:eastAsia="Times New Roman" w:hAnsi="Times New Roman"/>
                <w:color w:val="000000"/>
                <w:sz w:val="20"/>
                <w:szCs w:val="20"/>
                <w:lang w:eastAsia="ru-RU"/>
              </w:rPr>
              <w:t>ачающаяся;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w:t>
            </w:r>
            <w:r w:rsidRPr="00CE31BD">
              <w:rPr>
                <w:rFonts w:ascii="Times New Roman" w:eastAsia="Times New Roman" w:hAnsi="Times New Roman"/>
                <w:color w:val="000000"/>
                <w:sz w:val="20"/>
                <w:szCs w:val="20"/>
                <w:lang w:eastAsia="ru-RU"/>
              </w:rPr>
              <w:t>олтающаяся;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 xml:space="preserve">3) </w:t>
            </w:r>
            <w:r>
              <w:rPr>
                <w:rFonts w:ascii="Times New Roman" w:eastAsia="Times New Roman" w:hAnsi="Times New Roman"/>
                <w:color w:val="000000"/>
                <w:sz w:val="20"/>
                <w:szCs w:val="20"/>
                <w:lang w:eastAsia="ru-RU"/>
              </w:rPr>
              <w:t>Ш</w:t>
            </w:r>
            <w:r w:rsidRPr="00CE31BD">
              <w:rPr>
                <w:rFonts w:ascii="Times New Roman" w:eastAsia="Times New Roman" w:hAnsi="Times New Roman"/>
                <w:color w:val="000000"/>
                <w:sz w:val="20"/>
                <w:szCs w:val="20"/>
                <w:lang w:eastAsia="ru-RU"/>
              </w:rPr>
              <w:t>атающаяся.</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lastRenderedPageBreak/>
              <w:t>1</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7</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№13</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Чем измеряют шаг дюймовой резьбы?</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Д</w:t>
            </w:r>
            <w:r w:rsidRPr="00CE31BD">
              <w:rPr>
                <w:rFonts w:ascii="Times New Roman" w:eastAsia="Times New Roman" w:hAnsi="Times New Roman"/>
                <w:color w:val="000000"/>
                <w:sz w:val="20"/>
                <w:szCs w:val="20"/>
                <w:lang w:eastAsia="ru-RU"/>
              </w:rPr>
              <w:t>юймометром;</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2) </w:t>
            </w:r>
            <w:r>
              <w:rPr>
                <w:rFonts w:ascii="Times New Roman" w:eastAsia="Times New Roman" w:hAnsi="Times New Roman"/>
                <w:color w:val="000000"/>
                <w:sz w:val="20"/>
                <w:szCs w:val="20"/>
                <w:lang w:eastAsia="ru-RU"/>
              </w:rPr>
              <w:t>К</w:t>
            </w:r>
            <w:r w:rsidRPr="00CE31BD">
              <w:rPr>
                <w:rFonts w:ascii="Times New Roman" w:eastAsia="Times New Roman" w:hAnsi="Times New Roman"/>
                <w:color w:val="000000"/>
                <w:sz w:val="20"/>
                <w:szCs w:val="20"/>
                <w:lang w:eastAsia="ru-RU"/>
              </w:rPr>
              <w:t>алибром;</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Р</w:t>
            </w:r>
            <w:r w:rsidRPr="00CE31BD">
              <w:rPr>
                <w:rFonts w:ascii="Times New Roman" w:eastAsia="Times New Roman" w:hAnsi="Times New Roman"/>
                <w:color w:val="000000"/>
                <w:sz w:val="20"/>
                <w:szCs w:val="20"/>
                <w:lang w:eastAsia="ru-RU"/>
              </w:rPr>
              <w:t>езьбомером.</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5</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№15</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Какая сталь инструментальная?</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1) Сталь45;</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2) 9ХГC;</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sidRPr="00CE31BD">
              <w:rPr>
                <w:rFonts w:ascii="Times New Roman" w:eastAsia="Times New Roman" w:hAnsi="Times New Roman"/>
                <w:color w:val="000000"/>
                <w:sz w:val="20"/>
                <w:szCs w:val="20"/>
                <w:lang w:eastAsia="ru-RU"/>
              </w:rPr>
              <w:t>3) Ст2.</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4</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№16</w:t>
            </w:r>
          </w:p>
          <w:p w:rsidR="005D638C" w:rsidRPr="001E282D" w:rsidRDefault="005D638C" w:rsidP="000E09BE">
            <w:pPr>
              <w:pStyle w:val="TableParagraph"/>
              <w:ind w:right="34"/>
              <w:rPr>
                <w:b/>
                <w:sz w:val="20"/>
              </w:rPr>
            </w:pPr>
            <w:r w:rsidRPr="001E282D">
              <w:rPr>
                <w:b/>
                <w:sz w:val="20"/>
              </w:rPr>
              <w:t>Прочитайте текст, выберите правильный ответ:</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bCs/>
                <w:color w:val="000000"/>
                <w:sz w:val="20"/>
                <w:szCs w:val="20"/>
                <w:lang w:eastAsia="ru-RU"/>
              </w:rPr>
              <w:t>Какой инструмент применяют для доводки?</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sidRPr="00CE31BD">
              <w:rPr>
                <w:rFonts w:ascii="Times New Roman" w:eastAsia="Times New Roman" w:hAnsi="Times New Roman"/>
                <w:color w:val="000000"/>
                <w:sz w:val="20"/>
                <w:szCs w:val="20"/>
                <w:lang w:eastAsia="ru-RU"/>
              </w:rPr>
              <w:t xml:space="preserve">1) </w:t>
            </w:r>
            <w:r>
              <w:rPr>
                <w:rFonts w:ascii="Times New Roman" w:eastAsia="Times New Roman" w:hAnsi="Times New Roman"/>
                <w:color w:val="000000"/>
                <w:sz w:val="20"/>
                <w:szCs w:val="20"/>
                <w:lang w:eastAsia="ru-RU"/>
              </w:rPr>
              <w:t>П</w:t>
            </w:r>
            <w:r w:rsidRPr="00CE31BD">
              <w:rPr>
                <w:rFonts w:ascii="Times New Roman" w:eastAsia="Times New Roman" w:hAnsi="Times New Roman"/>
                <w:color w:val="000000"/>
                <w:sz w:val="20"/>
                <w:szCs w:val="20"/>
                <w:lang w:eastAsia="ru-RU"/>
              </w:rPr>
              <w:t>ритир;</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З</w:t>
            </w:r>
            <w:r w:rsidRPr="00CE31BD">
              <w:rPr>
                <w:rFonts w:ascii="Times New Roman" w:eastAsia="Times New Roman" w:hAnsi="Times New Roman"/>
                <w:color w:val="000000"/>
                <w:sz w:val="20"/>
                <w:szCs w:val="20"/>
                <w:lang w:eastAsia="ru-RU"/>
              </w:rPr>
              <w:t>атир;</w:t>
            </w:r>
          </w:p>
          <w:p w:rsidR="005D638C" w:rsidRPr="00CE31BD" w:rsidRDefault="005D638C" w:rsidP="000E09BE">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З</w:t>
            </w:r>
            <w:r w:rsidRPr="00CE31BD">
              <w:rPr>
                <w:rFonts w:ascii="Times New Roman" w:eastAsia="Times New Roman" w:hAnsi="Times New Roman"/>
                <w:color w:val="000000"/>
                <w:sz w:val="20"/>
                <w:szCs w:val="20"/>
                <w:lang w:eastAsia="ru-RU"/>
              </w:rPr>
              <w:t>ажим.</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lang w:val="en-US"/>
              </w:rPr>
            </w:pPr>
            <w:r w:rsidRPr="00CE31BD">
              <w:rPr>
                <w:rFonts w:ascii="Times New Roman" w:hAnsi="Times New Roman"/>
                <w:sz w:val="20"/>
                <w:szCs w:val="20"/>
                <w:lang w:val="en-US"/>
              </w:rPr>
              <w:t>1</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3</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№17</w:t>
            </w:r>
          </w:p>
          <w:p w:rsidR="005D638C" w:rsidRPr="001E282D" w:rsidRDefault="005D638C" w:rsidP="000E09BE">
            <w:pPr>
              <w:pStyle w:val="TableParagraph"/>
              <w:ind w:right="34"/>
              <w:rPr>
                <w:b/>
                <w:sz w:val="20"/>
                <w:lang w:eastAsia="en-US"/>
              </w:rPr>
            </w:pPr>
            <w:r w:rsidRPr="001E282D">
              <w:rPr>
                <w:b/>
                <w:sz w:val="20"/>
                <w:lang w:eastAsia="en-US"/>
              </w:rPr>
              <w:t>Прочитайте текст, выберите правильный ответ: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bCs/>
                <w:iCs/>
                <w:color w:val="333333"/>
                <w:sz w:val="20"/>
                <w:szCs w:val="20"/>
                <w:lang w:eastAsia="en-US"/>
              </w:rPr>
              <w:t>Станок СТД-120 предназначен для обработки:</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1) Металла</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2) Древесины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3) Пластмассы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4) Пенопласта</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1</w:t>
            </w:r>
          </w:p>
          <w:p w:rsidR="005D638C" w:rsidRPr="00CE31BD" w:rsidRDefault="005D638C" w:rsidP="00F3756D">
            <w:pPr>
              <w:spacing w:after="0"/>
              <w:ind w:right="33"/>
              <w:jc w:val="center"/>
              <w:rPr>
                <w:rFonts w:ascii="Times New Roman" w:hAnsi="Times New Roman"/>
                <w:sz w:val="20"/>
                <w:szCs w:val="20"/>
              </w:rPr>
            </w:pP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№18</w:t>
            </w:r>
          </w:p>
          <w:p w:rsidR="005D638C" w:rsidRPr="001E282D" w:rsidRDefault="005D638C" w:rsidP="000E09BE">
            <w:pPr>
              <w:pStyle w:val="TableParagraph"/>
              <w:ind w:right="34"/>
              <w:rPr>
                <w:b/>
                <w:sz w:val="20"/>
                <w:lang w:eastAsia="en-US"/>
              </w:rPr>
            </w:pPr>
            <w:r w:rsidRPr="001E282D">
              <w:rPr>
                <w:b/>
                <w:sz w:val="20"/>
                <w:lang w:eastAsia="en-US"/>
              </w:rPr>
              <w:t>Прочитайте текст, выберите правильный ответ: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bCs/>
                <w:iCs/>
                <w:color w:val="333333"/>
                <w:sz w:val="20"/>
                <w:szCs w:val="20"/>
                <w:lang w:eastAsia="en-US"/>
              </w:rPr>
              <w:t>Майзель - это:</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1) Полукруглая стамеска для точения древесины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2) Косая стамеска для точения древесины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3) Прямая стамеска для точения древесины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4) Фасонная стамеска для точения древесины</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Pr>
                <w:rFonts w:ascii="Times New Roman" w:hAnsi="Times New Roman"/>
                <w:sz w:val="20"/>
                <w:szCs w:val="20"/>
              </w:rPr>
              <w:t>ОК-2</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№19</w:t>
            </w:r>
          </w:p>
          <w:p w:rsidR="005D638C" w:rsidRPr="001E282D" w:rsidRDefault="005D638C" w:rsidP="000E09BE">
            <w:pPr>
              <w:pStyle w:val="TableParagraph"/>
              <w:ind w:right="34"/>
              <w:rPr>
                <w:b/>
                <w:sz w:val="20"/>
                <w:lang w:eastAsia="en-US"/>
              </w:rPr>
            </w:pPr>
            <w:r w:rsidRPr="001E282D">
              <w:rPr>
                <w:b/>
                <w:sz w:val="20"/>
                <w:lang w:eastAsia="en-US"/>
              </w:rPr>
              <w:t>Прочитайте текст, выберите правильный ответ: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bCs/>
                <w:iCs/>
                <w:color w:val="333333"/>
                <w:sz w:val="20"/>
                <w:szCs w:val="20"/>
                <w:lang w:eastAsia="en-US"/>
              </w:rPr>
              <w:t>Укажите операцию в технологическом процессе ковки, при которой увеличивается поперечное сечение заготовки за счет уменьшения ее длины: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1) Осадка</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2) Высадка</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lastRenderedPageBreak/>
              <w:t>3) Протяжка</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4) Прошивка</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3</w:t>
            </w:r>
          </w:p>
        </w:tc>
      </w:tr>
      <w:tr w:rsidR="005D638C" w:rsidRPr="00CE31BD" w:rsidTr="000E09BE">
        <w:tc>
          <w:tcPr>
            <w:tcW w:w="1413" w:type="dxa"/>
            <w:shd w:val="clear" w:color="auto" w:fill="auto"/>
            <w:vAlign w:val="center"/>
          </w:tcPr>
          <w:p w:rsidR="005D638C" w:rsidRPr="00CE31BD" w:rsidRDefault="005D638C" w:rsidP="00F3756D">
            <w:pPr>
              <w:spacing w:after="0"/>
              <w:ind w:right="33"/>
              <w:jc w:val="center"/>
              <w:rPr>
                <w:rFonts w:ascii="Times New Roman" w:hAnsi="Times New Roman"/>
                <w:sz w:val="20"/>
                <w:szCs w:val="20"/>
              </w:rPr>
            </w:pPr>
            <w:r>
              <w:rPr>
                <w:rFonts w:ascii="Times New Roman" w:hAnsi="Times New Roman"/>
                <w:sz w:val="20"/>
                <w:szCs w:val="20"/>
              </w:rPr>
              <w:lastRenderedPageBreak/>
              <w:t>ОК-5</w:t>
            </w:r>
          </w:p>
        </w:tc>
        <w:tc>
          <w:tcPr>
            <w:tcW w:w="1701" w:type="dxa"/>
            <w:shd w:val="clear" w:color="auto" w:fill="auto"/>
            <w:vAlign w:val="center"/>
          </w:tcPr>
          <w:p w:rsidR="005D638C" w:rsidRPr="00CE31BD" w:rsidRDefault="00391CCD"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D638C" w:rsidRPr="00CE31BD" w:rsidRDefault="005D638C"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№20</w:t>
            </w:r>
          </w:p>
          <w:p w:rsidR="005D638C" w:rsidRPr="001E282D" w:rsidRDefault="005D638C" w:rsidP="000E09BE">
            <w:pPr>
              <w:pStyle w:val="TableParagraph"/>
              <w:ind w:right="34"/>
              <w:rPr>
                <w:b/>
                <w:sz w:val="20"/>
                <w:lang w:eastAsia="en-US"/>
              </w:rPr>
            </w:pPr>
            <w:r w:rsidRPr="001E282D">
              <w:rPr>
                <w:b/>
                <w:sz w:val="20"/>
                <w:lang w:eastAsia="en-US"/>
              </w:rPr>
              <w:t>Прочитайте текст, выберите правильный ответ: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bCs/>
                <w:iCs/>
                <w:color w:val="333333"/>
                <w:sz w:val="20"/>
                <w:szCs w:val="20"/>
                <w:lang w:eastAsia="en-US"/>
              </w:rPr>
              <w:t>При выполнении токарных работ используют:</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1) Рисунки</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2) Конспекты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3) Технологические карты</w:t>
            </w:r>
          </w:p>
          <w:p w:rsidR="005D638C" w:rsidRPr="001E282D" w:rsidRDefault="005D638C" w:rsidP="000E09BE">
            <w:pPr>
              <w:pStyle w:val="af2"/>
              <w:shd w:val="clear" w:color="auto" w:fill="FFFFFF"/>
              <w:spacing w:before="0" w:beforeAutospacing="0" w:after="0" w:afterAutospacing="0"/>
              <w:rPr>
                <w:color w:val="333333"/>
                <w:sz w:val="20"/>
                <w:szCs w:val="20"/>
                <w:lang w:eastAsia="en-US"/>
              </w:rPr>
            </w:pPr>
            <w:r w:rsidRPr="001E282D">
              <w:rPr>
                <w:color w:val="333333"/>
                <w:sz w:val="20"/>
                <w:szCs w:val="20"/>
                <w:lang w:eastAsia="en-US"/>
              </w:rPr>
              <w:t>4) Макеты</w:t>
            </w:r>
          </w:p>
        </w:tc>
        <w:tc>
          <w:tcPr>
            <w:tcW w:w="2664" w:type="dxa"/>
            <w:shd w:val="clear" w:color="auto" w:fill="auto"/>
            <w:vAlign w:val="center"/>
          </w:tcPr>
          <w:p w:rsidR="005D638C" w:rsidRPr="00CE31BD" w:rsidRDefault="005D638C"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bl>
    <w:p w:rsidR="00E75E0D" w:rsidRDefault="00E75E0D" w:rsidP="00E75E0D">
      <w:pPr>
        <w:spacing w:after="0" w:line="240" w:lineRule="auto"/>
        <w:ind w:firstLine="567"/>
        <w:rPr>
          <w:rFonts w:ascii="Times New Roman" w:hAnsi="Times New Roman"/>
          <w:b/>
          <w:sz w:val="24"/>
          <w:szCs w:val="24"/>
        </w:rPr>
      </w:pPr>
    </w:p>
    <w:p w:rsidR="00E75E0D" w:rsidRDefault="00E75E0D" w:rsidP="00E75E0D">
      <w:pPr>
        <w:spacing w:after="0" w:line="240" w:lineRule="auto"/>
        <w:ind w:firstLine="567"/>
        <w:jc w:val="center"/>
        <w:rPr>
          <w:rFonts w:ascii="Times New Roman" w:hAnsi="Times New Roman"/>
          <w:b/>
          <w:sz w:val="24"/>
          <w:szCs w:val="24"/>
        </w:rPr>
      </w:pPr>
      <w:r>
        <w:rPr>
          <w:rFonts w:ascii="Times New Roman" w:hAnsi="Times New Roman"/>
          <w:b/>
          <w:sz w:val="24"/>
          <w:szCs w:val="24"/>
        </w:rPr>
        <w:t>ОП.0</w:t>
      </w:r>
      <w:r>
        <w:rPr>
          <w:rFonts w:ascii="Times New Roman" w:hAnsi="Times New Roman"/>
          <w:b/>
          <w:sz w:val="24"/>
          <w:szCs w:val="24"/>
          <w:lang w:val="en-US"/>
        </w:rPr>
        <w:t>8</w:t>
      </w:r>
      <w:r w:rsidR="002842F0">
        <w:rPr>
          <w:rFonts w:ascii="Times New Roman" w:hAnsi="Times New Roman"/>
          <w:b/>
          <w:sz w:val="24"/>
          <w:szCs w:val="24"/>
        </w:rPr>
        <w:t xml:space="preserve"> </w:t>
      </w:r>
      <w:r w:rsidRPr="00F072AF">
        <w:rPr>
          <w:rFonts w:ascii="Times New Roman" w:hAnsi="Times New Roman"/>
          <w:b/>
          <w:color w:val="000000"/>
          <w:sz w:val="24"/>
          <w:szCs w:val="24"/>
        </w:rPr>
        <w:t>Охрана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E75E0D" w:rsidRPr="00491437" w:rsidTr="000E09BE">
        <w:tc>
          <w:tcPr>
            <w:tcW w:w="1413" w:type="dxa"/>
            <w:shd w:val="clear" w:color="auto" w:fill="auto"/>
            <w:vAlign w:val="center"/>
          </w:tcPr>
          <w:p w:rsidR="00E75E0D" w:rsidRPr="00491437" w:rsidRDefault="00E75E0D" w:rsidP="000E09BE">
            <w:pPr>
              <w:spacing w:after="0"/>
              <w:ind w:right="33"/>
              <w:jc w:val="center"/>
              <w:rPr>
                <w:rFonts w:ascii="Times New Roman" w:hAnsi="Times New Roman"/>
                <w:sz w:val="20"/>
                <w:szCs w:val="20"/>
              </w:rPr>
            </w:pPr>
            <w:r w:rsidRPr="00491437">
              <w:rPr>
                <w:rFonts w:ascii="Times New Roman" w:hAnsi="Times New Roman"/>
                <w:sz w:val="20"/>
                <w:szCs w:val="20"/>
              </w:rPr>
              <w:t>Код компетенций</w:t>
            </w:r>
          </w:p>
        </w:tc>
        <w:tc>
          <w:tcPr>
            <w:tcW w:w="1701" w:type="dxa"/>
            <w:shd w:val="clear" w:color="auto" w:fill="auto"/>
            <w:vAlign w:val="center"/>
          </w:tcPr>
          <w:p w:rsidR="00E75E0D" w:rsidRPr="00491437" w:rsidRDefault="00E75E0D" w:rsidP="000E09BE">
            <w:pPr>
              <w:spacing w:after="0"/>
              <w:ind w:right="34"/>
              <w:jc w:val="center"/>
              <w:rPr>
                <w:rFonts w:ascii="Times New Roman" w:hAnsi="Times New Roman"/>
                <w:sz w:val="20"/>
                <w:szCs w:val="20"/>
              </w:rPr>
            </w:pPr>
            <w:r w:rsidRPr="00491437">
              <w:rPr>
                <w:rFonts w:ascii="Times New Roman" w:hAnsi="Times New Roman"/>
                <w:sz w:val="20"/>
                <w:szCs w:val="20"/>
              </w:rPr>
              <w:t>Семестр</w:t>
            </w:r>
          </w:p>
        </w:tc>
        <w:tc>
          <w:tcPr>
            <w:tcW w:w="10206" w:type="dxa"/>
            <w:shd w:val="clear" w:color="auto" w:fill="auto"/>
            <w:vAlign w:val="center"/>
          </w:tcPr>
          <w:p w:rsidR="00E75E0D" w:rsidRPr="00491437" w:rsidRDefault="00E75E0D" w:rsidP="000E09BE">
            <w:pPr>
              <w:spacing w:after="0"/>
              <w:ind w:right="141"/>
              <w:jc w:val="both"/>
              <w:rPr>
                <w:rFonts w:ascii="Times New Roman" w:hAnsi="Times New Roman"/>
                <w:sz w:val="20"/>
                <w:szCs w:val="20"/>
              </w:rPr>
            </w:pPr>
            <w:r w:rsidRPr="00491437">
              <w:rPr>
                <w:rFonts w:ascii="Times New Roman" w:hAnsi="Times New Roman"/>
                <w:sz w:val="20"/>
                <w:szCs w:val="20"/>
              </w:rPr>
              <w:t>Тестовые задания</w:t>
            </w:r>
          </w:p>
        </w:tc>
        <w:tc>
          <w:tcPr>
            <w:tcW w:w="2126" w:type="dxa"/>
            <w:shd w:val="clear" w:color="auto" w:fill="auto"/>
            <w:vAlign w:val="center"/>
          </w:tcPr>
          <w:p w:rsidR="00E75E0D" w:rsidRPr="00491437" w:rsidRDefault="00E75E0D" w:rsidP="000E09BE">
            <w:pPr>
              <w:spacing w:after="0"/>
              <w:ind w:right="141"/>
              <w:jc w:val="center"/>
              <w:rPr>
                <w:rFonts w:ascii="Times New Roman" w:hAnsi="Times New Roman"/>
                <w:sz w:val="20"/>
                <w:szCs w:val="20"/>
              </w:rPr>
            </w:pPr>
            <w:r w:rsidRPr="00491437">
              <w:rPr>
                <w:rFonts w:ascii="Times New Roman" w:hAnsi="Times New Roman"/>
                <w:sz w:val="20"/>
                <w:szCs w:val="20"/>
              </w:rPr>
              <w:t>Эталон</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ОК-1</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jc w:val="both"/>
              <w:rPr>
                <w:rFonts w:ascii="Times New Roman" w:hAnsi="Times New Roman"/>
                <w:b/>
                <w:sz w:val="20"/>
                <w:szCs w:val="20"/>
              </w:rPr>
            </w:pPr>
            <w:r w:rsidRPr="00491437">
              <w:rPr>
                <w:rFonts w:ascii="Times New Roman" w:hAnsi="Times New Roman"/>
                <w:b/>
                <w:sz w:val="20"/>
                <w:szCs w:val="20"/>
              </w:rPr>
              <w:t>ТЗ №1</w:t>
            </w:r>
          </w:p>
          <w:p w:rsidR="00B74DCC" w:rsidRPr="001E282D" w:rsidRDefault="00B74DCC" w:rsidP="000E09BE">
            <w:pPr>
              <w:pStyle w:val="TableParagraph"/>
              <w:ind w:right="34"/>
              <w:jc w:val="both"/>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Для чего выдаются средства индивидуальной защиты?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Для защиты работникам, занятым на работах с вредными и (или) опасными условиями труда 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3) Для защиты работникам, занятым на работах в особых температурных условиях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 Для защиты работникам, занятым на работах, связанных с загрязнением</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ОК-2</w:t>
            </w:r>
          </w:p>
          <w:p w:rsidR="00B74DCC" w:rsidRPr="00491437" w:rsidRDefault="00B74DCC" w:rsidP="00F3756D">
            <w:pPr>
              <w:spacing w:after="0"/>
              <w:ind w:right="33"/>
              <w:jc w:val="center"/>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№2</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В случае задержки выплаты заработной платы на какой срок работник имеет право приостановить работу, известив об этом работодателя в письменной форме?</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Более 15 дней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 14 дней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3 дня</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1</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ОК-7</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№3</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 производится погрузка и разгрузка грузов, превышающих длину кузова транспортного средства на 2 м и более?</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Вручную двумя грузчиками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 С обязательным применением канатов. Эта работа выполняется не менее чем двумя работниками </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2E1026">
            <w:pPr>
              <w:spacing w:after="0"/>
              <w:ind w:right="33"/>
              <w:jc w:val="center"/>
              <w:rPr>
                <w:rFonts w:ascii="Times New Roman" w:hAnsi="Times New Roman"/>
                <w:sz w:val="20"/>
                <w:szCs w:val="20"/>
              </w:rPr>
            </w:pPr>
            <w:r w:rsidRPr="00491437">
              <w:rPr>
                <w:rFonts w:ascii="Times New Roman" w:hAnsi="Times New Roman"/>
                <w:sz w:val="20"/>
                <w:szCs w:val="20"/>
              </w:rPr>
              <w:t>ПК-4.</w:t>
            </w:r>
            <w:r w:rsidR="002E1026">
              <w:rPr>
                <w:rFonts w:ascii="Times New Roman" w:hAnsi="Times New Roman"/>
                <w:sz w:val="20"/>
                <w:szCs w:val="20"/>
              </w:rPr>
              <w:t>4</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№4</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Какая максимальная скорость движения автотранспортного средства разрешается на территории организации и в производственных помещениях?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Скорость движения транспортных средств по территории организации, в производственных и других </w:t>
            </w:r>
            <w:r w:rsidRPr="00491437">
              <w:rPr>
                <w:rFonts w:ascii="Times New Roman" w:hAnsi="Times New Roman"/>
                <w:sz w:val="20"/>
                <w:szCs w:val="20"/>
              </w:rPr>
              <w:lastRenderedPageBreak/>
              <w:t xml:space="preserve">помещениях устанавливается работодателем в зависимости от конкретных условий с учетом интенсивности движения транспортных средств, состояния дорог, перевозимого груза и пассажиров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15 км/ч</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lastRenderedPageBreak/>
              <w:t>1</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lastRenderedPageBreak/>
              <w:t>ОК-</w:t>
            </w:r>
            <w:r>
              <w:rPr>
                <w:rFonts w:ascii="Times New Roman" w:hAnsi="Times New Roman"/>
                <w:sz w:val="20"/>
                <w:szCs w:val="20"/>
              </w:rPr>
              <w:t>7</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№5</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 правильно надо надавливать на грудину при непрямом массаже сердца?</w:t>
            </w:r>
          </w:p>
          <w:p w:rsidR="00B74DCC" w:rsidRPr="001E282D" w:rsidRDefault="00B74DCC" w:rsidP="00FB4D97">
            <w:pPr>
              <w:pStyle w:val="a8"/>
              <w:numPr>
                <w:ilvl w:val="1"/>
                <w:numId w:val="18"/>
              </w:numPr>
              <w:ind w:left="430" w:right="141"/>
              <w:jc w:val="both"/>
              <w:rPr>
                <w:sz w:val="20"/>
                <w:szCs w:val="20"/>
              </w:rPr>
            </w:pPr>
            <w:r w:rsidRPr="001E282D">
              <w:rPr>
                <w:sz w:val="20"/>
                <w:szCs w:val="20"/>
              </w:rPr>
              <w:t xml:space="preserve">Используя силу выпрямленных в локтях рук </w:t>
            </w:r>
          </w:p>
          <w:p w:rsidR="00B74DCC" w:rsidRPr="001E282D" w:rsidRDefault="00B74DCC" w:rsidP="00FB4D97">
            <w:pPr>
              <w:pStyle w:val="a8"/>
              <w:numPr>
                <w:ilvl w:val="1"/>
                <w:numId w:val="18"/>
              </w:numPr>
              <w:ind w:left="430" w:right="141"/>
              <w:jc w:val="both"/>
              <w:rPr>
                <w:sz w:val="20"/>
                <w:szCs w:val="20"/>
              </w:rPr>
            </w:pPr>
            <w:r w:rsidRPr="001E282D">
              <w:rPr>
                <w:sz w:val="20"/>
                <w:szCs w:val="20"/>
              </w:rPr>
              <w:t xml:space="preserve">Используя силу всего тела </w:t>
            </w:r>
          </w:p>
          <w:p w:rsidR="00B74DCC" w:rsidRPr="001E282D" w:rsidRDefault="00B74DCC" w:rsidP="00FB4D97">
            <w:pPr>
              <w:pStyle w:val="a8"/>
              <w:numPr>
                <w:ilvl w:val="1"/>
                <w:numId w:val="18"/>
              </w:numPr>
              <w:ind w:left="430" w:right="141"/>
              <w:jc w:val="both"/>
              <w:rPr>
                <w:sz w:val="20"/>
                <w:szCs w:val="20"/>
              </w:rPr>
            </w:pPr>
            <w:r w:rsidRPr="001E282D">
              <w:rPr>
                <w:sz w:val="20"/>
                <w:szCs w:val="20"/>
              </w:rPr>
              <w:t xml:space="preserve">Используя тяжесть тела  </w:t>
            </w:r>
          </w:p>
          <w:p w:rsidR="00B74DCC" w:rsidRPr="001E282D" w:rsidRDefault="00B74DCC" w:rsidP="00FB4D97">
            <w:pPr>
              <w:pStyle w:val="a8"/>
              <w:numPr>
                <w:ilvl w:val="1"/>
                <w:numId w:val="18"/>
              </w:numPr>
              <w:ind w:left="430" w:right="141"/>
              <w:jc w:val="both"/>
              <w:rPr>
                <w:sz w:val="20"/>
                <w:szCs w:val="20"/>
              </w:rPr>
            </w:pPr>
            <w:r w:rsidRPr="001E282D">
              <w:rPr>
                <w:sz w:val="20"/>
                <w:szCs w:val="20"/>
              </w:rPr>
              <w:t>Используя силу согнутых в локтях р</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3</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Pr>
                <w:rFonts w:ascii="Times New Roman" w:hAnsi="Times New Roman"/>
                <w:sz w:val="20"/>
                <w:szCs w:val="20"/>
              </w:rPr>
              <w:t>ОК-1</w:t>
            </w:r>
          </w:p>
        </w:tc>
        <w:tc>
          <w:tcPr>
            <w:tcW w:w="1701" w:type="dxa"/>
            <w:shd w:val="clear" w:color="auto" w:fill="auto"/>
            <w:vAlign w:val="center"/>
          </w:tcPr>
          <w:p w:rsidR="00B74DCC" w:rsidRPr="00491437" w:rsidRDefault="00B74DCC" w:rsidP="000E09BE">
            <w:pPr>
              <w:spacing w:after="0"/>
              <w:ind w:right="34"/>
              <w:jc w:val="center"/>
              <w:rPr>
                <w:rFonts w:ascii="Times New Roman" w:hAnsi="Times New Roman"/>
                <w:sz w:val="20"/>
                <w:szCs w:val="20"/>
              </w:rPr>
            </w:pP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№6</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В какие сроки работники рабочих профессий, принимаемые на работу с вредными и (или) опасными условиями труда, проходят обучение и проверку знаний требований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1)В течение двух месяцев после назначения на эти работы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2)В течение первого месяца после назначения на эти работы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3)В течение трех месяцев после назначения на эти работы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4)По мере готовности рабочего к сдаче экзамена</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№7</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Каким из перечисленных способов должны храниться газовые баллоны, не имеющие башмаков?</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1)Только в вертикальном положении в специальных гнездах, клетях и других устройствах, исключающих их падение</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2)В горизонтальном положении на рамах или стеллажах. Высота штабеля в этом случае не должна превышать 1,5 м. Клапаны (вентили) баллонов закрываются предохранительными колпаками и должны обращаться в одну сторону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3) Как в вертикальном, так и в горизонтальном положении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4)Только в горизонтальном положении под углом 30° к поверхности пола</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7</w:t>
            </w:r>
          </w:p>
          <w:p w:rsidR="00B74DCC" w:rsidRPr="00491437" w:rsidRDefault="00B74DCC" w:rsidP="00F3756D">
            <w:pPr>
              <w:spacing w:after="0"/>
              <w:ind w:right="33"/>
              <w:jc w:val="center"/>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№8</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Каков правильный порядок проведения сердечно-легочной реанимации?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1)Восстановление проходимости верхних дыхательных путей, искусственная вентиляция легких, наружный (непрямой) массаж сердца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2)Искусственная вентиляция легких, восстановление проходимости верхних дыхательных путей, наружный (непрямой) массаж сердца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3)Наружный (непрямой) массаж сердца, восстановление проходимости верхних дыхательных путей, искусственная вентиляция легких</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1</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1</w:t>
            </w:r>
          </w:p>
          <w:p w:rsidR="00B74DCC" w:rsidRPr="00491437" w:rsidRDefault="00B74DCC" w:rsidP="00F3756D">
            <w:pPr>
              <w:spacing w:after="0"/>
              <w:ind w:right="33"/>
              <w:jc w:val="center"/>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lastRenderedPageBreak/>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№9</w:t>
            </w:r>
          </w:p>
          <w:p w:rsidR="00B74DCC" w:rsidRPr="001E282D" w:rsidRDefault="00B74DCC" w:rsidP="000E09BE">
            <w:pPr>
              <w:pStyle w:val="TableParagraph"/>
              <w:ind w:right="34"/>
              <w:rPr>
                <w:b/>
                <w:sz w:val="20"/>
              </w:rPr>
            </w:pPr>
            <w:r w:rsidRPr="001E282D">
              <w:rPr>
                <w:b/>
                <w:sz w:val="20"/>
              </w:rPr>
              <w:lastRenderedPageBreak/>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Какая форма участия работников в управлении организацией НЕ предусмотрена?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1)Учет мнения представительного органа работников в случаях, предусмотренных законодательством</w:t>
            </w:r>
          </w:p>
          <w:p w:rsidR="00F10FB9"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2)Участие в разработке и принятии локальных нормативных актов, связанных с обеспечением трудового законодательства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w:t>
            </w:r>
            <w:r w:rsidR="00F10FB9">
              <w:rPr>
                <w:rFonts w:ascii="Times New Roman" w:hAnsi="Times New Roman"/>
                <w:sz w:val="20"/>
                <w:szCs w:val="20"/>
              </w:rPr>
              <w:t xml:space="preserve"> </w:t>
            </w:r>
            <w:r w:rsidRPr="00491437">
              <w:rPr>
                <w:rFonts w:ascii="Times New Roman" w:hAnsi="Times New Roman"/>
                <w:sz w:val="20"/>
                <w:szCs w:val="20"/>
              </w:rPr>
              <w:t>Обсуждение с работодателем вопросов о работе организации, внесение предл</w:t>
            </w:r>
            <w:r w:rsidR="00F10FB9">
              <w:rPr>
                <w:rFonts w:ascii="Times New Roman" w:hAnsi="Times New Roman"/>
                <w:sz w:val="20"/>
                <w:szCs w:val="20"/>
              </w:rPr>
              <w:t xml:space="preserve">ожений по ее совершенствованию 4) </w:t>
            </w:r>
            <w:r w:rsidRPr="00491437">
              <w:rPr>
                <w:rFonts w:ascii="Times New Roman" w:hAnsi="Times New Roman"/>
                <w:sz w:val="20"/>
                <w:szCs w:val="20"/>
              </w:rPr>
              <w:t>Обсуждение представительным органом работников планов социально-экономического развития организации</w:t>
            </w:r>
          </w:p>
          <w:p w:rsidR="00B74DCC" w:rsidRPr="00491437" w:rsidRDefault="00F10FB9" w:rsidP="000E09BE">
            <w:pPr>
              <w:spacing w:after="0"/>
              <w:ind w:right="141"/>
              <w:jc w:val="both"/>
              <w:rPr>
                <w:rFonts w:ascii="Times New Roman" w:hAnsi="Times New Roman"/>
                <w:sz w:val="20"/>
                <w:szCs w:val="20"/>
              </w:rPr>
            </w:pPr>
            <w:r>
              <w:rPr>
                <w:rFonts w:ascii="Times New Roman" w:hAnsi="Times New Roman"/>
                <w:sz w:val="20"/>
                <w:szCs w:val="20"/>
              </w:rPr>
              <w:t>5</w:t>
            </w:r>
            <w:r w:rsidR="00B74DCC" w:rsidRPr="00491437">
              <w:rPr>
                <w:rFonts w:ascii="Times New Roman" w:hAnsi="Times New Roman"/>
                <w:sz w:val="20"/>
                <w:szCs w:val="20"/>
              </w:rPr>
              <w:t>)Участие в разработке и принятии коллективных договоров</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lastRenderedPageBreak/>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lastRenderedPageBreak/>
              <w:t>ОК-1</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№10</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Каким образом грузчикам разрешается переносить бутыли с кислотой и другими едкими веществами?</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 На спине или с помощью специальных корзин</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На плечах</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На руках</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4) На приспособленных для этого носилках, тележках, тачках </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4</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7</w:t>
            </w:r>
          </w:p>
          <w:p w:rsidR="00B74DCC" w:rsidRPr="00491437" w:rsidRDefault="00B74DCC" w:rsidP="00F3756D">
            <w:pPr>
              <w:spacing w:after="0"/>
              <w:ind w:right="33"/>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№11</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За чей счет должен оплачиваться ремонт средств индивидуальной защиты работников?</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За счет средств работника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 За счет средств работодателя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За счет средств фонда социального страхования</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2</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ОК-1</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№12</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При несчастном случае работодатель (его представитель) обязан</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 Принять неотложные меры по предотвращению развития аварийной ситуации</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Немедленно организовать первую помощь пострадавшему и при необходимости доставку его в медицинскую организацию</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Обеспечить своевременное расследование несчастного случая и его учет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4) Всё верно </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4</w:t>
            </w:r>
          </w:p>
        </w:tc>
      </w:tr>
      <w:tr w:rsidR="00B74DCC" w:rsidRPr="00491437" w:rsidTr="000E09BE">
        <w:tc>
          <w:tcPr>
            <w:tcW w:w="1413" w:type="dxa"/>
            <w:shd w:val="clear" w:color="auto" w:fill="auto"/>
            <w:vAlign w:val="center"/>
          </w:tcPr>
          <w:p w:rsidR="00B74DCC" w:rsidRPr="00491437" w:rsidRDefault="00B74DCC" w:rsidP="00875C18">
            <w:pPr>
              <w:spacing w:after="0"/>
              <w:ind w:right="33"/>
              <w:jc w:val="center"/>
              <w:rPr>
                <w:rFonts w:ascii="Times New Roman" w:hAnsi="Times New Roman"/>
                <w:sz w:val="20"/>
                <w:szCs w:val="20"/>
              </w:rPr>
            </w:pPr>
            <w:r w:rsidRPr="00491437">
              <w:rPr>
                <w:rFonts w:ascii="Times New Roman" w:hAnsi="Times New Roman"/>
                <w:sz w:val="20"/>
                <w:szCs w:val="20"/>
              </w:rPr>
              <w:t>ПК-4.</w:t>
            </w:r>
            <w:r w:rsidR="00875C18">
              <w:rPr>
                <w:rFonts w:ascii="Times New Roman" w:hAnsi="Times New Roman"/>
                <w:sz w:val="20"/>
                <w:szCs w:val="20"/>
              </w:rPr>
              <w:t>4</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№13</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Что не входит в права профсоюзов в области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1) Участие в формировании государственных программ по вопросам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Участие в разработке нормативных правовых актов, регламентирующих вопросы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Осуществление профсоюзного контроля за состоянием охраны труда</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4) Право требовать от работодателя немедленного устранения выявленных нарушений, угрожающих жизни и здоровью работников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5) Расследование несчастных случаев на производстве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lastRenderedPageBreak/>
              <w:t>6) Участие в экспертизе безопасности условий труда на производственных объектах</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lastRenderedPageBreak/>
              <w:t>5</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lastRenderedPageBreak/>
              <w:t>ОК-</w:t>
            </w:r>
            <w:r>
              <w:rPr>
                <w:rFonts w:ascii="Times New Roman" w:hAnsi="Times New Roman"/>
                <w:sz w:val="20"/>
                <w:szCs w:val="20"/>
              </w:rPr>
              <w:t>2</w:t>
            </w: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№14</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Кто из перечисленных лиц имеет право перевода на другую работу, исключающую воздействие неблагоприятных производственных факторов, с сохранением среднего заработка по прежней работе?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Беременные женщины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2) Женщины, имеющие детей в возрасте до трех лет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3) Работники в возрасте до 18 лет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 Лица, осуществляющие уход за детьми</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1</w:t>
            </w:r>
          </w:p>
        </w:tc>
      </w:tr>
      <w:tr w:rsidR="00B74DCC" w:rsidRPr="00491437" w:rsidTr="000E09BE">
        <w:tc>
          <w:tcPr>
            <w:tcW w:w="1413" w:type="dxa"/>
            <w:shd w:val="clear" w:color="auto" w:fill="auto"/>
            <w:vAlign w:val="center"/>
          </w:tcPr>
          <w:p w:rsidR="00B74DCC" w:rsidRPr="00491437" w:rsidRDefault="00B74DCC" w:rsidP="00F3756D">
            <w:pPr>
              <w:spacing w:after="0"/>
              <w:ind w:right="33"/>
              <w:jc w:val="center"/>
              <w:rPr>
                <w:rFonts w:ascii="Times New Roman" w:hAnsi="Times New Roman"/>
                <w:sz w:val="20"/>
                <w:szCs w:val="20"/>
              </w:rPr>
            </w:pPr>
            <w:r w:rsidRPr="00491437">
              <w:rPr>
                <w:rFonts w:ascii="Times New Roman" w:hAnsi="Times New Roman"/>
                <w:sz w:val="20"/>
                <w:szCs w:val="20"/>
              </w:rPr>
              <w:t>ОК-</w:t>
            </w:r>
            <w:r>
              <w:rPr>
                <w:rFonts w:ascii="Times New Roman" w:hAnsi="Times New Roman"/>
                <w:sz w:val="20"/>
                <w:szCs w:val="20"/>
              </w:rPr>
              <w:t>1</w:t>
            </w:r>
          </w:p>
          <w:p w:rsidR="00B74DCC" w:rsidRPr="00491437" w:rsidRDefault="00B74DCC" w:rsidP="00F3756D">
            <w:pPr>
              <w:spacing w:after="0"/>
              <w:ind w:right="33"/>
              <w:jc w:val="center"/>
              <w:rPr>
                <w:rFonts w:ascii="Times New Roman" w:hAnsi="Times New Roman"/>
                <w:sz w:val="20"/>
                <w:szCs w:val="20"/>
              </w:rPr>
            </w:pPr>
          </w:p>
        </w:tc>
        <w:tc>
          <w:tcPr>
            <w:tcW w:w="1701" w:type="dxa"/>
            <w:shd w:val="clear" w:color="auto" w:fill="auto"/>
            <w:vAlign w:val="center"/>
          </w:tcPr>
          <w:p w:rsidR="00B74DCC" w:rsidRPr="00491437"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491437" w:rsidRDefault="00B74DCC" w:rsidP="000E09BE">
            <w:pPr>
              <w:autoSpaceDE w:val="0"/>
              <w:autoSpaceDN w:val="0"/>
              <w:adjustRightInd w:val="0"/>
              <w:spacing w:after="0" w:line="240" w:lineRule="auto"/>
              <w:rPr>
                <w:rFonts w:ascii="Times New Roman" w:hAnsi="Times New Roman"/>
                <w:b/>
                <w:sz w:val="20"/>
                <w:szCs w:val="20"/>
              </w:rPr>
            </w:pPr>
            <w:r w:rsidRPr="00491437">
              <w:rPr>
                <w:rFonts w:ascii="Times New Roman" w:hAnsi="Times New Roman"/>
                <w:b/>
                <w:sz w:val="20"/>
                <w:szCs w:val="20"/>
              </w:rPr>
              <w:t>ТЗ №15</w:t>
            </w:r>
          </w:p>
          <w:p w:rsidR="00B74DCC" w:rsidRPr="001E282D" w:rsidRDefault="00B74DCC" w:rsidP="000E09BE">
            <w:pPr>
              <w:pStyle w:val="TableParagraph"/>
              <w:ind w:right="34"/>
              <w:rPr>
                <w:b/>
                <w:sz w:val="20"/>
              </w:rPr>
            </w:pPr>
            <w:r w:rsidRPr="001E282D">
              <w:rPr>
                <w:b/>
                <w:sz w:val="20"/>
              </w:rPr>
              <w:t>Прочитайте текст, выберите правильный ответ:</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С помощью какого оборудования должно осуществляться освещение при производстве сварочных работ внутри металлических емкостей?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 xml:space="preserve">1) С помощью светильников, установленных снаружи, или переносных ручных электрических светильников напряжением не выше 12 В.  </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2) Только с помощью ручных переносных ламп напряжением не более 36 В</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3) С помощью специальных светильников во взрывобезопасном исполнении напряжением не выше 24 В, устанавливаемых внутри емкости</w:t>
            </w:r>
          </w:p>
          <w:p w:rsidR="00B74DCC" w:rsidRPr="00491437" w:rsidRDefault="00B74DCC" w:rsidP="000E09BE">
            <w:pPr>
              <w:spacing w:after="0"/>
              <w:ind w:right="141"/>
              <w:jc w:val="both"/>
              <w:rPr>
                <w:rFonts w:ascii="Times New Roman" w:hAnsi="Times New Roman"/>
                <w:sz w:val="20"/>
                <w:szCs w:val="20"/>
              </w:rPr>
            </w:pPr>
            <w:r w:rsidRPr="00491437">
              <w:rPr>
                <w:rFonts w:ascii="Times New Roman" w:hAnsi="Times New Roman"/>
                <w:sz w:val="20"/>
                <w:szCs w:val="20"/>
              </w:rPr>
              <w:t>4) С помощью специальных ручных переносных ламп во взрывобезопасном исполнении напряжением не выше 42 В</w:t>
            </w:r>
          </w:p>
        </w:tc>
        <w:tc>
          <w:tcPr>
            <w:tcW w:w="2126" w:type="dxa"/>
            <w:shd w:val="clear" w:color="auto" w:fill="auto"/>
            <w:vAlign w:val="center"/>
          </w:tcPr>
          <w:p w:rsidR="00B74DCC" w:rsidRPr="00491437" w:rsidRDefault="00B74DCC" w:rsidP="000E09BE">
            <w:pPr>
              <w:spacing w:after="0"/>
              <w:ind w:right="141"/>
              <w:jc w:val="center"/>
              <w:rPr>
                <w:rFonts w:ascii="Times New Roman" w:hAnsi="Times New Roman"/>
                <w:sz w:val="20"/>
                <w:szCs w:val="20"/>
              </w:rPr>
            </w:pPr>
            <w:r w:rsidRPr="00491437">
              <w:rPr>
                <w:rFonts w:ascii="Times New Roman" w:hAnsi="Times New Roman"/>
                <w:sz w:val="20"/>
                <w:szCs w:val="20"/>
              </w:rPr>
              <w:t>1</w:t>
            </w:r>
          </w:p>
        </w:tc>
      </w:tr>
      <w:tr w:rsidR="00B74DCC" w:rsidRPr="003F40E1" w:rsidTr="00391CCD">
        <w:tc>
          <w:tcPr>
            <w:tcW w:w="1413" w:type="dxa"/>
            <w:shd w:val="clear" w:color="auto" w:fill="auto"/>
            <w:vAlign w:val="center"/>
          </w:tcPr>
          <w:p w:rsidR="00B74DCC" w:rsidRDefault="00B74DCC" w:rsidP="00F3756D">
            <w:pPr>
              <w:spacing w:after="0" w:line="240" w:lineRule="auto"/>
              <w:ind w:right="141"/>
              <w:jc w:val="center"/>
              <w:rPr>
                <w:rFonts w:ascii="Times New Roman" w:hAnsi="Times New Roman"/>
                <w:sz w:val="20"/>
                <w:szCs w:val="20"/>
              </w:rPr>
            </w:pPr>
          </w:p>
          <w:p w:rsidR="00B74DCC" w:rsidRPr="001E282D" w:rsidRDefault="00B74DCC" w:rsidP="00875C18">
            <w:pPr>
              <w:spacing w:after="0" w:line="240" w:lineRule="auto"/>
              <w:ind w:right="141"/>
              <w:jc w:val="center"/>
              <w:rPr>
                <w:rFonts w:ascii="Times New Roman" w:hAnsi="Times New Roman"/>
                <w:sz w:val="20"/>
                <w:szCs w:val="20"/>
              </w:rPr>
            </w:pPr>
            <w:r>
              <w:rPr>
                <w:rFonts w:ascii="Times New Roman" w:hAnsi="Times New Roman"/>
                <w:sz w:val="20"/>
                <w:szCs w:val="20"/>
              </w:rPr>
              <w:t>ПК-4.</w:t>
            </w:r>
            <w:r w:rsidR="00875C18">
              <w:rPr>
                <w:rFonts w:ascii="Times New Roman" w:hAnsi="Times New Roman"/>
                <w:sz w:val="20"/>
                <w:szCs w:val="20"/>
              </w:rPr>
              <w:t>4</w:t>
            </w:r>
          </w:p>
        </w:tc>
        <w:tc>
          <w:tcPr>
            <w:tcW w:w="1701" w:type="dxa"/>
            <w:shd w:val="clear" w:color="auto" w:fill="auto"/>
            <w:vAlign w:val="center"/>
          </w:tcPr>
          <w:p w:rsidR="00B74DCC" w:rsidRPr="001E282D" w:rsidRDefault="00391CCD" w:rsidP="00391CC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74DCC" w:rsidRPr="001E282D" w:rsidRDefault="00B74DCC" w:rsidP="000E09BE">
            <w:pPr>
              <w:pStyle w:val="TableParagraph"/>
              <w:ind w:left="100" w:right="34"/>
              <w:jc w:val="both"/>
              <w:rPr>
                <w:b/>
                <w:sz w:val="20"/>
                <w:lang w:eastAsia="en-US"/>
              </w:rPr>
            </w:pPr>
            <w:r w:rsidRPr="001E282D">
              <w:rPr>
                <w:b/>
                <w:color w:val="auto"/>
                <w:sz w:val="20"/>
                <w:lang w:eastAsia="en-US"/>
              </w:rPr>
              <w:t>ТЗ №16. Прочитайте</w:t>
            </w:r>
            <w:r w:rsidRPr="001E282D">
              <w:rPr>
                <w:b/>
                <w:sz w:val="20"/>
                <w:lang w:eastAsia="en-US"/>
              </w:rPr>
              <w:t xml:space="preserve"> текст и установите соответствие</w:t>
            </w:r>
          </w:p>
          <w:p w:rsidR="00B74DCC" w:rsidRPr="001E282D" w:rsidRDefault="00B74DCC" w:rsidP="000E09BE">
            <w:pPr>
              <w:widowControl w:val="0"/>
              <w:spacing w:after="0" w:line="240" w:lineRule="auto"/>
              <w:ind w:left="100" w:right="34"/>
              <w:jc w:val="both"/>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B74DCC" w:rsidRPr="001E282D" w:rsidRDefault="00B74DCC" w:rsidP="000E09BE">
            <w:pPr>
              <w:widowControl w:val="0"/>
              <w:spacing w:after="0" w:line="240" w:lineRule="auto"/>
              <w:ind w:left="100" w:right="34"/>
              <w:jc w:val="both"/>
              <w:rPr>
                <w:rFonts w:ascii="Times New Roman" w:eastAsia="Times New Roman" w:hAnsi="Times New Roman"/>
                <w:b/>
                <w:color w:val="000000"/>
                <w:sz w:val="20"/>
                <w:szCs w:val="20"/>
              </w:rPr>
            </w:pPr>
            <w:r w:rsidRPr="001E282D">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B74DCC" w:rsidRPr="001E282D" w:rsidRDefault="00B74DCC" w:rsidP="000E09BE">
            <w:pPr>
              <w:widowControl w:val="0"/>
              <w:spacing w:after="0" w:line="240" w:lineRule="auto"/>
              <w:ind w:left="100" w:right="34"/>
              <w:jc w:val="both"/>
              <w:rPr>
                <w:rFonts w:ascii="Times New Roman" w:eastAsia="Times New Roman" w:hAnsi="Times New Roman"/>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665"/>
              <w:gridCol w:w="316"/>
              <w:gridCol w:w="4496"/>
            </w:tblGrid>
            <w:tr w:rsidR="00B74DCC" w:rsidRPr="003F40E1" w:rsidTr="000E09BE">
              <w:trPr>
                <w:trHeight w:val="233"/>
              </w:trPr>
              <w:tc>
                <w:tcPr>
                  <w:tcW w:w="3060" w:type="dxa"/>
                  <w:gridSpan w:val="2"/>
                </w:tcPr>
                <w:p w:rsidR="00B74DCC" w:rsidRPr="001E282D" w:rsidRDefault="00B74DCC" w:rsidP="000E09BE">
                  <w:pPr>
                    <w:spacing w:after="0"/>
                    <w:jc w:val="center"/>
                    <w:rPr>
                      <w:rFonts w:ascii="Times New Roman" w:hAnsi="Times New Roman"/>
                      <w:b/>
                      <w:sz w:val="20"/>
                      <w:szCs w:val="20"/>
                    </w:rPr>
                  </w:pPr>
                  <w:r w:rsidRPr="001E282D">
                    <w:rPr>
                      <w:rFonts w:ascii="Times New Roman" w:hAnsi="Times New Roman"/>
                      <w:b/>
                      <w:sz w:val="20"/>
                      <w:szCs w:val="20"/>
                    </w:rPr>
                    <w:t>Название метода</w:t>
                  </w:r>
                </w:p>
              </w:tc>
              <w:tc>
                <w:tcPr>
                  <w:tcW w:w="4812" w:type="dxa"/>
                  <w:gridSpan w:val="2"/>
                </w:tcPr>
                <w:p w:rsidR="00B74DCC" w:rsidRPr="001E282D" w:rsidRDefault="00B74DCC" w:rsidP="000E09BE">
                  <w:pPr>
                    <w:spacing w:after="0"/>
                    <w:jc w:val="center"/>
                    <w:rPr>
                      <w:rFonts w:ascii="Times New Roman" w:hAnsi="Times New Roman"/>
                      <w:b/>
                      <w:sz w:val="20"/>
                      <w:szCs w:val="20"/>
                    </w:rPr>
                  </w:pPr>
                  <w:r w:rsidRPr="001E282D">
                    <w:rPr>
                      <w:rFonts w:ascii="Times New Roman" w:hAnsi="Times New Roman"/>
                      <w:b/>
                      <w:sz w:val="20"/>
                      <w:szCs w:val="20"/>
                    </w:rPr>
                    <w:t>Суть метода</w:t>
                  </w:r>
                </w:p>
              </w:tc>
            </w:tr>
            <w:tr w:rsidR="00B74DCC" w:rsidRPr="003F40E1" w:rsidTr="000E09BE">
              <w:trPr>
                <w:trHeight w:val="247"/>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А</w:t>
                  </w:r>
                </w:p>
              </w:tc>
              <w:tc>
                <w:tcPr>
                  <w:tcW w:w="266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бережливое производство</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1</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японская философия, основанная на непрерывном совершенствовании</w:t>
                  </w:r>
                </w:p>
              </w:tc>
            </w:tr>
            <w:tr w:rsidR="00B74DCC" w:rsidRPr="003F40E1" w:rsidTr="000E09BE">
              <w:trPr>
                <w:trHeight w:val="481"/>
              </w:trPr>
              <w:tc>
                <w:tcPr>
                  <w:tcW w:w="395" w:type="dxa"/>
                  <w:vAlign w:val="center"/>
                </w:tcPr>
                <w:p w:rsidR="00B74DCC" w:rsidRPr="001E282D" w:rsidRDefault="00B74DCC" w:rsidP="000E09BE">
                  <w:pPr>
                    <w:spacing w:after="0"/>
                    <w:jc w:val="center"/>
                    <w:rPr>
                      <w:rFonts w:ascii="Times New Roman" w:hAnsi="Times New Roman"/>
                      <w:bCs/>
                      <w:sz w:val="20"/>
                      <w:szCs w:val="20"/>
                    </w:rPr>
                  </w:pPr>
                  <w:r w:rsidRPr="001E282D">
                    <w:rPr>
                      <w:rFonts w:ascii="Times New Roman" w:hAnsi="Times New Roman"/>
                      <w:bCs/>
                      <w:sz w:val="20"/>
                      <w:szCs w:val="20"/>
                    </w:rPr>
                    <w:t>Б</w:t>
                  </w:r>
                </w:p>
              </w:tc>
              <w:tc>
                <w:tcPr>
                  <w:tcW w:w="2665" w:type="dxa"/>
                  <w:vAlign w:val="center"/>
                </w:tcPr>
                <w:p w:rsidR="00B74DCC" w:rsidRPr="001E282D" w:rsidRDefault="00B74DCC" w:rsidP="000E09BE">
                  <w:pPr>
                    <w:spacing w:after="0"/>
                    <w:jc w:val="center"/>
                    <w:rPr>
                      <w:rFonts w:ascii="Times New Roman" w:hAnsi="Times New Roman"/>
                      <w:sz w:val="20"/>
                      <w:szCs w:val="20"/>
                      <w:lang w:val="en-US"/>
                    </w:rPr>
                  </w:pPr>
                  <w:r w:rsidRPr="001E282D">
                    <w:rPr>
                      <w:rFonts w:ascii="Times New Roman" w:hAnsi="Times New Roman"/>
                      <w:bCs/>
                      <w:sz w:val="20"/>
                      <w:szCs w:val="20"/>
                    </w:rPr>
                    <w:t>кайдзен</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2</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B74DCC" w:rsidRPr="003F40E1" w:rsidTr="000E09BE">
              <w:trPr>
                <w:trHeight w:val="467"/>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В</w:t>
                  </w:r>
                </w:p>
              </w:tc>
              <w:tc>
                <w:tcPr>
                  <w:tcW w:w="266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poka-yoke</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3</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B74DCC" w:rsidRPr="003F40E1" w:rsidTr="000E09BE">
              <w:trPr>
                <w:trHeight w:val="481"/>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Г</w:t>
                  </w:r>
                </w:p>
              </w:tc>
              <w:tc>
                <w:tcPr>
                  <w:tcW w:w="266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Total Productive Maintenance (TPM)</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4</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B74DCC" w:rsidRPr="001E282D" w:rsidRDefault="00B74DCC" w:rsidP="000E09BE">
            <w:pPr>
              <w:widowControl w:val="0"/>
              <w:spacing w:after="0" w:line="240" w:lineRule="auto"/>
              <w:ind w:left="100" w:right="34"/>
              <w:jc w:val="both"/>
              <w:rPr>
                <w:rFonts w:ascii="Times New Roman" w:eastAsia="Times New Roman" w:hAnsi="Times New Roman"/>
                <w:b/>
                <w:color w:val="000000"/>
                <w:sz w:val="20"/>
                <w:szCs w:val="20"/>
              </w:rPr>
            </w:pPr>
          </w:p>
          <w:p w:rsidR="00B74DCC" w:rsidRPr="001E282D" w:rsidRDefault="00B74DCC" w:rsidP="000E09BE">
            <w:pPr>
              <w:rPr>
                <w:rFonts w:ascii="Times New Roman" w:hAnsi="Times New Roman"/>
                <w:sz w:val="20"/>
                <w:szCs w:val="20"/>
              </w:rPr>
            </w:pPr>
            <w:r w:rsidRPr="001E282D">
              <w:rPr>
                <w:rFonts w:ascii="Times New Roman" w:hAnsi="Times New Roman"/>
                <w:sz w:val="20"/>
                <w:szCs w:val="20"/>
              </w:rPr>
              <w:t>Запишите выбранные цифры под соответствующими буквами:</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43"/>
              <w:gridCol w:w="1943"/>
              <w:gridCol w:w="1943"/>
            </w:tblGrid>
            <w:tr w:rsidR="00B74DCC" w:rsidRPr="003F40E1" w:rsidTr="000E09BE">
              <w:trPr>
                <w:trHeight w:val="252"/>
              </w:trPr>
              <w:tc>
                <w:tcPr>
                  <w:tcW w:w="1942" w:type="dxa"/>
                </w:tcPr>
                <w:p w:rsidR="00B74DCC" w:rsidRPr="001E282D" w:rsidRDefault="00B74DCC" w:rsidP="000E09BE">
                  <w:pPr>
                    <w:widowControl w:val="0"/>
                    <w:spacing w:after="0" w:line="240" w:lineRule="auto"/>
                    <w:ind w:right="34"/>
                    <w:jc w:val="center"/>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А</w:t>
                  </w:r>
                </w:p>
              </w:tc>
              <w:tc>
                <w:tcPr>
                  <w:tcW w:w="1943" w:type="dxa"/>
                </w:tcPr>
                <w:p w:rsidR="00B74DCC" w:rsidRPr="001E282D" w:rsidRDefault="00B74DCC" w:rsidP="000E09BE">
                  <w:pPr>
                    <w:widowControl w:val="0"/>
                    <w:spacing w:after="0" w:line="240" w:lineRule="auto"/>
                    <w:ind w:right="34"/>
                    <w:jc w:val="center"/>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Б</w:t>
                  </w:r>
                </w:p>
              </w:tc>
              <w:tc>
                <w:tcPr>
                  <w:tcW w:w="1943" w:type="dxa"/>
                </w:tcPr>
                <w:p w:rsidR="00B74DCC" w:rsidRPr="001E282D" w:rsidRDefault="00B74DCC" w:rsidP="000E09BE">
                  <w:pPr>
                    <w:widowControl w:val="0"/>
                    <w:spacing w:after="0" w:line="240" w:lineRule="auto"/>
                    <w:ind w:right="34"/>
                    <w:jc w:val="center"/>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В</w:t>
                  </w:r>
                </w:p>
              </w:tc>
              <w:tc>
                <w:tcPr>
                  <w:tcW w:w="1943" w:type="dxa"/>
                </w:tcPr>
                <w:p w:rsidR="00B74DCC" w:rsidRPr="001E282D" w:rsidRDefault="00B74DCC" w:rsidP="000E09BE">
                  <w:pPr>
                    <w:widowControl w:val="0"/>
                    <w:spacing w:after="0" w:line="240" w:lineRule="auto"/>
                    <w:ind w:right="34"/>
                    <w:jc w:val="center"/>
                    <w:rPr>
                      <w:rFonts w:ascii="Times New Roman" w:eastAsia="Times New Roman" w:hAnsi="Times New Roman"/>
                      <w:color w:val="000000"/>
                      <w:sz w:val="20"/>
                      <w:szCs w:val="20"/>
                    </w:rPr>
                  </w:pPr>
                  <w:r w:rsidRPr="001E282D">
                    <w:rPr>
                      <w:rFonts w:ascii="Times New Roman" w:eastAsia="Times New Roman" w:hAnsi="Times New Roman"/>
                      <w:color w:val="000000"/>
                      <w:sz w:val="20"/>
                      <w:szCs w:val="20"/>
                    </w:rPr>
                    <w:t>Г</w:t>
                  </w:r>
                </w:p>
              </w:tc>
            </w:tr>
            <w:tr w:rsidR="00B74DCC" w:rsidRPr="003F40E1" w:rsidTr="000E09BE">
              <w:trPr>
                <w:trHeight w:val="252"/>
              </w:trPr>
              <w:tc>
                <w:tcPr>
                  <w:tcW w:w="1942" w:type="dxa"/>
                </w:tcPr>
                <w:p w:rsidR="00B74DCC" w:rsidRPr="001E282D" w:rsidRDefault="00B74DCC" w:rsidP="000E09BE">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B74DCC" w:rsidRPr="001E282D" w:rsidRDefault="00B74DCC" w:rsidP="000E09BE">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B74DCC" w:rsidRPr="001E282D" w:rsidRDefault="00B74DCC" w:rsidP="000E09BE">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B74DCC" w:rsidRPr="001E282D" w:rsidRDefault="00B74DCC" w:rsidP="000E09BE">
                  <w:pPr>
                    <w:widowControl w:val="0"/>
                    <w:spacing w:after="0" w:line="240" w:lineRule="auto"/>
                    <w:ind w:right="34"/>
                    <w:jc w:val="both"/>
                    <w:rPr>
                      <w:rFonts w:ascii="Times New Roman" w:eastAsia="Times New Roman" w:hAnsi="Times New Roman"/>
                      <w:b/>
                      <w:color w:val="000000"/>
                      <w:sz w:val="20"/>
                      <w:szCs w:val="20"/>
                    </w:rPr>
                  </w:pPr>
                </w:p>
              </w:tc>
            </w:tr>
          </w:tbl>
          <w:p w:rsidR="00B74DCC" w:rsidRPr="001E282D" w:rsidRDefault="00B74DCC" w:rsidP="000E09BE">
            <w:pPr>
              <w:spacing w:after="0"/>
              <w:ind w:right="141"/>
              <w:jc w:val="center"/>
              <w:rPr>
                <w:rFonts w:ascii="Times New Roman" w:hAnsi="Times New Roman"/>
                <w:sz w:val="20"/>
                <w:szCs w:val="20"/>
              </w:rPr>
            </w:pPr>
          </w:p>
        </w:tc>
        <w:tc>
          <w:tcPr>
            <w:tcW w:w="2126" w:type="dxa"/>
            <w:shd w:val="clear" w:color="auto" w:fill="auto"/>
          </w:tcPr>
          <w:p w:rsidR="00B74DCC" w:rsidRPr="001E282D" w:rsidRDefault="00B74DCC" w:rsidP="000E09BE">
            <w:pPr>
              <w:spacing w:after="0" w:line="240" w:lineRule="auto"/>
              <w:ind w:right="141"/>
              <w:jc w:val="center"/>
              <w:rPr>
                <w:rFonts w:ascii="Times New Roman" w:hAnsi="Times New Roman"/>
                <w:sz w:val="20"/>
                <w:szCs w:val="20"/>
              </w:rPr>
            </w:pPr>
            <w:r w:rsidRPr="001E282D">
              <w:rPr>
                <w:rFonts w:ascii="Times New Roman" w:hAnsi="Times New Roman"/>
                <w:sz w:val="20"/>
                <w:szCs w:val="20"/>
              </w:rPr>
              <w:lastRenderedPageBreak/>
              <w:t>А-2, Б-1, В-4, Г-3</w:t>
            </w:r>
          </w:p>
        </w:tc>
      </w:tr>
      <w:tr w:rsidR="00B74DCC" w:rsidRPr="003F40E1" w:rsidTr="00391CCD">
        <w:tc>
          <w:tcPr>
            <w:tcW w:w="1413" w:type="dxa"/>
            <w:shd w:val="clear" w:color="auto" w:fill="auto"/>
          </w:tcPr>
          <w:p w:rsidR="00B74DCC" w:rsidRPr="001E282D" w:rsidRDefault="00B74DCC" w:rsidP="00F3756D">
            <w:pPr>
              <w:spacing w:after="0" w:line="240" w:lineRule="auto"/>
              <w:ind w:right="141"/>
              <w:jc w:val="center"/>
              <w:rPr>
                <w:rFonts w:ascii="Times New Roman" w:hAnsi="Times New Roman"/>
                <w:sz w:val="20"/>
                <w:szCs w:val="20"/>
              </w:rPr>
            </w:pPr>
            <w:r w:rsidRPr="001E282D">
              <w:rPr>
                <w:rFonts w:ascii="Times New Roman" w:hAnsi="Times New Roman"/>
                <w:sz w:val="20"/>
                <w:szCs w:val="20"/>
              </w:rPr>
              <w:lastRenderedPageBreak/>
              <w:t>ОК</w:t>
            </w:r>
            <w:r>
              <w:rPr>
                <w:rFonts w:ascii="Times New Roman" w:hAnsi="Times New Roman"/>
                <w:sz w:val="20"/>
                <w:szCs w:val="20"/>
              </w:rPr>
              <w:t>-2</w:t>
            </w:r>
          </w:p>
        </w:tc>
        <w:tc>
          <w:tcPr>
            <w:tcW w:w="1701" w:type="dxa"/>
            <w:shd w:val="clear" w:color="auto" w:fill="auto"/>
            <w:vAlign w:val="center"/>
          </w:tcPr>
          <w:p w:rsidR="00B74DCC" w:rsidRPr="001E282D" w:rsidRDefault="00391CCD" w:rsidP="00391CCD">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B74DCC" w:rsidRPr="001E282D" w:rsidRDefault="00F10FB9" w:rsidP="000E09BE">
            <w:pPr>
              <w:pStyle w:val="TableParagraph"/>
              <w:ind w:left="100" w:right="34"/>
              <w:jc w:val="both"/>
              <w:rPr>
                <w:b/>
                <w:sz w:val="20"/>
                <w:lang w:eastAsia="en-US"/>
              </w:rPr>
            </w:pPr>
            <w:r>
              <w:rPr>
                <w:b/>
                <w:sz w:val="20"/>
                <w:lang w:eastAsia="en-US"/>
              </w:rPr>
              <w:t>ТЗ №17</w:t>
            </w:r>
            <w:r w:rsidR="00B74DCC" w:rsidRPr="001E282D">
              <w:rPr>
                <w:b/>
                <w:sz w:val="20"/>
                <w:lang w:eastAsia="en-US"/>
              </w:rPr>
              <w:t>.</w:t>
            </w:r>
            <w:r>
              <w:rPr>
                <w:b/>
                <w:sz w:val="20"/>
                <w:lang w:eastAsia="en-US"/>
              </w:rPr>
              <w:t xml:space="preserve"> </w:t>
            </w:r>
            <w:r w:rsidR="00B74DCC" w:rsidRPr="001E282D">
              <w:rPr>
                <w:b/>
                <w:sz w:val="20"/>
                <w:lang w:eastAsia="en-US"/>
              </w:rPr>
              <w:t>Прочитайте текст, выберите правильный ответ.</w:t>
            </w:r>
          </w:p>
          <w:p w:rsidR="00B74DCC" w:rsidRPr="001E282D" w:rsidRDefault="00B74DCC" w:rsidP="000E09BE">
            <w:pPr>
              <w:pStyle w:val="TableParagraph"/>
              <w:ind w:left="100" w:right="34"/>
              <w:jc w:val="both"/>
              <w:rPr>
                <w:b/>
                <w:sz w:val="20"/>
                <w:lang w:eastAsia="en-US"/>
              </w:rPr>
            </w:pPr>
            <w:r w:rsidRPr="001E282D">
              <w:rPr>
                <w:b/>
                <w:sz w:val="20"/>
                <w:lang w:eastAsia="en-US"/>
              </w:rPr>
              <w:t>Какой из приведенных ниже методов, применяемых в бережливом производстве,                                                                                                                                                                                                                                                                                                                                                        НЕ относится к методам решения проблем?</w:t>
            </w:r>
          </w:p>
          <w:p w:rsidR="00B74DCC" w:rsidRPr="001E282D" w:rsidRDefault="00B74DCC" w:rsidP="00281948">
            <w:pPr>
              <w:pStyle w:val="TableParagraph"/>
              <w:numPr>
                <w:ilvl w:val="0"/>
                <w:numId w:val="60"/>
              </w:numPr>
              <w:ind w:right="34"/>
              <w:jc w:val="both"/>
              <w:rPr>
                <w:sz w:val="20"/>
                <w:lang w:eastAsia="en-US"/>
              </w:rPr>
            </w:pPr>
            <w:r w:rsidRPr="001E282D">
              <w:rPr>
                <w:sz w:val="20"/>
                <w:lang w:eastAsia="en-US"/>
              </w:rPr>
              <w:t>5 почему?</w:t>
            </w:r>
          </w:p>
          <w:p w:rsidR="00B74DCC" w:rsidRPr="001E282D" w:rsidRDefault="00B74DCC" w:rsidP="00281948">
            <w:pPr>
              <w:pStyle w:val="TableParagraph"/>
              <w:numPr>
                <w:ilvl w:val="0"/>
                <w:numId w:val="60"/>
              </w:numPr>
              <w:ind w:right="34"/>
              <w:jc w:val="both"/>
              <w:rPr>
                <w:sz w:val="20"/>
                <w:lang w:eastAsia="en-US"/>
              </w:rPr>
            </w:pPr>
            <w:r w:rsidRPr="001E282D">
              <w:rPr>
                <w:sz w:val="20"/>
                <w:lang w:eastAsia="en-US"/>
              </w:rPr>
              <w:t>Дерево гипотез</w:t>
            </w:r>
          </w:p>
          <w:p w:rsidR="00B74DCC" w:rsidRPr="001E282D" w:rsidRDefault="00B74DCC" w:rsidP="00281948">
            <w:pPr>
              <w:pStyle w:val="TableParagraph"/>
              <w:numPr>
                <w:ilvl w:val="0"/>
                <w:numId w:val="60"/>
              </w:numPr>
              <w:ind w:right="34"/>
              <w:jc w:val="both"/>
              <w:rPr>
                <w:sz w:val="20"/>
                <w:lang w:eastAsia="en-US"/>
              </w:rPr>
            </w:pPr>
            <w:r w:rsidRPr="001E282D">
              <w:rPr>
                <w:sz w:val="20"/>
                <w:lang w:eastAsia="en-US"/>
              </w:rPr>
              <w:t>JIT (Just in Time)</w:t>
            </w:r>
          </w:p>
          <w:p w:rsidR="00B74DCC" w:rsidRPr="001E282D" w:rsidRDefault="00B74DCC" w:rsidP="00281948">
            <w:pPr>
              <w:pStyle w:val="TableParagraph"/>
              <w:numPr>
                <w:ilvl w:val="0"/>
                <w:numId w:val="60"/>
              </w:numPr>
              <w:ind w:right="34"/>
              <w:jc w:val="both"/>
              <w:rPr>
                <w:sz w:val="20"/>
                <w:lang w:eastAsia="en-US"/>
              </w:rPr>
            </w:pPr>
            <w:r w:rsidRPr="001E282D">
              <w:rPr>
                <w:sz w:val="20"/>
                <w:lang w:eastAsia="en-US"/>
              </w:rPr>
              <w:t>Диаграмма зависимостей</w:t>
            </w:r>
          </w:p>
        </w:tc>
        <w:tc>
          <w:tcPr>
            <w:tcW w:w="2126" w:type="dxa"/>
            <w:shd w:val="clear" w:color="auto" w:fill="auto"/>
            <w:vAlign w:val="center"/>
          </w:tcPr>
          <w:p w:rsidR="00B74DCC" w:rsidRPr="001E282D" w:rsidRDefault="00B74DCC" w:rsidP="000E09BE">
            <w:pPr>
              <w:spacing w:after="0" w:line="240" w:lineRule="auto"/>
              <w:ind w:right="141"/>
              <w:jc w:val="center"/>
              <w:rPr>
                <w:rFonts w:ascii="Times New Roman" w:hAnsi="Times New Roman"/>
                <w:sz w:val="20"/>
                <w:szCs w:val="20"/>
              </w:rPr>
            </w:pPr>
            <w:r w:rsidRPr="001E282D">
              <w:rPr>
                <w:rFonts w:ascii="Times New Roman" w:hAnsi="Times New Roman"/>
                <w:sz w:val="20"/>
                <w:szCs w:val="20"/>
              </w:rPr>
              <w:t>3</w:t>
            </w:r>
          </w:p>
        </w:tc>
      </w:tr>
      <w:tr w:rsidR="00B74DCC" w:rsidRPr="003F40E1" w:rsidTr="000E09BE">
        <w:tc>
          <w:tcPr>
            <w:tcW w:w="1413" w:type="dxa"/>
            <w:shd w:val="clear" w:color="auto" w:fill="auto"/>
          </w:tcPr>
          <w:p w:rsidR="00B74DCC" w:rsidRPr="001E282D" w:rsidRDefault="00B74DCC" w:rsidP="00F3756D">
            <w:pPr>
              <w:spacing w:after="0" w:line="240" w:lineRule="auto"/>
              <w:ind w:right="141"/>
              <w:jc w:val="center"/>
              <w:rPr>
                <w:rFonts w:ascii="Times New Roman" w:hAnsi="Times New Roman"/>
                <w:sz w:val="20"/>
                <w:szCs w:val="20"/>
              </w:rPr>
            </w:pPr>
            <w:r w:rsidRPr="001E282D">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B74DCC" w:rsidRPr="001E282D"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B74DCC" w:rsidRPr="001E282D" w:rsidRDefault="00B74DCC" w:rsidP="000E09BE">
            <w:pPr>
              <w:pStyle w:val="TableParagraph"/>
              <w:ind w:left="100" w:right="34"/>
              <w:jc w:val="both"/>
              <w:rPr>
                <w:b/>
                <w:sz w:val="20"/>
                <w:lang w:eastAsia="en-US"/>
              </w:rPr>
            </w:pPr>
            <w:r w:rsidRPr="001E282D">
              <w:rPr>
                <w:b/>
                <w:sz w:val="20"/>
                <w:lang w:eastAsia="en-US"/>
              </w:rPr>
              <w:t xml:space="preserve">ТЗ №18 </w:t>
            </w:r>
          </w:p>
          <w:p w:rsidR="00B74DCC" w:rsidRPr="001E282D" w:rsidRDefault="00B74DCC" w:rsidP="000E09BE">
            <w:pPr>
              <w:pStyle w:val="TableParagraph"/>
              <w:ind w:left="100" w:right="34"/>
              <w:jc w:val="both"/>
              <w:rPr>
                <w:b/>
                <w:sz w:val="20"/>
                <w:lang w:eastAsia="en-US"/>
              </w:rPr>
            </w:pPr>
            <w:r w:rsidRPr="001E282D">
              <w:rPr>
                <w:b/>
                <w:sz w:val="20"/>
                <w:lang w:eastAsia="en-US"/>
              </w:rPr>
              <w:t>Прочитайте текст, выберите правильный ответ.</w:t>
            </w:r>
          </w:p>
          <w:p w:rsidR="00B74DCC" w:rsidRPr="001E282D" w:rsidRDefault="00B74DCC" w:rsidP="000E09BE">
            <w:pPr>
              <w:pStyle w:val="TableParagraph"/>
              <w:ind w:left="100" w:right="34"/>
              <w:jc w:val="both"/>
              <w:rPr>
                <w:sz w:val="20"/>
                <w:lang w:eastAsia="en-US"/>
              </w:rPr>
            </w:pPr>
            <w:r w:rsidRPr="001E282D">
              <w:rPr>
                <w:sz w:val="20"/>
                <w:lang w:eastAsia="en-US"/>
              </w:rPr>
              <w:t>Кого считают родоначальником концепции бережливого производства на производстве?</w:t>
            </w:r>
          </w:p>
          <w:p w:rsidR="00B74DCC" w:rsidRPr="001E282D" w:rsidRDefault="00B74DCC" w:rsidP="00281948">
            <w:pPr>
              <w:pStyle w:val="TableParagraph"/>
              <w:numPr>
                <w:ilvl w:val="0"/>
                <w:numId w:val="61"/>
              </w:numPr>
              <w:ind w:right="34"/>
              <w:jc w:val="both"/>
              <w:rPr>
                <w:sz w:val="20"/>
                <w:lang w:eastAsia="en-US"/>
              </w:rPr>
            </w:pPr>
            <w:r w:rsidRPr="001E282D">
              <w:rPr>
                <w:sz w:val="20"/>
                <w:lang w:eastAsia="en-US"/>
              </w:rPr>
              <w:t>А. Гастев</w:t>
            </w:r>
          </w:p>
          <w:p w:rsidR="00B74DCC" w:rsidRPr="001E282D" w:rsidRDefault="00B74DCC" w:rsidP="00281948">
            <w:pPr>
              <w:pStyle w:val="TableParagraph"/>
              <w:numPr>
                <w:ilvl w:val="0"/>
                <w:numId w:val="61"/>
              </w:numPr>
              <w:ind w:right="34"/>
              <w:jc w:val="both"/>
              <w:rPr>
                <w:sz w:val="20"/>
                <w:lang w:eastAsia="en-US"/>
              </w:rPr>
            </w:pPr>
            <w:r w:rsidRPr="001E282D">
              <w:rPr>
                <w:sz w:val="20"/>
                <w:lang w:eastAsia="en-US"/>
              </w:rPr>
              <w:t>Тайити Оно</w:t>
            </w:r>
          </w:p>
          <w:p w:rsidR="00B74DCC" w:rsidRPr="001E282D" w:rsidRDefault="00B74DCC" w:rsidP="00281948">
            <w:pPr>
              <w:pStyle w:val="TableParagraph"/>
              <w:numPr>
                <w:ilvl w:val="0"/>
                <w:numId w:val="61"/>
              </w:numPr>
              <w:ind w:right="34"/>
              <w:jc w:val="both"/>
              <w:rPr>
                <w:sz w:val="20"/>
                <w:lang w:eastAsia="en-US"/>
              </w:rPr>
            </w:pPr>
            <w:r w:rsidRPr="001E282D">
              <w:rPr>
                <w:sz w:val="20"/>
                <w:lang w:eastAsia="en-US"/>
              </w:rPr>
              <w:t>Уолтер Шухарт</w:t>
            </w:r>
          </w:p>
          <w:p w:rsidR="00B74DCC" w:rsidRPr="001E282D" w:rsidRDefault="00B74DCC" w:rsidP="00281948">
            <w:pPr>
              <w:pStyle w:val="TableParagraph"/>
              <w:numPr>
                <w:ilvl w:val="0"/>
                <w:numId w:val="61"/>
              </w:numPr>
              <w:ind w:right="34"/>
              <w:jc w:val="both"/>
              <w:rPr>
                <w:sz w:val="20"/>
                <w:lang w:eastAsia="en-US"/>
              </w:rPr>
            </w:pPr>
            <w:r w:rsidRPr="001E282D">
              <w:rPr>
                <w:sz w:val="20"/>
                <w:lang w:eastAsia="en-US"/>
              </w:rPr>
              <w:t>Билл Гейтс</w:t>
            </w:r>
          </w:p>
        </w:tc>
        <w:tc>
          <w:tcPr>
            <w:tcW w:w="2126" w:type="dxa"/>
            <w:shd w:val="clear" w:color="auto" w:fill="auto"/>
            <w:vAlign w:val="center"/>
          </w:tcPr>
          <w:p w:rsidR="00B74DCC" w:rsidRPr="001E282D" w:rsidRDefault="00B74DCC" w:rsidP="000E09BE">
            <w:pPr>
              <w:spacing w:after="0" w:line="240" w:lineRule="auto"/>
              <w:ind w:right="141"/>
              <w:jc w:val="center"/>
              <w:rPr>
                <w:rFonts w:ascii="Times New Roman" w:hAnsi="Times New Roman"/>
                <w:sz w:val="20"/>
                <w:szCs w:val="20"/>
              </w:rPr>
            </w:pPr>
            <w:r w:rsidRPr="001E282D">
              <w:rPr>
                <w:rFonts w:ascii="Times New Roman" w:hAnsi="Times New Roman"/>
                <w:sz w:val="20"/>
                <w:szCs w:val="20"/>
              </w:rPr>
              <w:t>2</w:t>
            </w:r>
          </w:p>
        </w:tc>
      </w:tr>
      <w:tr w:rsidR="00B74DCC" w:rsidRPr="003F40E1" w:rsidTr="000E09BE">
        <w:tc>
          <w:tcPr>
            <w:tcW w:w="1413" w:type="dxa"/>
            <w:shd w:val="clear" w:color="auto" w:fill="auto"/>
          </w:tcPr>
          <w:p w:rsidR="00B74DCC" w:rsidRPr="001E282D" w:rsidRDefault="00B74DCC" w:rsidP="00F3756D">
            <w:pPr>
              <w:spacing w:after="0" w:line="240" w:lineRule="auto"/>
              <w:ind w:right="141"/>
              <w:jc w:val="center"/>
              <w:rPr>
                <w:rFonts w:ascii="Times New Roman" w:hAnsi="Times New Roman"/>
                <w:sz w:val="20"/>
                <w:szCs w:val="20"/>
              </w:rPr>
            </w:pPr>
            <w:r w:rsidRPr="001E282D">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B74DCC" w:rsidRPr="001E282D"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B74DCC" w:rsidRPr="001E282D" w:rsidRDefault="00B74DCC" w:rsidP="000E09BE">
            <w:pPr>
              <w:pStyle w:val="TableParagraph"/>
              <w:ind w:left="100" w:right="34"/>
              <w:jc w:val="both"/>
              <w:rPr>
                <w:b/>
                <w:sz w:val="20"/>
                <w:lang w:eastAsia="en-US"/>
              </w:rPr>
            </w:pPr>
            <w:r w:rsidRPr="001E282D">
              <w:rPr>
                <w:b/>
                <w:sz w:val="20"/>
                <w:lang w:eastAsia="en-US"/>
              </w:rPr>
              <w:t>ТЗ №19</w:t>
            </w:r>
          </w:p>
          <w:p w:rsidR="00B74DCC" w:rsidRPr="001E282D" w:rsidRDefault="00B74DCC" w:rsidP="000E09BE">
            <w:pPr>
              <w:pStyle w:val="TableParagraph"/>
              <w:ind w:left="100" w:right="34"/>
              <w:jc w:val="both"/>
              <w:rPr>
                <w:b/>
                <w:sz w:val="20"/>
                <w:lang w:eastAsia="en-US"/>
              </w:rPr>
            </w:pPr>
            <w:r w:rsidRPr="001E282D">
              <w:rPr>
                <w:b/>
                <w:sz w:val="20"/>
                <w:lang w:eastAsia="en-US"/>
              </w:rPr>
              <w:t>Прочитайте текст, выберите правильный ответ.</w:t>
            </w:r>
          </w:p>
          <w:p w:rsidR="00B74DCC" w:rsidRPr="001E282D" w:rsidRDefault="00B74DCC" w:rsidP="000E09BE">
            <w:pPr>
              <w:pStyle w:val="TableParagraph"/>
              <w:ind w:left="100" w:right="34"/>
              <w:jc w:val="both"/>
              <w:rPr>
                <w:sz w:val="20"/>
                <w:lang w:eastAsia="en-US"/>
              </w:rPr>
            </w:pPr>
            <w:r w:rsidRPr="001E282D">
              <w:rPr>
                <w:sz w:val="20"/>
                <w:lang w:eastAsia="en-US"/>
              </w:rPr>
              <w:t>Кто из сотрудников предприятия вовлекается в работу по внедрению и поддержанию концепции бережливого производства?</w:t>
            </w:r>
          </w:p>
          <w:p w:rsidR="00B74DCC" w:rsidRPr="001E282D" w:rsidRDefault="00B74DCC" w:rsidP="00281948">
            <w:pPr>
              <w:pStyle w:val="TableParagraph"/>
              <w:numPr>
                <w:ilvl w:val="0"/>
                <w:numId w:val="62"/>
              </w:numPr>
              <w:ind w:right="34"/>
              <w:jc w:val="both"/>
              <w:rPr>
                <w:sz w:val="20"/>
                <w:lang w:eastAsia="en-US"/>
              </w:rPr>
            </w:pPr>
            <w:r w:rsidRPr="001E282D">
              <w:rPr>
                <w:sz w:val="20"/>
                <w:lang w:eastAsia="en-US"/>
              </w:rPr>
              <w:t>Только руководящий состав</w:t>
            </w:r>
          </w:p>
          <w:p w:rsidR="00B74DCC" w:rsidRPr="001E282D" w:rsidRDefault="00B74DCC" w:rsidP="00281948">
            <w:pPr>
              <w:pStyle w:val="TableParagraph"/>
              <w:numPr>
                <w:ilvl w:val="0"/>
                <w:numId w:val="62"/>
              </w:numPr>
              <w:ind w:right="34"/>
              <w:jc w:val="both"/>
              <w:rPr>
                <w:sz w:val="20"/>
                <w:lang w:eastAsia="en-US"/>
              </w:rPr>
            </w:pPr>
            <w:r w:rsidRPr="001E282D">
              <w:rPr>
                <w:sz w:val="20"/>
                <w:lang w:eastAsia="en-US"/>
              </w:rPr>
              <w:t>Только рабочий персонал</w:t>
            </w:r>
          </w:p>
          <w:p w:rsidR="00B74DCC" w:rsidRPr="001E282D" w:rsidRDefault="00B74DCC" w:rsidP="00281948">
            <w:pPr>
              <w:pStyle w:val="TableParagraph"/>
              <w:numPr>
                <w:ilvl w:val="0"/>
                <w:numId w:val="62"/>
              </w:numPr>
              <w:ind w:right="34"/>
              <w:jc w:val="both"/>
              <w:rPr>
                <w:sz w:val="20"/>
                <w:lang w:eastAsia="en-US"/>
              </w:rPr>
            </w:pPr>
            <w:r w:rsidRPr="001E282D">
              <w:rPr>
                <w:sz w:val="20"/>
                <w:lang w:eastAsia="en-US"/>
              </w:rPr>
              <w:t>Все сотрудники предприятия</w:t>
            </w:r>
          </w:p>
          <w:p w:rsidR="00B74DCC" w:rsidRPr="001E282D" w:rsidRDefault="00B74DCC" w:rsidP="00281948">
            <w:pPr>
              <w:pStyle w:val="TableParagraph"/>
              <w:numPr>
                <w:ilvl w:val="0"/>
                <w:numId w:val="62"/>
              </w:numPr>
              <w:ind w:right="34"/>
              <w:jc w:val="both"/>
              <w:rPr>
                <w:sz w:val="20"/>
                <w:lang w:eastAsia="en-US"/>
              </w:rPr>
            </w:pPr>
            <w:r w:rsidRPr="001E282D">
              <w:rPr>
                <w:sz w:val="20"/>
                <w:lang w:eastAsia="en-US"/>
              </w:rPr>
              <w:t>Только менеджеры</w:t>
            </w:r>
          </w:p>
        </w:tc>
        <w:tc>
          <w:tcPr>
            <w:tcW w:w="2126" w:type="dxa"/>
            <w:shd w:val="clear" w:color="auto" w:fill="auto"/>
            <w:vAlign w:val="center"/>
          </w:tcPr>
          <w:p w:rsidR="00B74DCC" w:rsidRPr="001E282D" w:rsidRDefault="00B74DCC" w:rsidP="000E09BE">
            <w:pPr>
              <w:spacing w:after="0" w:line="240" w:lineRule="auto"/>
              <w:ind w:right="141"/>
              <w:jc w:val="center"/>
              <w:rPr>
                <w:rFonts w:ascii="Times New Roman" w:hAnsi="Times New Roman"/>
                <w:sz w:val="20"/>
                <w:szCs w:val="20"/>
              </w:rPr>
            </w:pPr>
            <w:r w:rsidRPr="001E282D">
              <w:rPr>
                <w:rFonts w:ascii="Times New Roman" w:hAnsi="Times New Roman"/>
                <w:sz w:val="20"/>
                <w:szCs w:val="20"/>
              </w:rPr>
              <w:t>3</w:t>
            </w:r>
          </w:p>
        </w:tc>
      </w:tr>
      <w:tr w:rsidR="00B74DCC" w:rsidRPr="00680D13" w:rsidTr="000E09BE">
        <w:tc>
          <w:tcPr>
            <w:tcW w:w="1413" w:type="dxa"/>
            <w:shd w:val="clear" w:color="auto" w:fill="auto"/>
          </w:tcPr>
          <w:p w:rsidR="00B74DCC" w:rsidRPr="003F40E1" w:rsidRDefault="00B74DCC" w:rsidP="00F3756D">
            <w:pPr>
              <w:spacing w:after="0" w:line="240" w:lineRule="auto"/>
              <w:ind w:right="141"/>
              <w:jc w:val="center"/>
              <w:rPr>
                <w:rFonts w:ascii="Times New Roman" w:hAnsi="Times New Roman"/>
                <w:sz w:val="20"/>
                <w:szCs w:val="20"/>
              </w:rPr>
            </w:pPr>
            <w:r w:rsidRPr="003F40E1">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B74DCC" w:rsidRPr="003F40E1" w:rsidRDefault="00391CCD"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B74DCC" w:rsidRPr="001E282D" w:rsidRDefault="00B74DCC" w:rsidP="000E09BE">
            <w:pPr>
              <w:pStyle w:val="TableParagraph"/>
              <w:ind w:left="100" w:right="34"/>
              <w:jc w:val="both"/>
              <w:rPr>
                <w:b/>
                <w:sz w:val="20"/>
                <w:lang w:eastAsia="en-US"/>
              </w:rPr>
            </w:pPr>
            <w:r w:rsidRPr="001E282D">
              <w:rPr>
                <w:b/>
                <w:sz w:val="20"/>
                <w:lang w:eastAsia="en-US"/>
              </w:rPr>
              <w:t xml:space="preserve">ТЗ №20   </w:t>
            </w:r>
          </w:p>
          <w:p w:rsidR="00B74DCC" w:rsidRPr="001E282D" w:rsidRDefault="00B74DCC" w:rsidP="000E09BE">
            <w:pPr>
              <w:pStyle w:val="TableParagraph"/>
              <w:ind w:left="100" w:right="34"/>
              <w:jc w:val="both"/>
              <w:rPr>
                <w:b/>
                <w:sz w:val="20"/>
                <w:lang w:eastAsia="en-US"/>
              </w:rPr>
            </w:pPr>
            <w:r w:rsidRPr="001E282D">
              <w:rPr>
                <w:b/>
                <w:sz w:val="20"/>
                <w:lang w:eastAsia="en-US"/>
              </w:rPr>
              <w:t>Прочитайте текст и установите соответствие</w:t>
            </w:r>
          </w:p>
          <w:p w:rsidR="00B74DCC" w:rsidRPr="001E282D" w:rsidRDefault="00B74DCC" w:rsidP="000E09BE">
            <w:pPr>
              <w:pStyle w:val="TableParagraph"/>
              <w:ind w:left="100" w:right="34"/>
              <w:jc w:val="both"/>
              <w:rPr>
                <w:sz w:val="20"/>
                <w:lang w:eastAsia="en-US"/>
              </w:rPr>
            </w:pPr>
            <w:r w:rsidRPr="001E282D">
              <w:rPr>
                <w:sz w:val="20"/>
                <w:lang w:eastAsia="en-US"/>
              </w:rPr>
              <w:t>Соотнесите каждый из приведенных в таблице методов бережливого производства с его характеристикой</w:t>
            </w:r>
          </w:p>
          <w:p w:rsidR="00B74DCC" w:rsidRPr="001E282D" w:rsidRDefault="00B74DCC" w:rsidP="000E09BE">
            <w:pPr>
              <w:pStyle w:val="TableParagraph"/>
              <w:ind w:left="100" w:right="34"/>
              <w:jc w:val="both"/>
              <w:rPr>
                <w:b/>
                <w:sz w:val="20"/>
                <w:lang w:eastAsia="en-US"/>
              </w:rPr>
            </w:pPr>
            <w:r w:rsidRPr="001E282D">
              <w:rPr>
                <w:b/>
                <w:sz w:val="20"/>
                <w:lang w:eastAsia="en-US"/>
              </w:rPr>
              <w:t>К каждой позиции, данной в левом столбце, подберите соответствующую позицию из правого столбца:</w:t>
            </w:r>
          </w:p>
          <w:p w:rsidR="00B74DCC" w:rsidRPr="001E282D" w:rsidRDefault="00B74DCC" w:rsidP="000E09BE">
            <w:pPr>
              <w:pStyle w:val="TableParagraph"/>
              <w:ind w:left="100" w:right="34"/>
              <w:jc w:val="both"/>
              <w:rPr>
                <w:b/>
                <w:sz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2665"/>
              <w:gridCol w:w="316"/>
              <w:gridCol w:w="4496"/>
            </w:tblGrid>
            <w:tr w:rsidR="00B74DCC" w:rsidRPr="003F40E1" w:rsidTr="000E09BE">
              <w:trPr>
                <w:trHeight w:val="233"/>
              </w:trPr>
              <w:tc>
                <w:tcPr>
                  <w:tcW w:w="3060" w:type="dxa"/>
                  <w:gridSpan w:val="2"/>
                </w:tcPr>
                <w:p w:rsidR="00B74DCC" w:rsidRPr="001E282D" w:rsidRDefault="00B74DCC" w:rsidP="000E09BE">
                  <w:pPr>
                    <w:spacing w:after="0"/>
                    <w:jc w:val="center"/>
                    <w:rPr>
                      <w:rFonts w:ascii="Times New Roman" w:hAnsi="Times New Roman"/>
                      <w:b/>
                      <w:sz w:val="20"/>
                      <w:szCs w:val="20"/>
                    </w:rPr>
                  </w:pPr>
                  <w:r w:rsidRPr="001E282D">
                    <w:rPr>
                      <w:rFonts w:ascii="Times New Roman" w:hAnsi="Times New Roman"/>
                      <w:b/>
                      <w:sz w:val="20"/>
                      <w:szCs w:val="20"/>
                    </w:rPr>
                    <w:t>Название метода</w:t>
                  </w:r>
                </w:p>
              </w:tc>
              <w:tc>
                <w:tcPr>
                  <w:tcW w:w="4812" w:type="dxa"/>
                  <w:gridSpan w:val="2"/>
                </w:tcPr>
                <w:p w:rsidR="00B74DCC" w:rsidRPr="001E282D" w:rsidRDefault="00B74DCC" w:rsidP="000E09BE">
                  <w:pPr>
                    <w:spacing w:after="0"/>
                    <w:jc w:val="center"/>
                    <w:rPr>
                      <w:rFonts w:ascii="Times New Roman" w:hAnsi="Times New Roman"/>
                      <w:b/>
                      <w:sz w:val="20"/>
                      <w:szCs w:val="20"/>
                    </w:rPr>
                  </w:pPr>
                  <w:r w:rsidRPr="001E282D">
                    <w:rPr>
                      <w:rFonts w:ascii="Times New Roman" w:hAnsi="Times New Roman"/>
                      <w:b/>
                      <w:sz w:val="20"/>
                      <w:szCs w:val="20"/>
                    </w:rPr>
                    <w:t>Суть метода</w:t>
                  </w:r>
                </w:p>
              </w:tc>
            </w:tr>
            <w:tr w:rsidR="00B74DCC" w:rsidRPr="003F40E1" w:rsidTr="000E09BE">
              <w:trPr>
                <w:trHeight w:val="247"/>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А</w:t>
                  </w:r>
                </w:p>
              </w:tc>
              <w:tc>
                <w:tcPr>
                  <w:tcW w:w="2665" w:type="dxa"/>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система «5С»</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1</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система, при которой все компоненты поступают в тот момент, когда они необходимы</w:t>
                  </w:r>
                </w:p>
              </w:tc>
            </w:tr>
            <w:tr w:rsidR="00B74DCC" w:rsidRPr="003F40E1" w:rsidTr="000E09BE">
              <w:trPr>
                <w:trHeight w:val="481"/>
              </w:trPr>
              <w:tc>
                <w:tcPr>
                  <w:tcW w:w="395" w:type="dxa"/>
                  <w:vAlign w:val="center"/>
                </w:tcPr>
                <w:p w:rsidR="00B74DCC" w:rsidRPr="001E282D" w:rsidRDefault="00B74DCC" w:rsidP="000E09BE">
                  <w:pPr>
                    <w:spacing w:after="0"/>
                    <w:jc w:val="center"/>
                    <w:rPr>
                      <w:rStyle w:val="affffff8"/>
                      <w:rFonts w:ascii="Times New Roman" w:eastAsia="Calibri" w:hAnsi="Times New Roman"/>
                      <w:b w:val="0"/>
                      <w:sz w:val="20"/>
                      <w:szCs w:val="20"/>
                    </w:rPr>
                  </w:pPr>
                  <w:r w:rsidRPr="001E282D">
                    <w:rPr>
                      <w:rStyle w:val="affffff8"/>
                      <w:rFonts w:ascii="Times New Roman" w:eastAsia="Calibri" w:hAnsi="Times New Roman"/>
                      <w:sz w:val="20"/>
                      <w:szCs w:val="20"/>
                    </w:rPr>
                    <w:t>Б</w:t>
                  </w:r>
                </w:p>
              </w:tc>
              <w:tc>
                <w:tcPr>
                  <w:tcW w:w="2665" w:type="dxa"/>
                </w:tcPr>
                <w:p w:rsidR="00B74DCC" w:rsidRPr="001E282D" w:rsidRDefault="00B74DCC" w:rsidP="000E09BE">
                  <w:pPr>
                    <w:spacing w:after="0"/>
                    <w:jc w:val="center"/>
                    <w:rPr>
                      <w:rFonts w:ascii="Times New Roman" w:hAnsi="Times New Roman"/>
                      <w:b/>
                      <w:sz w:val="20"/>
                      <w:szCs w:val="20"/>
                      <w:lang w:val="en-US"/>
                    </w:rPr>
                  </w:pPr>
                  <w:r w:rsidRPr="001E282D">
                    <w:rPr>
                      <w:rStyle w:val="affffff8"/>
                      <w:rFonts w:ascii="Times New Roman" w:eastAsia="Calibri" w:hAnsi="Times New Roman"/>
                      <w:sz w:val="20"/>
                      <w:szCs w:val="20"/>
                    </w:rPr>
                    <w:t>система</w:t>
                  </w:r>
                  <w:r w:rsidRPr="001E282D">
                    <w:rPr>
                      <w:rStyle w:val="affffff8"/>
                      <w:rFonts w:ascii="Times New Roman" w:eastAsia="Calibri" w:hAnsi="Times New Roman"/>
                      <w:sz w:val="20"/>
                      <w:szCs w:val="20"/>
                      <w:lang w:val="en-US"/>
                    </w:rPr>
                    <w:t xml:space="preserve"> JIT (Just in Time)</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2</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B74DCC" w:rsidRPr="003F40E1" w:rsidTr="000E09BE">
              <w:trPr>
                <w:trHeight w:val="467"/>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В</w:t>
                  </w:r>
                </w:p>
              </w:tc>
              <w:tc>
                <w:tcPr>
                  <w:tcW w:w="2665" w:type="dxa"/>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картирование потока создания ценности</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3</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B74DCC" w:rsidRPr="003F40E1" w:rsidTr="000E09BE">
              <w:trPr>
                <w:trHeight w:val="481"/>
              </w:trPr>
              <w:tc>
                <w:tcPr>
                  <w:tcW w:w="395"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lastRenderedPageBreak/>
                    <w:t>Г</w:t>
                  </w:r>
                </w:p>
              </w:tc>
              <w:tc>
                <w:tcPr>
                  <w:tcW w:w="2665" w:type="dxa"/>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канбан</w:t>
                  </w:r>
                </w:p>
              </w:tc>
              <w:tc>
                <w:tcPr>
                  <w:tcW w:w="316" w:type="dxa"/>
                  <w:vAlign w:val="center"/>
                </w:tcPr>
                <w:p w:rsidR="00B74DCC" w:rsidRPr="001E282D" w:rsidRDefault="00B74DCC" w:rsidP="000E09BE">
                  <w:pPr>
                    <w:spacing w:after="0"/>
                    <w:jc w:val="center"/>
                    <w:rPr>
                      <w:rFonts w:ascii="Times New Roman" w:hAnsi="Times New Roman"/>
                      <w:sz w:val="20"/>
                      <w:szCs w:val="20"/>
                    </w:rPr>
                  </w:pPr>
                  <w:r w:rsidRPr="001E282D">
                    <w:rPr>
                      <w:rFonts w:ascii="Times New Roman" w:hAnsi="Times New Roman"/>
                      <w:sz w:val="20"/>
                      <w:szCs w:val="20"/>
                    </w:rPr>
                    <w:t>4</w:t>
                  </w:r>
                </w:p>
              </w:tc>
              <w:tc>
                <w:tcPr>
                  <w:tcW w:w="4496" w:type="dxa"/>
                </w:tcPr>
                <w:p w:rsidR="00B74DCC" w:rsidRPr="001E282D" w:rsidRDefault="00B74DCC" w:rsidP="000E09BE">
                  <w:pPr>
                    <w:spacing w:after="0"/>
                    <w:rPr>
                      <w:rFonts w:ascii="Times New Roman" w:hAnsi="Times New Roman"/>
                      <w:sz w:val="20"/>
                      <w:szCs w:val="20"/>
                    </w:rPr>
                  </w:pPr>
                  <w:r w:rsidRPr="001E282D">
                    <w:rPr>
                      <w:rFonts w:ascii="Times New Roman" w:hAnsi="Times New Roman"/>
                      <w:sz w:val="20"/>
                      <w:szCs w:val="20"/>
                    </w:rPr>
                    <w:t>технология создания «эффективного рабочего места»</w:t>
                  </w:r>
                </w:p>
              </w:tc>
            </w:tr>
          </w:tbl>
          <w:p w:rsidR="00B74DCC" w:rsidRPr="001E282D" w:rsidRDefault="00B74DCC" w:rsidP="000E09BE">
            <w:pPr>
              <w:pStyle w:val="TableParagraph"/>
              <w:ind w:left="100" w:right="34"/>
              <w:jc w:val="both"/>
              <w:rPr>
                <w:b/>
                <w:sz w:val="20"/>
                <w:lang w:eastAsia="en-US"/>
              </w:rPr>
            </w:pPr>
          </w:p>
          <w:p w:rsidR="00B74DCC" w:rsidRPr="003F40E1" w:rsidRDefault="00B74DCC" w:rsidP="000E09BE">
            <w:pPr>
              <w:rPr>
                <w:rFonts w:ascii="Times New Roman" w:hAnsi="Times New Roman"/>
                <w:sz w:val="20"/>
                <w:szCs w:val="20"/>
              </w:rPr>
            </w:pPr>
            <w:r w:rsidRPr="003F40E1">
              <w:rPr>
                <w:rFonts w:ascii="Times New Roman" w:hAnsi="Times New Roman"/>
                <w:sz w:val="20"/>
                <w:szCs w:val="20"/>
              </w:rPr>
              <w:t>Запишите выбранные цифры под соответствующими буквами:</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43"/>
              <w:gridCol w:w="1943"/>
              <w:gridCol w:w="1943"/>
            </w:tblGrid>
            <w:tr w:rsidR="00B74DCC" w:rsidRPr="003F40E1" w:rsidTr="000E09BE">
              <w:trPr>
                <w:trHeight w:val="252"/>
              </w:trPr>
              <w:tc>
                <w:tcPr>
                  <w:tcW w:w="1942" w:type="dxa"/>
                </w:tcPr>
                <w:p w:rsidR="00B74DCC" w:rsidRPr="001E282D" w:rsidRDefault="00B74DCC" w:rsidP="000E09BE">
                  <w:pPr>
                    <w:pStyle w:val="TableParagraph"/>
                    <w:ind w:right="34"/>
                    <w:jc w:val="center"/>
                    <w:rPr>
                      <w:sz w:val="20"/>
                      <w:lang w:eastAsia="en-US"/>
                    </w:rPr>
                  </w:pPr>
                  <w:r w:rsidRPr="001E282D">
                    <w:rPr>
                      <w:sz w:val="20"/>
                      <w:lang w:eastAsia="en-US"/>
                    </w:rPr>
                    <w:t>А</w:t>
                  </w:r>
                </w:p>
              </w:tc>
              <w:tc>
                <w:tcPr>
                  <w:tcW w:w="1943" w:type="dxa"/>
                </w:tcPr>
                <w:p w:rsidR="00B74DCC" w:rsidRPr="001E282D" w:rsidRDefault="00B74DCC" w:rsidP="000E09BE">
                  <w:pPr>
                    <w:pStyle w:val="TableParagraph"/>
                    <w:ind w:right="34"/>
                    <w:jc w:val="center"/>
                    <w:rPr>
                      <w:sz w:val="20"/>
                      <w:lang w:eastAsia="en-US"/>
                    </w:rPr>
                  </w:pPr>
                  <w:r w:rsidRPr="001E282D">
                    <w:rPr>
                      <w:sz w:val="20"/>
                      <w:lang w:eastAsia="en-US"/>
                    </w:rPr>
                    <w:t>Б</w:t>
                  </w:r>
                </w:p>
              </w:tc>
              <w:tc>
                <w:tcPr>
                  <w:tcW w:w="1943" w:type="dxa"/>
                </w:tcPr>
                <w:p w:rsidR="00B74DCC" w:rsidRPr="001E282D" w:rsidRDefault="00B74DCC" w:rsidP="000E09BE">
                  <w:pPr>
                    <w:pStyle w:val="TableParagraph"/>
                    <w:ind w:right="34"/>
                    <w:jc w:val="center"/>
                    <w:rPr>
                      <w:sz w:val="20"/>
                      <w:lang w:eastAsia="en-US"/>
                    </w:rPr>
                  </w:pPr>
                  <w:r w:rsidRPr="001E282D">
                    <w:rPr>
                      <w:sz w:val="20"/>
                      <w:lang w:eastAsia="en-US"/>
                    </w:rPr>
                    <w:t>В</w:t>
                  </w:r>
                </w:p>
              </w:tc>
              <w:tc>
                <w:tcPr>
                  <w:tcW w:w="1943" w:type="dxa"/>
                </w:tcPr>
                <w:p w:rsidR="00B74DCC" w:rsidRPr="001E282D" w:rsidRDefault="00B74DCC" w:rsidP="000E09BE">
                  <w:pPr>
                    <w:pStyle w:val="TableParagraph"/>
                    <w:ind w:right="34"/>
                    <w:jc w:val="center"/>
                    <w:rPr>
                      <w:sz w:val="20"/>
                      <w:lang w:eastAsia="en-US"/>
                    </w:rPr>
                  </w:pPr>
                  <w:r w:rsidRPr="001E282D">
                    <w:rPr>
                      <w:sz w:val="20"/>
                      <w:lang w:eastAsia="en-US"/>
                    </w:rPr>
                    <w:t>Г</w:t>
                  </w:r>
                </w:p>
              </w:tc>
            </w:tr>
            <w:tr w:rsidR="00B74DCC" w:rsidRPr="003F40E1" w:rsidTr="000E09BE">
              <w:trPr>
                <w:trHeight w:val="252"/>
              </w:trPr>
              <w:tc>
                <w:tcPr>
                  <w:tcW w:w="1942" w:type="dxa"/>
                </w:tcPr>
                <w:p w:rsidR="00B74DCC" w:rsidRPr="001E282D" w:rsidRDefault="00B74DCC" w:rsidP="000E09BE">
                  <w:pPr>
                    <w:pStyle w:val="TableParagraph"/>
                    <w:ind w:right="34"/>
                    <w:jc w:val="both"/>
                    <w:rPr>
                      <w:b/>
                      <w:sz w:val="20"/>
                      <w:lang w:eastAsia="en-US"/>
                    </w:rPr>
                  </w:pPr>
                </w:p>
              </w:tc>
              <w:tc>
                <w:tcPr>
                  <w:tcW w:w="1943" w:type="dxa"/>
                </w:tcPr>
                <w:p w:rsidR="00B74DCC" w:rsidRPr="001E282D" w:rsidRDefault="00B74DCC" w:rsidP="000E09BE">
                  <w:pPr>
                    <w:pStyle w:val="TableParagraph"/>
                    <w:ind w:right="34"/>
                    <w:jc w:val="both"/>
                    <w:rPr>
                      <w:b/>
                      <w:sz w:val="20"/>
                      <w:lang w:eastAsia="en-US"/>
                    </w:rPr>
                  </w:pPr>
                </w:p>
              </w:tc>
              <w:tc>
                <w:tcPr>
                  <w:tcW w:w="1943" w:type="dxa"/>
                </w:tcPr>
                <w:p w:rsidR="00B74DCC" w:rsidRPr="001E282D" w:rsidRDefault="00B74DCC" w:rsidP="000E09BE">
                  <w:pPr>
                    <w:pStyle w:val="TableParagraph"/>
                    <w:ind w:right="34"/>
                    <w:jc w:val="both"/>
                    <w:rPr>
                      <w:b/>
                      <w:sz w:val="20"/>
                      <w:lang w:eastAsia="en-US"/>
                    </w:rPr>
                  </w:pPr>
                </w:p>
              </w:tc>
              <w:tc>
                <w:tcPr>
                  <w:tcW w:w="1943" w:type="dxa"/>
                </w:tcPr>
                <w:p w:rsidR="00B74DCC" w:rsidRPr="001E282D" w:rsidRDefault="00B74DCC" w:rsidP="000E09BE">
                  <w:pPr>
                    <w:pStyle w:val="TableParagraph"/>
                    <w:ind w:right="34"/>
                    <w:jc w:val="both"/>
                    <w:rPr>
                      <w:b/>
                      <w:sz w:val="20"/>
                      <w:lang w:eastAsia="en-US"/>
                    </w:rPr>
                  </w:pPr>
                </w:p>
              </w:tc>
            </w:tr>
          </w:tbl>
          <w:p w:rsidR="00B74DCC" w:rsidRPr="001E282D" w:rsidRDefault="00B74DCC" w:rsidP="000E09BE">
            <w:pPr>
              <w:pStyle w:val="TableParagraph"/>
              <w:ind w:left="100" w:right="34"/>
              <w:jc w:val="both"/>
              <w:rPr>
                <w:b/>
                <w:sz w:val="20"/>
                <w:lang w:eastAsia="en-US"/>
              </w:rPr>
            </w:pPr>
          </w:p>
        </w:tc>
        <w:tc>
          <w:tcPr>
            <w:tcW w:w="2126" w:type="dxa"/>
            <w:shd w:val="clear" w:color="auto" w:fill="auto"/>
            <w:vAlign w:val="center"/>
          </w:tcPr>
          <w:p w:rsidR="00B74DCC" w:rsidRPr="003F40E1" w:rsidRDefault="00B74DCC" w:rsidP="000E09BE">
            <w:pPr>
              <w:spacing w:after="0" w:line="240" w:lineRule="auto"/>
              <w:ind w:right="141"/>
              <w:jc w:val="center"/>
              <w:rPr>
                <w:rFonts w:ascii="Times New Roman" w:hAnsi="Times New Roman"/>
                <w:sz w:val="20"/>
                <w:szCs w:val="20"/>
              </w:rPr>
            </w:pPr>
            <w:r w:rsidRPr="003F40E1">
              <w:rPr>
                <w:rFonts w:ascii="Times New Roman" w:hAnsi="Times New Roman"/>
                <w:sz w:val="20"/>
                <w:szCs w:val="20"/>
              </w:rPr>
              <w:lastRenderedPageBreak/>
              <w:t>А-4, Б-1, В- 2, Г - 3</w:t>
            </w:r>
          </w:p>
        </w:tc>
      </w:tr>
    </w:tbl>
    <w:p w:rsidR="002A235A" w:rsidRDefault="002A235A" w:rsidP="002A235A">
      <w:pPr>
        <w:spacing w:after="0" w:line="240" w:lineRule="auto"/>
        <w:ind w:right="141"/>
        <w:jc w:val="center"/>
        <w:rPr>
          <w:rFonts w:ascii="Times New Roman" w:hAnsi="Times New Roman"/>
          <w:b/>
          <w:sz w:val="24"/>
          <w:szCs w:val="24"/>
          <w:lang w:val="en-US"/>
        </w:rPr>
      </w:pPr>
    </w:p>
    <w:p w:rsidR="002A235A" w:rsidRDefault="002A235A" w:rsidP="002A235A">
      <w:pPr>
        <w:spacing w:after="0" w:line="240" w:lineRule="auto"/>
        <w:ind w:right="141"/>
        <w:jc w:val="center"/>
        <w:rPr>
          <w:rFonts w:ascii="Times New Roman" w:hAnsi="Times New Roman"/>
          <w:b/>
          <w:sz w:val="24"/>
          <w:szCs w:val="24"/>
        </w:rPr>
      </w:pPr>
      <w:r>
        <w:rPr>
          <w:rFonts w:ascii="Times New Roman" w:hAnsi="Times New Roman"/>
          <w:b/>
          <w:sz w:val="24"/>
          <w:szCs w:val="24"/>
        </w:rPr>
        <w:t>ОП.09 Научная организация труда и бережливое производство</w:t>
      </w:r>
    </w:p>
    <w:tbl>
      <w:tblPr>
        <w:tblStyle w:val="a3"/>
        <w:tblW w:w="0" w:type="auto"/>
        <w:tblLayout w:type="fixed"/>
        <w:tblLook w:val="04A0" w:firstRow="1" w:lastRow="0" w:firstColumn="1" w:lastColumn="0" w:noHBand="0" w:noVBand="1"/>
      </w:tblPr>
      <w:tblGrid>
        <w:gridCol w:w="1413"/>
        <w:gridCol w:w="1701"/>
        <w:gridCol w:w="10206"/>
        <w:gridCol w:w="2126"/>
      </w:tblGrid>
      <w:tr w:rsidR="002A235A" w:rsidTr="00391CCD">
        <w:tc>
          <w:tcPr>
            <w:tcW w:w="1413" w:type="dxa"/>
            <w:shd w:val="clear" w:color="auto" w:fill="auto"/>
            <w:vAlign w:val="center"/>
          </w:tcPr>
          <w:p w:rsidR="002A235A" w:rsidRDefault="002A235A" w:rsidP="00391CCD">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A235A" w:rsidRDefault="002A235A" w:rsidP="00391CCD">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A235A" w:rsidRDefault="002A235A" w:rsidP="00391CCD">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A235A" w:rsidRDefault="002A235A" w:rsidP="00391CCD">
            <w:pPr>
              <w:spacing w:after="0"/>
              <w:ind w:right="141"/>
              <w:jc w:val="center"/>
              <w:rPr>
                <w:rFonts w:ascii="Times New Roman" w:hAnsi="Times New Roman"/>
                <w:sz w:val="20"/>
                <w:szCs w:val="20"/>
              </w:rPr>
            </w:pPr>
            <w:r>
              <w:rPr>
                <w:rFonts w:ascii="Times New Roman" w:hAnsi="Times New Roman"/>
                <w:sz w:val="20"/>
                <w:szCs w:val="20"/>
              </w:rPr>
              <w:t>Эталон</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A235A" w:rsidRDefault="002A235A" w:rsidP="00391CCD">
            <w:pPr>
              <w:pStyle w:val="TableParagraph"/>
              <w:ind w:left="100" w:right="34"/>
              <w:jc w:val="both"/>
              <w:rPr>
                <w:b/>
                <w:sz w:val="20"/>
              </w:rPr>
            </w:pPr>
            <w:r>
              <w:rPr>
                <w:b/>
                <w:color w:val="auto"/>
                <w:sz w:val="20"/>
              </w:rPr>
              <w:t>ТЗ №1. Прочитайте</w:t>
            </w:r>
            <w:r>
              <w:rPr>
                <w:b/>
                <w:sz w:val="20"/>
              </w:rPr>
              <w:t xml:space="preserve"> текст и установите соответствие</w:t>
            </w:r>
          </w:p>
          <w:p w:rsidR="002A235A" w:rsidRDefault="002A235A" w:rsidP="00391CCD">
            <w:pPr>
              <w:widowControl w:val="0"/>
              <w:spacing w:after="0" w:line="240" w:lineRule="auto"/>
              <w:ind w:left="100"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2A235A" w:rsidRDefault="002A235A" w:rsidP="00391CCD">
            <w:pPr>
              <w:widowControl w:val="0"/>
              <w:spacing w:after="0" w:line="240" w:lineRule="auto"/>
              <w:ind w:left="100" w:right="34"/>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2A235A" w:rsidRDefault="002A235A" w:rsidP="00391CCD">
            <w:pPr>
              <w:widowControl w:val="0"/>
              <w:spacing w:after="0" w:line="240" w:lineRule="auto"/>
              <w:ind w:left="100" w:right="34"/>
              <w:jc w:val="both"/>
              <w:rPr>
                <w:rFonts w:ascii="Times New Roman" w:eastAsia="Times New Roman" w:hAnsi="Times New Roman"/>
                <w:b/>
                <w:color w:val="000000"/>
                <w:sz w:val="20"/>
                <w:szCs w:val="20"/>
              </w:rPr>
            </w:pPr>
          </w:p>
          <w:tbl>
            <w:tblPr>
              <w:tblStyle w:val="a3"/>
              <w:tblW w:w="0" w:type="auto"/>
              <w:tblLayout w:type="fixed"/>
              <w:tblLook w:val="04A0" w:firstRow="1" w:lastRow="0" w:firstColumn="1" w:lastColumn="0" w:noHBand="0" w:noVBand="1"/>
            </w:tblPr>
            <w:tblGrid>
              <w:gridCol w:w="395"/>
              <w:gridCol w:w="2665"/>
              <w:gridCol w:w="316"/>
              <w:gridCol w:w="4496"/>
            </w:tblGrid>
            <w:tr w:rsidR="002A235A" w:rsidTr="00391CCD">
              <w:trPr>
                <w:trHeight w:val="233"/>
              </w:trPr>
              <w:tc>
                <w:tcPr>
                  <w:tcW w:w="3060" w:type="dxa"/>
                  <w:gridSpan w:val="2"/>
                </w:tcPr>
                <w:p w:rsidR="002A235A" w:rsidRDefault="002A235A" w:rsidP="00391CCD">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2A235A" w:rsidRDefault="002A235A" w:rsidP="00391CCD">
                  <w:pPr>
                    <w:spacing w:after="0"/>
                    <w:jc w:val="center"/>
                    <w:rPr>
                      <w:rFonts w:ascii="Times New Roman" w:hAnsi="Times New Roman"/>
                      <w:b/>
                      <w:sz w:val="20"/>
                      <w:szCs w:val="20"/>
                    </w:rPr>
                  </w:pPr>
                  <w:r>
                    <w:rPr>
                      <w:rFonts w:ascii="Times New Roman" w:hAnsi="Times New Roman"/>
                      <w:b/>
                      <w:sz w:val="20"/>
                      <w:szCs w:val="20"/>
                    </w:rPr>
                    <w:t>Суть метода</w:t>
                  </w:r>
                </w:p>
              </w:tc>
            </w:tr>
            <w:tr w:rsidR="002A235A" w:rsidTr="00391CCD">
              <w:trPr>
                <w:trHeight w:val="247"/>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А</w:t>
                  </w:r>
                </w:p>
              </w:tc>
              <w:tc>
                <w:tcPr>
                  <w:tcW w:w="266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бережливое производство</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японская философия, основанная на непрерывном совершенствовании</w:t>
                  </w:r>
                </w:p>
              </w:tc>
            </w:tr>
            <w:tr w:rsidR="002A235A" w:rsidTr="00391CCD">
              <w:trPr>
                <w:trHeight w:val="481"/>
              </w:trPr>
              <w:tc>
                <w:tcPr>
                  <w:tcW w:w="395" w:type="dxa"/>
                  <w:vAlign w:val="center"/>
                </w:tcPr>
                <w:p w:rsidR="002A235A" w:rsidRDefault="002A235A" w:rsidP="00391CCD">
                  <w:pPr>
                    <w:spacing w:after="0"/>
                    <w:jc w:val="center"/>
                    <w:rPr>
                      <w:rFonts w:ascii="Times New Roman" w:hAnsi="Times New Roman"/>
                      <w:bCs/>
                      <w:sz w:val="20"/>
                      <w:szCs w:val="20"/>
                    </w:rPr>
                  </w:pPr>
                  <w:r>
                    <w:rPr>
                      <w:rFonts w:ascii="Times New Roman" w:hAnsi="Times New Roman"/>
                      <w:bCs/>
                      <w:sz w:val="20"/>
                      <w:szCs w:val="20"/>
                    </w:rPr>
                    <w:t>Б</w:t>
                  </w:r>
                </w:p>
              </w:tc>
              <w:tc>
                <w:tcPr>
                  <w:tcW w:w="2665" w:type="dxa"/>
                  <w:vAlign w:val="center"/>
                </w:tcPr>
                <w:p w:rsidR="002A235A" w:rsidRDefault="002A235A" w:rsidP="00391CCD">
                  <w:pPr>
                    <w:spacing w:after="0"/>
                    <w:jc w:val="center"/>
                    <w:rPr>
                      <w:rFonts w:ascii="Times New Roman" w:hAnsi="Times New Roman"/>
                      <w:sz w:val="20"/>
                      <w:szCs w:val="20"/>
                      <w:lang w:val="en-US"/>
                    </w:rPr>
                  </w:pPr>
                  <w:r>
                    <w:rPr>
                      <w:rFonts w:ascii="Times New Roman" w:hAnsi="Times New Roman"/>
                      <w:bCs/>
                      <w:sz w:val="20"/>
                      <w:szCs w:val="20"/>
                    </w:rPr>
                    <w:t>кайдзен</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2A235A" w:rsidTr="00391CCD">
              <w:trPr>
                <w:trHeight w:val="467"/>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В</w:t>
                  </w:r>
                </w:p>
              </w:tc>
              <w:tc>
                <w:tcPr>
                  <w:tcW w:w="266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poka-yoke</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2A235A" w:rsidTr="00391CCD">
              <w:trPr>
                <w:trHeight w:val="481"/>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Г</w:t>
                  </w:r>
                </w:p>
              </w:tc>
              <w:tc>
                <w:tcPr>
                  <w:tcW w:w="266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TotalProductiveMaintenance (TPM)</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2A235A" w:rsidRDefault="002A235A" w:rsidP="00391CCD">
            <w:pPr>
              <w:widowControl w:val="0"/>
              <w:spacing w:after="0" w:line="240" w:lineRule="auto"/>
              <w:ind w:left="100" w:right="34"/>
              <w:jc w:val="both"/>
              <w:rPr>
                <w:rFonts w:ascii="Times New Roman" w:eastAsia="Times New Roman" w:hAnsi="Times New Roman"/>
                <w:b/>
                <w:color w:val="000000"/>
                <w:sz w:val="20"/>
                <w:szCs w:val="20"/>
              </w:rPr>
            </w:pPr>
          </w:p>
          <w:p w:rsidR="002A235A" w:rsidRDefault="002A235A" w:rsidP="00391CCD">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2A235A" w:rsidTr="00391CCD">
              <w:trPr>
                <w:trHeight w:val="252"/>
              </w:trPr>
              <w:tc>
                <w:tcPr>
                  <w:tcW w:w="1942" w:type="dxa"/>
                </w:tcPr>
                <w:p w:rsidR="002A235A" w:rsidRDefault="002A235A" w:rsidP="00391CC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А</w:t>
                  </w:r>
                </w:p>
              </w:tc>
              <w:tc>
                <w:tcPr>
                  <w:tcW w:w="1943" w:type="dxa"/>
                </w:tcPr>
                <w:p w:rsidR="002A235A" w:rsidRDefault="002A235A" w:rsidP="00391CC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Б</w:t>
                  </w:r>
                </w:p>
              </w:tc>
              <w:tc>
                <w:tcPr>
                  <w:tcW w:w="1943" w:type="dxa"/>
                </w:tcPr>
                <w:p w:rsidR="002A235A" w:rsidRDefault="002A235A" w:rsidP="00391CC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В</w:t>
                  </w:r>
                </w:p>
              </w:tc>
              <w:tc>
                <w:tcPr>
                  <w:tcW w:w="1943" w:type="dxa"/>
                </w:tcPr>
                <w:p w:rsidR="002A235A" w:rsidRDefault="002A235A" w:rsidP="00391CCD">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Г</w:t>
                  </w:r>
                </w:p>
              </w:tc>
            </w:tr>
            <w:tr w:rsidR="002A235A" w:rsidTr="00391CCD">
              <w:trPr>
                <w:trHeight w:val="252"/>
              </w:trPr>
              <w:tc>
                <w:tcPr>
                  <w:tcW w:w="1942" w:type="dxa"/>
                </w:tcPr>
                <w:p w:rsidR="002A235A" w:rsidRDefault="002A235A" w:rsidP="00391CC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A235A" w:rsidRDefault="002A235A" w:rsidP="00391CC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A235A" w:rsidRDefault="002A235A" w:rsidP="00391CCD">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A235A" w:rsidRDefault="002A235A" w:rsidP="00391CCD">
                  <w:pPr>
                    <w:widowControl w:val="0"/>
                    <w:spacing w:after="0" w:line="240" w:lineRule="auto"/>
                    <w:ind w:right="34"/>
                    <w:jc w:val="both"/>
                    <w:rPr>
                      <w:rFonts w:ascii="Times New Roman" w:eastAsia="Times New Roman" w:hAnsi="Times New Roman"/>
                      <w:b/>
                      <w:color w:val="000000"/>
                      <w:sz w:val="20"/>
                      <w:szCs w:val="20"/>
                    </w:rPr>
                  </w:pPr>
                </w:p>
              </w:tc>
            </w:tr>
          </w:tbl>
          <w:p w:rsidR="002A235A" w:rsidRDefault="002A235A" w:rsidP="00391CCD">
            <w:pPr>
              <w:spacing w:after="0"/>
              <w:ind w:right="141"/>
              <w:jc w:val="center"/>
              <w:rPr>
                <w:rFonts w:ascii="Times New Roman" w:hAnsi="Times New Roman"/>
                <w:sz w:val="20"/>
                <w:szCs w:val="20"/>
              </w:rPr>
            </w:pPr>
          </w:p>
        </w:tc>
        <w:tc>
          <w:tcPr>
            <w:tcW w:w="2126"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А-2, Б-1, В-4, Г-3</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A235A" w:rsidRDefault="002A235A" w:rsidP="00391CCD">
            <w:pPr>
              <w:pStyle w:val="TableParagraph"/>
              <w:ind w:left="100" w:right="34"/>
              <w:jc w:val="both"/>
              <w:rPr>
                <w:b/>
                <w:sz w:val="20"/>
              </w:rPr>
            </w:pPr>
            <w:r>
              <w:rPr>
                <w:b/>
                <w:sz w:val="20"/>
              </w:rPr>
              <w:t>ТЗ №2.</w:t>
            </w:r>
            <w:r w:rsidR="009E2B2B">
              <w:rPr>
                <w:b/>
                <w:sz w:val="20"/>
              </w:rPr>
              <w:t xml:space="preserve"> </w:t>
            </w:r>
            <w:r>
              <w:rPr>
                <w:b/>
                <w:sz w:val="20"/>
              </w:rPr>
              <w:t>Прочитайте текст, выберите правильный ответ.</w:t>
            </w:r>
          </w:p>
          <w:p w:rsidR="002A235A" w:rsidRDefault="002A235A" w:rsidP="00391CCD">
            <w:pPr>
              <w:pStyle w:val="TableParagraph"/>
              <w:ind w:left="100" w:right="34"/>
              <w:jc w:val="both"/>
              <w:rPr>
                <w:b/>
                <w:sz w:val="20"/>
              </w:rPr>
            </w:pPr>
            <w:r>
              <w:rPr>
                <w:b/>
                <w:sz w:val="20"/>
              </w:rPr>
              <w:t>Какой из приведенных ниже методов, применяемых в бережливом производстве,                                                                                                                                                                                                                                                                                                                                                        НЕ относится к методам решения проблем?</w:t>
            </w:r>
          </w:p>
          <w:p w:rsidR="002A235A" w:rsidRDefault="002A235A" w:rsidP="00281948">
            <w:pPr>
              <w:pStyle w:val="TableParagraph"/>
              <w:numPr>
                <w:ilvl w:val="0"/>
                <w:numId w:val="60"/>
              </w:numPr>
              <w:ind w:right="34"/>
              <w:jc w:val="both"/>
              <w:rPr>
                <w:sz w:val="20"/>
              </w:rPr>
            </w:pPr>
            <w:r>
              <w:rPr>
                <w:sz w:val="20"/>
              </w:rPr>
              <w:t>5 почему?</w:t>
            </w:r>
          </w:p>
          <w:p w:rsidR="002A235A" w:rsidRDefault="002A235A" w:rsidP="00281948">
            <w:pPr>
              <w:pStyle w:val="TableParagraph"/>
              <w:numPr>
                <w:ilvl w:val="0"/>
                <w:numId w:val="60"/>
              </w:numPr>
              <w:ind w:right="34"/>
              <w:jc w:val="both"/>
              <w:rPr>
                <w:sz w:val="20"/>
              </w:rPr>
            </w:pPr>
            <w:r>
              <w:rPr>
                <w:sz w:val="20"/>
              </w:rPr>
              <w:t>Дерево гипотез</w:t>
            </w:r>
          </w:p>
          <w:p w:rsidR="002A235A" w:rsidRDefault="002A235A" w:rsidP="00281948">
            <w:pPr>
              <w:pStyle w:val="TableParagraph"/>
              <w:numPr>
                <w:ilvl w:val="0"/>
                <w:numId w:val="60"/>
              </w:numPr>
              <w:ind w:right="34"/>
              <w:jc w:val="both"/>
              <w:rPr>
                <w:sz w:val="20"/>
              </w:rPr>
            </w:pPr>
            <w:r>
              <w:rPr>
                <w:sz w:val="20"/>
              </w:rPr>
              <w:lastRenderedPageBreak/>
              <w:t>JIT (JustinTime)</w:t>
            </w:r>
          </w:p>
          <w:p w:rsidR="002A235A" w:rsidRDefault="002A235A" w:rsidP="00281948">
            <w:pPr>
              <w:pStyle w:val="TableParagraph"/>
              <w:numPr>
                <w:ilvl w:val="0"/>
                <w:numId w:val="60"/>
              </w:numPr>
              <w:ind w:right="34"/>
              <w:jc w:val="both"/>
              <w:rPr>
                <w:sz w:val="20"/>
              </w:rPr>
            </w:pPr>
            <w:r>
              <w:rPr>
                <w:sz w:val="20"/>
              </w:rPr>
              <w:t>Диаграмма зависимостей</w:t>
            </w: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ОК 01</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A235A" w:rsidRDefault="002A235A" w:rsidP="00391CCD">
            <w:pPr>
              <w:pStyle w:val="TableParagraph"/>
              <w:ind w:left="100" w:right="34"/>
              <w:jc w:val="both"/>
              <w:rPr>
                <w:b/>
                <w:sz w:val="20"/>
              </w:rPr>
            </w:pPr>
            <w:r>
              <w:rPr>
                <w:b/>
                <w:sz w:val="20"/>
              </w:rPr>
              <w:t>ТЗ №3. Прочитайте текст, выберите правильный ответ.</w:t>
            </w:r>
          </w:p>
          <w:p w:rsidR="002A235A" w:rsidRDefault="002A235A" w:rsidP="00391CCD">
            <w:pPr>
              <w:pStyle w:val="TableParagraph"/>
              <w:ind w:left="100" w:right="34"/>
              <w:jc w:val="both"/>
              <w:rPr>
                <w:sz w:val="20"/>
              </w:rPr>
            </w:pPr>
            <w:r>
              <w:rPr>
                <w:sz w:val="20"/>
              </w:rPr>
              <w:t>Кого считают родоначальником концепции бережливого производства на производстве?</w:t>
            </w:r>
          </w:p>
          <w:p w:rsidR="002A235A" w:rsidRDefault="002A235A" w:rsidP="00281948">
            <w:pPr>
              <w:pStyle w:val="TableParagraph"/>
              <w:numPr>
                <w:ilvl w:val="0"/>
                <w:numId w:val="61"/>
              </w:numPr>
              <w:ind w:right="34"/>
              <w:jc w:val="both"/>
              <w:rPr>
                <w:sz w:val="20"/>
              </w:rPr>
            </w:pPr>
            <w:r>
              <w:rPr>
                <w:sz w:val="20"/>
              </w:rPr>
              <w:t>А. Гастев</w:t>
            </w:r>
          </w:p>
          <w:p w:rsidR="002A235A" w:rsidRDefault="002A235A" w:rsidP="00281948">
            <w:pPr>
              <w:pStyle w:val="TableParagraph"/>
              <w:numPr>
                <w:ilvl w:val="0"/>
                <w:numId w:val="61"/>
              </w:numPr>
              <w:ind w:right="34"/>
              <w:jc w:val="both"/>
              <w:rPr>
                <w:sz w:val="20"/>
              </w:rPr>
            </w:pPr>
            <w:r>
              <w:rPr>
                <w:sz w:val="20"/>
              </w:rPr>
              <w:t>Тайити Оно</w:t>
            </w:r>
          </w:p>
          <w:p w:rsidR="002A235A" w:rsidRDefault="002A235A" w:rsidP="00281948">
            <w:pPr>
              <w:pStyle w:val="TableParagraph"/>
              <w:numPr>
                <w:ilvl w:val="0"/>
                <w:numId w:val="61"/>
              </w:numPr>
              <w:ind w:right="34"/>
              <w:jc w:val="both"/>
              <w:rPr>
                <w:sz w:val="20"/>
              </w:rPr>
            </w:pPr>
            <w:r>
              <w:rPr>
                <w:sz w:val="20"/>
              </w:rPr>
              <w:t>УолтерШухарт</w:t>
            </w:r>
          </w:p>
          <w:p w:rsidR="002A235A" w:rsidRDefault="002A235A" w:rsidP="00281948">
            <w:pPr>
              <w:pStyle w:val="TableParagraph"/>
              <w:numPr>
                <w:ilvl w:val="0"/>
                <w:numId w:val="61"/>
              </w:numPr>
              <w:ind w:right="34"/>
              <w:jc w:val="both"/>
              <w:rPr>
                <w:sz w:val="20"/>
              </w:rPr>
            </w:pPr>
            <w:r>
              <w:rPr>
                <w:sz w:val="20"/>
              </w:rPr>
              <w:t>Билл Гейтс</w:t>
            </w:r>
          </w:p>
          <w:p w:rsidR="002A235A" w:rsidRDefault="002A235A" w:rsidP="00391CCD">
            <w:pPr>
              <w:spacing w:after="0" w:line="240" w:lineRule="auto"/>
              <w:ind w:left="100" w:right="141"/>
              <w:rPr>
                <w:rFonts w:ascii="Times New Roman" w:hAnsi="Times New Roman"/>
                <w:b/>
                <w:sz w:val="20"/>
                <w:szCs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A235A" w:rsidRDefault="002A235A" w:rsidP="00391CCD">
            <w:pPr>
              <w:pStyle w:val="TableParagraph"/>
              <w:ind w:left="100" w:right="34"/>
              <w:jc w:val="both"/>
              <w:rPr>
                <w:b/>
                <w:sz w:val="20"/>
              </w:rPr>
            </w:pPr>
            <w:r>
              <w:rPr>
                <w:b/>
                <w:sz w:val="20"/>
              </w:rPr>
              <w:t>ТЗ №4. Прочитайте текст, выберите правильный ответ.</w:t>
            </w:r>
          </w:p>
          <w:p w:rsidR="002A235A" w:rsidRDefault="002A235A" w:rsidP="00391CCD">
            <w:pPr>
              <w:pStyle w:val="TableParagraph"/>
              <w:ind w:left="100" w:right="34"/>
              <w:jc w:val="both"/>
              <w:rPr>
                <w:sz w:val="20"/>
              </w:rPr>
            </w:pPr>
            <w:r>
              <w:rPr>
                <w:sz w:val="20"/>
              </w:rPr>
              <w:t>Кто из сотрудников предприятия вовлекается в работу по внедрению и поддержанию концепции бережливого производства?</w:t>
            </w:r>
          </w:p>
          <w:p w:rsidR="002A235A" w:rsidRDefault="002A235A" w:rsidP="00281948">
            <w:pPr>
              <w:pStyle w:val="TableParagraph"/>
              <w:numPr>
                <w:ilvl w:val="0"/>
                <w:numId w:val="62"/>
              </w:numPr>
              <w:ind w:right="34"/>
              <w:jc w:val="both"/>
              <w:rPr>
                <w:sz w:val="20"/>
              </w:rPr>
            </w:pPr>
            <w:r>
              <w:rPr>
                <w:sz w:val="20"/>
              </w:rPr>
              <w:t>Только руководящий состав</w:t>
            </w:r>
          </w:p>
          <w:p w:rsidR="002A235A" w:rsidRDefault="002A235A" w:rsidP="00281948">
            <w:pPr>
              <w:pStyle w:val="TableParagraph"/>
              <w:numPr>
                <w:ilvl w:val="0"/>
                <w:numId w:val="62"/>
              </w:numPr>
              <w:ind w:right="34"/>
              <w:jc w:val="both"/>
              <w:rPr>
                <w:sz w:val="20"/>
              </w:rPr>
            </w:pPr>
            <w:r>
              <w:rPr>
                <w:sz w:val="20"/>
              </w:rPr>
              <w:t>Только рабочий персонал</w:t>
            </w:r>
          </w:p>
          <w:p w:rsidR="002A235A" w:rsidRDefault="002A235A" w:rsidP="00281948">
            <w:pPr>
              <w:pStyle w:val="TableParagraph"/>
              <w:numPr>
                <w:ilvl w:val="0"/>
                <w:numId w:val="62"/>
              </w:numPr>
              <w:ind w:right="34"/>
              <w:jc w:val="both"/>
              <w:rPr>
                <w:sz w:val="20"/>
              </w:rPr>
            </w:pPr>
            <w:r>
              <w:rPr>
                <w:sz w:val="20"/>
              </w:rPr>
              <w:t>Все сотрудники предприятия</w:t>
            </w:r>
          </w:p>
          <w:p w:rsidR="002A235A" w:rsidRDefault="002A235A" w:rsidP="00281948">
            <w:pPr>
              <w:pStyle w:val="TableParagraph"/>
              <w:numPr>
                <w:ilvl w:val="0"/>
                <w:numId w:val="62"/>
              </w:numPr>
              <w:ind w:right="34"/>
              <w:jc w:val="both"/>
              <w:rPr>
                <w:sz w:val="20"/>
              </w:rPr>
            </w:pPr>
            <w:r>
              <w:rPr>
                <w:sz w:val="20"/>
              </w:rPr>
              <w:t>Только менеджеры</w:t>
            </w:r>
          </w:p>
          <w:p w:rsidR="002A235A" w:rsidRDefault="002A235A" w:rsidP="00391CCD">
            <w:pPr>
              <w:pStyle w:val="TableParagraph"/>
              <w:ind w:left="100" w:right="34"/>
              <w:jc w:val="both"/>
              <w:rPr>
                <w:b/>
                <w:sz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A235A" w:rsidRDefault="002A235A" w:rsidP="00391CCD">
            <w:pPr>
              <w:pStyle w:val="TableParagraph"/>
              <w:ind w:left="100" w:right="34"/>
              <w:jc w:val="both"/>
              <w:rPr>
                <w:b/>
                <w:sz w:val="20"/>
              </w:rPr>
            </w:pPr>
            <w:r>
              <w:rPr>
                <w:b/>
                <w:sz w:val="20"/>
              </w:rPr>
              <w:t>ТЗ №5.   Вставьте пропущенное слово (ответ запишите со строчной (маленькой) буквы).</w:t>
            </w:r>
          </w:p>
          <w:p w:rsidR="002A235A" w:rsidRDefault="002A235A" w:rsidP="00391CCD">
            <w:pPr>
              <w:pStyle w:val="TableParagraph"/>
              <w:ind w:left="100" w:right="34"/>
              <w:jc w:val="both"/>
              <w:rPr>
                <w:sz w:val="20"/>
              </w:rPr>
            </w:pPr>
            <w:r>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p w:rsidR="002A235A" w:rsidRDefault="002A235A" w:rsidP="00391CCD">
            <w:pPr>
              <w:pStyle w:val="TableParagraph"/>
              <w:ind w:right="34"/>
              <w:jc w:val="both"/>
              <w:rPr>
                <w:b/>
                <w:sz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потери</w:t>
            </w:r>
          </w:p>
        </w:tc>
      </w:tr>
      <w:tr w:rsidR="002A235A" w:rsidTr="009E2B2B">
        <w:trPr>
          <w:trHeight w:val="1124"/>
        </w:trPr>
        <w:tc>
          <w:tcPr>
            <w:tcW w:w="1413" w:type="dxa"/>
            <w:shd w:val="clear" w:color="auto" w:fill="auto"/>
          </w:tcPr>
          <w:p w:rsidR="002A235A" w:rsidRDefault="002A235A" w:rsidP="002E1026">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2E1026">
              <w:rPr>
                <w:rFonts w:ascii="Times New Roman" w:hAnsi="Times New Roman"/>
                <w:sz w:val="20"/>
                <w:szCs w:val="20"/>
              </w:rPr>
              <w:t>7</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pStyle w:val="TableParagraph"/>
              <w:ind w:left="100" w:right="34"/>
              <w:jc w:val="both"/>
              <w:rPr>
                <w:b/>
                <w:sz w:val="20"/>
              </w:rPr>
            </w:pPr>
            <w:r>
              <w:rPr>
                <w:b/>
                <w:sz w:val="20"/>
              </w:rPr>
              <w:t>ТЗ №6.   Прочитайте текст и установите соответствие</w:t>
            </w:r>
          </w:p>
          <w:p w:rsidR="002A235A" w:rsidRDefault="002A235A" w:rsidP="00391CCD">
            <w:pPr>
              <w:pStyle w:val="TableParagraph"/>
              <w:ind w:left="100" w:right="34"/>
              <w:jc w:val="both"/>
              <w:rPr>
                <w:sz w:val="20"/>
              </w:rPr>
            </w:pPr>
            <w:r>
              <w:rPr>
                <w:sz w:val="20"/>
              </w:rPr>
              <w:t>Соотнесите каждый из приведенных в таблице методов бережливого производства с его характеристикой</w:t>
            </w:r>
          </w:p>
          <w:p w:rsidR="002A235A" w:rsidRDefault="002A235A" w:rsidP="00391CCD">
            <w:pPr>
              <w:pStyle w:val="TableParagraph"/>
              <w:ind w:left="100" w:right="34"/>
              <w:jc w:val="both"/>
              <w:rPr>
                <w:b/>
                <w:sz w:val="20"/>
              </w:rPr>
            </w:pPr>
            <w:r>
              <w:rPr>
                <w:b/>
                <w:sz w:val="20"/>
              </w:rPr>
              <w:t>К каждой позиции, данной в левом столбце, подберите соответствующую позицию из правого столбца:</w:t>
            </w:r>
          </w:p>
          <w:p w:rsidR="002A235A" w:rsidRDefault="002A235A" w:rsidP="00391CCD">
            <w:pPr>
              <w:pStyle w:val="TableParagraph"/>
              <w:ind w:left="100" w:right="34"/>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2A235A" w:rsidTr="00391CCD">
              <w:trPr>
                <w:trHeight w:val="233"/>
              </w:trPr>
              <w:tc>
                <w:tcPr>
                  <w:tcW w:w="3060" w:type="dxa"/>
                  <w:gridSpan w:val="2"/>
                </w:tcPr>
                <w:p w:rsidR="002A235A" w:rsidRDefault="002A235A" w:rsidP="00391CCD">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2A235A" w:rsidRDefault="002A235A" w:rsidP="00391CCD">
                  <w:pPr>
                    <w:spacing w:after="0"/>
                    <w:jc w:val="center"/>
                    <w:rPr>
                      <w:rFonts w:ascii="Times New Roman" w:hAnsi="Times New Roman"/>
                      <w:b/>
                      <w:sz w:val="20"/>
                      <w:szCs w:val="20"/>
                    </w:rPr>
                  </w:pPr>
                  <w:r>
                    <w:rPr>
                      <w:rFonts w:ascii="Times New Roman" w:hAnsi="Times New Roman"/>
                      <w:b/>
                      <w:sz w:val="20"/>
                      <w:szCs w:val="20"/>
                    </w:rPr>
                    <w:t>Суть метода</w:t>
                  </w:r>
                </w:p>
              </w:tc>
            </w:tr>
            <w:tr w:rsidR="002A235A" w:rsidTr="00391CCD">
              <w:trPr>
                <w:trHeight w:val="247"/>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А</w:t>
                  </w:r>
                </w:p>
              </w:tc>
              <w:tc>
                <w:tcPr>
                  <w:tcW w:w="2665" w:type="dxa"/>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система «5С»</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система, при которой все компоненты поступают в тот момент, когда они необходимы</w:t>
                  </w:r>
                </w:p>
              </w:tc>
            </w:tr>
            <w:tr w:rsidR="002A235A" w:rsidTr="00391CCD">
              <w:trPr>
                <w:trHeight w:val="481"/>
              </w:trPr>
              <w:tc>
                <w:tcPr>
                  <w:tcW w:w="395" w:type="dxa"/>
                  <w:vAlign w:val="center"/>
                </w:tcPr>
                <w:p w:rsidR="002A235A" w:rsidRDefault="002A235A" w:rsidP="00391CCD">
                  <w:pPr>
                    <w:spacing w:after="0"/>
                    <w:jc w:val="center"/>
                    <w:rPr>
                      <w:rStyle w:val="affffff8"/>
                      <w:rFonts w:ascii="Times New Roman" w:eastAsia="Calibri" w:hAnsi="Times New Roman"/>
                      <w:b w:val="0"/>
                      <w:sz w:val="20"/>
                      <w:szCs w:val="20"/>
                    </w:rPr>
                  </w:pPr>
                  <w:r>
                    <w:rPr>
                      <w:rStyle w:val="affffff8"/>
                      <w:rFonts w:ascii="Times New Roman" w:eastAsia="Calibri" w:hAnsi="Times New Roman"/>
                      <w:sz w:val="20"/>
                      <w:szCs w:val="20"/>
                    </w:rPr>
                    <w:t>Б</w:t>
                  </w:r>
                </w:p>
              </w:tc>
              <w:tc>
                <w:tcPr>
                  <w:tcW w:w="2665" w:type="dxa"/>
                </w:tcPr>
                <w:p w:rsidR="002A235A" w:rsidRDefault="002A235A" w:rsidP="00391CCD">
                  <w:pPr>
                    <w:spacing w:after="0"/>
                    <w:jc w:val="center"/>
                    <w:rPr>
                      <w:rFonts w:ascii="Times New Roman" w:hAnsi="Times New Roman"/>
                      <w:b/>
                      <w:sz w:val="20"/>
                      <w:szCs w:val="20"/>
                      <w:lang w:val="en-US"/>
                    </w:rPr>
                  </w:pPr>
                  <w:r>
                    <w:rPr>
                      <w:rStyle w:val="affffff8"/>
                      <w:rFonts w:ascii="Times New Roman" w:eastAsia="Calibri" w:hAnsi="Times New Roman"/>
                      <w:sz w:val="20"/>
                      <w:szCs w:val="20"/>
                    </w:rPr>
                    <w:t>система</w:t>
                  </w:r>
                  <w:r>
                    <w:rPr>
                      <w:rStyle w:val="affffff8"/>
                      <w:rFonts w:ascii="Times New Roman" w:eastAsia="Calibri" w:hAnsi="Times New Roman"/>
                      <w:sz w:val="20"/>
                      <w:szCs w:val="20"/>
                      <w:lang w:val="en-US"/>
                    </w:rPr>
                    <w:t xml:space="preserve"> JIT (Just in Time)</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2A235A" w:rsidTr="00391CCD">
              <w:trPr>
                <w:trHeight w:val="467"/>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В</w:t>
                  </w:r>
                </w:p>
              </w:tc>
              <w:tc>
                <w:tcPr>
                  <w:tcW w:w="2665" w:type="dxa"/>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картирование потока создания ценности</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2A235A" w:rsidTr="00391CCD">
              <w:trPr>
                <w:trHeight w:val="481"/>
              </w:trPr>
              <w:tc>
                <w:tcPr>
                  <w:tcW w:w="395"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Г</w:t>
                  </w:r>
                </w:p>
              </w:tc>
              <w:tc>
                <w:tcPr>
                  <w:tcW w:w="2665" w:type="dxa"/>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канбан</w:t>
                  </w:r>
                </w:p>
              </w:tc>
              <w:tc>
                <w:tcPr>
                  <w:tcW w:w="316" w:type="dxa"/>
                  <w:vAlign w:val="center"/>
                </w:tcPr>
                <w:p w:rsidR="002A235A" w:rsidRDefault="002A235A" w:rsidP="00391CCD">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2A235A" w:rsidRDefault="002A235A" w:rsidP="00391CCD">
                  <w:pPr>
                    <w:spacing w:after="0"/>
                    <w:rPr>
                      <w:rFonts w:ascii="Times New Roman" w:hAnsi="Times New Roman"/>
                      <w:sz w:val="20"/>
                      <w:szCs w:val="20"/>
                    </w:rPr>
                  </w:pPr>
                  <w:r>
                    <w:rPr>
                      <w:rFonts w:ascii="Times New Roman" w:hAnsi="Times New Roman"/>
                      <w:sz w:val="20"/>
                      <w:szCs w:val="20"/>
                    </w:rPr>
                    <w:t>технология создания «эффективного рабочего места»</w:t>
                  </w:r>
                </w:p>
              </w:tc>
            </w:tr>
          </w:tbl>
          <w:p w:rsidR="002A235A" w:rsidRDefault="002A235A" w:rsidP="00391CCD">
            <w:pPr>
              <w:pStyle w:val="TableParagraph"/>
              <w:ind w:left="100" w:right="34"/>
              <w:jc w:val="both"/>
              <w:rPr>
                <w:b/>
                <w:sz w:val="20"/>
              </w:rPr>
            </w:pPr>
          </w:p>
          <w:p w:rsidR="009E2B2B" w:rsidRDefault="009E2B2B" w:rsidP="00391CCD">
            <w:pPr>
              <w:rPr>
                <w:rFonts w:ascii="Times New Roman" w:hAnsi="Times New Roman"/>
                <w:sz w:val="20"/>
                <w:szCs w:val="20"/>
              </w:rPr>
            </w:pPr>
          </w:p>
          <w:p w:rsidR="009E2B2B" w:rsidRDefault="009E2B2B" w:rsidP="00391CCD">
            <w:pPr>
              <w:rPr>
                <w:rFonts w:ascii="Times New Roman" w:hAnsi="Times New Roman"/>
                <w:sz w:val="20"/>
                <w:szCs w:val="20"/>
              </w:rPr>
            </w:pPr>
          </w:p>
          <w:p w:rsidR="002A235A" w:rsidRDefault="002A235A" w:rsidP="00391CCD">
            <w:pPr>
              <w:rPr>
                <w:rFonts w:ascii="Times New Roman" w:hAnsi="Times New Roman"/>
                <w:sz w:val="20"/>
                <w:szCs w:val="20"/>
              </w:rPr>
            </w:pPr>
            <w:r>
              <w:rPr>
                <w:rFonts w:ascii="Times New Roman" w:hAnsi="Times New Roman"/>
                <w:sz w:val="20"/>
                <w:szCs w:val="20"/>
              </w:rPr>
              <w:lastRenderedPageBreak/>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2A235A" w:rsidTr="00391CCD">
              <w:trPr>
                <w:trHeight w:val="252"/>
              </w:trPr>
              <w:tc>
                <w:tcPr>
                  <w:tcW w:w="1942" w:type="dxa"/>
                </w:tcPr>
                <w:p w:rsidR="002A235A" w:rsidRDefault="002A235A" w:rsidP="00391CCD">
                  <w:pPr>
                    <w:pStyle w:val="TableParagraph"/>
                    <w:ind w:right="34"/>
                    <w:jc w:val="center"/>
                    <w:rPr>
                      <w:sz w:val="20"/>
                    </w:rPr>
                  </w:pPr>
                  <w:r>
                    <w:rPr>
                      <w:sz w:val="20"/>
                    </w:rPr>
                    <w:t>А</w:t>
                  </w:r>
                </w:p>
              </w:tc>
              <w:tc>
                <w:tcPr>
                  <w:tcW w:w="1943" w:type="dxa"/>
                </w:tcPr>
                <w:p w:rsidR="002A235A" w:rsidRDefault="002A235A" w:rsidP="00391CCD">
                  <w:pPr>
                    <w:pStyle w:val="TableParagraph"/>
                    <w:ind w:right="34"/>
                    <w:jc w:val="center"/>
                    <w:rPr>
                      <w:sz w:val="20"/>
                    </w:rPr>
                  </w:pPr>
                  <w:r>
                    <w:rPr>
                      <w:sz w:val="20"/>
                    </w:rPr>
                    <w:t>Б</w:t>
                  </w:r>
                </w:p>
              </w:tc>
              <w:tc>
                <w:tcPr>
                  <w:tcW w:w="1943" w:type="dxa"/>
                </w:tcPr>
                <w:p w:rsidR="002A235A" w:rsidRDefault="002A235A" w:rsidP="00391CCD">
                  <w:pPr>
                    <w:pStyle w:val="TableParagraph"/>
                    <w:ind w:right="34"/>
                    <w:jc w:val="center"/>
                    <w:rPr>
                      <w:sz w:val="20"/>
                    </w:rPr>
                  </w:pPr>
                  <w:r>
                    <w:rPr>
                      <w:sz w:val="20"/>
                    </w:rPr>
                    <w:t>В</w:t>
                  </w:r>
                </w:p>
              </w:tc>
              <w:tc>
                <w:tcPr>
                  <w:tcW w:w="1943" w:type="dxa"/>
                </w:tcPr>
                <w:p w:rsidR="002A235A" w:rsidRDefault="002A235A" w:rsidP="00391CCD">
                  <w:pPr>
                    <w:pStyle w:val="TableParagraph"/>
                    <w:ind w:right="34"/>
                    <w:jc w:val="center"/>
                    <w:rPr>
                      <w:sz w:val="20"/>
                    </w:rPr>
                  </w:pPr>
                  <w:r>
                    <w:rPr>
                      <w:sz w:val="20"/>
                    </w:rPr>
                    <w:t>Г</w:t>
                  </w:r>
                </w:p>
              </w:tc>
            </w:tr>
            <w:tr w:rsidR="002A235A" w:rsidTr="00391CCD">
              <w:trPr>
                <w:trHeight w:val="252"/>
              </w:trPr>
              <w:tc>
                <w:tcPr>
                  <w:tcW w:w="1942" w:type="dxa"/>
                </w:tcPr>
                <w:p w:rsidR="002A235A" w:rsidRDefault="002A235A" w:rsidP="00391CCD">
                  <w:pPr>
                    <w:pStyle w:val="TableParagraph"/>
                    <w:ind w:right="34"/>
                    <w:jc w:val="both"/>
                    <w:rPr>
                      <w:b/>
                      <w:sz w:val="20"/>
                    </w:rPr>
                  </w:pPr>
                </w:p>
              </w:tc>
              <w:tc>
                <w:tcPr>
                  <w:tcW w:w="1943" w:type="dxa"/>
                </w:tcPr>
                <w:p w:rsidR="002A235A" w:rsidRDefault="002A235A" w:rsidP="00391CCD">
                  <w:pPr>
                    <w:pStyle w:val="TableParagraph"/>
                    <w:ind w:right="34"/>
                    <w:jc w:val="both"/>
                    <w:rPr>
                      <w:b/>
                      <w:sz w:val="20"/>
                    </w:rPr>
                  </w:pPr>
                </w:p>
              </w:tc>
              <w:tc>
                <w:tcPr>
                  <w:tcW w:w="1943" w:type="dxa"/>
                </w:tcPr>
                <w:p w:rsidR="002A235A" w:rsidRDefault="002A235A" w:rsidP="00391CCD">
                  <w:pPr>
                    <w:pStyle w:val="TableParagraph"/>
                    <w:ind w:right="34"/>
                    <w:jc w:val="both"/>
                    <w:rPr>
                      <w:b/>
                      <w:sz w:val="20"/>
                    </w:rPr>
                  </w:pPr>
                </w:p>
              </w:tc>
              <w:tc>
                <w:tcPr>
                  <w:tcW w:w="1943" w:type="dxa"/>
                </w:tcPr>
                <w:p w:rsidR="002A235A" w:rsidRDefault="002A235A" w:rsidP="00391CCD">
                  <w:pPr>
                    <w:pStyle w:val="TableParagraph"/>
                    <w:ind w:right="34"/>
                    <w:jc w:val="both"/>
                    <w:rPr>
                      <w:b/>
                      <w:sz w:val="20"/>
                    </w:rPr>
                  </w:pPr>
                </w:p>
              </w:tc>
            </w:tr>
          </w:tbl>
          <w:p w:rsidR="002A235A" w:rsidRDefault="002A235A" w:rsidP="00391CCD">
            <w:pPr>
              <w:pStyle w:val="TableParagraph"/>
              <w:ind w:left="100" w:right="34"/>
              <w:jc w:val="both"/>
              <w:rPr>
                <w:b/>
                <w:sz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А-4, Б-1, В- 2, Г - 3</w:t>
            </w:r>
          </w:p>
        </w:tc>
      </w:tr>
      <w:tr w:rsidR="002A235A" w:rsidTr="00391CCD">
        <w:tc>
          <w:tcPr>
            <w:tcW w:w="1413" w:type="dxa"/>
            <w:shd w:val="clear" w:color="auto" w:fill="auto"/>
          </w:tcPr>
          <w:p w:rsidR="002A235A" w:rsidRDefault="002A235A" w:rsidP="00DD4661">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ОК 0</w:t>
            </w:r>
            <w:r w:rsidR="00DD4661">
              <w:rPr>
                <w:rFonts w:ascii="Times New Roman" w:hAnsi="Times New Roman"/>
                <w:sz w:val="20"/>
                <w:szCs w:val="20"/>
              </w:rPr>
              <w:t>9</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spacing w:after="0" w:line="240" w:lineRule="auto"/>
              <w:ind w:left="100"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2A235A" w:rsidRDefault="002A235A" w:rsidP="00391CCD">
            <w:pPr>
              <w:spacing w:after="0" w:line="240" w:lineRule="auto"/>
              <w:ind w:left="100" w:right="141"/>
              <w:rPr>
                <w:rFonts w:ascii="Times New Roman" w:hAnsi="Times New Roman"/>
                <w:sz w:val="20"/>
                <w:szCs w:val="20"/>
              </w:rPr>
            </w:pPr>
            <w:r>
              <w:rPr>
                <w:rFonts w:ascii="Times New Roman" w:hAnsi="Times New Roman"/>
                <w:sz w:val="20"/>
                <w:szCs w:val="20"/>
              </w:rPr>
              <w:t>Что из перечисленного НЕ относится к принципам бережливого производства:</w:t>
            </w:r>
          </w:p>
          <w:p w:rsidR="002A235A" w:rsidRDefault="002A235A" w:rsidP="00281948">
            <w:pPr>
              <w:pStyle w:val="a8"/>
              <w:numPr>
                <w:ilvl w:val="0"/>
                <w:numId w:val="122"/>
              </w:numPr>
              <w:tabs>
                <w:tab w:val="left" w:pos="277"/>
              </w:tabs>
              <w:ind w:left="31" w:right="141" w:firstLine="0"/>
              <w:rPr>
                <w:sz w:val="20"/>
                <w:szCs w:val="20"/>
              </w:rPr>
            </w:pPr>
            <w:r>
              <w:rPr>
                <w:sz w:val="20"/>
                <w:szCs w:val="20"/>
              </w:rPr>
              <w:t>Стремление к совершенству</w:t>
            </w:r>
          </w:p>
          <w:p w:rsidR="002A235A" w:rsidRDefault="002A235A" w:rsidP="00281948">
            <w:pPr>
              <w:pStyle w:val="a8"/>
              <w:numPr>
                <w:ilvl w:val="0"/>
                <w:numId w:val="122"/>
              </w:numPr>
              <w:tabs>
                <w:tab w:val="left" w:pos="277"/>
              </w:tabs>
              <w:ind w:left="31" w:right="141" w:firstLine="0"/>
              <w:rPr>
                <w:sz w:val="20"/>
                <w:szCs w:val="20"/>
              </w:rPr>
            </w:pPr>
            <w:r>
              <w:rPr>
                <w:sz w:val="20"/>
                <w:szCs w:val="20"/>
              </w:rPr>
              <w:t>Ценность для потребителя</w:t>
            </w:r>
          </w:p>
          <w:p w:rsidR="002A235A" w:rsidRDefault="002A235A" w:rsidP="00281948">
            <w:pPr>
              <w:pStyle w:val="a8"/>
              <w:numPr>
                <w:ilvl w:val="0"/>
                <w:numId w:val="122"/>
              </w:numPr>
              <w:tabs>
                <w:tab w:val="left" w:pos="277"/>
              </w:tabs>
              <w:ind w:left="31" w:right="141" w:firstLine="0"/>
              <w:rPr>
                <w:sz w:val="20"/>
                <w:szCs w:val="20"/>
              </w:rPr>
            </w:pPr>
            <w:r>
              <w:rPr>
                <w:sz w:val="20"/>
                <w:szCs w:val="20"/>
              </w:rPr>
              <w:t>Устранение потерь</w:t>
            </w:r>
          </w:p>
          <w:p w:rsidR="002A235A" w:rsidRDefault="002A235A" w:rsidP="00281948">
            <w:pPr>
              <w:pStyle w:val="a8"/>
              <w:numPr>
                <w:ilvl w:val="0"/>
                <w:numId w:val="122"/>
              </w:numPr>
              <w:tabs>
                <w:tab w:val="left" w:pos="277"/>
              </w:tabs>
              <w:ind w:left="31" w:right="141" w:firstLine="0"/>
              <w:rPr>
                <w:sz w:val="20"/>
                <w:szCs w:val="20"/>
              </w:rPr>
            </w:pPr>
            <w:r>
              <w:rPr>
                <w:sz w:val="20"/>
                <w:szCs w:val="20"/>
              </w:rPr>
              <w:t>Материальное обогащение</w:t>
            </w: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4</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pStyle w:val="TableParagraph"/>
              <w:ind w:left="100" w:right="34"/>
              <w:jc w:val="both"/>
              <w:rPr>
                <w:b/>
                <w:sz w:val="20"/>
              </w:rPr>
            </w:pPr>
            <w:r>
              <w:rPr>
                <w:b/>
                <w:sz w:val="20"/>
              </w:rPr>
              <w:t>ТЗ №8.   Вставьте пропущенное слово (ответ запишите со строчной (маленькой) буквы).</w:t>
            </w:r>
          </w:p>
          <w:p w:rsidR="002A235A" w:rsidRDefault="002A235A" w:rsidP="00391CCD">
            <w:pPr>
              <w:spacing w:after="0" w:line="240" w:lineRule="auto"/>
              <w:ind w:left="100" w:right="141"/>
              <w:rPr>
                <w:rFonts w:ascii="Times New Roman" w:hAnsi="Times New Roman"/>
                <w:sz w:val="20"/>
                <w:szCs w:val="20"/>
              </w:rPr>
            </w:pPr>
            <w:r>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ценности</w:t>
            </w:r>
          </w:p>
        </w:tc>
      </w:tr>
      <w:tr w:rsidR="002A235A" w:rsidTr="00391CCD">
        <w:tc>
          <w:tcPr>
            <w:tcW w:w="1413" w:type="dxa"/>
            <w:shd w:val="clear" w:color="auto" w:fill="auto"/>
          </w:tcPr>
          <w:p w:rsidR="002A235A" w:rsidRDefault="00875C18" w:rsidP="00DD4661">
            <w:pPr>
              <w:spacing w:after="0" w:line="240" w:lineRule="auto"/>
              <w:ind w:right="141"/>
              <w:jc w:val="center"/>
              <w:rPr>
                <w:rFonts w:ascii="Times New Roman" w:hAnsi="Times New Roman"/>
                <w:sz w:val="20"/>
                <w:szCs w:val="20"/>
              </w:rPr>
            </w:pPr>
            <w:r>
              <w:rPr>
                <w:rFonts w:ascii="Times New Roman" w:hAnsi="Times New Roman"/>
                <w:sz w:val="20"/>
                <w:szCs w:val="20"/>
              </w:rPr>
              <w:t>ПК 1.4</w:t>
            </w: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pStyle w:val="TableParagraph"/>
              <w:ind w:left="100" w:right="34"/>
              <w:jc w:val="both"/>
              <w:rPr>
                <w:b/>
                <w:sz w:val="20"/>
              </w:rPr>
            </w:pPr>
            <w:r>
              <w:rPr>
                <w:b/>
                <w:sz w:val="20"/>
              </w:rPr>
              <w:t>ТЗ №9.   Прочитайте текст, выберите правильный ответ.</w:t>
            </w:r>
          </w:p>
          <w:p w:rsidR="002A235A" w:rsidRDefault="002A235A" w:rsidP="00391CCD">
            <w:pPr>
              <w:pStyle w:val="TableParagraph"/>
              <w:ind w:left="100" w:right="34"/>
              <w:jc w:val="both"/>
              <w:rPr>
                <w:sz w:val="20"/>
              </w:rPr>
            </w:pPr>
            <w:r>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2A235A" w:rsidRDefault="002A235A" w:rsidP="00281948">
            <w:pPr>
              <w:pStyle w:val="TableParagraph"/>
              <w:numPr>
                <w:ilvl w:val="0"/>
                <w:numId w:val="121"/>
              </w:numPr>
              <w:ind w:right="34"/>
              <w:jc w:val="both"/>
              <w:rPr>
                <w:sz w:val="20"/>
              </w:rPr>
            </w:pPr>
            <w:r>
              <w:rPr>
                <w:sz w:val="20"/>
              </w:rPr>
              <w:t>ГОСТ Р 56020</w:t>
            </w:r>
          </w:p>
          <w:p w:rsidR="002A235A" w:rsidRDefault="002A235A" w:rsidP="00281948">
            <w:pPr>
              <w:pStyle w:val="TableParagraph"/>
              <w:numPr>
                <w:ilvl w:val="0"/>
                <w:numId w:val="121"/>
              </w:numPr>
              <w:ind w:right="34"/>
              <w:jc w:val="both"/>
              <w:rPr>
                <w:sz w:val="20"/>
              </w:rPr>
            </w:pPr>
            <w:r>
              <w:rPr>
                <w:sz w:val="20"/>
              </w:rPr>
              <w:t>ФГОС</w:t>
            </w:r>
          </w:p>
          <w:p w:rsidR="002A235A" w:rsidRDefault="002A235A" w:rsidP="00281948">
            <w:pPr>
              <w:pStyle w:val="TableParagraph"/>
              <w:numPr>
                <w:ilvl w:val="0"/>
                <w:numId w:val="121"/>
              </w:numPr>
              <w:ind w:right="34"/>
              <w:jc w:val="both"/>
              <w:rPr>
                <w:sz w:val="20"/>
              </w:rPr>
            </w:pPr>
            <w:r>
              <w:rPr>
                <w:sz w:val="20"/>
              </w:rPr>
              <w:t>ISO 9000</w:t>
            </w:r>
          </w:p>
          <w:p w:rsidR="002A235A" w:rsidRDefault="002A235A" w:rsidP="00281948">
            <w:pPr>
              <w:pStyle w:val="TableParagraph"/>
              <w:numPr>
                <w:ilvl w:val="0"/>
                <w:numId w:val="121"/>
              </w:numPr>
              <w:ind w:right="34"/>
              <w:jc w:val="both"/>
              <w:rPr>
                <w:b/>
                <w:sz w:val="20"/>
              </w:rPr>
            </w:pPr>
            <w:r>
              <w:rPr>
                <w:sz w:val="20"/>
              </w:rPr>
              <w:t>Конституция РФ</w:t>
            </w: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A235A" w:rsidTr="00391CCD">
        <w:tc>
          <w:tcPr>
            <w:tcW w:w="1413" w:type="dxa"/>
            <w:shd w:val="clear" w:color="auto" w:fill="auto"/>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ОК 0</w:t>
            </w:r>
            <w:r w:rsidR="00DD4661">
              <w:rPr>
                <w:rFonts w:ascii="Times New Roman" w:hAnsi="Times New Roman"/>
                <w:sz w:val="20"/>
                <w:szCs w:val="20"/>
              </w:rPr>
              <w:t>1</w:t>
            </w: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p w:rsidR="002A235A" w:rsidRDefault="002A235A" w:rsidP="00391CCD">
            <w:pPr>
              <w:spacing w:after="0" w:line="240" w:lineRule="auto"/>
              <w:ind w:right="141"/>
              <w:jc w:val="center"/>
              <w:rPr>
                <w:rFonts w:ascii="Times New Roman" w:hAnsi="Times New Roman"/>
                <w:sz w:val="20"/>
                <w:szCs w:val="20"/>
              </w:rPr>
            </w:pPr>
          </w:p>
        </w:tc>
        <w:tc>
          <w:tcPr>
            <w:tcW w:w="1701" w:type="dxa"/>
            <w:shd w:val="clear" w:color="auto" w:fill="auto"/>
            <w:vAlign w:val="center"/>
          </w:tcPr>
          <w:p w:rsidR="002A235A" w:rsidRDefault="00DD4661" w:rsidP="00391CCD">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A235A" w:rsidRDefault="002A235A" w:rsidP="00391CCD">
            <w:pPr>
              <w:pStyle w:val="TableParagraph"/>
              <w:ind w:left="100" w:right="34"/>
              <w:jc w:val="both"/>
              <w:rPr>
                <w:b/>
                <w:sz w:val="20"/>
              </w:rPr>
            </w:pPr>
            <w:r>
              <w:rPr>
                <w:b/>
                <w:sz w:val="20"/>
              </w:rPr>
              <w:t>ТЗ №10.  Прочитайте текст и установите последовательность.</w:t>
            </w:r>
          </w:p>
          <w:p w:rsidR="002A235A" w:rsidRDefault="002A235A" w:rsidP="00391CCD">
            <w:pPr>
              <w:pStyle w:val="TableParagraph"/>
              <w:ind w:left="100" w:right="34"/>
              <w:jc w:val="both"/>
              <w:rPr>
                <w:sz w:val="20"/>
              </w:rPr>
            </w:pPr>
            <w:r>
              <w:rPr>
                <w:sz w:val="20"/>
              </w:rPr>
              <w:t>Расположите последовательно шаги по организации рабочего пространства согласно системе «5С» бережливого производства</w:t>
            </w:r>
          </w:p>
          <w:p w:rsidR="002A235A" w:rsidRDefault="002A235A" w:rsidP="00281948">
            <w:pPr>
              <w:pStyle w:val="TableParagraph"/>
              <w:numPr>
                <w:ilvl w:val="0"/>
                <w:numId w:val="120"/>
              </w:numPr>
              <w:ind w:right="34"/>
              <w:jc w:val="both"/>
              <w:rPr>
                <w:sz w:val="20"/>
              </w:rPr>
            </w:pPr>
            <w:r>
              <w:rPr>
                <w:sz w:val="20"/>
              </w:rPr>
              <w:t>Сортировка (нужное — ненужное)</w:t>
            </w:r>
          </w:p>
          <w:p w:rsidR="002A235A" w:rsidRDefault="002A235A" w:rsidP="00281948">
            <w:pPr>
              <w:pStyle w:val="TableParagraph"/>
              <w:numPr>
                <w:ilvl w:val="0"/>
                <w:numId w:val="120"/>
              </w:numPr>
              <w:ind w:right="34"/>
              <w:jc w:val="both"/>
              <w:rPr>
                <w:sz w:val="20"/>
              </w:rPr>
            </w:pPr>
            <w:r>
              <w:rPr>
                <w:sz w:val="20"/>
              </w:rPr>
              <w:t>Соблюдение порядка (каждая вещь на своем месте)</w:t>
            </w:r>
          </w:p>
          <w:p w:rsidR="002A235A" w:rsidRDefault="002A235A" w:rsidP="00281948">
            <w:pPr>
              <w:pStyle w:val="TableParagraph"/>
              <w:numPr>
                <w:ilvl w:val="0"/>
                <w:numId w:val="120"/>
              </w:numPr>
              <w:ind w:right="34"/>
              <w:jc w:val="both"/>
              <w:rPr>
                <w:sz w:val="20"/>
              </w:rPr>
            </w:pPr>
            <w:r>
              <w:rPr>
                <w:sz w:val="20"/>
              </w:rPr>
              <w:t>Стандартизация (установление норм и правил)</w:t>
            </w:r>
          </w:p>
          <w:p w:rsidR="002A235A" w:rsidRDefault="002A235A" w:rsidP="00281948">
            <w:pPr>
              <w:pStyle w:val="TableParagraph"/>
              <w:numPr>
                <w:ilvl w:val="0"/>
                <w:numId w:val="120"/>
              </w:numPr>
              <w:ind w:right="34"/>
              <w:jc w:val="both"/>
              <w:rPr>
                <w:sz w:val="20"/>
              </w:rPr>
            </w:pPr>
            <w:r>
              <w:rPr>
                <w:sz w:val="20"/>
              </w:rPr>
              <w:t xml:space="preserve">Совершенствование (самодисциплина) </w:t>
            </w:r>
          </w:p>
          <w:p w:rsidR="002A235A" w:rsidRDefault="002A235A" w:rsidP="00281948">
            <w:pPr>
              <w:pStyle w:val="TableParagraph"/>
              <w:numPr>
                <w:ilvl w:val="0"/>
                <w:numId w:val="120"/>
              </w:numPr>
              <w:ind w:right="34"/>
              <w:jc w:val="both"/>
              <w:rPr>
                <w:sz w:val="20"/>
              </w:rPr>
            </w:pPr>
            <w:r>
              <w:rPr>
                <w:sz w:val="20"/>
              </w:rPr>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A235A" w:rsidTr="00391CCD">
              <w:tc>
                <w:tcPr>
                  <w:tcW w:w="696" w:type="dxa"/>
                </w:tcPr>
                <w:p w:rsidR="002A235A" w:rsidRDefault="002A235A" w:rsidP="00391CCD">
                  <w:pPr>
                    <w:pStyle w:val="TableParagraph"/>
                    <w:ind w:right="34"/>
                    <w:jc w:val="both"/>
                    <w:rPr>
                      <w:b/>
                      <w:sz w:val="20"/>
                    </w:rPr>
                  </w:pPr>
                </w:p>
              </w:tc>
              <w:tc>
                <w:tcPr>
                  <w:tcW w:w="696" w:type="dxa"/>
                </w:tcPr>
                <w:p w:rsidR="002A235A" w:rsidRDefault="002A235A" w:rsidP="00391CCD">
                  <w:pPr>
                    <w:pStyle w:val="TableParagraph"/>
                    <w:ind w:right="34"/>
                    <w:jc w:val="both"/>
                    <w:rPr>
                      <w:b/>
                      <w:sz w:val="20"/>
                    </w:rPr>
                  </w:pPr>
                </w:p>
              </w:tc>
              <w:tc>
                <w:tcPr>
                  <w:tcW w:w="696" w:type="dxa"/>
                </w:tcPr>
                <w:p w:rsidR="002A235A" w:rsidRDefault="002A235A" w:rsidP="00391CCD">
                  <w:pPr>
                    <w:pStyle w:val="TableParagraph"/>
                    <w:ind w:right="34"/>
                    <w:jc w:val="both"/>
                    <w:rPr>
                      <w:b/>
                      <w:sz w:val="20"/>
                    </w:rPr>
                  </w:pPr>
                </w:p>
              </w:tc>
              <w:tc>
                <w:tcPr>
                  <w:tcW w:w="696" w:type="dxa"/>
                </w:tcPr>
                <w:p w:rsidR="002A235A" w:rsidRDefault="002A235A" w:rsidP="00391CCD">
                  <w:pPr>
                    <w:pStyle w:val="TableParagraph"/>
                    <w:ind w:right="34"/>
                    <w:jc w:val="both"/>
                    <w:rPr>
                      <w:b/>
                      <w:sz w:val="20"/>
                    </w:rPr>
                  </w:pPr>
                </w:p>
              </w:tc>
              <w:tc>
                <w:tcPr>
                  <w:tcW w:w="696" w:type="dxa"/>
                </w:tcPr>
                <w:p w:rsidR="002A235A" w:rsidRDefault="002A235A" w:rsidP="00391CCD">
                  <w:pPr>
                    <w:pStyle w:val="TableParagraph"/>
                    <w:ind w:right="34"/>
                    <w:jc w:val="both"/>
                    <w:rPr>
                      <w:b/>
                      <w:sz w:val="20"/>
                    </w:rPr>
                  </w:pPr>
                </w:p>
              </w:tc>
            </w:tr>
          </w:tbl>
          <w:p w:rsidR="002A235A" w:rsidRDefault="002A235A" w:rsidP="00391CCD">
            <w:pPr>
              <w:spacing w:after="0" w:line="240" w:lineRule="auto"/>
              <w:ind w:left="100" w:right="141"/>
              <w:rPr>
                <w:rFonts w:ascii="Times New Roman" w:hAnsi="Times New Roman"/>
                <w:sz w:val="20"/>
                <w:szCs w:val="20"/>
              </w:rPr>
            </w:pPr>
          </w:p>
        </w:tc>
        <w:tc>
          <w:tcPr>
            <w:tcW w:w="2126" w:type="dxa"/>
            <w:shd w:val="clear" w:color="auto" w:fill="auto"/>
            <w:vAlign w:val="center"/>
          </w:tcPr>
          <w:p w:rsidR="002A235A" w:rsidRDefault="002A235A" w:rsidP="00391CCD">
            <w:pPr>
              <w:spacing w:after="0" w:line="240" w:lineRule="auto"/>
              <w:ind w:right="141"/>
              <w:jc w:val="center"/>
              <w:rPr>
                <w:rFonts w:ascii="Times New Roman" w:hAnsi="Times New Roman"/>
                <w:sz w:val="20"/>
                <w:szCs w:val="20"/>
              </w:rPr>
            </w:pPr>
            <w:r>
              <w:rPr>
                <w:rFonts w:ascii="Times New Roman" w:hAnsi="Times New Roman"/>
                <w:sz w:val="20"/>
                <w:szCs w:val="20"/>
              </w:rPr>
              <w:t>12534</w:t>
            </w:r>
          </w:p>
        </w:tc>
      </w:tr>
    </w:tbl>
    <w:p w:rsidR="002842F0" w:rsidRDefault="002842F0" w:rsidP="009A609D">
      <w:pPr>
        <w:spacing w:after="0" w:line="240" w:lineRule="auto"/>
        <w:ind w:firstLine="567"/>
        <w:jc w:val="center"/>
        <w:rPr>
          <w:rFonts w:ascii="Times New Roman" w:hAnsi="Times New Roman"/>
          <w:b/>
          <w:sz w:val="24"/>
          <w:szCs w:val="24"/>
        </w:rPr>
      </w:pPr>
    </w:p>
    <w:p w:rsidR="002842F0" w:rsidRDefault="002842F0" w:rsidP="009A609D">
      <w:pPr>
        <w:spacing w:after="0" w:line="240" w:lineRule="auto"/>
        <w:ind w:firstLine="567"/>
        <w:jc w:val="center"/>
        <w:rPr>
          <w:rFonts w:ascii="Times New Roman" w:hAnsi="Times New Roman"/>
          <w:b/>
          <w:sz w:val="24"/>
          <w:szCs w:val="24"/>
        </w:rPr>
      </w:pPr>
    </w:p>
    <w:p w:rsidR="009A609D" w:rsidRDefault="00407540" w:rsidP="009A609D">
      <w:pPr>
        <w:spacing w:after="0" w:line="240" w:lineRule="auto"/>
        <w:ind w:firstLine="567"/>
        <w:jc w:val="center"/>
        <w:rPr>
          <w:rFonts w:ascii="Times New Roman" w:hAnsi="Times New Roman"/>
          <w:b/>
          <w:sz w:val="24"/>
          <w:szCs w:val="24"/>
        </w:rPr>
      </w:pPr>
      <w:r w:rsidRPr="00407540">
        <w:rPr>
          <w:rFonts w:ascii="Times New Roman" w:hAnsi="Times New Roman"/>
          <w:b/>
          <w:sz w:val="24"/>
          <w:szCs w:val="24"/>
        </w:rPr>
        <w:t>ОП.10 Математические методы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407540" w:rsidRPr="00CD69FA" w:rsidTr="009138C6">
        <w:tc>
          <w:tcPr>
            <w:tcW w:w="1413" w:type="dxa"/>
            <w:shd w:val="clear" w:color="auto" w:fill="auto"/>
            <w:vAlign w:val="center"/>
          </w:tcPr>
          <w:p w:rsidR="00407540" w:rsidRPr="007971C0" w:rsidRDefault="00407540" w:rsidP="009138C6">
            <w:pPr>
              <w:spacing w:after="0" w:line="240" w:lineRule="auto"/>
              <w:ind w:right="33"/>
              <w:jc w:val="center"/>
              <w:rPr>
                <w:rFonts w:ascii="Times New Roman" w:hAnsi="Times New Roman"/>
                <w:sz w:val="20"/>
                <w:szCs w:val="20"/>
              </w:rPr>
            </w:pPr>
            <w:r w:rsidRPr="007971C0">
              <w:rPr>
                <w:rFonts w:ascii="Times New Roman" w:hAnsi="Times New Roman"/>
                <w:sz w:val="20"/>
                <w:szCs w:val="20"/>
              </w:rPr>
              <w:t>Код компетенций</w:t>
            </w:r>
          </w:p>
        </w:tc>
        <w:tc>
          <w:tcPr>
            <w:tcW w:w="1701" w:type="dxa"/>
            <w:shd w:val="clear" w:color="auto" w:fill="auto"/>
            <w:vAlign w:val="center"/>
          </w:tcPr>
          <w:p w:rsidR="00407540" w:rsidRPr="007971C0" w:rsidRDefault="00407540" w:rsidP="009138C6">
            <w:pPr>
              <w:spacing w:after="0" w:line="240" w:lineRule="auto"/>
              <w:ind w:right="34"/>
              <w:jc w:val="center"/>
              <w:rPr>
                <w:rFonts w:ascii="Times New Roman" w:hAnsi="Times New Roman"/>
                <w:sz w:val="20"/>
                <w:szCs w:val="20"/>
              </w:rPr>
            </w:pPr>
            <w:r w:rsidRPr="007971C0">
              <w:rPr>
                <w:rFonts w:ascii="Times New Roman" w:hAnsi="Times New Roman"/>
                <w:sz w:val="20"/>
                <w:szCs w:val="20"/>
              </w:rPr>
              <w:t>Семестр</w:t>
            </w:r>
          </w:p>
        </w:tc>
        <w:tc>
          <w:tcPr>
            <w:tcW w:w="1020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Тестовые задания</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Эталон</w:t>
            </w:r>
          </w:p>
        </w:tc>
      </w:tr>
      <w:tr w:rsidR="00407540" w:rsidRPr="00CD69FA" w:rsidTr="009138C6">
        <w:trPr>
          <w:trHeight w:val="432"/>
        </w:trPr>
        <w:tc>
          <w:tcPr>
            <w:tcW w:w="1413" w:type="dxa"/>
            <w:vMerge w:val="restart"/>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r w:rsidRPr="007971C0">
              <w:rPr>
                <w:rFonts w:ascii="Times New Roman" w:hAnsi="Times New Roman"/>
                <w:sz w:val="20"/>
                <w:szCs w:val="20"/>
              </w:rPr>
              <w:t>ОК 01</w:t>
            </w:r>
          </w:p>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val="restart"/>
            <w:shd w:val="clear" w:color="auto" w:fill="auto"/>
          </w:tcPr>
          <w:p w:rsidR="00407540" w:rsidRPr="007971C0" w:rsidRDefault="00875C18" w:rsidP="009138C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07540" w:rsidRPr="007971C0" w:rsidRDefault="00407540" w:rsidP="009138C6">
            <w:pPr>
              <w:spacing w:after="0" w:line="240" w:lineRule="auto"/>
              <w:ind w:right="39"/>
              <w:rPr>
                <w:rFonts w:ascii="Times New Roman" w:hAnsi="Times New Roman"/>
                <w:b/>
                <w:sz w:val="20"/>
                <w:szCs w:val="20"/>
              </w:rPr>
            </w:pPr>
            <w:r w:rsidRPr="007971C0">
              <w:rPr>
                <w:rFonts w:ascii="Times New Roman" w:hAnsi="Times New Roman"/>
                <w:b/>
                <w:sz w:val="20"/>
                <w:szCs w:val="20"/>
              </w:rPr>
              <w:t>ТЗ № 1</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действительную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2</w:t>
            </w:r>
          </w:p>
        </w:tc>
      </w:tr>
      <w:tr w:rsidR="00407540" w:rsidRPr="00CD69FA" w:rsidTr="009138C6">
        <w:trPr>
          <w:trHeight w:val="504"/>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39"/>
              <w:rPr>
                <w:rFonts w:ascii="Times New Roman" w:hAnsi="Times New Roman"/>
                <w:b/>
                <w:sz w:val="20"/>
                <w:szCs w:val="20"/>
              </w:rPr>
            </w:pPr>
            <w:r w:rsidRPr="007971C0">
              <w:rPr>
                <w:rFonts w:ascii="Times New Roman" w:hAnsi="Times New Roman"/>
                <w:b/>
                <w:sz w:val="20"/>
                <w:szCs w:val="20"/>
              </w:rPr>
              <w:t>ТЗ № 2</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мнимую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0</w:t>
            </w:r>
          </w:p>
        </w:tc>
      </w:tr>
      <w:tr w:rsidR="00407540" w:rsidRPr="00CD69FA" w:rsidTr="009138C6">
        <w:trPr>
          <w:trHeight w:val="450"/>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39"/>
              <w:rPr>
                <w:rFonts w:ascii="Times New Roman" w:hAnsi="Times New Roman"/>
                <w:b/>
                <w:sz w:val="20"/>
                <w:szCs w:val="20"/>
              </w:rPr>
            </w:pPr>
            <w:r w:rsidRPr="007971C0">
              <w:rPr>
                <w:rFonts w:ascii="Times New Roman" w:hAnsi="Times New Roman"/>
                <w:b/>
                <w:sz w:val="20"/>
                <w:szCs w:val="20"/>
              </w:rPr>
              <w:t>ТЗ № 3</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модуль числа </w:t>
            </w:r>
            <w:r w:rsidRPr="007971C0">
              <w:rPr>
                <w:rFonts w:ascii="Times New Roman" w:hAnsi="Times New Roman"/>
                <w:sz w:val="20"/>
                <w:szCs w:val="20"/>
                <w:lang w:val="en-US"/>
              </w:rPr>
              <w:t>z</w:t>
            </w:r>
            <w:r w:rsidRPr="007971C0">
              <w:rPr>
                <w:rFonts w:ascii="Times New Roman" w:hAnsi="Times New Roman"/>
                <w:sz w:val="20"/>
                <w:szCs w:val="20"/>
              </w:rPr>
              <w:t>=3-4</w:t>
            </w:r>
            <w:r w:rsidRPr="007971C0">
              <w:rPr>
                <w:rFonts w:ascii="Times New Roman" w:hAnsi="Times New Roman"/>
                <w:sz w:val="20"/>
                <w:szCs w:val="20"/>
                <w:lang w:val="en-US"/>
              </w:rPr>
              <w:t>i</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lang w:val="en-US"/>
              </w:rPr>
              <w:t>5</w:t>
            </w:r>
          </w:p>
        </w:tc>
      </w:tr>
      <w:tr w:rsidR="00407540" w:rsidRPr="00CD69FA" w:rsidTr="009138C6">
        <w:trPr>
          <w:trHeight w:val="225"/>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4</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2</w:t>
            </w:r>
          </w:p>
        </w:tc>
      </w:tr>
      <w:tr w:rsidR="00407540" w:rsidRPr="00CD69FA" w:rsidTr="009138C6">
        <w:trPr>
          <w:trHeight w:val="792"/>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val="restart"/>
            <w:shd w:val="clear" w:color="auto" w:fill="auto"/>
          </w:tcPr>
          <w:p w:rsidR="00407540" w:rsidRPr="007971C0" w:rsidRDefault="00875C18" w:rsidP="009138C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5</w:t>
            </w:r>
          </w:p>
          <w:p w:rsidR="00407540" w:rsidRPr="007971C0" w:rsidRDefault="00407540" w:rsidP="009138C6">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экстремум</w:t>
            </w:r>
          </w:p>
        </w:tc>
      </w:tr>
      <w:tr w:rsidR="00407540" w:rsidRPr="00CD69FA" w:rsidTr="009138C6">
        <w:trPr>
          <w:trHeight w:val="1590"/>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6</w:t>
            </w:r>
          </w:p>
          <w:p w:rsidR="00407540" w:rsidRPr="007971C0" w:rsidRDefault="00407540" w:rsidP="009138C6">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1</w:t>
            </w:r>
            <w:r w:rsidR="00407540" w:rsidRPr="007971C0">
              <w:rPr>
                <w:rFonts w:ascii="Times New Roman" w:hAnsi="Times New Roman"/>
                <w:color w:val="333333"/>
                <w:sz w:val="20"/>
                <w:szCs w:val="20"/>
                <w:shd w:val="clear" w:color="auto" w:fill="FFFFFF"/>
              </w:rPr>
              <w:t>) динамического</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2</w:t>
            </w:r>
            <w:r w:rsidR="00407540" w:rsidRPr="007971C0">
              <w:rPr>
                <w:rFonts w:ascii="Times New Roman" w:hAnsi="Times New Roman"/>
                <w:color w:val="333333"/>
                <w:sz w:val="20"/>
                <w:szCs w:val="20"/>
                <w:shd w:val="clear" w:color="auto" w:fill="FFFFFF"/>
              </w:rPr>
              <w:t>) нелинейного</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3</w:t>
            </w:r>
            <w:r w:rsidR="00407540" w:rsidRPr="007971C0">
              <w:rPr>
                <w:rFonts w:ascii="Times New Roman" w:hAnsi="Times New Roman"/>
                <w:color w:val="333333"/>
                <w:sz w:val="20"/>
                <w:szCs w:val="20"/>
                <w:shd w:val="clear" w:color="auto" w:fill="FFFFFF"/>
              </w:rPr>
              <w:t xml:space="preserve">) линейного </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4</w:t>
            </w:r>
            <w:r w:rsidR="00407540" w:rsidRPr="007971C0">
              <w:rPr>
                <w:rFonts w:ascii="Times New Roman" w:hAnsi="Times New Roman"/>
                <w:color w:val="333333"/>
                <w:sz w:val="20"/>
                <w:szCs w:val="20"/>
                <w:shd w:val="clear" w:color="auto" w:fill="FFFFFF"/>
              </w:rPr>
              <w:t>) целочисленного</w:t>
            </w:r>
          </w:p>
          <w:p w:rsidR="00407540" w:rsidRPr="007971C0" w:rsidRDefault="00F5088A" w:rsidP="009138C6">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5</w:t>
            </w:r>
            <w:r w:rsidR="00407540" w:rsidRPr="007971C0">
              <w:rPr>
                <w:rFonts w:ascii="Times New Roman" w:hAnsi="Times New Roman"/>
                <w:color w:val="333333"/>
                <w:sz w:val="20"/>
                <w:szCs w:val="20"/>
                <w:shd w:val="clear" w:color="auto" w:fill="FFFFFF"/>
              </w:rPr>
              <w:t>) параметрического</w:t>
            </w:r>
          </w:p>
        </w:tc>
        <w:tc>
          <w:tcPr>
            <w:tcW w:w="2126" w:type="dxa"/>
            <w:shd w:val="clear" w:color="auto" w:fill="auto"/>
            <w:vAlign w:val="center"/>
          </w:tcPr>
          <w:p w:rsidR="00407540" w:rsidRPr="007971C0" w:rsidRDefault="00F5088A" w:rsidP="009138C6">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407540" w:rsidRPr="00CD69FA" w:rsidTr="009138C6">
        <w:trPr>
          <w:trHeight w:val="1215"/>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7</w:t>
            </w:r>
          </w:p>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407540" w:rsidRPr="007971C0" w:rsidTr="009138C6">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r>
            <w:tr w:rsidR="00407540" w:rsidRPr="007971C0" w:rsidTr="009138C6">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0,4</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c>
                <w:tcPr>
                  <w:tcW w:w="1996"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r>
          </w:tbl>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407540" w:rsidRPr="00CD69FA" w:rsidTr="009138C6">
        <w:trPr>
          <w:trHeight w:val="1245"/>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8</w:t>
            </w:r>
          </w:p>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407540" w:rsidRPr="007971C0" w:rsidTr="009138C6">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c>
                <w:tcPr>
                  <w:tcW w:w="1664"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4</w:t>
                  </w:r>
                </w:p>
              </w:tc>
              <w:tc>
                <w:tcPr>
                  <w:tcW w:w="1664"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5</w:t>
                  </w:r>
                </w:p>
              </w:tc>
            </w:tr>
            <w:tr w:rsidR="00407540" w:rsidRPr="007971C0" w:rsidTr="009138C6">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1663"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4"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w:t>
                  </w:r>
                </w:p>
              </w:tc>
              <w:tc>
                <w:tcPr>
                  <w:tcW w:w="1664"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r>
          </w:tbl>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407540" w:rsidRPr="00CD69FA" w:rsidTr="009138C6">
        <w:trPr>
          <w:trHeight w:val="150"/>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9</w:t>
            </w:r>
          </w:p>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407540" w:rsidRPr="007971C0" w:rsidTr="009138C6">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r>
            <w:tr w:rsidR="00407540" w:rsidRPr="007971C0" w:rsidTr="009138C6">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0,7</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2495" w:type="dxa"/>
                </w:tcPr>
                <w:p w:rsidR="00407540" w:rsidRPr="007971C0" w:rsidRDefault="00407540" w:rsidP="009138C6">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r>
          </w:tbl>
          <w:p w:rsidR="00407540" w:rsidRPr="007971C0" w:rsidRDefault="00407540" w:rsidP="009138C6">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0,44</w:t>
            </w:r>
          </w:p>
        </w:tc>
      </w:tr>
      <w:tr w:rsidR="00407540" w:rsidRPr="00CD69FA" w:rsidTr="009138C6">
        <w:trPr>
          <w:trHeight w:val="1596"/>
        </w:trPr>
        <w:tc>
          <w:tcPr>
            <w:tcW w:w="1413" w:type="dxa"/>
            <w:vMerge w:val="restart"/>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r>
              <w:rPr>
                <w:rFonts w:ascii="Times New Roman" w:hAnsi="Times New Roman"/>
                <w:sz w:val="20"/>
                <w:szCs w:val="20"/>
              </w:rPr>
              <w:t>ОК 02</w:t>
            </w:r>
          </w:p>
        </w:tc>
        <w:tc>
          <w:tcPr>
            <w:tcW w:w="1701" w:type="dxa"/>
            <w:vMerge w:val="restart"/>
            <w:shd w:val="clear" w:color="auto" w:fill="auto"/>
          </w:tcPr>
          <w:p w:rsidR="00407540" w:rsidRPr="007971C0" w:rsidRDefault="00875C18" w:rsidP="009138C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10</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Экономико-математическая модель – это</w:t>
            </w:r>
          </w:p>
          <w:p w:rsidR="00407540" w:rsidRPr="007971C0" w:rsidRDefault="00F5088A" w:rsidP="009138C6">
            <w:pPr>
              <w:spacing w:after="0" w:line="240" w:lineRule="auto"/>
              <w:ind w:right="141"/>
              <w:jc w:val="both"/>
              <w:rPr>
                <w:rFonts w:ascii="Times New Roman" w:hAnsi="Times New Roman"/>
                <w:sz w:val="20"/>
                <w:szCs w:val="20"/>
              </w:rPr>
            </w:pPr>
            <w:r>
              <w:rPr>
                <w:rFonts w:ascii="Times New Roman" w:hAnsi="Times New Roman"/>
                <w:sz w:val="20"/>
                <w:szCs w:val="20"/>
              </w:rPr>
              <w:t>1</w:t>
            </w:r>
            <w:r w:rsidR="00407540" w:rsidRPr="007971C0">
              <w:rPr>
                <w:rFonts w:ascii="Times New Roman" w:hAnsi="Times New Roman"/>
                <w:sz w:val="20"/>
                <w:szCs w:val="20"/>
              </w:rPr>
              <w:t xml:space="preserve">) математическое представление экономической системы (объектов, задачи, явлений, процессов и т. п.) </w:t>
            </w:r>
            <w:r w:rsidR="00407540" w:rsidRPr="007971C0">
              <w:rPr>
                <w:rFonts w:ascii="Times New Roman" w:hAnsi="Times New Roman"/>
                <w:sz w:val="20"/>
                <w:szCs w:val="20"/>
              </w:rPr>
              <w:br/>
            </w:r>
            <w:r>
              <w:rPr>
                <w:rFonts w:ascii="Times New Roman" w:hAnsi="Times New Roman"/>
                <w:sz w:val="20"/>
                <w:szCs w:val="20"/>
              </w:rPr>
              <w:t>2</w:t>
            </w:r>
            <w:r w:rsidR="00407540" w:rsidRPr="007971C0">
              <w:rPr>
                <w:rFonts w:ascii="Times New Roman" w:hAnsi="Times New Roman"/>
                <w:sz w:val="20"/>
                <w:szCs w:val="20"/>
              </w:rPr>
              <w:t>) качественный анализ и интуитивное представление объектов, задач, явлений, процессов экономической системы и ее параметров</w:t>
            </w:r>
          </w:p>
          <w:p w:rsidR="00407540" w:rsidRPr="007971C0" w:rsidRDefault="00F5088A" w:rsidP="009138C6">
            <w:pPr>
              <w:spacing w:after="0" w:line="240" w:lineRule="auto"/>
              <w:ind w:right="141"/>
              <w:jc w:val="both"/>
              <w:rPr>
                <w:rFonts w:ascii="Times New Roman" w:hAnsi="Times New Roman"/>
                <w:sz w:val="20"/>
                <w:szCs w:val="20"/>
              </w:rPr>
            </w:pPr>
            <w:r>
              <w:rPr>
                <w:rFonts w:ascii="Times New Roman" w:hAnsi="Times New Roman"/>
                <w:sz w:val="20"/>
                <w:szCs w:val="20"/>
              </w:rPr>
              <w:t>3</w:t>
            </w:r>
            <w:r w:rsidR="00407540" w:rsidRPr="007971C0">
              <w:rPr>
                <w:rFonts w:ascii="Times New Roman" w:hAnsi="Times New Roman"/>
                <w:sz w:val="20"/>
                <w:szCs w:val="20"/>
              </w:rPr>
              <w:t>) эвристические описание экономической системы (объектов, задачи, явлений, процессов)</w:t>
            </w:r>
          </w:p>
        </w:tc>
        <w:tc>
          <w:tcPr>
            <w:tcW w:w="2126" w:type="dxa"/>
            <w:shd w:val="clear" w:color="auto" w:fill="auto"/>
            <w:vAlign w:val="center"/>
          </w:tcPr>
          <w:p w:rsidR="00407540" w:rsidRPr="007971C0" w:rsidRDefault="00F5088A" w:rsidP="009138C6">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407540" w:rsidRPr="00CD69FA" w:rsidTr="009138C6">
        <w:trPr>
          <w:trHeight w:val="252"/>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11</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Задача, включающая целевую функцию f и функции Ф, входящие в ограничения, является задачей линейного программирования, если</w:t>
            </w:r>
          </w:p>
          <w:p w:rsidR="00407540" w:rsidRPr="007971C0" w:rsidRDefault="00F5088A" w:rsidP="009138C6">
            <w:pPr>
              <w:spacing w:after="0" w:line="240" w:lineRule="auto"/>
              <w:ind w:right="141"/>
              <w:jc w:val="both"/>
              <w:rPr>
                <w:rFonts w:ascii="Times New Roman" w:hAnsi="Times New Roman"/>
                <w:sz w:val="20"/>
                <w:szCs w:val="20"/>
              </w:rPr>
            </w:pPr>
            <w:r>
              <w:rPr>
                <w:rFonts w:ascii="Times New Roman" w:hAnsi="Times New Roman"/>
                <w:sz w:val="20"/>
                <w:szCs w:val="20"/>
              </w:rPr>
              <w:lastRenderedPageBreak/>
              <w:t>1</w:t>
            </w:r>
            <w:r w:rsidR="00407540" w:rsidRPr="007971C0">
              <w:rPr>
                <w:rFonts w:ascii="Times New Roman" w:hAnsi="Times New Roman"/>
                <w:sz w:val="20"/>
                <w:szCs w:val="20"/>
              </w:rPr>
              <w:t xml:space="preserve">) все Ф и f являются линейными функциями относительно своих аргументов </w:t>
            </w:r>
          </w:p>
          <w:p w:rsidR="00407540" w:rsidRPr="007971C0" w:rsidRDefault="00F5088A" w:rsidP="00F5088A">
            <w:pPr>
              <w:spacing w:after="0" w:line="240" w:lineRule="auto"/>
              <w:ind w:right="141"/>
              <w:jc w:val="both"/>
              <w:rPr>
                <w:rFonts w:ascii="Times New Roman" w:hAnsi="Times New Roman"/>
                <w:sz w:val="20"/>
                <w:szCs w:val="20"/>
              </w:rPr>
            </w:pPr>
            <w:r>
              <w:rPr>
                <w:rFonts w:ascii="Times New Roman" w:hAnsi="Times New Roman"/>
                <w:sz w:val="20"/>
                <w:szCs w:val="20"/>
              </w:rPr>
              <w:t>2</w:t>
            </w:r>
            <w:r w:rsidR="00407540" w:rsidRPr="007971C0">
              <w:rPr>
                <w:rFonts w:ascii="Times New Roman" w:hAnsi="Times New Roman"/>
                <w:sz w:val="20"/>
                <w:szCs w:val="20"/>
              </w:rPr>
              <w:t>) все Ф являются линейными функциями относительно своих аргументов, а функция f – нелинейна</w:t>
            </w:r>
            <w:r w:rsidR="00407540" w:rsidRPr="007971C0">
              <w:rPr>
                <w:rFonts w:ascii="Times New Roman" w:hAnsi="Times New Roman"/>
                <w:sz w:val="20"/>
                <w:szCs w:val="20"/>
              </w:rPr>
              <w:br/>
            </w:r>
            <w:r>
              <w:rPr>
                <w:rFonts w:ascii="Times New Roman" w:hAnsi="Times New Roman"/>
                <w:sz w:val="20"/>
                <w:szCs w:val="20"/>
              </w:rPr>
              <w:t>3</w:t>
            </w:r>
            <w:r w:rsidR="00407540" w:rsidRPr="007971C0">
              <w:rPr>
                <w:rFonts w:ascii="Times New Roman" w:hAnsi="Times New Roman"/>
                <w:sz w:val="20"/>
                <w:szCs w:val="20"/>
              </w:rPr>
              <w:t>) функция f является линейной относительно своих аргументов, а функции Ф – нелинейны</w:t>
            </w:r>
            <w:r w:rsidR="00407540" w:rsidRPr="007971C0">
              <w:rPr>
                <w:rFonts w:ascii="Times New Roman" w:hAnsi="Times New Roman"/>
                <w:sz w:val="20"/>
                <w:szCs w:val="20"/>
              </w:rPr>
              <w:br/>
            </w:r>
            <w:r>
              <w:rPr>
                <w:rFonts w:ascii="Times New Roman" w:hAnsi="Times New Roman"/>
                <w:sz w:val="20"/>
                <w:szCs w:val="20"/>
              </w:rPr>
              <w:t>4</w:t>
            </w:r>
            <w:r w:rsidR="00407540" w:rsidRPr="007971C0">
              <w:rPr>
                <w:rFonts w:ascii="Times New Roman" w:hAnsi="Times New Roman"/>
                <w:sz w:val="20"/>
                <w:szCs w:val="20"/>
              </w:rPr>
              <w:t>) только часть функций Ф и функция f являются линейными относительно своих аргументов</w:t>
            </w:r>
          </w:p>
        </w:tc>
        <w:tc>
          <w:tcPr>
            <w:tcW w:w="2126" w:type="dxa"/>
            <w:shd w:val="clear" w:color="auto" w:fill="auto"/>
            <w:vAlign w:val="center"/>
          </w:tcPr>
          <w:p w:rsidR="00407540" w:rsidRPr="007971C0" w:rsidRDefault="00F5088A" w:rsidP="009138C6">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w:t>
            </w:r>
          </w:p>
        </w:tc>
      </w:tr>
      <w:tr w:rsidR="00407540" w:rsidRPr="00CD69FA" w:rsidTr="009138C6">
        <w:trPr>
          <w:trHeight w:val="1755"/>
        </w:trPr>
        <w:tc>
          <w:tcPr>
            <w:tcW w:w="1413" w:type="dxa"/>
            <w:vMerge w:val="restart"/>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r>
              <w:rPr>
                <w:rFonts w:ascii="Times New Roman" w:hAnsi="Times New Roman"/>
                <w:sz w:val="20"/>
                <w:szCs w:val="20"/>
              </w:rPr>
              <w:lastRenderedPageBreak/>
              <w:t>ПК 3.1</w:t>
            </w:r>
          </w:p>
        </w:tc>
        <w:tc>
          <w:tcPr>
            <w:tcW w:w="1701" w:type="dxa"/>
            <w:vMerge w:val="restart"/>
            <w:shd w:val="clear" w:color="auto" w:fill="auto"/>
          </w:tcPr>
          <w:p w:rsidR="00407540" w:rsidRPr="007971C0" w:rsidRDefault="00875C18" w:rsidP="009138C6">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12</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Дана транспортная таблица. Определите вид транспортной задачи </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extent cx="1943100" cy="983911"/>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22316" cy="1024023"/>
                          </a:xfrm>
                          <a:prstGeom prst="rect">
                            <a:avLst/>
                          </a:prstGeom>
                        </pic:spPr>
                      </pic:pic>
                    </a:graphicData>
                  </a:graphic>
                </wp:inline>
              </w:drawing>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открытая</w:t>
            </w:r>
          </w:p>
        </w:tc>
      </w:tr>
      <w:tr w:rsidR="00407540" w:rsidRPr="00CD69FA" w:rsidTr="009138C6">
        <w:trPr>
          <w:trHeight w:val="2445"/>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13</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Дан план перевозок. Определите суммарную стоимость перевозок.</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extent cx="3092552" cy="1162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2377" cy="1169499"/>
                          </a:xfrm>
                          <a:prstGeom prst="rect">
                            <a:avLst/>
                          </a:prstGeom>
                        </pic:spPr>
                      </pic:pic>
                    </a:graphicData>
                  </a:graphic>
                </wp:inline>
              </w:drawing>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1100</w:t>
            </w:r>
          </w:p>
        </w:tc>
      </w:tr>
      <w:tr w:rsidR="00407540" w:rsidRPr="00CD69FA" w:rsidTr="009138C6">
        <w:trPr>
          <w:trHeight w:val="540"/>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14</w:t>
            </w:r>
          </w:p>
          <w:p w:rsidR="00407540" w:rsidRPr="007971C0" w:rsidRDefault="00407540" w:rsidP="009138C6">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аргумент числа </w:t>
            </w:r>
            <w:r w:rsidRPr="007971C0">
              <w:rPr>
                <w:rFonts w:ascii="Times New Roman" w:hAnsi="Times New Roman"/>
                <w:sz w:val="20"/>
                <w:szCs w:val="20"/>
                <w:lang w:val="en-US"/>
              </w:rPr>
              <w:t>z</w:t>
            </w:r>
            <w:r w:rsidRPr="007971C0">
              <w:rPr>
                <w:rFonts w:ascii="Times New Roman" w:hAnsi="Times New Roman"/>
                <w:sz w:val="20"/>
                <w:szCs w:val="20"/>
              </w:rPr>
              <w:t>=5</w:t>
            </w:r>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0</w:t>
            </w:r>
          </w:p>
        </w:tc>
      </w:tr>
      <w:tr w:rsidR="00407540" w:rsidRPr="00CD69FA" w:rsidTr="009138C6">
        <w:trPr>
          <w:trHeight w:val="273"/>
        </w:trPr>
        <w:tc>
          <w:tcPr>
            <w:tcW w:w="1413" w:type="dxa"/>
            <w:vMerge/>
            <w:shd w:val="clear" w:color="auto" w:fill="auto"/>
          </w:tcPr>
          <w:p w:rsidR="00407540" w:rsidRPr="007971C0" w:rsidRDefault="00407540" w:rsidP="009138C6">
            <w:pPr>
              <w:spacing w:after="0" w:line="240" w:lineRule="auto"/>
              <w:ind w:right="33"/>
              <w:jc w:val="center"/>
              <w:rPr>
                <w:rFonts w:ascii="Times New Roman" w:hAnsi="Times New Roman"/>
                <w:sz w:val="20"/>
                <w:szCs w:val="20"/>
              </w:rPr>
            </w:pPr>
          </w:p>
        </w:tc>
        <w:tc>
          <w:tcPr>
            <w:tcW w:w="1701" w:type="dxa"/>
            <w:vMerge/>
            <w:shd w:val="clear" w:color="auto" w:fill="auto"/>
          </w:tcPr>
          <w:p w:rsidR="00407540" w:rsidRPr="007971C0" w:rsidRDefault="00407540" w:rsidP="009138C6">
            <w:pPr>
              <w:spacing w:after="0" w:line="240" w:lineRule="auto"/>
              <w:ind w:right="34"/>
              <w:jc w:val="center"/>
              <w:rPr>
                <w:rFonts w:ascii="Times New Roman" w:hAnsi="Times New Roman"/>
                <w:sz w:val="20"/>
                <w:szCs w:val="20"/>
              </w:rPr>
            </w:pPr>
          </w:p>
        </w:tc>
        <w:tc>
          <w:tcPr>
            <w:tcW w:w="10206" w:type="dxa"/>
            <w:shd w:val="clear" w:color="auto" w:fill="auto"/>
            <w:vAlign w:val="center"/>
          </w:tcPr>
          <w:p w:rsidR="00407540" w:rsidRPr="007971C0" w:rsidRDefault="00407540" w:rsidP="009138C6">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15</w:t>
            </w:r>
          </w:p>
          <w:p w:rsidR="00407540" w:rsidRPr="007971C0" w:rsidRDefault="00407540" w:rsidP="009138C6">
            <w:pPr>
              <w:spacing w:after="120" w:line="240" w:lineRule="auto"/>
              <w:ind w:right="142"/>
              <w:jc w:val="both"/>
              <w:rPr>
                <w:rFonts w:ascii="Times New Roman" w:hAnsi="Times New Roman"/>
                <w:sz w:val="20"/>
                <w:szCs w:val="20"/>
              </w:rPr>
            </w:pPr>
            <w:r w:rsidRPr="007971C0">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407540" w:rsidRPr="007971C0" w:rsidRDefault="00407540" w:rsidP="009138C6">
            <w:pPr>
              <w:spacing w:after="0" w:line="240" w:lineRule="auto"/>
              <w:ind w:right="141"/>
              <w:jc w:val="center"/>
              <w:rPr>
                <w:rFonts w:ascii="Times New Roman" w:hAnsi="Times New Roman"/>
                <w:sz w:val="20"/>
                <w:szCs w:val="20"/>
              </w:rPr>
            </w:pPr>
            <w:r w:rsidRPr="007971C0">
              <w:rPr>
                <w:rFonts w:ascii="Times New Roman" w:hAnsi="Times New Roman"/>
                <w:sz w:val="20"/>
                <w:szCs w:val="20"/>
              </w:rPr>
              <w:t>-2</w:t>
            </w:r>
          </w:p>
        </w:tc>
      </w:tr>
    </w:tbl>
    <w:p w:rsidR="00407540" w:rsidRPr="00407540" w:rsidRDefault="00407540" w:rsidP="00407540">
      <w:pPr>
        <w:spacing w:after="0" w:line="240" w:lineRule="auto"/>
        <w:ind w:firstLine="567"/>
        <w:jc w:val="both"/>
        <w:rPr>
          <w:rFonts w:ascii="Times New Roman" w:hAnsi="Times New Roman"/>
          <w:sz w:val="24"/>
          <w:szCs w:val="24"/>
        </w:rPr>
      </w:pPr>
    </w:p>
    <w:p w:rsidR="002842F0" w:rsidRDefault="002842F0" w:rsidP="00FD70EB">
      <w:pPr>
        <w:spacing w:after="0" w:line="240" w:lineRule="auto"/>
        <w:ind w:firstLine="567"/>
        <w:jc w:val="center"/>
        <w:rPr>
          <w:rFonts w:ascii="Times New Roman" w:hAnsi="Times New Roman"/>
          <w:b/>
          <w:sz w:val="24"/>
          <w:szCs w:val="24"/>
        </w:rPr>
      </w:pPr>
    </w:p>
    <w:p w:rsidR="00FD70EB" w:rsidRDefault="00FD70EB" w:rsidP="00FD70EB">
      <w:pPr>
        <w:spacing w:after="0" w:line="240" w:lineRule="auto"/>
        <w:ind w:firstLine="567"/>
        <w:jc w:val="center"/>
        <w:rPr>
          <w:rFonts w:ascii="Times New Roman" w:hAnsi="Times New Roman"/>
          <w:b/>
          <w:sz w:val="24"/>
          <w:szCs w:val="24"/>
        </w:rPr>
      </w:pPr>
      <w:r>
        <w:rPr>
          <w:rFonts w:ascii="Times New Roman" w:hAnsi="Times New Roman"/>
          <w:b/>
          <w:sz w:val="24"/>
          <w:szCs w:val="24"/>
        </w:rPr>
        <w:t>ОП.</w:t>
      </w:r>
      <w:r w:rsidRPr="005E3413">
        <w:rPr>
          <w:rFonts w:ascii="Times New Roman" w:hAnsi="Times New Roman"/>
          <w:b/>
          <w:sz w:val="24"/>
          <w:szCs w:val="24"/>
        </w:rPr>
        <w:t>11</w:t>
      </w:r>
      <w:r w:rsidR="009E2B2B">
        <w:rPr>
          <w:rFonts w:ascii="Times New Roman" w:hAnsi="Times New Roman"/>
          <w:b/>
          <w:sz w:val="24"/>
          <w:szCs w:val="24"/>
        </w:rPr>
        <w:t xml:space="preserve"> </w:t>
      </w:r>
      <w:r w:rsidRPr="005E3413">
        <w:rPr>
          <w:rFonts w:ascii="Times New Roman" w:hAnsi="Times New Roman"/>
          <w:b/>
          <w:color w:val="000000"/>
          <w:sz w:val="24"/>
          <w:szCs w:val="24"/>
        </w:rPr>
        <w:t>Элементы САПР в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5103"/>
        <w:gridCol w:w="5103"/>
        <w:gridCol w:w="2126"/>
      </w:tblGrid>
      <w:tr w:rsidR="00FD70EB" w:rsidRPr="00DF42A5" w:rsidTr="000E09BE">
        <w:tc>
          <w:tcPr>
            <w:tcW w:w="1413" w:type="dxa"/>
            <w:shd w:val="clear" w:color="auto" w:fill="auto"/>
            <w:vAlign w:val="center"/>
          </w:tcPr>
          <w:p w:rsidR="00FD70EB" w:rsidRPr="00DF42A5" w:rsidRDefault="00FD70EB" w:rsidP="000E09BE">
            <w:pPr>
              <w:spacing w:after="0"/>
              <w:ind w:right="33"/>
              <w:jc w:val="center"/>
              <w:rPr>
                <w:rFonts w:ascii="Times New Roman" w:hAnsi="Times New Roman"/>
                <w:sz w:val="20"/>
                <w:szCs w:val="20"/>
              </w:rPr>
            </w:pPr>
            <w:r w:rsidRPr="00DF42A5">
              <w:rPr>
                <w:rFonts w:ascii="Times New Roman" w:hAnsi="Times New Roman"/>
                <w:sz w:val="20"/>
                <w:szCs w:val="20"/>
              </w:rPr>
              <w:t>Код компетенций</w:t>
            </w:r>
          </w:p>
        </w:tc>
        <w:tc>
          <w:tcPr>
            <w:tcW w:w="1701" w:type="dxa"/>
            <w:shd w:val="clear" w:color="auto" w:fill="auto"/>
            <w:vAlign w:val="center"/>
          </w:tcPr>
          <w:p w:rsidR="00FD70EB" w:rsidRPr="00DF42A5" w:rsidRDefault="00FD70EB" w:rsidP="000E09BE">
            <w:pPr>
              <w:spacing w:after="0"/>
              <w:ind w:right="34"/>
              <w:jc w:val="center"/>
              <w:rPr>
                <w:rFonts w:ascii="Times New Roman" w:hAnsi="Times New Roman"/>
                <w:sz w:val="20"/>
                <w:szCs w:val="20"/>
              </w:rPr>
            </w:pPr>
            <w:r w:rsidRPr="00DF42A5">
              <w:rPr>
                <w:rFonts w:ascii="Times New Roman" w:hAnsi="Times New Roman"/>
                <w:sz w:val="20"/>
                <w:szCs w:val="20"/>
              </w:rPr>
              <w:t>Семестр</w:t>
            </w:r>
          </w:p>
        </w:tc>
        <w:tc>
          <w:tcPr>
            <w:tcW w:w="10206" w:type="dxa"/>
            <w:gridSpan w:val="2"/>
            <w:shd w:val="clear" w:color="auto" w:fill="auto"/>
            <w:vAlign w:val="center"/>
          </w:tcPr>
          <w:p w:rsidR="00FD70EB" w:rsidRPr="00DF42A5" w:rsidRDefault="00FD70EB" w:rsidP="000E09BE">
            <w:pPr>
              <w:spacing w:after="0"/>
              <w:ind w:right="141"/>
              <w:jc w:val="center"/>
              <w:rPr>
                <w:rFonts w:ascii="Times New Roman" w:hAnsi="Times New Roman"/>
                <w:sz w:val="20"/>
                <w:szCs w:val="20"/>
              </w:rPr>
            </w:pPr>
            <w:r w:rsidRPr="00DF42A5">
              <w:rPr>
                <w:rFonts w:ascii="Times New Roman" w:hAnsi="Times New Roman"/>
                <w:sz w:val="20"/>
                <w:szCs w:val="20"/>
              </w:rPr>
              <w:t>Тестовые задания</w:t>
            </w:r>
          </w:p>
        </w:tc>
        <w:tc>
          <w:tcPr>
            <w:tcW w:w="2126" w:type="dxa"/>
            <w:shd w:val="clear" w:color="auto" w:fill="auto"/>
            <w:vAlign w:val="center"/>
          </w:tcPr>
          <w:p w:rsidR="00FD70EB" w:rsidRPr="00DF42A5" w:rsidRDefault="00FD70EB" w:rsidP="000E09BE">
            <w:pPr>
              <w:spacing w:after="0"/>
              <w:ind w:right="141"/>
              <w:jc w:val="center"/>
              <w:rPr>
                <w:rFonts w:ascii="Times New Roman" w:hAnsi="Times New Roman"/>
                <w:sz w:val="20"/>
                <w:szCs w:val="20"/>
              </w:rPr>
            </w:pPr>
            <w:r w:rsidRPr="00DF42A5">
              <w:rPr>
                <w:rFonts w:ascii="Times New Roman" w:hAnsi="Times New Roman"/>
                <w:sz w:val="20"/>
                <w:szCs w:val="20"/>
              </w:rPr>
              <w:t>Эталон</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ОК-1</w:t>
            </w:r>
          </w:p>
          <w:p w:rsidR="0027635D" w:rsidRPr="00DF42A5" w:rsidRDefault="0027635D" w:rsidP="00F3756D">
            <w:pPr>
              <w:spacing w:after="0"/>
              <w:ind w:right="33"/>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 Как расшифровывается аббревиатура САПР?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1) Система автоматизирования проекторов.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2) Система автоматизированного проектирования.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3) Система автоматического построение рельефа.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lastRenderedPageBreak/>
              <w:t>4) Система автоматического проектирования.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lastRenderedPageBreak/>
              <w:t>2</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lastRenderedPageBreak/>
              <w:t>ОК-</w:t>
            </w:r>
            <w:r>
              <w:rPr>
                <w:rFonts w:ascii="Times New Roman" w:hAnsi="Times New Roman"/>
                <w:sz w:val="20"/>
                <w:szCs w:val="20"/>
              </w:rPr>
              <w:t>2</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№2</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Что такое САПР?</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1) Организационно-техническая система, состоящая из комплекса средств автоматизации проектирования, взаимосвязанного с необходимыми подразделениям проектной организации П1, П2,... , Пn или коллективом специалистов. </w:t>
            </w:r>
          </w:p>
          <w:p w:rsidR="0027635D" w:rsidRPr="00DF42A5" w:rsidRDefault="0027635D" w:rsidP="000E09BE">
            <w:pPr>
              <w:spacing w:after="0"/>
              <w:ind w:right="33"/>
              <w:rPr>
                <w:rFonts w:ascii="Times New Roman" w:hAnsi="Times New Roman"/>
                <w:sz w:val="20"/>
                <w:szCs w:val="20"/>
              </w:rPr>
            </w:pPr>
            <w:r w:rsidRPr="00DF42A5">
              <w:rPr>
                <w:rFonts w:ascii="Times New Roman" w:hAnsi="Times New Roman"/>
                <w:sz w:val="20"/>
                <w:szCs w:val="20"/>
              </w:rPr>
              <w:t xml:space="preserve">2)  Система, предназначенная для автоматизации научных экспериментов, а также для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осуществления моделирования исследуемых объектов, явлений и процессов, изучение которых традиционными средствами затруднено или невозможно.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3) Совокупность алгоритмов и программ, необходимых для управления системой и решения с ее помощью задач обработки информации вычислительной техникой.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4) Проектирование, при котором все преобразования описаний объекта и алгоритма его функционирования осуществляется без участия человека.</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ОК-5</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№3</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Сколько типов документов можно создать в программе «Компас»?</w:t>
            </w:r>
          </w:p>
          <w:p w:rsidR="0027635D" w:rsidRPr="001E282D" w:rsidRDefault="0027635D" w:rsidP="00281948">
            <w:pPr>
              <w:pStyle w:val="a8"/>
              <w:numPr>
                <w:ilvl w:val="0"/>
                <w:numId w:val="26"/>
              </w:numPr>
              <w:ind w:left="430" w:right="141"/>
              <w:rPr>
                <w:sz w:val="20"/>
                <w:szCs w:val="20"/>
              </w:rPr>
            </w:pPr>
            <w:r w:rsidRPr="001E282D">
              <w:rPr>
                <w:sz w:val="20"/>
                <w:szCs w:val="20"/>
              </w:rPr>
              <w:t>5;</w:t>
            </w:r>
          </w:p>
          <w:p w:rsidR="0027635D" w:rsidRPr="001E282D" w:rsidRDefault="0027635D" w:rsidP="00281948">
            <w:pPr>
              <w:pStyle w:val="a8"/>
              <w:numPr>
                <w:ilvl w:val="0"/>
                <w:numId w:val="26"/>
              </w:numPr>
              <w:ind w:left="430" w:right="141"/>
              <w:rPr>
                <w:sz w:val="20"/>
                <w:szCs w:val="20"/>
              </w:rPr>
            </w:pPr>
            <w:r w:rsidRPr="001E282D">
              <w:rPr>
                <w:sz w:val="20"/>
                <w:szCs w:val="20"/>
              </w:rPr>
              <w:t>6;</w:t>
            </w:r>
          </w:p>
          <w:p w:rsidR="0027635D" w:rsidRPr="001E282D" w:rsidRDefault="0027635D" w:rsidP="00281948">
            <w:pPr>
              <w:pStyle w:val="a8"/>
              <w:numPr>
                <w:ilvl w:val="0"/>
                <w:numId w:val="26"/>
              </w:numPr>
              <w:ind w:left="430" w:right="141"/>
              <w:rPr>
                <w:sz w:val="20"/>
                <w:szCs w:val="20"/>
              </w:rPr>
            </w:pPr>
            <w:r w:rsidRPr="001E282D">
              <w:rPr>
                <w:sz w:val="20"/>
                <w:szCs w:val="20"/>
              </w:rPr>
              <w:t>3.</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4</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№4</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1E282D" w:rsidRDefault="0027635D" w:rsidP="000E09BE">
            <w:pPr>
              <w:pStyle w:val="TableParagraph"/>
              <w:ind w:right="34"/>
              <w:rPr>
                <w:sz w:val="20"/>
              </w:rPr>
            </w:pPr>
            <w:r w:rsidRPr="001E282D">
              <w:rPr>
                <w:sz w:val="20"/>
              </w:rPr>
              <w:t>Что позволяет создавать система компьютерного черчения?</w:t>
            </w:r>
          </w:p>
          <w:p w:rsidR="0027635D" w:rsidRPr="001E282D" w:rsidRDefault="0027635D" w:rsidP="00281948">
            <w:pPr>
              <w:pStyle w:val="TableParagraph"/>
              <w:numPr>
                <w:ilvl w:val="0"/>
                <w:numId w:val="27"/>
              </w:numPr>
              <w:ind w:left="430" w:right="34"/>
              <w:rPr>
                <w:sz w:val="20"/>
              </w:rPr>
            </w:pPr>
            <w:r w:rsidRPr="001E282D">
              <w:rPr>
                <w:sz w:val="20"/>
              </w:rPr>
              <w:t>Наброски</w:t>
            </w:r>
          </w:p>
          <w:p w:rsidR="0027635D" w:rsidRPr="001E282D" w:rsidRDefault="0027635D" w:rsidP="00281948">
            <w:pPr>
              <w:pStyle w:val="TableParagraph"/>
              <w:numPr>
                <w:ilvl w:val="0"/>
                <w:numId w:val="27"/>
              </w:numPr>
              <w:ind w:left="430" w:right="34"/>
              <w:rPr>
                <w:sz w:val="20"/>
              </w:rPr>
            </w:pPr>
            <w:r w:rsidRPr="001E282D">
              <w:rPr>
                <w:sz w:val="20"/>
              </w:rPr>
              <w:t>Рисунок</w:t>
            </w:r>
          </w:p>
          <w:p w:rsidR="0027635D" w:rsidRPr="001E282D" w:rsidRDefault="0027635D" w:rsidP="00281948">
            <w:pPr>
              <w:pStyle w:val="TableParagraph"/>
              <w:numPr>
                <w:ilvl w:val="0"/>
                <w:numId w:val="27"/>
              </w:numPr>
              <w:ind w:left="430" w:right="34"/>
              <w:rPr>
                <w:sz w:val="20"/>
              </w:rPr>
            </w:pPr>
            <w:r w:rsidRPr="001E282D">
              <w:rPr>
                <w:sz w:val="20"/>
              </w:rPr>
              <w:t>Эскиз</w:t>
            </w:r>
          </w:p>
          <w:p w:rsidR="0027635D" w:rsidRPr="001E282D" w:rsidRDefault="0027635D" w:rsidP="00281948">
            <w:pPr>
              <w:pStyle w:val="TableParagraph"/>
              <w:numPr>
                <w:ilvl w:val="0"/>
                <w:numId w:val="27"/>
              </w:numPr>
              <w:ind w:left="430" w:right="34"/>
              <w:rPr>
                <w:sz w:val="20"/>
              </w:rPr>
            </w:pPr>
            <w:r w:rsidRPr="001E282D">
              <w:rPr>
                <w:sz w:val="20"/>
              </w:rPr>
              <w:t>Чертежи с большой точностью</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4</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ПК-</w:t>
            </w:r>
            <w:r w:rsidR="00E21042">
              <w:rPr>
                <w:rFonts w:ascii="Times New Roman" w:hAnsi="Times New Roman"/>
                <w:sz w:val="20"/>
                <w:szCs w:val="20"/>
              </w:rPr>
              <w:t>2.5</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№5</w:t>
            </w:r>
          </w:p>
          <w:p w:rsidR="0027635D" w:rsidRPr="001E282D" w:rsidRDefault="0027635D" w:rsidP="000E09BE">
            <w:pPr>
              <w:pStyle w:val="TableParagraph"/>
              <w:ind w:right="34"/>
              <w:rPr>
                <w:sz w:val="20"/>
              </w:rPr>
            </w:pPr>
            <w:r w:rsidRPr="001E282D">
              <w:rPr>
                <w:sz w:val="20"/>
              </w:rPr>
              <w:t xml:space="preserve">Что означает пиктограмма </w:t>
            </w:r>
          </w:p>
          <w:p w:rsidR="0027635D" w:rsidRPr="001E282D" w:rsidRDefault="0027635D" w:rsidP="000E09BE">
            <w:pPr>
              <w:pStyle w:val="TableParagraph"/>
              <w:ind w:right="34"/>
              <w:rPr>
                <w:sz w:val="20"/>
              </w:rPr>
            </w:pPr>
            <w:r>
              <w:rPr>
                <w:noProof/>
                <w:sz w:val="20"/>
              </w:rPr>
              <w:drawing>
                <wp:inline distT="0" distB="0" distL="0" distR="0">
                  <wp:extent cx="609600" cy="628650"/>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609600" cy="628650"/>
                          </a:xfrm>
                          <a:prstGeom prst="rect">
                            <a:avLst/>
                          </a:prstGeom>
                          <a:noFill/>
                          <a:ln w="9525">
                            <a:noFill/>
                            <a:miter lim="800000"/>
                            <a:headEnd/>
                            <a:tailEnd/>
                          </a:ln>
                        </pic:spPr>
                      </pic:pic>
                    </a:graphicData>
                  </a:graphic>
                </wp:inline>
              </w:drawing>
            </w:r>
          </w:p>
          <w:p w:rsidR="0027635D" w:rsidRPr="001E282D" w:rsidRDefault="0027635D" w:rsidP="00281948">
            <w:pPr>
              <w:pStyle w:val="TableParagraph"/>
              <w:numPr>
                <w:ilvl w:val="0"/>
                <w:numId w:val="28"/>
              </w:numPr>
              <w:ind w:left="430" w:right="34"/>
              <w:rPr>
                <w:sz w:val="20"/>
              </w:rPr>
            </w:pPr>
            <w:r w:rsidRPr="001E282D">
              <w:rPr>
                <w:sz w:val="20"/>
              </w:rPr>
              <w:t>Ярлык программы «Вертикаль»</w:t>
            </w:r>
          </w:p>
          <w:p w:rsidR="0027635D" w:rsidRPr="001E282D" w:rsidRDefault="0027635D" w:rsidP="00281948">
            <w:pPr>
              <w:pStyle w:val="TableParagraph"/>
              <w:numPr>
                <w:ilvl w:val="0"/>
                <w:numId w:val="28"/>
              </w:numPr>
              <w:ind w:left="430" w:right="34"/>
              <w:rPr>
                <w:sz w:val="20"/>
              </w:rPr>
            </w:pPr>
            <w:r w:rsidRPr="001E282D">
              <w:rPr>
                <w:sz w:val="20"/>
              </w:rPr>
              <w:t>Ярлык программы «</w:t>
            </w:r>
            <w:r w:rsidRPr="00DF42A5">
              <w:rPr>
                <w:sz w:val="20"/>
                <w:lang w:val="en-US"/>
              </w:rPr>
              <w:t>Windows</w:t>
            </w:r>
            <w:r w:rsidRPr="001E282D">
              <w:rPr>
                <w:sz w:val="20"/>
              </w:rPr>
              <w:t>»</w:t>
            </w:r>
          </w:p>
          <w:p w:rsidR="0027635D" w:rsidRPr="001E282D" w:rsidRDefault="0027635D" w:rsidP="00281948">
            <w:pPr>
              <w:pStyle w:val="TableParagraph"/>
              <w:numPr>
                <w:ilvl w:val="0"/>
                <w:numId w:val="28"/>
              </w:numPr>
              <w:ind w:left="430" w:right="34"/>
              <w:rPr>
                <w:sz w:val="20"/>
              </w:rPr>
            </w:pPr>
            <w:r w:rsidRPr="001E282D">
              <w:rPr>
                <w:sz w:val="20"/>
              </w:rPr>
              <w:t>Ярлык программы «Компас»</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9</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№6</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Создание нового листа чертежа А4?</w:t>
            </w:r>
          </w:p>
          <w:p w:rsidR="0027635D" w:rsidRPr="001E282D" w:rsidRDefault="0027635D" w:rsidP="00281948">
            <w:pPr>
              <w:pStyle w:val="a8"/>
              <w:numPr>
                <w:ilvl w:val="0"/>
                <w:numId w:val="29"/>
              </w:numPr>
              <w:ind w:left="430" w:right="141"/>
              <w:rPr>
                <w:sz w:val="20"/>
                <w:szCs w:val="20"/>
              </w:rPr>
            </w:pPr>
            <w:r w:rsidRPr="001E282D">
              <w:rPr>
                <w:sz w:val="20"/>
                <w:szCs w:val="20"/>
              </w:rPr>
              <w:t>Формат</w:t>
            </w:r>
          </w:p>
          <w:p w:rsidR="0027635D" w:rsidRPr="001E282D" w:rsidRDefault="0027635D" w:rsidP="00281948">
            <w:pPr>
              <w:pStyle w:val="a8"/>
              <w:numPr>
                <w:ilvl w:val="0"/>
                <w:numId w:val="29"/>
              </w:numPr>
              <w:ind w:left="430" w:right="141"/>
              <w:rPr>
                <w:sz w:val="20"/>
                <w:szCs w:val="20"/>
              </w:rPr>
            </w:pPr>
            <w:r w:rsidRPr="001E282D">
              <w:rPr>
                <w:sz w:val="20"/>
                <w:szCs w:val="20"/>
              </w:rPr>
              <w:lastRenderedPageBreak/>
              <w:t>Параметры текущего чертежа</w:t>
            </w:r>
          </w:p>
          <w:p w:rsidR="0027635D" w:rsidRPr="001E282D" w:rsidRDefault="0027635D" w:rsidP="00281948">
            <w:pPr>
              <w:pStyle w:val="a8"/>
              <w:numPr>
                <w:ilvl w:val="0"/>
                <w:numId w:val="29"/>
              </w:numPr>
              <w:ind w:left="430" w:right="141"/>
              <w:rPr>
                <w:sz w:val="20"/>
                <w:szCs w:val="20"/>
              </w:rPr>
            </w:pPr>
            <w:r w:rsidRPr="001E282D">
              <w:rPr>
                <w:sz w:val="20"/>
                <w:szCs w:val="20"/>
              </w:rPr>
              <w:t>Параметры первого листа</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lastRenderedPageBreak/>
              <w:t>2,3,1</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sidRPr="00DF42A5">
              <w:rPr>
                <w:rFonts w:ascii="Times New Roman" w:hAnsi="Times New Roman"/>
                <w:sz w:val="20"/>
                <w:szCs w:val="20"/>
              </w:rPr>
              <w:lastRenderedPageBreak/>
              <w:t>ПК-</w:t>
            </w:r>
            <w:r w:rsidR="00E21042">
              <w:rPr>
                <w:rFonts w:ascii="Times New Roman" w:hAnsi="Times New Roman"/>
                <w:sz w:val="20"/>
                <w:szCs w:val="20"/>
              </w:rPr>
              <w:t>3.2</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№7</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1E282D" w:rsidRDefault="0027635D" w:rsidP="000E09BE">
            <w:pPr>
              <w:pStyle w:val="TableParagraph"/>
              <w:ind w:right="34"/>
              <w:rPr>
                <w:rFonts w:eastAsia="Calibri"/>
                <w:color w:val="auto"/>
                <w:sz w:val="20"/>
                <w:lang w:eastAsia="en-US"/>
              </w:rPr>
            </w:pPr>
            <w:r w:rsidRPr="001E282D">
              <w:rPr>
                <w:sz w:val="20"/>
              </w:rPr>
              <w:t>Какая расширительная панель</w:t>
            </w:r>
            <w:r w:rsidRPr="001E282D">
              <w:rPr>
                <w:rFonts w:eastAsia="Calibri"/>
                <w:color w:val="auto"/>
                <w:sz w:val="20"/>
                <w:lang w:eastAsia="en-US"/>
              </w:rPr>
              <w:t>?</w:t>
            </w:r>
          </w:p>
          <w:p w:rsidR="0027635D" w:rsidRPr="001E282D" w:rsidRDefault="0027635D" w:rsidP="000E09BE">
            <w:pPr>
              <w:pStyle w:val="TableParagraph"/>
              <w:ind w:right="34"/>
              <w:rPr>
                <w:rFonts w:eastAsia="Calibri"/>
                <w:color w:val="auto"/>
                <w:sz w:val="20"/>
                <w:lang w:eastAsia="en-US"/>
              </w:rPr>
            </w:pPr>
            <w:r>
              <w:rPr>
                <w:noProof/>
                <w:sz w:val="20"/>
              </w:rPr>
              <w:drawing>
                <wp:inline distT="0" distB="0" distL="0" distR="0">
                  <wp:extent cx="819150" cy="419100"/>
                  <wp:effectExtent l="19050" t="0" r="0" b="0"/>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819150" cy="419100"/>
                          </a:xfrm>
                          <a:prstGeom prst="rect">
                            <a:avLst/>
                          </a:prstGeom>
                          <a:noFill/>
                          <a:ln w="9525">
                            <a:noFill/>
                            <a:miter lim="800000"/>
                            <a:headEnd/>
                            <a:tailEnd/>
                          </a:ln>
                        </pic:spPr>
                      </pic:pic>
                    </a:graphicData>
                  </a:graphic>
                </wp:inline>
              </w:drawing>
            </w:r>
          </w:p>
          <w:p w:rsidR="0027635D" w:rsidRPr="001E282D" w:rsidRDefault="0027635D" w:rsidP="00281948">
            <w:pPr>
              <w:pStyle w:val="a8"/>
              <w:numPr>
                <w:ilvl w:val="0"/>
                <w:numId w:val="30"/>
              </w:numPr>
              <w:ind w:left="430" w:right="141"/>
              <w:rPr>
                <w:sz w:val="20"/>
                <w:szCs w:val="20"/>
              </w:rPr>
            </w:pPr>
            <w:r w:rsidRPr="001E282D">
              <w:rPr>
                <w:sz w:val="20"/>
                <w:szCs w:val="20"/>
              </w:rPr>
              <w:t>Отрезки</w:t>
            </w:r>
          </w:p>
          <w:p w:rsidR="0027635D" w:rsidRPr="001E282D" w:rsidRDefault="0027635D" w:rsidP="00281948">
            <w:pPr>
              <w:pStyle w:val="a8"/>
              <w:numPr>
                <w:ilvl w:val="0"/>
                <w:numId w:val="30"/>
              </w:numPr>
              <w:ind w:left="430" w:right="141"/>
              <w:rPr>
                <w:sz w:val="20"/>
                <w:szCs w:val="20"/>
              </w:rPr>
            </w:pPr>
            <w:r w:rsidRPr="001E282D">
              <w:rPr>
                <w:sz w:val="20"/>
                <w:szCs w:val="20"/>
              </w:rPr>
              <w:t>Точка</w:t>
            </w:r>
          </w:p>
          <w:p w:rsidR="0027635D" w:rsidRPr="001E282D" w:rsidRDefault="0027635D" w:rsidP="00281948">
            <w:pPr>
              <w:pStyle w:val="a8"/>
              <w:numPr>
                <w:ilvl w:val="0"/>
                <w:numId w:val="30"/>
              </w:numPr>
              <w:ind w:left="430" w:right="141"/>
              <w:rPr>
                <w:sz w:val="20"/>
                <w:szCs w:val="20"/>
              </w:rPr>
            </w:pPr>
            <w:r w:rsidRPr="001E282D">
              <w:rPr>
                <w:sz w:val="20"/>
                <w:szCs w:val="20"/>
              </w:rPr>
              <w:t>Вспомогательные прямые</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E21042" w:rsidP="00E21042">
            <w:pPr>
              <w:spacing w:after="0"/>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№8</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Проектирование, при котором проектные решения получают без участия человека на промежуточных этапах выполнения проекта называется…</w:t>
            </w:r>
          </w:p>
          <w:p w:rsidR="0027635D" w:rsidRPr="001E282D" w:rsidRDefault="0027635D" w:rsidP="00281948">
            <w:pPr>
              <w:pStyle w:val="a8"/>
              <w:numPr>
                <w:ilvl w:val="0"/>
                <w:numId w:val="31"/>
              </w:numPr>
              <w:ind w:left="430" w:right="141"/>
              <w:rPr>
                <w:sz w:val="20"/>
                <w:szCs w:val="20"/>
              </w:rPr>
            </w:pPr>
            <w:r w:rsidRPr="001E282D">
              <w:rPr>
                <w:sz w:val="20"/>
                <w:szCs w:val="20"/>
              </w:rPr>
              <w:t>Автоматизированным</w:t>
            </w:r>
          </w:p>
          <w:p w:rsidR="0027635D" w:rsidRPr="001E282D" w:rsidRDefault="0027635D" w:rsidP="00281948">
            <w:pPr>
              <w:pStyle w:val="a8"/>
              <w:numPr>
                <w:ilvl w:val="0"/>
                <w:numId w:val="31"/>
              </w:numPr>
              <w:ind w:left="430" w:right="141"/>
              <w:rPr>
                <w:sz w:val="20"/>
                <w:szCs w:val="20"/>
              </w:rPr>
            </w:pPr>
            <w:r w:rsidRPr="001E282D">
              <w:rPr>
                <w:sz w:val="20"/>
                <w:szCs w:val="20"/>
              </w:rPr>
              <w:t xml:space="preserve">Автоматическим </w:t>
            </w:r>
          </w:p>
          <w:p w:rsidR="0027635D" w:rsidRPr="001E282D" w:rsidRDefault="0027635D" w:rsidP="00281948">
            <w:pPr>
              <w:pStyle w:val="a8"/>
              <w:numPr>
                <w:ilvl w:val="0"/>
                <w:numId w:val="31"/>
              </w:numPr>
              <w:ind w:left="430" w:right="141"/>
              <w:rPr>
                <w:sz w:val="20"/>
                <w:szCs w:val="20"/>
              </w:rPr>
            </w:pPr>
            <w:r w:rsidRPr="001E282D">
              <w:rPr>
                <w:sz w:val="20"/>
                <w:szCs w:val="20"/>
              </w:rPr>
              <w:t>Системным</w:t>
            </w:r>
          </w:p>
          <w:p w:rsidR="0027635D" w:rsidRPr="001E282D" w:rsidRDefault="0027635D" w:rsidP="00281948">
            <w:pPr>
              <w:pStyle w:val="a8"/>
              <w:numPr>
                <w:ilvl w:val="0"/>
                <w:numId w:val="31"/>
              </w:numPr>
              <w:ind w:left="430" w:right="141"/>
              <w:rPr>
                <w:sz w:val="20"/>
                <w:szCs w:val="20"/>
              </w:rPr>
            </w:pPr>
            <w:r w:rsidRPr="001E282D">
              <w:rPr>
                <w:sz w:val="20"/>
                <w:szCs w:val="20"/>
              </w:rPr>
              <w:t>системотехническим</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E21042" w:rsidP="00F3756D">
            <w:pPr>
              <w:spacing w:after="0"/>
              <w:ind w:right="33"/>
              <w:jc w:val="center"/>
              <w:rPr>
                <w:rFonts w:ascii="Times New Roman" w:hAnsi="Times New Roman"/>
                <w:sz w:val="20"/>
                <w:szCs w:val="20"/>
              </w:rPr>
            </w:pPr>
            <w:r>
              <w:rPr>
                <w:rFonts w:ascii="Times New Roman" w:hAnsi="Times New Roman"/>
                <w:sz w:val="20"/>
                <w:szCs w:val="20"/>
              </w:rPr>
              <w:t>ОК-5</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№9</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Эмерджентность – это…</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1)</w:t>
            </w:r>
            <w:r>
              <w:rPr>
                <w:rFonts w:ascii="Times New Roman" w:hAnsi="Times New Roman"/>
                <w:sz w:val="20"/>
                <w:szCs w:val="20"/>
              </w:rPr>
              <w:t xml:space="preserve">  П</w:t>
            </w:r>
            <w:r w:rsidRPr="00DF42A5">
              <w:rPr>
                <w:rFonts w:ascii="Times New Roman" w:hAnsi="Times New Roman"/>
                <w:sz w:val="20"/>
                <w:szCs w:val="20"/>
              </w:rPr>
              <w:t>оявление у системы новых качеств, которых нет у составляющих ее элементов</w:t>
            </w:r>
          </w:p>
          <w:p w:rsidR="0027635D" w:rsidRPr="00DF42A5" w:rsidRDefault="0027635D" w:rsidP="000E09BE">
            <w:pPr>
              <w:spacing w:after="0"/>
              <w:ind w:right="141"/>
              <w:rPr>
                <w:rFonts w:ascii="Times New Roman" w:hAnsi="Times New Roman"/>
                <w:sz w:val="20"/>
                <w:szCs w:val="20"/>
              </w:rPr>
            </w:pPr>
            <w:r>
              <w:rPr>
                <w:rFonts w:ascii="Times New Roman" w:hAnsi="Times New Roman"/>
                <w:sz w:val="20"/>
                <w:szCs w:val="20"/>
              </w:rPr>
              <w:t>2)  И</w:t>
            </w:r>
            <w:r w:rsidRPr="00DF42A5">
              <w:rPr>
                <w:rFonts w:ascii="Times New Roman" w:hAnsi="Times New Roman"/>
                <w:sz w:val="20"/>
                <w:szCs w:val="20"/>
              </w:rPr>
              <w:t>зменение множества возможных значений вектора переменных</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3)Возникновение множества вариантов проектируемой системы из одного набора компонентов</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4) </w:t>
            </w:r>
            <w:r>
              <w:rPr>
                <w:rFonts w:ascii="Times New Roman" w:hAnsi="Times New Roman"/>
                <w:sz w:val="20"/>
                <w:szCs w:val="20"/>
              </w:rPr>
              <w:t xml:space="preserve"> С</w:t>
            </w:r>
            <w:r w:rsidRPr="00DF42A5">
              <w:rPr>
                <w:rFonts w:ascii="Times New Roman" w:hAnsi="Times New Roman"/>
                <w:sz w:val="20"/>
                <w:szCs w:val="20"/>
              </w:rPr>
              <w:t>войство обеспечивающее функционирование проектирующих подсистем САПР</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1</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9</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№10</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Наука, изучающая процессы самоорганизации системы</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1) Автоматизированное проектирование </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2) Системотехника</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3) Синергетика</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xml:space="preserve">4) Математическое моделирование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p>
          <w:p w:rsidR="0027635D" w:rsidRPr="00DF42A5" w:rsidRDefault="0027635D" w:rsidP="00F3756D">
            <w:pPr>
              <w:spacing w:after="0"/>
              <w:ind w:right="33"/>
              <w:jc w:val="center"/>
              <w:rPr>
                <w:rFonts w:ascii="Times New Roman" w:hAnsi="Times New Roman"/>
                <w:sz w:val="20"/>
                <w:szCs w:val="20"/>
              </w:rPr>
            </w:pPr>
          </w:p>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w:t>
            </w:r>
            <w:r>
              <w:rPr>
                <w:rFonts w:ascii="Times New Roman" w:hAnsi="Times New Roman"/>
                <w:sz w:val="20"/>
                <w:szCs w:val="20"/>
              </w:rPr>
              <w:t>5</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№11</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 - это разделение целого на части.</w:t>
            </w:r>
          </w:p>
          <w:p w:rsidR="0027635D" w:rsidRPr="001E282D" w:rsidRDefault="0027635D" w:rsidP="00281948">
            <w:pPr>
              <w:pStyle w:val="a8"/>
              <w:numPr>
                <w:ilvl w:val="0"/>
                <w:numId w:val="32"/>
              </w:numPr>
              <w:ind w:left="430" w:right="141"/>
              <w:rPr>
                <w:sz w:val="20"/>
                <w:szCs w:val="20"/>
              </w:rPr>
            </w:pPr>
            <w:r w:rsidRPr="001E282D">
              <w:rPr>
                <w:sz w:val="20"/>
                <w:szCs w:val="20"/>
              </w:rPr>
              <w:t>Итерация</w:t>
            </w:r>
          </w:p>
          <w:p w:rsidR="0027635D" w:rsidRPr="001E282D" w:rsidRDefault="0027635D" w:rsidP="00281948">
            <w:pPr>
              <w:pStyle w:val="a8"/>
              <w:numPr>
                <w:ilvl w:val="0"/>
                <w:numId w:val="32"/>
              </w:numPr>
              <w:ind w:left="430" w:right="141"/>
              <w:rPr>
                <w:sz w:val="20"/>
                <w:szCs w:val="20"/>
              </w:rPr>
            </w:pPr>
            <w:r w:rsidRPr="001E282D">
              <w:rPr>
                <w:sz w:val="20"/>
                <w:szCs w:val="20"/>
              </w:rPr>
              <w:t>Декомпозиция</w:t>
            </w:r>
          </w:p>
          <w:p w:rsidR="0027635D" w:rsidRPr="001E282D" w:rsidRDefault="0027635D" w:rsidP="00281948">
            <w:pPr>
              <w:pStyle w:val="a8"/>
              <w:numPr>
                <w:ilvl w:val="0"/>
                <w:numId w:val="32"/>
              </w:numPr>
              <w:ind w:left="430" w:right="141"/>
              <w:rPr>
                <w:sz w:val="20"/>
                <w:szCs w:val="20"/>
              </w:rPr>
            </w:pPr>
            <w:r w:rsidRPr="001E282D">
              <w:rPr>
                <w:sz w:val="20"/>
                <w:szCs w:val="20"/>
              </w:rPr>
              <w:t xml:space="preserve">Агрегирование </w:t>
            </w:r>
          </w:p>
          <w:p w:rsidR="0027635D" w:rsidRPr="001E282D" w:rsidRDefault="0027635D" w:rsidP="00281948">
            <w:pPr>
              <w:pStyle w:val="a8"/>
              <w:numPr>
                <w:ilvl w:val="0"/>
                <w:numId w:val="32"/>
              </w:numPr>
              <w:ind w:left="430" w:right="141"/>
              <w:rPr>
                <w:sz w:val="20"/>
                <w:szCs w:val="20"/>
              </w:rPr>
            </w:pPr>
            <w:r w:rsidRPr="001E282D">
              <w:rPr>
                <w:sz w:val="20"/>
                <w:szCs w:val="20"/>
              </w:rPr>
              <w:t xml:space="preserve">Моделирование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lastRenderedPageBreak/>
              <w:t>ОК-</w:t>
            </w:r>
            <w:r>
              <w:rPr>
                <w:rFonts w:ascii="Times New Roman" w:hAnsi="Times New Roman"/>
                <w:sz w:val="20"/>
                <w:szCs w:val="20"/>
              </w:rPr>
              <w:t>4</w:t>
            </w:r>
          </w:p>
          <w:p w:rsidR="0027635D" w:rsidRPr="00DF42A5" w:rsidRDefault="0027635D" w:rsidP="00F3756D">
            <w:pPr>
              <w:spacing w:after="0"/>
              <w:ind w:right="33"/>
              <w:jc w:val="center"/>
              <w:rPr>
                <w:rFonts w:ascii="Times New Roman" w:hAnsi="Times New Roman"/>
                <w:sz w:val="20"/>
                <w:szCs w:val="20"/>
              </w:rPr>
            </w:pP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№12</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Типичный алгоритм проектной процедуры носит … характер.</w:t>
            </w:r>
          </w:p>
          <w:p w:rsidR="0027635D" w:rsidRPr="001E282D" w:rsidRDefault="0027635D" w:rsidP="00281948">
            <w:pPr>
              <w:pStyle w:val="a8"/>
              <w:numPr>
                <w:ilvl w:val="0"/>
                <w:numId w:val="33"/>
              </w:numPr>
              <w:ind w:left="430" w:right="141"/>
              <w:rPr>
                <w:sz w:val="20"/>
                <w:szCs w:val="20"/>
              </w:rPr>
            </w:pPr>
            <w:r w:rsidRPr="001E282D">
              <w:rPr>
                <w:sz w:val="20"/>
                <w:szCs w:val="20"/>
              </w:rPr>
              <w:t xml:space="preserve">Оптимизационный </w:t>
            </w:r>
          </w:p>
          <w:p w:rsidR="0027635D" w:rsidRPr="001E282D" w:rsidRDefault="0027635D" w:rsidP="00281948">
            <w:pPr>
              <w:pStyle w:val="a8"/>
              <w:numPr>
                <w:ilvl w:val="0"/>
                <w:numId w:val="33"/>
              </w:numPr>
              <w:ind w:left="430" w:right="141"/>
              <w:rPr>
                <w:sz w:val="20"/>
                <w:szCs w:val="20"/>
              </w:rPr>
            </w:pPr>
            <w:r w:rsidRPr="001E282D">
              <w:rPr>
                <w:sz w:val="20"/>
                <w:szCs w:val="20"/>
              </w:rPr>
              <w:t>Регрессионный</w:t>
            </w:r>
          </w:p>
          <w:p w:rsidR="0027635D" w:rsidRPr="001E282D" w:rsidRDefault="0027635D" w:rsidP="00281948">
            <w:pPr>
              <w:pStyle w:val="a8"/>
              <w:numPr>
                <w:ilvl w:val="0"/>
                <w:numId w:val="33"/>
              </w:numPr>
              <w:ind w:left="430" w:right="141"/>
              <w:rPr>
                <w:sz w:val="20"/>
                <w:szCs w:val="20"/>
              </w:rPr>
            </w:pPr>
            <w:r w:rsidRPr="001E282D">
              <w:rPr>
                <w:sz w:val="20"/>
                <w:szCs w:val="20"/>
              </w:rPr>
              <w:t xml:space="preserve">Итерационный </w:t>
            </w:r>
          </w:p>
          <w:p w:rsidR="0027635D" w:rsidRPr="001E282D" w:rsidRDefault="0027635D" w:rsidP="00281948">
            <w:pPr>
              <w:pStyle w:val="a8"/>
              <w:numPr>
                <w:ilvl w:val="0"/>
                <w:numId w:val="33"/>
              </w:numPr>
              <w:ind w:left="430" w:right="141"/>
              <w:rPr>
                <w:sz w:val="20"/>
                <w:szCs w:val="20"/>
              </w:rPr>
            </w:pPr>
            <w:r w:rsidRPr="001E282D">
              <w:rPr>
                <w:sz w:val="20"/>
                <w:szCs w:val="20"/>
              </w:rPr>
              <w:t xml:space="preserve">Инновационный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sidRPr="00DF42A5">
              <w:rPr>
                <w:rFonts w:ascii="Times New Roman" w:hAnsi="Times New Roman"/>
                <w:sz w:val="20"/>
                <w:szCs w:val="20"/>
              </w:rPr>
              <w:t>ОК-1</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№13</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DF42A5" w:rsidRDefault="0027635D" w:rsidP="000E09BE">
            <w:pPr>
              <w:spacing w:after="0"/>
              <w:ind w:right="141"/>
              <w:rPr>
                <w:rFonts w:ascii="Times New Roman" w:hAnsi="Times New Roman"/>
                <w:sz w:val="20"/>
                <w:szCs w:val="20"/>
              </w:rPr>
            </w:pPr>
            <w:r w:rsidRPr="00DF42A5">
              <w:rPr>
                <w:rFonts w:ascii="Times New Roman" w:hAnsi="Times New Roman"/>
                <w:sz w:val="20"/>
                <w:szCs w:val="20"/>
              </w:rPr>
              <w:t>Различают следующие подсистемы САПР:</w:t>
            </w:r>
          </w:p>
          <w:p w:rsidR="0027635D" w:rsidRPr="001E282D" w:rsidRDefault="0027635D" w:rsidP="00281948">
            <w:pPr>
              <w:pStyle w:val="a8"/>
              <w:numPr>
                <w:ilvl w:val="0"/>
                <w:numId w:val="34"/>
              </w:numPr>
              <w:ind w:left="430" w:right="141"/>
              <w:rPr>
                <w:sz w:val="20"/>
                <w:szCs w:val="20"/>
              </w:rPr>
            </w:pPr>
            <w:r w:rsidRPr="001E282D">
              <w:rPr>
                <w:sz w:val="20"/>
                <w:szCs w:val="20"/>
              </w:rPr>
              <w:t xml:space="preserve">Системная и прикладная </w:t>
            </w:r>
          </w:p>
          <w:p w:rsidR="0027635D" w:rsidRPr="001E282D" w:rsidRDefault="0027635D" w:rsidP="00281948">
            <w:pPr>
              <w:pStyle w:val="a8"/>
              <w:numPr>
                <w:ilvl w:val="0"/>
                <w:numId w:val="34"/>
              </w:numPr>
              <w:ind w:left="430" w:right="141"/>
              <w:rPr>
                <w:sz w:val="20"/>
                <w:szCs w:val="20"/>
              </w:rPr>
            </w:pPr>
            <w:r w:rsidRPr="001E282D">
              <w:rPr>
                <w:sz w:val="20"/>
                <w:szCs w:val="20"/>
              </w:rPr>
              <w:t>Проектирующая и обслуживающая</w:t>
            </w:r>
          </w:p>
          <w:p w:rsidR="0027635D" w:rsidRPr="001E282D" w:rsidRDefault="0027635D" w:rsidP="00281948">
            <w:pPr>
              <w:pStyle w:val="a8"/>
              <w:numPr>
                <w:ilvl w:val="0"/>
                <w:numId w:val="34"/>
              </w:numPr>
              <w:ind w:left="430" w:right="141"/>
              <w:rPr>
                <w:sz w:val="20"/>
                <w:szCs w:val="20"/>
              </w:rPr>
            </w:pPr>
            <w:r w:rsidRPr="001E282D">
              <w:rPr>
                <w:sz w:val="20"/>
                <w:szCs w:val="20"/>
              </w:rPr>
              <w:t>Аппаратная и обслуживающая</w:t>
            </w:r>
          </w:p>
          <w:p w:rsidR="0027635D" w:rsidRPr="001E282D" w:rsidRDefault="0027635D" w:rsidP="00281948">
            <w:pPr>
              <w:pStyle w:val="a8"/>
              <w:numPr>
                <w:ilvl w:val="0"/>
                <w:numId w:val="34"/>
              </w:numPr>
              <w:ind w:left="430" w:right="141"/>
              <w:rPr>
                <w:sz w:val="20"/>
                <w:szCs w:val="20"/>
              </w:rPr>
            </w:pPr>
            <w:r w:rsidRPr="001E282D">
              <w:rPr>
                <w:sz w:val="20"/>
                <w:szCs w:val="20"/>
              </w:rPr>
              <w:t>Организационная и информационная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vMerge w:val="restart"/>
            <w:shd w:val="clear" w:color="auto" w:fill="auto"/>
            <w:vAlign w:val="center"/>
          </w:tcPr>
          <w:p w:rsidR="0027635D" w:rsidRPr="00DF42A5" w:rsidRDefault="00E21042" w:rsidP="00F3756D">
            <w:pPr>
              <w:spacing w:after="0"/>
              <w:ind w:right="33"/>
              <w:jc w:val="center"/>
              <w:rPr>
                <w:rFonts w:ascii="Times New Roman" w:hAnsi="Times New Roman"/>
                <w:sz w:val="20"/>
                <w:szCs w:val="20"/>
              </w:rPr>
            </w:pPr>
            <w:r w:rsidRPr="00DF42A5">
              <w:rPr>
                <w:rFonts w:ascii="Times New Roman" w:hAnsi="Times New Roman"/>
                <w:sz w:val="20"/>
                <w:szCs w:val="20"/>
              </w:rPr>
              <w:t>ПК-4.</w:t>
            </w:r>
            <w:r>
              <w:rPr>
                <w:rFonts w:ascii="Times New Roman" w:hAnsi="Times New Roman"/>
                <w:sz w:val="20"/>
                <w:szCs w:val="20"/>
              </w:rPr>
              <w:t>5</w:t>
            </w:r>
          </w:p>
        </w:tc>
        <w:tc>
          <w:tcPr>
            <w:tcW w:w="1701" w:type="dxa"/>
            <w:vMerge w:val="restart"/>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№14</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p>
        </w:tc>
      </w:tr>
      <w:tr w:rsidR="0027635D" w:rsidRPr="00DF42A5" w:rsidTr="000E09BE">
        <w:tc>
          <w:tcPr>
            <w:tcW w:w="1413" w:type="dxa"/>
            <w:vMerge/>
            <w:shd w:val="clear" w:color="auto" w:fill="auto"/>
            <w:vAlign w:val="center"/>
          </w:tcPr>
          <w:p w:rsidR="0027635D" w:rsidRPr="00DF42A5" w:rsidRDefault="0027635D" w:rsidP="000E09BE">
            <w:pPr>
              <w:spacing w:after="0"/>
              <w:ind w:right="33"/>
              <w:jc w:val="center"/>
              <w:rPr>
                <w:rFonts w:ascii="Times New Roman" w:hAnsi="Times New Roman"/>
                <w:sz w:val="20"/>
                <w:szCs w:val="20"/>
              </w:rPr>
            </w:pPr>
          </w:p>
        </w:tc>
        <w:tc>
          <w:tcPr>
            <w:tcW w:w="1701" w:type="dxa"/>
            <w:vMerge/>
            <w:shd w:val="clear" w:color="auto" w:fill="auto"/>
            <w:vAlign w:val="center"/>
          </w:tcPr>
          <w:p w:rsidR="0027635D" w:rsidRPr="00DF42A5" w:rsidRDefault="0027635D" w:rsidP="000E09BE">
            <w:pPr>
              <w:spacing w:after="0"/>
              <w:ind w:right="34"/>
              <w:jc w:val="center"/>
              <w:rPr>
                <w:rFonts w:ascii="Times New Roman" w:hAnsi="Times New Roman"/>
                <w:sz w:val="20"/>
                <w:szCs w:val="20"/>
              </w:rPr>
            </w:pPr>
          </w:p>
        </w:tc>
        <w:tc>
          <w:tcPr>
            <w:tcW w:w="5103" w:type="dxa"/>
            <w:shd w:val="clear" w:color="auto" w:fill="auto"/>
            <w:vAlign w:val="center"/>
          </w:tcPr>
          <w:p w:rsidR="0027635D" w:rsidRPr="001E282D" w:rsidRDefault="0027635D" w:rsidP="00281948">
            <w:pPr>
              <w:pStyle w:val="a8"/>
              <w:numPr>
                <w:ilvl w:val="0"/>
                <w:numId w:val="35"/>
              </w:numPr>
              <w:autoSpaceDE w:val="0"/>
              <w:autoSpaceDN w:val="0"/>
              <w:adjustRightInd w:val="0"/>
              <w:rPr>
                <w:rFonts w:eastAsia="Calibri"/>
                <w:b/>
                <w:sz w:val="20"/>
                <w:szCs w:val="20"/>
              </w:rPr>
            </w:pPr>
            <w:r w:rsidRPr="00DF42A5">
              <w:rPr>
                <w:sz w:val="20"/>
                <w:szCs w:val="20"/>
                <w:lang w:val="en-US"/>
              </w:rPr>
              <w:t>CAD</w:t>
            </w:r>
          </w:p>
        </w:tc>
        <w:tc>
          <w:tcPr>
            <w:tcW w:w="5103" w:type="dxa"/>
            <w:shd w:val="clear" w:color="auto" w:fill="auto"/>
            <w:vAlign w:val="center"/>
          </w:tcPr>
          <w:p w:rsidR="0027635D" w:rsidRPr="00DF42A5" w:rsidRDefault="0027635D" w:rsidP="000E09BE">
            <w:pPr>
              <w:autoSpaceDE w:val="0"/>
              <w:autoSpaceDN w:val="0"/>
              <w:adjustRightInd w:val="0"/>
              <w:rPr>
                <w:rFonts w:ascii="Times New Roman" w:hAnsi="Times New Roman"/>
                <w:sz w:val="20"/>
                <w:szCs w:val="20"/>
                <w:lang w:val="en-US"/>
              </w:rPr>
            </w:pPr>
            <w:r w:rsidRPr="00DF42A5">
              <w:rPr>
                <w:rFonts w:ascii="Times New Roman" w:hAnsi="Times New Roman"/>
                <w:sz w:val="20"/>
                <w:szCs w:val="20"/>
              </w:rPr>
              <w:t>1.Компьютерная поддержка проектирования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CAD - 1</w:t>
            </w:r>
          </w:p>
        </w:tc>
      </w:tr>
      <w:tr w:rsidR="0027635D" w:rsidRPr="00DF42A5" w:rsidTr="000E09BE">
        <w:tc>
          <w:tcPr>
            <w:tcW w:w="1413" w:type="dxa"/>
            <w:vMerge/>
            <w:shd w:val="clear" w:color="auto" w:fill="auto"/>
            <w:vAlign w:val="center"/>
          </w:tcPr>
          <w:p w:rsidR="0027635D" w:rsidRPr="00DF42A5" w:rsidRDefault="0027635D" w:rsidP="000E09BE">
            <w:pPr>
              <w:spacing w:after="0"/>
              <w:ind w:right="33"/>
              <w:jc w:val="center"/>
              <w:rPr>
                <w:rFonts w:ascii="Times New Roman" w:hAnsi="Times New Roman"/>
                <w:sz w:val="20"/>
                <w:szCs w:val="20"/>
              </w:rPr>
            </w:pPr>
          </w:p>
        </w:tc>
        <w:tc>
          <w:tcPr>
            <w:tcW w:w="1701" w:type="dxa"/>
            <w:vMerge/>
            <w:shd w:val="clear" w:color="auto" w:fill="auto"/>
            <w:vAlign w:val="center"/>
          </w:tcPr>
          <w:p w:rsidR="0027635D" w:rsidRPr="00DF42A5" w:rsidRDefault="0027635D" w:rsidP="000E09BE">
            <w:pPr>
              <w:spacing w:after="0"/>
              <w:ind w:right="34"/>
              <w:jc w:val="center"/>
              <w:rPr>
                <w:rFonts w:ascii="Times New Roman" w:hAnsi="Times New Roman"/>
                <w:sz w:val="20"/>
                <w:szCs w:val="20"/>
              </w:rPr>
            </w:pPr>
          </w:p>
        </w:tc>
        <w:tc>
          <w:tcPr>
            <w:tcW w:w="5103" w:type="dxa"/>
            <w:shd w:val="clear" w:color="auto" w:fill="auto"/>
            <w:vAlign w:val="center"/>
          </w:tcPr>
          <w:p w:rsidR="0027635D" w:rsidRPr="00DF42A5" w:rsidRDefault="0027635D" w:rsidP="00281948">
            <w:pPr>
              <w:pStyle w:val="a8"/>
              <w:numPr>
                <w:ilvl w:val="0"/>
                <w:numId w:val="35"/>
              </w:numPr>
              <w:autoSpaceDE w:val="0"/>
              <w:autoSpaceDN w:val="0"/>
              <w:adjustRightInd w:val="0"/>
              <w:rPr>
                <w:sz w:val="20"/>
                <w:szCs w:val="20"/>
                <w:lang w:val="en-US"/>
              </w:rPr>
            </w:pPr>
            <w:r w:rsidRPr="00DF42A5">
              <w:rPr>
                <w:sz w:val="20"/>
                <w:szCs w:val="20"/>
                <w:lang w:val="en-US"/>
              </w:rPr>
              <w:t>CAM</w:t>
            </w:r>
          </w:p>
        </w:tc>
        <w:tc>
          <w:tcPr>
            <w:tcW w:w="5103" w:type="dxa"/>
            <w:shd w:val="clear" w:color="auto" w:fill="auto"/>
            <w:vAlign w:val="center"/>
          </w:tcPr>
          <w:p w:rsidR="0027635D" w:rsidRPr="00DF42A5" w:rsidRDefault="0027635D" w:rsidP="000E09BE">
            <w:pPr>
              <w:autoSpaceDE w:val="0"/>
              <w:autoSpaceDN w:val="0"/>
              <w:adjustRightInd w:val="0"/>
              <w:rPr>
                <w:rFonts w:ascii="Times New Roman" w:hAnsi="Times New Roman"/>
                <w:sz w:val="20"/>
                <w:szCs w:val="20"/>
              </w:rPr>
            </w:pPr>
            <w:r w:rsidRPr="00DF42A5">
              <w:rPr>
                <w:rFonts w:ascii="Times New Roman" w:hAnsi="Times New Roman"/>
                <w:sz w:val="20"/>
                <w:szCs w:val="20"/>
              </w:rPr>
              <w:t>2.Компьютерная поддержка инженерных расчетов</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CAM - 4</w:t>
            </w:r>
          </w:p>
        </w:tc>
      </w:tr>
      <w:tr w:rsidR="0027635D" w:rsidRPr="00DF42A5" w:rsidTr="000E09BE">
        <w:tc>
          <w:tcPr>
            <w:tcW w:w="1413" w:type="dxa"/>
            <w:vMerge/>
            <w:shd w:val="clear" w:color="auto" w:fill="auto"/>
            <w:vAlign w:val="center"/>
          </w:tcPr>
          <w:p w:rsidR="0027635D" w:rsidRPr="00DF42A5" w:rsidRDefault="0027635D" w:rsidP="000E09BE">
            <w:pPr>
              <w:spacing w:after="0"/>
              <w:ind w:right="33"/>
              <w:jc w:val="center"/>
              <w:rPr>
                <w:rFonts w:ascii="Times New Roman" w:hAnsi="Times New Roman"/>
                <w:sz w:val="20"/>
                <w:szCs w:val="20"/>
              </w:rPr>
            </w:pPr>
          </w:p>
        </w:tc>
        <w:tc>
          <w:tcPr>
            <w:tcW w:w="1701" w:type="dxa"/>
            <w:vMerge/>
            <w:shd w:val="clear" w:color="auto" w:fill="auto"/>
            <w:vAlign w:val="center"/>
          </w:tcPr>
          <w:p w:rsidR="0027635D" w:rsidRPr="00DF42A5" w:rsidRDefault="0027635D" w:rsidP="000E09BE">
            <w:pPr>
              <w:spacing w:after="0"/>
              <w:ind w:right="34"/>
              <w:jc w:val="center"/>
              <w:rPr>
                <w:rFonts w:ascii="Times New Roman" w:hAnsi="Times New Roman"/>
                <w:sz w:val="20"/>
                <w:szCs w:val="20"/>
              </w:rPr>
            </w:pPr>
          </w:p>
        </w:tc>
        <w:tc>
          <w:tcPr>
            <w:tcW w:w="5103" w:type="dxa"/>
            <w:shd w:val="clear" w:color="auto" w:fill="auto"/>
            <w:vAlign w:val="center"/>
          </w:tcPr>
          <w:p w:rsidR="0027635D" w:rsidRPr="00DF42A5" w:rsidRDefault="0027635D" w:rsidP="00281948">
            <w:pPr>
              <w:pStyle w:val="a8"/>
              <w:numPr>
                <w:ilvl w:val="0"/>
                <w:numId w:val="35"/>
              </w:numPr>
              <w:autoSpaceDE w:val="0"/>
              <w:autoSpaceDN w:val="0"/>
              <w:adjustRightInd w:val="0"/>
              <w:rPr>
                <w:sz w:val="20"/>
                <w:szCs w:val="20"/>
                <w:lang w:val="en-US"/>
              </w:rPr>
            </w:pPr>
            <w:r w:rsidRPr="00DF42A5">
              <w:rPr>
                <w:sz w:val="20"/>
                <w:szCs w:val="20"/>
                <w:lang w:val="en-US"/>
              </w:rPr>
              <w:t>CAE</w:t>
            </w:r>
          </w:p>
        </w:tc>
        <w:tc>
          <w:tcPr>
            <w:tcW w:w="5103" w:type="dxa"/>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3.Управление проектными данными</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CAE - 2</w:t>
            </w:r>
          </w:p>
        </w:tc>
      </w:tr>
      <w:tr w:rsidR="0027635D" w:rsidRPr="00DF42A5" w:rsidTr="000E09BE">
        <w:tc>
          <w:tcPr>
            <w:tcW w:w="1413" w:type="dxa"/>
            <w:vMerge/>
            <w:shd w:val="clear" w:color="auto" w:fill="auto"/>
            <w:vAlign w:val="center"/>
          </w:tcPr>
          <w:p w:rsidR="0027635D" w:rsidRPr="00DF42A5" w:rsidRDefault="0027635D" w:rsidP="000E09BE">
            <w:pPr>
              <w:spacing w:after="0"/>
              <w:ind w:right="33"/>
              <w:jc w:val="center"/>
              <w:rPr>
                <w:rFonts w:ascii="Times New Roman" w:hAnsi="Times New Roman"/>
                <w:sz w:val="20"/>
                <w:szCs w:val="20"/>
              </w:rPr>
            </w:pPr>
          </w:p>
        </w:tc>
        <w:tc>
          <w:tcPr>
            <w:tcW w:w="1701" w:type="dxa"/>
            <w:vMerge/>
            <w:shd w:val="clear" w:color="auto" w:fill="auto"/>
            <w:vAlign w:val="center"/>
          </w:tcPr>
          <w:p w:rsidR="0027635D" w:rsidRPr="00DF42A5" w:rsidRDefault="0027635D" w:rsidP="000E09BE">
            <w:pPr>
              <w:spacing w:after="0"/>
              <w:ind w:right="34"/>
              <w:jc w:val="center"/>
              <w:rPr>
                <w:rFonts w:ascii="Times New Roman" w:hAnsi="Times New Roman"/>
                <w:sz w:val="20"/>
                <w:szCs w:val="20"/>
              </w:rPr>
            </w:pPr>
          </w:p>
        </w:tc>
        <w:tc>
          <w:tcPr>
            <w:tcW w:w="5103" w:type="dxa"/>
            <w:shd w:val="clear" w:color="auto" w:fill="auto"/>
            <w:vAlign w:val="center"/>
          </w:tcPr>
          <w:p w:rsidR="0027635D" w:rsidRPr="00DF42A5" w:rsidRDefault="0027635D" w:rsidP="00281948">
            <w:pPr>
              <w:pStyle w:val="a8"/>
              <w:numPr>
                <w:ilvl w:val="0"/>
                <w:numId w:val="35"/>
              </w:numPr>
              <w:autoSpaceDE w:val="0"/>
              <w:autoSpaceDN w:val="0"/>
              <w:adjustRightInd w:val="0"/>
              <w:rPr>
                <w:sz w:val="20"/>
                <w:szCs w:val="20"/>
                <w:lang w:val="en-US"/>
              </w:rPr>
            </w:pPr>
            <w:r w:rsidRPr="00DF42A5">
              <w:rPr>
                <w:sz w:val="20"/>
                <w:szCs w:val="20"/>
                <w:lang w:val="en-US"/>
              </w:rPr>
              <w:t>PDM</w:t>
            </w:r>
          </w:p>
        </w:tc>
        <w:tc>
          <w:tcPr>
            <w:tcW w:w="5103" w:type="dxa"/>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4.Компьютерная поддержка изготовления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lang w:val="en-US"/>
              </w:rPr>
            </w:pPr>
            <w:r w:rsidRPr="00DF42A5">
              <w:rPr>
                <w:rFonts w:ascii="Times New Roman" w:hAnsi="Times New Roman"/>
                <w:sz w:val="20"/>
                <w:szCs w:val="20"/>
                <w:lang w:val="en-US"/>
              </w:rPr>
              <w:t xml:space="preserve">PDM -3 </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sidRPr="00DF42A5">
              <w:rPr>
                <w:rFonts w:ascii="Times New Roman" w:hAnsi="Times New Roman"/>
                <w:sz w:val="20"/>
                <w:szCs w:val="20"/>
              </w:rPr>
              <w:t>ПК-</w:t>
            </w:r>
            <w:r w:rsidR="00E21042">
              <w:rPr>
                <w:rFonts w:ascii="Times New Roman" w:hAnsi="Times New Roman"/>
                <w:sz w:val="20"/>
                <w:szCs w:val="20"/>
              </w:rPr>
              <w:t>4.3</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№15</w:t>
            </w:r>
          </w:p>
          <w:p w:rsidR="0027635D" w:rsidRPr="001E282D" w:rsidRDefault="0027635D" w:rsidP="000E09BE">
            <w:pPr>
              <w:pStyle w:val="TableParagraph"/>
              <w:ind w:right="34"/>
              <w:rPr>
                <w:b/>
                <w:sz w:val="20"/>
              </w:rPr>
            </w:pPr>
            <w:r w:rsidRPr="001E282D">
              <w:rPr>
                <w:b/>
                <w:sz w:val="20"/>
              </w:rPr>
              <w:t>Прочитайте текст, выберите правильный ответ:</w:t>
            </w:r>
          </w:p>
          <w:p w:rsidR="0027635D" w:rsidRPr="001E282D" w:rsidRDefault="0027635D" w:rsidP="000E09BE">
            <w:pPr>
              <w:pStyle w:val="TableParagraph"/>
              <w:ind w:right="34"/>
              <w:rPr>
                <w:sz w:val="20"/>
              </w:rPr>
            </w:pPr>
            <w:r w:rsidRPr="001E282D">
              <w:rPr>
                <w:sz w:val="20"/>
              </w:rPr>
              <w:t>Основной операцией при анализе систем является…</w:t>
            </w:r>
          </w:p>
          <w:p w:rsidR="0027635D" w:rsidRPr="001E282D" w:rsidRDefault="0027635D" w:rsidP="00281948">
            <w:pPr>
              <w:pStyle w:val="TableParagraph"/>
              <w:numPr>
                <w:ilvl w:val="0"/>
                <w:numId w:val="36"/>
              </w:numPr>
              <w:ind w:left="430" w:right="34"/>
              <w:rPr>
                <w:sz w:val="20"/>
              </w:rPr>
            </w:pPr>
            <w:r w:rsidRPr="001E282D">
              <w:rPr>
                <w:sz w:val="20"/>
              </w:rPr>
              <w:t xml:space="preserve">Агрегирование </w:t>
            </w:r>
          </w:p>
          <w:p w:rsidR="0027635D" w:rsidRPr="001E282D" w:rsidRDefault="0027635D" w:rsidP="00281948">
            <w:pPr>
              <w:pStyle w:val="TableParagraph"/>
              <w:numPr>
                <w:ilvl w:val="0"/>
                <w:numId w:val="36"/>
              </w:numPr>
              <w:ind w:left="430" w:right="34"/>
              <w:rPr>
                <w:sz w:val="20"/>
              </w:rPr>
            </w:pPr>
            <w:r w:rsidRPr="001E282D">
              <w:rPr>
                <w:sz w:val="20"/>
              </w:rPr>
              <w:t>Декомпозиция</w:t>
            </w:r>
          </w:p>
          <w:p w:rsidR="0027635D" w:rsidRPr="001E282D" w:rsidRDefault="0027635D" w:rsidP="00281948">
            <w:pPr>
              <w:pStyle w:val="TableParagraph"/>
              <w:numPr>
                <w:ilvl w:val="0"/>
                <w:numId w:val="36"/>
              </w:numPr>
              <w:ind w:left="430" w:right="34"/>
              <w:rPr>
                <w:sz w:val="20"/>
              </w:rPr>
            </w:pPr>
            <w:r w:rsidRPr="001E282D">
              <w:rPr>
                <w:sz w:val="20"/>
              </w:rPr>
              <w:t>Структуризация</w:t>
            </w:r>
          </w:p>
          <w:p w:rsidR="0027635D" w:rsidRPr="001E282D" w:rsidRDefault="0027635D" w:rsidP="00281948">
            <w:pPr>
              <w:pStyle w:val="TableParagraph"/>
              <w:numPr>
                <w:ilvl w:val="0"/>
                <w:numId w:val="36"/>
              </w:numPr>
              <w:ind w:left="430" w:right="34"/>
              <w:rPr>
                <w:sz w:val="20"/>
              </w:rPr>
            </w:pPr>
            <w:r w:rsidRPr="001E282D">
              <w:rPr>
                <w:sz w:val="20"/>
              </w:rPr>
              <w:t xml:space="preserve">Формализация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Pr>
                <w:rFonts w:ascii="Times New Roman" w:hAnsi="Times New Roman"/>
                <w:sz w:val="20"/>
                <w:szCs w:val="20"/>
              </w:rPr>
              <w:t>ПК-</w:t>
            </w:r>
            <w:r w:rsidR="00E21042">
              <w:rPr>
                <w:rFonts w:ascii="Times New Roman" w:hAnsi="Times New Roman"/>
                <w:sz w:val="20"/>
                <w:szCs w:val="20"/>
              </w:rPr>
              <w:t>3.2</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№16</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Какое название имеет инструментальная панель?</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3200400" cy="285750"/>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3200400" cy="285750"/>
                          </a:xfrm>
                          <a:prstGeom prst="rect">
                            <a:avLst/>
                          </a:prstGeom>
                          <a:noFill/>
                          <a:ln w="9525">
                            <a:noFill/>
                            <a:miter lim="800000"/>
                            <a:headEnd/>
                            <a:tailEnd/>
                          </a:ln>
                        </pic:spPr>
                      </pic:pic>
                    </a:graphicData>
                  </a:graphic>
                </wp:inline>
              </w:drawing>
            </w:r>
          </w:p>
          <w:p w:rsidR="0027635D" w:rsidRPr="001E282D" w:rsidRDefault="0027635D" w:rsidP="00281948">
            <w:pPr>
              <w:pStyle w:val="a8"/>
              <w:numPr>
                <w:ilvl w:val="0"/>
                <w:numId w:val="49"/>
              </w:numPr>
              <w:autoSpaceDE w:val="0"/>
              <w:autoSpaceDN w:val="0"/>
              <w:adjustRightInd w:val="0"/>
              <w:ind w:left="430"/>
              <w:rPr>
                <w:sz w:val="20"/>
                <w:szCs w:val="20"/>
                <w:lang w:eastAsia="en-US"/>
              </w:rPr>
            </w:pPr>
            <w:r w:rsidRPr="001E282D">
              <w:rPr>
                <w:sz w:val="20"/>
                <w:szCs w:val="20"/>
                <w:lang w:eastAsia="en-US"/>
              </w:rPr>
              <w:t>Обозначения</w:t>
            </w:r>
          </w:p>
          <w:p w:rsidR="0027635D" w:rsidRPr="001E282D" w:rsidRDefault="0027635D" w:rsidP="00281948">
            <w:pPr>
              <w:pStyle w:val="a8"/>
              <w:numPr>
                <w:ilvl w:val="0"/>
                <w:numId w:val="49"/>
              </w:numPr>
              <w:autoSpaceDE w:val="0"/>
              <w:autoSpaceDN w:val="0"/>
              <w:adjustRightInd w:val="0"/>
              <w:ind w:left="430"/>
              <w:rPr>
                <w:sz w:val="20"/>
                <w:szCs w:val="20"/>
                <w:lang w:eastAsia="en-US"/>
              </w:rPr>
            </w:pPr>
            <w:r w:rsidRPr="001E282D">
              <w:rPr>
                <w:sz w:val="20"/>
                <w:szCs w:val="20"/>
                <w:lang w:eastAsia="en-US"/>
              </w:rPr>
              <w:t>Редактирование</w:t>
            </w:r>
          </w:p>
          <w:p w:rsidR="0027635D" w:rsidRPr="001E282D" w:rsidRDefault="0027635D" w:rsidP="00281948">
            <w:pPr>
              <w:pStyle w:val="a8"/>
              <w:numPr>
                <w:ilvl w:val="0"/>
                <w:numId w:val="49"/>
              </w:numPr>
              <w:autoSpaceDE w:val="0"/>
              <w:autoSpaceDN w:val="0"/>
              <w:adjustRightInd w:val="0"/>
              <w:ind w:left="430"/>
              <w:rPr>
                <w:sz w:val="20"/>
                <w:szCs w:val="20"/>
                <w:lang w:eastAsia="en-US"/>
              </w:rPr>
            </w:pPr>
            <w:r w:rsidRPr="001E282D">
              <w:rPr>
                <w:sz w:val="20"/>
                <w:szCs w:val="20"/>
                <w:lang w:eastAsia="en-US"/>
              </w:rPr>
              <w:t>параметризация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F3756D">
            <w:pPr>
              <w:spacing w:after="0"/>
              <w:ind w:right="33"/>
              <w:jc w:val="center"/>
              <w:rPr>
                <w:rFonts w:ascii="Times New Roman" w:hAnsi="Times New Roman"/>
                <w:sz w:val="20"/>
                <w:szCs w:val="20"/>
              </w:rPr>
            </w:pPr>
            <w:r>
              <w:rPr>
                <w:rFonts w:ascii="Times New Roman" w:hAnsi="Times New Roman"/>
                <w:sz w:val="20"/>
                <w:szCs w:val="20"/>
              </w:rPr>
              <w:t>ОК-4</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№17</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Какое расширение имеет файл документа Чертеж?</w:t>
            </w:r>
          </w:p>
          <w:p w:rsidR="0027635D" w:rsidRPr="001E282D" w:rsidRDefault="0027635D" w:rsidP="00281948">
            <w:pPr>
              <w:pStyle w:val="a8"/>
              <w:numPr>
                <w:ilvl w:val="0"/>
                <w:numId w:val="50"/>
              </w:numPr>
              <w:autoSpaceDE w:val="0"/>
              <w:autoSpaceDN w:val="0"/>
              <w:adjustRightInd w:val="0"/>
              <w:ind w:left="430"/>
              <w:rPr>
                <w:sz w:val="20"/>
                <w:szCs w:val="20"/>
                <w:lang w:eastAsia="en-US"/>
              </w:rPr>
            </w:pPr>
            <w:r w:rsidRPr="001E282D">
              <w:rPr>
                <w:sz w:val="20"/>
                <w:szCs w:val="20"/>
                <w:lang w:eastAsia="en-US"/>
              </w:rPr>
              <w:t>*.</w:t>
            </w:r>
            <w:r w:rsidRPr="00DF42A5">
              <w:rPr>
                <w:sz w:val="20"/>
                <w:szCs w:val="20"/>
                <w:lang w:val="en-US" w:eastAsia="en-US"/>
              </w:rPr>
              <w:t>m3d.</w:t>
            </w:r>
          </w:p>
          <w:p w:rsidR="0027635D" w:rsidRPr="001E282D" w:rsidRDefault="0027635D" w:rsidP="00281948">
            <w:pPr>
              <w:pStyle w:val="a8"/>
              <w:numPr>
                <w:ilvl w:val="0"/>
                <w:numId w:val="50"/>
              </w:numPr>
              <w:autoSpaceDE w:val="0"/>
              <w:autoSpaceDN w:val="0"/>
              <w:adjustRightInd w:val="0"/>
              <w:ind w:left="430"/>
              <w:rPr>
                <w:sz w:val="20"/>
                <w:szCs w:val="20"/>
                <w:lang w:eastAsia="en-US"/>
              </w:rPr>
            </w:pPr>
            <w:r w:rsidRPr="00DF42A5">
              <w:rPr>
                <w:sz w:val="20"/>
                <w:szCs w:val="20"/>
                <w:lang w:val="en-US" w:eastAsia="en-US"/>
              </w:rPr>
              <w:t>*.a3d.</w:t>
            </w:r>
          </w:p>
          <w:p w:rsidR="0027635D" w:rsidRPr="001E282D" w:rsidRDefault="0027635D" w:rsidP="00281948">
            <w:pPr>
              <w:pStyle w:val="a8"/>
              <w:numPr>
                <w:ilvl w:val="0"/>
                <w:numId w:val="50"/>
              </w:numPr>
              <w:autoSpaceDE w:val="0"/>
              <w:autoSpaceDN w:val="0"/>
              <w:adjustRightInd w:val="0"/>
              <w:ind w:left="430"/>
              <w:rPr>
                <w:sz w:val="20"/>
                <w:szCs w:val="20"/>
                <w:lang w:eastAsia="en-US"/>
              </w:rPr>
            </w:pPr>
            <w:r w:rsidRPr="00DF42A5">
              <w:rPr>
                <w:sz w:val="20"/>
                <w:szCs w:val="20"/>
                <w:lang w:val="en-US" w:eastAsia="en-US"/>
              </w:rPr>
              <w:lastRenderedPageBreak/>
              <w:t>*.cdw</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lang w:val="en-US"/>
              </w:rPr>
              <w:lastRenderedPageBreak/>
              <w:t>3</w:t>
            </w:r>
          </w:p>
        </w:tc>
      </w:tr>
      <w:tr w:rsidR="0027635D" w:rsidRPr="00DF42A5" w:rsidTr="000E09BE">
        <w:tc>
          <w:tcPr>
            <w:tcW w:w="1413" w:type="dxa"/>
            <w:shd w:val="clear" w:color="auto" w:fill="auto"/>
            <w:vAlign w:val="center"/>
          </w:tcPr>
          <w:p w:rsidR="0027635D" w:rsidRPr="00DF42A5" w:rsidRDefault="0027635D" w:rsidP="002E1026">
            <w:pPr>
              <w:spacing w:after="0"/>
              <w:ind w:right="33"/>
              <w:jc w:val="center"/>
              <w:rPr>
                <w:rFonts w:ascii="Times New Roman" w:hAnsi="Times New Roman"/>
                <w:sz w:val="20"/>
                <w:szCs w:val="20"/>
              </w:rPr>
            </w:pPr>
            <w:r w:rsidRPr="00DF42A5">
              <w:rPr>
                <w:rFonts w:ascii="Times New Roman" w:hAnsi="Times New Roman"/>
                <w:sz w:val="20"/>
                <w:szCs w:val="20"/>
              </w:rPr>
              <w:lastRenderedPageBreak/>
              <w:t>ПК-</w:t>
            </w:r>
            <w:r>
              <w:rPr>
                <w:rFonts w:ascii="Times New Roman" w:hAnsi="Times New Roman"/>
                <w:sz w:val="20"/>
                <w:szCs w:val="20"/>
              </w:rPr>
              <w:t>4.</w:t>
            </w:r>
            <w:r w:rsidR="002E1026">
              <w:rPr>
                <w:rFonts w:ascii="Times New Roman" w:hAnsi="Times New Roman"/>
                <w:sz w:val="20"/>
                <w:szCs w:val="20"/>
              </w:rPr>
              <w:t>3</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№18</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sidRPr="00DF42A5">
              <w:rPr>
                <w:rFonts w:ascii="Times New Roman" w:hAnsi="Times New Roman"/>
                <w:sz w:val="20"/>
                <w:szCs w:val="20"/>
              </w:rPr>
              <w:t>Что означает этот знак?</w:t>
            </w:r>
          </w:p>
          <w:p w:rsidR="0027635D" w:rsidRPr="00DF42A5" w:rsidRDefault="0027635D"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685800" cy="44767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srcRect/>
                          <a:stretch>
                            <a:fillRect/>
                          </a:stretch>
                        </pic:blipFill>
                        <pic:spPr bwMode="auto">
                          <a:xfrm>
                            <a:off x="0" y="0"/>
                            <a:ext cx="685800" cy="447675"/>
                          </a:xfrm>
                          <a:prstGeom prst="rect">
                            <a:avLst/>
                          </a:prstGeom>
                          <a:noFill/>
                          <a:ln w="9525">
                            <a:noFill/>
                            <a:miter lim="800000"/>
                            <a:headEnd/>
                            <a:tailEnd/>
                          </a:ln>
                        </pic:spPr>
                      </pic:pic>
                    </a:graphicData>
                  </a:graphic>
                </wp:inline>
              </w:drawing>
            </w:r>
          </w:p>
          <w:p w:rsidR="0027635D" w:rsidRPr="001E282D" w:rsidRDefault="0027635D" w:rsidP="00281948">
            <w:pPr>
              <w:pStyle w:val="a8"/>
              <w:numPr>
                <w:ilvl w:val="0"/>
                <w:numId w:val="51"/>
              </w:numPr>
              <w:autoSpaceDE w:val="0"/>
              <w:autoSpaceDN w:val="0"/>
              <w:adjustRightInd w:val="0"/>
              <w:ind w:left="430"/>
              <w:rPr>
                <w:sz w:val="20"/>
                <w:szCs w:val="20"/>
                <w:lang w:eastAsia="en-US"/>
              </w:rPr>
            </w:pPr>
            <w:r w:rsidRPr="001E282D">
              <w:rPr>
                <w:sz w:val="20"/>
                <w:szCs w:val="20"/>
                <w:lang w:eastAsia="en-US"/>
              </w:rPr>
              <w:t>Обновить изображение</w:t>
            </w:r>
          </w:p>
          <w:p w:rsidR="0027635D" w:rsidRPr="001E282D" w:rsidRDefault="0027635D" w:rsidP="00281948">
            <w:pPr>
              <w:pStyle w:val="a8"/>
              <w:numPr>
                <w:ilvl w:val="0"/>
                <w:numId w:val="51"/>
              </w:numPr>
              <w:autoSpaceDE w:val="0"/>
              <w:autoSpaceDN w:val="0"/>
              <w:adjustRightInd w:val="0"/>
              <w:ind w:left="430"/>
              <w:rPr>
                <w:sz w:val="20"/>
                <w:szCs w:val="20"/>
                <w:lang w:eastAsia="en-US"/>
              </w:rPr>
            </w:pPr>
            <w:r w:rsidRPr="001E282D">
              <w:rPr>
                <w:sz w:val="20"/>
                <w:szCs w:val="20"/>
                <w:lang w:eastAsia="en-US"/>
              </w:rPr>
              <w:t>Обозначение выносного элемента</w:t>
            </w:r>
          </w:p>
          <w:p w:rsidR="0027635D" w:rsidRPr="001E282D" w:rsidRDefault="0027635D" w:rsidP="00281948">
            <w:pPr>
              <w:pStyle w:val="a8"/>
              <w:numPr>
                <w:ilvl w:val="0"/>
                <w:numId w:val="51"/>
              </w:numPr>
              <w:autoSpaceDE w:val="0"/>
              <w:autoSpaceDN w:val="0"/>
              <w:adjustRightInd w:val="0"/>
              <w:ind w:left="430"/>
              <w:rPr>
                <w:sz w:val="20"/>
                <w:szCs w:val="20"/>
                <w:lang w:eastAsia="en-US"/>
              </w:rPr>
            </w:pPr>
            <w:r w:rsidRPr="001E282D">
              <w:rPr>
                <w:sz w:val="20"/>
                <w:szCs w:val="20"/>
                <w:lang w:eastAsia="en-US"/>
              </w:rPr>
              <w:t>Вызывает диалоговое окно для настройки глобальных привязок</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Pr>
                <w:rFonts w:ascii="Times New Roman" w:hAnsi="Times New Roman"/>
                <w:sz w:val="20"/>
                <w:szCs w:val="20"/>
              </w:rPr>
              <w:t>ПК-</w:t>
            </w:r>
            <w:r w:rsidR="00E21042">
              <w:rPr>
                <w:rFonts w:ascii="Times New Roman" w:hAnsi="Times New Roman"/>
                <w:sz w:val="20"/>
                <w:szCs w:val="20"/>
              </w:rPr>
              <w:t>2.5</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№19</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1E282D" w:rsidRDefault="0027635D" w:rsidP="000E09BE">
            <w:pPr>
              <w:pStyle w:val="TableParagraph"/>
              <w:ind w:right="34"/>
              <w:rPr>
                <w:sz w:val="20"/>
                <w:lang w:eastAsia="en-US"/>
              </w:rPr>
            </w:pPr>
            <w:r w:rsidRPr="001E282D">
              <w:rPr>
                <w:sz w:val="20"/>
                <w:lang w:eastAsia="en-US"/>
              </w:rPr>
              <w:t>Для чего служит команда?</w:t>
            </w:r>
          </w:p>
          <w:p w:rsidR="0027635D" w:rsidRPr="001E282D" w:rsidRDefault="0027635D" w:rsidP="000E09BE">
            <w:pPr>
              <w:pStyle w:val="TableParagraph"/>
              <w:ind w:right="34"/>
              <w:rPr>
                <w:sz w:val="20"/>
                <w:lang w:eastAsia="en-US"/>
              </w:rPr>
            </w:pPr>
            <w:r>
              <w:rPr>
                <w:noProof/>
                <w:sz w:val="20"/>
              </w:rPr>
              <w:drawing>
                <wp:inline distT="0" distB="0" distL="0" distR="0">
                  <wp:extent cx="600075" cy="590550"/>
                  <wp:effectExtent l="19050" t="0" r="9525" b="0"/>
                  <wp:docPr id="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srcRect/>
                          <a:stretch>
                            <a:fillRect/>
                          </a:stretch>
                        </pic:blipFill>
                        <pic:spPr bwMode="auto">
                          <a:xfrm>
                            <a:off x="0" y="0"/>
                            <a:ext cx="600075" cy="590550"/>
                          </a:xfrm>
                          <a:prstGeom prst="rect">
                            <a:avLst/>
                          </a:prstGeom>
                          <a:noFill/>
                          <a:ln w="9525">
                            <a:noFill/>
                            <a:miter lim="800000"/>
                            <a:headEnd/>
                            <a:tailEnd/>
                          </a:ln>
                        </pic:spPr>
                      </pic:pic>
                    </a:graphicData>
                  </a:graphic>
                </wp:inline>
              </w:drawing>
            </w:r>
          </w:p>
          <w:p w:rsidR="0027635D" w:rsidRPr="001E282D" w:rsidRDefault="0027635D" w:rsidP="00281948">
            <w:pPr>
              <w:pStyle w:val="TableParagraph"/>
              <w:numPr>
                <w:ilvl w:val="0"/>
                <w:numId w:val="52"/>
              </w:numPr>
              <w:ind w:left="430" w:right="34"/>
              <w:rPr>
                <w:sz w:val="20"/>
                <w:lang w:eastAsia="en-US"/>
              </w:rPr>
            </w:pPr>
            <w:r w:rsidRPr="001E282D">
              <w:rPr>
                <w:sz w:val="20"/>
                <w:lang w:eastAsia="en-US"/>
              </w:rPr>
              <w:t>Создать копию по сетке</w:t>
            </w:r>
          </w:p>
          <w:p w:rsidR="0027635D" w:rsidRPr="001E282D" w:rsidRDefault="0027635D" w:rsidP="00281948">
            <w:pPr>
              <w:pStyle w:val="TableParagraph"/>
              <w:numPr>
                <w:ilvl w:val="0"/>
                <w:numId w:val="52"/>
              </w:numPr>
              <w:ind w:left="430" w:right="34"/>
              <w:rPr>
                <w:sz w:val="20"/>
                <w:lang w:eastAsia="en-US"/>
              </w:rPr>
            </w:pPr>
            <w:r w:rsidRPr="001E282D">
              <w:rPr>
                <w:sz w:val="20"/>
                <w:lang w:eastAsia="en-US"/>
              </w:rPr>
              <w:t>Создать копию</w:t>
            </w:r>
          </w:p>
          <w:p w:rsidR="0027635D" w:rsidRPr="001E282D" w:rsidRDefault="0027635D" w:rsidP="00281948">
            <w:pPr>
              <w:pStyle w:val="TableParagraph"/>
              <w:numPr>
                <w:ilvl w:val="0"/>
                <w:numId w:val="52"/>
              </w:numPr>
              <w:ind w:left="430" w:right="34"/>
              <w:rPr>
                <w:sz w:val="20"/>
                <w:lang w:eastAsia="en-US"/>
              </w:rPr>
            </w:pPr>
            <w:r w:rsidRPr="001E282D">
              <w:rPr>
                <w:sz w:val="20"/>
                <w:lang w:eastAsia="en-US"/>
              </w:rPr>
              <w:t xml:space="preserve">Создать копию по окружности </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3</w:t>
            </w:r>
          </w:p>
        </w:tc>
      </w:tr>
      <w:tr w:rsidR="0027635D" w:rsidRPr="00DF42A5" w:rsidTr="000E09BE">
        <w:tc>
          <w:tcPr>
            <w:tcW w:w="1413" w:type="dxa"/>
            <w:shd w:val="clear" w:color="auto" w:fill="auto"/>
            <w:vAlign w:val="center"/>
          </w:tcPr>
          <w:p w:rsidR="0027635D" w:rsidRPr="00DF42A5" w:rsidRDefault="0027635D" w:rsidP="00E21042">
            <w:pPr>
              <w:spacing w:after="0"/>
              <w:ind w:right="33"/>
              <w:jc w:val="center"/>
              <w:rPr>
                <w:rFonts w:ascii="Times New Roman" w:hAnsi="Times New Roman"/>
                <w:sz w:val="20"/>
                <w:szCs w:val="20"/>
              </w:rPr>
            </w:pPr>
            <w:r>
              <w:rPr>
                <w:rFonts w:ascii="Times New Roman" w:hAnsi="Times New Roman"/>
                <w:sz w:val="20"/>
                <w:szCs w:val="20"/>
              </w:rPr>
              <w:t>ПК-</w:t>
            </w:r>
            <w:r w:rsidR="00E21042">
              <w:rPr>
                <w:rFonts w:ascii="Times New Roman" w:hAnsi="Times New Roman"/>
                <w:sz w:val="20"/>
                <w:szCs w:val="20"/>
              </w:rPr>
              <w:t>4.5</w:t>
            </w:r>
          </w:p>
        </w:tc>
        <w:tc>
          <w:tcPr>
            <w:tcW w:w="1701" w:type="dxa"/>
            <w:shd w:val="clear" w:color="auto" w:fill="auto"/>
            <w:vAlign w:val="center"/>
          </w:tcPr>
          <w:p w:rsidR="0027635D" w:rsidRPr="00DF42A5" w:rsidRDefault="00107243"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27635D" w:rsidRPr="00DF42A5" w:rsidRDefault="0027635D" w:rsidP="000E09BE">
            <w:pPr>
              <w:autoSpaceDE w:val="0"/>
              <w:autoSpaceDN w:val="0"/>
              <w:adjustRightInd w:val="0"/>
              <w:spacing w:after="0" w:line="240" w:lineRule="auto"/>
              <w:rPr>
                <w:rFonts w:ascii="Times New Roman" w:hAnsi="Times New Roman"/>
                <w:b/>
                <w:sz w:val="20"/>
                <w:szCs w:val="20"/>
              </w:rPr>
            </w:pPr>
            <w:r w:rsidRPr="00DF42A5">
              <w:rPr>
                <w:rFonts w:ascii="Times New Roman" w:hAnsi="Times New Roman"/>
                <w:b/>
                <w:sz w:val="20"/>
                <w:szCs w:val="20"/>
              </w:rPr>
              <w:t>ТЗ №20</w:t>
            </w:r>
          </w:p>
          <w:p w:rsidR="0027635D" w:rsidRPr="001E282D" w:rsidRDefault="0027635D" w:rsidP="000E09BE">
            <w:pPr>
              <w:pStyle w:val="TableParagraph"/>
              <w:ind w:right="34"/>
              <w:rPr>
                <w:b/>
                <w:sz w:val="20"/>
                <w:lang w:eastAsia="en-US"/>
              </w:rPr>
            </w:pPr>
            <w:r w:rsidRPr="001E282D">
              <w:rPr>
                <w:b/>
                <w:sz w:val="20"/>
                <w:lang w:eastAsia="en-US"/>
              </w:rPr>
              <w:t>Прочитайте текст, выберите правильный ответ:</w:t>
            </w:r>
          </w:p>
          <w:p w:rsidR="0027635D" w:rsidRPr="001E282D" w:rsidRDefault="0027635D" w:rsidP="000E09BE">
            <w:pPr>
              <w:pStyle w:val="TableParagraph"/>
              <w:ind w:right="34"/>
              <w:rPr>
                <w:sz w:val="20"/>
                <w:lang w:eastAsia="en-US"/>
              </w:rPr>
            </w:pPr>
            <w:r w:rsidRPr="001E282D">
              <w:rPr>
                <w:sz w:val="20"/>
                <w:lang w:eastAsia="en-US"/>
              </w:rPr>
              <w:t>Какое название имеет инструментальная панель?</w:t>
            </w:r>
          </w:p>
          <w:p w:rsidR="0027635D" w:rsidRPr="001E282D" w:rsidRDefault="0027635D" w:rsidP="000E09BE">
            <w:pPr>
              <w:pStyle w:val="TableParagraph"/>
              <w:ind w:right="34"/>
              <w:rPr>
                <w:sz w:val="20"/>
                <w:lang w:eastAsia="en-US"/>
              </w:rPr>
            </w:pPr>
          </w:p>
          <w:p w:rsidR="0027635D" w:rsidRPr="00DF42A5" w:rsidRDefault="0027635D" w:rsidP="000E09BE">
            <w:pPr>
              <w:autoSpaceDE w:val="0"/>
              <w:autoSpaceDN w:val="0"/>
              <w:adjustRightInd w:val="0"/>
              <w:spacing w:after="0" w:line="240" w:lineRule="auto"/>
              <w:rPr>
                <w:rFonts w:ascii="Times New Roman" w:hAnsi="Times New Roman"/>
                <w:b/>
                <w:sz w:val="20"/>
                <w:szCs w:val="20"/>
              </w:rPr>
            </w:pPr>
            <w:r>
              <w:rPr>
                <w:rFonts w:ascii="Times New Roman" w:hAnsi="Times New Roman"/>
                <w:b/>
                <w:noProof/>
                <w:sz w:val="20"/>
                <w:szCs w:val="20"/>
                <w:lang w:eastAsia="ru-RU"/>
              </w:rPr>
              <w:drawing>
                <wp:inline distT="0" distB="0" distL="0" distR="0">
                  <wp:extent cx="2600325" cy="304800"/>
                  <wp:effectExtent l="19050" t="0" r="9525" b="0"/>
                  <wp:docPr id="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4"/>
                          <a:srcRect/>
                          <a:stretch>
                            <a:fillRect/>
                          </a:stretch>
                        </pic:blipFill>
                        <pic:spPr bwMode="auto">
                          <a:xfrm>
                            <a:off x="0" y="0"/>
                            <a:ext cx="2600325" cy="304800"/>
                          </a:xfrm>
                          <a:prstGeom prst="rect">
                            <a:avLst/>
                          </a:prstGeom>
                          <a:noFill/>
                          <a:ln w="9525">
                            <a:noFill/>
                            <a:miter lim="800000"/>
                            <a:headEnd/>
                            <a:tailEnd/>
                          </a:ln>
                        </pic:spPr>
                      </pic:pic>
                    </a:graphicData>
                  </a:graphic>
                </wp:inline>
              </w:drawing>
            </w:r>
          </w:p>
          <w:p w:rsidR="0027635D" w:rsidRPr="00DF42A5" w:rsidRDefault="0027635D" w:rsidP="000E09BE">
            <w:pPr>
              <w:autoSpaceDE w:val="0"/>
              <w:autoSpaceDN w:val="0"/>
              <w:adjustRightInd w:val="0"/>
              <w:spacing w:after="0" w:line="240" w:lineRule="auto"/>
              <w:rPr>
                <w:rFonts w:ascii="Times New Roman" w:hAnsi="Times New Roman"/>
                <w:b/>
                <w:sz w:val="20"/>
                <w:szCs w:val="20"/>
              </w:rPr>
            </w:pPr>
          </w:p>
          <w:p w:rsidR="0027635D" w:rsidRPr="001E282D" w:rsidRDefault="0027635D" w:rsidP="00281948">
            <w:pPr>
              <w:pStyle w:val="a8"/>
              <w:numPr>
                <w:ilvl w:val="0"/>
                <w:numId w:val="53"/>
              </w:numPr>
              <w:autoSpaceDE w:val="0"/>
              <w:autoSpaceDN w:val="0"/>
              <w:adjustRightInd w:val="0"/>
              <w:ind w:left="572" w:hanging="425"/>
              <w:rPr>
                <w:sz w:val="20"/>
                <w:szCs w:val="20"/>
                <w:lang w:eastAsia="en-US"/>
              </w:rPr>
            </w:pPr>
            <w:r w:rsidRPr="001E282D">
              <w:rPr>
                <w:sz w:val="20"/>
                <w:szCs w:val="20"/>
                <w:lang w:eastAsia="en-US"/>
              </w:rPr>
              <w:t>Обозначения</w:t>
            </w:r>
          </w:p>
          <w:p w:rsidR="0027635D" w:rsidRPr="001E282D" w:rsidRDefault="0027635D" w:rsidP="00281948">
            <w:pPr>
              <w:pStyle w:val="a8"/>
              <w:numPr>
                <w:ilvl w:val="0"/>
                <w:numId w:val="53"/>
              </w:numPr>
              <w:autoSpaceDE w:val="0"/>
              <w:autoSpaceDN w:val="0"/>
              <w:adjustRightInd w:val="0"/>
              <w:ind w:left="572" w:hanging="425"/>
              <w:rPr>
                <w:sz w:val="20"/>
                <w:szCs w:val="20"/>
                <w:lang w:eastAsia="en-US"/>
              </w:rPr>
            </w:pPr>
            <w:r w:rsidRPr="001E282D">
              <w:rPr>
                <w:sz w:val="20"/>
                <w:szCs w:val="20"/>
                <w:lang w:eastAsia="en-US"/>
              </w:rPr>
              <w:t>Редактирования</w:t>
            </w:r>
          </w:p>
          <w:p w:rsidR="0027635D" w:rsidRPr="001E282D" w:rsidRDefault="0027635D" w:rsidP="00281948">
            <w:pPr>
              <w:pStyle w:val="a8"/>
              <w:numPr>
                <w:ilvl w:val="0"/>
                <w:numId w:val="53"/>
              </w:numPr>
              <w:autoSpaceDE w:val="0"/>
              <w:autoSpaceDN w:val="0"/>
              <w:adjustRightInd w:val="0"/>
              <w:ind w:left="572" w:hanging="425"/>
              <w:rPr>
                <w:sz w:val="20"/>
                <w:szCs w:val="20"/>
                <w:lang w:eastAsia="en-US"/>
              </w:rPr>
            </w:pPr>
            <w:r w:rsidRPr="001E282D">
              <w:rPr>
                <w:sz w:val="20"/>
                <w:szCs w:val="20"/>
                <w:lang w:eastAsia="en-US"/>
              </w:rPr>
              <w:t>Параметризация</w:t>
            </w:r>
          </w:p>
        </w:tc>
        <w:tc>
          <w:tcPr>
            <w:tcW w:w="2126" w:type="dxa"/>
            <w:shd w:val="clear" w:color="auto" w:fill="auto"/>
            <w:vAlign w:val="center"/>
          </w:tcPr>
          <w:p w:rsidR="0027635D" w:rsidRPr="00DF42A5" w:rsidRDefault="0027635D" w:rsidP="000E09BE">
            <w:pPr>
              <w:spacing w:after="0"/>
              <w:ind w:right="141"/>
              <w:jc w:val="center"/>
              <w:rPr>
                <w:rFonts w:ascii="Times New Roman" w:hAnsi="Times New Roman"/>
                <w:sz w:val="20"/>
                <w:szCs w:val="20"/>
              </w:rPr>
            </w:pPr>
            <w:r w:rsidRPr="00DF42A5">
              <w:rPr>
                <w:rFonts w:ascii="Times New Roman" w:hAnsi="Times New Roman"/>
                <w:sz w:val="20"/>
                <w:szCs w:val="20"/>
              </w:rPr>
              <w:t>2</w:t>
            </w:r>
          </w:p>
        </w:tc>
      </w:tr>
    </w:tbl>
    <w:p w:rsidR="00FD70EB" w:rsidRPr="005E3413" w:rsidRDefault="00FD70EB" w:rsidP="00FD70EB">
      <w:pPr>
        <w:spacing w:after="0" w:line="240" w:lineRule="auto"/>
        <w:ind w:firstLine="567"/>
        <w:jc w:val="center"/>
        <w:rPr>
          <w:rFonts w:ascii="Times New Roman" w:hAnsi="Times New Roman"/>
          <w:b/>
          <w:sz w:val="24"/>
          <w:szCs w:val="24"/>
        </w:rPr>
      </w:pPr>
    </w:p>
    <w:p w:rsidR="00FD70EB" w:rsidRDefault="00FD70EB" w:rsidP="00FD70EB">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ОП.12 </w:t>
      </w:r>
      <w:r w:rsidRPr="004C4FB3">
        <w:rPr>
          <w:rFonts w:ascii="Times New Roman" w:hAnsi="Times New Roman"/>
          <w:b/>
          <w:sz w:val="24"/>
          <w:szCs w:val="24"/>
        </w:rPr>
        <w:t>Элементы гидравлических и пневматических приводов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FD70EB" w:rsidRPr="00CE31BD" w:rsidTr="000E09BE">
        <w:tc>
          <w:tcPr>
            <w:tcW w:w="1413" w:type="dxa"/>
            <w:shd w:val="clear" w:color="auto" w:fill="auto"/>
            <w:vAlign w:val="center"/>
          </w:tcPr>
          <w:p w:rsidR="00FD70EB" w:rsidRPr="00CE31BD" w:rsidRDefault="00FD70EB" w:rsidP="000E09BE">
            <w:pPr>
              <w:spacing w:after="0"/>
              <w:ind w:right="33"/>
              <w:jc w:val="center"/>
              <w:rPr>
                <w:rFonts w:ascii="Times New Roman" w:hAnsi="Times New Roman"/>
                <w:sz w:val="20"/>
                <w:szCs w:val="20"/>
              </w:rPr>
            </w:pPr>
            <w:r w:rsidRPr="00CE31BD">
              <w:rPr>
                <w:rFonts w:ascii="Times New Roman" w:hAnsi="Times New Roman"/>
                <w:sz w:val="20"/>
                <w:szCs w:val="20"/>
              </w:rPr>
              <w:t>Код компетенций</w:t>
            </w:r>
          </w:p>
        </w:tc>
        <w:tc>
          <w:tcPr>
            <w:tcW w:w="1701" w:type="dxa"/>
            <w:shd w:val="clear" w:color="auto" w:fill="auto"/>
            <w:vAlign w:val="center"/>
          </w:tcPr>
          <w:p w:rsidR="00FD70EB" w:rsidRPr="00CE31BD" w:rsidRDefault="00FD70EB" w:rsidP="000E09BE">
            <w:pPr>
              <w:spacing w:after="0"/>
              <w:ind w:right="34"/>
              <w:jc w:val="center"/>
              <w:rPr>
                <w:rFonts w:ascii="Times New Roman" w:hAnsi="Times New Roman"/>
                <w:sz w:val="20"/>
                <w:szCs w:val="20"/>
              </w:rPr>
            </w:pPr>
            <w:r w:rsidRPr="00CE31BD">
              <w:rPr>
                <w:rFonts w:ascii="Times New Roman" w:hAnsi="Times New Roman"/>
                <w:sz w:val="20"/>
                <w:szCs w:val="20"/>
              </w:rPr>
              <w:t>Семестр</w:t>
            </w:r>
          </w:p>
        </w:tc>
        <w:tc>
          <w:tcPr>
            <w:tcW w:w="10206" w:type="dxa"/>
            <w:shd w:val="clear" w:color="auto" w:fill="auto"/>
            <w:vAlign w:val="center"/>
          </w:tcPr>
          <w:p w:rsidR="00FD70EB" w:rsidRPr="00CE31BD" w:rsidRDefault="00FD70EB" w:rsidP="000E09BE">
            <w:pPr>
              <w:spacing w:after="0"/>
              <w:ind w:right="141"/>
              <w:jc w:val="center"/>
              <w:rPr>
                <w:rFonts w:ascii="Times New Roman" w:hAnsi="Times New Roman"/>
                <w:sz w:val="20"/>
                <w:szCs w:val="20"/>
              </w:rPr>
            </w:pPr>
            <w:r w:rsidRPr="00CE31BD">
              <w:rPr>
                <w:rFonts w:ascii="Times New Roman" w:hAnsi="Times New Roman"/>
                <w:sz w:val="20"/>
                <w:szCs w:val="20"/>
              </w:rPr>
              <w:t>Тестовые задания</w:t>
            </w:r>
          </w:p>
        </w:tc>
        <w:tc>
          <w:tcPr>
            <w:tcW w:w="2126" w:type="dxa"/>
            <w:shd w:val="clear" w:color="auto" w:fill="auto"/>
            <w:vAlign w:val="center"/>
          </w:tcPr>
          <w:p w:rsidR="00FD70EB" w:rsidRPr="00CE31BD" w:rsidRDefault="00FD70EB" w:rsidP="000E09BE">
            <w:pPr>
              <w:spacing w:after="0"/>
              <w:ind w:right="141"/>
              <w:jc w:val="center"/>
              <w:rPr>
                <w:rFonts w:ascii="Times New Roman" w:hAnsi="Times New Roman"/>
                <w:sz w:val="20"/>
                <w:szCs w:val="20"/>
              </w:rPr>
            </w:pPr>
            <w:r w:rsidRPr="00CE31BD">
              <w:rPr>
                <w:rFonts w:ascii="Times New Roman" w:hAnsi="Times New Roman"/>
                <w:sz w:val="20"/>
                <w:szCs w:val="20"/>
              </w:rPr>
              <w:t>Эталон</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ОК-1</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гидромеханика?</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наука о движении жидкости</w:t>
            </w:r>
            <w:r w:rsidRPr="001E282D">
              <w:rPr>
                <w:color w:val="000000"/>
                <w:sz w:val="20"/>
                <w:szCs w:val="20"/>
              </w:rPr>
              <w:br/>
              <w:t>2) наука о равновесии жидкостей</w:t>
            </w:r>
            <w:r w:rsidRPr="001E282D">
              <w:rPr>
                <w:color w:val="000000"/>
                <w:sz w:val="20"/>
                <w:szCs w:val="20"/>
              </w:rPr>
              <w:br/>
              <w:t>3) наука о взаимодействии жидкостей</w:t>
            </w:r>
            <w:r w:rsidRPr="001E282D">
              <w:rPr>
                <w:color w:val="000000"/>
                <w:sz w:val="20"/>
                <w:szCs w:val="20"/>
              </w:rPr>
              <w:br/>
            </w:r>
            <w:r w:rsidRPr="001E282D">
              <w:rPr>
                <w:bCs/>
                <w:iCs/>
                <w:color w:val="000000"/>
                <w:sz w:val="20"/>
                <w:szCs w:val="20"/>
              </w:rPr>
              <w:t>4) наука о равновесии и движении жидкостей</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ОК-2</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гидротехника и гидрогеология</w:t>
            </w:r>
            <w:r w:rsidRPr="001E282D">
              <w:rPr>
                <w:color w:val="000000"/>
                <w:sz w:val="20"/>
                <w:szCs w:val="20"/>
              </w:rPr>
              <w:br/>
            </w:r>
            <w:r w:rsidRPr="001E282D">
              <w:rPr>
                <w:bCs/>
                <w:iCs/>
                <w:color w:val="000000"/>
                <w:sz w:val="20"/>
                <w:szCs w:val="20"/>
              </w:rPr>
              <w:t>2) техническая механика и теоретическая механика</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в) гидравлика и гидрология</w:t>
            </w:r>
            <w:r w:rsidRPr="001E282D">
              <w:rPr>
                <w:color w:val="000000"/>
                <w:sz w:val="20"/>
                <w:szCs w:val="20"/>
              </w:rPr>
              <w:br/>
              <w:t>г) механика жидких тел и механика газообразных тел</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ОК-5</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№3</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жидкость?</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физическое вещество, способное заполнять пустоты</w:t>
            </w:r>
            <w:r w:rsidRPr="001E282D">
              <w:rPr>
                <w:color w:val="000000"/>
                <w:sz w:val="20"/>
                <w:szCs w:val="20"/>
              </w:rPr>
              <w:br/>
            </w:r>
            <w:r w:rsidRPr="001E282D">
              <w:rPr>
                <w:bCs/>
                <w:iCs/>
                <w:color w:val="000000"/>
                <w:sz w:val="20"/>
                <w:szCs w:val="20"/>
              </w:rPr>
              <w:t>2) физическое вещество, способное изменять форму под действием сил</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3) физическое вещество, способное изменять свой объем</w:t>
            </w:r>
            <w:r w:rsidRPr="001E282D">
              <w:rPr>
                <w:color w:val="000000"/>
                <w:sz w:val="20"/>
                <w:szCs w:val="20"/>
              </w:rPr>
              <w:br/>
              <w:t>4) физическое вещество, способное течь</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ОК-7</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№4</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sz w:val="20"/>
              </w:rPr>
            </w:pPr>
            <w:r w:rsidRPr="001E282D">
              <w:rPr>
                <w:bCs/>
                <w:sz w:val="20"/>
              </w:rPr>
              <w:t>Какая из этих жидкостей не является капельной?</w:t>
            </w:r>
          </w:p>
          <w:p w:rsidR="00F168FF" w:rsidRPr="001E282D" w:rsidRDefault="00F168FF" w:rsidP="000E09BE">
            <w:pPr>
              <w:pStyle w:val="af2"/>
              <w:shd w:val="clear" w:color="auto" w:fill="FFFFFF"/>
              <w:spacing w:before="0" w:beforeAutospacing="0" w:after="167" w:afterAutospacing="0"/>
              <w:rPr>
                <w:color w:val="000000"/>
                <w:sz w:val="20"/>
                <w:szCs w:val="20"/>
              </w:rPr>
            </w:pPr>
            <w:r w:rsidRPr="001E282D">
              <w:rPr>
                <w:color w:val="000000"/>
                <w:sz w:val="20"/>
                <w:szCs w:val="20"/>
              </w:rPr>
              <w:t>1) ртуть</w:t>
            </w:r>
            <w:r w:rsidRPr="001E282D">
              <w:rPr>
                <w:color w:val="000000"/>
                <w:sz w:val="20"/>
                <w:szCs w:val="20"/>
              </w:rPr>
              <w:br/>
              <w:t>2) керосин</w:t>
            </w:r>
            <w:r w:rsidRPr="001E282D">
              <w:rPr>
                <w:color w:val="000000"/>
                <w:sz w:val="20"/>
                <w:szCs w:val="20"/>
              </w:rPr>
              <w:br/>
              <w:t>3) нефть</w:t>
            </w:r>
            <w:r w:rsidRPr="001E282D">
              <w:rPr>
                <w:color w:val="000000"/>
                <w:sz w:val="20"/>
                <w:szCs w:val="20"/>
              </w:rPr>
              <w:br/>
            </w:r>
            <w:r w:rsidRPr="001E282D">
              <w:rPr>
                <w:bCs/>
                <w:iCs/>
                <w:color w:val="000000"/>
                <w:sz w:val="20"/>
                <w:szCs w:val="20"/>
              </w:rPr>
              <w:t>4) азот</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ОК-9</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№5</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sz w:val="20"/>
              </w:rPr>
            </w:pPr>
            <w:r w:rsidRPr="001E282D">
              <w:rPr>
                <w:bCs/>
                <w:sz w:val="20"/>
              </w:rPr>
              <w:t>Какая из этих жидкостей не является газообразной?</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жидкий азот</w:t>
            </w:r>
            <w:r w:rsidRPr="001E282D">
              <w:rPr>
                <w:color w:val="000000"/>
                <w:sz w:val="20"/>
                <w:szCs w:val="20"/>
              </w:rPr>
              <w:br/>
            </w:r>
            <w:r w:rsidRPr="001E282D">
              <w:rPr>
                <w:bCs/>
                <w:iCs/>
                <w:color w:val="000000"/>
                <w:sz w:val="20"/>
                <w:szCs w:val="20"/>
              </w:rPr>
              <w:t>2) ртуть</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3) водород</w:t>
            </w:r>
            <w:r w:rsidRPr="001E282D">
              <w:rPr>
                <w:color w:val="000000"/>
                <w:sz w:val="20"/>
                <w:szCs w:val="20"/>
              </w:rPr>
              <w:br/>
              <w:t>4) кислород</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Pr>
                <w:rFonts w:ascii="Times New Roman" w:hAnsi="Times New Roman"/>
                <w:sz w:val="20"/>
                <w:szCs w:val="20"/>
              </w:rPr>
              <w:t>ОК-5</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№6</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Реальной жидкостью называется жидкость</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не существующая в природе</w:t>
            </w:r>
            <w:r w:rsidRPr="001E282D">
              <w:rPr>
                <w:color w:val="000000"/>
                <w:sz w:val="20"/>
                <w:szCs w:val="20"/>
              </w:rPr>
              <w:br/>
            </w:r>
            <w:r w:rsidRPr="001E282D">
              <w:rPr>
                <w:bCs/>
                <w:iCs/>
                <w:color w:val="000000"/>
                <w:sz w:val="20"/>
                <w:szCs w:val="20"/>
              </w:rPr>
              <w:t>2) находящаяся при реальных условиях</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3) в которой присутствует внутреннее трение</w:t>
            </w:r>
            <w:r w:rsidRPr="001E282D">
              <w:rPr>
                <w:color w:val="000000"/>
                <w:sz w:val="20"/>
                <w:szCs w:val="20"/>
              </w:rPr>
              <w:br/>
              <w:t>4) способная быстро испаряться</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7</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№7</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b/>
                <w:sz w:val="20"/>
              </w:rPr>
            </w:pPr>
            <w:r w:rsidRPr="001E282D">
              <w:rPr>
                <w:bCs/>
                <w:sz w:val="20"/>
              </w:rPr>
              <w:t>Идеальной жидкостью называется</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iCs/>
                <w:color w:val="000000"/>
                <w:sz w:val="20"/>
                <w:szCs w:val="20"/>
              </w:rPr>
              <w:t>1) жидкость, в которой отсутствует внутреннее трение</w:t>
            </w:r>
          </w:p>
          <w:p w:rsidR="00F168FF" w:rsidRPr="001E282D" w:rsidRDefault="00F168FF" w:rsidP="000E09BE">
            <w:pPr>
              <w:pStyle w:val="af2"/>
              <w:shd w:val="clear" w:color="auto" w:fill="FFFFFF"/>
              <w:spacing w:before="0" w:beforeAutospacing="0" w:after="0" w:afterAutospacing="0"/>
              <w:rPr>
                <w:rFonts w:eastAsia="Calibri"/>
                <w:b/>
                <w:sz w:val="20"/>
                <w:szCs w:val="20"/>
              </w:rPr>
            </w:pPr>
            <w:r w:rsidRPr="001E282D">
              <w:rPr>
                <w:color w:val="000000"/>
                <w:sz w:val="20"/>
                <w:szCs w:val="20"/>
              </w:rPr>
              <w:t>2) жидкость, подходящая для применения</w:t>
            </w:r>
            <w:r w:rsidRPr="001E282D">
              <w:rPr>
                <w:color w:val="000000"/>
                <w:sz w:val="20"/>
                <w:szCs w:val="20"/>
              </w:rPr>
              <w:br/>
              <w:t>3) жидкость, способная сжиматься</w:t>
            </w:r>
            <w:r w:rsidRPr="001E282D">
              <w:rPr>
                <w:color w:val="000000"/>
                <w:sz w:val="20"/>
                <w:szCs w:val="20"/>
              </w:rPr>
              <w:br/>
              <w:t>4) жидкость, существующая только в определенных условиях</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1</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№8</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b/>
                <w:sz w:val="20"/>
              </w:rPr>
            </w:pPr>
            <w:r w:rsidRPr="001E282D">
              <w:rPr>
                <w:bCs/>
                <w:sz w:val="20"/>
              </w:rPr>
              <w:t>На какие виды разделяют действующие на жидкость внешние силы?</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силы инерции и поверхностного натяжения</w:t>
            </w:r>
            <w:r w:rsidRPr="001E282D">
              <w:rPr>
                <w:color w:val="000000"/>
                <w:sz w:val="20"/>
                <w:szCs w:val="20"/>
              </w:rPr>
              <w:br/>
              <w:t>2) внутренние и поверхностные</w:t>
            </w:r>
            <w:r w:rsidRPr="001E282D">
              <w:rPr>
                <w:color w:val="000000"/>
                <w:sz w:val="20"/>
                <w:szCs w:val="20"/>
              </w:rPr>
              <w:br/>
            </w:r>
            <w:r w:rsidRPr="001E282D">
              <w:rPr>
                <w:bCs/>
                <w:iCs/>
                <w:color w:val="000000"/>
                <w:sz w:val="20"/>
                <w:szCs w:val="20"/>
              </w:rPr>
              <w:t>3) массовые и поверхностные</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4) силы тяжести и давления</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ОК-7</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№9</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Какие силы называются массовыми?</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iCs/>
                <w:color w:val="000000"/>
                <w:sz w:val="20"/>
                <w:szCs w:val="20"/>
              </w:rPr>
              <w:t>1) сила тяжести и сила инерции</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2) сила молекулярная и сила тяжести</w:t>
            </w:r>
            <w:r w:rsidRPr="001E282D">
              <w:rPr>
                <w:color w:val="000000"/>
                <w:sz w:val="20"/>
                <w:szCs w:val="20"/>
              </w:rPr>
              <w:br/>
              <w:t>3) сила инерции и сила гравитационная</w:t>
            </w:r>
            <w:r w:rsidRPr="001E282D">
              <w:rPr>
                <w:color w:val="000000"/>
                <w:sz w:val="20"/>
                <w:szCs w:val="20"/>
              </w:rPr>
              <w:br/>
              <w:t>4) сила давления и сила поверхностная</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ОК-9</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№10</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ind w:right="34"/>
              <w:rPr>
                <w:sz w:val="20"/>
              </w:rPr>
            </w:pPr>
            <w:r w:rsidRPr="001E282D">
              <w:rPr>
                <w:bCs/>
                <w:sz w:val="20"/>
              </w:rPr>
              <w:t>Какие силы называются поверхностными?</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вызванные воздействием объемов, лежащих на поверхности жидкости</w:t>
            </w:r>
            <w:r w:rsidRPr="001E282D">
              <w:rPr>
                <w:color w:val="000000"/>
                <w:sz w:val="20"/>
                <w:szCs w:val="20"/>
              </w:rPr>
              <w:br/>
            </w:r>
            <w:r w:rsidRPr="001E282D">
              <w:rPr>
                <w:bCs/>
                <w:iCs/>
                <w:color w:val="000000"/>
                <w:sz w:val="20"/>
                <w:szCs w:val="20"/>
              </w:rPr>
              <w:t>2) вызванные воздействием соседних объемов жидкости и воздействием других тел</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3) вызванные воздействием давления боковых стенок сосуда</w:t>
            </w:r>
            <w:r w:rsidRPr="001E282D">
              <w:rPr>
                <w:color w:val="000000"/>
                <w:sz w:val="20"/>
                <w:szCs w:val="20"/>
              </w:rPr>
              <w:br/>
              <w:t>4) вызванные воздействием атмосферного давления</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CF706B" w:rsidP="00F3756D">
            <w:pPr>
              <w:spacing w:after="0"/>
              <w:ind w:right="33"/>
              <w:jc w:val="center"/>
              <w:rPr>
                <w:rFonts w:ascii="Times New Roman" w:hAnsi="Times New Roman"/>
                <w:sz w:val="20"/>
                <w:szCs w:val="20"/>
              </w:rPr>
            </w:pPr>
            <w:r>
              <w:rPr>
                <w:rFonts w:ascii="Times New Roman" w:hAnsi="Times New Roman"/>
                <w:sz w:val="20"/>
                <w:szCs w:val="20"/>
              </w:rPr>
              <w:t>П</w:t>
            </w:r>
            <w:r w:rsidR="00F168FF" w:rsidRPr="00CE31BD">
              <w:rPr>
                <w:rFonts w:ascii="Times New Roman" w:hAnsi="Times New Roman"/>
                <w:sz w:val="20"/>
                <w:szCs w:val="20"/>
              </w:rPr>
              <w:t>К-</w:t>
            </w:r>
            <w:r w:rsidR="00F168FF">
              <w:rPr>
                <w:rFonts w:ascii="Times New Roman" w:hAnsi="Times New Roman"/>
                <w:sz w:val="20"/>
                <w:szCs w:val="20"/>
              </w:rPr>
              <w:t>2</w:t>
            </w:r>
            <w:r>
              <w:rPr>
                <w:rFonts w:ascii="Times New Roman" w:hAnsi="Times New Roman"/>
                <w:sz w:val="20"/>
                <w:szCs w:val="20"/>
              </w:rPr>
              <w:t>.1</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№11</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TableParagraph"/>
              <w:rPr>
                <w:sz w:val="20"/>
              </w:rPr>
            </w:pPr>
            <w:r w:rsidRPr="001E282D">
              <w:rPr>
                <w:bCs/>
                <w:sz w:val="20"/>
              </w:rPr>
              <w:t xml:space="preserve"> Жидкость находится </w:t>
            </w:r>
            <w:r>
              <w:rPr>
                <w:bCs/>
                <w:sz w:val="20"/>
              </w:rPr>
              <w:t>под давлением. Что это означает: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жидкость находится в состоянии покоя</w:t>
            </w:r>
            <w:r w:rsidRPr="001E282D">
              <w:rPr>
                <w:color w:val="000000"/>
                <w:sz w:val="20"/>
                <w:szCs w:val="20"/>
              </w:rPr>
              <w:br/>
              <w:t>2) жидкость течет</w:t>
            </w:r>
            <w:r w:rsidRPr="001E282D">
              <w:rPr>
                <w:color w:val="000000"/>
                <w:sz w:val="20"/>
                <w:szCs w:val="20"/>
              </w:rPr>
              <w:br/>
            </w:r>
            <w:r w:rsidRPr="001E282D">
              <w:rPr>
                <w:bCs/>
                <w:iCs/>
                <w:color w:val="000000"/>
                <w:sz w:val="20"/>
                <w:szCs w:val="20"/>
              </w:rPr>
              <w:t>3) на жидкость действует сила</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4) жидкость изменяет форму</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№12</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38119C" w:rsidRDefault="00F168FF" w:rsidP="000E09BE">
            <w:pPr>
              <w:pStyle w:val="af2"/>
              <w:shd w:val="clear" w:color="auto" w:fill="FFFFFF"/>
              <w:spacing w:before="0" w:beforeAutospacing="0" w:after="0" w:afterAutospacing="0"/>
              <w:rPr>
                <w:sz w:val="20"/>
                <w:szCs w:val="20"/>
              </w:rPr>
            </w:pPr>
            <w:r w:rsidRPr="0038119C">
              <w:rPr>
                <w:sz w:val="20"/>
                <w:szCs w:val="20"/>
              </w:rPr>
              <w:t>Какой гидравлический элемент изображен на рисунке:</w:t>
            </w:r>
          </w:p>
          <w:p w:rsidR="00F168FF" w:rsidRPr="0038119C" w:rsidRDefault="00F168FF" w:rsidP="000E09BE">
            <w:pPr>
              <w:pStyle w:val="af2"/>
              <w:shd w:val="clear" w:color="auto" w:fill="FFFFFF"/>
              <w:spacing w:before="0" w:beforeAutospacing="0" w:after="0" w:afterAutospacing="0"/>
              <w:rPr>
                <w:sz w:val="20"/>
                <w:szCs w:val="20"/>
              </w:rPr>
            </w:pPr>
            <w:r>
              <w:rPr>
                <w:noProof/>
                <w:sz w:val="20"/>
                <w:szCs w:val="20"/>
              </w:rPr>
              <w:drawing>
                <wp:inline distT="0" distB="0" distL="0" distR="0">
                  <wp:extent cx="657225" cy="466725"/>
                  <wp:effectExtent l="19050" t="0" r="9525"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srcRect/>
                          <a:stretch>
                            <a:fillRect/>
                          </a:stretch>
                        </pic:blipFill>
                        <pic:spPr bwMode="auto">
                          <a:xfrm>
                            <a:off x="0" y="0"/>
                            <a:ext cx="657225" cy="466725"/>
                          </a:xfrm>
                          <a:prstGeom prst="rect">
                            <a:avLst/>
                          </a:prstGeom>
                          <a:noFill/>
                          <a:ln w="9525">
                            <a:noFill/>
                            <a:miter lim="800000"/>
                            <a:headEnd/>
                            <a:tailEnd/>
                          </a:ln>
                        </pic:spPr>
                      </pic:pic>
                    </a:graphicData>
                  </a:graphic>
                </wp:inline>
              </w:drawing>
            </w:r>
          </w:p>
          <w:p w:rsidR="00F168FF" w:rsidRPr="0038119C" w:rsidRDefault="00F168FF" w:rsidP="000E09BE">
            <w:pPr>
              <w:pStyle w:val="af2"/>
              <w:shd w:val="clear" w:color="auto" w:fill="FFFFFF"/>
              <w:spacing w:before="0" w:beforeAutospacing="0" w:after="0" w:afterAutospacing="0"/>
              <w:rPr>
                <w:sz w:val="20"/>
                <w:szCs w:val="20"/>
              </w:rPr>
            </w:pPr>
            <w:r w:rsidRPr="0038119C">
              <w:rPr>
                <w:sz w:val="20"/>
                <w:szCs w:val="20"/>
              </w:rPr>
              <w:t xml:space="preserve">1) гидронасос регулируемый; </w:t>
            </w:r>
          </w:p>
          <w:p w:rsidR="00F168FF" w:rsidRPr="0038119C" w:rsidRDefault="00F168FF" w:rsidP="000E09BE">
            <w:pPr>
              <w:pStyle w:val="af2"/>
              <w:shd w:val="clear" w:color="auto" w:fill="FFFFFF"/>
              <w:spacing w:before="0" w:beforeAutospacing="0" w:after="0" w:afterAutospacing="0"/>
              <w:rPr>
                <w:sz w:val="20"/>
                <w:szCs w:val="20"/>
              </w:rPr>
            </w:pPr>
            <w:r w:rsidRPr="0038119C">
              <w:rPr>
                <w:sz w:val="20"/>
                <w:szCs w:val="20"/>
              </w:rPr>
              <w:t xml:space="preserve">2) гидромотор регулируемый; </w:t>
            </w:r>
          </w:p>
          <w:p w:rsidR="00F168FF" w:rsidRPr="0038119C" w:rsidRDefault="00F168FF" w:rsidP="000E09BE">
            <w:pPr>
              <w:pStyle w:val="af2"/>
              <w:shd w:val="clear" w:color="auto" w:fill="FFFFFF"/>
              <w:spacing w:before="0" w:beforeAutospacing="0" w:after="0" w:afterAutospacing="0"/>
              <w:rPr>
                <w:sz w:val="20"/>
                <w:szCs w:val="20"/>
              </w:rPr>
            </w:pPr>
            <w:r w:rsidRPr="0038119C">
              <w:rPr>
                <w:sz w:val="20"/>
                <w:szCs w:val="20"/>
              </w:rPr>
              <w:t xml:space="preserve">3) поворотный гидроцилиндр; </w:t>
            </w:r>
          </w:p>
          <w:p w:rsidR="00F168FF" w:rsidRPr="001E282D" w:rsidRDefault="00F168FF" w:rsidP="000E09BE">
            <w:pPr>
              <w:pStyle w:val="af2"/>
              <w:shd w:val="clear" w:color="auto" w:fill="FFFFFF"/>
              <w:spacing w:before="0" w:beforeAutospacing="0" w:after="0" w:afterAutospacing="0"/>
              <w:rPr>
                <w:color w:val="000000"/>
                <w:sz w:val="20"/>
                <w:szCs w:val="20"/>
              </w:rPr>
            </w:pPr>
            <w:r w:rsidRPr="0038119C">
              <w:rPr>
                <w:sz w:val="20"/>
                <w:szCs w:val="20"/>
              </w:rPr>
              <w:t>4) манометр.</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ПК-2.</w:t>
            </w:r>
            <w:r>
              <w:rPr>
                <w:rFonts w:ascii="Times New Roman" w:hAnsi="Times New Roman"/>
                <w:sz w:val="20"/>
                <w:szCs w:val="20"/>
              </w:rPr>
              <w:t>3</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№13</w:t>
            </w:r>
          </w:p>
          <w:p w:rsidR="00F168FF" w:rsidRDefault="00F168FF" w:rsidP="000E09BE">
            <w:pPr>
              <w:pStyle w:val="TableParagraph"/>
              <w:ind w:right="34"/>
              <w:rPr>
                <w:b/>
                <w:sz w:val="20"/>
              </w:rPr>
            </w:pPr>
            <w:r w:rsidRPr="001E282D">
              <w:rPr>
                <w:b/>
                <w:sz w:val="20"/>
              </w:rPr>
              <w:t>Прочитайте текст, выберите правильный ответ:</w:t>
            </w:r>
          </w:p>
          <w:p w:rsidR="00F168FF" w:rsidRPr="00612C8E" w:rsidRDefault="00F168FF" w:rsidP="000E09BE">
            <w:pPr>
              <w:pStyle w:val="TableParagraph"/>
              <w:ind w:right="34"/>
            </w:pPr>
            <w:r>
              <w:t>Какой гидравлический элемент изображен на рисунке:</w:t>
            </w:r>
          </w:p>
          <w:p w:rsidR="00F168FF" w:rsidRPr="00612C8E" w:rsidRDefault="00F168FF" w:rsidP="000E09BE">
            <w:pPr>
              <w:pStyle w:val="TableParagraph"/>
              <w:ind w:right="34"/>
            </w:pPr>
            <w:r>
              <w:rPr>
                <w:noProof/>
              </w:rPr>
              <w:lastRenderedPageBreak/>
              <w:drawing>
                <wp:inline distT="0" distB="0" distL="0" distR="0">
                  <wp:extent cx="523875" cy="733425"/>
                  <wp:effectExtent l="19050" t="0" r="9525"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523875" cy="733425"/>
                          </a:xfrm>
                          <a:prstGeom prst="rect">
                            <a:avLst/>
                          </a:prstGeom>
                          <a:noFill/>
                          <a:ln w="9525">
                            <a:noFill/>
                            <a:miter lim="800000"/>
                            <a:headEnd/>
                            <a:tailEnd/>
                          </a:ln>
                        </pic:spPr>
                      </pic:pic>
                    </a:graphicData>
                  </a:graphic>
                </wp:inline>
              </w:drawing>
            </w:r>
          </w:p>
          <w:p w:rsidR="00F168FF" w:rsidRDefault="00F168FF" w:rsidP="000E09BE">
            <w:pPr>
              <w:pStyle w:val="TableParagraph"/>
              <w:ind w:right="34"/>
            </w:pPr>
            <w:r>
              <w:t xml:space="preserve">1) гидроаккумулятор плунжерный; </w:t>
            </w:r>
          </w:p>
          <w:p w:rsidR="00F168FF" w:rsidRDefault="00F168FF" w:rsidP="000E09BE">
            <w:pPr>
              <w:pStyle w:val="TableParagraph"/>
              <w:ind w:right="34"/>
            </w:pPr>
            <w:r>
              <w:t xml:space="preserve">2) гидроаккумулятор грузовой; </w:t>
            </w:r>
          </w:p>
          <w:p w:rsidR="00F168FF" w:rsidRDefault="00F168FF" w:rsidP="000E09BE">
            <w:pPr>
              <w:pStyle w:val="TableParagraph"/>
              <w:ind w:right="34"/>
            </w:pPr>
            <w:r>
              <w:t xml:space="preserve">3) гидроаккумулятор пневмогидравлический; </w:t>
            </w:r>
          </w:p>
          <w:p w:rsidR="00F168FF" w:rsidRPr="00612C8E" w:rsidRDefault="00F168FF" w:rsidP="000E09BE">
            <w:pPr>
              <w:pStyle w:val="TableParagraph"/>
              <w:ind w:right="34"/>
              <w:rPr>
                <w:b/>
                <w:sz w:val="20"/>
              </w:rPr>
            </w:pPr>
            <w:r>
              <w:t>4) гидроаккумулятор пружинный.</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F168FF" w:rsidRPr="00CE31BD" w:rsidTr="000E09BE">
        <w:tc>
          <w:tcPr>
            <w:tcW w:w="1413" w:type="dxa"/>
            <w:shd w:val="clear" w:color="auto" w:fill="auto"/>
            <w:vAlign w:val="center"/>
          </w:tcPr>
          <w:p w:rsidR="00F168FF" w:rsidRPr="00CE31BD" w:rsidRDefault="00F168FF" w:rsidP="00CF706B">
            <w:pPr>
              <w:spacing w:after="0"/>
              <w:ind w:right="33"/>
              <w:jc w:val="center"/>
              <w:rPr>
                <w:rFonts w:ascii="Times New Roman" w:hAnsi="Times New Roman"/>
                <w:sz w:val="20"/>
                <w:szCs w:val="20"/>
              </w:rPr>
            </w:pPr>
            <w:r w:rsidRPr="00CE31BD">
              <w:rPr>
                <w:rFonts w:ascii="Times New Roman" w:hAnsi="Times New Roman"/>
                <w:sz w:val="20"/>
                <w:szCs w:val="20"/>
              </w:rPr>
              <w:lastRenderedPageBreak/>
              <w:t>ПК-</w:t>
            </w:r>
            <w:r w:rsidR="00CF706B">
              <w:rPr>
                <w:rFonts w:ascii="Times New Roman" w:hAnsi="Times New Roman"/>
                <w:sz w:val="20"/>
                <w:szCs w:val="20"/>
              </w:rPr>
              <w:t>3.1</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color w:val="000000"/>
                <w:sz w:val="20"/>
                <w:szCs w:val="20"/>
              </w:rPr>
              <w:t> </w:t>
            </w:r>
            <w:r w:rsidRPr="00CE31BD">
              <w:rPr>
                <w:rFonts w:ascii="Times New Roman" w:hAnsi="Times New Roman"/>
                <w:b/>
                <w:sz w:val="20"/>
                <w:szCs w:val="20"/>
              </w:rPr>
              <w:t>ТЗ №14</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Default="00F168FF" w:rsidP="000E09BE">
            <w:pPr>
              <w:pStyle w:val="af2"/>
              <w:shd w:val="clear" w:color="auto" w:fill="FFFFFF"/>
              <w:spacing w:before="0" w:beforeAutospacing="0" w:after="0" w:afterAutospacing="0"/>
            </w:pPr>
            <w:r>
              <w:t xml:space="preserve">Какой гидравлический элемент изображен на рисунке? </w:t>
            </w:r>
          </w:p>
          <w:p w:rsidR="00F168FF" w:rsidRDefault="00F168FF" w:rsidP="000E09BE">
            <w:pPr>
              <w:pStyle w:val="af2"/>
              <w:shd w:val="clear" w:color="auto" w:fill="FFFFFF"/>
              <w:spacing w:before="0" w:beforeAutospacing="0" w:after="0" w:afterAutospacing="0"/>
            </w:pPr>
            <w:r>
              <w:rPr>
                <w:noProof/>
              </w:rPr>
              <w:drawing>
                <wp:inline distT="0" distB="0" distL="0" distR="0">
                  <wp:extent cx="514350" cy="723900"/>
                  <wp:effectExtent l="19050" t="0" r="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srcRect/>
                          <a:stretch>
                            <a:fillRect/>
                          </a:stretch>
                        </pic:blipFill>
                        <pic:spPr bwMode="auto">
                          <a:xfrm>
                            <a:off x="0" y="0"/>
                            <a:ext cx="514350" cy="723900"/>
                          </a:xfrm>
                          <a:prstGeom prst="rect">
                            <a:avLst/>
                          </a:prstGeom>
                          <a:noFill/>
                          <a:ln w="9525">
                            <a:noFill/>
                            <a:miter lim="800000"/>
                            <a:headEnd/>
                            <a:tailEnd/>
                          </a:ln>
                        </pic:spPr>
                      </pic:pic>
                    </a:graphicData>
                  </a:graphic>
                </wp:inline>
              </w:drawing>
            </w:r>
          </w:p>
          <w:p w:rsidR="00F168FF" w:rsidRPr="00E2188F" w:rsidRDefault="00F168FF" w:rsidP="000E09BE">
            <w:pPr>
              <w:pStyle w:val="af2"/>
              <w:shd w:val="clear" w:color="auto" w:fill="FFFFFF"/>
              <w:spacing w:before="0" w:beforeAutospacing="0" w:after="0" w:afterAutospacing="0"/>
            </w:pPr>
            <w:r>
              <w:t>1) гидроаккумулятор плунжерный</w:t>
            </w:r>
          </w:p>
          <w:p w:rsidR="00F168FF" w:rsidRPr="00E2188F" w:rsidRDefault="00F168FF" w:rsidP="000E09BE">
            <w:pPr>
              <w:pStyle w:val="af2"/>
              <w:shd w:val="clear" w:color="auto" w:fill="FFFFFF"/>
              <w:spacing w:before="0" w:beforeAutospacing="0" w:after="0" w:afterAutospacing="0"/>
            </w:pPr>
            <w:r>
              <w:t>2) гидроаккумулятор грузовой</w:t>
            </w:r>
          </w:p>
          <w:p w:rsidR="00F168FF" w:rsidRPr="00E2188F" w:rsidRDefault="00F168FF" w:rsidP="000E09BE">
            <w:pPr>
              <w:pStyle w:val="af2"/>
              <w:shd w:val="clear" w:color="auto" w:fill="FFFFFF"/>
              <w:spacing w:before="0" w:beforeAutospacing="0" w:after="0" w:afterAutospacing="0"/>
            </w:pPr>
            <w:r>
              <w:t>3) гидроаккумулятор пневмогидравлический</w:t>
            </w:r>
          </w:p>
          <w:p w:rsidR="00F168FF" w:rsidRPr="00E2188F" w:rsidRDefault="00F168FF" w:rsidP="000E09BE">
            <w:pPr>
              <w:pStyle w:val="af2"/>
              <w:shd w:val="clear" w:color="auto" w:fill="FFFFFF"/>
              <w:spacing w:before="0" w:beforeAutospacing="0" w:after="0" w:afterAutospacing="0"/>
              <w:rPr>
                <w:color w:val="000000"/>
                <w:sz w:val="20"/>
                <w:szCs w:val="20"/>
              </w:rPr>
            </w:pPr>
            <w:r>
              <w:t>4) гидроаккумулятор регулируемый</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p>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ОК-9</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№15</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bCs/>
                <w:color w:val="000000"/>
                <w:sz w:val="20"/>
                <w:szCs w:val="20"/>
              </w:rPr>
              <w:t>Чему равно атмосферное давление при нормальных условиях?</w:t>
            </w:r>
          </w:p>
          <w:p w:rsidR="00F168FF" w:rsidRPr="001E282D" w:rsidRDefault="00F168FF" w:rsidP="000E09BE">
            <w:pPr>
              <w:pStyle w:val="af2"/>
              <w:shd w:val="clear" w:color="auto" w:fill="FFFFFF"/>
              <w:spacing w:before="0" w:beforeAutospacing="0" w:after="0" w:afterAutospacing="0"/>
              <w:rPr>
                <w:color w:val="000000"/>
                <w:sz w:val="20"/>
                <w:szCs w:val="20"/>
              </w:rPr>
            </w:pPr>
            <w:r w:rsidRPr="001E282D">
              <w:rPr>
                <w:color w:val="000000"/>
                <w:sz w:val="20"/>
                <w:szCs w:val="20"/>
              </w:rPr>
              <w:t>1) 100 МПа;</w:t>
            </w:r>
            <w:r w:rsidRPr="001E282D">
              <w:rPr>
                <w:color w:val="000000"/>
                <w:sz w:val="20"/>
                <w:szCs w:val="20"/>
              </w:rPr>
              <w:br/>
            </w:r>
            <w:r w:rsidRPr="001E282D">
              <w:rPr>
                <w:bCs/>
                <w:iCs/>
                <w:color w:val="000000"/>
                <w:sz w:val="20"/>
                <w:szCs w:val="20"/>
              </w:rPr>
              <w:t>2) 100 кПа;</w:t>
            </w:r>
            <w:r w:rsidRPr="001E282D">
              <w:rPr>
                <w:color w:val="000000"/>
                <w:sz w:val="20"/>
                <w:szCs w:val="20"/>
              </w:rPr>
              <w:t> </w:t>
            </w:r>
          </w:p>
          <w:p w:rsidR="00F168FF" w:rsidRPr="00CE31BD" w:rsidRDefault="00F168FF" w:rsidP="000E09BE">
            <w:pPr>
              <w:spacing w:after="0"/>
              <w:ind w:right="33"/>
              <w:rPr>
                <w:rFonts w:ascii="Times New Roman" w:hAnsi="Times New Roman"/>
                <w:color w:val="000000"/>
                <w:sz w:val="20"/>
                <w:szCs w:val="20"/>
              </w:rPr>
            </w:pPr>
            <w:r w:rsidRPr="00CE31BD">
              <w:rPr>
                <w:rFonts w:ascii="Times New Roman" w:hAnsi="Times New Roman"/>
                <w:color w:val="000000"/>
                <w:sz w:val="20"/>
                <w:szCs w:val="20"/>
              </w:rPr>
              <w:t>3) 10 ГПа;</w:t>
            </w:r>
            <w:r w:rsidRPr="00CE31BD">
              <w:rPr>
                <w:rFonts w:ascii="Times New Roman" w:hAnsi="Times New Roman"/>
                <w:color w:val="000000"/>
                <w:sz w:val="20"/>
                <w:szCs w:val="20"/>
              </w:rPr>
              <w:br/>
              <w:t>4) 1000 Па.</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4E788B" w:rsidRDefault="00F168FF" w:rsidP="003C2D4D">
            <w:pPr>
              <w:spacing w:after="0"/>
              <w:ind w:right="33"/>
              <w:jc w:val="center"/>
              <w:rPr>
                <w:rFonts w:ascii="Times New Roman" w:hAnsi="Times New Roman"/>
                <w:sz w:val="20"/>
                <w:szCs w:val="20"/>
                <w:lang w:val="en-US"/>
              </w:rPr>
            </w:pPr>
            <w:r w:rsidRPr="00CE31BD">
              <w:rPr>
                <w:rFonts w:ascii="Times New Roman" w:hAnsi="Times New Roman"/>
                <w:sz w:val="20"/>
                <w:szCs w:val="20"/>
              </w:rPr>
              <w:t>ПК-</w:t>
            </w:r>
            <w:r w:rsidR="003C2D4D">
              <w:rPr>
                <w:rFonts w:ascii="Times New Roman" w:hAnsi="Times New Roman"/>
                <w:sz w:val="20"/>
                <w:szCs w:val="20"/>
              </w:rPr>
              <w:t>3.1</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№16</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CE31BD" w:rsidRDefault="00F168FF" w:rsidP="000E09BE">
            <w:pPr>
              <w:autoSpaceDE w:val="0"/>
              <w:autoSpaceDN w:val="0"/>
              <w:adjustRightInd w:val="0"/>
              <w:spacing w:after="0" w:line="240" w:lineRule="auto"/>
              <w:rPr>
                <w:rFonts w:ascii="Times New Roman" w:hAnsi="Times New Roman"/>
                <w:sz w:val="20"/>
                <w:szCs w:val="20"/>
              </w:rPr>
            </w:pPr>
            <w:r w:rsidRPr="00CE31BD">
              <w:rPr>
                <w:rFonts w:ascii="Times New Roman" w:hAnsi="Times New Roman"/>
                <w:sz w:val="20"/>
                <w:szCs w:val="20"/>
              </w:rPr>
              <w:t>Мотор с нереверсивным потоком:</w:t>
            </w:r>
          </w:p>
          <w:p w:rsidR="00F168FF" w:rsidRPr="001E282D" w:rsidRDefault="00F168FF" w:rsidP="00281948">
            <w:pPr>
              <w:pStyle w:val="a8"/>
              <w:numPr>
                <w:ilvl w:val="0"/>
                <w:numId w:val="54"/>
              </w:numPr>
              <w:autoSpaceDE w:val="0"/>
              <w:autoSpaceDN w:val="0"/>
              <w:adjustRightInd w:val="0"/>
              <w:rPr>
                <w:sz w:val="20"/>
                <w:szCs w:val="20"/>
                <w:lang w:eastAsia="en-US"/>
              </w:rPr>
            </w:pPr>
            <w:r>
              <w:rPr>
                <w:noProof/>
                <w:sz w:val="20"/>
                <w:szCs w:val="20"/>
              </w:rPr>
              <w:drawing>
                <wp:inline distT="0" distB="0" distL="0" distR="0">
                  <wp:extent cx="457200" cy="438150"/>
                  <wp:effectExtent l="19050" t="0" r="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a:stretch>
                            <a:fillRect/>
                          </a:stretch>
                        </pic:blipFill>
                        <pic:spPr bwMode="auto">
                          <a:xfrm>
                            <a:off x="0" y="0"/>
                            <a:ext cx="457200" cy="438150"/>
                          </a:xfrm>
                          <a:prstGeom prst="rect">
                            <a:avLst/>
                          </a:prstGeom>
                          <a:noFill/>
                          <a:ln w="9525">
                            <a:noFill/>
                            <a:miter lim="800000"/>
                            <a:headEnd/>
                            <a:tailEnd/>
                          </a:ln>
                        </pic:spPr>
                      </pic:pic>
                    </a:graphicData>
                  </a:graphic>
                </wp:inline>
              </w:drawing>
            </w:r>
            <w:r w:rsidRPr="001E282D">
              <w:rPr>
                <w:sz w:val="20"/>
                <w:szCs w:val="20"/>
                <w:lang w:eastAsia="en-US"/>
              </w:rPr>
              <w:t>;</w:t>
            </w:r>
          </w:p>
          <w:p w:rsidR="00F168FF" w:rsidRPr="001E282D" w:rsidRDefault="00F168FF" w:rsidP="000E09BE">
            <w:pPr>
              <w:pStyle w:val="a8"/>
              <w:autoSpaceDE w:val="0"/>
              <w:autoSpaceDN w:val="0"/>
              <w:adjustRightInd w:val="0"/>
              <w:rPr>
                <w:sz w:val="20"/>
                <w:szCs w:val="20"/>
                <w:lang w:eastAsia="en-US"/>
              </w:rPr>
            </w:pPr>
          </w:p>
          <w:p w:rsidR="00F168FF" w:rsidRPr="001E282D" w:rsidRDefault="00F168FF" w:rsidP="00281948">
            <w:pPr>
              <w:pStyle w:val="a8"/>
              <w:numPr>
                <w:ilvl w:val="0"/>
                <w:numId w:val="54"/>
              </w:numPr>
              <w:autoSpaceDE w:val="0"/>
              <w:autoSpaceDN w:val="0"/>
              <w:adjustRightInd w:val="0"/>
              <w:rPr>
                <w:sz w:val="20"/>
                <w:szCs w:val="20"/>
                <w:lang w:eastAsia="en-US"/>
              </w:rPr>
            </w:pPr>
            <w:r>
              <w:rPr>
                <w:noProof/>
                <w:sz w:val="20"/>
                <w:szCs w:val="20"/>
              </w:rPr>
              <w:drawing>
                <wp:inline distT="0" distB="0" distL="0" distR="0">
                  <wp:extent cx="409575" cy="428625"/>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srcRect/>
                          <a:stretch>
                            <a:fillRect/>
                          </a:stretch>
                        </pic:blipFill>
                        <pic:spPr bwMode="auto">
                          <a:xfrm>
                            <a:off x="0" y="0"/>
                            <a:ext cx="409575" cy="428625"/>
                          </a:xfrm>
                          <a:prstGeom prst="rect">
                            <a:avLst/>
                          </a:prstGeom>
                          <a:noFill/>
                          <a:ln w="9525">
                            <a:noFill/>
                            <a:miter lim="800000"/>
                            <a:headEnd/>
                            <a:tailEnd/>
                          </a:ln>
                        </pic:spPr>
                      </pic:pic>
                    </a:graphicData>
                  </a:graphic>
                </wp:inline>
              </w:drawing>
            </w:r>
            <w:r w:rsidRPr="001E282D">
              <w:rPr>
                <w:sz w:val="20"/>
                <w:szCs w:val="20"/>
                <w:lang w:eastAsia="en-US"/>
              </w:rPr>
              <w:t>;</w:t>
            </w:r>
          </w:p>
          <w:p w:rsidR="00F168FF" w:rsidRPr="001E282D" w:rsidRDefault="00F168FF" w:rsidP="000E09BE">
            <w:pPr>
              <w:pStyle w:val="a8"/>
              <w:autoSpaceDE w:val="0"/>
              <w:autoSpaceDN w:val="0"/>
              <w:adjustRightInd w:val="0"/>
              <w:rPr>
                <w:sz w:val="20"/>
                <w:szCs w:val="20"/>
                <w:lang w:eastAsia="en-US"/>
              </w:rPr>
            </w:pPr>
          </w:p>
          <w:p w:rsidR="00F168FF" w:rsidRPr="001E282D" w:rsidRDefault="00F168FF" w:rsidP="00281948">
            <w:pPr>
              <w:pStyle w:val="a8"/>
              <w:numPr>
                <w:ilvl w:val="0"/>
                <w:numId w:val="54"/>
              </w:numPr>
              <w:autoSpaceDE w:val="0"/>
              <w:autoSpaceDN w:val="0"/>
              <w:adjustRightInd w:val="0"/>
              <w:rPr>
                <w:sz w:val="20"/>
                <w:szCs w:val="20"/>
                <w:lang w:eastAsia="en-US"/>
              </w:rPr>
            </w:pPr>
            <w:r>
              <w:rPr>
                <w:noProof/>
                <w:sz w:val="20"/>
                <w:szCs w:val="20"/>
              </w:rPr>
              <w:lastRenderedPageBreak/>
              <w:drawing>
                <wp:inline distT="0" distB="0" distL="0" distR="0">
                  <wp:extent cx="400050" cy="390525"/>
                  <wp:effectExtent l="1905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0"/>
                          <a:srcRect/>
                          <a:stretch>
                            <a:fillRect/>
                          </a:stretch>
                        </pic:blipFill>
                        <pic:spPr bwMode="auto">
                          <a:xfrm>
                            <a:off x="0" y="0"/>
                            <a:ext cx="400050" cy="390525"/>
                          </a:xfrm>
                          <a:prstGeom prst="rect">
                            <a:avLst/>
                          </a:prstGeom>
                          <a:noFill/>
                          <a:ln w="9525">
                            <a:noFill/>
                            <a:miter lim="800000"/>
                            <a:headEnd/>
                            <a:tailEnd/>
                          </a:ln>
                        </pic:spPr>
                      </pic:pic>
                    </a:graphicData>
                  </a:graphic>
                </wp:inline>
              </w:drawing>
            </w:r>
            <w:r w:rsidRPr="001E282D">
              <w:rPr>
                <w:sz w:val="20"/>
                <w:szCs w:val="20"/>
                <w:lang w:eastAsia="en-US"/>
              </w:rPr>
              <w:t>.</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1</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1</w:t>
            </w:r>
          </w:p>
          <w:p w:rsidR="00F168FF" w:rsidRPr="00CE31BD" w:rsidRDefault="00F168FF" w:rsidP="00F3756D">
            <w:pPr>
              <w:spacing w:after="0"/>
              <w:ind w:right="33"/>
              <w:jc w:val="center"/>
              <w:rPr>
                <w:rFonts w:ascii="Times New Roman" w:hAnsi="Times New Roman"/>
                <w:sz w:val="20"/>
                <w:szCs w:val="20"/>
              </w:rPr>
            </w:pP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№17</w:t>
            </w:r>
          </w:p>
          <w:p w:rsidR="00F168FF" w:rsidRPr="001E282D" w:rsidRDefault="00F168FF" w:rsidP="000E09BE">
            <w:pPr>
              <w:pStyle w:val="TableParagraph"/>
              <w:ind w:right="34"/>
              <w:rPr>
                <w:b/>
                <w:sz w:val="20"/>
                <w:lang w:eastAsia="en-US"/>
              </w:rPr>
            </w:pPr>
            <w:r w:rsidRPr="001E282D">
              <w:rPr>
                <w:b/>
                <w:sz w:val="20"/>
              </w:rPr>
              <w:t>Прочитайте текст, выберите правильный ответ:</w:t>
            </w:r>
          </w:p>
          <w:p w:rsidR="00F168FF" w:rsidRPr="001E282D" w:rsidRDefault="00F168FF" w:rsidP="000E09BE">
            <w:pPr>
              <w:pStyle w:val="af2"/>
              <w:spacing w:before="0" w:beforeAutospacing="0" w:after="0" w:afterAutospacing="0"/>
              <w:rPr>
                <w:color w:val="000000"/>
                <w:sz w:val="20"/>
                <w:szCs w:val="20"/>
                <w:lang w:eastAsia="en-US"/>
              </w:rPr>
            </w:pPr>
            <w:r w:rsidRPr="001E282D">
              <w:rPr>
                <w:color w:val="000000"/>
                <w:sz w:val="20"/>
                <w:szCs w:val="20"/>
                <w:lang w:eastAsia="en-US"/>
              </w:rPr>
              <w:t>К исполнительным механизмам гидроприводов относятся:</w:t>
            </w:r>
          </w:p>
          <w:p w:rsidR="00F168FF" w:rsidRPr="001E282D" w:rsidRDefault="00F168FF" w:rsidP="000E09BE">
            <w:pPr>
              <w:pStyle w:val="af2"/>
              <w:spacing w:before="0" w:beforeAutospacing="0" w:after="0" w:afterAutospacing="0"/>
              <w:rPr>
                <w:color w:val="000000"/>
                <w:sz w:val="20"/>
                <w:szCs w:val="20"/>
                <w:lang w:eastAsia="en-US"/>
              </w:rPr>
            </w:pPr>
            <w:r w:rsidRPr="001E282D">
              <w:rPr>
                <w:color w:val="000000"/>
                <w:sz w:val="20"/>
                <w:szCs w:val="20"/>
                <w:lang w:eastAsia="en-US"/>
              </w:rPr>
              <w:t>а) насосы;</w:t>
            </w:r>
          </w:p>
          <w:p w:rsidR="00F168FF" w:rsidRPr="001E282D" w:rsidRDefault="00F168FF" w:rsidP="000E09BE">
            <w:pPr>
              <w:pStyle w:val="af2"/>
              <w:spacing w:before="0" w:beforeAutospacing="0" w:after="0" w:afterAutospacing="0"/>
              <w:rPr>
                <w:color w:val="000000"/>
                <w:sz w:val="20"/>
                <w:szCs w:val="20"/>
                <w:lang w:eastAsia="en-US"/>
              </w:rPr>
            </w:pPr>
            <w:r w:rsidRPr="001E282D">
              <w:rPr>
                <w:color w:val="000000"/>
                <w:sz w:val="20"/>
                <w:szCs w:val="20"/>
                <w:lang w:eastAsia="en-US"/>
              </w:rPr>
              <w:t>б) вентиляторы и компрессоры;</w:t>
            </w:r>
          </w:p>
          <w:p w:rsidR="00F168FF" w:rsidRPr="001E282D" w:rsidRDefault="00F168FF" w:rsidP="000E09BE">
            <w:pPr>
              <w:pStyle w:val="af2"/>
              <w:spacing w:before="0" w:beforeAutospacing="0" w:after="0" w:afterAutospacing="0"/>
              <w:rPr>
                <w:b/>
                <w:sz w:val="20"/>
                <w:szCs w:val="20"/>
                <w:lang w:eastAsia="en-US"/>
              </w:rPr>
            </w:pPr>
            <w:r w:rsidRPr="001E282D">
              <w:rPr>
                <w:color w:val="000000"/>
                <w:sz w:val="20"/>
                <w:szCs w:val="20"/>
                <w:lang w:eastAsia="en-US"/>
              </w:rPr>
              <w:t>в) гидроцилиндры и гидромоторы.</w:t>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sidRPr="00CE31BD">
              <w:rPr>
                <w:rFonts w:ascii="Times New Roman" w:hAnsi="Times New Roman"/>
                <w:sz w:val="20"/>
                <w:szCs w:val="20"/>
              </w:rPr>
              <w:t>ПК-</w:t>
            </w:r>
            <w:r>
              <w:rPr>
                <w:rFonts w:ascii="Times New Roman" w:hAnsi="Times New Roman"/>
                <w:sz w:val="20"/>
                <w:szCs w:val="20"/>
              </w:rPr>
              <w:t>3.2</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№18</w:t>
            </w:r>
          </w:p>
          <w:p w:rsidR="00F168FF" w:rsidRPr="001E282D" w:rsidRDefault="00F168FF" w:rsidP="000E09BE">
            <w:pPr>
              <w:pStyle w:val="TableParagraph"/>
              <w:ind w:right="34"/>
              <w:rPr>
                <w:b/>
                <w:sz w:val="20"/>
                <w:lang w:eastAsia="en-US"/>
              </w:rPr>
            </w:pPr>
            <w:r w:rsidRPr="001E282D">
              <w:rPr>
                <w:b/>
                <w:sz w:val="20"/>
              </w:rPr>
              <w:t>Прочитайте текст, выберите правильный ответ:</w:t>
            </w:r>
          </w:p>
          <w:p w:rsidR="00F168FF" w:rsidRPr="001E282D" w:rsidRDefault="00F168FF" w:rsidP="000E09BE">
            <w:pPr>
              <w:pStyle w:val="af2"/>
              <w:rPr>
                <w:color w:val="000000"/>
                <w:sz w:val="20"/>
                <w:szCs w:val="20"/>
                <w:lang w:eastAsia="en-US"/>
              </w:rPr>
            </w:pPr>
            <w:r w:rsidRPr="001E282D">
              <w:rPr>
                <w:color w:val="000000"/>
                <w:sz w:val="20"/>
                <w:szCs w:val="20"/>
                <w:lang w:eastAsia="en-US"/>
              </w:rPr>
              <w:t>Схема индикации засорения фильтра имеет вид:</w:t>
            </w:r>
          </w:p>
          <w:p w:rsidR="00F168FF" w:rsidRPr="001E282D" w:rsidRDefault="00F168FF" w:rsidP="000E09BE">
            <w:pPr>
              <w:pStyle w:val="af2"/>
              <w:jc w:val="center"/>
              <w:rPr>
                <w:color w:val="000000"/>
                <w:sz w:val="20"/>
                <w:szCs w:val="20"/>
                <w:lang w:eastAsia="en-US"/>
              </w:rPr>
            </w:pPr>
            <w:r w:rsidRPr="001E282D">
              <w:rPr>
                <w:color w:val="000000"/>
                <w:sz w:val="20"/>
                <w:szCs w:val="20"/>
                <w:lang w:eastAsia="en-US"/>
              </w:rPr>
              <w:t>1)</w:t>
            </w:r>
            <w:r>
              <w:rPr>
                <w:noProof/>
                <w:color w:val="000000"/>
                <w:sz w:val="20"/>
                <w:szCs w:val="20"/>
              </w:rPr>
              <w:drawing>
                <wp:inline distT="0" distB="0" distL="0" distR="0">
                  <wp:extent cx="1257300" cy="1009650"/>
                  <wp:effectExtent l="19050" t="0" r="0" b="0"/>
                  <wp:docPr id="58" name="Рисунок 7" descr="https://studfile.net/html/2706/750/html_XBSpu6cIK_.rVmu/htmlconvd-kqAgKt_html_64ffd4f4a646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750/html_XBSpu6cIK_.rVmu/htmlconvd-kqAgKt_html_64ffd4f4a64639a.png"/>
                          <pic:cNvPicPr>
                            <a:picLocks noChangeAspect="1" noChangeArrowheads="1"/>
                          </pic:cNvPicPr>
                        </pic:nvPicPr>
                        <pic:blipFill>
                          <a:blip r:embed="rId61"/>
                          <a:srcRect/>
                          <a:stretch>
                            <a:fillRect/>
                          </a:stretch>
                        </pic:blipFill>
                        <pic:spPr bwMode="auto">
                          <a:xfrm>
                            <a:off x="0" y="0"/>
                            <a:ext cx="1257300" cy="1009650"/>
                          </a:xfrm>
                          <a:prstGeom prst="rect">
                            <a:avLst/>
                          </a:prstGeom>
                          <a:noFill/>
                          <a:ln w="9525">
                            <a:noFill/>
                            <a:miter lim="800000"/>
                            <a:headEnd/>
                            <a:tailEnd/>
                          </a:ln>
                        </pic:spPr>
                      </pic:pic>
                    </a:graphicData>
                  </a:graphic>
                </wp:inline>
              </w:drawing>
            </w:r>
            <w:r w:rsidRPr="001E282D">
              <w:rPr>
                <w:color w:val="000000"/>
                <w:sz w:val="20"/>
                <w:szCs w:val="20"/>
                <w:lang w:eastAsia="en-US"/>
              </w:rPr>
              <w:t>2) </w:t>
            </w:r>
            <w:r>
              <w:rPr>
                <w:noProof/>
                <w:color w:val="000000"/>
                <w:sz w:val="20"/>
                <w:szCs w:val="20"/>
              </w:rPr>
              <w:drawing>
                <wp:inline distT="0" distB="0" distL="0" distR="0">
                  <wp:extent cx="1247775" cy="1009650"/>
                  <wp:effectExtent l="19050" t="0" r="9525" b="0"/>
                  <wp:docPr id="59" name="Рисунок 8" descr="https://studfile.net/html/2706/750/html_XBSpu6cIK_.rVmu/htmlconvd-kqAgKt_html_df6c2f0a4c6f3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tudfile.net/html/2706/750/html_XBSpu6cIK_.rVmu/htmlconvd-kqAgKt_html_df6c2f0a4c6f35e6.png"/>
                          <pic:cNvPicPr>
                            <a:picLocks noChangeAspect="1" noChangeArrowheads="1"/>
                          </pic:cNvPicPr>
                        </pic:nvPicPr>
                        <pic:blipFill>
                          <a:blip r:embed="rId62"/>
                          <a:srcRect/>
                          <a:stretch>
                            <a:fillRect/>
                          </a:stretch>
                        </pic:blipFill>
                        <pic:spPr bwMode="auto">
                          <a:xfrm>
                            <a:off x="0" y="0"/>
                            <a:ext cx="1247775" cy="1009650"/>
                          </a:xfrm>
                          <a:prstGeom prst="rect">
                            <a:avLst/>
                          </a:prstGeom>
                          <a:noFill/>
                          <a:ln w="9525">
                            <a:noFill/>
                            <a:miter lim="800000"/>
                            <a:headEnd/>
                            <a:tailEnd/>
                          </a:ln>
                        </pic:spPr>
                      </pic:pic>
                    </a:graphicData>
                  </a:graphic>
                </wp:inline>
              </w:drawing>
            </w:r>
            <w:r w:rsidRPr="001E282D">
              <w:rPr>
                <w:color w:val="000000"/>
                <w:sz w:val="20"/>
                <w:szCs w:val="20"/>
                <w:lang w:eastAsia="en-US"/>
              </w:rPr>
              <w:t> 3)</w:t>
            </w:r>
            <w:r>
              <w:rPr>
                <w:noProof/>
                <w:color w:val="000000"/>
                <w:sz w:val="20"/>
                <w:szCs w:val="20"/>
              </w:rPr>
              <w:drawing>
                <wp:inline distT="0" distB="0" distL="0" distR="0">
                  <wp:extent cx="1152525" cy="1000125"/>
                  <wp:effectExtent l="19050" t="0" r="9525" b="0"/>
                  <wp:docPr id="60" name="Рисунок 9" descr="https://studfile.net/html/2706/750/html_XBSpu6cIK_.rVmu/htmlconvd-kqAgKt_html_8b87a14eccdc0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tudfile.net/html/2706/750/html_XBSpu6cIK_.rVmu/htmlconvd-kqAgKt_html_8b87a14eccdc0366.png"/>
                          <pic:cNvPicPr>
                            <a:picLocks noChangeAspect="1" noChangeArrowheads="1"/>
                          </pic:cNvPicPr>
                        </pic:nvPicPr>
                        <pic:blipFill>
                          <a:blip r:embed="rId63"/>
                          <a:srcRect/>
                          <a:stretch>
                            <a:fillRect/>
                          </a:stretch>
                        </pic:blipFill>
                        <pic:spPr bwMode="auto">
                          <a:xfrm>
                            <a:off x="0" y="0"/>
                            <a:ext cx="1152525" cy="1000125"/>
                          </a:xfrm>
                          <a:prstGeom prst="rect">
                            <a:avLst/>
                          </a:prstGeom>
                          <a:noFill/>
                          <a:ln w="9525">
                            <a:noFill/>
                            <a:miter lim="800000"/>
                            <a:headEnd/>
                            <a:tailEnd/>
                          </a:ln>
                        </pic:spPr>
                      </pic:pic>
                    </a:graphicData>
                  </a:graphic>
                </wp:inline>
              </w:drawing>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F168FF" w:rsidRPr="00CE31BD" w:rsidTr="000E09BE">
        <w:tc>
          <w:tcPr>
            <w:tcW w:w="1413" w:type="dxa"/>
            <w:shd w:val="clear" w:color="auto" w:fill="auto"/>
            <w:vAlign w:val="center"/>
          </w:tcPr>
          <w:p w:rsidR="00F168FF" w:rsidRPr="00CE31BD" w:rsidRDefault="00F168FF" w:rsidP="003C2D4D">
            <w:pPr>
              <w:spacing w:after="0"/>
              <w:ind w:right="33"/>
              <w:jc w:val="center"/>
              <w:rPr>
                <w:rFonts w:ascii="Times New Roman" w:hAnsi="Times New Roman"/>
                <w:sz w:val="20"/>
                <w:szCs w:val="20"/>
              </w:rPr>
            </w:pPr>
            <w:r>
              <w:rPr>
                <w:rFonts w:ascii="Times New Roman" w:hAnsi="Times New Roman"/>
                <w:sz w:val="20"/>
                <w:szCs w:val="20"/>
              </w:rPr>
              <w:t>ПК-</w:t>
            </w:r>
            <w:r w:rsidR="003C2D4D">
              <w:rPr>
                <w:rFonts w:ascii="Times New Roman" w:hAnsi="Times New Roman"/>
                <w:sz w:val="20"/>
                <w:szCs w:val="20"/>
              </w:rPr>
              <w:t>3.2</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№19</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rPr>
                <w:color w:val="000000"/>
                <w:sz w:val="20"/>
                <w:szCs w:val="20"/>
                <w:lang w:eastAsia="en-US"/>
              </w:rPr>
            </w:pPr>
            <w:r w:rsidRPr="001E282D">
              <w:rPr>
                <w:color w:val="000000"/>
                <w:sz w:val="20"/>
                <w:szCs w:val="20"/>
                <w:lang w:eastAsia="en-US"/>
              </w:rPr>
              <w:t>Пример принципиальной схемы гидропривода с машинным управлением приведен на рисунке:</w:t>
            </w:r>
          </w:p>
          <w:p w:rsidR="00F168FF" w:rsidRPr="001E282D" w:rsidRDefault="00F168FF" w:rsidP="000E09BE">
            <w:pPr>
              <w:pStyle w:val="af2"/>
              <w:jc w:val="center"/>
              <w:rPr>
                <w:color w:val="000000"/>
                <w:sz w:val="20"/>
                <w:szCs w:val="20"/>
                <w:lang w:eastAsia="en-US"/>
              </w:rPr>
            </w:pPr>
            <w:r w:rsidRPr="001E282D">
              <w:rPr>
                <w:color w:val="000000"/>
                <w:sz w:val="20"/>
                <w:szCs w:val="20"/>
                <w:lang w:eastAsia="en-US"/>
              </w:rPr>
              <w:t>1)</w:t>
            </w:r>
            <w:r>
              <w:rPr>
                <w:noProof/>
                <w:color w:val="000000"/>
                <w:sz w:val="20"/>
                <w:szCs w:val="20"/>
              </w:rPr>
              <w:drawing>
                <wp:inline distT="0" distB="0" distL="0" distR="0">
                  <wp:extent cx="1085850" cy="1562100"/>
                  <wp:effectExtent l="19050" t="0" r="0" b="0"/>
                  <wp:docPr id="61" name="Рисунок 13" descr="https://studfile.net/html/2706/750/html_XBSpu6cIK_.rVmu/htmlconvd-kqAgKt_html_63fb01e95c1b2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tudfile.net/html/2706/750/html_XBSpu6cIK_.rVmu/htmlconvd-kqAgKt_html_63fb01e95c1b2cb6.png"/>
                          <pic:cNvPicPr>
                            <a:picLocks noChangeAspect="1" noChangeArrowheads="1"/>
                          </pic:cNvPicPr>
                        </pic:nvPicPr>
                        <pic:blipFill>
                          <a:blip r:embed="rId64"/>
                          <a:srcRect/>
                          <a:stretch>
                            <a:fillRect/>
                          </a:stretch>
                        </pic:blipFill>
                        <pic:spPr bwMode="auto">
                          <a:xfrm>
                            <a:off x="0" y="0"/>
                            <a:ext cx="1085850" cy="1562100"/>
                          </a:xfrm>
                          <a:prstGeom prst="rect">
                            <a:avLst/>
                          </a:prstGeom>
                          <a:noFill/>
                          <a:ln w="9525">
                            <a:noFill/>
                            <a:miter lim="800000"/>
                            <a:headEnd/>
                            <a:tailEnd/>
                          </a:ln>
                        </pic:spPr>
                      </pic:pic>
                    </a:graphicData>
                  </a:graphic>
                </wp:inline>
              </w:drawing>
            </w:r>
            <w:r w:rsidRPr="001E282D">
              <w:rPr>
                <w:color w:val="000000"/>
                <w:sz w:val="20"/>
                <w:szCs w:val="20"/>
                <w:lang w:eastAsia="en-US"/>
              </w:rPr>
              <w:t>2) </w:t>
            </w:r>
            <w:r>
              <w:rPr>
                <w:noProof/>
                <w:color w:val="000000"/>
                <w:sz w:val="20"/>
                <w:szCs w:val="20"/>
              </w:rPr>
              <w:drawing>
                <wp:inline distT="0" distB="0" distL="0" distR="0">
                  <wp:extent cx="1123950" cy="1524000"/>
                  <wp:effectExtent l="19050" t="0" r="0" b="0"/>
                  <wp:docPr id="1732839200" name="Рисунок 14" descr="https://studfile.net/html/2706/750/html_XBSpu6cIK_.rVmu/htmlconvd-kqAgKt_html_e6222d38e000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tudfile.net/html/2706/750/html_XBSpu6cIK_.rVmu/htmlconvd-kqAgKt_html_e6222d38e0002843.png"/>
                          <pic:cNvPicPr>
                            <a:picLocks noChangeAspect="1" noChangeArrowheads="1"/>
                          </pic:cNvPicPr>
                        </pic:nvPicPr>
                        <pic:blipFill>
                          <a:blip r:embed="rId65"/>
                          <a:srcRect/>
                          <a:stretch>
                            <a:fillRect/>
                          </a:stretch>
                        </pic:blipFill>
                        <pic:spPr bwMode="auto">
                          <a:xfrm>
                            <a:off x="0" y="0"/>
                            <a:ext cx="1123950" cy="1524000"/>
                          </a:xfrm>
                          <a:prstGeom prst="rect">
                            <a:avLst/>
                          </a:prstGeom>
                          <a:noFill/>
                          <a:ln w="9525">
                            <a:noFill/>
                            <a:miter lim="800000"/>
                            <a:headEnd/>
                            <a:tailEnd/>
                          </a:ln>
                        </pic:spPr>
                      </pic:pic>
                    </a:graphicData>
                  </a:graphic>
                </wp:inline>
              </w:drawing>
            </w:r>
            <w:r w:rsidRPr="001E282D">
              <w:rPr>
                <w:color w:val="000000"/>
                <w:sz w:val="20"/>
                <w:szCs w:val="20"/>
                <w:lang w:eastAsia="en-US"/>
              </w:rPr>
              <w:t xml:space="preserve"> 3) </w:t>
            </w:r>
            <w:r>
              <w:rPr>
                <w:noProof/>
                <w:color w:val="000000"/>
                <w:sz w:val="20"/>
                <w:szCs w:val="20"/>
              </w:rPr>
              <w:drawing>
                <wp:inline distT="0" distB="0" distL="0" distR="0">
                  <wp:extent cx="1000125" cy="1533525"/>
                  <wp:effectExtent l="19050" t="0" r="9525" b="0"/>
                  <wp:docPr id="1732839201" name="Рисунок 15" descr="https://studfile.net/html/2706/750/html_XBSpu6cIK_.rVmu/htmlconvd-kqAgKt_html_aa3bf089995f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tudfile.net/html/2706/750/html_XBSpu6cIK_.rVmu/htmlconvd-kqAgKt_html_aa3bf089995f52af.png"/>
                          <pic:cNvPicPr>
                            <a:picLocks noChangeAspect="1" noChangeArrowheads="1"/>
                          </pic:cNvPicPr>
                        </pic:nvPicPr>
                        <pic:blipFill>
                          <a:blip r:embed="rId66"/>
                          <a:srcRect/>
                          <a:stretch>
                            <a:fillRect/>
                          </a:stretch>
                        </pic:blipFill>
                        <pic:spPr bwMode="auto">
                          <a:xfrm>
                            <a:off x="0" y="0"/>
                            <a:ext cx="1000125" cy="1533525"/>
                          </a:xfrm>
                          <a:prstGeom prst="rect">
                            <a:avLst/>
                          </a:prstGeom>
                          <a:noFill/>
                          <a:ln w="9525">
                            <a:noFill/>
                            <a:miter lim="800000"/>
                            <a:headEnd/>
                            <a:tailEnd/>
                          </a:ln>
                        </pic:spPr>
                      </pic:pic>
                    </a:graphicData>
                  </a:graphic>
                </wp:inline>
              </w:drawing>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168FF" w:rsidRPr="00CE31BD" w:rsidTr="000E09BE">
        <w:tc>
          <w:tcPr>
            <w:tcW w:w="1413" w:type="dxa"/>
            <w:shd w:val="clear" w:color="auto" w:fill="auto"/>
            <w:vAlign w:val="center"/>
          </w:tcPr>
          <w:p w:rsidR="00F168FF" w:rsidRPr="00CE31BD" w:rsidRDefault="00F168FF" w:rsidP="00F3756D">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F168FF" w:rsidRPr="00CE31BD" w:rsidRDefault="0010686E"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168FF" w:rsidRPr="00CE31BD" w:rsidRDefault="00F168F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№20</w:t>
            </w:r>
          </w:p>
          <w:p w:rsidR="00F168FF" w:rsidRPr="001E282D" w:rsidRDefault="00F168FF" w:rsidP="000E09BE">
            <w:pPr>
              <w:pStyle w:val="TableParagraph"/>
              <w:ind w:right="34"/>
              <w:rPr>
                <w:b/>
                <w:sz w:val="20"/>
              </w:rPr>
            </w:pPr>
            <w:r w:rsidRPr="001E282D">
              <w:rPr>
                <w:b/>
                <w:sz w:val="20"/>
              </w:rPr>
              <w:t>Прочитайте текст, выберите правильный ответ:</w:t>
            </w:r>
          </w:p>
          <w:p w:rsidR="00F168FF" w:rsidRPr="001E282D" w:rsidRDefault="00F168FF" w:rsidP="000E09BE">
            <w:pPr>
              <w:pStyle w:val="af2"/>
              <w:rPr>
                <w:color w:val="000000"/>
                <w:sz w:val="20"/>
                <w:szCs w:val="20"/>
                <w:lang w:eastAsia="en-US"/>
              </w:rPr>
            </w:pPr>
            <w:r w:rsidRPr="001E282D">
              <w:rPr>
                <w:color w:val="000000"/>
                <w:sz w:val="20"/>
                <w:szCs w:val="20"/>
                <w:lang w:eastAsia="en-US"/>
              </w:rPr>
              <w:t xml:space="preserve">Схема для переключения с режима ускоренного хода на режим подачи в более полном виде представлена на </w:t>
            </w:r>
            <w:r w:rsidRPr="001E282D">
              <w:rPr>
                <w:color w:val="000000"/>
                <w:sz w:val="20"/>
                <w:szCs w:val="20"/>
                <w:lang w:eastAsia="en-US"/>
              </w:rPr>
              <w:lastRenderedPageBreak/>
              <w:t>рисунке:</w:t>
            </w:r>
          </w:p>
          <w:p w:rsidR="00F168FF" w:rsidRPr="001E282D" w:rsidRDefault="00F168FF" w:rsidP="000E09BE">
            <w:pPr>
              <w:pStyle w:val="af2"/>
              <w:jc w:val="center"/>
              <w:rPr>
                <w:color w:val="000000"/>
                <w:sz w:val="20"/>
                <w:szCs w:val="20"/>
                <w:lang w:eastAsia="en-US"/>
              </w:rPr>
            </w:pPr>
            <w:r w:rsidRPr="001E282D">
              <w:rPr>
                <w:color w:val="000000"/>
                <w:sz w:val="20"/>
                <w:szCs w:val="20"/>
                <w:lang w:eastAsia="en-US"/>
              </w:rPr>
              <w:t>1)</w:t>
            </w:r>
            <w:r>
              <w:rPr>
                <w:noProof/>
                <w:color w:val="000000"/>
                <w:sz w:val="20"/>
                <w:szCs w:val="20"/>
              </w:rPr>
              <w:drawing>
                <wp:inline distT="0" distB="0" distL="0" distR="0">
                  <wp:extent cx="1257300" cy="1095375"/>
                  <wp:effectExtent l="19050" t="0" r="0" b="0"/>
                  <wp:docPr id="1732839202" name="Рисунок 19" descr="https://studfile.net/html/2706/750/html_XBSpu6cIK_.rVmu/htmlconvd-kqAgKt_html_3b24c61e666a3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tudfile.net/html/2706/750/html_XBSpu6cIK_.rVmu/htmlconvd-kqAgKt_html_3b24c61e666a3099.png"/>
                          <pic:cNvPicPr>
                            <a:picLocks noChangeAspect="1" noChangeArrowheads="1"/>
                          </pic:cNvPicPr>
                        </pic:nvPicPr>
                        <pic:blipFill>
                          <a:blip r:embed="rId67"/>
                          <a:srcRect/>
                          <a:stretch>
                            <a:fillRect/>
                          </a:stretch>
                        </pic:blipFill>
                        <pic:spPr bwMode="auto">
                          <a:xfrm>
                            <a:off x="0" y="0"/>
                            <a:ext cx="1257300" cy="1095375"/>
                          </a:xfrm>
                          <a:prstGeom prst="rect">
                            <a:avLst/>
                          </a:prstGeom>
                          <a:noFill/>
                          <a:ln w="9525">
                            <a:noFill/>
                            <a:miter lim="800000"/>
                            <a:headEnd/>
                            <a:tailEnd/>
                          </a:ln>
                        </pic:spPr>
                      </pic:pic>
                    </a:graphicData>
                  </a:graphic>
                </wp:inline>
              </w:drawing>
            </w:r>
            <w:r w:rsidRPr="001E282D">
              <w:rPr>
                <w:color w:val="000000"/>
                <w:sz w:val="20"/>
                <w:szCs w:val="20"/>
                <w:lang w:eastAsia="en-US"/>
              </w:rPr>
              <w:t> 2)</w:t>
            </w:r>
            <w:r>
              <w:rPr>
                <w:noProof/>
                <w:color w:val="000000"/>
                <w:sz w:val="20"/>
                <w:szCs w:val="20"/>
              </w:rPr>
              <w:drawing>
                <wp:inline distT="0" distB="0" distL="0" distR="0">
                  <wp:extent cx="1257300" cy="1028700"/>
                  <wp:effectExtent l="19050" t="0" r="0" b="0"/>
                  <wp:docPr id="1732839203" name="Рисунок 20" descr="https://studfile.net/html/2706/750/html_XBSpu6cIK_.rVmu/htmlconvd-kqAgKt_html_37f7503ec85b5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tudfile.net/html/2706/750/html_XBSpu6cIK_.rVmu/htmlconvd-kqAgKt_html_37f7503ec85b5b2d.png"/>
                          <pic:cNvPicPr>
                            <a:picLocks noChangeAspect="1" noChangeArrowheads="1"/>
                          </pic:cNvPicPr>
                        </pic:nvPicPr>
                        <pic:blipFill>
                          <a:blip r:embed="rId68"/>
                          <a:srcRect/>
                          <a:stretch>
                            <a:fillRect/>
                          </a:stretch>
                        </pic:blipFill>
                        <pic:spPr bwMode="auto">
                          <a:xfrm>
                            <a:off x="0" y="0"/>
                            <a:ext cx="1257300" cy="1028700"/>
                          </a:xfrm>
                          <a:prstGeom prst="rect">
                            <a:avLst/>
                          </a:prstGeom>
                          <a:noFill/>
                          <a:ln w="9525">
                            <a:noFill/>
                            <a:miter lim="800000"/>
                            <a:headEnd/>
                            <a:tailEnd/>
                          </a:ln>
                        </pic:spPr>
                      </pic:pic>
                    </a:graphicData>
                  </a:graphic>
                </wp:inline>
              </w:drawing>
            </w:r>
            <w:r w:rsidRPr="001E282D">
              <w:rPr>
                <w:color w:val="000000"/>
                <w:sz w:val="20"/>
                <w:szCs w:val="20"/>
                <w:lang w:eastAsia="en-US"/>
              </w:rPr>
              <w:t>3) </w:t>
            </w:r>
            <w:r>
              <w:rPr>
                <w:noProof/>
                <w:color w:val="000000"/>
                <w:sz w:val="20"/>
                <w:szCs w:val="20"/>
              </w:rPr>
              <w:drawing>
                <wp:inline distT="0" distB="0" distL="0" distR="0">
                  <wp:extent cx="1200150" cy="1038225"/>
                  <wp:effectExtent l="19050" t="0" r="0" b="0"/>
                  <wp:docPr id="1732839204" name="Рисунок 21" descr="https://studfile.net/html/2706/750/html_XBSpu6cIK_.rVmu/htmlconvd-kqAgKt_html_b090da4989c58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tudfile.net/html/2706/750/html_XBSpu6cIK_.rVmu/htmlconvd-kqAgKt_html_b090da4989c58a9c.png"/>
                          <pic:cNvPicPr>
                            <a:picLocks noChangeAspect="1" noChangeArrowheads="1"/>
                          </pic:cNvPicPr>
                        </pic:nvPicPr>
                        <pic:blipFill>
                          <a:blip r:embed="rId69"/>
                          <a:srcRect/>
                          <a:stretch>
                            <a:fillRect/>
                          </a:stretch>
                        </pic:blipFill>
                        <pic:spPr bwMode="auto">
                          <a:xfrm>
                            <a:off x="0" y="0"/>
                            <a:ext cx="1200150" cy="1038225"/>
                          </a:xfrm>
                          <a:prstGeom prst="rect">
                            <a:avLst/>
                          </a:prstGeom>
                          <a:noFill/>
                          <a:ln w="9525">
                            <a:noFill/>
                            <a:miter lim="800000"/>
                            <a:headEnd/>
                            <a:tailEnd/>
                          </a:ln>
                        </pic:spPr>
                      </pic:pic>
                    </a:graphicData>
                  </a:graphic>
                </wp:inline>
              </w:drawing>
            </w:r>
          </w:p>
        </w:tc>
        <w:tc>
          <w:tcPr>
            <w:tcW w:w="2126" w:type="dxa"/>
            <w:shd w:val="clear" w:color="auto" w:fill="auto"/>
            <w:vAlign w:val="center"/>
          </w:tcPr>
          <w:p w:rsidR="00F168FF" w:rsidRPr="00CE31BD" w:rsidRDefault="00F168FF"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1</w:t>
            </w:r>
          </w:p>
        </w:tc>
      </w:tr>
    </w:tbl>
    <w:p w:rsidR="00FD70EB" w:rsidRDefault="00FD70EB" w:rsidP="00FD70EB">
      <w:pPr>
        <w:spacing w:after="0" w:line="240" w:lineRule="auto"/>
        <w:ind w:firstLine="567"/>
        <w:jc w:val="center"/>
        <w:rPr>
          <w:rFonts w:ascii="Times New Roman" w:hAnsi="Times New Roman"/>
          <w:b/>
          <w:sz w:val="24"/>
          <w:szCs w:val="24"/>
        </w:rPr>
      </w:pPr>
    </w:p>
    <w:p w:rsidR="00FD70EB" w:rsidRDefault="00FD70EB" w:rsidP="00FD70EB">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ОП.13 </w:t>
      </w:r>
      <w:r w:rsidRPr="00C61120">
        <w:rPr>
          <w:rFonts w:ascii="Times New Roman" w:hAnsi="Times New Roman"/>
          <w:b/>
          <w:color w:val="000000"/>
          <w:sz w:val="24"/>
          <w:szCs w:val="24"/>
        </w:rPr>
        <w:t>Технологическое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FD70EB" w:rsidRPr="00CE31BD" w:rsidTr="000E09BE">
        <w:tc>
          <w:tcPr>
            <w:tcW w:w="1413" w:type="dxa"/>
            <w:shd w:val="clear" w:color="auto" w:fill="auto"/>
            <w:vAlign w:val="center"/>
          </w:tcPr>
          <w:p w:rsidR="00FD70EB" w:rsidRPr="00CE31BD" w:rsidRDefault="00FD70EB" w:rsidP="000E09BE">
            <w:pPr>
              <w:spacing w:after="0"/>
              <w:ind w:right="33"/>
              <w:jc w:val="center"/>
              <w:rPr>
                <w:rFonts w:ascii="Times New Roman" w:hAnsi="Times New Roman"/>
                <w:sz w:val="20"/>
                <w:szCs w:val="20"/>
              </w:rPr>
            </w:pPr>
            <w:r w:rsidRPr="00CE31BD">
              <w:rPr>
                <w:rFonts w:ascii="Times New Roman" w:hAnsi="Times New Roman"/>
                <w:sz w:val="20"/>
                <w:szCs w:val="20"/>
              </w:rPr>
              <w:t>Код компетенций</w:t>
            </w:r>
          </w:p>
        </w:tc>
        <w:tc>
          <w:tcPr>
            <w:tcW w:w="1701" w:type="dxa"/>
            <w:shd w:val="clear" w:color="auto" w:fill="auto"/>
            <w:vAlign w:val="center"/>
          </w:tcPr>
          <w:p w:rsidR="00FD70EB" w:rsidRPr="00CE31BD" w:rsidRDefault="00FD70EB" w:rsidP="000E09BE">
            <w:pPr>
              <w:spacing w:after="0"/>
              <w:ind w:right="34"/>
              <w:jc w:val="center"/>
              <w:rPr>
                <w:rFonts w:ascii="Times New Roman" w:hAnsi="Times New Roman"/>
                <w:sz w:val="20"/>
                <w:szCs w:val="20"/>
              </w:rPr>
            </w:pPr>
            <w:r w:rsidRPr="00CE31BD">
              <w:rPr>
                <w:rFonts w:ascii="Times New Roman" w:hAnsi="Times New Roman"/>
                <w:sz w:val="20"/>
                <w:szCs w:val="20"/>
              </w:rPr>
              <w:t>Семестр</w:t>
            </w:r>
          </w:p>
        </w:tc>
        <w:tc>
          <w:tcPr>
            <w:tcW w:w="10206" w:type="dxa"/>
            <w:shd w:val="clear" w:color="auto" w:fill="auto"/>
            <w:vAlign w:val="center"/>
          </w:tcPr>
          <w:p w:rsidR="00FD70EB" w:rsidRPr="00CE31BD" w:rsidRDefault="00FD70EB" w:rsidP="000E09BE">
            <w:pPr>
              <w:spacing w:after="0"/>
              <w:ind w:right="141"/>
              <w:jc w:val="center"/>
              <w:rPr>
                <w:rFonts w:ascii="Times New Roman" w:hAnsi="Times New Roman"/>
                <w:sz w:val="20"/>
                <w:szCs w:val="20"/>
              </w:rPr>
            </w:pPr>
            <w:r w:rsidRPr="00CE31BD">
              <w:rPr>
                <w:rFonts w:ascii="Times New Roman" w:hAnsi="Times New Roman"/>
                <w:sz w:val="20"/>
                <w:szCs w:val="20"/>
              </w:rPr>
              <w:t>Тестовые задания</w:t>
            </w:r>
          </w:p>
        </w:tc>
        <w:tc>
          <w:tcPr>
            <w:tcW w:w="2126" w:type="dxa"/>
            <w:shd w:val="clear" w:color="auto" w:fill="auto"/>
            <w:vAlign w:val="center"/>
          </w:tcPr>
          <w:p w:rsidR="00FD70EB" w:rsidRPr="00CE31BD" w:rsidRDefault="00FD70EB" w:rsidP="000E09BE">
            <w:pPr>
              <w:spacing w:after="0"/>
              <w:ind w:right="141"/>
              <w:jc w:val="center"/>
              <w:rPr>
                <w:rFonts w:ascii="Times New Roman" w:hAnsi="Times New Roman"/>
                <w:sz w:val="20"/>
                <w:szCs w:val="20"/>
              </w:rPr>
            </w:pPr>
            <w:r w:rsidRPr="00CE31BD">
              <w:rPr>
                <w:rFonts w:ascii="Times New Roman" w:hAnsi="Times New Roman"/>
                <w:sz w:val="20"/>
                <w:szCs w:val="20"/>
              </w:rPr>
              <w:t>Эталон</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ОК-1</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w:t>
            </w:r>
          </w:p>
          <w:p w:rsidR="00045CCF" w:rsidRPr="001E282D" w:rsidRDefault="00045CCF" w:rsidP="000E09BE">
            <w:pPr>
              <w:pStyle w:val="TableParagraph"/>
              <w:rPr>
                <w:b/>
                <w:sz w:val="20"/>
              </w:rPr>
            </w:pPr>
            <w:r w:rsidRPr="001E282D">
              <w:rPr>
                <w:b/>
                <w:sz w:val="20"/>
              </w:rPr>
              <w:t>Прочитайте текст, выберите правильный ответ:</w:t>
            </w:r>
          </w:p>
          <w:p w:rsidR="00045CCF" w:rsidRPr="001E282D" w:rsidRDefault="00045CCF" w:rsidP="000E09BE">
            <w:pPr>
              <w:pStyle w:val="TableParagraph"/>
              <w:rPr>
                <w:sz w:val="20"/>
              </w:rPr>
            </w:pPr>
            <w:r w:rsidRPr="001E282D">
              <w:rPr>
                <w:sz w:val="20"/>
              </w:rPr>
              <w:t>К какой степени универсальности можно отнести станки изготавливающие большие партии деталей одного типа?</w:t>
            </w:r>
          </w:p>
          <w:p w:rsidR="00045CCF" w:rsidRPr="001E282D" w:rsidRDefault="00045CCF" w:rsidP="00281948">
            <w:pPr>
              <w:pStyle w:val="TableParagraph"/>
              <w:numPr>
                <w:ilvl w:val="0"/>
                <w:numId w:val="37"/>
              </w:numPr>
              <w:ind w:left="430"/>
              <w:rPr>
                <w:sz w:val="20"/>
              </w:rPr>
            </w:pPr>
            <w:r w:rsidRPr="001E282D">
              <w:rPr>
                <w:sz w:val="20"/>
              </w:rPr>
              <w:t>Специализированные</w:t>
            </w:r>
          </w:p>
          <w:p w:rsidR="00045CCF" w:rsidRPr="001E282D" w:rsidRDefault="00045CCF" w:rsidP="00281948">
            <w:pPr>
              <w:pStyle w:val="TableParagraph"/>
              <w:numPr>
                <w:ilvl w:val="0"/>
                <w:numId w:val="37"/>
              </w:numPr>
              <w:ind w:left="430"/>
              <w:rPr>
                <w:sz w:val="20"/>
              </w:rPr>
            </w:pPr>
            <w:r w:rsidRPr="001E282D">
              <w:rPr>
                <w:sz w:val="20"/>
              </w:rPr>
              <w:t>Универсальные</w:t>
            </w:r>
          </w:p>
          <w:p w:rsidR="00045CCF" w:rsidRPr="001E282D" w:rsidRDefault="00045CCF" w:rsidP="00281948">
            <w:pPr>
              <w:pStyle w:val="TableParagraph"/>
              <w:numPr>
                <w:ilvl w:val="0"/>
                <w:numId w:val="37"/>
              </w:numPr>
              <w:ind w:left="430"/>
              <w:rPr>
                <w:sz w:val="20"/>
              </w:rPr>
            </w:pPr>
            <w:r w:rsidRPr="001E282D">
              <w:rPr>
                <w:sz w:val="20"/>
              </w:rPr>
              <w:t xml:space="preserve">Специальные </w:t>
            </w:r>
          </w:p>
        </w:tc>
        <w:tc>
          <w:tcPr>
            <w:tcW w:w="2126" w:type="dxa"/>
            <w:shd w:val="clear" w:color="auto" w:fill="auto"/>
            <w:vAlign w:val="center"/>
          </w:tcPr>
          <w:p w:rsidR="00045CCF" w:rsidRPr="001E282D" w:rsidRDefault="00045CCF" w:rsidP="000E09BE">
            <w:pPr>
              <w:pStyle w:val="TableParagraph"/>
              <w:ind w:right="34"/>
              <w:jc w:val="center"/>
              <w:rPr>
                <w:sz w:val="20"/>
              </w:rPr>
            </w:pPr>
            <w:r w:rsidRPr="001E282D">
              <w:rPr>
                <w:sz w:val="20"/>
              </w:rPr>
              <w:t>3</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2</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№2</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Что понимают под главным движением резания при точении?</w:t>
            </w:r>
          </w:p>
          <w:p w:rsidR="00045CCF" w:rsidRPr="001E282D" w:rsidRDefault="00045CCF" w:rsidP="00281948">
            <w:pPr>
              <w:pStyle w:val="TableParagraph"/>
              <w:numPr>
                <w:ilvl w:val="0"/>
                <w:numId w:val="38"/>
              </w:numPr>
              <w:ind w:left="430" w:right="34"/>
              <w:rPr>
                <w:sz w:val="20"/>
              </w:rPr>
            </w:pPr>
            <w:r w:rsidRPr="001E282D">
              <w:rPr>
                <w:sz w:val="20"/>
              </w:rPr>
              <w:t>Вращательное движение заготовки, происходящее с наибольшей скорости в процессе резания и определяющее скорость снятия материала срезаемого слоя</w:t>
            </w:r>
          </w:p>
          <w:p w:rsidR="00045CCF" w:rsidRPr="001E282D" w:rsidRDefault="00045CCF" w:rsidP="00281948">
            <w:pPr>
              <w:pStyle w:val="TableParagraph"/>
              <w:numPr>
                <w:ilvl w:val="0"/>
                <w:numId w:val="38"/>
              </w:numPr>
              <w:ind w:left="430" w:right="34"/>
              <w:rPr>
                <w:sz w:val="20"/>
              </w:rPr>
            </w:pPr>
            <w:r w:rsidRPr="001E282D">
              <w:rPr>
                <w:sz w:val="20"/>
              </w:rPr>
              <w:t xml:space="preserve">Прямолинейное поступательное движение инструмента, скорость которого меньше скорости главного движения резания, предназначенное для того, чтобы распространить отделение слоя материала на всю обрабатываемую поверхность </w:t>
            </w:r>
          </w:p>
          <w:p w:rsidR="00045CCF" w:rsidRPr="001E282D" w:rsidRDefault="00045CCF" w:rsidP="00281948">
            <w:pPr>
              <w:pStyle w:val="TableParagraph"/>
              <w:numPr>
                <w:ilvl w:val="0"/>
                <w:numId w:val="38"/>
              </w:numPr>
              <w:ind w:left="430" w:right="34"/>
              <w:rPr>
                <w:sz w:val="20"/>
              </w:rPr>
            </w:pPr>
            <w:r w:rsidRPr="001E282D">
              <w:rPr>
                <w:sz w:val="20"/>
              </w:rPr>
              <w:t>Движение связанные с установкой и закреплением заготовки, подводом и отводом инструмента, включением и выключением привода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5</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№3</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 xml:space="preserve">Коробка передач – предназначена… </w:t>
            </w:r>
          </w:p>
          <w:p w:rsidR="00045CCF" w:rsidRPr="001E282D" w:rsidRDefault="00045CCF" w:rsidP="00281948">
            <w:pPr>
              <w:pStyle w:val="TableParagraph"/>
              <w:numPr>
                <w:ilvl w:val="0"/>
                <w:numId w:val="39"/>
              </w:numPr>
              <w:ind w:left="430" w:right="34"/>
              <w:rPr>
                <w:sz w:val="20"/>
              </w:rPr>
            </w:pPr>
            <w:r w:rsidRPr="001E282D">
              <w:rPr>
                <w:sz w:val="20"/>
              </w:rPr>
              <w:t>Для регулирования скорости движения исполнительных звеньев</w:t>
            </w:r>
          </w:p>
          <w:p w:rsidR="00045CCF" w:rsidRPr="001E282D" w:rsidRDefault="00045CCF" w:rsidP="00281948">
            <w:pPr>
              <w:pStyle w:val="TableParagraph"/>
              <w:numPr>
                <w:ilvl w:val="0"/>
                <w:numId w:val="39"/>
              </w:numPr>
              <w:ind w:left="430" w:right="34"/>
              <w:rPr>
                <w:sz w:val="20"/>
              </w:rPr>
            </w:pPr>
            <w:r w:rsidRPr="001E282D">
              <w:rPr>
                <w:sz w:val="20"/>
              </w:rPr>
              <w:t>Для изменения скорости движения подачи или подачи на оборот</w:t>
            </w:r>
          </w:p>
          <w:p w:rsidR="00045CCF" w:rsidRPr="001E282D" w:rsidRDefault="00045CCF" w:rsidP="00281948">
            <w:pPr>
              <w:pStyle w:val="TableParagraph"/>
              <w:numPr>
                <w:ilvl w:val="0"/>
                <w:numId w:val="39"/>
              </w:numPr>
              <w:ind w:left="430" w:right="34"/>
              <w:rPr>
                <w:sz w:val="20"/>
              </w:rPr>
            </w:pPr>
            <w:r w:rsidRPr="001E282D">
              <w:rPr>
                <w:sz w:val="20"/>
              </w:rPr>
              <w:t>Совокупность устройств, приводящих в движение  рабочие органы металлорежущих станков</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p>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7</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№4</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Какой из перечисленных механизмов относят к бесступенчатому приводу?</w:t>
            </w:r>
          </w:p>
          <w:p w:rsidR="00045CCF" w:rsidRPr="001E282D" w:rsidRDefault="00045CCF" w:rsidP="00281948">
            <w:pPr>
              <w:pStyle w:val="TableParagraph"/>
              <w:numPr>
                <w:ilvl w:val="0"/>
                <w:numId w:val="40"/>
              </w:numPr>
              <w:ind w:left="430" w:right="34"/>
              <w:rPr>
                <w:sz w:val="20"/>
              </w:rPr>
            </w:pPr>
            <w:r w:rsidRPr="001E282D">
              <w:rPr>
                <w:sz w:val="20"/>
              </w:rPr>
              <w:t xml:space="preserve">Механизм Нортона </w:t>
            </w:r>
          </w:p>
          <w:p w:rsidR="00045CCF" w:rsidRPr="001E282D" w:rsidRDefault="00045CCF" w:rsidP="00281948">
            <w:pPr>
              <w:pStyle w:val="TableParagraph"/>
              <w:numPr>
                <w:ilvl w:val="0"/>
                <w:numId w:val="40"/>
              </w:numPr>
              <w:ind w:left="430" w:right="34"/>
              <w:rPr>
                <w:sz w:val="20"/>
              </w:rPr>
            </w:pPr>
            <w:r w:rsidRPr="001E282D">
              <w:rPr>
                <w:sz w:val="20"/>
              </w:rPr>
              <w:t>Механизм Меандр</w:t>
            </w:r>
          </w:p>
          <w:p w:rsidR="00045CCF" w:rsidRPr="001E282D" w:rsidRDefault="00045CCF" w:rsidP="00281948">
            <w:pPr>
              <w:pStyle w:val="TableParagraph"/>
              <w:numPr>
                <w:ilvl w:val="0"/>
                <w:numId w:val="40"/>
              </w:numPr>
              <w:ind w:left="430" w:right="34"/>
              <w:rPr>
                <w:sz w:val="20"/>
              </w:rPr>
            </w:pPr>
            <w:r w:rsidRPr="001E282D">
              <w:rPr>
                <w:sz w:val="20"/>
              </w:rPr>
              <w:t>Торцовый вариатор</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9</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№5</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Для чего служит механизм реверса?</w:t>
            </w:r>
          </w:p>
          <w:p w:rsidR="00045CCF" w:rsidRPr="001E282D" w:rsidRDefault="00045CCF" w:rsidP="00281948">
            <w:pPr>
              <w:pStyle w:val="TableParagraph"/>
              <w:numPr>
                <w:ilvl w:val="0"/>
                <w:numId w:val="41"/>
              </w:numPr>
              <w:ind w:left="430" w:right="34"/>
              <w:rPr>
                <w:sz w:val="20"/>
              </w:rPr>
            </w:pPr>
            <w:r w:rsidRPr="001E282D">
              <w:rPr>
                <w:sz w:val="20"/>
              </w:rPr>
              <w:t xml:space="preserve">Для изменения направления движения в механизмах станка </w:t>
            </w:r>
          </w:p>
          <w:p w:rsidR="00045CCF" w:rsidRPr="001E282D" w:rsidRDefault="00045CCF" w:rsidP="00281948">
            <w:pPr>
              <w:pStyle w:val="TableParagraph"/>
              <w:numPr>
                <w:ilvl w:val="0"/>
                <w:numId w:val="41"/>
              </w:numPr>
              <w:ind w:left="430" w:right="34"/>
              <w:rPr>
                <w:sz w:val="20"/>
              </w:rPr>
            </w:pPr>
            <w:r w:rsidRPr="001E282D">
              <w:rPr>
                <w:sz w:val="20"/>
              </w:rPr>
              <w:t xml:space="preserve">Для уменьшения потерь в механизме, при торможении </w:t>
            </w:r>
          </w:p>
          <w:p w:rsidR="00045CCF" w:rsidRPr="001E282D" w:rsidRDefault="00045CCF" w:rsidP="00281948">
            <w:pPr>
              <w:pStyle w:val="TableParagraph"/>
              <w:numPr>
                <w:ilvl w:val="0"/>
                <w:numId w:val="41"/>
              </w:numPr>
              <w:ind w:left="430" w:right="34"/>
              <w:rPr>
                <w:sz w:val="20"/>
              </w:rPr>
            </w:pPr>
            <w:r w:rsidRPr="001E282D">
              <w:rPr>
                <w:sz w:val="20"/>
              </w:rPr>
              <w:t>Для предотвращения ошибочного включения в работу какого-либо механизма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2</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№6</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Указать какие модели станков из перечисленных имеют нормальную точность?</w:t>
            </w:r>
          </w:p>
          <w:p w:rsidR="00045CCF" w:rsidRPr="001E282D" w:rsidRDefault="00045CCF" w:rsidP="00281948">
            <w:pPr>
              <w:pStyle w:val="TableParagraph"/>
              <w:numPr>
                <w:ilvl w:val="0"/>
                <w:numId w:val="42"/>
              </w:numPr>
              <w:ind w:left="430" w:right="34"/>
              <w:rPr>
                <w:sz w:val="20"/>
              </w:rPr>
            </w:pPr>
            <w:r w:rsidRPr="001E282D">
              <w:rPr>
                <w:sz w:val="20"/>
              </w:rPr>
              <w:t>1Д502</w:t>
            </w:r>
          </w:p>
          <w:p w:rsidR="00045CCF" w:rsidRPr="001E282D" w:rsidRDefault="00045CCF" w:rsidP="00281948">
            <w:pPr>
              <w:pStyle w:val="TableParagraph"/>
              <w:numPr>
                <w:ilvl w:val="0"/>
                <w:numId w:val="42"/>
              </w:numPr>
              <w:ind w:left="430" w:right="34"/>
              <w:rPr>
                <w:sz w:val="20"/>
              </w:rPr>
            </w:pPr>
            <w:r w:rsidRPr="001E282D">
              <w:rPr>
                <w:sz w:val="20"/>
              </w:rPr>
              <w:t>2620В</w:t>
            </w:r>
          </w:p>
          <w:p w:rsidR="00045CCF" w:rsidRPr="001E282D" w:rsidRDefault="00045CCF" w:rsidP="00281948">
            <w:pPr>
              <w:pStyle w:val="TableParagraph"/>
              <w:numPr>
                <w:ilvl w:val="0"/>
                <w:numId w:val="42"/>
              </w:numPr>
              <w:ind w:left="430" w:right="34"/>
              <w:rPr>
                <w:sz w:val="20"/>
              </w:rPr>
            </w:pPr>
            <w:r w:rsidRPr="001E282D">
              <w:rPr>
                <w:sz w:val="20"/>
              </w:rPr>
              <w:t>5702А</w:t>
            </w:r>
          </w:p>
          <w:p w:rsidR="00045CCF" w:rsidRPr="001E282D" w:rsidRDefault="00045CCF" w:rsidP="00281948">
            <w:pPr>
              <w:pStyle w:val="TableParagraph"/>
              <w:numPr>
                <w:ilvl w:val="0"/>
                <w:numId w:val="42"/>
              </w:numPr>
              <w:ind w:left="430" w:right="34"/>
              <w:rPr>
                <w:sz w:val="20"/>
              </w:rPr>
            </w:pPr>
            <w:r w:rsidRPr="001E282D">
              <w:rPr>
                <w:sz w:val="20"/>
              </w:rPr>
              <w:t>1И611П</w:t>
            </w:r>
          </w:p>
          <w:p w:rsidR="00045CCF" w:rsidRPr="001E282D" w:rsidRDefault="00045CCF" w:rsidP="00281948">
            <w:pPr>
              <w:pStyle w:val="TableParagraph"/>
              <w:numPr>
                <w:ilvl w:val="0"/>
                <w:numId w:val="42"/>
              </w:numPr>
              <w:ind w:left="430" w:right="34"/>
              <w:rPr>
                <w:sz w:val="20"/>
              </w:rPr>
            </w:pPr>
            <w:r w:rsidRPr="001E282D">
              <w:rPr>
                <w:sz w:val="20"/>
              </w:rPr>
              <w:t>6Р82</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1,5</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9</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№7</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Какой узел станка является базовым</w:t>
            </w:r>
          </w:p>
          <w:p w:rsidR="00045CCF" w:rsidRPr="001E282D" w:rsidRDefault="00045CCF" w:rsidP="00281948">
            <w:pPr>
              <w:pStyle w:val="TableParagraph"/>
              <w:numPr>
                <w:ilvl w:val="0"/>
                <w:numId w:val="43"/>
              </w:numPr>
              <w:ind w:left="430" w:right="34"/>
              <w:rPr>
                <w:sz w:val="20"/>
              </w:rPr>
            </w:pPr>
            <w:r w:rsidRPr="001E282D">
              <w:rPr>
                <w:sz w:val="20"/>
              </w:rPr>
              <w:t>Коробка передач</w:t>
            </w:r>
          </w:p>
          <w:p w:rsidR="00045CCF" w:rsidRPr="001E282D" w:rsidRDefault="00045CCF" w:rsidP="00281948">
            <w:pPr>
              <w:pStyle w:val="TableParagraph"/>
              <w:numPr>
                <w:ilvl w:val="0"/>
                <w:numId w:val="43"/>
              </w:numPr>
              <w:ind w:left="430" w:right="34"/>
              <w:rPr>
                <w:sz w:val="20"/>
              </w:rPr>
            </w:pPr>
            <w:r w:rsidRPr="001E282D">
              <w:rPr>
                <w:sz w:val="20"/>
              </w:rPr>
              <w:t>Коробка скоростей</w:t>
            </w:r>
          </w:p>
          <w:p w:rsidR="00045CCF" w:rsidRPr="001E282D" w:rsidRDefault="00045CCF" w:rsidP="00281948">
            <w:pPr>
              <w:pStyle w:val="TableParagraph"/>
              <w:numPr>
                <w:ilvl w:val="0"/>
                <w:numId w:val="43"/>
              </w:numPr>
              <w:ind w:left="430" w:right="34"/>
              <w:rPr>
                <w:sz w:val="20"/>
              </w:rPr>
            </w:pPr>
            <w:r w:rsidRPr="001E282D">
              <w:rPr>
                <w:sz w:val="20"/>
              </w:rPr>
              <w:t>Станина</w:t>
            </w:r>
          </w:p>
          <w:p w:rsidR="00045CCF" w:rsidRPr="001E282D" w:rsidRDefault="00045CCF" w:rsidP="00281948">
            <w:pPr>
              <w:pStyle w:val="TableParagraph"/>
              <w:numPr>
                <w:ilvl w:val="0"/>
                <w:numId w:val="43"/>
              </w:numPr>
              <w:ind w:left="430" w:right="34"/>
              <w:rPr>
                <w:sz w:val="20"/>
              </w:rPr>
            </w:pPr>
            <w:r w:rsidRPr="001E282D">
              <w:rPr>
                <w:sz w:val="20"/>
              </w:rPr>
              <w:t>Суппорт</w:t>
            </w:r>
          </w:p>
          <w:p w:rsidR="00045CCF" w:rsidRPr="001E282D" w:rsidRDefault="00045CCF" w:rsidP="00281948">
            <w:pPr>
              <w:pStyle w:val="TableParagraph"/>
              <w:numPr>
                <w:ilvl w:val="0"/>
                <w:numId w:val="43"/>
              </w:numPr>
              <w:ind w:left="430" w:right="34"/>
              <w:rPr>
                <w:sz w:val="20"/>
              </w:rPr>
            </w:pPr>
            <w:r w:rsidRPr="001E282D">
              <w:rPr>
                <w:sz w:val="20"/>
              </w:rPr>
              <w:t>Задняя бабка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4,5</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ПК-2.5</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№8</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Какой механизм показан на схеме?</w:t>
            </w:r>
          </w:p>
          <w:p w:rsidR="00045CCF" w:rsidRPr="001E282D" w:rsidRDefault="00045CCF" w:rsidP="000E09BE">
            <w:pPr>
              <w:pStyle w:val="TableParagraph"/>
              <w:ind w:right="34"/>
              <w:rPr>
                <w:sz w:val="20"/>
              </w:rPr>
            </w:pPr>
            <w:r>
              <w:rPr>
                <w:noProof/>
                <w:sz w:val="20"/>
              </w:rPr>
              <w:drawing>
                <wp:inline distT="0" distB="0" distL="0" distR="0">
                  <wp:extent cx="1819275" cy="1390650"/>
                  <wp:effectExtent l="19050" t="0" r="9525" b="0"/>
                  <wp:docPr id="17328392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srcRect/>
                          <a:stretch>
                            <a:fillRect/>
                          </a:stretch>
                        </pic:blipFill>
                        <pic:spPr bwMode="auto">
                          <a:xfrm>
                            <a:off x="0" y="0"/>
                            <a:ext cx="1819275" cy="1390650"/>
                          </a:xfrm>
                          <a:prstGeom prst="rect">
                            <a:avLst/>
                          </a:prstGeom>
                          <a:noFill/>
                          <a:ln w="9525">
                            <a:noFill/>
                            <a:miter lim="800000"/>
                            <a:headEnd/>
                            <a:tailEnd/>
                          </a:ln>
                        </pic:spPr>
                      </pic:pic>
                    </a:graphicData>
                  </a:graphic>
                </wp:inline>
              </w:drawing>
            </w:r>
          </w:p>
          <w:p w:rsidR="00045CCF" w:rsidRPr="001E282D" w:rsidRDefault="00045CCF" w:rsidP="000E09BE">
            <w:pPr>
              <w:pStyle w:val="TableParagraph"/>
              <w:ind w:right="34"/>
              <w:rPr>
                <w:sz w:val="20"/>
              </w:rPr>
            </w:pPr>
            <w:r w:rsidRPr="001E282D">
              <w:rPr>
                <w:sz w:val="20"/>
              </w:rPr>
              <w:t xml:space="preserve">1) Нортона </w:t>
            </w:r>
          </w:p>
          <w:p w:rsidR="00045CCF" w:rsidRPr="001E282D" w:rsidRDefault="00045CCF" w:rsidP="000E09BE">
            <w:pPr>
              <w:pStyle w:val="TableParagraph"/>
              <w:ind w:right="34"/>
              <w:rPr>
                <w:sz w:val="20"/>
              </w:rPr>
            </w:pPr>
            <w:r w:rsidRPr="001E282D">
              <w:rPr>
                <w:sz w:val="20"/>
              </w:rPr>
              <w:t>2) Меандр</w:t>
            </w:r>
          </w:p>
          <w:p w:rsidR="00045CCF" w:rsidRPr="001E282D" w:rsidRDefault="00045CCF" w:rsidP="000E09BE">
            <w:pPr>
              <w:pStyle w:val="TableParagraph"/>
              <w:ind w:right="34"/>
              <w:rPr>
                <w:sz w:val="20"/>
              </w:rPr>
            </w:pPr>
            <w:r w:rsidRPr="001E282D">
              <w:rPr>
                <w:sz w:val="20"/>
              </w:rPr>
              <w:t>3) с вытяжной шпонкой</w:t>
            </w:r>
          </w:p>
          <w:p w:rsidR="00045CCF" w:rsidRPr="001E282D" w:rsidRDefault="00045CCF" w:rsidP="000E09BE">
            <w:pPr>
              <w:pStyle w:val="TableParagraph"/>
              <w:ind w:right="34"/>
              <w:rPr>
                <w:sz w:val="20"/>
              </w:rPr>
            </w:pPr>
            <w:r w:rsidRPr="001E282D">
              <w:rPr>
                <w:sz w:val="20"/>
              </w:rPr>
              <w:t>4) многоступенчатый блок</w:t>
            </w:r>
          </w:p>
          <w:p w:rsidR="00045CCF" w:rsidRPr="001E282D" w:rsidRDefault="00045CCF" w:rsidP="000E09BE">
            <w:pPr>
              <w:pStyle w:val="TableParagraph"/>
              <w:ind w:right="34"/>
              <w:rPr>
                <w:sz w:val="20"/>
              </w:rPr>
            </w:pPr>
            <w:r w:rsidRPr="001E282D">
              <w:rPr>
                <w:sz w:val="20"/>
              </w:rPr>
              <w:t>5) кулачковая муфта</w:t>
            </w:r>
          </w:p>
          <w:p w:rsidR="00045CCF" w:rsidRPr="001E282D" w:rsidRDefault="00045CCF" w:rsidP="000E09BE">
            <w:pPr>
              <w:pStyle w:val="TableParagraph"/>
              <w:ind w:right="34"/>
              <w:rPr>
                <w:sz w:val="20"/>
              </w:rPr>
            </w:pPr>
            <w:r w:rsidRPr="001E282D">
              <w:rPr>
                <w:sz w:val="20"/>
              </w:rPr>
              <w:t>6 )сменные зубчатые колёса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045CCF" w:rsidRPr="00CE31BD" w:rsidTr="000E09BE">
        <w:tc>
          <w:tcPr>
            <w:tcW w:w="1413" w:type="dxa"/>
            <w:shd w:val="clear" w:color="auto" w:fill="auto"/>
            <w:vAlign w:val="center"/>
          </w:tcPr>
          <w:p w:rsidR="00045CCF" w:rsidRPr="00CE31BD" w:rsidRDefault="00045CCF" w:rsidP="001B1502">
            <w:pPr>
              <w:spacing w:after="0"/>
              <w:ind w:right="33"/>
              <w:jc w:val="center"/>
              <w:rPr>
                <w:rFonts w:ascii="Times New Roman" w:hAnsi="Times New Roman"/>
                <w:sz w:val="20"/>
                <w:szCs w:val="20"/>
              </w:rPr>
            </w:pPr>
            <w:r w:rsidRPr="00CE31BD">
              <w:rPr>
                <w:rFonts w:ascii="Times New Roman" w:hAnsi="Times New Roman"/>
                <w:sz w:val="20"/>
                <w:szCs w:val="20"/>
              </w:rPr>
              <w:t>ПК-</w:t>
            </w:r>
            <w:r w:rsidR="001B1502">
              <w:rPr>
                <w:rFonts w:ascii="Times New Roman" w:hAnsi="Times New Roman"/>
                <w:sz w:val="20"/>
                <w:szCs w:val="20"/>
              </w:rPr>
              <w:t>2.4</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№9</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lastRenderedPageBreak/>
              <w:t>Какой из перечисленных механизмов чаще всего используется в коробках передач?</w:t>
            </w:r>
          </w:p>
          <w:p w:rsidR="00045CCF" w:rsidRPr="001E282D" w:rsidRDefault="00045CCF" w:rsidP="00281948">
            <w:pPr>
              <w:pStyle w:val="TableParagraph"/>
              <w:numPr>
                <w:ilvl w:val="0"/>
                <w:numId w:val="44"/>
              </w:numPr>
              <w:ind w:left="430" w:right="34"/>
              <w:rPr>
                <w:sz w:val="20"/>
              </w:rPr>
            </w:pPr>
            <w:r w:rsidRPr="001E282D">
              <w:rPr>
                <w:sz w:val="20"/>
              </w:rPr>
              <w:t>Передвижные блоки</w:t>
            </w:r>
          </w:p>
          <w:p w:rsidR="00045CCF" w:rsidRPr="001E282D" w:rsidRDefault="00045CCF" w:rsidP="00281948">
            <w:pPr>
              <w:pStyle w:val="TableParagraph"/>
              <w:numPr>
                <w:ilvl w:val="0"/>
                <w:numId w:val="44"/>
              </w:numPr>
              <w:ind w:left="430" w:right="34"/>
              <w:rPr>
                <w:sz w:val="20"/>
              </w:rPr>
            </w:pPr>
            <w:r w:rsidRPr="001E282D">
              <w:rPr>
                <w:sz w:val="20"/>
              </w:rPr>
              <w:t>Механизм Меандр</w:t>
            </w:r>
          </w:p>
          <w:p w:rsidR="00045CCF" w:rsidRPr="001E282D" w:rsidRDefault="00045CCF" w:rsidP="00281948">
            <w:pPr>
              <w:pStyle w:val="TableParagraph"/>
              <w:numPr>
                <w:ilvl w:val="0"/>
                <w:numId w:val="44"/>
              </w:numPr>
              <w:ind w:left="430" w:right="34"/>
              <w:rPr>
                <w:sz w:val="20"/>
              </w:rPr>
            </w:pPr>
            <w:r w:rsidRPr="001E282D">
              <w:rPr>
                <w:sz w:val="20"/>
              </w:rPr>
              <w:t xml:space="preserve">Механизм Нортона </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1</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ОК-1</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№10</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Какой механизм показан на схеме?</w:t>
            </w:r>
          </w:p>
          <w:p w:rsidR="00045CCF" w:rsidRPr="001E282D" w:rsidRDefault="00045CCF" w:rsidP="00281948">
            <w:pPr>
              <w:pStyle w:val="TableParagraph"/>
              <w:numPr>
                <w:ilvl w:val="0"/>
                <w:numId w:val="45"/>
              </w:numPr>
              <w:ind w:left="430" w:right="34"/>
              <w:rPr>
                <w:sz w:val="20"/>
              </w:rPr>
            </w:pPr>
            <w:r w:rsidRPr="001E282D">
              <w:rPr>
                <w:sz w:val="20"/>
              </w:rPr>
              <w:t xml:space="preserve">Механизм Нортона </w:t>
            </w:r>
          </w:p>
          <w:p w:rsidR="00045CCF" w:rsidRPr="001E282D" w:rsidRDefault="00045CCF" w:rsidP="00281948">
            <w:pPr>
              <w:pStyle w:val="TableParagraph"/>
              <w:numPr>
                <w:ilvl w:val="0"/>
                <w:numId w:val="45"/>
              </w:numPr>
              <w:ind w:left="430" w:right="34"/>
              <w:rPr>
                <w:sz w:val="20"/>
              </w:rPr>
            </w:pPr>
            <w:r w:rsidRPr="001E282D">
              <w:rPr>
                <w:sz w:val="20"/>
              </w:rPr>
              <w:t>Механизм Меандр</w:t>
            </w:r>
          </w:p>
          <w:p w:rsidR="00045CCF" w:rsidRPr="001E282D" w:rsidRDefault="00045CCF" w:rsidP="00281948">
            <w:pPr>
              <w:pStyle w:val="TableParagraph"/>
              <w:numPr>
                <w:ilvl w:val="0"/>
                <w:numId w:val="45"/>
              </w:numPr>
              <w:ind w:left="430" w:right="34"/>
              <w:rPr>
                <w:sz w:val="20"/>
              </w:rPr>
            </w:pPr>
            <w:r w:rsidRPr="001E282D">
              <w:rPr>
                <w:sz w:val="20"/>
              </w:rPr>
              <w:t>Механизм с вытяжной шпонкой</w:t>
            </w:r>
          </w:p>
          <w:p w:rsidR="00045CCF" w:rsidRPr="001E282D" w:rsidRDefault="00045CCF" w:rsidP="00281948">
            <w:pPr>
              <w:pStyle w:val="TableParagraph"/>
              <w:numPr>
                <w:ilvl w:val="0"/>
                <w:numId w:val="45"/>
              </w:numPr>
              <w:ind w:left="430" w:right="34"/>
              <w:rPr>
                <w:sz w:val="20"/>
              </w:rPr>
            </w:pPr>
            <w:r w:rsidRPr="001E282D">
              <w:rPr>
                <w:sz w:val="20"/>
              </w:rPr>
              <w:t>Многоступенчатый блок</w:t>
            </w:r>
          </w:p>
          <w:p w:rsidR="00045CCF" w:rsidRPr="001E282D" w:rsidRDefault="00045CCF" w:rsidP="00281948">
            <w:pPr>
              <w:pStyle w:val="TableParagraph"/>
              <w:numPr>
                <w:ilvl w:val="0"/>
                <w:numId w:val="45"/>
              </w:numPr>
              <w:ind w:left="430" w:right="34"/>
              <w:rPr>
                <w:sz w:val="20"/>
              </w:rPr>
            </w:pPr>
            <w:r w:rsidRPr="001E282D">
              <w:rPr>
                <w:sz w:val="20"/>
              </w:rPr>
              <w:t>Кулачковая муфта</w:t>
            </w:r>
          </w:p>
          <w:p w:rsidR="00045CCF" w:rsidRPr="001E282D" w:rsidRDefault="00045CCF" w:rsidP="00281948">
            <w:pPr>
              <w:pStyle w:val="TableParagraph"/>
              <w:numPr>
                <w:ilvl w:val="0"/>
                <w:numId w:val="45"/>
              </w:numPr>
              <w:ind w:left="430" w:right="34"/>
              <w:rPr>
                <w:sz w:val="20"/>
              </w:rPr>
            </w:pPr>
            <w:r w:rsidRPr="001E282D">
              <w:rPr>
                <w:sz w:val="20"/>
              </w:rPr>
              <w:t>Сменные зубчатые колёса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ОК-2</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№11</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Указать какой инструмент используется при сверлении.</w:t>
            </w:r>
          </w:p>
          <w:p w:rsidR="00045CCF" w:rsidRPr="001E282D" w:rsidRDefault="00045CCF" w:rsidP="00281948">
            <w:pPr>
              <w:pStyle w:val="a8"/>
              <w:numPr>
                <w:ilvl w:val="0"/>
                <w:numId w:val="46"/>
              </w:numPr>
              <w:ind w:left="430" w:right="141"/>
              <w:rPr>
                <w:sz w:val="20"/>
                <w:szCs w:val="20"/>
              </w:rPr>
            </w:pPr>
            <w:r w:rsidRPr="001E282D">
              <w:rPr>
                <w:sz w:val="20"/>
                <w:szCs w:val="20"/>
              </w:rPr>
              <w:t>Шлифовальный круг</w:t>
            </w:r>
          </w:p>
          <w:p w:rsidR="00045CCF" w:rsidRPr="001E282D" w:rsidRDefault="00045CCF" w:rsidP="00281948">
            <w:pPr>
              <w:pStyle w:val="a8"/>
              <w:numPr>
                <w:ilvl w:val="0"/>
                <w:numId w:val="46"/>
              </w:numPr>
              <w:ind w:left="430" w:right="141"/>
              <w:rPr>
                <w:sz w:val="20"/>
                <w:szCs w:val="20"/>
              </w:rPr>
            </w:pPr>
            <w:r w:rsidRPr="001E282D">
              <w:rPr>
                <w:sz w:val="20"/>
                <w:szCs w:val="20"/>
              </w:rPr>
              <w:t>Резец</w:t>
            </w:r>
          </w:p>
          <w:p w:rsidR="00045CCF" w:rsidRPr="001E282D" w:rsidRDefault="00045CCF" w:rsidP="00281948">
            <w:pPr>
              <w:pStyle w:val="a8"/>
              <w:numPr>
                <w:ilvl w:val="0"/>
                <w:numId w:val="46"/>
              </w:numPr>
              <w:ind w:left="430" w:right="141"/>
              <w:rPr>
                <w:sz w:val="20"/>
                <w:szCs w:val="20"/>
              </w:rPr>
            </w:pPr>
            <w:r w:rsidRPr="001E282D">
              <w:rPr>
                <w:sz w:val="20"/>
                <w:szCs w:val="20"/>
              </w:rPr>
              <w:t>Фреза</w:t>
            </w:r>
          </w:p>
          <w:p w:rsidR="00045CCF" w:rsidRPr="001E282D" w:rsidRDefault="00045CCF" w:rsidP="00281948">
            <w:pPr>
              <w:pStyle w:val="a8"/>
              <w:numPr>
                <w:ilvl w:val="0"/>
                <w:numId w:val="46"/>
              </w:numPr>
              <w:ind w:left="430" w:right="141"/>
              <w:rPr>
                <w:sz w:val="20"/>
                <w:szCs w:val="20"/>
              </w:rPr>
            </w:pPr>
            <w:r w:rsidRPr="001E282D">
              <w:rPr>
                <w:sz w:val="20"/>
                <w:szCs w:val="20"/>
              </w:rPr>
              <w:t>Сверло</w:t>
            </w:r>
          </w:p>
          <w:p w:rsidR="00045CCF" w:rsidRPr="001E282D" w:rsidRDefault="00045CCF" w:rsidP="00281948">
            <w:pPr>
              <w:pStyle w:val="a8"/>
              <w:numPr>
                <w:ilvl w:val="0"/>
                <w:numId w:val="46"/>
              </w:numPr>
              <w:ind w:left="430" w:right="141"/>
              <w:rPr>
                <w:sz w:val="20"/>
                <w:szCs w:val="20"/>
              </w:rPr>
            </w:pPr>
            <w:r w:rsidRPr="001E282D">
              <w:rPr>
                <w:sz w:val="20"/>
                <w:szCs w:val="20"/>
              </w:rPr>
              <w:t xml:space="preserve">Протяжка </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№12</w:t>
            </w:r>
          </w:p>
          <w:p w:rsidR="00045CCF" w:rsidRPr="001E282D" w:rsidRDefault="00045CCF" w:rsidP="000E09BE">
            <w:pPr>
              <w:pStyle w:val="TableParagraph"/>
              <w:ind w:right="34"/>
              <w:rPr>
                <w:b/>
                <w:sz w:val="20"/>
              </w:rPr>
            </w:pPr>
            <w:r w:rsidRPr="001E282D">
              <w:rPr>
                <w:b/>
                <w:sz w:val="20"/>
              </w:rPr>
              <w:t>Прочитайте текст, выберите правильный ответ:</w:t>
            </w:r>
          </w:p>
          <w:p w:rsidR="00045CCF" w:rsidRPr="001E282D" w:rsidRDefault="00045CCF" w:rsidP="000E09BE">
            <w:pPr>
              <w:pStyle w:val="TableParagraph"/>
              <w:ind w:right="34"/>
              <w:rPr>
                <w:sz w:val="20"/>
              </w:rPr>
            </w:pPr>
            <w:r w:rsidRPr="001E282D">
              <w:rPr>
                <w:sz w:val="20"/>
              </w:rPr>
              <w:t>Привод станка – представляет собой …</w:t>
            </w:r>
          </w:p>
          <w:p w:rsidR="00045CCF" w:rsidRPr="001E282D" w:rsidRDefault="00045CCF" w:rsidP="00281948">
            <w:pPr>
              <w:pStyle w:val="TableParagraph"/>
              <w:numPr>
                <w:ilvl w:val="0"/>
                <w:numId w:val="47"/>
              </w:numPr>
              <w:ind w:left="430" w:right="34"/>
              <w:jc w:val="both"/>
              <w:rPr>
                <w:sz w:val="20"/>
              </w:rPr>
            </w:pPr>
            <w:r w:rsidRPr="001E282D">
              <w:rPr>
                <w:sz w:val="20"/>
              </w:rPr>
              <w:t>Механизм, предназначенный для ступенчатого изменения частоты вращения ведомого вала при постоянной частоте вращения ведущего путем изменения передаточного числа</w:t>
            </w:r>
          </w:p>
          <w:p w:rsidR="00045CCF" w:rsidRPr="001E282D" w:rsidRDefault="00045CCF" w:rsidP="00281948">
            <w:pPr>
              <w:pStyle w:val="TableParagraph"/>
              <w:numPr>
                <w:ilvl w:val="0"/>
                <w:numId w:val="47"/>
              </w:numPr>
              <w:ind w:left="430" w:right="34"/>
              <w:jc w:val="both"/>
              <w:rPr>
                <w:sz w:val="20"/>
              </w:rPr>
            </w:pPr>
            <w:r w:rsidRPr="001E282D">
              <w:rPr>
                <w:sz w:val="20"/>
              </w:rPr>
              <w:t xml:space="preserve">Совокупность устройств, приводящих в движение рабочие органы металлорежущих станков </w:t>
            </w:r>
          </w:p>
          <w:p w:rsidR="00045CCF" w:rsidRPr="001E282D" w:rsidRDefault="00045CCF" w:rsidP="00281948">
            <w:pPr>
              <w:pStyle w:val="TableParagraph"/>
              <w:numPr>
                <w:ilvl w:val="0"/>
                <w:numId w:val="47"/>
              </w:numPr>
              <w:ind w:left="430" w:right="34"/>
              <w:jc w:val="both"/>
              <w:rPr>
                <w:sz w:val="20"/>
              </w:rPr>
            </w:pPr>
            <w:r w:rsidRPr="001E282D">
              <w:rPr>
                <w:sz w:val="20"/>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9</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№13</w:t>
            </w:r>
          </w:p>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Установить соответствие:</w:t>
            </w:r>
          </w:p>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Модели станков:                                Типы станков:</w:t>
            </w:r>
          </w:p>
          <w:p w:rsidR="00045CCF" w:rsidRPr="001E282D" w:rsidRDefault="00045CCF" w:rsidP="00281948">
            <w:pPr>
              <w:pStyle w:val="a8"/>
              <w:numPr>
                <w:ilvl w:val="0"/>
                <w:numId w:val="55"/>
              </w:numPr>
              <w:autoSpaceDE w:val="0"/>
              <w:autoSpaceDN w:val="0"/>
              <w:adjustRightInd w:val="0"/>
              <w:ind w:left="430"/>
              <w:rPr>
                <w:sz w:val="20"/>
                <w:szCs w:val="20"/>
                <w:lang w:eastAsia="en-US"/>
              </w:rPr>
            </w:pPr>
            <w:r w:rsidRPr="001E282D">
              <w:rPr>
                <w:sz w:val="20"/>
                <w:szCs w:val="20"/>
                <w:lang w:eastAsia="en-US"/>
              </w:rPr>
              <w:t xml:space="preserve">1512                                             1) Фрезерная </w:t>
            </w:r>
          </w:p>
          <w:p w:rsidR="00045CCF" w:rsidRPr="001E282D" w:rsidRDefault="00045CCF" w:rsidP="00281948">
            <w:pPr>
              <w:pStyle w:val="a8"/>
              <w:numPr>
                <w:ilvl w:val="0"/>
                <w:numId w:val="55"/>
              </w:numPr>
              <w:autoSpaceDE w:val="0"/>
              <w:autoSpaceDN w:val="0"/>
              <w:adjustRightInd w:val="0"/>
              <w:ind w:left="430"/>
              <w:rPr>
                <w:sz w:val="20"/>
                <w:szCs w:val="20"/>
                <w:lang w:eastAsia="en-US"/>
              </w:rPr>
            </w:pPr>
            <w:r w:rsidRPr="001E282D">
              <w:rPr>
                <w:sz w:val="20"/>
                <w:szCs w:val="20"/>
                <w:lang w:eastAsia="en-US"/>
              </w:rPr>
              <w:t xml:space="preserve">2Н118                                           2) Токарная </w:t>
            </w:r>
          </w:p>
          <w:p w:rsidR="00045CCF" w:rsidRPr="001E282D" w:rsidRDefault="00045CCF" w:rsidP="00281948">
            <w:pPr>
              <w:pStyle w:val="a8"/>
              <w:numPr>
                <w:ilvl w:val="0"/>
                <w:numId w:val="55"/>
              </w:numPr>
              <w:autoSpaceDE w:val="0"/>
              <w:autoSpaceDN w:val="0"/>
              <w:adjustRightInd w:val="0"/>
              <w:ind w:left="430"/>
              <w:rPr>
                <w:sz w:val="20"/>
                <w:szCs w:val="20"/>
                <w:lang w:eastAsia="en-US"/>
              </w:rPr>
            </w:pPr>
            <w:r w:rsidRPr="001E282D">
              <w:rPr>
                <w:sz w:val="20"/>
                <w:szCs w:val="20"/>
                <w:lang w:eastAsia="en-US"/>
              </w:rPr>
              <w:t>53А50                                           3) Зубообрабатывающие</w:t>
            </w:r>
          </w:p>
          <w:p w:rsidR="00045CCF" w:rsidRPr="001E282D" w:rsidRDefault="00045CCF" w:rsidP="00281948">
            <w:pPr>
              <w:pStyle w:val="a8"/>
              <w:numPr>
                <w:ilvl w:val="0"/>
                <w:numId w:val="55"/>
              </w:numPr>
              <w:autoSpaceDE w:val="0"/>
              <w:autoSpaceDN w:val="0"/>
              <w:adjustRightInd w:val="0"/>
              <w:ind w:left="430"/>
              <w:rPr>
                <w:sz w:val="20"/>
                <w:szCs w:val="20"/>
                <w:lang w:eastAsia="en-US"/>
              </w:rPr>
            </w:pPr>
            <w:r w:rsidRPr="001E282D">
              <w:rPr>
                <w:sz w:val="20"/>
                <w:szCs w:val="20"/>
                <w:lang w:eastAsia="en-US"/>
              </w:rPr>
              <w:t xml:space="preserve">6Р82Ш                                         4)  Сверлильная </w:t>
            </w:r>
          </w:p>
        </w:tc>
        <w:tc>
          <w:tcPr>
            <w:tcW w:w="2126" w:type="dxa"/>
            <w:shd w:val="clear" w:color="auto" w:fill="auto"/>
            <w:vAlign w:val="center"/>
          </w:tcPr>
          <w:p w:rsidR="00045CCF" w:rsidRPr="001E282D" w:rsidRDefault="00045CCF" w:rsidP="000E09BE">
            <w:pPr>
              <w:pStyle w:val="a8"/>
              <w:ind w:left="430" w:right="141"/>
              <w:rPr>
                <w:sz w:val="20"/>
                <w:szCs w:val="20"/>
                <w:lang w:eastAsia="en-US"/>
              </w:rPr>
            </w:pPr>
          </w:p>
          <w:p w:rsidR="00045CCF" w:rsidRPr="001E282D" w:rsidRDefault="00045CCF" w:rsidP="000E09BE">
            <w:pPr>
              <w:pStyle w:val="a8"/>
              <w:ind w:left="5" w:right="141"/>
              <w:jc w:val="center"/>
              <w:rPr>
                <w:sz w:val="20"/>
                <w:szCs w:val="20"/>
                <w:lang w:eastAsia="en-US"/>
              </w:rPr>
            </w:pPr>
            <w:r w:rsidRPr="001E282D">
              <w:rPr>
                <w:sz w:val="20"/>
                <w:szCs w:val="20"/>
                <w:lang w:eastAsia="en-US"/>
              </w:rPr>
              <w:t>2)</w:t>
            </w:r>
          </w:p>
          <w:p w:rsidR="00045CCF" w:rsidRPr="001E282D" w:rsidRDefault="00045CCF" w:rsidP="000E09BE">
            <w:pPr>
              <w:pStyle w:val="a8"/>
              <w:ind w:left="5" w:right="141"/>
              <w:jc w:val="center"/>
              <w:rPr>
                <w:sz w:val="20"/>
                <w:szCs w:val="20"/>
                <w:lang w:eastAsia="en-US"/>
              </w:rPr>
            </w:pPr>
            <w:r w:rsidRPr="001E282D">
              <w:rPr>
                <w:sz w:val="20"/>
                <w:szCs w:val="20"/>
                <w:lang w:eastAsia="en-US"/>
              </w:rPr>
              <w:t>4)</w:t>
            </w:r>
          </w:p>
          <w:p w:rsidR="00045CCF" w:rsidRPr="001E282D" w:rsidRDefault="00045CCF" w:rsidP="000E09BE">
            <w:pPr>
              <w:pStyle w:val="a8"/>
              <w:ind w:left="5" w:right="141"/>
              <w:jc w:val="center"/>
              <w:rPr>
                <w:sz w:val="20"/>
                <w:szCs w:val="20"/>
                <w:lang w:eastAsia="en-US"/>
              </w:rPr>
            </w:pPr>
            <w:r w:rsidRPr="001E282D">
              <w:rPr>
                <w:sz w:val="20"/>
                <w:szCs w:val="20"/>
                <w:lang w:eastAsia="en-US"/>
              </w:rPr>
              <w:t>3)</w:t>
            </w:r>
          </w:p>
          <w:p w:rsidR="00045CCF" w:rsidRPr="001E282D" w:rsidRDefault="00045CCF" w:rsidP="000E09BE">
            <w:pPr>
              <w:pStyle w:val="a8"/>
              <w:ind w:left="5" w:right="141"/>
              <w:jc w:val="center"/>
              <w:rPr>
                <w:sz w:val="20"/>
                <w:szCs w:val="20"/>
                <w:lang w:eastAsia="en-US"/>
              </w:rPr>
            </w:pPr>
            <w:r w:rsidRPr="001E282D">
              <w:rPr>
                <w:sz w:val="20"/>
                <w:szCs w:val="20"/>
                <w:lang w:eastAsia="en-US"/>
              </w:rPr>
              <w:t>1)</w:t>
            </w:r>
          </w:p>
          <w:p w:rsidR="00045CCF" w:rsidRPr="001E282D" w:rsidRDefault="00045CCF" w:rsidP="000E09BE">
            <w:pPr>
              <w:pStyle w:val="a8"/>
              <w:ind w:left="430" w:right="141"/>
              <w:jc w:val="center"/>
              <w:rPr>
                <w:sz w:val="20"/>
                <w:szCs w:val="20"/>
                <w:lang w:eastAsia="en-US"/>
              </w:rPr>
            </w:pP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t>ОК-</w:t>
            </w:r>
            <w:r>
              <w:rPr>
                <w:rFonts w:ascii="Times New Roman" w:hAnsi="Times New Roman"/>
                <w:sz w:val="20"/>
                <w:szCs w:val="20"/>
              </w:rPr>
              <w:t>7</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№14</w:t>
            </w:r>
          </w:p>
          <w:p w:rsidR="00045CCF" w:rsidRPr="001E282D" w:rsidRDefault="00045CCF" w:rsidP="000E09BE">
            <w:pPr>
              <w:pStyle w:val="TableParagraph"/>
              <w:ind w:right="34"/>
              <w:rPr>
                <w:b/>
                <w:sz w:val="20"/>
                <w:lang w:eastAsia="en-US"/>
              </w:rPr>
            </w:pPr>
            <w:r w:rsidRPr="001E282D">
              <w:rPr>
                <w:b/>
                <w:sz w:val="20"/>
                <w:lang w:eastAsia="en-US"/>
              </w:rPr>
              <w:t>Прочитайте текст, выберите правильный ответ:</w:t>
            </w:r>
          </w:p>
          <w:p w:rsidR="00045CCF" w:rsidRPr="001E282D" w:rsidRDefault="00045CCF" w:rsidP="000E09BE">
            <w:pPr>
              <w:pStyle w:val="TableParagraph"/>
              <w:ind w:right="34"/>
              <w:rPr>
                <w:sz w:val="20"/>
                <w:lang w:eastAsia="en-US"/>
              </w:rPr>
            </w:pPr>
            <w:r w:rsidRPr="001E282D">
              <w:rPr>
                <w:sz w:val="20"/>
                <w:lang w:eastAsia="en-US"/>
              </w:rPr>
              <w:t>Указать какой инструмент используется при сверлении:</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t>Шлифовальный круг</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t xml:space="preserve">Резец </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t xml:space="preserve">Фреза </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lastRenderedPageBreak/>
              <w:t>Сверло</w:t>
            </w:r>
          </w:p>
          <w:p w:rsidR="00045CCF" w:rsidRPr="001E282D" w:rsidRDefault="00045CCF" w:rsidP="00281948">
            <w:pPr>
              <w:pStyle w:val="TableParagraph"/>
              <w:numPr>
                <w:ilvl w:val="0"/>
                <w:numId w:val="56"/>
              </w:numPr>
              <w:ind w:left="430" w:right="34"/>
              <w:rPr>
                <w:sz w:val="20"/>
                <w:lang w:eastAsia="en-US"/>
              </w:rPr>
            </w:pPr>
            <w:r w:rsidRPr="001E282D">
              <w:rPr>
                <w:sz w:val="20"/>
                <w:lang w:eastAsia="en-US"/>
              </w:rPr>
              <w:t>Протяжка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4</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sidRPr="00CE31BD">
              <w:rPr>
                <w:rFonts w:ascii="Times New Roman" w:hAnsi="Times New Roman"/>
                <w:sz w:val="20"/>
                <w:szCs w:val="20"/>
              </w:rPr>
              <w:lastRenderedPageBreak/>
              <w:t>ОК-</w:t>
            </w:r>
            <w:r>
              <w:rPr>
                <w:rFonts w:ascii="Times New Roman" w:hAnsi="Times New Roman"/>
                <w:sz w:val="20"/>
                <w:szCs w:val="20"/>
              </w:rPr>
              <w:t>5</w:t>
            </w:r>
          </w:p>
          <w:p w:rsidR="00045CCF" w:rsidRPr="00CE31BD" w:rsidRDefault="00045CCF" w:rsidP="00F3756D">
            <w:pPr>
              <w:spacing w:after="0"/>
              <w:ind w:right="33"/>
              <w:jc w:val="center"/>
              <w:rPr>
                <w:rFonts w:ascii="Times New Roman" w:hAnsi="Times New Roman"/>
                <w:sz w:val="20"/>
                <w:szCs w:val="20"/>
              </w:rPr>
            </w:pP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№15</w:t>
            </w:r>
          </w:p>
          <w:p w:rsidR="00045CCF" w:rsidRPr="001E282D" w:rsidRDefault="00045CCF" w:rsidP="000E09BE">
            <w:pPr>
              <w:pStyle w:val="TableParagraph"/>
              <w:ind w:right="34"/>
              <w:rPr>
                <w:b/>
                <w:sz w:val="20"/>
                <w:lang w:eastAsia="en-US"/>
              </w:rPr>
            </w:pPr>
            <w:r w:rsidRPr="001E282D">
              <w:rPr>
                <w:b/>
                <w:sz w:val="20"/>
                <w:lang w:eastAsia="en-US"/>
              </w:rPr>
              <w:t>Прочитайте текст, выберите правильный ответ:</w:t>
            </w:r>
          </w:p>
          <w:p w:rsidR="00045CCF" w:rsidRPr="001E282D" w:rsidRDefault="00045CCF" w:rsidP="000E09BE">
            <w:pPr>
              <w:pStyle w:val="TableParagraph"/>
              <w:ind w:right="34"/>
              <w:rPr>
                <w:sz w:val="20"/>
                <w:lang w:eastAsia="en-US"/>
              </w:rPr>
            </w:pPr>
            <w:r w:rsidRPr="001E282D">
              <w:rPr>
                <w:sz w:val="20"/>
                <w:lang w:eastAsia="en-US"/>
              </w:rPr>
              <w:t>Для чего служит блокирующее устройство:</w:t>
            </w:r>
          </w:p>
          <w:p w:rsidR="00045CCF" w:rsidRPr="001E282D" w:rsidRDefault="00045CCF" w:rsidP="00281948">
            <w:pPr>
              <w:pStyle w:val="TableParagraph"/>
              <w:numPr>
                <w:ilvl w:val="0"/>
                <w:numId w:val="57"/>
              </w:numPr>
              <w:ind w:left="430" w:right="34"/>
              <w:rPr>
                <w:sz w:val="20"/>
                <w:lang w:eastAsia="en-US"/>
              </w:rPr>
            </w:pPr>
            <w:r w:rsidRPr="001E282D">
              <w:rPr>
                <w:sz w:val="20"/>
                <w:lang w:eastAsia="en-US"/>
              </w:rPr>
              <w:t xml:space="preserve">Для уменьшения потерь в механизме, при торможении </w:t>
            </w:r>
          </w:p>
          <w:p w:rsidR="00045CCF" w:rsidRPr="001E282D" w:rsidRDefault="00045CCF" w:rsidP="00281948">
            <w:pPr>
              <w:pStyle w:val="TableParagraph"/>
              <w:numPr>
                <w:ilvl w:val="0"/>
                <w:numId w:val="57"/>
              </w:numPr>
              <w:ind w:left="430" w:right="34"/>
              <w:rPr>
                <w:sz w:val="20"/>
                <w:lang w:eastAsia="en-US"/>
              </w:rPr>
            </w:pPr>
            <w:r w:rsidRPr="001E282D">
              <w:rPr>
                <w:sz w:val="20"/>
                <w:lang w:eastAsia="en-US"/>
              </w:rPr>
              <w:t xml:space="preserve">Для изменения поправления движения в механизмах станка </w:t>
            </w:r>
          </w:p>
          <w:p w:rsidR="00045CCF" w:rsidRPr="001E282D" w:rsidRDefault="00045CCF" w:rsidP="00281948">
            <w:pPr>
              <w:pStyle w:val="TableParagraph"/>
              <w:numPr>
                <w:ilvl w:val="0"/>
                <w:numId w:val="57"/>
              </w:numPr>
              <w:ind w:left="430" w:right="34"/>
              <w:rPr>
                <w:b/>
                <w:sz w:val="20"/>
                <w:lang w:eastAsia="en-US"/>
              </w:rPr>
            </w:pPr>
            <w:r w:rsidRPr="001E282D">
              <w:rPr>
                <w:sz w:val="20"/>
                <w:lang w:eastAsia="en-US"/>
              </w:rPr>
              <w:t>Для предотвращения одновременного включения нескольких механизмов, современная работа которых недопустима</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r w:rsidR="00045CCF" w:rsidRPr="00CE31BD" w:rsidTr="000E09BE">
        <w:tc>
          <w:tcPr>
            <w:tcW w:w="1413" w:type="dxa"/>
            <w:shd w:val="clear" w:color="auto" w:fill="auto"/>
            <w:vAlign w:val="center"/>
          </w:tcPr>
          <w:p w:rsidR="00045CCF" w:rsidRPr="00CE31BD" w:rsidRDefault="00045CCF" w:rsidP="001B1502">
            <w:pPr>
              <w:spacing w:after="0"/>
              <w:ind w:right="33"/>
              <w:jc w:val="center"/>
              <w:rPr>
                <w:rFonts w:ascii="Times New Roman" w:hAnsi="Times New Roman"/>
                <w:sz w:val="20"/>
                <w:szCs w:val="20"/>
              </w:rPr>
            </w:pPr>
            <w:r>
              <w:rPr>
                <w:rFonts w:ascii="Times New Roman" w:hAnsi="Times New Roman"/>
                <w:sz w:val="20"/>
                <w:szCs w:val="20"/>
              </w:rPr>
              <w:t>ПК-</w:t>
            </w:r>
            <w:r w:rsidR="001B1502">
              <w:rPr>
                <w:rFonts w:ascii="Times New Roman" w:hAnsi="Times New Roman"/>
                <w:sz w:val="20"/>
                <w:szCs w:val="20"/>
              </w:rPr>
              <w:t>2.4</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№16</w:t>
            </w:r>
          </w:p>
          <w:p w:rsidR="00045CCF" w:rsidRPr="001E282D" w:rsidRDefault="00045CCF" w:rsidP="000E09BE">
            <w:pPr>
              <w:pStyle w:val="TableParagraph"/>
              <w:ind w:right="34"/>
              <w:rPr>
                <w:b/>
                <w:sz w:val="20"/>
                <w:lang w:eastAsia="en-US"/>
              </w:rPr>
            </w:pPr>
            <w:r w:rsidRPr="001E282D">
              <w:rPr>
                <w:b/>
                <w:sz w:val="20"/>
                <w:lang w:eastAsia="en-US"/>
              </w:rPr>
              <w:t>Прочитайте текст, выберите правильный ответ:</w:t>
            </w:r>
          </w:p>
          <w:p w:rsidR="00045CCF" w:rsidRPr="00CE31BD" w:rsidRDefault="00045CCF" w:rsidP="000E09BE">
            <w:pPr>
              <w:autoSpaceDE w:val="0"/>
              <w:autoSpaceDN w:val="0"/>
              <w:adjustRightInd w:val="0"/>
              <w:spacing w:after="0" w:line="240" w:lineRule="auto"/>
              <w:rPr>
                <w:rFonts w:ascii="Times New Roman" w:hAnsi="Times New Roman"/>
                <w:sz w:val="20"/>
                <w:szCs w:val="20"/>
              </w:rPr>
            </w:pPr>
            <w:r w:rsidRPr="00CE31BD">
              <w:rPr>
                <w:rFonts w:ascii="Times New Roman" w:hAnsi="Times New Roman"/>
                <w:sz w:val="20"/>
                <w:szCs w:val="20"/>
              </w:rPr>
              <w:t>Привод станка – представляет собой:</w:t>
            </w:r>
          </w:p>
          <w:p w:rsidR="00045CCF" w:rsidRPr="001E282D" w:rsidRDefault="00045CCF" w:rsidP="00281948">
            <w:pPr>
              <w:pStyle w:val="a8"/>
              <w:numPr>
                <w:ilvl w:val="0"/>
                <w:numId w:val="58"/>
              </w:numPr>
              <w:autoSpaceDE w:val="0"/>
              <w:autoSpaceDN w:val="0"/>
              <w:adjustRightInd w:val="0"/>
              <w:ind w:left="430"/>
              <w:rPr>
                <w:sz w:val="20"/>
                <w:szCs w:val="20"/>
                <w:lang w:eastAsia="en-US"/>
              </w:rPr>
            </w:pPr>
            <w:r w:rsidRPr="001E282D">
              <w:rPr>
                <w:sz w:val="20"/>
                <w:szCs w:val="20"/>
                <w:lang w:eastAsia="en-US"/>
              </w:rPr>
              <w:t>Механизм, предназначенный для ступенчатого изменения частоты вращения ведомого вала при постоянной частоте крашения ведущего путем изменения передаточного числа</w:t>
            </w:r>
          </w:p>
          <w:p w:rsidR="00045CCF" w:rsidRPr="001E282D" w:rsidRDefault="00045CCF" w:rsidP="00281948">
            <w:pPr>
              <w:pStyle w:val="a8"/>
              <w:numPr>
                <w:ilvl w:val="0"/>
                <w:numId w:val="58"/>
              </w:numPr>
              <w:autoSpaceDE w:val="0"/>
              <w:autoSpaceDN w:val="0"/>
              <w:adjustRightInd w:val="0"/>
              <w:ind w:left="430"/>
              <w:rPr>
                <w:sz w:val="20"/>
                <w:szCs w:val="20"/>
                <w:lang w:eastAsia="en-US"/>
              </w:rPr>
            </w:pPr>
            <w:r w:rsidRPr="001E282D">
              <w:rPr>
                <w:sz w:val="20"/>
                <w:szCs w:val="20"/>
                <w:lang w:eastAsia="en-US"/>
              </w:rPr>
              <w:t xml:space="preserve">Совокупность устройств, приводящих в движение рабочие органы металлорежущих станков </w:t>
            </w:r>
          </w:p>
          <w:p w:rsidR="00045CCF" w:rsidRPr="001E282D" w:rsidRDefault="00045CCF" w:rsidP="00281948">
            <w:pPr>
              <w:pStyle w:val="a8"/>
              <w:numPr>
                <w:ilvl w:val="0"/>
                <w:numId w:val="58"/>
              </w:numPr>
              <w:autoSpaceDE w:val="0"/>
              <w:autoSpaceDN w:val="0"/>
              <w:adjustRightInd w:val="0"/>
              <w:ind w:left="430"/>
              <w:rPr>
                <w:sz w:val="20"/>
                <w:szCs w:val="20"/>
                <w:lang w:eastAsia="en-US"/>
              </w:rPr>
            </w:pPr>
            <w:r w:rsidRPr="001E282D">
              <w:rPr>
                <w:sz w:val="20"/>
                <w:szCs w:val="20"/>
                <w:lang w:eastAsia="en-US"/>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045CCF" w:rsidRPr="00CE31BD" w:rsidTr="000E09BE">
        <w:tc>
          <w:tcPr>
            <w:tcW w:w="1413" w:type="dxa"/>
            <w:shd w:val="clear" w:color="auto" w:fill="auto"/>
            <w:vAlign w:val="center"/>
          </w:tcPr>
          <w:p w:rsidR="00045CCF" w:rsidRPr="00CE31BD" w:rsidRDefault="00045CCF" w:rsidP="00F3756D">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045CCF" w:rsidRPr="00CE31BD" w:rsidRDefault="001B1502"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45CCF" w:rsidRPr="00CE31BD" w:rsidRDefault="00045CCF"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№17</w:t>
            </w:r>
          </w:p>
          <w:p w:rsidR="00045CCF" w:rsidRPr="001E282D" w:rsidRDefault="00045CCF" w:rsidP="000E09BE">
            <w:pPr>
              <w:pStyle w:val="TableParagraph"/>
              <w:ind w:right="34"/>
              <w:rPr>
                <w:b/>
                <w:sz w:val="20"/>
                <w:lang w:eastAsia="en-US"/>
              </w:rPr>
            </w:pPr>
            <w:r w:rsidRPr="001E282D">
              <w:rPr>
                <w:b/>
                <w:sz w:val="20"/>
                <w:lang w:eastAsia="en-US"/>
              </w:rPr>
              <w:t>Прочитайте текст, выберите правильный ответ:</w:t>
            </w:r>
          </w:p>
          <w:p w:rsidR="00045CCF" w:rsidRPr="001E282D" w:rsidRDefault="00045CCF" w:rsidP="000E09BE">
            <w:pPr>
              <w:pStyle w:val="TableParagraph"/>
              <w:ind w:right="34"/>
              <w:rPr>
                <w:sz w:val="20"/>
                <w:lang w:eastAsia="en-US"/>
              </w:rPr>
            </w:pPr>
            <w:r w:rsidRPr="001E282D">
              <w:rPr>
                <w:sz w:val="20"/>
                <w:lang w:eastAsia="en-US"/>
              </w:rPr>
              <w:t>Станок</w:t>
            </w:r>
            <w:r w:rsidR="009E2B2B">
              <w:rPr>
                <w:sz w:val="20"/>
                <w:lang w:eastAsia="en-US"/>
              </w:rPr>
              <w:t xml:space="preserve">, </w:t>
            </w:r>
            <w:r w:rsidRPr="001E282D">
              <w:rPr>
                <w:sz w:val="20"/>
                <w:lang w:eastAsia="en-US"/>
              </w:rPr>
              <w:t>в котором автоматизированы все рабочие движения необходимые для выполнения технологического цикла обработки заготовки, а вспомогательные выполняют в ручную называют…</w:t>
            </w:r>
          </w:p>
          <w:p w:rsidR="00045CCF" w:rsidRPr="001E282D" w:rsidRDefault="00045CCF" w:rsidP="00281948">
            <w:pPr>
              <w:pStyle w:val="TableParagraph"/>
              <w:numPr>
                <w:ilvl w:val="0"/>
                <w:numId w:val="59"/>
              </w:numPr>
              <w:ind w:left="430" w:right="34"/>
              <w:rPr>
                <w:sz w:val="20"/>
                <w:lang w:eastAsia="en-US"/>
              </w:rPr>
            </w:pPr>
            <w:r w:rsidRPr="001E282D">
              <w:rPr>
                <w:sz w:val="20"/>
                <w:lang w:eastAsia="en-US"/>
              </w:rPr>
              <w:t>Автоматом</w:t>
            </w:r>
          </w:p>
          <w:p w:rsidR="00045CCF" w:rsidRPr="001E282D" w:rsidRDefault="00045CCF" w:rsidP="00281948">
            <w:pPr>
              <w:pStyle w:val="TableParagraph"/>
              <w:numPr>
                <w:ilvl w:val="0"/>
                <w:numId w:val="59"/>
              </w:numPr>
              <w:ind w:left="430" w:right="34"/>
              <w:rPr>
                <w:sz w:val="20"/>
                <w:lang w:eastAsia="en-US"/>
              </w:rPr>
            </w:pPr>
            <w:r w:rsidRPr="001E282D">
              <w:rPr>
                <w:sz w:val="20"/>
                <w:lang w:eastAsia="en-US"/>
              </w:rPr>
              <w:t>Полуавтоматом</w:t>
            </w:r>
          </w:p>
          <w:p w:rsidR="00045CCF" w:rsidRPr="001E282D" w:rsidRDefault="00045CCF" w:rsidP="00281948">
            <w:pPr>
              <w:pStyle w:val="TableParagraph"/>
              <w:numPr>
                <w:ilvl w:val="0"/>
                <w:numId w:val="59"/>
              </w:numPr>
              <w:ind w:left="430" w:right="34"/>
              <w:rPr>
                <w:sz w:val="20"/>
                <w:lang w:eastAsia="en-US"/>
              </w:rPr>
            </w:pPr>
            <w:r w:rsidRPr="001E282D">
              <w:rPr>
                <w:sz w:val="20"/>
                <w:lang w:eastAsia="en-US"/>
              </w:rPr>
              <w:t xml:space="preserve">Механизированным станком </w:t>
            </w:r>
          </w:p>
        </w:tc>
        <w:tc>
          <w:tcPr>
            <w:tcW w:w="2126" w:type="dxa"/>
            <w:shd w:val="clear" w:color="auto" w:fill="auto"/>
            <w:vAlign w:val="center"/>
          </w:tcPr>
          <w:p w:rsidR="00045CCF" w:rsidRPr="00CE31BD" w:rsidRDefault="00045CCF"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bl>
    <w:p w:rsidR="009A3248" w:rsidRDefault="009A3248" w:rsidP="00116833">
      <w:pPr>
        <w:spacing w:after="0" w:line="240" w:lineRule="auto"/>
        <w:ind w:firstLine="567"/>
        <w:rPr>
          <w:rFonts w:ascii="Times New Roman" w:hAnsi="Times New Roman"/>
          <w:b/>
          <w:sz w:val="24"/>
          <w:szCs w:val="24"/>
        </w:rPr>
        <w:sectPr w:rsidR="009A3248" w:rsidSect="002E4100">
          <w:pgSz w:w="16839" w:h="11907" w:orient="landscape" w:code="9"/>
          <w:pgMar w:top="709" w:right="567" w:bottom="567" w:left="567" w:header="709" w:footer="709" w:gutter="0"/>
          <w:cols w:space="708"/>
          <w:docGrid w:linePitch="360"/>
        </w:sect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 </w:t>
      </w:r>
    </w:p>
    <w:p w:rsidR="005E33D0" w:rsidRPr="00B23D2D" w:rsidRDefault="005E33D0" w:rsidP="00116833">
      <w:pPr>
        <w:spacing w:after="0" w:line="240" w:lineRule="auto"/>
        <w:ind w:firstLine="567"/>
        <w:rPr>
          <w:rFonts w:ascii="Times New Roman" w:hAnsi="Times New Roman"/>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07667F" w:rsidRPr="00B23D2D" w:rsidTr="00116833">
        <w:trPr>
          <w:trHeight w:val="315"/>
        </w:trPr>
        <w:tc>
          <w:tcPr>
            <w:tcW w:w="1418" w:type="dxa"/>
            <w:shd w:val="clear" w:color="auto" w:fill="auto"/>
            <w:noWrap/>
            <w:hideMark/>
          </w:tcPr>
          <w:p w:rsidR="0007667F" w:rsidRPr="00116833" w:rsidRDefault="0007667F" w:rsidP="00116833">
            <w:pPr>
              <w:spacing w:after="0" w:line="240" w:lineRule="auto"/>
              <w:jc w:val="both"/>
              <w:rPr>
                <w:rFonts w:ascii="Times New Roman" w:hAnsi="Times New Roman"/>
                <w:b/>
                <w:bCs/>
                <w:sz w:val="24"/>
                <w:szCs w:val="24"/>
              </w:rPr>
            </w:pPr>
            <w:r w:rsidRPr="00116833">
              <w:rPr>
                <w:rFonts w:ascii="Times New Roman" w:hAnsi="Times New Roman"/>
                <w:b/>
                <w:bCs/>
                <w:sz w:val="24"/>
                <w:szCs w:val="24"/>
              </w:rPr>
              <w:t>П.00</w:t>
            </w:r>
          </w:p>
        </w:tc>
        <w:tc>
          <w:tcPr>
            <w:tcW w:w="8505" w:type="dxa"/>
            <w:shd w:val="clear" w:color="auto" w:fill="auto"/>
            <w:hideMark/>
          </w:tcPr>
          <w:p w:rsidR="0007667F" w:rsidRPr="00116833" w:rsidRDefault="0007667F" w:rsidP="00116833">
            <w:pPr>
              <w:spacing w:after="0" w:line="240" w:lineRule="auto"/>
              <w:jc w:val="both"/>
              <w:rPr>
                <w:rFonts w:ascii="Times New Roman" w:hAnsi="Times New Roman"/>
                <w:b/>
                <w:bCs/>
                <w:sz w:val="24"/>
                <w:szCs w:val="24"/>
              </w:rPr>
            </w:pPr>
            <w:r w:rsidRPr="00116833">
              <w:rPr>
                <w:rFonts w:ascii="Times New Roman" w:hAnsi="Times New Roman"/>
                <w:b/>
                <w:bCs/>
                <w:sz w:val="24"/>
                <w:szCs w:val="24"/>
              </w:rPr>
              <w:t>Профессиональный цикл</w:t>
            </w:r>
          </w:p>
        </w:tc>
      </w:tr>
      <w:tr w:rsidR="00711171" w:rsidRPr="00561A53" w:rsidTr="00116833">
        <w:trPr>
          <w:trHeight w:val="570"/>
        </w:trPr>
        <w:tc>
          <w:tcPr>
            <w:tcW w:w="1418" w:type="dxa"/>
            <w:shd w:val="clear" w:color="auto" w:fill="FFFFFF"/>
            <w:noWrap/>
            <w:vAlign w:val="center"/>
            <w:hideMark/>
          </w:tcPr>
          <w:p w:rsidR="00711171" w:rsidRPr="00711171" w:rsidRDefault="00711171" w:rsidP="00711171">
            <w:pPr>
              <w:spacing w:after="0" w:line="240" w:lineRule="auto"/>
              <w:jc w:val="both"/>
              <w:rPr>
                <w:rFonts w:ascii="Times New Roman" w:hAnsi="Times New Roman"/>
                <w:b/>
                <w:bCs/>
                <w:color w:val="000000"/>
                <w:sz w:val="24"/>
                <w:szCs w:val="24"/>
                <w:lang w:eastAsia="ru-RU"/>
              </w:rPr>
            </w:pPr>
            <w:r w:rsidRPr="00711171">
              <w:rPr>
                <w:rFonts w:ascii="Times New Roman" w:hAnsi="Times New Roman"/>
                <w:b/>
                <w:bCs/>
                <w:color w:val="000000"/>
                <w:sz w:val="24"/>
                <w:szCs w:val="24"/>
              </w:rPr>
              <w:t>ПМ.01</w:t>
            </w:r>
          </w:p>
        </w:tc>
        <w:tc>
          <w:tcPr>
            <w:tcW w:w="8505" w:type="dxa"/>
            <w:shd w:val="clear" w:color="auto" w:fill="FFFFFF"/>
            <w:vAlign w:val="center"/>
            <w:hideMark/>
          </w:tcPr>
          <w:p w:rsidR="00711171" w:rsidRPr="00711171" w:rsidRDefault="00711171" w:rsidP="00711171">
            <w:pPr>
              <w:spacing w:after="0" w:line="240" w:lineRule="auto"/>
              <w:jc w:val="both"/>
              <w:rPr>
                <w:rFonts w:ascii="Times New Roman" w:hAnsi="Times New Roman"/>
                <w:b/>
                <w:bCs/>
                <w:color w:val="000000"/>
                <w:sz w:val="24"/>
                <w:szCs w:val="24"/>
              </w:rPr>
            </w:pPr>
            <w:r w:rsidRPr="00711171">
              <w:rPr>
                <w:rFonts w:ascii="Times New Roman" w:hAnsi="Times New Roman"/>
                <w:b/>
                <w:bCs/>
                <w:color w:val="000000"/>
                <w:sz w:val="24"/>
                <w:szCs w:val="24"/>
              </w:rPr>
              <w:t xml:space="preserve">Проведение монтажа гидравлических и пневматических устройств и систем, выполнение пусконаладочных работ и сдача оборудования в эксплуатацию </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МДК.01.01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 xml:space="preserve">Организация и осуществление монтажных работ гидравлических и пневматических устройств и систем </w:t>
            </w:r>
          </w:p>
        </w:tc>
      </w:tr>
      <w:tr w:rsidR="00711171" w:rsidRPr="00561A53" w:rsidTr="00116833">
        <w:trPr>
          <w:trHeight w:val="28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УП.01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Учебная практика (по профессиональному модулю Проведение монтажах гидравлических и пневматических устройств и систем, выполнение пусконаладочных работ и сдача оборудования в эксплуатацию)</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ПП.01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 xml:space="preserve">Производственная практика (по профессиональному модулю Проведение монтажах гидравлических и пневматических устройств и систем, выполнение пусконаладочных работ и сдача оборудования в эксплуатацию) </w:t>
            </w:r>
          </w:p>
        </w:tc>
      </w:tr>
      <w:tr w:rsidR="00711171" w:rsidRPr="00561A53" w:rsidTr="00116833">
        <w:trPr>
          <w:trHeight w:val="570"/>
        </w:trPr>
        <w:tc>
          <w:tcPr>
            <w:tcW w:w="1418" w:type="dxa"/>
            <w:shd w:val="clear" w:color="auto" w:fill="FFFFFF"/>
            <w:noWrap/>
            <w:vAlign w:val="center"/>
            <w:hideMark/>
          </w:tcPr>
          <w:p w:rsidR="00711171" w:rsidRPr="00711171" w:rsidRDefault="00711171" w:rsidP="00711171">
            <w:pPr>
              <w:spacing w:after="0" w:line="240" w:lineRule="auto"/>
              <w:jc w:val="both"/>
              <w:rPr>
                <w:rFonts w:ascii="Times New Roman" w:hAnsi="Times New Roman"/>
                <w:b/>
                <w:bCs/>
                <w:color w:val="000000"/>
                <w:sz w:val="24"/>
                <w:szCs w:val="24"/>
                <w:lang w:eastAsia="ru-RU"/>
              </w:rPr>
            </w:pPr>
            <w:r w:rsidRPr="00711171">
              <w:rPr>
                <w:rFonts w:ascii="Times New Roman" w:hAnsi="Times New Roman"/>
                <w:b/>
                <w:bCs/>
                <w:color w:val="000000"/>
                <w:sz w:val="24"/>
                <w:szCs w:val="24"/>
              </w:rPr>
              <w:t>ПМ.02</w:t>
            </w:r>
          </w:p>
        </w:tc>
        <w:tc>
          <w:tcPr>
            <w:tcW w:w="8505" w:type="dxa"/>
            <w:shd w:val="clear" w:color="auto" w:fill="FFFFFF"/>
            <w:vAlign w:val="center"/>
            <w:hideMark/>
          </w:tcPr>
          <w:p w:rsidR="00711171" w:rsidRPr="00711171" w:rsidRDefault="00711171" w:rsidP="00711171">
            <w:pPr>
              <w:spacing w:after="0" w:line="240" w:lineRule="auto"/>
              <w:jc w:val="both"/>
              <w:rPr>
                <w:rFonts w:ascii="Times New Roman" w:hAnsi="Times New Roman"/>
                <w:b/>
                <w:bCs/>
                <w:color w:val="000000"/>
                <w:sz w:val="24"/>
                <w:szCs w:val="24"/>
              </w:rPr>
            </w:pPr>
            <w:r w:rsidRPr="00711171">
              <w:rPr>
                <w:rFonts w:ascii="Times New Roman" w:hAnsi="Times New Roman"/>
                <w:b/>
                <w:bCs/>
                <w:color w:val="000000"/>
                <w:sz w:val="24"/>
                <w:szCs w:val="24"/>
              </w:rPr>
              <w:t xml:space="preserve">Эксплуатация, технологическое обслуживание и ремонт гидравлических и пневматических устройств и систем </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МДК.02.01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Организация технического обслуживания и эксплуатация гидравлических и пневматических устройств и систем</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УП.02</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 xml:space="preserve">Учебная практика (по профессиональному модулю Эксплуатация, технологическое обслуживание и ремонт гидравлических и пневматических устройств и систем) </w:t>
            </w:r>
          </w:p>
        </w:tc>
      </w:tr>
      <w:tr w:rsidR="00711171" w:rsidRPr="00561A53" w:rsidTr="00116833">
        <w:trPr>
          <w:trHeight w:val="570"/>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ПП.02</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Производственная практика (по профессиональному модулю Эксплуатация, технологическое обслуживание и ремонт гидравлических и пневматических устройств и систем)</w:t>
            </w:r>
          </w:p>
        </w:tc>
      </w:tr>
      <w:tr w:rsidR="00711171" w:rsidRPr="00561A53" w:rsidTr="009A3248">
        <w:trPr>
          <w:trHeight w:val="540"/>
        </w:trPr>
        <w:tc>
          <w:tcPr>
            <w:tcW w:w="1418" w:type="dxa"/>
            <w:shd w:val="clear" w:color="auto" w:fill="FFFFFF"/>
            <w:noWrap/>
            <w:hideMark/>
          </w:tcPr>
          <w:p w:rsidR="00711171" w:rsidRPr="00711171" w:rsidRDefault="00711171" w:rsidP="00711171">
            <w:pPr>
              <w:spacing w:after="0" w:line="240" w:lineRule="auto"/>
              <w:jc w:val="both"/>
              <w:rPr>
                <w:rFonts w:ascii="Times New Roman" w:hAnsi="Times New Roman"/>
                <w:b/>
                <w:sz w:val="24"/>
                <w:szCs w:val="24"/>
              </w:rPr>
            </w:pPr>
            <w:r w:rsidRPr="00711171">
              <w:rPr>
                <w:rFonts w:ascii="Times New Roman" w:hAnsi="Times New Roman"/>
                <w:b/>
                <w:sz w:val="24"/>
                <w:szCs w:val="24"/>
              </w:rPr>
              <w:t>ПМ.03</w:t>
            </w:r>
          </w:p>
        </w:tc>
        <w:tc>
          <w:tcPr>
            <w:tcW w:w="8505" w:type="dxa"/>
            <w:shd w:val="clear" w:color="auto" w:fill="FFFFFF"/>
            <w:hideMark/>
          </w:tcPr>
          <w:p w:rsidR="00711171" w:rsidRPr="00711171" w:rsidRDefault="00711171" w:rsidP="00711171">
            <w:pPr>
              <w:spacing w:after="0" w:line="240" w:lineRule="auto"/>
              <w:jc w:val="both"/>
              <w:rPr>
                <w:rFonts w:ascii="Times New Roman" w:hAnsi="Times New Roman"/>
                <w:b/>
                <w:sz w:val="24"/>
                <w:szCs w:val="24"/>
              </w:rPr>
            </w:pPr>
            <w:r w:rsidRPr="00711171">
              <w:rPr>
                <w:rFonts w:ascii="Times New Roman" w:hAnsi="Times New Roman"/>
                <w:b/>
                <w:sz w:val="24"/>
                <w:szCs w:val="24"/>
              </w:rPr>
              <w:t xml:space="preserve">Ведение технологической документации по гидравлическим и пневматическим приводам, устройствам и системам </w:t>
            </w:r>
          </w:p>
        </w:tc>
      </w:tr>
      <w:tr w:rsidR="00711171" w:rsidRPr="00561A53" w:rsidTr="009A3248">
        <w:trPr>
          <w:trHeight w:val="231"/>
        </w:trPr>
        <w:tc>
          <w:tcPr>
            <w:tcW w:w="1418" w:type="dxa"/>
            <w:shd w:val="clear" w:color="auto" w:fill="FFFFFF"/>
            <w:noWrap/>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МДК.03.01</w:t>
            </w:r>
          </w:p>
        </w:tc>
        <w:tc>
          <w:tcPr>
            <w:tcW w:w="8505" w:type="dxa"/>
            <w:shd w:val="clear" w:color="auto" w:fill="FFFFFF"/>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 xml:space="preserve">Ведение технологической документации по гидравлическим и пневматическим приводам, устройствам и системам </w:t>
            </w:r>
          </w:p>
        </w:tc>
      </w:tr>
      <w:tr w:rsidR="00711171" w:rsidRPr="00561A53" w:rsidTr="009A3248">
        <w:trPr>
          <w:trHeight w:val="540"/>
        </w:trPr>
        <w:tc>
          <w:tcPr>
            <w:tcW w:w="1418" w:type="dxa"/>
            <w:shd w:val="clear" w:color="auto" w:fill="FFFFFF"/>
            <w:noWrap/>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УП.03</w:t>
            </w:r>
          </w:p>
        </w:tc>
        <w:tc>
          <w:tcPr>
            <w:tcW w:w="8505" w:type="dxa"/>
            <w:shd w:val="clear" w:color="auto" w:fill="FFFFFF"/>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 xml:space="preserve">Учебная практика (по профессиональному модулю Ведение технологической документации по гидравлическим и пневматическим приводам, устройствам и системам) </w:t>
            </w:r>
          </w:p>
        </w:tc>
      </w:tr>
      <w:tr w:rsidR="00711171" w:rsidRPr="00561A53" w:rsidTr="009A3248">
        <w:trPr>
          <w:trHeight w:val="540"/>
        </w:trPr>
        <w:tc>
          <w:tcPr>
            <w:tcW w:w="1418" w:type="dxa"/>
            <w:shd w:val="clear" w:color="auto" w:fill="FFFFFF"/>
            <w:noWrap/>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ПП.03</w:t>
            </w:r>
          </w:p>
        </w:tc>
        <w:tc>
          <w:tcPr>
            <w:tcW w:w="8505" w:type="dxa"/>
            <w:shd w:val="clear" w:color="auto" w:fill="FFFFFF"/>
          </w:tcPr>
          <w:p w:rsidR="00711171" w:rsidRPr="00711171" w:rsidRDefault="00711171" w:rsidP="00711171">
            <w:pPr>
              <w:spacing w:after="0" w:line="240" w:lineRule="auto"/>
              <w:jc w:val="both"/>
              <w:rPr>
                <w:rFonts w:ascii="Times New Roman" w:hAnsi="Times New Roman"/>
                <w:sz w:val="24"/>
                <w:szCs w:val="24"/>
              </w:rPr>
            </w:pPr>
            <w:r w:rsidRPr="00711171">
              <w:rPr>
                <w:rFonts w:ascii="Times New Roman" w:hAnsi="Times New Roman"/>
                <w:sz w:val="24"/>
                <w:szCs w:val="24"/>
              </w:rPr>
              <w:t xml:space="preserve">Производственная практика (по профессиональному модулю Ведение технологической документации по гидравлическим и пневматическим приводам, устройствам и системам) </w:t>
            </w:r>
          </w:p>
        </w:tc>
      </w:tr>
      <w:tr w:rsidR="00711171" w:rsidRPr="00711171" w:rsidTr="009A3248">
        <w:trPr>
          <w:trHeight w:val="301"/>
        </w:trPr>
        <w:tc>
          <w:tcPr>
            <w:tcW w:w="1418" w:type="dxa"/>
            <w:shd w:val="clear" w:color="auto" w:fill="FFFFFF"/>
            <w:noWrap/>
            <w:vAlign w:val="center"/>
            <w:hideMark/>
          </w:tcPr>
          <w:p w:rsidR="00711171" w:rsidRPr="00711171" w:rsidRDefault="00711171" w:rsidP="00711171">
            <w:pPr>
              <w:spacing w:after="0" w:line="240" w:lineRule="auto"/>
              <w:jc w:val="both"/>
              <w:rPr>
                <w:rFonts w:ascii="Times New Roman" w:hAnsi="Times New Roman"/>
                <w:b/>
                <w:bCs/>
                <w:color w:val="000000"/>
                <w:lang w:eastAsia="ru-RU"/>
              </w:rPr>
            </w:pPr>
            <w:r w:rsidRPr="00711171">
              <w:rPr>
                <w:rFonts w:ascii="Times New Roman" w:hAnsi="Times New Roman"/>
                <w:b/>
                <w:bCs/>
                <w:color w:val="000000"/>
              </w:rPr>
              <w:t>ПМ.04</w:t>
            </w:r>
          </w:p>
        </w:tc>
        <w:tc>
          <w:tcPr>
            <w:tcW w:w="8505" w:type="dxa"/>
            <w:shd w:val="clear" w:color="auto" w:fill="FFFFFF"/>
            <w:hideMark/>
          </w:tcPr>
          <w:p w:rsidR="00711171" w:rsidRPr="00711171" w:rsidRDefault="00711171" w:rsidP="00711171">
            <w:pPr>
              <w:spacing w:after="0" w:line="240" w:lineRule="auto"/>
              <w:jc w:val="both"/>
              <w:rPr>
                <w:rFonts w:ascii="Times New Roman" w:hAnsi="Times New Roman"/>
                <w:b/>
                <w:bCs/>
                <w:color w:val="000000"/>
              </w:rPr>
            </w:pPr>
            <w:r w:rsidRPr="00711171">
              <w:rPr>
                <w:rFonts w:ascii="Times New Roman" w:hAnsi="Times New Roman"/>
                <w:b/>
                <w:bCs/>
                <w:color w:val="000000"/>
              </w:rPr>
              <w:t xml:space="preserve">Организация работы структурных подразделений по монтажу, эксплуатации и ремонту гидравлических и пневматических устройств и систем </w:t>
            </w:r>
          </w:p>
        </w:tc>
      </w:tr>
      <w:tr w:rsidR="00711171" w:rsidRPr="00711171" w:rsidTr="00116833">
        <w:trPr>
          <w:trHeight w:val="263"/>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МДК.04.01</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 xml:space="preserve">Организация работ по снабжению производства заготовками, запасными частями, расходными материалами </w:t>
            </w:r>
          </w:p>
        </w:tc>
      </w:tr>
      <w:tr w:rsidR="00711171" w:rsidRPr="00711171" w:rsidTr="00116833">
        <w:trPr>
          <w:trHeight w:val="615"/>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УП.04</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 xml:space="preserve">Учебная практика (по профессиональному модулю Организация работы структурных подразделений по монтажу, эксплуатации и ремонту гидравлических и пневматических устройств и систем) </w:t>
            </w:r>
          </w:p>
        </w:tc>
      </w:tr>
      <w:tr w:rsidR="00711171" w:rsidRPr="00711171" w:rsidTr="00116833">
        <w:trPr>
          <w:trHeight w:val="615"/>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ПП.04</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rPr>
            </w:pPr>
            <w:r w:rsidRPr="00711171">
              <w:rPr>
                <w:rFonts w:ascii="Times New Roman" w:hAnsi="Times New Roman"/>
                <w:color w:val="000000"/>
              </w:rPr>
              <w:t xml:space="preserve">Производственная практика (по профессиональному модулю Организация работы структурных подразделений по монтажу, эксплуатации и ремонту гидравлических и пневматических устройств и систем) </w:t>
            </w:r>
          </w:p>
        </w:tc>
      </w:tr>
      <w:tr w:rsidR="00711171" w:rsidRPr="00711171" w:rsidTr="00711171">
        <w:trPr>
          <w:trHeight w:val="252"/>
        </w:trPr>
        <w:tc>
          <w:tcPr>
            <w:tcW w:w="1418" w:type="dxa"/>
            <w:shd w:val="clear" w:color="auto" w:fill="FFFFFF"/>
            <w:noWrap/>
          </w:tcPr>
          <w:p w:rsidR="00711171" w:rsidRPr="00711171" w:rsidRDefault="00711171" w:rsidP="00711171">
            <w:pPr>
              <w:spacing w:after="0" w:line="240" w:lineRule="auto"/>
              <w:jc w:val="both"/>
              <w:rPr>
                <w:rFonts w:ascii="Times New Roman" w:hAnsi="Times New Roman"/>
                <w:b/>
              </w:rPr>
            </w:pPr>
            <w:r w:rsidRPr="00711171">
              <w:rPr>
                <w:rFonts w:ascii="Times New Roman" w:hAnsi="Times New Roman"/>
                <w:b/>
              </w:rPr>
              <w:t>ПМ.05</w:t>
            </w:r>
          </w:p>
        </w:tc>
        <w:tc>
          <w:tcPr>
            <w:tcW w:w="8505" w:type="dxa"/>
            <w:shd w:val="clear" w:color="auto" w:fill="FFFFFF"/>
          </w:tcPr>
          <w:p w:rsidR="00711171" w:rsidRPr="00711171" w:rsidRDefault="00711171" w:rsidP="00711171">
            <w:pPr>
              <w:spacing w:after="0" w:line="240" w:lineRule="auto"/>
              <w:jc w:val="both"/>
              <w:rPr>
                <w:rFonts w:ascii="Times New Roman" w:hAnsi="Times New Roman"/>
                <w:b/>
              </w:rPr>
            </w:pPr>
            <w:r w:rsidRPr="00711171">
              <w:rPr>
                <w:rFonts w:ascii="Times New Roman" w:hAnsi="Times New Roman"/>
                <w:b/>
              </w:rPr>
              <w:t>Получение рабочей профессии 18897 Стропальщик</w:t>
            </w:r>
          </w:p>
        </w:tc>
      </w:tr>
      <w:tr w:rsidR="00711171" w:rsidRPr="00711171" w:rsidTr="004E5021">
        <w:trPr>
          <w:trHeight w:val="301"/>
        </w:trPr>
        <w:tc>
          <w:tcPr>
            <w:tcW w:w="1418" w:type="dxa"/>
            <w:shd w:val="clear" w:color="auto" w:fill="FFFFFF"/>
            <w:noWrap/>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МДК.05.01</w:t>
            </w:r>
          </w:p>
        </w:tc>
        <w:tc>
          <w:tcPr>
            <w:tcW w:w="8505" w:type="dxa"/>
            <w:shd w:val="clear" w:color="auto" w:fill="FFFFFF"/>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Технология стропальных работ</w:t>
            </w:r>
          </w:p>
        </w:tc>
      </w:tr>
      <w:tr w:rsidR="00711171" w:rsidRPr="00711171" w:rsidTr="00711171">
        <w:trPr>
          <w:trHeight w:val="487"/>
        </w:trPr>
        <w:tc>
          <w:tcPr>
            <w:tcW w:w="1418" w:type="dxa"/>
            <w:shd w:val="clear" w:color="auto" w:fill="FFFFFF"/>
            <w:noWrap/>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УП.05</w:t>
            </w:r>
          </w:p>
        </w:tc>
        <w:tc>
          <w:tcPr>
            <w:tcW w:w="8505" w:type="dxa"/>
            <w:shd w:val="clear" w:color="auto" w:fill="FFFFFF"/>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Учебная практика (по профессиональному модулю Получение рабочей профессии 18897 Стропальщик)</w:t>
            </w:r>
          </w:p>
        </w:tc>
      </w:tr>
      <w:tr w:rsidR="00711171" w:rsidRPr="00711171" w:rsidTr="00711171">
        <w:trPr>
          <w:trHeight w:val="552"/>
        </w:trPr>
        <w:tc>
          <w:tcPr>
            <w:tcW w:w="1418" w:type="dxa"/>
            <w:shd w:val="clear" w:color="auto" w:fill="FFFFFF"/>
            <w:noWrap/>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ПП.05</w:t>
            </w:r>
          </w:p>
        </w:tc>
        <w:tc>
          <w:tcPr>
            <w:tcW w:w="8505" w:type="dxa"/>
            <w:shd w:val="clear" w:color="auto" w:fill="FFFFFF"/>
          </w:tcPr>
          <w:p w:rsidR="00711171" w:rsidRPr="00711171" w:rsidRDefault="00711171" w:rsidP="00711171">
            <w:pPr>
              <w:spacing w:after="0" w:line="240" w:lineRule="auto"/>
              <w:jc w:val="both"/>
              <w:rPr>
                <w:rFonts w:ascii="Times New Roman" w:hAnsi="Times New Roman"/>
              </w:rPr>
            </w:pPr>
            <w:r w:rsidRPr="00711171">
              <w:rPr>
                <w:rFonts w:ascii="Times New Roman" w:hAnsi="Times New Roman"/>
              </w:rPr>
              <w:t>Производственная практика (по профессиональному модулю Получение рабочей профессии 18897 Стропальщик)</w:t>
            </w:r>
          </w:p>
        </w:tc>
      </w:tr>
      <w:tr w:rsidR="00711171" w:rsidRPr="00561A53" w:rsidTr="00711171">
        <w:trPr>
          <w:trHeight w:val="262"/>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b/>
                <w:bCs/>
                <w:color w:val="000000"/>
                <w:sz w:val="24"/>
                <w:szCs w:val="24"/>
                <w:lang w:eastAsia="ru-RU"/>
              </w:rPr>
            </w:pPr>
            <w:r w:rsidRPr="00711171">
              <w:rPr>
                <w:rFonts w:ascii="Times New Roman" w:hAnsi="Times New Roman"/>
                <w:b/>
                <w:bCs/>
                <w:color w:val="000000"/>
                <w:sz w:val="24"/>
                <w:szCs w:val="24"/>
              </w:rPr>
              <w:t>ПМ.06</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b/>
                <w:bCs/>
                <w:color w:val="000000"/>
                <w:sz w:val="24"/>
                <w:szCs w:val="24"/>
              </w:rPr>
            </w:pPr>
            <w:r w:rsidRPr="00711171">
              <w:rPr>
                <w:rFonts w:ascii="Times New Roman" w:hAnsi="Times New Roman"/>
                <w:b/>
                <w:bCs/>
                <w:color w:val="000000"/>
                <w:sz w:val="24"/>
                <w:szCs w:val="24"/>
              </w:rPr>
              <w:t>Получение рабочей профессии 18559 Слесарь-ремонтник</w:t>
            </w:r>
          </w:p>
        </w:tc>
      </w:tr>
      <w:tr w:rsidR="00711171" w:rsidRPr="00561A53" w:rsidTr="00711171">
        <w:trPr>
          <w:trHeight w:val="615"/>
        </w:trPr>
        <w:tc>
          <w:tcPr>
            <w:tcW w:w="1418" w:type="dxa"/>
            <w:shd w:val="clear" w:color="auto" w:fill="FFFFFF"/>
            <w:noWrap/>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МДК.06.01</w:t>
            </w:r>
          </w:p>
        </w:tc>
        <w:tc>
          <w:tcPr>
            <w:tcW w:w="8505" w:type="dxa"/>
            <w:shd w:val="clear" w:color="auto" w:fill="FFFFFF"/>
          </w:tcPr>
          <w:p w:rsidR="00711171" w:rsidRPr="00711171" w:rsidRDefault="00711171" w:rsidP="00711171">
            <w:pPr>
              <w:spacing w:after="0" w:line="240" w:lineRule="auto"/>
              <w:rPr>
                <w:rFonts w:ascii="Times New Roman" w:hAnsi="Times New Roman"/>
                <w:color w:val="000000"/>
                <w:sz w:val="24"/>
                <w:szCs w:val="24"/>
              </w:rPr>
            </w:pPr>
            <w:r w:rsidRPr="00711171">
              <w:rPr>
                <w:rFonts w:ascii="Times New Roman" w:hAnsi="Times New Roman"/>
                <w:color w:val="000000"/>
                <w:sz w:val="24"/>
                <w:szCs w:val="24"/>
              </w:rPr>
              <w:t>Технология слесарного дела</w:t>
            </w:r>
          </w:p>
        </w:tc>
      </w:tr>
      <w:tr w:rsidR="00711171" w:rsidRPr="00561A53" w:rsidTr="009A3248">
        <w:trPr>
          <w:trHeight w:val="615"/>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lastRenderedPageBreak/>
              <w:t>УП.06</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Учебная практика (по профессиональному модулю Получение рабочей профессии 18559 Слесарь-ремонтник)</w:t>
            </w:r>
          </w:p>
        </w:tc>
      </w:tr>
      <w:tr w:rsidR="00711171" w:rsidRPr="00561A53" w:rsidTr="009A3248">
        <w:trPr>
          <w:trHeight w:val="615"/>
        </w:trPr>
        <w:tc>
          <w:tcPr>
            <w:tcW w:w="1418" w:type="dxa"/>
            <w:shd w:val="clear" w:color="auto" w:fill="FFFFFF"/>
            <w:noWrap/>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ПП.06</w:t>
            </w:r>
          </w:p>
        </w:tc>
        <w:tc>
          <w:tcPr>
            <w:tcW w:w="8505" w:type="dxa"/>
            <w:shd w:val="clear" w:color="auto" w:fill="FFFFFF"/>
            <w:vAlign w:val="center"/>
          </w:tcPr>
          <w:p w:rsidR="00711171" w:rsidRPr="00711171" w:rsidRDefault="00711171" w:rsidP="00711171">
            <w:pPr>
              <w:spacing w:after="0" w:line="240" w:lineRule="auto"/>
              <w:jc w:val="both"/>
              <w:rPr>
                <w:rFonts w:ascii="Times New Roman" w:hAnsi="Times New Roman"/>
                <w:color w:val="000000"/>
                <w:sz w:val="24"/>
                <w:szCs w:val="24"/>
              </w:rPr>
            </w:pPr>
            <w:r w:rsidRPr="00711171">
              <w:rPr>
                <w:rFonts w:ascii="Times New Roman" w:hAnsi="Times New Roman"/>
                <w:color w:val="000000"/>
                <w:sz w:val="24"/>
                <w:szCs w:val="24"/>
              </w:rPr>
              <w:t>Производственная практика (по профессиональному модулю Получение рабочей профессии 18559 Слесарь-ремонтник)</w:t>
            </w:r>
          </w:p>
        </w:tc>
      </w:tr>
    </w:tbl>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pPr>
    </w:p>
    <w:p w:rsidR="00711171" w:rsidRDefault="00711171" w:rsidP="00AE69C3">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AE69C3" w:rsidRPr="00AE69C3"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136A91" w:rsidRDefault="00AE69C3" w:rsidP="00AE69C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004E5021" w:rsidRPr="004E5021">
        <w:rPr>
          <w:rFonts w:ascii="Times New Roman" w:hAnsi="Times New Roman"/>
          <w:b/>
          <w:sz w:val="24"/>
          <w:szCs w:val="24"/>
        </w:rPr>
        <w:t>Проведение монтажа гидравлических и пневматических устройств и систем, выполнение пусконаладочных работ и сдача оборудования в эксплуатацию</w:t>
      </w:r>
    </w:p>
    <w:p w:rsidR="00394F7C" w:rsidRDefault="00394F7C" w:rsidP="00394F7C">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Pr="004E5021">
        <w:rPr>
          <w:rFonts w:ascii="Times New Roman" w:hAnsi="Times New Roman"/>
          <w:b/>
          <w:sz w:val="24"/>
          <w:szCs w:val="24"/>
        </w:rPr>
        <w:t>Организация и осуществление монтажных работ гидравлических и пневматических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722822" w:rsidTr="000E09BE">
        <w:tc>
          <w:tcPr>
            <w:tcW w:w="1413" w:type="dxa"/>
            <w:shd w:val="clear" w:color="auto" w:fill="auto"/>
            <w:vAlign w:val="center"/>
          </w:tcPr>
          <w:p w:rsidR="00394F7C" w:rsidRPr="00722822" w:rsidRDefault="00394F7C" w:rsidP="000E09BE">
            <w:pPr>
              <w:spacing w:after="0" w:line="240" w:lineRule="auto"/>
              <w:ind w:right="33"/>
              <w:jc w:val="center"/>
              <w:rPr>
                <w:rFonts w:ascii="Times New Roman" w:hAnsi="Times New Roman"/>
                <w:sz w:val="20"/>
                <w:szCs w:val="20"/>
              </w:rPr>
            </w:pPr>
            <w:r w:rsidRPr="00722822">
              <w:rPr>
                <w:rFonts w:ascii="Times New Roman" w:hAnsi="Times New Roman"/>
                <w:sz w:val="20"/>
                <w:szCs w:val="20"/>
              </w:rPr>
              <w:t>Код компетенций</w:t>
            </w:r>
          </w:p>
        </w:tc>
        <w:tc>
          <w:tcPr>
            <w:tcW w:w="1701" w:type="dxa"/>
            <w:shd w:val="clear" w:color="auto" w:fill="auto"/>
            <w:vAlign w:val="center"/>
          </w:tcPr>
          <w:p w:rsidR="00394F7C" w:rsidRPr="00722822" w:rsidRDefault="00394F7C" w:rsidP="000E09BE">
            <w:pPr>
              <w:spacing w:after="0" w:line="240" w:lineRule="auto"/>
              <w:ind w:right="34"/>
              <w:jc w:val="center"/>
              <w:rPr>
                <w:rFonts w:ascii="Times New Roman" w:hAnsi="Times New Roman"/>
                <w:sz w:val="20"/>
                <w:szCs w:val="20"/>
              </w:rPr>
            </w:pPr>
            <w:r w:rsidRPr="00722822">
              <w:rPr>
                <w:rFonts w:ascii="Times New Roman" w:hAnsi="Times New Roman"/>
                <w:sz w:val="20"/>
                <w:szCs w:val="20"/>
              </w:rPr>
              <w:t>Семестр</w:t>
            </w:r>
          </w:p>
        </w:tc>
        <w:tc>
          <w:tcPr>
            <w:tcW w:w="10206" w:type="dxa"/>
            <w:shd w:val="clear" w:color="auto" w:fill="auto"/>
            <w:vAlign w:val="center"/>
          </w:tcPr>
          <w:p w:rsidR="00394F7C" w:rsidRPr="00722822" w:rsidRDefault="00394F7C"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Тестовые задания</w:t>
            </w:r>
          </w:p>
        </w:tc>
        <w:tc>
          <w:tcPr>
            <w:tcW w:w="2126" w:type="dxa"/>
            <w:shd w:val="clear" w:color="auto" w:fill="auto"/>
            <w:vAlign w:val="center"/>
          </w:tcPr>
          <w:p w:rsidR="00394F7C" w:rsidRPr="00722822" w:rsidRDefault="00394F7C"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Эталон</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Что такое расконсервация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1)      Проверка состояния отдельных деталей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2)      Удаление упаковки, стопорных устройств, заглушек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Устранение дефектов</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2</w:t>
            </w:r>
          </w:p>
        </w:tc>
      </w:tr>
      <w:tr w:rsidR="0023032B" w:rsidRPr="00722822" w:rsidTr="000E09BE">
        <w:tc>
          <w:tcPr>
            <w:tcW w:w="1413" w:type="dxa"/>
            <w:shd w:val="clear" w:color="auto" w:fill="auto"/>
            <w:vAlign w:val="center"/>
          </w:tcPr>
          <w:p w:rsidR="0023032B" w:rsidRPr="0023032B" w:rsidRDefault="0023032B" w:rsidP="00F3756D">
            <w:pPr>
              <w:spacing w:after="0"/>
              <w:ind w:right="33"/>
              <w:jc w:val="center"/>
              <w:rPr>
                <w:rFonts w:ascii="Times New Roman" w:hAnsi="Times New Roman"/>
                <w:sz w:val="20"/>
                <w:szCs w:val="20"/>
                <w:lang w:val="en-US"/>
              </w:rPr>
            </w:pPr>
            <w:r w:rsidRPr="00722822">
              <w:rPr>
                <w:rFonts w:ascii="Times New Roman" w:hAnsi="Times New Roman"/>
                <w:sz w:val="20"/>
                <w:szCs w:val="20"/>
              </w:rPr>
              <w:t>ОК-</w:t>
            </w:r>
            <w:r>
              <w:rPr>
                <w:rFonts w:ascii="Times New Roman" w:hAnsi="Times New Roman"/>
                <w:sz w:val="20"/>
                <w:szCs w:val="20"/>
                <w:lang w:val="en-US"/>
              </w:rPr>
              <w:t>2</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№2</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Что такое ревизия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1)      Замена поврежденных деталей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2)      Удаление упаковки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3)      Проверка пригодности оборудования  к монтажу </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3</w:t>
            </w:r>
          </w:p>
        </w:tc>
      </w:tr>
      <w:tr w:rsidR="0023032B" w:rsidRPr="00722822" w:rsidTr="000E09BE">
        <w:tc>
          <w:tcPr>
            <w:tcW w:w="1413" w:type="dxa"/>
            <w:shd w:val="clear" w:color="auto" w:fill="auto"/>
            <w:vAlign w:val="center"/>
          </w:tcPr>
          <w:p w:rsidR="0023032B" w:rsidRPr="0023032B" w:rsidRDefault="0023032B" w:rsidP="00F3756D">
            <w:pPr>
              <w:spacing w:after="0"/>
              <w:ind w:right="33"/>
              <w:jc w:val="center"/>
              <w:rPr>
                <w:rFonts w:ascii="Times New Roman" w:hAnsi="Times New Roman"/>
                <w:sz w:val="20"/>
                <w:szCs w:val="20"/>
                <w:lang w:val="en-US"/>
              </w:rPr>
            </w:pPr>
            <w:r w:rsidRPr="00722822">
              <w:rPr>
                <w:rFonts w:ascii="Times New Roman" w:hAnsi="Times New Roman"/>
                <w:sz w:val="20"/>
                <w:szCs w:val="20"/>
              </w:rPr>
              <w:t>ОК-</w:t>
            </w:r>
            <w:r>
              <w:rPr>
                <w:rFonts w:ascii="Times New Roman" w:hAnsi="Times New Roman"/>
                <w:sz w:val="20"/>
                <w:szCs w:val="20"/>
                <w:lang w:val="en-US"/>
              </w:rPr>
              <w:t>3</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№3</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При какой ревизии производится разборка оборудования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1)      Полной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Частичной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Никогда</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ОК-4</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№4</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Какая техническая документация не относится к монтажной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Принципиальные гидравлические схемы</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Рабочие чертежи</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Ремонтные чертежи</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4)      Инструкции по монтажу и наладке систем</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5)      П.О.С., П.П.Р.</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3</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Pr>
                <w:rFonts w:ascii="Times New Roman" w:hAnsi="Times New Roman"/>
                <w:sz w:val="20"/>
                <w:szCs w:val="20"/>
              </w:rPr>
              <w:t>ОК-7</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№5</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Какие действия не относятся к порядку подготовки оборудования к монтажу</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1)      Прием оборудования к монтажу по акту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2)      Установка оборудования на фундаменты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Проверка заводской документации</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4)      Проверка комплектности поставки</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2</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№6</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Недостаток узлового метода монтажа</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lastRenderedPageBreak/>
              <w:t>1)      Трудности доставки к месту монтажа</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2)      Много соединений,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3)      Дороговизна </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lastRenderedPageBreak/>
              <w:t>2</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lastRenderedPageBreak/>
              <w:t>ОК-9</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№7</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Отсутствие сварных стыков</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ОК-7</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№8</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ПК-1.1</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№9</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 xml:space="preserve">Определите по схеме способ монтажа гидропривода </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w:t>
            </w:r>
          </w:p>
          <w:p w:rsidR="0023032B" w:rsidRPr="00722822" w:rsidRDefault="0023032B" w:rsidP="000E09B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drawing>
                <wp:inline distT="0" distB="0" distL="0" distR="0">
                  <wp:extent cx="2133600" cy="1724025"/>
                  <wp:effectExtent l="19050" t="0" r="0" b="0"/>
                  <wp:docPr id="1732839209" name="Рисунок 1" descr="https://documents.infourok.ru/4213d8d6-3012-42e9-9092-58ca4e10369c/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ocuments.infourok.ru/4213d8d6-3012-42e9-9092-58ca4e10369c/0/image001.jpg"/>
                          <pic:cNvPicPr>
                            <a:picLocks noChangeAspect="1" noChangeArrowheads="1"/>
                          </pic:cNvPicPr>
                        </pic:nvPicPr>
                        <pic:blipFill>
                          <a:blip r:embed="rId71"/>
                          <a:srcRect/>
                          <a:stretch>
                            <a:fillRect/>
                          </a:stretch>
                        </pic:blipFill>
                        <pic:spPr bwMode="auto">
                          <a:xfrm>
                            <a:off x="0" y="0"/>
                            <a:ext cx="2133600" cy="1724025"/>
                          </a:xfrm>
                          <a:prstGeom prst="rect">
                            <a:avLst/>
                          </a:prstGeom>
                          <a:noFill/>
                          <a:ln w="9525">
                            <a:noFill/>
                            <a:miter lim="800000"/>
                            <a:headEnd/>
                            <a:tailEnd/>
                          </a:ln>
                        </pic:spPr>
                      </pic:pic>
                    </a:graphicData>
                  </a:graphic>
                </wp:inline>
              </w:drawing>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Блочный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Стендовый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Узловой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4)      Комплектно-блочный</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3</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ПК-1.2</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№10</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Определите по схеме вид монтажа гидроаппаратуры</w:t>
            </w:r>
          </w:p>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br w:type="textWrapping" w:clear="all"/>
            </w:r>
            <w:r>
              <w:rPr>
                <w:rFonts w:ascii="Times New Roman" w:eastAsia="Times New Roman" w:hAnsi="Times New Roman"/>
                <w:i/>
                <w:noProof/>
                <w:sz w:val="20"/>
                <w:szCs w:val="20"/>
                <w:lang w:eastAsia="ru-RU"/>
              </w:rPr>
              <w:lastRenderedPageBreak/>
              <w:drawing>
                <wp:inline distT="0" distB="0" distL="0" distR="0">
                  <wp:extent cx="3067050" cy="2419350"/>
                  <wp:effectExtent l="19050" t="0" r="0" b="0"/>
                  <wp:docPr id="1732839210" name="Рисунок 2" descr="https://documents.infourok.ru/4213d8d6-3012-42e9-9092-58ca4e10369c/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uments.infourok.ru/4213d8d6-3012-42e9-9092-58ca4e10369c/0/image002.png"/>
                          <pic:cNvPicPr>
                            <a:picLocks noChangeAspect="1" noChangeArrowheads="1"/>
                          </pic:cNvPicPr>
                        </pic:nvPicPr>
                        <pic:blipFill>
                          <a:blip r:embed="rId72"/>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1)      Трубный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2)      Стыковой</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3)      Модульный</w:t>
            </w:r>
          </w:p>
        </w:tc>
        <w:tc>
          <w:tcPr>
            <w:tcW w:w="2126" w:type="dxa"/>
            <w:shd w:val="clear" w:color="auto" w:fill="auto"/>
            <w:vAlign w:val="center"/>
          </w:tcPr>
          <w:p w:rsidR="0023032B" w:rsidRPr="00722822" w:rsidRDefault="0023032B"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lastRenderedPageBreak/>
              <w:t>3</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p>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№10</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 xml:space="preserve">Текст задания: </w:t>
            </w:r>
            <w:r w:rsidRPr="00722822">
              <w:rPr>
                <w:rFonts w:ascii="Times New Roman" w:eastAsia="Times New Roman" w:hAnsi="Times New Roman"/>
                <w:sz w:val="20"/>
                <w:szCs w:val="20"/>
                <w:lang w:eastAsia="ru-RU"/>
              </w:rPr>
              <w:t>Подготовка к монтажу производится в …</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….специальных специальных помещениях или участках</w:t>
            </w:r>
          </w:p>
        </w:tc>
      </w:tr>
      <w:tr w:rsidR="0023032B" w:rsidRPr="00722822" w:rsidTr="000E09BE">
        <w:tc>
          <w:tcPr>
            <w:tcW w:w="1413" w:type="dxa"/>
            <w:shd w:val="clear" w:color="auto" w:fill="auto"/>
            <w:vAlign w:val="center"/>
          </w:tcPr>
          <w:p w:rsidR="0023032B" w:rsidRPr="00722822" w:rsidRDefault="0023032B" w:rsidP="00F3756D">
            <w:pPr>
              <w:spacing w:after="0" w:line="240" w:lineRule="auto"/>
              <w:ind w:right="33"/>
              <w:jc w:val="center"/>
              <w:rPr>
                <w:rFonts w:ascii="Times New Roman" w:hAnsi="Times New Roman"/>
                <w:sz w:val="20"/>
                <w:szCs w:val="20"/>
              </w:rPr>
            </w:pPr>
            <w:r w:rsidRPr="00722822">
              <w:rPr>
                <w:rFonts w:ascii="Times New Roman" w:hAnsi="Times New Roman"/>
                <w:sz w:val="20"/>
                <w:szCs w:val="20"/>
              </w:rPr>
              <w:t>ПК-1.</w:t>
            </w:r>
            <w:r>
              <w:rPr>
                <w:rFonts w:ascii="Times New Roman" w:hAnsi="Times New Roman"/>
                <w:sz w:val="20"/>
                <w:szCs w:val="20"/>
              </w:rPr>
              <w:t>3</w:t>
            </w: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№11</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pStyle w:val="TableParagraph"/>
              <w:ind w:right="34"/>
              <w:rPr>
                <w:b/>
                <w:sz w:val="20"/>
              </w:rPr>
            </w:pPr>
          </w:p>
          <w:tbl>
            <w:tblPr>
              <w:tblW w:w="0" w:type="auto"/>
              <w:tblLayout w:type="fixed"/>
              <w:tblCellMar>
                <w:left w:w="0" w:type="dxa"/>
                <w:right w:w="0" w:type="dxa"/>
              </w:tblCellMar>
              <w:tblLook w:val="04A0" w:firstRow="1" w:lastRow="0" w:firstColumn="1" w:lastColumn="0" w:noHBand="0" w:noVBand="1"/>
            </w:tblPr>
            <w:tblGrid>
              <w:gridCol w:w="4219"/>
              <w:gridCol w:w="5352"/>
            </w:tblGrid>
            <w:tr w:rsidR="0023032B" w:rsidRPr="00722822" w:rsidTr="000E09BE">
              <w:tc>
                <w:tcPr>
                  <w:tcW w:w="4219"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w:t>
                  </w:r>
                  <w:r w:rsidRPr="00722822">
                    <w:rPr>
                      <w:rFonts w:ascii="Times New Roman" w:eastAsia="Times New Roman" w:hAnsi="Times New Roman"/>
                      <w:b/>
                      <w:bCs/>
                      <w:sz w:val="20"/>
                      <w:szCs w:val="20"/>
                      <w:lang w:eastAsia="ru-RU"/>
                    </w:rPr>
                    <w:t>Понятия</w:t>
                  </w:r>
                </w:p>
              </w:tc>
              <w:tc>
                <w:tcPr>
                  <w:tcW w:w="5352" w:type="dxa"/>
                  <w:tcBorders>
                    <w:top w:val="outset" w:sz="6" w:space="0" w:color="auto"/>
                    <w:left w:val="nil"/>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Значения</w:t>
                  </w:r>
                </w:p>
              </w:tc>
            </w:tr>
            <w:tr w:rsidR="0023032B" w:rsidRPr="00722822" w:rsidTr="000E09BE">
              <w:tc>
                <w:tcPr>
                  <w:tcW w:w="421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Подтягивание соединений производить</w:t>
                  </w:r>
                </w:p>
              </w:tc>
              <w:tc>
                <w:tcPr>
                  <w:tcW w:w="5352" w:type="dxa"/>
                  <w:tcBorders>
                    <w:top w:val="nil"/>
                    <w:left w:val="nil"/>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 xml:space="preserve">А. комплекс работ, выполняемых в период подготовки и проведения индивидуальных испытаний и комплексного опробования оборудования </w:t>
                  </w:r>
                </w:p>
              </w:tc>
            </w:tr>
            <w:tr w:rsidR="0023032B" w:rsidRPr="00722822" w:rsidTr="000E09BE">
              <w:tc>
                <w:tcPr>
                  <w:tcW w:w="421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При пробном пуске</w:t>
                  </w:r>
                </w:p>
              </w:tc>
              <w:tc>
                <w:tcPr>
                  <w:tcW w:w="5352" w:type="dxa"/>
                  <w:tcBorders>
                    <w:top w:val="nil"/>
                    <w:left w:val="nil"/>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Б. только при от</w:t>
                  </w:r>
                  <w:r w:rsidRPr="00722822">
                    <w:rPr>
                      <w:rFonts w:ascii="Times New Roman" w:eastAsia="Times New Roman" w:hAnsi="Times New Roman"/>
                      <w:sz w:val="20"/>
                      <w:szCs w:val="20"/>
                      <w:lang w:eastAsia="ru-RU"/>
                    </w:rPr>
                    <w:softHyphen/>
                    <w:t>сутствии давления</w:t>
                  </w:r>
                </w:p>
              </w:tc>
            </w:tr>
            <w:tr w:rsidR="0023032B" w:rsidRPr="00722822" w:rsidTr="000E09BE">
              <w:tc>
                <w:tcPr>
                  <w:tcW w:w="421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К пусконаладочным работам относится</w:t>
                  </w:r>
                </w:p>
              </w:tc>
              <w:tc>
                <w:tcPr>
                  <w:tcW w:w="5352" w:type="dxa"/>
                  <w:tcBorders>
                    <w:top w:val="nil"/>
                    <w:left w:val="nil"/>
                    <w:bottom w:val="outset" w:sz="6" w:space="0" w:color="auto"/>
                    <w:right w:val="outset" w:sz="6" w:space="0" w:color="auto"/>
                  </w:tcBorders>
                  <w:tcMar>
                    <w:top w:w="0" w:type="dxa"/>
                    <w:left w:w="108" w:type="dxa"/>
                    <w:bottom w:w="0" w:type="dxa"/>
                    <w:right w:w="108" w:type="dxa"/>
                  </w:tcMar>
                  <w:hideMark/>
                </w:tcPr>
                <w:p w:rsidR="0023032B" w:rsidRPr="00722822" w:rsidRDefault="0023032B" w:rsidP="000E09BE">
                  <w:pPr>
                    <w:spacing w:after="0" w:line="240" w:lineRule="auto"/>
                    <w:jc w:val="both"/>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В. быстро включить и выключить насос для проверки соответствия направления вращения приводного двигателя направлению враще</w:t>
                  </w:r>
                  <w:r w:rsidRPr="00722822">
                    <w:rPr>
                      <w:rFonts w:ascii="Times New Roman" w:eastAsia="Times New Roman" w:hAnsi="Times New Roman"/>
                      <w:sz w:val="20"/>
                      <w:szCs w:val="20"/>
                      <w:lang w:eastAsia="ru-RU"/>
                    </w:rPr>
                    <w:softHyphen/>
                    <w:t>ния насоса</w:t>
                  </w:r>
                </w:p>
              </w:tc>
            </w:tr>
          </w:tbl>
          <w:p w:rsidR="0023032B" w:rsidRPr="00722822" w:rsidRDefault="0023032B" w:rsidP="000E09BE">
            <w:pPr>
              <w:spacing w:after="0" w:line="240" w:lineRule="auto"/>
              <w:rPr>
                <w:rFonts w:ascii="Times New Roman" w:eastAsia="Times New Roman" w:hAnsi="Times New Roman"/>
                <w:sz w:val="20"/>
                <w:szCs w:val="20"/>
                <w:lang w:eastAsia="ru-RU"/>
              </w:rPr>
            </w:pP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1 – Б</w:t>
            </w:r>
          </w:p>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eastAsia="Times New Roman" w:hAnsi="Times New Roman"/>
                <w:bCs/>
                <w:sz w:val="20"/>
                <w:szCs w:val="20"/>
                <w:lang w:eastAsia="ru-RU"/>
              </w:rPr>
              <w:t>2 - В</w:t>
            </w:r>
          </w:p>
          <w:p w:rsidR="0023032B" w:rsidRPr="00722822" w:rsidRDefault="0023032B" w:rsidP="000E09BE">
            <w:pPr>
              <w:spacing w:after="0" w:line="240" w:lineRule="auto"/>
              <w:jc w:val="center"/>
              <w:rPr>
                <w:rFonts w:ascii="Times New Roman" w:eastAsia="Times New Roman" w:hAnsi="Times New Roman"/>
                <w:sz w:val="20"/>
                <w:szCs w:val="20"/>
                <w:lang w:eastAsia="ru-RU"/>
              </w:rPr>
            </w:pPr>
            <w:r w:rsidRPr="00722822">
              <w:rPr>
                <w:rFonts w:ascii="Times New Roman" w:eastAsia="Times New Roman" w:hAnsi="Times New Roman"/>
                <w:bCs/>
                <w:sz w:val="20"/>
                <w:szCs w:val="20"/>
                <w:lang w:eastAsia="ru-RU"/>
              </w:rPr>
              <w:t>3 - А</w:t>
            </w:r>
          </w:p>
        </w:tc>
      </w:tr>
      <w:tr w:rsidR="00394F7C" w:rsidRPr="00722822" w:rsidTr="000E09BE">
        <w:tc>
          <w:tcPr>
            <w:tcW w:w="1413" w:type="dxa"/>
            <w:shd w:val="clear" w:color="auto" w:fill="auto"/>
            <w:vAlign w:val="center"/>
          </w:tcPr>
          <w:p w:rsidR="00394F7C" w:rsidRPr="0023032B" w:rsidRDefault="0023032B" w:rsidP="009A0AC0">
            <w:pPr>
              <w:spacing w:after="0" w:line="240" w:lineRule="auto"/>
              <w:ind w:right="33"/>
              <w:jc w:val="center"/>
              <w:rPr>
                <w:rFonts w:ascii="Times New Roman" w:hAnsi="Times New Roman"/>
                <w:sz w:val="20"/>
                <w:szCs w:val="20"/>
              </w:rPr>
            </w:pPr>
            <w:r>
              <w:rPr>
                <w:rFonts w:ascii="Times New Roman" w:hAnsi="Times New Roman"/>
                <w:sz w:val="20"/>
                <w:szCs w:val="20"/>
              </w:rPr>
              <w:t>ПК-1.</w:t>
            </w:r>
            <w:r w:rsidR="009A0AC0">
              <w:rPr>
                <w:rFonts w:ascii="Times New Roman" w:hAnsi="Times New Roman"/>
                <w:sz w:val="20"/>
                <w:szCs w:val="20"/>
              </w:rPr>
              <w:t>4</w:t>
            </w:r>
          </w:p>
        </w:tc>
        <w:tc>
          <w:tcPr>
            <w:tcW w:w="1701" w:type="dxa"/>
            <w:shd w:val="clear" w:color="auto" w:fill="auto"/>
            <w:vAlign w:val="center"/>
          </w:tcPr>
          <w:p w:rsidR="00394F7C"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722822" w:rsidRDefault="00394F7C"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№12</w:t>
            </w:r>
          </w:p>
          <w:p w:rsidR="00394F7C" w:rsidRPr="00722822" w:rsidRDefault="00394F7C" w:rsidP="000E09BE">
            <w:pPr>
              <w:pStyle w:val="TableParagraph"/>
              <w:ind w:right="34"/>
              <w:rPr>
                <w:b/>
                <w:sz w:val="20"/>
              </w:rPr>
            </w:pPr>
            <w:r w:rsidRPr="00722822">
              <w:rPr>
                <w:b/>
                <w:sz w:val="20"/>
              </w:rPr>
              <w:t>Прочитайте текст, выберите правильный ответ:</w:t>
            </w:r>
          </w:p>
          <w:p w:rsidR="00394F7C" w:rsidRPr="00722822" w:rsidRDefault="00394F7C" w:rsidP="000E09BE">
            <w:pPr>
              <w:autoSpaceDE w:val="0"/>
              <w:autoSpaceDN w:val="0"/>
              <w:adjustRightInd w:val="0"/>
              <w:spacing w:after="0" w:line="240" w:lineRule="auto"/>
              <w:rPr>
                <w:rFonts w:ascii="Times New Roman" w:hAnsi="Times New Roman"/>
                <w:sz w:val="20"/>
                <w:szCs w:val="20"/>
              </w:rPr>
            </w:pPr>
            <w:r w:rsidRPr="00722822">
              <w:rPr>
                <w:rFonts w:ascii="Times New Roman" w:hAnsi="Times New Roman"/>
                <w:sz w:val="20"/>
                <w:szCs w:val="20"/>
              </w:rPr>
              <w:t>Определите вид цилиндра в схеме:</w:t>
            </w:r>
          </w:p>
          <w:p w:rsidR="00394F7C" w:rsidRPr="00722822" w:rsidRDefault="00394F7C"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1914525" cy="1714500"/>
                  <wp:effectExtent l="19050" t="0" r="9525" b="0"/>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a:srcRect/>
                          <a:stretch>
                            <a:fillRect/>
                          </a:stretch>
                        </pic:blipFill>
                        <pic:spPr bwMode="auto">
                          <a:xfrm>
                            <a:off x="0" y="0"/>
                            <a:ext cx="1914525" cy="1714500"/>
                          </a:xfrm>
                          <a:prstGeom prst="rect">
                            <a:avLst/>
                          </a:prstGeom>
                          <a:noFill/>
                          <a:ln w="9525">
                            <a:noFill/>
                            <a:miter lim="800000"/>
                            <a:headEnd/>
                            <a:tailEnd/>
                          </a:ln>
                        </pic:spPr>
                      </pic:pic>
                    </a:graphicData>
                  </a:graphic>
                </wp:inline>
              </w:drawing>
            </w:r>
          </w:p>
          <w:p w:rsidR="00394F7C" w:rsidRPr="00722822" w:rsidRDefault="00394F7C" w:rsidP="00281948">
            <w:pPr>
              <w:pStyle w:val="a8"/>
              <w:numPr>
                <w:ilvl w:val="0"/>
                <w:numId w:val="63"/>
              </w:numPr>
              <w:autoSpaceDE w:val="0"/>
              <w:autoSpaceDN w:val="0"/>
              <w:adjustRightInd w:val="0"/>
              <w:rPr>
                <w:sz w:val="20"/>
                <w:szCs w:val="20"/>
                <w:lang w:eastAsia="en-US"/>
              </w:rPr>
            </w:pPr>
            <w:r w:rsidRPr="00722822">
              <w:rPr>
                <w:sz w:val="20"/>
                <w:szCs w:val="20"/>
                <w:lang w:eastAsia="en-US"/>
              </w:rPr>
              <w:t xml:space="preserve">Блочный </w:t>
            </w:r>
          </w:p>
          <w:p w:rsidR="00394F7C" w:rsidRPr="00722822" w:rsidRDefault="00394F7C" w:rsidP="00281948">
            <w:pPr>
              <w:pStyle w:val="a8"/>
              <w:numPr>
                <w:ilvl w:val="0"/>
                <w:numId w:val="63"/>
              </w:numPr>
              <w:autoSpaceDE w:val="0"/>
              <w:autoSpaceDN w:val="0"/>
              <w:adjustRightInd w:val="0"/>
              <w:rPr>
                <w:sz w:val="20"/>
                <w:szCs w:val="20"/>
                <w:lang w:eastAsia="en-US"/>
              </w:rPr>
            </w:pPr>
            <w:r w:rsidRPr="00722822">
              <w:rPr>
                <w:sz w:val="20"/>
                <w:szCs w:val="20"/>
                <w:lang w:eastAsia="en-US"/>
              </w:rPr>
              <w:t>Стендовый</w:t>
            </w:r>
          </w:p>
          <w:p w:rsidR="00394F7C" w:rsidRPr="00722822" w:rsidRDefault="00394F7C" w:rsidP="00281948">
            <w:pPr>
              <w:pStyle w:val="a8"/>
              <w:numPr>
                <w:ilvl w:val="0"/>
                <w:numId w:val="63"/>
              </w:numPr>
              <w:autoSpaceDE w:val="0"/>
              <w:autoSpaceDN w:val="0"/>
              <w:adjustRightInd w:val="0"/>
              <w:rPr>
                <w:sz w:val="20"/>
                <w:szCs w:val="20"/>
                <w:lang w:eastAsia="en-US"/>
              </w:rPr>
            </w:pPr>
            <w:r w:rsidRPr="00722822">
              <w:rPr>
                <w:sz w:val="20"/>
                <w:szCs w:val="20"/>
                <w:lang w:eastAsia="en-US"/>
              </w:rPr>
              <w:t>Узловой</w:t>
            </w:r>
          </w:p>
          <w:p w:rsidR="00394F7C" w:rsidRPr="00722822" w:rsidRDefault="00394F7C" w:rsidP="00281948">
            <w:pPr>
              <w:pStyle w:val="a8"/>
              <w:numPr>
                <w:ilvl w:val="0"/>
                <w:numId w:val="63"/>
              </w:numPr>
              <w:autoSpaceDE w:val="0"/>
              <w:autoSpaceDN w:val="0"/>
              <w:adjustRightInd w:val="0"/>
              <w:rPr>
                <w:sz w:val="20"/>
                <w:szCs w:val="20"/>
                <w:lang w:eastAsia="en-US"/>
              </w:rPr>
            </w:pPr>
            <w:r w:rsidRPr="00722822">
              <w:rPr>
                <w:sz w:val="20"/>
                <w:szCs w:val="20"/>
                <w:lang w:eastAsia="en-US"/>
              </w:rPr>
              <w:t>Комплектно-блочный</w:t>
            </w:r>
          </w:p>
        </w:tc>
        <w:tc>
          <w:tcPr>
            <w:tcW w:w="2126" w:type="dxa"/>
            <w:shd w:val="clear" w:color="auto" w:fill="auto"/>
            <w:vAlign w:val="center"/>
          </w:tcPr>
          <w:p w:rsidR="00394F7C" w:rsidRPr="00722822" w:rsidRDefault="00394F7C" w:rsidP="000E09BE">
            <w:pPr>
              <w:spacing w:after="0" w:line="240" w:lineRule="auto"/>
              <w:jc w:val="center"/>
              <w:rPr>
                <w:rFonts w:ascii="Times New Roman" w:eastAsia="Times New Roman" w:hAnsi="Times New Roman"/>
                <w:bCs/>
                <w:sz w:val="20"/>
                <w:szCs w:val="20"/>
                <w:lang w:eastAsia="ru-RU"/>
              </w:rPr>
            </w:pPr>
            <w:r w:rsidRPr="00722822">
              <w:rPr>
                <w:rFonts w:ascii="Times New Roman" w:eastAsia="Times New Roman" w:hAnsi="Times New Roman"/>
                <w:bCs/>
                <w:sz w:val="20"/>
                <w:szCs w:val="20"/>
                <w:lang w:eastAsia="ru-RU"/>
              </w:rPr>
              <w:lastRenderedPageBreak/>
              <w:t>3</w:t>
            </w:r>
          </w:p>
        </w:tc>
      </w:tr>
      <w:tr w:rsidR="00394F7C" w:rsidRPr="00722822" w:rsidTr="000E09BE">
        <w:tc>
          <w:tcPr>
            <w:tcW w:w="1413" w:type="dxa"/>
            <w:shd w:val="clear" w:color="auto" w:fill="auto"/>
            <w:vAlign w:val="center"/>
          </w:tcPr>
          <w:p w:rsidR="00394F7C" w:rsidRPr="00722822" w:rsidRDefault="0023032B" w:rsidP="000E09BE">
            <w:pPr>
              <w:spacing w:after="0" w:line="240" w:lineRule="auto"/>
              <w:ind w:right="33"/>
              <w:jc w:val="center"/>
              <w:rPr>
                <w:rFonts w:ascii="Times New Roman" w:hAnsi="Times New Roman"/>
                <w:sz w:val="20"/>
                <w:szCs w:val="20"/>
              </w:rPr>
            </w:pPr>
            <w:r>
              <w:rPr>
                <w:rFonts w:ascii="Times New Roman" w:hAnsi="Times New Roman"/>
                <w:sz w:val="20"/>
                <w:szCs w:val="20"/>
              </w:rPr>
              <w:lastRenderedPageBreak/>
              <w:t>ПК-1.3</w:t>
            </w:r>
          </w:p>
        </w:tc>
        <w:tc>
          <w:tcPr>
            <w:tcW w:w="1701" w:type="dxa"/>
            <w:shd w:val="clear" w:color="auto" w:fill="auto"/>
            <w:vAlign w:val="center"/>
          </w:tcPr>
          <w:p w:rsidR="00394F7C"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722822" w:rsidRDefault="00394F7C"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№13</w:t>
            </w:r>
          </w:p>
          <w:p w:rsidR="00394F7C" w:rsidRPr="00722822" w:rsidRDefault="00394F7C" w:rsidP="000E09BE">
            <w:pPr>
              <w:pStyle w:val="TableParagraph"/>
              <w:ind w:right="34"/>
              <w:rPr>
                <w:b/>
                <w:sz w:val="20"/>
              </w:rPr>
            </w:pPr>
            <w:r w:rsidRPr="00722822">
              <w:rPr>
                <w:b/>
                <w:sz w:val="20"/>
              </w:rPr>
              <w:t>Прочитайте текст, выберите правильный ответ:</w:t>
            </w:r>
          </w:p>
          <w:p w:rsidR="00394F7C" w:rsidRPr="00722822" w:rsidRDefault="00394F7C" w:rsidP="000E09BE">
            <w:pPr>
              <w:autoSpaceDE w:val="0"/>
              <w:autoSpaceDN w:val="0"/>
              <w:adjustRightInd w:val="0"/>
              <w:spacing w:after="0" w:line="240" w:lineRule="auto"/>
              <w:rPr>
                <w:rFonts w:ascii="Times New Roman" w:hAnsi="Times New Roman"/>
                <w:sz w:val="20"/>
                <w:szCs w:val="20"/>
              </w:rPr>
            </w:pPr>
            <w:r w:rsidRPr="00722822">
              <w:rPr>
                <w:rFonts w:ascii="Times New Roman" w:hAnsi="Times New Roman"/>
                <w:sz w:val="20"/>
                <w:szCs w:val="20"/>
              </w:rPr>
              <w:t>Узловой метод – это монтаж системы отдельными сборочными единицами…</w:t>
            </w:r>
          </w:p>
        </w:tc>
        <w:tc>
          <w:tcPr>
            <w:tcW w:w="2126" w:type="dxa"/>
            <w:shd w:val="clear" w:color="auto" w:fill="auto"/>
            <w:vAlign w:val="center"/>
          </w:tcPr>
          <w:p w:rsidR="00394F7C" w:rsidRPr="00722822" w:rsidRDefault="00394F7C" w:rsidP="000E09BE">
            <w:pPr>
              <w:spacing w:after="0" w:line="240" w:lineRule="auto"/>
              <w:jc w:val="center"/>
              <w:rPr>
                <w:rFonts w:ascii="Times New Roman" w:eastAsia="Times New Roman" w:hAnsi="Times New Roman"/>
                <w:bCs/>
                <w:sz w:val="20"/>
                <w:szCs w:val="20"/>
                <w:lang w:eastAsia="ru-RU"/>
              </w:rPr>
            </w:pPr>
            <w:r w:rsidRPr="00722822">
              <w:rPr>
                <w:rFonts w:ascii="Times New Roman" w:eastAsia="Times New Roman" w:hAnsi="Times New Roman"/>
                <w:bCs/>
                <w:sz w:val="20"/>
                <w:szCs w:val="20"/>
                <w:lang w:eastAsia="ru-RU"/>
              </w:rPr>
              <w:t xml:space="preserve">Непосредственно на месте установки </w:t>
            </w:r>
            <w:r w:rsidRPr="00722822">
              <w:rPr>
                <w:rFonts w:ascii="Times New Roman" w:hAnsi="Times New Roman"/>
                <w:color w:val="181818"/>
                <w:sz w:val="20"/>
                <w:szCs w:val="20"/>
                <w:shd w:val="clear" w:color="auto" w:fill="FFFFFF"/>
              </w:rPr>
              <w:t>оборудования или аппаратуры</w:t>
            </w:r>
          </w:p>
        </w:tc>
      </w:tr>
      <w:tr w:rsidR="00394F7C" w:rsidRPr="00722822" w:rsidTr="000E09BE">
        <w:tc>
          <w:tcPr>
            <w:tcW w:w="1413" w:type="dxa"/>
            <w:shd w:val="clear" w:color="auto" w:fill="auto"/>
            <w:vAlign w:val="center"/>
          </w:tcPr>
          <w:p w:rsidR="00394F7C" w:rsidRPr="004E788B" w:rsidRDefault="0023032B" w:rsidP="004E788B">
            <w:pPr>
              <w:spacing w:after="0" w:line="240" w:lineRule="auto"/>
              <w:ind w:right="33"/>
              <w:jc w:val="center"/>
              <w:rPr>
                <w:rFonts w:ascii="Times New Roman" w:hAnsi="Times New Roman"/>
                <w:sz w:val="20"/>
                <w:szCs w:val="20"/>
                <w:lang w:val="en-US"/>
              </w:rPr>
            </w:pPr>
            <w:r>
              <w:rPr>
                <w:rFonts w:ascii="Times New Roman" w:hAnsi="Times New Roman"/>
                <w:sz w:val="20"/>
                <w:szCs w:val="20"/>
              </w:rPr>
              <w:t>ПК-1</w:t>
            </w:r>
            <w:r w:rsidR="004E788B">
              <w:rPr>
                <w:rFonts w:ascii="Times New Roman" w:hAnsi="Times New Roman"/>
                <w:sz w:val="20"/>
                <w:szCs w:val="20"/>
              </w:rPr>
              <w:t>.</w:t>
            </w:r>
            <w:r w:rsidR="004E788B">
              <w:rPr>
                <w:rFonts w:ascii="Times New Roman" w:hAnsi="Times New Roman"/>
                <w:sz w:val="20"/>
                <w:szCs w:val="20"/>
                <w:lang w:val="en-US"/>
              </w:rPr>
              <w:t>1</w:t>
            </w:r>
          </w:p>
        </w:tc>
        <w:tc>
          <w:tcPr>
            <w:tcW w:w="1701" w:type="dxa"/>
            <w:shd w:val="clear" w:color="auto" w:fill="auto"/>
            <w:vAlign w:val="center"/>
          </w:tcPr>
          <w:p w:rsidR="00394F7C"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722822" w:rsidRDefault="00394F7C"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№14</w:t>
            </w:r>
          </w:p>
          <w:p w:rsidR="00394F7C" w:rsidRPr="00722822" w:rsidRDefault="00394F7C" w:rsidP="000E09BE">
            <w:pPr>
              <w:pStyle w:val="TableParagraph"/>
              <w:ind w:right="34"/>
              <w:rPr>
                <w:b/>
                <w:sz w:val="20"/>
              </w:rPr>
            </w:pPr>
            <w:r w:rsidRPr="00722822">
              <w:rPr>
                <w:b/>
                <w:sz w:val="20"/>
              </w:rPr>
              <w:t>Прочитайте текст, выберите правильный ответ:</w:t>
            </w:r>
          </w:p>
          <w:p w:rsidR="00394F7C" w:rsidRPr="00722822" w:rsidRDefault="00394F7C" w:rsidP="000E09BE">
            <w:pPr>
              <w:pStyle w:val="TableParagraph"/>
              <w:ind w:right="34"/>
              <w:rPr>
                <w:b/>
                <w:sz w:val="20"/>
              </w:rPr>
            </w:pPr>
            <w:r w:rsidRPr="00722822">
              <w:rPr>
                <w:color w:val="181818"/>
                <w:sz w:val="20"/>
                <w:shd w:val="clear" w:color="auto" w:fill="FFFFFF"/>
                <w:lang w:eastAsia="en-US"/>
              </w:rPr>
              <w:t>Блочный метод – это монтаж привода блоками, которые собираются …</w:t>
            </w:r>
          </w:p>
          <w:p w:rsidR="00394F7C" w:rsidRPr="00722822" w:rsidRDefault="00394F7C" w:rsidP="000E09BE">
            <w:pPr>
              <w:autoSpaceDE w:val="0"/>
              <w:autoSpaceDN w:val="0"/>
              <w:adjustRightInd w:val="0"/>
              <w:spacing w:after="0" w:line="240" w:lineRule="auto"/>
              <w:rPr>
                <w:rFonts w:ascii="Times New Roman" w:hAnsi="Times New Roman"/>
                <w:b/>
                <w:sz w:val="20"/>
                <w:szCs w:val="20"/>
              </w:rPr>
            </w:pPr>
          </w:p>
        </w:tc>
        <w:tc>
          <w:tcPr>
            <w:tcW w:w="2126" w:type="dxa"/>
            <w:shd w:val="clear" w:color="auto" w:fill="auto"/>
            <w:vAlign w:val="center"/>
          </w:tcPr>
          <w:p w:rsidR="00394F7C" w:rsidRPr="00722822" w:rsidRDefault="00394F7C"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либо на заводе изготовителе, либо на монтажной площадке</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№15</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На гидравлической  схеме гидропривода изображаются………</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все элементы привода в виде условных обозначений и связи между ними</w:t>
            </w:r>
          </w:p>
        </w:tc>
      </w:tr>
      <w:tr w:rsidR="0023032B" w:rsidRPr="00722822" w:rsidTr="000E09BE">
        <w:tc>
          <w:tcPr>
            <w:tcW w:w="1413" w:type="dxa"/>
            <w:shd w:val="clear" w:color="auto" w:fill="auto"/>
            <w:vAlign w:val="center"/>
          </w:tcPr>
          <w:p w:rsidR="0023032B" w:rsidRPr="0023032B" w:rsidRDefault="0023032B" w:rsidP="00F3756D">
            <w:pPr>
              <w:spacing w:after="0"/>
              <w:ind w:right="33"/>
              <w:jc w:val="center"/>
              <w:rPr>
                <w:rFonts w:ascii="Times New Roman" w:hAnsi="Times New Roman"/>
                <w:sz w:val="20"/>
                <w:szCs w:val="20"/>
                <w:lang w:val="en-US"/>
              </w:rPr>
            </w:pPr>
            <w:r w:rsidRPr="00722822">
              <w:rPr>
                <w:rFonts w:ascii="Times New Roman" w:hAnsi="Times New Roman"/>
                <w:sz w:val="20"/>
                <w:szCs w:val="20"/>
              </w:rPr>
              <w:t>ОК-</w:t>
            </w:r>
            <w:r>
              <w:rPr>
                <w:rFonts w:ascii="Times New Roman" w:hAnsi="Times New Roman"/>
                <w:sz w:val="20"/>
                <w:szCs w:val="20"/>
                <w:lang w:val="en-US"/>
              </w:rPr>
              <w:t>2</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№16</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Соединение гидроагрегатов выполняется с помощью</w:t>
            </w:r>
            <w:r w:rsidRPr="00722822">
              <w:rPr>
                <w:rFonts w:ascii="Times New Roman" w:hAnsi="Times New Roman"/>
                <w:b/>
                <w:bCs/>
                <w:color w:val="181818"/>
                <w:sz w:val="20"/>
                <w:szCs w:val="20"/>
                <w:shd w:val="clear" w:color="auto" w:fill="FFFFFF"/>
              </w:rPr>
              <w:t> </w:t>
            </w:r>
            <w:r w:rsidRPr="00722822">
              <w:rPr>
                <w:rFonts w:ascii="Times New Roman" w:hAnsi="Times New Roman"/>
                <w:color w:val="181818"/>
                <w:sz w:val="20"/>
                <w:szCs w:val="20"/>
                <w:shd w:val="clear" w:color="auto" w:fill="FFFFFF"/>
              </w:rPr>
              <w:t>…..</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с помощью стальных трубопроводов или резинометаллических рукавов</w:t>
            </w:r>
          </w:p>
        </w:tc>
      </w:tr>
      <w:tr w:rsidR="0023032B" w:rsidRPr="00722822" w:rsidTr="000E09BE">
        <w:tc>
          <w:tcPr>
            <w:tcW w:w="1413" w:type="dxa"/>
            <w:shd w:val="clear" w:color="auto" w:fill="auto"/>
            <w:vAlign w:val="center"/>
          </w:tcPr>
          <w:p w:rsidR="0023032B" w:rsidRPr="0023032B" w:rsidRDefault="0023032B" w:rsidP="00F3756D">
            <w:pPr>
              <w:spacing w:after="0"/>
              <w:ind w:right="33"/>
              <w:jc w:val="center"/>
              <w:rPr>
                <w:rFonts w:ascii="Times New Roman" w:hAnsi="Times New Roman"/>
                <w:sz w:val="20"/>
                <w:szCs w:val="20"/>
                <w:lang w:val="en-US"/>
              </w:rPr>
            </w:pPr>
            <w:r w:rsidRPr="00722822">
              <w:rPr>
                <w:rFonts w:ascii="Times New Roman" w:hAnsi="Times New Roman"/>
                <w:sz w:val="20"/>
                <w:szCs w:val="20"/>
              </w:rPr>
              <w:t>ОК-</w:t>
            </w:r>
            <w:r>
              <w:rPr>
                <w:rFonts w:ascii="Times New Roman" w:hAnsi="Times New Roman"/>
                <w:sz w:val="20"/>
                <w:szCs w:val="20"/>
                <w:lang w:val="en-US"/>
              </w:rPr>
              <w:t>3</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№17</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В самой высокой точке трубопроводов должно находиться….</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устройство для удаления воздуха</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sidRPr="00722822">
              <w:rPr>
                <w:rFonts w:ascii="Times New Roman" w:hAnsi="Times New Roman"/>
                <w:sz w:val="20"/>
                <w:szCs w:val="20"/>
              </w:rPr>
              <w:t>ОК-4</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№18</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Монтажные плиты предназначены для  …</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сборки</w:t>
            </w:r>
          </w:p>
        </w:tc>
      </w:tr>
      <w:tr w:rsidR="0023032B" w:rsidRPr="00722822" w:rsidTr="000E09BE">
        <w:tc>
          <w:tcPr>
            <w:tcW w:w="1413" w:type="dxa"/>
            <w:shd w:val="clear" w:color="auto" w:fill="auto"/>
            <w:vAlign w:val="center"/>
          </w:tcPr>
          <w:p w:rsidR="0023032B" w:rsidRPr="00722822" w:rsidRDefault="0023032B" w:rsidP="00F3756D">
            <w:pPr>
              <w:spacing w:after="0"/>
              <w:ind w:right="33"/>
              <w:jc w:val="center"/>
              <w:rPr>
                <w:rFonts w:ascii="Times New Roman" w:hAnsi="Times New Roman"/>
                <w:sz w:val="20"/>
                <w:szCs w:val="20"/>
              </w:rPr>
            </w:pPr>
            <w:r>
              <w:rPr>
                <w:rFonts w:ascii="Times New Roman" w:hAnsi="Times New Roman"/>
                <w:sz w:val="20"/>
                <w:szCs w:val="20"/>
              </w:rPr>
              <w:t>ОК-7</w:t>
            </w:r>
          </w:p>
          <w:p w:rsidR="0023032B" w:rsidRPr="00722822" w:rsidRDefault="0023032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№19</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t>Первое включение насосной установки осуществляется только при ……… всех трубопроводов</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t>соединении</w:t>
            </w:r>
          </w:p>
        </w:tc>
      </w:tr>
      <w:tr w:rsidR="0023032B" w:rsidRPr="00722822" w:rsidTr="000E09BE">
        <w:tc>
          <w:tcPr>
            <w:tcW w:w="1413" w:type="dxa"/>
            <w:shd w:val="clear" w:color="auto" w:fill="auto"/>
            <w:vAlign w:val="center"/>
          </w:tcPr>
          <w:p w:rsidR="0023032B" w:rsidRPr="00722822" w:rsidRDefault="0023032B" w:rsidP="000E09BE">
            <w:pPr>
              <w:spacing w:after="0" w:line="240" w:lineRule="auto"/>
              <w:ind w:right="33"/>
              <w:jc w:val="center"/>
              <w:rPr>
                <w:rFonts w:ascii="Times New Roman" w:hAnsi="Times New Roman"/>
                <w:sz w:val="20"/>
                <w:szCs w:val="20"/>
              </w:rPr>
            </w:pPr>
            <w:r>
              <w:rPr>
                <w:rFonts w:ascii="Times New Roman" w:hAnsi="Times New Roman"/>
                <w:sz w:val="20"/>
                <w:szCs w:val="20"/>
              </w:rPr>
              <w:t>ОК-9</w:t>
            </w:r>
          </w:p>
        </w:tc>
        <w:tc>
          <w:tcPr>
            <w:tcW w:w="1701" w:type="dxa"/>
            <w:shd w:val="clear" w:color="auto" w:fill="auto"/>
            <w:vAlign w:val="center"/>
          </w:tcPr>
          <w:p w:rsidR="0023032B" w:rsidRPr="00722822" w:rsidRDefault="009A0AC0" w:rsidP="000E09BE">
            <w:pPr>
              <w:spacing w:after="0" w:line="240" w:lineRule="auto"/>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№20</w:t>
            </w:r>
          </w:p>
          <w:p w:rsidR="0023032B" w:rsidRPr="00722822" w:rsidRDefault="0023032B" w:rsidP="000E09BE">
            <w:pPr>
              <w:pStyle w:val="TableParagraph"/>
              <w:ind w:right="34"/>
              <w:rPr>
                <w:b/>
                <w:sz w:val="20"/>
              </w:rPr>
            </w:pPr>
            <w:r w:rsidRPr="00722822">
              <w:rPr>
                <w:b/>
                <w:sz w:val="20"/>
              </w:rPr>
              <w:t>Прочитайте текст, выберите правильный ответ:</w:t>
            </w:r>
          </w:p>
          <w:p w:rsidR="0023032B" w:rsidRPr="00722822" w:rsidRDefault="0023032B"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color w:val="181818"/>
                <w:sz w:val="20"/>
                <w:szCs w:val="20"/>
                <w:shd w:val="clear" w:color="auto" w:fill="FFFFFF"/>
              </w:rPr>
              <w:lastRenderedPageBreak/>
              <w:t>При монтаже гидропривода не прикладывать больших усилий, которые могут вызвать недопустимые ……в трубопроводах</w:t>
            </w:r>
          </w:p>
        </w:tc>
        <w:tc>
          <w:tcPr>
            <w:tcW w:w="2126" w:type="dxa"/>
            <w:shd w:val="clear" w:color="auto" w:fill="auto"/>
            <w:vAlign w:val="center"/>
          </w:tcPr>
          <w:p w:rsidR="0023032B" w:rsidRPr="00722822" w:rsidRDefault="0023032B" w:rsidP="000E09BE">
            <w:pPr>
              <w:spacing w:after="0" w:line="240" w:lineRule="auto"/>
              <w:jc w:val="center"/>
              <w:rPr>
                <w:rFonts w:ascii="Times New Roman" w:eastAsia="Times New Roman" w:hAnsi="Times New Roman"/>
                <w:bCs/>
                <w:sz w:val="20"/>
                <w:szCs w:val="20"/>
                <w:lang w:eastAsia="ru-RU"/>
              </w:rPr>
            </w:pPr>
            <w:r w:rsidRPr="00722822">
              <w:rPr>
                <w:rFonts w:ascii="Times New Roman" w:hAnsi="Times New Roman"/>
                <w:color w:val="181818"/>
                <w:sz w:val="20"/>
                <w:szCs w:val="20"/>
                <w:shd w:val="clear" w:color="auto" w:fill="FFFFFF"/>
              </w:rPr>
              <w:lastRenderedPageBreak/>
              <w:t>напряжения</w:t>
            </w:r>
          </w:p>
        </w:tc>
      </w:tr>
    </w:tbl>
    <w:p w:rsidR="00394F7C" w:rsidRDefault="00394F7C" w:rsidP="00394F7C">
      <w:pPr>
        <w:spacing w:line="240" w:lineRule="auto"/>
        <w:rPr>
          <w:rFonts w:ascii="Times New Roman" w:hAnsi="Times New Roman"/>
          <w:color w:val="000000"/>
          <w:sz w:val="24"/>
          <w:szCs w:val="24"/>
        </w:rPr>
      </w:pPr>
    </w:p>
    <w:p w:rsidR="00394F7C" w:rsidRPr="00244A84" w:rsidRDefault="00394F7C" w:rsidP="00394F7C">
      <w:pPr>
        <w:spacing w:line="240" w:lineRule="auto"/>
        <w:jc w:val="center"/>
        <w:rPr>
          <w:rFonts w:ascii="Times New Roman" w:hAnsi="Times New Roman"/>
          <w:b/>
          <w:sz w:val="24"/>
          <w:szCs w:val="24"/>
        </w:rPr>
      </w:pPr>
      <w:r w:rsidRPr="00244A84">
        <w:rPr>
          <w:rFonts w:ascii="Times New Roman" w:hAnsi="Times New Roman"/>
          <w:b/>
          <w:color w:val="000000"/>
          <w:sz w:val="24"/>
          <w:szCs w:val="24"/>
        </w:rPr>
        <w:t>УП.01 Учебная практика (по профессиональному модулю Проведение монтажах гидравлических и пневматических устройств и систем, выполнение пусконаладочных работ и сдача оборудования в эксплуатацию)</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0177"/>
        <w:gridCol w:w="2155"/>
      </w:tblGrid>
      <w:tr w:rsidR="00394F7C" w:rsidRPr="00A028DA" w:rsidTr="000E09BE">
        <w:tc>
          <w:tcPr>
            <w:tcW w:w="1276" w:type="dxa"/>
            <w:shd w:val="clear" w:color="auto" w:fill="auto"/>
            <w:vAlign w:val="center"/>
          </w:tcPr>
          <w:p w:rsidR="00394F7C" w:rsidRPr="00A028DA" w:rsidRDefault="00394F7C" w:rsidP="000E09BE">
            <w:pPr>
              <w:spacing w:after="0"/>
              <w:ind w:right="33"/>
              <w:jc w:val="center"/>
              <w:rPr>
                <w:rFonts w:ascii="Times New Roman" w:hAnsi="Times New Roman"/>
                <w:sz w:val="20"/>
                <w:szCs w:val="20"/>
              </w:rPr>
            </w:pPr>
            <w:r w:rsidRPr="00A028DA">
              <w:rPr>
                <w:rFonts w:ascii="Times New Roman" w:hAnsi="Times New Roman"/>
                <w:sz w:val="20"/>
                <w:szCs w:val="20"/>
              </w:rPr>
              <w:t>Код компетенций</w:t>
            </w:r>
          </w:p>
        </w:tc>
        <w:tc>
          <w:tcPr>
            <w:tcW w:w="1701" w:type="dxa"/>
            <w:shd w:val="clear" w:color="auto" w:fill="auto"/>
            <w:vAlign w:val="center"/>
          </w:tcPr>
          <w:p w:rsidR="00394F7C" w:rsidRPr="00A028DA" w:rsidRDefault="00394F7C" w:rsidP="000E09BE">
            <w:pPr>
              <w:spacing w:after="0"/>
              <w:ind w:right="34"/>
              <w:jc w:val="center"/>
              <w:rPr>
                <w:rFonts w:ascii="Times New Roman" w:hAnsi="Times New Roman"/>
                <w:sz w:val="20"/>
                <w:szCs w:val="20"/>
              </w:rPr>
            </w:pPr>
            <w:r w:rsidRPr="00A028DA">
              <w:rPr>
                <w:rFonts w:ascii="Times New Roman" w:hAnsi="Times New Roman"/>
                <w:sz w:val="20"/>
                <w:szCs w:val="20"/>
              </w:rPr>
              <w:t>Семестр</w:t>
            </w:r>
          </w:p>
        </w:tc>
        <w:tc>
          <w:tcPr>
            <w:tcW w:w="10177" w:type="dxa"/>
            <w:shd w:val="clear" w:color="auto" w:fill="auto"/>
            <w:vAlign w:val="center"/>
          </w:tcPr>
          <w:p w:rsidR="00394F7C" w:rsidRPr="00A028DA" w:rsidRDefault="00394F7C" w:rsidP="000E09BE">
            <w:pPr>
              <w:spacing w:after="0"/>
              <w:ind w:right="141"/>
              <w:jc w:val="center"/>
              <w:rPr>
                <w:rFonts w:ascii="Times New Roman" w:hAnsi="Times New Roman"/>
                <w:sz w:val="20"/>
                <w:szCs w:val="20"/>
              </w:rPr>
            </w:pPr>
            <w:r w:rsidRPr="00A028DA">
              <w:rPr>
                <w:rFonts w:ascii="Times New Roman" w:hAnsi="Times New Roman"/>
                <w:sz w:val="20"/>
                <w:szCs w:val="20"/>
              </w:rPr>
              <w:t>Тестовые задания</w:t>
            </w:r>
          </w:p>
        </w:tc>
        <w:tc>
          <w:tcPr>
            <w:tcW w:w="2155" w:type="dxa"/>
            <w:shd w:val="clear" w:color="auto" w:fill="auto"/>
            <w:vAlign w:val="center"/>
          </w:tcPr>
          <w:p w:rsidR="00394F7C" w:rsidRPr="00A028DA" w:rsidRDefault="00394F7C" w:rsidP="000E09BE">
            <w:pPr>
              <w:spacing w:after="0"/>
              <w:ind w:right="141"/>
              <w:jc w:val="center"/>
              <w:rPr>
                <w:rFonts w:ascii="Times New Roman" w:hAnsi="Times New Roman"/>
                <w:sz w:val="20"/>
                <w:szCs w:val="20"/>
              </w:rPr>
            </w:pPr>
            <w:r w:rsidRPr="00A028DA">
              <w:rPr>
                <w:rFonts w:ascii="Times New Roman" w:hAnsi="Times New Roman"/>
                <w:sz w:val="20"/>
                <w:szCs w:val="20"/>
              </w:rPr>
              <w:t>Эталон</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w:t>
            </w:r>
          </w:p>
          <w:p w:rsidR="00BB4ED4" w:rsidRPr="001E282D" w:rsidRDefault="00BB4ED4" w:rsidP="000E09BE">
            <w:pPr>
              <w:pStyle w:val="TableParagraph"/>
              <w:ind w:right="34"/>
              <w:rPr>
                <w:b/>
                <w:bCs/>
                <w:color w:val="181818"/>
                <w:sz w:val="20"/>
              </w:rPr>
            </w:pPr>
            <w:r w:rsidRPr="001E282D">
              <w:rPr>
                <w:b/>
                <w:sz w:val="20"/>
              </w:rPr>
              <w:t>продолжить</w:t>
            </w:r>
            <w:r w:rsidRPr="001E282D">
              <w:rPr>
                <w:b/>
                <w:bCs/>
                <w:color w:val="181818"/>
                <w:sz w:val="20"/>
              </w:rPr>
              <w:t>: </w:t>
            </w:r>
          </w:p>
          <w:p w:rsidR="00BB4ED4" w:rsidRPr="001E282D" w:rsidRDefault="00BB4ED4" w:rsidP="000E09BE">
            <w:pPr>
              <w:pStyle w:val="TableParagraph"/>
              <w:ind w:right="34"/>
              <w:rPr>
                <w:sz w:val="20"/>
                <w:lang w:eastAsia="en-US"/>
              </w:rPr>
            </w:pPr>
            <w:r w:rsidRPr="001E282D">
              <w:rPr>
                <w:color w:val="181818"/>
                <w:sz w:val="20"/>
              </w:rPr>
              <w:t>Подготовка к монтажу производится в ……</w:t>
            </w:r>
          </w:p>
        </w:tc>
        <w:tc>
          <w:tcPr>
            <w:tcW w:w="2155" w:type="dxa"/>
            <w:shd w:val="clear" w:color="auto" w:fill="auto"/>
            <w:vAlign w:val="center"/>
          </w:tcPr>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….специальных помещениях или участках</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№2</w:t>
            </w:r>
          </w:p>
          <w:p w:rsidR="00BB4ED4" w:rsidRPr="001E282D" w:rsidRDefault="00BB4ED4" w:rsidP="000E09BE">
            <w:pPr>
              <w:pStyle w:val="TableParagraph"/>
              <w:ind w:right="34"/>
              <w:rPr>
                <w:b/>
                <w:sz w:val="20"/>
              </w:rPr>
            </w:pPr>
            <w:r w:rsidRPr="001E282D">
              <w:rPr>
                <w:b/>
                <w:sz w:val="20"/>
              </w:rPr>
              <w:t>продолжить:</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Узловой метод – это монтаж системы отдельными сборочными единицами ……..</w:t>
            </w:r>
          </w:p>
          <w:p w:rsidR="00BB4ED4" w:rsidRPr="00A028DA" w:rsidRDefault="00BB4ED4" w:rsidP="000E09BE">
            <w:pPr>
              <w:spacing w:after="0"/>
              <w:ind w:right="141"/>
              <w:jc w:val="center"/>
              <w:rPr>
                <w:rFonts w:ascii="Times New Roman" w:hAnsi="Times New Roman"/>
                <w:sz w:val="20"/>
                <w:szCs w:val="20"/>
              </w:rPr>
            </w:pPr>
          </w:p>
        </w:tc>
        <w:tc>
          <w:tcPr>
            <w:tcW w:w="2155" w:type="dxa"/>
            <w:shd w:val="clear" w:color="auto" w:fill="auto"/>
            <w:vAlign w:val="center"/>
          </w:tcPr>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 </w:t>
            </w:r>
            <w:r w:rsidRPr="00A028DA">
              <w:rPr>
                <w:rFonts w:ascii="Times New Roman" w:eastAsia="Times New Roman" w:hAnsi="Times New Roman"/>
                <w:color w:val="181818"/>
                <w:sz w:val="20"/>
                <w:szCs w:val="20"/>
                <w:lang w:eastAsia="ru-RU"/>
              </w:rPr>
              <w:t>непосредственно на месте установки оборудования или аппаратуры</w:t>
            </w:r>
          </w:p>
          <w:p w:rsidR="00BB4ED4" w:rsidRPr="00A028DA" w:rsidRDefault="00BB4ED4" w:rsidP="000E09BE">
            <w:pPr>
              <w:spacing w:after="0"/>
              <w:ind w:right="141"/>
              <w:jc w:val="center"/>
              <w:rPr>
                <w:rFonts w:ascii="Times New Roman" w:hAnsi="Times New Roman"/>
                <w:sz w:val="20"/>
                <w:szCs w:val="20"/>
              </w:rPr>
            </w:pP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№3</w:t>
            </w:r>
          </w:p>
          <w:p w:rsidR="00BB4ED4" w:rsidRPr="00A028DA" w:rsidRDefault="00BB4ED4" w:rsidP="000E09BE">
            <w:pPr>
              <w:spacing w:after="0"/>
              <w:ind w:right="141"/>
              <w:rPr>
                <w:rFonts w:ascii="Times New Roman" w:eastAsia="Times New Roman" w:hAnsi="Times New Roman"/>
                <w:b/>
                <w:color w:val="181818"/>
                <w:sz w:val="20"/>
                <w:szCs w:val="20"/>
                <w:lang w:eastAsia="ru-RU"/>
              </w:rPr>
            </w:pPr>
            <w:r w:rsidRPr="00A028DA">
              <w:rPr>
                <w:rFonts w:ascii="Times New Roman" w:eastAsia="Times New Roman" w:hAnsi="Times New Roman"/>
                <w:b/>
                <w:color w:val="181818"/>
                <w:sz w:val="20"/>
                <w:szCs w:val="20"/>
                <w:lang w:eastAsia="ru-RU"/>
              </w:rPr>
              <w:t xml:space="preserve">Продолжить: </w:t>
            </w:r>
          </w:p>
          <w:p w:rsidR="00BB4ED4" w:rsidRPr="00A028DA" w:rsidRDefault="00BB4ED4" w:rsidP="000E09BE">
            <w:pPr>
              <w:spacing w:after="0"/>
              <w:ind w:right="141"/>
              <w:rPr>
                <w:rFonts w:ascii="Times New Roman" w:hAnsi="Times New Roman"/>
                <w:sz w:val="20"/>
                <w:szCs w:val="20"/>
              </w:rPr>
            </w:pPr>
            <w:r w:rsidRPr="00A028DA">
              <w:rPr>
                <w:rFonts w:ascii="Times New Roman" w:eastAsia="Times New Roman" w:hAnsi="Times New Roman"/>
                <w:color w:val="181818"/>
                <w:sz w:val="20"/>
                <w:szCs w:val="20"/>
                <w:lang w:eastAsia="ru-RU"/>
              </w:rPr>
              <w:t>Блочный метод – это монтаж привода блоками, которые  собираются …….</w:t>
            </w:r>
          </w:p>
        </w:tc>
        <w:tc>
          <w:tcPr>
            <w:tcW w:w="2155" w:type="dxa"/>
            <w:shd w:val="clear" w:color="auto" w:fill="auto"/>
            <w:vAlign w:val="center"/>
          </w:tcPr>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 либо на заводе изготовителе, либо на монтажной площадке</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ОК-4</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№4</w:t>
            </w:r>
          </w:p>
          <w:p w:rsidR="00BB4ED4" w:rsidRPr="00A028DA" w:rsidRDefault="00BB4ED4" w:rsidP="000E09BE">
            <w:pPr>
              <w:spacing w:after="0"/>
              <w:ind w:right="141"/>
              <w:rPr>
                <w:rFonts w:ascii="Times New Roman" w:eastAsia="Times New Roman" w:hAnsi="Times New Roman"/>
                <w:b/>
                <w:color w:val="181818"/>
                <w:sz w:val="20"/>
                <w:szCs w:val="20"/>
                <w:lang w:eastAsia="ru-RU"/>
              </w:rPr>
            </w:pPr>
            <w:r w:rsidRPr="00A028DA">
              <w:rPr>
                <w:rFonts w:ascii="Times New Roman" w:eastAsia="Times New Roman" w:hAnsi="Times New Roman"/>
                <w:b/>
                <w:color w:val="181818"/>
                <w:sz w:val="20"/>
                <w:szCs w:val="20"/>
                <w:lang w:eastAsia="ru-RU"/>
              </w:rPr>
              <w:t>Продолжить:</w:t>
            </w:r>
          </w:p>
          <w:p w:rsidR="00BB4ED4" w:rsidRPr="00A028DA" w:rsidRDefault="00BB4ED4" w:rsidP="000E09BE">
            <w:pPr>
              <w:spacing w:after="0"/>
              <w:ind w:right="141"/>
              <w:rPr>
                <w:rFonts w:ascii="Times New Roman" w:hAnsi="Times New Roman"/>
                <w:sz w:val="20"/>
                <w:szCs w:val="20"/>
              </w:rPr>
            </w:pPr>
            <w:r w:rsidRPr="00A028DA">
              <w:rPr>
                <w:rFonts w:ascii="Times New Roman" w:eastAsia="Times New Roman" w:hAnsi="Times New Roman"/>
                <w:color w:val="181818"/>
                <w:sz w:val="20"/>
                <w:szCs w:val="20"/>
                <w:lang w:eastAsia="ru-RU"/>
              </w:rPr>
              <w:t>На гидравлической  схеме гидропривода изображаются………</w:t>
            </w:r>
          </w:p>
        </w:tc>
        <w:tc>
          <w:tcPr>
            <w:tcW w:w="2155" w:type="dxa"/>
            <w:shd w:val="clear" w:color="auto" w:fill="auto"/>
            <w:vAlign w:val="center"/>
          </w:tcPr>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w:t>
            </w:r>
            <w:r w:rsidRPr="00A028DA">
              <w:rPr>
                <w:rFonts w:ascii="Times New Roman" w:eastAsia="Times New Roman" w:hAnsi="Times New Roman"/>
                <w:color w:val="181818"/>
                <w:sz w:val="20"/>
                <w:szCs w:val="20"/>
                <w:lang w:eastAsia="ru-RU"/>
              </w:rPr>
              <w:t>все элементы привода в виде условных обозначений и связи между ними</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№5</w:t>
            </w:r>
          </w:p>
          <w:p w:rsidR="00BB4ED4" w:rsidRPr="001E282D" w:rsidRDefault="00BB4ED4" w:rsidP="000E09BE">
            <w:pPr>
              <w:pStyle w:val="TableParagraph"/>
              <w:ind w:right="34"/>
              <w:rPr>
                <w:b/>
                <w:sz w:val="20"/>
              </w:rPr>
            </w:pPr>
            <w:r w:rsidRPr="001E282D">
              <w:rPr>
                <w:b/>
                <w:sz w:val="20"/>
              </w:rPr>
              <w:t>Продолжить:</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Соединение гидроагрегатов выполняется с помощью</w:t>
            </w:r>
            <w:r w:rsidRPr="00A028DA">
              <w:rPr>
                <w:rFonts w:ascii="Times New Roman" w:eastAsia="Times New Roman" w:hAnsi="Times New Roman"/>
                <w:b/>
                <w:bCs/>
                <w:color w:val="181818"/>
                <w:sz w:val="20"/>
                <w:szCs w:val="20"/>
                <w:lang w:eastAsia="ru-RU"/>
              </w:rPr>
              <w:t> </w:t>
            </w:r>
            <w:r w:rsidRPr="00A028DA">
              <w:rPr>
                <w:rFonts w:ascii="Times New Roman" w:eastAsia="Times New Roman" w:hAnsi="Times New Roman"/>
                <w:color w:val="181818"/>
                <w:sz w:val="20"/>
                <w:szCs w:val="20"/>
                <w:lang w:eastAsia="ru-RU"/>
              </w:rPr>
              <w:t>…..</w:t>
            </w:r>
          </w:p>
          <w:p w:rsidR="00BB4ED4" w:rsidRPr="00A028DA" w:rsidRDefault="00BB4ED4" w:rsidP="000E09BE">
            <w:pPr>
              <w:spacing w:after="0"/>
              <w:ind w:right="141"/>
              <w:rPr>
                <w:rFonts w:ascii="Times New Roman" w:hAnsi="Times New Roman"/>
                <w:sz w:val="20"/>
                <w:szCs w:val="20"/>
              </w:rPr>
            </w:pP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eastAsia="Times New Roman" w:hAnsi="Times New Roman"/>
                <w:b/>
                <w:bCs/>
                <w:color w:val="181818"/>
                <w:sz w:val="20"/>
                <w:szCs w:val="20"/>
                <w:lang w:eastAsia="ru-RU"/>
              </w:rPr>
              <w:t>… </w:t>
            </w:r>
            <w:r w:rsidRPr="00A028DA">
              <w:rPr>
                <w:rFonts w:ascii="Times New Roman" w:eastAsia="Times New Roman" w:hAnsi="Times New Roman"/>
                <w:color w:val="181818"/>
                <w:sz w:val="20"/>
                <w:szCs w:val="20"/>
                <w:lang w:eastAsia="ru-RU"/>
              </w:rPr>
              <w:t>с помощью стальных трубопроводов или резинометаллических рукавов</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ОК-7</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№6</w:t>
            </w:r>
          </w:p>
          <w:p w:rsidR="00BB4ED4" w:rsidRPr="001E282D" w:rsidRDefault="00BB4ED4" w:rsidP="000E09BE">
            <w:pPr>
              <w:pStyle w:val="TableParagraph"/>
              <w:ind w:right="34"/>
              <w:rPr>
                <w:b/>
                <w:sz w:val="20"/>
              </w:rPr>
            </w:pPr>
            <w:r w:rsidRPr="001E282D">
              <w:rPr>
                <w:b/>
                <w:sz w:val="20"/>
              </w:rPr>
              <w:t>продолжить:</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 В самой высокой точке трубопроводов должно находиться….</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eastAsia="Times New Roman" w:hAnsi="Times New Roman"/>
                <w:b/>
                <w:bCs/>
                <w:color w:val="181818"/>
                <w:sz w:val="20"/>
                <w:szCs w:val="20"/>
                <w:lang w:eastAsia="ru-RU"/>
              </w:rPr>
              <w:t>… </w:t>
            </w:r>
            <w:r w:rsidRPr="00A028DA">
              <w:rPr>
                <w:rFonts w:ascii="Times New Roman" w:eastAsia="Times New Roman" w:hAnsi="Times New Roman"/>
                <w:color w:val="181818"/>
                <w:sz w:val="20"/>
                <w:szCs w:val="20"/>
                <w:lang w:eastAsia="ru-RU"/>
              </w:rPr>
              <w:t>устройство для удаления воздуха</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№7</w:t>
            </w:r>
          </w:p>
          <w:p w:rsidR="00BB4ED4" w:rsidRPr="001E282D" w:rsidRDefault="00BB4ED4" w:rsidP="000E09BE">
            <w:pPr>
              <w:pStyle w:val="TableParagraph"/>
              <w:ind w:right="34"/>
              <w:rPr>
                <w:b/>
                <w:sz w:val="20"/>
              </w:rPr>
            </w:pPr>
            <w:r w:rsidRPr="001E282D">
              <w:rPr>
                <w:b/>
                <w:sz w:val="20"/>
              </w:rPr>
              <w:t>Вставить слово:</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Монтажные плиты предназначены для  …….. элементов  гидросистемы в одном месте</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eastAsia="Times New Roman" w:hAnsi="Times New Roman"/>
                <w:color w:val="181818"/>
                <w:sz w:val="20"/>
                <w:szCs w:val="20"/>
                <w:lang w:eastAsia="ru-RU"/>
              </w:rPr>
              <w:t>сборки</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№8</w:t>
            </w:r>
          </w:p>
          <w:p w:rsidR="00BB4ED4" w:rsidRPr="001E282D" w:rsidRDefault="00BB4ED4" w:rsidP="000E09BE">
            <w:pPr>
              <w:pStyle w:val="TableParagraph"/>
              <w:ind w:right="34"/>
              <w:rPr>
                <w:b/>
                <w:sz w:val="20"/>
              </w:rPr>
            </w:pPr>
            <w:r w:rsidRPr="001E282D">
              <w:rPr>
                <w:b/>
                <w:sz w:val="20"/>
              </w:rPr>
              <w:t>Вставить слово:</w:t>
            </w:r>
          </w:p>
          <w:p w:rsidR="00BB4ED4" w:rsidRPr="00A028DA"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Первое включение насосной установки осуществляется только при ……… всех трубопроводов</w:t>
            </w:r>
          </w:p>
          <w:p w:rsidR="00BB4ED4" w:rsidRPr="001E282D" w:rsidRDefault="00BB4ED4" w:rsidP="000E09BE">
            <w:pPr>
              <w:pStyle w:val="TableParagraph"/>
              <w:ind w:right="34"/>
              <w:rPr>
                <w:b/>
                <w:sz w:val="20"/>
              </w:rPr>
            </w:pPr>
          </w:p>
        </w:tc>
        <w:tc>
          <w:tcPr>
            <w:tcW w:w="2155" w:type="dxa"/>
            <w:shd w:val="clear" w:color="auto" w:fill="auto"/>
            <w:vAlign w:val="center"/>
          </w:tcPr>
          <w:p w:rsidR="00BB4ED4" w:rsidRPr="00A028DA" w:rsidRDefault="00BB4ED4" w:rsidP="000E09BE">
            <w:pPr>
              <w:shd w:val="clear" w:color="auto" w:fill="FFFFFF"/>
              <w:spacing w:after="0" w:line="240" w:lineRule="auto"/>
              <w:jc w:val="center"/>
              <w:rPr>
                <w:rFonts w:ascii="Times New Roman" w:hAnsi="Times New Roman"/>
                <w:sz w:val="20"/>
                <w:szCs w:val="20"/>
              </w:rPr>
            </w:pPr>
            <w:r w:rsidRPr="00A028DA">
              <w:rPr>
                <w:rFonts w:ascii="Times New Roman" w:eastAsia="Times New Roman" w:hAnsi="Times New Roman"/>
                <w:color w:val="181818"/>
                <w:sz w:val="20"/>
                <w:szCs w:val="20"/>
                <w:lang w:eastAsia="ru-RU"/>
              </w:rPr>
              <w:lastRenderedPageBreak/>
              <w:t>соединении</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lastRenderedPageBreak/>
              <w:t>ОК-3</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№9</w:t>
            </w:r>
          </w:p>
          <w:p w:rsidR="00BB4ED4" w:rsidRPr="001E282D" w:rsidRDefault="00BB4ED4" w:rsidP="000E09BE">
            <w:pPr>
              <w:pStyle w:val="TableParagraph"/>
              <w:ind w:right="34"/>
              <w:rPr>
                <w:b/>
                <w:sz w:val="20"/>
              </w:rPr>
            </w:pPr>
            <w:r w:rsidRPr="001E282D">
              <w:rPr>
                <w:b/>
                <w:sz w:val="20"/>
              </w:rPr>
              <w:t>Вставить слово:</w:t>
            </w:r>
          </w:p>
          <w:p w:rsidR="00BB4ED4" w:rsidRPr="00A028DA" w:rsidRDefault="00BB4ED4" w:rsidP="000E09BE">
            <w:pPr>
              <w:spacing w:after="0"/>
              <w:ind w:right="141"/>
              <w:rPr>
                <w:rFonts w:ascii="Times New Roman" w:hAnsi="Times New Roman"/>
                <w:sz w:val="20"/>
                <w:szCs w:val="20"/>
              </w:rPr>
            </w:pPr>
            <w:r w:rsidRPr="00A028DA">
              <w:rPr>
                <w:rFonts w:ascii="Times New Roman" w:eastAsia="Times New Roman" w:hAnsi="Times New Roman"/>
                <w:color w:val="181818"/>
                <w:sz w:val="20"/>
                <w:szCs w:val="20"/>
                <w:lang w:eastAsia="ru-RU"/>
              </w:rPr>
              <w:t>При монтаже гидропривода не прикладывать больших усилий, которые могут вызвать недопустимые ………… в трубопроводах</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eastAsia="Times New Roman" w:hAnsi="Times New Roman"/>
                <w:color w:val="181818"/>
                <w:sz w:val="20"/>
                <w:szCs w:val="20"/>
                <w:lang w:eastAsia="ru-RU"/>
              </w:rPr>
              <w:t>напряжения</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№10</w:t>
            </w:r>
          </w:p>
          <w:p w:rsidR="00BB4ED4" w:rsidRPr="00A028DA" w:rsidRDefault="00BB4ED4" w:rsidP="000E09BE">
            <w:pPr>
              <w:shd w:val="clear" w:color="auto" w:fill="FFFFFF"/>
              <w:spacing w:after="0" w:line="240" w:lineRule="auto"/>
              <w:rPr>
                <w:rFonts w:ascii="Times New Roman" w:eastAsia="Times New Roman" w:hAnsi="Times New Roman"/>
                <w:b/>
                <w:color w:val="181818"/>
                <w:sz w:val="20"/>
                <w:szCs w:val="20"/>
                <w:lang w:eastAsia="ru-RU"/>
              </w:rPr>
            </w:pPr>
            <w:r w:rsidRPr="00A028DA">
              <w:rPr>
                <w:rFonts w:ascii="Times New Roman" w:eastAsia="Times New Roman" w:hAnsi="Times New Roman"/>
                <w:b/>
                <w:color w:val="181818"/>
                <w:sz w:val="20"/>
                <w:szCs w:val="20"/>
                <w:lang w:eastAsia="ru-RU"/>
              </w:rPr>
              <w:t xml:space="preserve">Нарисуйте стрелки от понятий в </w:t>
            </w:r>
            <w:r w:rsidR="009E2B2B">
              <w:rPr>
                <w:rFonts w:ascii="Times New Roman" w:eastAsia="Times New Roman" w:hAnsi="Times New Roman"/>
                <w:b/>
                <w:color w:val="181818"/>
                <w:sz w:val="20"/>
                <w:szCs w:val="20"/>
                <w:lang w:eastAsia="ru-RU"/>
              </w:rPr>
              <w:t>столбце</w:t>
            </w:r>
            <w:r w:rsidRPr="00A028DA">
              <w:rPr>
                <w:rFonts w:ascii="Times New Roman" w:eastAsia="Times New Roman" w:hAnsi="Times New Roman"/>
                <w:b/>
                <w:color w:val="181818"/>
                <w:sz w:val="20"/>
                <w:szCs w:val="20"/>
                <w:lang w:eastAsia="ru-RU"/>
              </w:rPr>
              <w:t xml:space="preserve"> 1 к соответствующим их значениям в </w:t>
            </w:r>
            <w:r w:rsidR="009E2B2B">
              <w:rPr>
                <w:rFonts w:ascii="Times New Roman" w:eastAsia="Times New Roman" w:hAnsi="Times New Roman"/>
                <w:b/>
                <w:color w:val="181818"/>
                <w:sz w:val="20"/>
                <w:szCs w:val="20"/>
                <w:lang w:eastAsia="ru-RU"/>
              </w:rPr>
              <w:t>сталбце</w:t>
            </w:r>
            <w:r w:rsidRPr="00A028DA">
              <w:rPr>
                <w:rFonts w:ascii="Times New Roman" w:eastAsia="Times New Roman" w:hAnsi="Times New Roman"/>
                <w:b/>
                <w:color w:val="181818"/>
                <w:sz w:val="20"/>
                <w:szCs w:val="20"/>
                <w:lang w:eastAsia="ru-RU"/>
              </w:rPr>
              <w:t xml:space="preserve"> 2</w:t>
            </w:r>
            <w:r w:rsidRPr="00A028DA">
              <w:rPr>
                <w:rFonts w:ascii="Times New Roman" w:hAnsi="Times New Roman"/>
                <w:b/>
                <w:sz w:val="20"/>
                <w:szCs w:val="20"/>
                <w:lang w:eastAsia="ru-RU"/>
              </w:rPr>
              <w:t>:</w:t>
            </w:r>
          </w:p>
          <w:p w:rsidR="00BB4ED4" w:rsidRPr="00A028DA" w:rsidRDefault="00BB4ED4" w:rsidP="000E09BE">
            <w:pPr>
              <w:spacing w:after="0"/>
              <w:ind w:right="141"/>
              <w:jc w:val="center"/>
              <w:rPr>
                <w:rFonts w:ascii="Times New Roman" w:hAnsi="Times New Roman"/>
                <w:sz w:val="20"/>
                <w:szCs w:val="20"/>
              </w:rPr>
            </w:pPr>
          </w:p>
          <w:tbl>
            <w:tblPr>
              <w:tblW w:w="10059" w:type="dxa"/>
              <w:shd w:val="clear" w:color="auto" w:fill="FFFFFF"/>
              <w:tblLayout w:type="fixed"/>
              <w:tblCellMar>
                <w:left w:w="0" w:type="dxa"/>
                <w:right w:w="0" w:type="dxa"/>
              </w:tblCellMar>
              <w:tblLook w:val="04A0" w:firstRow="1" w:lastRow="0" w:firstColumn="1" w:lastColumn="0" w:noHBand="0" w:noVBand="1"/>
            </w:tblPr>
            <w:tblGrid>
              <w:gridCol w:w="4389"/>
              <w:gridCol w:w="5670"/>
            </w:tblGrid>
            <w:tr w:rsidR="00BB4ED4" w:rsidRPr="00A028DA" w:rsidTr="000E09BE">
              <w:tc>
                <w:tcPr>
                  <w:tcW w:w="4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Понятия</w:t>
                  </w:r>
                </w:p>
              </w:tc>
              <w:tc>
                <w:tcPr>
                  <w:tcW w:w="56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center"/>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Значения</w:t>
                  </w:r>
                </w:p>
              </w:tc>
            </w:tr>
            <w:tr w:rsidR="00BB4ED4" w:rsidRPr="00A028DA" w:rsidTr="000E09BE">
              <w:tc>
                <w:tcPr>
                  <w:tcW w:w="43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1. Подтягивание соединений производить</w:t>
                  </w:r>
                </w:p>
              </w:tc>
              <w:tc>
                <w:tcPr>
                  <w:tcW w:w="5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А. комплекс работ, выполняемых в период подготовки и проведения индивидуальных испытаний и комплексного опробования оборудования</w:t>
                  </w:r>
                </w:p>
              </w:tc>
            </w:tr>
            <w:tr w:rsidR="00BB4ED4" w:rsidRPr="00A028DA" w:rsidTr="000E09BE">
              <w:tc>
                <w:tcPr>
                  <w:tcW w:w="43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2. При пробном пуске</w:t>
                  </w:r>
                </w:p>
              </w:tc>
              <w:tc>
                <w:tcPr>
                  <w:tcW w:w="5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Б. только при от</w:t>
                  </w:r>
                  <w:r w:rsidRPr="00A028DA">
                    <w:rPr>
                      <w:rFonts w:ascii="Times New Roman" w:eastAsia="Times New Roman" w:hAnsi="Times New Roman"/>
                      <w:color w:val="181818"/>
                      <w:sz w:val="20"/>
                      <w:szCs w:val="20"/>
                      <w:lang w:eastAsia="ru-RU"/>
                    </w:rPr>
                    <w:softHyphen/>
                    <w:t>сутствии давления</w:t>
                  </w:r>
                </w:p>
              </w:tc>
            </w:tr>
            <w:tr w:rsidR="00BB4ED4" w:rsidRPr="00A028DA" w:rsidTr="000E09BE">
              <w:tc>
                <w:tcPr>
                  <w:tcW w:w="43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3. К пусконаладочным работам относится</w:t>
                  </w:r>
                </w:p>
              </w:tc>
              <w:tc>
                <w:tcPr>
                  <w:tcW w:w="5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B4ED4" w:rsidRPr="00A028DA" w:rsidRDefault="00BB4ED4" w:rsidP="000E09BE">
                  <w:pPr>
                    <w:spacing w:after="0" w:line="240" w:lineRule="auto"/>
                    <w:jc w:val="both"/>
                    <w:rPr>
                      <w:rFonts w:ascii="Times New Roman" w:eastAsia="Times New Roman" w:hAnsi="Times New Roman"/>
                      <w:color w:val="181818"/>
                      <w:sz w:val="20"/>
                      <w:szCs w:val="20"/>
                      <w:lang w:eastAsia="ru-RU"/>
                    </w:rPr>
                  </w:pPr>
                  <w:r w:rsidRPr="00A028DA">
                    <w:rPr>
                      <w:rFonts w:ascii="Times New Roman" w:eastAsia="Times New Roman" w:hAnsi="Times New Roman"/>
                      <w:color w:val="181818"/>
                      <w:sz w:val="20"/>
                      <w:szCs w:val="20"/>
                      <w:lang w:eastAsia="ru-RU"/>
                    </w:rPr>
                    <w:t>В. быстро включить и выключить насос для проверки соответствия направления вращения приводного двигателя направлению враще</w:t>
                  </w:r>
                  <w:r w:rsidRPr="00A028DA">
                    <w:rPr>
                      <w:rFonts w:ascii="Times New Roman" w:eastAsia="Times New Roman" w:hAnsi="Times New Roman"/>
                      <w:color w:val="181818"/>
                      <w:sz w:val="20"/>
                      <w:szCs w:val="20"/>
                      <w:lang w:eastAsia="ru-RU"/>
                    </w:rPr>
                    <w:softHyphen/>
                    <w:t>ния насоса</w:t>
                  </w:r>
                </w:p>
              </w:tc>
            </w:tr>
          </w:tbl>
          <w:p w:rsidR="00BB4ED4" w:rsidRPr="00A028DA" w:rsidRDefault="00BB4ED4" w:rsidP="000E09BE">
            <w:pPr>
              <w:spacing w:after="0"/>
              <w:ind w:right="141"/>
              <w:jc w:val="center"/>
              <w:rPr>
                <w:rFonts w:ascii="Times New Roman" w:hAnsi="Times New Roman"/>
                <w:sz w:val="20"/>
                <w:szCs w:val="20"/>
              </w:rPr>
            </w:pPr>
          </w:p>
        </w:tc>
        <w:tc>
          <w:tcPr>
            <w:tcW w:w="2155" w:type="dxa"/>
            <w:shd w:val="clear" w:color="auto" w:fill="auto"/>
            <w:vAlign w:val="center"/>
          </w:tcPr>
          <w:p w:rsidR="00BB4ED4" w:rsidRPr="00A028DA"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1 – Б</w:t>
            </w:r>
          </w:p>
          <w:p w:rsidR="00BB4ED4" w:rsidRPr="00A028DA"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2 - В</w:t>
            </w:r>
          </w:p>
          <w:p w:rsidR="00BB4ED4" w:rsidRPr="00A028DA"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A028DA">
              <w:rPr>
                <w:rFonts w:ascii="Times New Roman" w:eastAsia="Times New Roman" w:hAnsi="Times New Roman"/>
                <w:b/>
                <w:bCs/>
                <w:color w:val="181818"/>
                <w:sz w:val="20"/>
                <w:szCs w:val="20"/>
                <w:lang w:eastAsia="ru-RU"/>
              </w:rPr>
              <w:t>3 - А</w:t>
            </w:r>
          </w:p>
          <w:p w:rsidR="00BB4ED4" w:rsidRPr="00A028DA" w:rsidRDefault="00BB4ED4" w:rsidP="000E09BE">
            <w:pPr>
              <w:spacing w:after="0"/>
              <w:ind w:right="141"/>
              <w:jc w:val="center"/>
              <w:rPr>
                <w:rFonts w:ascii="Times New Roman" w:hAnsi="Times New Roman"/>
                <w:sz w:val="20"/>
                <w:szCs w:val="20"/>
              </w:rPr>
            </w:pP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№11</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Какой насос указан на рисунке?</w:t>
            </w:r>
          </w:p>
          <w:p w:rsidR="00BB4ED4" w:rsidRPr="00A028DA" w:rsidRDefault="00BB4ED4" w:rsidP="000E09BE">
            <w:pPr>
              <w:shd w:val="clear" w:color="auto" w:fill="FFFFFF"/>
              <w:spacing w:after="0" w:line="240" w:lineRule="auto"/>
              <w:rPr>
                <w:rFonts w:ascii="Times New Roman" w:hAnsi="Times New Roman"/>
                <w:sz w:val="20"/>
                <w:szCs w:val="20"/>
                <w:lang w:val="en-US"/>
              </w:rPr>
            </w:pPr>
            <w:r>
              <w:rPr>
                <w:rFonts w:ascii="Times New Roman" w:hAnsi="Times New Roman"/>
                <w:noProof/>
                <w:sz w:val="20"/>
                <w:szCs w:val="20"/>
                <w:lang w:eastAsia="ru-RU"/>
              </w:rPr>
              <w:drawing>
                <wp:inline distT="0" distB="0" distL="0" distR="0">
                  <wp:extent cx="1476375" cy="1571625"/>
                  <wp:effectExtent l="19050" t="0" r="9525" b="0"/>
                  <wp:docPr id="17328392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srcRect/>
                          <a:stretch>
                            <a:fillRect/>
                          </a:stretch>
                        </pic:blipFill>
                        <pic:spPr bwMode="auto">
                          <a:xfrm>
                            <a:off x="0" y="0"/>
                            <a:ext cx="1476375" cy="1571625"/>
                          </a:xfrm>
                          <a:prstGeom prst="rect">
                            <a:avLst/>
                          </a:prstGeom>
                          <a:noFill/>
                          <a:ln w="9525">
                            <a:noFill/>
                            <a:miter lim="800000"/>
                            <a:headEnd/>
                            <a:tailEnd/>
                          </a:ln>
                        </pic:spPr>
                      </pic:pic>
                    </a:graphicData>
                  </a:graphic>
                </wp:inline>
              </w:drawing>
            </w:r>
          </w:p>
          <w:p w:rsidR="00BB4ED4" w:rsidRPr="00A028DA" w:rsidRDefault="00BB4ED4" w:rsidP="000E09BE">
            <w:pPr>
              <w:shd w:val="clear" w:color="auto" w:fill="FFFFFF"/>
              <w:spacing w:after="0" w:line="240" w:lineRule="auto"/>
              <w:rPr>
                <w:rFonts w:ascii="Times New Roman" w:hAnsi="Times New Roman"/>
                <w:sz w:val="20"/>
                <w:szCs w:val="20"/>
              </w:rPr>
            </w:pPr>
            <w:r w:rsidRPr="00A028DA">
              <w:rPr>
                <w:rFonts w:ascii="Times New Roman" w:hAnsi="Times New Roman"/>
                <w:sz w:val="20"/>
                <w:szCs w:val="20"/>
                <w:lang w:val="en-US"/>
              </w:rPr>
              <w:t>1</w:t>
            </w:r>
            <w:r w:rsidRPr="00A028DA">
              <w:rPr>
                <w:rFonts w:ascii="Times New Roman" w:hAnsi="Times New Roman"/>
                <w:sz w:val="20"/>
                <w:szCs w:val="20"/>
              </w:rPr>
              <w:t xml:space="preserve">)Поршневой </w:t>
            </w:r>
          </w:p>
          <w:p w:rsidR="00BB4ED4" w:rsidRPr="00A028DA" w:rsidRDefault="00BB4ED4" w:rsidP="000E09BE">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 xml:space="preserve">2)Роторный </w:t>
            </w:r>
          </w:p>
          <w:p w:rsidR="00BB4ED4" w:rsidRPr="00A028DA" w:rsidRDefault="00BB4ED4" w:rsidP="000E09BE">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 xml:space="preserve">3)Шестеренный </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№12</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1E282D" w:rsidRDefault="00BB4ED4" w:rsidP="000E09BE">
            <w:pPr>
              <w:pStyle w:val="TableParagraph"/>
              <w:ind w:right="34"/>
              <w:rPr>
                <w:sz w:val="20"/>
              </w:rPr>
            </w:pPr>
            <w:r w:rsidRPr="001E282D">
              <w:rPr>
                <w:sz w:val="20"/>
              </w:rPr>
              <w:t>Какое управление распределителем указано на картинке?</w:t>
            </w:r>
          </w:p>
          <w:p w:rsidR="00BB4ED4" w:rsidRPr="001E282D" w:rsidRDefault="00BB4ED4" w:rsidP="000E09BE">
            <w:pPr>
              <w:pStyle w:val="TableParagraph"/>
              <w:ind w:right="34"/>
              <w:rPr>
                <w:b/>
                <w:sz w:val="20"/>
              </w:rPr>
            </w:pPr>
            <w:r>
              <w:rPr>
                <w:b/>
                <w:noProof/>
                <w:sz w:val="20"/>
              </w:rPr>
              <w:drawing>
                <wp:inline distT="0" distB="0" distL="0" distR="0">
                  <wp:extent cx="1076325" cy="828675"/>
                  <wp:effectExtent l="19050" t="0" r="9525" b="0"/>
                  <wp:docPr id="17328392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5"/>
                          <a:srcRect/>
                          <a:stretch>
                            <a:fillRect/>
                          </a:stretch>
                        </pic:blipFill>
                        <pic:spPr bwMode="auto">
                          <a:xfrm>
                            <a:off x="0" y="0"/>
                            <a:ext cx="1076325" cy="828675"/>
                          </a:xfrm>
                          <a:prstGeom prst="rect">
                            <a:avLst/>
                          </a:prstGeom>
                          <a:noFill/>
                          <a:ln w="9525">
                            <a:noFill/>
                            <a:miter lim="800000"/>
                            <a:headEnd/>
                            <a:tailEnd/>
                          </a:ln>
                        </pic:spPr>
                      </pic:pic>
                    </a:graphicData>
                  </a:graphic>
                </wp:inline>
              </w:drawing>
            </w:r>
          </w:p>
          <w:p w:rsidR="00BB4ED4" w:rsidRPr="001E282D" w:rsidRDefault="00BB4ED4" w:rsidP="00281948">
            <w:pPr>
              <w:pStyle w:val="TableParagraph"/>
              <w:numPr>
                <w:ilvl w:val="0"/>
                <w:numId w:val="48"/>
              </w:numPr>
              <w:ind w:left="317" w:right="34"/>
              <w:rPr>
                <w:sz w:val="20"/>
              </w:rPr>
            </w:pPr>
            <w:r w:rsidRPr="001E282D">
              <w:rPr>
                <w:sz w:val="20"/>
              </w:rPr>
              <w:lastRenderedPageBreak/>
              <w:t xml:space="preserve">Рычажное управление </w:t>
            </w:r>
          </w:p>
          <w:p w:rsidR="00BB4ED4" w:rsidRPr="001E282D" w:rsidRDefault="00BB4ED4" w:rsidP="00281948">
            <w:pPr>
              <w:pStyle w:val="TableParagraph"/>
              <w:numPr>
                <w:ilvl w:val="0"/>
                <w:numId w:val="48"/>
              </w:numPr>
              <w:ind w:left="317" w:right="34"/>
              <w:rPr>
                <w:sz w:val="20"/>
              </w:rPr>
            </w:pPr>
            <w:r w:rsidRPr="001E282D">
              <w:rPr>
                <w:sz w:val="20"/>
              </w:rPr>
              <w:t>Электромагнитное управление</w:t>
            </w:r>
          </w:p>
          <w:p w:rsidR="00BB4ED4" w:rsidRPr="001E282D" w:rsidRDefault="00BB4ED4" w:rsidP="00281948">
            <w:pPr>
              <w:pStyle w:val="TableParagraph"/>
              <w:numPr>
                <w:ilvl w:val="0"/>
                <w:numId w:val="48"/>
              </w:numPr>
              <w:ind w:left="317" w:right="34"/>
              <w:rPr>
                <w:b/>
                <w:sz w:val="20"/>
              </w:rPr>
            </w:pPr>
            <w:r w:rsidRPr="001E282D">
              <w:rPr>
                <w:sz w:val="20"/>
              </w:rPr>
              <w:t>Пневмогидравлическое управление</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lastRenderedPageBreak/>
              <w:t>2</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lastRenderedPageBreak/>
              <w:t>ПК-1.4</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№13</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1E282D" w:rsidRDefault="00BB4ED4" w:rsidP="000E09BE">
            <w:pPr>
              <w:pStyle w:val="TableParagraph"/>
              <w:ind w:right="34"/>
              <w:rPr>
                <w:sz w:val="20"/>
              </w:rPr>
            </w:pPr>
            <w:r w:rsidRPr="001E282D">
              <w:rPr>
                <w:sz w:val="20"/>
              </w:rPr>
              <w:t>Какой аккумулятор изображен на схеме?</w:t>
            </w:r>
          </w:p>
          <w:p w:rsidR="00BB4ED4" w:rsidRPr="001E282D" w:rsidRDefault="00BB4ED4" w:rsidP="000E09BE">
            <w:pPr>
              <w:pStyle w:val="TableParagraph"/>
              <w:ind w:right="34"/>
              <w:rPr>
                <w:sz w:val="20"/>
              </w:rPr>
            </w:pPr>
            <w:r>
              <w:rPr>
                <w:noProof/>
                <w:sz w:val="20"/>
              </w:rPr>
              <w:drawing>
                <wp:inline distT="0" distB="0" distL="0" distR="0">
                  <wp:extent cx="1085850" cy="933450"/>
                  <wp:effectExtent l="19050" t="0" r="0" b="0"/>
                  <wp:docPr id="17328392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6"/>
                          <a:srcRect/>
                          <a:stretch>
                            <a:fillRect/>
                          </a:stretch>
                        </pic:blipFill>
                        <pic:spPr bwMode="auto">
                          <a:xfrm>
                            <a:off x="0" y="0"/>
                            <a:ext cx="1085850" cy="933450"/>
                          </a:xfrm>
                          <a:prstGeom prst="rect">
                            <a:avLst/>
                          </a:prstGeom>
                          <a:noFill/>
                          <a:ln w="9525">
                            <a:noFill/>
                            <a:miter lim="800000"/>
                            <a:headEnd/>
                            <a:tailEnd/>
                          </a:ln>
                        </pic:spPr>
                      </pic:pic>
                    </a:graphicData>
                  </a:graphic>
                </wp:inline>
              </w:drawing>
            </w:r>
          </w:p>
          <w:p w:rsidR="00BB4ED4" w:rsidRPr="001E282D" w:rsidRDefault="00BB4ED4" w:rsidP="000E09BE">
            <w:pPr>
              <w:pStyle w:val="TableParagraph"/>
              <w:ind w:right="34"/>
              <w:rPr>
                <w:sz w:val="20"/>
              </w:rPr>
            </w:pPr>
            <w:r w:rsidRPr="001E282D">
              <w:rPr>
                <w:sz w:val="20"/>
              </w:rPr>
              <w:t>1)Гидравлический без указания принципа действия</w:t>
            </w:r>
          </w:p>
          <w:p w:rsidR="00BB4ED4" w:rsidRPr="001E282D" w:rsidRDefault="00BB4ED4" w:rsidP="000E09BE">
            <w:pPr>
              <w:pStyle w:val="TableParagraph"/>
              <w:ind w:right="34"/>
              <w:rPr>
                <w:sz w:val="20"/>
              </w:rPr>
            </w:pPr>
            <w:r w:rsidRPr="001E282D">
              <w:rPr>
                <w:sz w:val="20"/>
              </w:rPr>
              <w:t xml:space="preserve">2)Гидравлический пружинный </w:t>
            </w:r>
          </w:p>
          <w:p w:rsidR="00BB4ED4" w:rsidRPr="001E282D" w:rsidRDefault="00BB4ED4" w:rsidP="000E09BE">
            <w:pPr>
              <w:pStyle w:val="TableParagraph"/>
              <w:ind w:right="34"/>
              <w:rPr>
                <w:sz w:val="20"/>
                <w:lang w:eastAsia="en-US"/>
              </w:rPr>
            </w:pPr>
            <w:r w:rsidRPr="001E282D">
              <w:rPr>
                <w:sz w:val="20"/>
              </w:rPr>
              <w:t xml:space="preserve">3)Пневмогидравлический </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t>3</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№14</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1E282D" w:rsidRDefault="00BB4ED4" w:rsidP="000E09BE">
            <w:pPr>
              <w:pStyle w:val="TableParagraph"/>
              <w:ind w:right="34"/>
              <w:rPr>
                <w:sz w:val="20"/>
              </w:rPr>
            </w:pPr>
            <w:r w:rsidRPr="001E282D">
              <w:rPr>
                <w:sz w:val="20"/>
              </w:rPr>
              <w:t>Техническое обслуживание это?</w:t>
            </w:r>
          </w:p>
          <w:p w:rsidR="00BB4ED4" w:rsidRPr="001E282D" w:rsidRDefault="00BB4ED4" w:rsidP="000E09BE">
            <w:pPr>
              <w:pStyle w:val="TableParagraph"/>
              <w:ind w:right="34"/>
              <w:rPr>
                <w:sz w:val="20"/>
              </w:rPr>
            </w:pPr>
            <w:r w:rsidRPr="001E282D">
              <w:rPr>
                <w:sz w:val="20"/>
              </w:rPr>
              <w:t>1)Комплекс операций, направленный на поддержание рабочего состояния системы</w:t>
            </w:r>
          </w:p>
          <w:p w:rsidR="00BB4ED4" w:rsidRPr="001E282D" w:rsidRDefault="00BB4ED4" w:rsidP="000E09BE">
            <w:pPr>
              <w:pStyle w:val="TableParagraph"/>
              <w:ind w:right="34"/>
              <w:rPr>
                <w:sz w:val="20"/>
              </w:rPr>
            </w:pPr>
            <w:r w:rsidRPr="001E282D">
              <w:rPr>
                <w:sz w:val="20"/>
              </w:rPr>
              <w:t>2) Комплекс операций, по выявлению нарушений и поломок системы</w:t>
            </w:r>
          </w:p>
          <w:p w:rsidR="00BB4ED4" w:rsidRPr="001E282D" w:rsidRDefault="00BB4ED4" w:rsidP="000E09BE">
            <w:pPr>
              <w:pStyle w:val="TableParagraph"/>
              <w:ind w:right="34"/>
              <w:rPr>
                <w:sz w:val="20"/>
              </w:rPr>
            </w:pPr>
            <w:r w:rsidRPr="001E282D">
              <w:rPr>
                <w:sz w:val="20"/>
              </w:rPr>
              <w:t>3)</w:t>
            </w:r>
            <w:r w:rsidRPr="001E282D">
              <w:rPr>
                <w:sz w:val="20"/>
                <w:lang w:eastAsia="en-US"/>
              </w:rPr>
              <w:t>Ремонт неисправных деталей системы</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ОК-7</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№15</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pacing w:after="0"/>
              <w:ind w:right="141"/>
              <w:rPr>
                <w:rFonts w:ascii="Times New Roman" w:hAnsi="Times New Roman"/>
                <w:sz w:val="20"/>
                <w:szCs w:val="20"/>
              </w:rPr>
            </w:pPr>
            <w:r w:rsidRPr="00A028DA">
              <w:rPr>
                <w:rFonts w:ascii="Times New Roman" w:hAnsi="Times New Roman"/>
                <w:sz w:val="20"/>
                <w:szCs w:val="20"/>
              </w:rPr>
              <w:t>Из-за чего происходит кавитация?</w:t>
            </w:r>
          </w:p>
          <w:p w:rsidR="00BB4ED4" w:rsidRPr="00A028DA" w:rsidRDefault="00BB4ED4" w:rsidP="000E09BE">
            <w:pPr>
              <w:spacing w:after="0"/>
              <w:ind w:right="141"/>
              <w:rPr>
                <w:rFonts w:ascii="Times New Roman" w:hAnsi="Times New Roman"/>
                <w:sz w:val="20"/>
                <w:szCs w:val="20"/>
              </w:rPr>
            </w:pPr>
            <w:r w:rsidRPr="00A028DA">
              <w:rPr>
                <w:rFonts w:ascii="Times New Roman" w:hAnsi="Times New Roman"/>
                <w:sz w:val="20"/>
                <w:szCs w:val="20"/>
              </w:rPr>
              <w:t>1)Из-за неправильно расположенного подключения распределителя</w:t>
            </w:r>
          </w:p>
          <w:p w:rsidR="00BB4ED4" w:rsidRPr="00A028DA" w:rsidRDefault="00BB4ED4" w:rsidP="000E09BE">
            <w:pPr>
              <w:spacing w:after="0"/>
              <w:ind w:right="141"/>
              <w:rPr>
                <w:rFonts w:ascii="Times New Roman" w:hAnsi="Times New Roman"/>
                <w:sz w:val="20"/>
                <w:szCs w:val="20"/>
              </w:rPr>
            </w:pPr>
            <w:r w:rsidRPr="00A028DA">
              <w:rPr>
                <w:rFonts w:ascii="Times New Roman" w:hAnsi="Times New Roman"/>
                <w:sz w:val="20"/>
                <w:szCs w:val="20"/>
              </w:rPr>
              <w:t>2)Расход жидкости слишком большой</w:t>
            </w:r>
          </w:p>
          <w:p w:rsidR="00BB4ED4" w:rsidRPr="00A028DA" w:rsidRDefault="00BB4ED4" w:rsidP="000E09BE">
            <w:pPr>
              <w:spacing w:after="0"/>
              <w:ind w:right="141"/>
              <w:rPr>
                <w:rFonts w:ascii="Times New Roman" w:hAnsi="Times New Roman"/>
                <w:sz w:val="20"/>
                <w:szCs w:val="20"/>
              </w:rPr>
            </w:pPr>
            <w:r w:rsidRPr="00A028DA">
              <w:rPr>
                <w:rFonts w:ascii="Times New Roman" w:hAnsi="Times New Roman"/>
                <w:sz w:val="20"/>
                <w:szCs w:val="20"/>
              </w:rPr>
              <w:t>3)Поступление масла в насос затруднено</w:t>
            </w:r>
          </w:p>
        </w:tc>
        <w:tc>
          <w:tcPr>
            <w:tcW w:w="2155" w:type="dxa"/>
            <w:shd w:val="clear" w:color="auto" w:fill="auto"/>
            <w:vAlign w:val="center"/>
          </w:tcPr>
          <w:p w:rsidR="00BB4ED4" w:rsidRPr="00A028DA" w:rsidRDefault="00BB4ED4" w:rsidP="000E09BE">
            <w:pPr>
              <w:spacing w:after="0"/>
              <w:ind w:right="141"/>
              <w:jc w:val="center"/>
              <w:rPr>
                <w:rFonts w:ascii="Times New Roman" w:hAnsi="Times New Roman"/>
                <w:sz w:val="20"/>
                <w:szCs w:val="20"/>
              </w:rPr>
            </w:pPr>
            <w:r w:rsidRPr="00A028DA">
              <w:rPr>
                <w:rFonts w:ascii="Times New Roman" w:hAnsi="Times New Roman"/>
                <w:sz w:val="20"/>
                <w:szCs w:val="20"/>
              </w:rPr>
              <w:t>3</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№16</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autoSpaceDE w:val="0"/>
              <w:autoSpaceDN w:val="0"/>
              <w:adjustRightInd w:val="0"/>
              <w:spacing w:after="0" w:line="240" w:lineRule="auto"/>
              <w:rPr>
                <w:rFonts w:ascii="Times New Roman" w:hAnsi="Times New Roman"/>
                <w:sz w:val="20"/>
                <w:szCs w:val="20"/>
              </w:rPr>
            </w:pPr>
            <w:r w:rsidRPr="00A028DA">
              <w:rPr>
                <w:rFonts w:ascii="Times New Roman" w:hAnsi="Times New Roman"/>
                <w:sz w:val="20"/>
                <w:szCs w:val="20"/>
              </w:rPr>
              <w:t>Определите вид цилиндра в схеме:</w:t>
            </w:r>
          </w:p>
          <w:p w:rsidR="00BB4ED4" w:rsidRPr="00A028DA" w:rsidRDefault="00BB4ED4"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914525" cy="1714500"/>
                  <wp:effectExtent l="19050" t="0" r="9525" b="0"/>
                  <wp:docPr id="17328392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a:srcRect/>
                          <a:stretch>
                            <a:fillRect/>
                          </a:stretch>
                        </pic:blipFill>
                        <pic:spPr bwMode="auto">
                          <a:xfrm>
                            <a:off x="0" y="0"/>
                            <a:ext cx="1914525" cy="1714500"/>
                          </a:xfrm>
                          <a:prstGeom prst="rect">
                            <a:avLst/>
                          </a:prstGeom>
                          <a:noFill/>
                          <a:ln w="9525">
                            <a:noFill/>
                            <a:miter lim="800000"/>
                            <a:headEnd/>
                            <a:tailEnd/>
                          </a:ln>
                        </pic:spPr>
                      </pic:pic>
                    </a:graphicData>
                  </a:graphic>
                </wp:inline>
              </w:drawing>
            </w:r>
          </w:p>
          <w:p w:rsidR="00BB4ED4" w:rsidRPr="001E282D" w:rsidRDefault="00BB4ED4" w:rsidP="00281948">
            <w:pPr>
              <w:pStyle w:val="a8"/>
              <w:numPr>
                <w:ilvl w:val="0"/>
                <w:numId w:val="64"/>
              </w:numPr>
              <w:autoSpaceDE w:val="0"/>
              <w:autoSpaceDN w:val="0"/>
              <w:adjustRightInd w:val="0"/>
              <w:ind w:left="459"/>
              <w:rPr>
                <w:sz w:val="20"/>
                <w:szCs w:val="20"/>
                <w:lang w:eastAsia="en-US"/>
              </w:rPr>
            </w:pPr>
            <w:r w:rsidRPr="001E282D">
              <w:rPr>
                <w:sz w:val="20"/>
                <w:szCs w:val="20"/>
                <w:lang w:eastAsia="en-US"/>
              </w:rPr>
              <w:lastRenderedPageBreak/>
              <w:t xml:space="preserve">Блочный </w:t>
            </w:r>
          </w:p>
          <w:p w:rsidR="00BB4ED4" w:rsidRPr="001E282D" w:rsidRDefault="00BB4ED4" w:rsidP="00281948">
            <w:pPr>
              <w:pStyle w:val="a8"/>
              <w:numPr>
                <w:ilvl w:val="0"/>
                <w:numId w:val="64"/>
              </w:numPr>
              <w:autoSpaceDE w:val="0"/>
              <w:autoSpaceDN w:val="0"/>
              <w:adjustRightInd w:val="0"/>
              <w:ind w:left="459"/>
              <w:rPr>
                <w:sz w:val="20"/>
                <w:szCs w:val="20"/>
                <w:lang w:eastAsia="en-US"/>
              </w:rPr>
            </w:pPr>
            <w:r w:rsidRPr="001E282D">
              <w:rPr>
                <w:sz w:val="20"/>
                <w:szCs w:val="20"/>
                <w:lang w:eastAsia="en-US"/>
              </w:rPr>
              <w:t>Стендовый</w:t>
            </w:r>
          </w:p>
          <w:p w:rsidR="00BB4ED4" w:rsidRPr="001E282D" w:rsidRDefault="00BB4ED4" w:rsidP="00281948">
            <w:pPr>
              <w:pStyle w:val="a8"/>
              <w:numPr>
                <w:ilvl w:val="0"/>
                <w:numId w:val="64"/>
              </w:numPr>
              <w:autoSpaceDE w:val="0"/>
              <w:autoSpaceDN w:val="0"/>
              <w:adjustRightInd w:val="0"/>
              <w:ind w:left="459"/>
              <w:rPr>
                <w:sz w:val="20"/>
                <w:szCs w:val="20"/>
                <w:lang w:eastAsia="en-US"/>
              </w:rPr>
            </w:pPr>
            <w:r w:rsidRPr="001E282D">
              <w:rPr>
                <w:sz w:val="20"/>
                <w:szCs w:val="20"/>
                <w:lang w:eastAsia="en-US"/>
              </w:rPr>
              <w:t>Узловой</w:t>
            </w:r>
          </w:p>
          <w:p w:rsidR="00BB4ED4" w:rsidRPr="001E282D" w:rsidRDefault="00BB4ED4" w:rsidP="00281948">
            <w:pPr>
              <w:pStyle w:val="a8"/>
              <w:numPr>
                <w:ilvl w:val="0"/>
                <w:numId w:val="64"/>
              </w:numPr>
              <w:autoSpaceDE w:val="0"/>
              <w:autoSpaceDN w:val="0"/>
              <w:adjustRightInd w:val="0"/>
              <w:ind w:left="459"/>
              <w:rPr>
                <w:sz w:val="20"/>
                <w:szCs w:val="20"/>
                <w:lang w:eastAsia="en-US"/>
              </w:rPr>
            </w:pPr>
            <w:r w:rsidRPr="001E282D">
              <w:rPr>
                <w:sz w:val="20"/>
                <w:szCs w:val="20"/>
                <w:lang w:eastAsia="en-US"/>
              </w:rPr>
              <w:t>Комплектно-блочный</w:t>
            </w:r>
          </w:p>
        </w:tc>
        <w:tc>
          <w:tcPr>
            <w:tcW w:w="2155" w:type="dxa"/>
            <w:shd w:val="clear" w:color="auto" w:fill="auto"/>
            <w:vAlign w:val="center"/>
          </w:tcPr>
          <w:p w:rsidR="00BB4ED4" w:rsidRPr="00A028DA" w:rsidRDefault="00BB4ED4" w:rsidP="000E09BE">
            <w:pPr>
              <w:spacing w:after="0" w:line="240" w:lineRule="auto"/>
              <w:jc w:val="center"/>
              <w:rPr>
                <w:rFonts w:ascii="Times New Roman" w:eastAsia="Times New Roman" w:hAnsi="Times New Roman"/>
                <w:bCs/>
                <w:sz w:val="20"/>
                <w:szCs w:val="20"/>
                <w:lang w:eastAsia="ru-RU"/>
              </w:rPr>
            </w:pPr>
            <w:r w:rsidRPr="00A028DA">
              <w:rPr>
                <w:rFonts w:ascii="Times New Roman" w:eastAsia="Times New Roman" w:hAnsi="Times New Roman"/>
                <w:bCs/>
                <w:sz w:val="20"/>
                <w:szCs w:val="20"/>
                <w:lang w:eastAsia="ru-RU"/>
              </w:rPr>
              <w:lastRenderedPageBreak/>
              <w:t>3</w:t>
            </w:r>
          </w:p>
        </w:tc>
      </w:tr>
      <w:tr w:rsidR="00BB4ED4" w:rsidRPr="00A028DA"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lastRenderedPageBreak/>
              <w:t>ПК-1.4</w:t>
            </w: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№17</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b/>
                <w:bCs/>
                <w:sz w:val="20"/>
                <w:szCs w:val="20"/>
                <w:lang w:eastAsia="ru-RU"/>
              </w:rPr>
              <w:t xml:space="preserve">Текст задания: </w:t>
            </w:r>
            <w:r w:rsidRPr="00A028DA">
              <w:rPr>
                <w:rFonts w:ascii="Times New Roman" w:eastAsia="Times New Roman" w:hAnsi="Times New Roman"/>
                <w:sz w:val="20"/>
                <w:szCs w:val="20"/>
                <w:lang w:eastAsia="ru-RU"/>
              </w:rPr>
              <w:t>Определите по схеме вид монтажа гидроаппаратуры</w:t>
            </w:r>
          </w:p>
          <w:p w:rsidR="00BB4ED4" w:rsidRPr="00A028DA" w:rsidRDefault="00BB4ED4" w:rsidP="000E09BE">
            <w:pPr>
              <w:spacing w:after="0" w:line="240" w:lineRule="auto"/>
              <w:jc w:val="center"/>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br w:type="textWrapping" w:clear="all"/>
            </w:r>
            <w:r>
              <w:rPr>
                <w:rFonts w:ascii="Times New Roman" w:eastAsia="Times New Roman" w:hAnsi="Times New Roman"/>
                <w:i/>
                <w:noProof/>
                <w:sz w:val="20"/>
                <w:szCs w:val="20"/>
                <w:lang w:eastAsia="ru-RU"/>
              </w:rPr>
              <w:drawing>
                <wp:inline distT="0" distB="0" distL="0" distR="0">
                  <wp:extent cx="3067050" cy="2419350"/>
                  <wp:effectExtent l="19050" t="0" r="0" b="0"/>
                  <wp:docPr id="1732839215" name="Рисунок 2" descr="https://documents.infourok.ru/4213d8d6-3012-42e9-9092-58ca4e10369c/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uments.infourok.ru/4213d8d6-3012-42e9-9092-58ca4e10369c/0/image002.png"/>
                          <pic:cNvPicPr>
                            <a:picLocks noChangeAspect="1" noChangeArrowheads="1"/>
                          </pic:cNvPicPr>
                        </pic:nvPicPr>
                        <pic:blipFill>
                          <a:blip r:embed="rId72"/>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bCs/>
                <w:sz w:val="20"/>
                <w:szCs w:val="20"/>
                <w:lang w:eastAsia="ru-RU"/>
              </w:rPr>
              <w:t>1)      Трубный</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bCs/>
                <w:sz w:val="20"/>
                <w:szCs w:val="20"/>
                <w:lang w:eastAsia="ru-RU"/>
              </w:rPr>
              <w:t>2)      Стыковой</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bCs/>
                <w:sz w:val="20"/>
                <w:szCs w:val="20"/>
                <w:lang w:eastAsia="ru-RU"/>
              </w:rPr>
              <w:t>3)      Модульный</w:t>
            </w:r>
          </w:p>
        </w:tc>
        <w:tc>
          <w:tcPr>
            <w:tcW w:w="2155" w:type="dxa"/>
            <w:shd w:val="clear" w:color="auto" w:fill="auto"/>
            <w:vAlign w:val="center"/>
          </w:tcPr>
          <w:p w:rsidR="00BB4ED4" w:rsidRPr="00A028DA" w:rsidRDefault="00BB4ED4" w:rsidP="000E09BE">
            <w:pPr>
              <w:spacing w:after="0" w:line="240" w:lineRule="auto"/>
              <w:ind w:right="141"/>
              <w:jc w:val="center"/>
              <w:rPr>
                <w:rFonts w:ascii="Times New Roman" w:hAnsi="Times New Roman"/>
                <w:sz w:val="20"/>
                <w:szCs w:val="20"/>
              </w:rPr>
            </w:pPr>
            <w:r w:rsidRPr="00A028DA">
              <w:rPr>
                <w:rFonts w:ascii="Times New Roman" w:hAnsi="Times New Roman"/>
                <w:sz w:val="20"/>
                <w:szCs w:val="20"/>
              </w:rPr>
              <w:t>3</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№18</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Что такое  расконсервация</w:t>
            </w:r>
            <w:r>
              <w:rPr>
                <w:rFonts w:ascii="Times New Roman" w:eastAsia="Times New Roman" w:hAnsi="Times New Roman"/>
                <w:sz w:val="20"/>
                <w:szCs w:val="20"/>
                <w:lang w:eastAsia="ru-RU"/>
              </w:rPr>
              <w:t>:</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 xml:space="preserve">1)      Проверка состояния отдельных деталей </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 xml:space="preserve">2)      Удаление упаковки, стопорных устройств, заглушек </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3)      Устранение дефектов</w:t>
            </w:r>
          </w:p>
        </w:tc>
        <w:tc>
          <w:tcPr>
            <w:tcW w:w="2155" w:type="dxa"/>
            <w:shd w:val="clear" w:color="auto" w:fill="auto"/>
            <w:vAlign w:val="center"/>
          </w:tcPr>
          <w:p w:rsidR="00BB4ED4" w:rsidRPr="00A028DA" w:rsidRDefault="00BB4ED4" w:rsidP="000E09BE">
            <w:pPr>
              <w:spacing w:after="0" w:line="240" w:lineRule="auto"/>
              <w:ind w:right="141"/>
              <w:jc w:val="center"/>
              <w:rPr>
                <w:rFonts w:ascii="Times New Roman" w:hAnsi="Times New Roman"/>
                <w:sz w:val="20"/>
                <w:szCs w:val="20"/>
              </w:rPr>
            </w:pPr>
            <w:r w:rsidRPr="00A028DA">
              <w:rPr>
                <w:rFonts w:ascii="Times New Roman" w:hAnsi="Times New Roman"/>
                <w:sz w:val="20"/>
                <w:szCs w:val="20"/>
              </w:rPr>
              <w:t>2</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№19</w:t>
            </w:r>
          </w:p>
          <w:p w:rsidR="00BB4ED4" w:rsidRPr="001E282D" w:rsidRDefault="00BB4ED4" w:rsidP="000E09BE">
            <w:pPr>
              <w:pStyle w:val="TableParagraph"/>
              <w:ind w:right="34"/>
              <w:rPr>
                <w:b/>
                <w:sz w:val="20"/>
              </w:rPr>
            </w:pPr>
            <w:r w:rsidRPr="001E282D">
              <w:rPr>
                <w:b/>
                <w:sz w:val="20"/>
              </w:rPr>
              <w:t>Прочитайте текст, выберите правильный ответ:</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Какая техническая документация не относится к монтажной</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1)      Принципиальные гидравлические схемы</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2)      Рабочие чертежи</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3)      Ремонтные чертежи</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4)      Инструкции по монтажу и наладке систем</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5)      П.О.С., П.П.Р.</w:t>
            </w:r>
          </w:p>
        </w:tc>
        <w:tc>
          <w:tcPr>
            <w:tcW w:w="2155" w:type="dxa"/>
            <w:shd w:val="clear" w:color="auto" w:fill="auto"/>
            <w:vAlign w:val="center"/>
          </w:tcPr>
          <w:p w:rsidR="00BB4ED4" w:rsidRPr="00A028DA" w:rsidRDefault="00BB4ED4" w:rsidP="000E09BE">
            <w:pPr>
              <w:spacing w:after="0" w:line="240" w:lineRule="auto"/>
              <w:ind w:right="141"/>
              <w:jc w:val="center"/>
              <w:rPr>
                <w:rFonts w:ascii="Times New Roman" w:hAnsi="Times New Roman"/>
                <w:sz w:val="20"/>
                <w:szCs w:val="20"/>
              </w:rPr>
            </w:pPr>
            <w:r w:rsidRPr="00A028DA">
              <w:rPr>
                <w:rFonts w:ascii="Times New Roman" w:hAnsi="Times New Roman"/>
                <w:sz w:val="20"/>
                <w:szCs w:val="20"/>
              </w:rPr>
              <w:t>3</w:t>
            </w:r>
          </w:p>
        </w:tc>
      </w:tr>
      <w:tr w:rsidR="00BB4ED4" w:rsidRPr="00A028DA"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ОК-4</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A028DA" w:rsidRDefault="00C67207" w:rsidP="000E09BE">
            <w:pPr>
              <w:spacing w:after="0"/>
              <w:ind w:right="34"/>
              <w:jc w:val="center"/>
              <w:rPr>
                <w:rFonts w:ascii="Times New Roman" w:hAnsi="Times New Roman"/>
                <w:sz w:val="20"/>
                <w:szCs w:val="20"/>
              </w:rPr>
            </w:pPr>
            <w:r>
              <w:rPr>
                <w:rFonts w:ascii="Times New Roman" w:hAnsi="Times New Roman"/>
                <w:sz w:val="20"/>
                <w:szCs w:val="20"/>
              </w:rPr>
              <w:lastRenderedPageBreak/>
              <w:t>6</w:t>
            </w:r>
          </w:p>
        </w:tc>
        <w:tc>
          <w:tcPr>
            <w:tcW w:w="10177" w:type="dxa"/>
            <w:shd w:val="clear" w:color="auto" w:fill="auto"/>
            <w:vAlign w:val="center"/>
          </w:tcPr>
          <w:p w:rsidR="00BB4ED4" w:rsidRPr="00A028DA" w:rsidRDefault="00BB4ED4"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№20</w:t>
            </w:r>
          </w:p>
          <w:p w:rsidR="00BB4ED4" w:rsidRPr="001E282D" w:rsidRDefault="00BB4ED4" w:rsidP="000E09BE">
            <w:pPr>
              <w:pStyle w:val="TableParagraph"/>
              <w:ind w:right="34"/>
              <w:rPr>
                <w:b/>
                <w:sz w:val="20"/>
              </w:rPr>
            </w:pPr>
            <w:r w:rsidRPr="001E282D">
              <w:rPr>
                <w:b/>
                <w:sz w:val="20"/>
              </w:rPr>
              <w:lastRenderedPageBreak/>
              <w:t>Прочитайте текст, выберите правильный ответ:</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Какие действия не относятся к порядку подготовки оборудования к монтажу</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 xml:space="preserve">1)      Прием оборудования к монтажу по акту </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 xml:space="preserve">2)      Установка оборудования на фундаменты </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3)      Проверка заводской документации</w:t>
            </w:r>
          </w:p>
          <w:p w:rsidR="00BB4ED4" w:rsidRPr="00A028DA" w:rsidRDefault="00BB4ED4" w:rsidP="000E09BE">
            <w:pPr>
              <w:spacing w:after="0" w:line="240" w:lineRule="auto"/>
              <w:rPr>
                <w:rFonts w:ascii="Times New Roman" w:eastAsia="Times New Roman" w:hAnsi="Times New Roman"/>
                <w:sz w:val="20"/>
                <w:szCs w:val="20"/>
                <w:lang w:eastAsia="ru-RU"/>
              </w:rPr>
            </w:pPr>
            <w:r w:rsidRPr="00A028DA">
              <w:rPr>
                <w:rFonts w:ascii="Times New Roman" w:eastAsia="Times New Roman" w:hAnsi="Times New Roman"/>
                <w:sz w:val="20"/>
                <w:szCs w:val="20"/>
                <w:lang w:eastAsia="ru-RU"/>
              </w:rPr>
              <w:t>4)      Проверка комплектности поставки</w:t>
            </w:r>
          </w:p>
        </w:tc>
        <w:tc>
          <w:tcPr>
            <w:tcW w:w="2155" w:type="dxa"/>
            <w:shd w:val="clear" w:color="auto" w:fill="auto"/>
            <w:vAlign w:val="center"/>
          </w:tcPr>
          <w:p w:rsidR="00BB4ED4" w:rsidRPr="00A028DA" w:rsidRDefault="00BB4ED4" w:rsidP="000E09BE">
            <w:pPr>
              <w:spacing w:after="0" w:line="240" w:lineRule="auto"/>
              <w:ind w:right="141"/>
              <w:jc w:val="center"/>
              <w:rPr>
                <w:rFonts w:ascii="Times New Roman" w:hAnsi="Times New Roman"/>
                <w:sz w:val="20"/>
                <w:szCs w:val="20"/>
              </w:rPr>
            </w:pPr>
            <w:r w:rsidRPr="00A028DA">
              <w:rPr>
                <w:rFonts w:ascii="Times New Roman" w:hAnsi="Times New Roman"/>
                <w:sz w:val="20"/>
                <w:szCs w:val="20"/>
              </w:rPr>
              <w:lastRenderedPageBreak/>
              <w:t>2</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p>
    <w:p w:rsidR="00394F7C" w:rsidRPr="00244A84" w:rsidRDefault="00394F7C" w:rsidP="00394F7C">
      <w:pPr>
        <w:spacing w:line="240" w:lineRule="auto"/>
        <w:jc w:val="center"/>
        <w:rPr>
          <w:rFonts w:ascii="Times New Roman" w:hAnsi="Times New Roman"/>
          <w:b/>
          <w:sz w:val="24"/>
          <w:szCs w:val="24"/>
        </w:rPr>
      </w:pPr>
      <w:r>
        <w:rPr>
          <w:rFonts w:ascii="Times New Roman" w:hAnsi="Times New Roman"/>
          <w:b/>
          <w:color w:val="000000"/>
          <w:sz w:val="24"/>
          <w:szCs w:val="24"/>
        </w:rPr>
        <w:t>П</w:t>
      </w:r>
      <w:r w:rsidRPr="00244A84">
        <w:rPr>
          <w:rFonts w:ascii="Times New Roman" w:hAnsi="Times New Roman"/>
          <w:b/>
          <w:color w:val="000000"/>
          <w:sz w:val="24"/>
          <w:szCs w:val="24"/>
        </w:rPr>
        <w:t xml:space="preserve">П.01 </w:t>
      </w:r>
      <w:r>
        <w:rPr>
          <w:rFonts w:ascii="Times New Roman" w:hAnsi="Times New Roman"/>
          <w:b/>
          <w:color w:val="000000"/>
          <w:sz w:val="24"/>
          <w:szCs w:val="24"/>
        </w:rPr>
        <w:t>Производственная</w:t>
      </w:r>
      <w:r w:rsidRPr="00244A84">
        <w:rPr>
          <w:rFonts w:ascii="Times New Roman" w:hAnsi="Times New Roman"/>
          <w:b/>
          <w:color w:val="000000"/>
          <w:sz w:val="24"/>
          <w:szCs w:val="24"/>
        </w:rPr>
        <w:t xml:space="preserve"> практика (по профессиональному модулю Проведение монтажах гидравлических и пневматических устройств и систем, выполнение пусконаладочных работ и сдача оборудования в эксплуатацию)</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10177"/>
        <w:gridCol w:w="2155"/>
      </w:tblGrid>
      <w:tr w:rsidR="00394F7C" w:rsidRPr="00FE5221" w:rsidTr="000E09BE">
        <w:tc>
          <w:tcPr>
            <w:tcW w:w="1276" w:type="dxa"/>
            <w:shd w:val="clear" w:color="auto" w:fill="auto"/>
            <w:vAlign w:val="center"/>
          </w:tcPr>
          <w:p w:rsidR="00394F7C" w:rsidRPr="00FE5221" w:rsidRDefault="00394F7C" w:rsidP="000E09BE">
            <w:pPr>
              <w:spacing w:after="0"/>
              <w:ind w:right="33"/>
              <w:jc w:val="center"/>
              <w:rPr>
                <w:rFonts w:ascii="Times New Roman" w:hAnsi="Times New Roman"/>
                <w:sz w:val="20"/>
                <w:szCs w:val="20"/>
              </w:rPr>
            </w:pPr>
            <w:r w:rsidRPr="00FE5221">
              <w:rPr>
                <w:rFonts w:ascii="Times New Roman" w:hAnsi="Times New Roman"/>
                <w:sz w:val="20"/>
                <w:szCs w:val="20"/>
              </w:rPr>
              <w:t>Код компетенций</w:t>
            </w:r>
          </w:p>
        </w:tc>
        <w:tc>
          <w:tcPr>
            <w:tcW w:w="1701" w:type="dxa"/>
            <w:shd w:val="clear" w:color="auto" w:fill="auto"/>
            <w:vAlign w:val="center"/>
          </w:tcPr>
          <w:p w:rsidR="00394F7C" w:rsidRPr="00FE5221" w:rsidRDefault="00394F7C" w:rsidP="000E09BE">
            <w:pPr>
              <w:spacing w:after="0"/>
              <w:ind w:right="34"/>
              <w:jc w:val="center"/>
              <w:rPr>
                <w:rFonts w:ascii="Times New Roman" w:hAnsi="Times New Roman"/>
                <w:sz w:val="20"/>
                <w:szCs w:val="20"/>
              </w:rPr>
            </w:pPr>
            <w:r w:rsidRPr="00FE5221">
              <w:rPr>
                <w:rFonts w:ascii="Times New Roman" w:hAnsi="Times New Roman"/>
                <w:sz w:val="20"/>
                <w:szCs w:val="20"/>
              </w:rPr>
              <w:t>Семестр</w:t>
            </w:r>
          </w:p>
        </w:tc>
        <w:tc>
          <w:tcPr>
            <w:tcW w:w="10177" w:type="dxa"/>
            <w:shd w:val="clear" w:color="auto" w:fill="auto"/>
            <w:vAlign w:val="center"/>
          </w:tcPr>
          <w:p w:rsidR="00394F7C" w:rsidRPr="00FE5221" w:rsidRDefault="00394F7C" w:rsidP="000E09BE">
            <w:pPr>
              <w:spacing w:after="0"/>
              <w:ind w:right="141"/>
              <w:jc w:val="center"/>
              <w:rPr>
                <w:rFonts w:ascii="Times New Roman" w:hAnsi="Times New Roman"/>
                <w:sz w:val="20"/>
                <w:szCs w:val="20"/>
              </w:rPr>
            </w:pPr>
            <w:r w:rsidRPr="00FE5221">
              <w:rPr>
                <w:rFonts w:ascii="Times New Roman" w:hAnsi="Times New Roman"/>
                <w:sz w:val="20"/>
                <w:szCs w:val="20"/>
              </w:rPr>
              <w:t>Тестовые задания</w:t>
            </w:r>
          </w:p>
        </w:tc>
        <w:tc>
          <w:tcPr>
            <w:tcW w:w="2155" w:type="dxa"/>
            <w:shd w:val="clear" w:color="auto" w:fill="auto"/>
            <w:vAlign w:val="center"/>
          </w:tcPr>
          <w:p w:rsidR="00394F7C" w:rsidRPr="00FE5221" w:rsidRDefault="00394F7C" w:rsidP="000E09BE">
            <w:pPr>
              <w:spacing w:after="0"/>
              <w:ind w:right="141"/>
              <w:jc w:val="center"/>
              <w:rPr>
                <w:rFonts w:ascii="Times New Roman" w:hAnsi="Times New Roman"/>
                <w:sz w:val="20"/>
                <w:szCs w:val="20"/>
              </w:rPr>
            </w:pPr>
            <w:r w:rsidRPr="00FE5221">
              <w:rPr>
                <w:rFonts w:ascii="Times New Roman" w:hAnsi="Times New Roman"/>
                <w:sz w:val="20"/>
                <w:szCs w:val="20"/>
              </w:rPr>
              <w:t>Эталон</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1</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pStyle w:val="TableParagraph"/>
              <w:ind w:right="34"/>
              <w:rPr>
                <w:sz w:val="20"/>
                <w:lang w:eastAsia="en-US"/>
              </w:rPr>
            </w:pPr>
            <w:r w:rsidRPr="00FE5221">
              <w:rPr>
                <w:sz w:val="20"/>
                <w:lang w:eastAsia="en-US"/>
              </w:rPr>
              <w:t>Кто имеет право вносить изменения в технологическ</w:t>
            </w:r>
            <w:r>
              <w:rPr>
                <w:sz w:val="20"/>
                <w:lang w:eastAsia="en-US"/>
              </w:rPr>
              <w:t>ий регламент в процессе монтажа:</w:t>
            </w:r>
            <w:r w:rsidRPr="00FE5221">
              <w:rPr>
                <w:sz w:val="20"/>
                <w:lang w:eastAsia="en-US"/>
              </w:rPr>
              <w:br/>
              <w:t>1) Специалист, ответственный за безопасное производство работ с применением ПС.</w:t>
            </w:r>
            <w:r w:rsidRPr="00FE5221">
              <w:rPr>
                <w:sz w:val="20"/>
                <w:lang w:eastAsia="en-US"/>
              </w:rPr>
              <w:br/>
              <w:t>2) Специалист, ответственный за содержание ПС в работоспособном состоянии.</w:t>
            </w:r>
            <w:r w:rsidRPr="00FE5221">
              <w:rPr>
                <w:sz w:val="20"/>
                <w:lang w:eastAsia="en-US"/>
              </w:rPr>
              <w:br/>
            </w:r>
            <w:r w:rsidRPr="00440047">
              <w:rPr>
                <w:bCs/>
                <w:sz w:val="20"/>
                <w:lang w:eastAsia="en-US"/>
              </w:rPr>
              <w:t>3) Организация,</w:t>
            </w:r>
            <w:r>
              <w:rPr>
                <w:bCs/>
                <w:sz w:val="20"/>
                <w:lang w:eastAsia="en-US"/>
              </w:rPr>
              <w:t xml:space="preserve"> отвечающая за выполнение работ</w:t>
            </w:r>
            <w:r w:rsidRPr="00FE5221">
              <w:rPr>
                <w:sz w:val="20"/>
                <w:lang w:eastAsia="en-US"/>
              </w:rPr>
              <w:br/>
              <w:t>4) Изготовитель монтируемого ПС.</w:t>
            </w:r>
            <w:r w:rsidRPr="00FE5221">
              <w:rPr>
                <w:sz w:val="20"/>
                <w:lang w:eastAsia="en-US"/>
              </w:rPr>
              <w:br/>
              <w:t>5) Специалист организации, которая будет эксплуатировать ПС по окончанию монтажа.</w:t>
            </w:r>
          </w:p>
        </w:tc>
        <w:tc>
          <w:tcPr>
            <w:tcW w:w="2155" w:type="dxa"/>
            <w:shd w:val="clear" w:color="auto" w:fill="auto"/>
            <w:vAlign w:val="center"/>
          </w:tcPr>
          <w:p w:rsidR="00BB4ED4" w:rsidRPr="00FE5221"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FE5221">
              <w:rPr>
                <w:rFonts w:ascii="Times New Roman" w:eastAsia="Times New Roman" w:hAnsi="Times New Roman"/>
                <w:color w:val="181818"/>
                <w:sz w:val="20"/>
                <w:szCs w:val="20"/>
                <w:lang w:eastAsia="ru-RU"/>
              </w:rPr>
              <w:t>3</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№2</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ind w:right="141"/>
              <w:rPr>
                <w:rFonts w:ascii="Times New Roman" w:hAnsi="Times New Roman"/>
                <w:color w:val="000000"/>
                <w:sz w:val="20"/>
                <w:szCs w:val="20"/>
              </w:rPr>
            </w:pPr>
            <w:r w:rsidRPr="00FE5221">
              <w:rPr>
                <w:rFonts w:ascii="Times New Roman" w:hAnsi="Times New Roman"/>
                <w:color w:val="000000"/>
                <w:sz w:val="20"/>
                <w:szCs w:val="20"/>
              </w:rPr>
              <w:t>Кого относят к работникам специализированных организаций, занимающихся выполнением работ по монтажу (демонтажу), наладке, либо ремонту, реконструкции или модернизации в процессе эксплуатации подъемных сооружений?</w:t>
            </w:r>
            <w:r w:rsidRPr="00FE5221">
              <w:rPr>
                <w:rFonts w:ascii="Times New Roman" w:hAnsi="Times New Roman"/>
                <w:color w:val="000000"/>
                <w:sz w:val="20"/>
                <w:szCs w:val="20"/>
              </w:rPr>
              <w:br/>
              <w:t>1) Всех сотрудников организации, включая лиц рабочих профессий.</w:t>
            </w:r>
            <w:r w:rsidRPr="00FE5221">
              <w:rPr>
                <w:rFonts w:ascii="Times New Roman" w:hAnsi="Times New Roman"/>
                <w:color w:val="000000"/>
                <w:sz w:val="20"/>
                <w:szCs w:val="20"/>
              </w:rPr>
              <w:br/>
              <w:t>2) Аттестованных специалистов и лиц рабочих профессий.</w:t>
            </w:r>
            <w:r w:rsidRPr="00FE5221">
              <w:rPr>
                <w:rFonts w:ascii="Times New Roman" w:hAnsi="Times New Roman"/>
                <w:color w:val="000000"/>
                <w:sz w:val="20"/>
                <w:szCs w:val="20"/>
              </w:rPr>
              <w:br/>
            </w:r>
            <w:r w:rsidRPr="00FE5221">
              <w:rPr>
                <w:rFonts w:ascii="Times New Roman" w:hAnsi="Times New Roman"/>
                <w:bCs/>
                <w:color w:val="000000"/>
                <w:sz w:val="20"/>
                <w:szCs w:val="20"/>
              </w:rPr>
              <w:t>3) Специалистов, имеющих высшее или среднее специальное образование, и персонал – лиц рабочих профессий основных служб организации, непосредственно занятых на выполнении работ.    </w:t>
            </w:r>
            <w:r w:rsidRPr="00FE5221">
              <w:rPr>
                <w:rFonts w:ascii="Times New Roman" w:hAnsi="Times New Roman"/>
                <w:color w:val="000000"/>
                <w:sz w:val="20"/>
                <w:szCs w:val="20"/>
              </w:rPr>
              <w:br/>
              <w:t>4) Руководителей, специалистов и персонал – лиц рабочих профессий основных служб организации.</w:t>
            </w:r>
          </w:p>
          <w:p w:rsidR="00BB4ED4" w:rsidRPr="00FE5221" w:rsidRDefault="00BB4ED4" w:rsidP="000E09BE">
            <w:pPr>
              <w:spacing w:after="0"/>
              <w:ind w:right="141"/>
              <w:rPr>
                <w:rFonts w:ascii="Times New Roman" w:hAnsi="Times New Roman"/>
                <w:sz w:val="20"/>
                <w:szCs w:val="20"/>
              </w:rPr>
            </w:pPr>
            <w:r w:rsidRPr="00FE5221">
              <w:rPr>
                <w:rFonts w:ascii="Times New Roman" w:hAnsi="Times New Roman"/>
                <w:color w:val="000000"/>
                <w:sz w:val="20"/>
                <w:szCs w:val="20"/>
              </w:rPr>
              <w:t>5) Физических лиц основных служб организации, непосредственно занятых на выполнении работ.</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3</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3</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ind w:right="141"/>
              <w:rPr>
                <w:rFonts w:ascii="Times New Roman" w:hAnsi="Times New Roman"/>
                <w:sz w:val="20"/>
                <w:szCs w:val="20"/>
              </w:rPr>
            </w:pPr>
            <w:r w:rsidRPr="00FE5221">
              <w:rPr>
                <w:rFonts w:ascii="Times New Roman" w:hAnsi="Times New Roman"/>
                <w:color w:val="000000"/>
                <w:sz w:val="20"/>
                <w:szCs w:val="20"/>
              </w:rPr>
              <w:t>Кто определяет состав необходимого набора инструментов и приборов, необходимых для монтажа ограничителей, указателе</w:t>
            </w:r>
            <w:r>
              <w:rPr>
                <w:rFonts w:ascii="Times New Roman" w:hAnsi="Times New Roman"/>
                <w:color w:val="000000"/>
                <w:sz w:val="20"/>
                <w:szCs w:val="20"/>
              </w:rPr>
              <w:t>й и регистраторов параметров ПС:</w:t>
            </w:r>
            <w:r w:rsidRPr="00FE5221">
              <w:rPr>
                <w:rFonts w:ascii="Times New Roman" w:hAnsi="Times New Roman"/>
                <w:color w:val="000000"/>
                <w:sz w:val="20"/>
                <w:szCs w:val="20"/>
              </w:rPr>
              <w:br/>
              <w:t>1) Работники специализированной экспертной организации.</w:t>
            </w:r>
            <w:r w:rsidRPr="00FE5221">
              <w:rPr>
                <w:rFonts w:ascii="Times New Roman" w:hAnsi="Times New Roman"/>
                <w:color w:val="000000"/>
                <w:sz w:val="20"/>
                <w:szCs w:val="20"/>
              </w:rPr>
              <w:br/>
            </w:r>
            <w:r w:rsidRPr="00FE5221">
              <w:rPr>
                <w:rFonts w:ascii="Times New Roman" w:hAnsi="Times New Roman"/>
                <w:bCs/>
                <w:color w:val="000000"/>
                <w:sz w:val="20"/>
                <w:szCs w:val="20"/>
              </w:rPr>
              <w:t>2) Работники, выполняющие их монтаж.</w:t>
            </w:r>
            <w:r w:rsidRPr="00FE5221">
              <w:rPr>
                <w:rFonts w:ascii="Times New Roman" w:hAnsi="Times New Roman"/>
                <w:color w:val="000000"/>
                <w:sz w:val="20"/>
                <w:szCs w:val="20"/>
              </w:rPr>
              <w:t>   </w:t>
            </w:r>
            <w:r w:rsidRPr="00FE5221">
              <w:rPr>
                <w:rFonts w:ascii="Times New Roman" w:hAnsi="Times New Roman"/>
                <w:color w:val="000000"/>
                <w:sz w:val="20"/>
                <w:szCs w:val="20"/>
              </w:rPr>
              <w:br/>
            </w:r>
            <w:r w:rsidRPr="00FE5221">
              <w:rPr>
                <w:rFonts w:ascii="Times New Roman" w:hAnsi="Times New Roman"/>
                <w:color w:val="000000"/>
                <w:sz w:val="20"/>
                <w:szCs w:val="20"/>
              </w:rPr>
              <w:lastRenderedPageBreak/>
              <w:t>3) Руководство монтажной организации.</w:t>
            </w:r>
            <w:r w:rsidRPr="00FE5221">
              <w:rPr>
                <w:rFonts w:ascii="Times New Roman" w:hAnsi="Times New Roman"/>
                <w:color w:val="000000"/>
                <w:sz w:val="20"/>
                <w:szCs w:val="20"/>
              </w:rPr>
              <w:br/>
              <w:t>4) Руководство монтажной организации, в соответствии с требованиями, изложенными в эксплуатационной документации.</w:t>
            </w:r>
            <w:r w:rsidRPr="00FE5221">
              <w:rPr>
                <w:rFonts w:ascii="Times New Roman" w:hAnsi="Times New Roman"/>
                <w:color w:val="000000"/>
                <w:sz w:val="20"/>
                <w:szCs w:val="20"/>
              </w:rPr>
              <w:br/>
              <w:t>5) Руководство монтажной организации, в соответствии с назначением соответствующего ограничителя, указателя или регистратора параметров.</w:t>
            </w:r>
          </w:p>
        </w:tc>
        <w:tc>
          <w:tcPr>
            <w:tcW w:w="2155" w:type="dxa"/>
            <w:shd w:val="clear" w:color="auto" w:fill="auto"/>
            <w:vAlign w:val="center"/>
          </w:tcPr>
          <w:p w:rsidR="00BB4ED4" w:rsidRPr="00FE5221" w:rsidRDefault="00BB4ED4" w:rsidP="000E09BE">
            <w:pPr>
              <w:shd w:val="clear" w:color="auto" w:fill="FFFFFF"/>
              <w:spacing w:after="0" w:line="240" w:lineRule="auto"/>
              <w:jc w:val="center"/>
              <w:rPr>
                <w:rFonts w:ascii="Times New Roman" w:eastAsia="Times New Roman" w:hAnsi="Times New Roman"/>
                <w:color w:val="181818"/>
                <w:sz w:val="20"/>
                <w:szCs w:val="20"/>
                <w:lang w:eastAsia="ru-RU"/>
              </w:rPr>
            </w:pPr>
            <w:r w:rsidRPr="00FE5221">
              <w:rPr>
                <w:rFonts w:ascii="Times New Roman" w:eastAsia="Times New Roman" w:hAnsi="Times New Roman"/>
                <w:color w:val="181818"/>
                <w:sz w:val="20"/>
                <w:szCs w:val="20"/>
                <w:lang w:eastAsia="ru-RU"/>
              </w:rPr>
              <w:lastRenderedPageBreak/>
              <w:t>2</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lastRenderedPageBreak/>
              <w:t>ОК-4</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4</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ind w:right="141"/>
              <w:rPr>
                <w:rFonts w:ascii="Times New Roman" w:hAnsi="Times New Roman"/>
                <w:color w:val="000000"/>
                <w:sz w:val="20"/>
                <w:szCs w:val="20"/>
                <w:lang w:val="en-US"/>
              </w:rPr>
            </w:pPr>
            <w:r w:rsidRPr="00FE5221">
              <w:rPr>
                <w:rFonts w:ascii="Times New Roman" w:hAnsi="Times New Roman"/>
                <w:color w:val="000000"/>
                <w:sz w:val="20"/>
                <w:szCs w:val="20"/>
              </w:rPr>
              <w:t>Какой документ подтверждает качество ремонта рельсового пути (для ПС, передвигающихся по рельсам)?</w:t>
            </w:r>
            <w:r w:rsidRPr="00FE5221">
              <w:rPr>
                <w:rFonts w:ascii="Times New Roman" w:hAnsi="Times New Roman"/>
                <w:color w:val="000000"/>
                <w:sz w:val="20"/>
                <w:szCs w:val="20"/>
              </w:rPr>
              <w:br/>
            </w:r>
            <w:r w:rsidRPr="00FE5221">
              <w:rPr>
                <w:rFonts w:ascii="Times New Roman" w:hAnsi="Times New Roman"/>
                <w:bCs/>
                <w:color w:val="000000"/>
                <w:sz w:val="20"/>
                <w:szCs w:val="20"/>
                <w:lang w:val="en-US"/>
              </w:rPr>
              <w:t>1</w:t>
            </w:r>
            <w:r w:rsidRPr="00FE5221">
              <w:rPr>
                <w:rFonts w:ascii="Times New Roman" w:hAnsi="Times New Roman"/>
                <w:bCs/>
                <w:color w:val="000000"/>
                <w:sz w:val="20"/>
                <w:szCs w:val="20"/>
              </w:rPr>
              <w:t>) Акт сдачи-приемки рельсового пути.</w:t>
            </w:r>
            <w:r w:rsidRPr="00FE5221">
              <w:rPr>
                <w:rFonts w:ascii="Times New Roman" w:hAnsi="Times New Roman"/>
                <w:color w:val="000000"/>
                <w:sz w:val="20"/>
                <w:szCs w:val="20"/>
              </w:rPr>
              <w:t xml:space="preserve">     </w:t>
            </w:r>
          </w:p>
          <w:p w:rsidR="00BB4ED4" w:rsidRPr="00FE5221" w:rsidRDefault="00BB4ED4" w:rsidP="000E09BE">
            <w:pPr>
              <w:spacing w:after="0"/>
              <w:ind w:right="141"/>
              <w:rPr>
                <w:rFonts w:ascii="Times New Roman" w:hAnsi="Times New Roman"/>
                <w:sz w:val="20"/>
                <w:szCs w:val="20"/>
              </w:rPr>
            </w:pPr>
            <w:r w:rsidRPr="00FE5221">
              <w:rPr>
                <w:rFonts w:ascii="Times New Roman" w:hAnsi="Times New Roman"/>
                <w:color w:val="000000"/>
                <w:sz w:val="20"/>
                <w:szCs w:val="20"/>
                <w:lang w:val="en-US"/>
              </w:rPr>
              <w:t>2</w:t>
            </w:r>
            <w:r w:rsidRPr="00FE5221">
              <w:rPr>
                <w:rFonts w:ascii="Times New Roman" w:hAnsi="Times New Roman"/>
                <w:color w:val="000000"/>
                <w:sz w:val="20"/>
                <w:szCs w:val="20"/>
              </w:rPr>
              <w:t>) Технический отчет.</w:t>
            </w:r>
            <w:r w:rsidRPr="00FE5221">
              <w:rPr>
                <w:rFonts w:ascii="Times New Roman" w:hAnsi="Times New Roman"/>
                <w:color w:val="000000"/>
                <w:sz w:val="20"/>
                <w:szCs w:val="20"/>
              </w:rPr>
              <w:br/>
            </w:r>
            <w:r w:rsidRPr="00FE5221">
              <w:rPr>
                <w:rFonts w:ascii="Times New Roman" w:hAnsi="Times New Roman"/>
                <w:color w:val="000000"/>
                <w:sz w:val="20"/>
                <w:szCs w:val="20"/>
                <w:lang w:val="en-US"/>
              </w:rPr>
              <w:t>3</w:t>
            </w:r>
            <w:r w:rsidRPr="00FE5221">
              <w:rPr>
                <w:rFonts w:ascii="Times New Roman" w:hAnsi="Times New Roman"/>
                <w:color w:val="000000"/>
                <w:sz w:val="20"/>
                <w:szCs w:val="20"/>
              </w:rPr>
              <w:t>) Экспертное заключение.</w:t>
            </w:r>
          </w:p>
        </w:tc>
        <w:tc>
          <w:tcPr>
            <w:tcW w:w="2155" w:type="dxa"/>
            <w:shd w:val="clear" w:color="auto" w:fill="auto"/>
            <w:vAlign w:val="center"/>
          </w:tcPr>
          <w:p w:rsidR="00BB4ED4" w:rsidRPr="00FE5221" w:rsidRDefault="00BB4ED4" w:rsidP="000E09BE">
            <w:pPr>
              <w:shd w:val="clear" w:color="auto" w:fill="FFFFFF"/>
              <w:spacing w:after="0" w:line="240" w:lineRule="auto"/>
              <w:jc w:val="center"/>
              <w:rPr>
                <w:rFonts w:ascii="Times New Roman" w:eastAsia="Times New Roman" w:hAnsi="Times New Roman"/>
                <w:color w:val="181818"/>
                <w:sz w:val="20"/>
                <w:szCs w:val="20"/>
                <w:lang w:val="en-US" w:eastAsia="ru-RU"/>
              </w:rPr>
            </w:pPr>
            <w:r w:rsidRPr="00FE5221">
              <w:rPr>
                <w:rFonts w:ascii="Times New Roman" w:eastAsia="Times New Roman" w:hAnsi="Times New Roman"/>
                <w:color w:val="181818"/>
                <w:sz w:val="20"/>
                <w:szCs w:val="20"/>
                <w:lang w:val="en-US" w:eastAsia="ru-RU"/>
              </w:rPr>
              <w:t>1</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5</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ind w:right="141"/>
              <w:rPr>
                <w:rFonts w:ascii="Times New Roman" w:hAnsi="Times New Roman"/>
                <w:sz w:val="20"/>
                <w:szCs w:val="20"/>
              </w:rPr>
            </w:pPr>
            <w:r w:rsidRPr="00FE5221">
              <w:rPr>
                <w:rFonts w:ascii="Times New Roman" w:hAnsi="Times New Roman"/>
                <w:color w:val="000000"/>
                <w:sz w:val="20"/>
                <w:szCs w:val="20"/>
              </w:rPr>
              <w:t>С какого места должно выполняться управление ПС в период монтажа?</w:t>
            </w:r>
            <w:r w:rsidRPr="00FE5221">
              <w:rPr>
                <w:rFonts w:ascii="Times New Roman" w:hAnsi="Times New Roman"/>
                <w:color w:val="000000"/>
                <w:sz w:val="20"/>
                <w:szCs w:val="20"/>
              </w:rPr>
              <w:br/>
              <w:t>1) С места, указанного в проекте производства работ.</w:t>
            </w:r>
            <w:r w:rsidRPr="00FE5221">
              <w:rPr>
                <w:rFonts w:ascii="Times New Roman" w:hAnsi="Times New Roman"/>
                <w:color w:val="000000"/>
                <w:sz w:val="20"/>
                <w:szCs w:val="20"/>
              </w:rPr>
              <w:br/>
              <w:t>2) С выносного пульта.</w:t>
            </w:r>
            <w:r w:rsidRPr="00FE5221">
              <w:rPr>
                <w:rFonts w:ascii="Times New Roman" w:hAnsi="Times New Roman"/>
                <w:color w:val="000000"/>
                <w:sz w:val="20"/>
                <w:szCs w:val="20"/>
              </w:rPr>
              <w:br/>
              <w:t>3) Из кабины.</w:t>
            </w:r>
            <w:r w:rsidRPr="00FE5221">
              <w:rPr>
                <w:rFonts w:ascii="Times New Roman" w:hAnsi="Times New Roman"/>
                <w:color w:val="000000"/>
                <w:sz w:val="20"/>
                <w:szCs w:val="20"/>
              </w:rPr>
              <w:br/>
              <w:t>4) По радио.</w:t>
            </w:r>
            <w:r w:rsidRPr="00FE5221">
              <w:rPr>
                <w:rFonts w:ascii="Times New Roman" w:hAnsi="Times New Roman"/>
                <w:color w:val="000000"/>
                <w:sz w:val="20"/>
                <w:szCs w:val="20"/>
              </w:rPr>
              <w:br/>
            </w:r>
            <w:r w:rsidRPr="00FE5221">
              <w:rPr>
                <w:rFonts w:ascii="Times New Roman" w:hAnsi="Times New Roman"/>
                <w:bCs/>
                <w:color w:val="000000"/>
                <w:sz w:val="20"/>
                <w:szCs w:val="20"/>
              </w:rPr>
              <w:t>5) С места, указанного в эксплуатационной документации.</w:t>
            </w:r>
            <w:r w:rsidRPr="00FE5221">
              <w:rPr>
                <w:rFonts w:ascii="Times New Roman" w:hAnsi="Times New Roman"/>
                <w:color w:val="000000"/>
                <w:sz w:val="20"/>
                <w:szCs w:val="20"/>
              </w:rPr>
              <w:t xml:space="preserve">     </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lang w:val="en-US"/>
              </w:rPr>
            </w:pPr>
            <w:r w:rsidRPr="00FE5221">
              <w:rPr>
                <w:rFonts w:ascii="Times New Roman" w:hAnsi="Times New Roman"/>
                <w:sz w:val="20"/>
                <w:szCs w:val="20"/>
                <w:lang w:val="en-US"/>
              </w:rPr>
              <w:t>5</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ОК-7</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6</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864597"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864597">
              <w:rPr>
                <w:rFonts w:ascii="Times New Roman" w:eastAsia="Times New Roman" w:hAnsi="Times New Roman"/>
                <w:color w:val="181818"/>
                <w:sz w:val="20"/>
                <w:szCs w:val="20"/>
                <w:lang w:eastAsia="ru-RU"/>
              </w:rPr>
              <w:t>Недостаток узлового метода монтажа</w:t>
            </w:r>
            <w:r w:rsidRPr="00FE5221">
              <w:rPr>
                <w:rFonts w:ascii="Times New Roman" w:eastAsia="Times New Roman" w:hAnsi="Times New Roman"/>
                <w:color w:val="181818"/>
                <w:sz w:val="20"/>
                <w:szCs w:val="20"/>
                <w:lang w:eastAsia="ru-RU"/>
              </w:rPr>
              <w:t>:</w:t>
            </w:r>
          </w:p>
          <w:p w:rsidR="00BB4ED4" w:rsidRPr="00864597"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864597">
              <w:rPr>
                <w:rFonts w:ascii="Times New Roman" w:eastAsia="Times New Roman" w:hAnsi="Times New Roman"/>
                <w:color w:val="181818"/>
                <w:sz w:val="20"/>
                <w:szCs w:val="20"/>
                <w:lang w:eastAsia="ru-RU"/>
              </w:rPr>
              <w:t>1)   Трудности доставки к месту монтажа</w:t>
            </w:r>
          </w:p>
          <w:p w:rsidR="00BB4ED4" w:rsidRPr="00864597"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864597">
              <w:rPr>
                <w:rFonts w:ascii="Times New Roman" w:eastAsia="Times New Roman" w:hAnsi="Times New Roman"/>
                <w:color w:val="181818"/>
                <w:sz w:val="20"/>
                <w:szCs w:val="20"/>
                <w:lang w:eastAsia="ru-RU"/>
              </w:rPr>
              <w:t>2)   Много соединений</w:t>
            </w:r>
          </w:p>
          <w:p w:rsidR="00BB4ED4" w:rsidRPr="00FE5221"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864597">
              <w:rPr>
                <w:rFonts w:ascii="Times New Roman" w:eastAsia="Times New Roman" w:hAnsi="Times New Roman"/>
                <w:color w:val="181818"/>
                <w:sz w:val="20"/>
                <w:szCs w:val="20"/>
                <w:lang w:eastAsia="ru-RU"/>
              </w:rPr>
              <w:t>3)   Дороговизн</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2</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sidRPr="00394F7C">
              <w:rPr>
                <w:rFonts w:ascii="Times New Roman" w:hAnsi="Times New Roman"/>
                <w:b/>
                <w:sz w:val="20"/>
                <w:szCs w:val="20"/>
              </w:rPr>
              <w:t>7</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414822"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414822">
              <w:rPr>
                <w:rFonts w:ascii="Times New Roman" w:eastAsia="Times New Roman" w:hAnsi="Times New Roman"/>
                <w:color w:val="181818"/>
                <w:sz w:val="20"/>
                <w:szCs w:val="20"/>
                <w:lang w:eastAsia="ru-RU"/>
              </w:rPr>
              <w:t>Основное требование к установке гидроагрегатов</w:t>
            </w:r>
            <w:r w:rsidRPr="00FE5221">
              <w:rPr>
                <w:rFonts w:ascii="Times New Roman" w:eastAsia="Times New Roman" w:hAnsi="Times New Roman"/>
                <w:color w:val="181818"/>
                <w:sz w:val="20"/>
                <w:szCs w:val="20"/>
                <w:lang w:eastAsia="ru-RU"/>
              </w:rPr>
              <w:t>:</w:t>
            </w:r>
          </w:p>
          <w:p w:rsidR="00BB4ED4" w:rsidRPr="00414822"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414822">
              <w:rPr>
                <w:rFonts w:ascii="Times New Roman" w:eastAsia="Times New Roman" w:hAnsi="Times New Roman"/>
                <w:color w:val="181818"/>
                <w:sz w:val="20"/>
                <w:szCs w:val="20"/>
                <w:lang w:eastAsia="ru-RU"/>
              </w:rPr>
              <w:t>1)  Удобный доступ к узлам и элементам</w:t>
            </w:r>
          </w:p>
          <w:p w:rsidR="00BB4ED4" w:rsidRPr="00414822"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414822">
              <w:rPr>
                <w:rFonts w:ascii="Times New Roman" w:eastAsia="Times New Roman" w:hAnsi="Times New Roman"/>
                <w:color w:val="181818"/>
                <w:sz w:val="20"/>
                <w:szCs w:val="20"/>
                <w:lang w:eastAsia="ru-RU"/>
              </w:rPr>
              <w:t>2)   Наличие спускных устройств</w:t>
            </w:r>
          </w:p>
          <w:p w:rsidR="00BB4ED4" w:rsidRPr="00FE5221" w:rsidRDefault="00BB4ED4" w:rsidP="000E09BE">
            <w:pPr>
              <w:shd w:val="clear" w:color="auto" w:fill="FFFFFF"/>
              <w:spacing w:after="0" w:line="240" w:lineRule="auto"/>
              <w:rPr>
                <w:rFonts w:ascii="Times New Roman" w:eastAsia="Times New Roman" w:hAnsi="Times New Roman"/>
                <w:color w:val="181818"/>
                <w:sz w:val="20"/>
                <w:szCs w:val="20"/>
                <w:lang w:eastAsia="ru-RU"/>
              </w:rPr>
            </w:pPr>
            <w:r w:rsidRPr="00414822">
              <w:rPr>
                <w:rFonts w:ascii="Times New Roman" w:eastAsia="Times New Roman" w:hAnsi="Times New Roman"/>
                <w:color w:val="181818"/>
                <w:sz w:val="20"/>
                <w:szCs w:val="20"/>
                <w:lang w:eastAsia="ru-RU"/>
              </w:rPr>
              <w:t>3)  Отсутствие сварных стыков</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1</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ОК-2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№8</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color w:val="181818"/>
                <w:sz w:val="20"/>
                <w:szCs w:val="20"/>
                <w:shd w:val="clear" w:color="auto" w:fill="FFFFFF"/>
              </w:rPr>
              <w:t>Монтажные плиты предназначены для  …</w:t>
            </w:r>
          </w:p>
        </w:tc>
        <w:tc>
          <w:tcPr>
            <w:tcW w:w="2155" w:type="dxa"/>
            <w:shd w:val="clear" w:color="auto" w:fill="auto"/>
            <w:vAlign w:val="center"/>
          </w:tcPr>
          <w:p w:rsidR="00BB4ED4" w:rsidRPr="00FE5221" w:rsidRDefault="00BB4ED4" w:rsidP="000E09BE">
            <w:pPr>
              <w:spacing w:after="0" w:line="240" w:lineRule="auto"/>
              <w:jc w:val="center"/>
              <w:rPr>
                <w:rFonts w:ascii="Times New Roman" w:eastAsia="Times New Roman" w:hAnsi="Times New Roman"/>
                <w:bCs/>
                <w:sz w:val="20"/>
                <w:szCs w:val="20"/>
                <w:lang w:eastAsia="ru-RU"/>
              </w:rPr>
            </w:pPr>
            <w:r w:rsidRPr="00FE5221">
              <w:rPr>
                <w:rFonts w:ascii="Times New Roman" w:hAnsi="Times New Roman"/>
                <w:color w:val="181818"/>
                <w:sz w:val="20"/>
                <w:szCs w:val="20"/>
                <w:shd w:val="clear" w:color="auto" w:fill="FFFFFF"/>
              </w:rPr>
              <w:t>сборки</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ОК-3</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№9</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color w:val="181818"/>
                <w:sz w:val="20"/>
                <w:szCs w:val="20"/>
                <w:shd w:val="clear" w:color="auto" w:fill="FFFFFF"/>
              </w:rPr>
              <w:t>Первое включение насосной установки осуществляется только при ……… всех трубопроводов</w:t>
            </w:r>
          </w:p>
        </w:tc>
        <w:tc>
          <w:tcPr>
            <w:tcW w:w="2155" w:type="dxa"/>
            <w:shd w:val="clear" w:color="auto" w:fill="auto"/>
            <w:vAlign w:val="center"/>
          </w:tcPr>
          <w:p w:rsidR="00BB4ED4" w:rsidRPr="00FE5221" w:rsidRDefault="00BB4ED4" w:rsidP="000E09BE">
            <w:pPr>
              <w:spacing w:after="0" w:line="240" w:lineRule="auto"/>
              <w:jc w:val="center"/>
              <w:rPr>
                <w:rFonts w:ascii="Times New Roman" w:eastAsia="Times New Roman" w:hAnsi="Times New Roman"/>
                <w:bCs/>
                <w:sz w:val="20"/>
                <w:szCs w:val="20"/>
                <w:lang w:eastAsia="ru-RU"/>
              </w:rPr>
            </w:pPr>
            <w:r w:rsidRPr="00FE5221">
              <w:rPr>
                <w:rFonts w:ascii="Times New Roman" w:hAnsi="Times New Roman"/>
                <w:color w:val="181818"/>
                <w:sz w:val="20"/>
                <w:szCs w:val="20"/>
                <w:shd w:val="clear" w:color="auto" w:fill="FFFFFF"/>
              </w:rPr>
              <w:t>соединении</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№10</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color w:val="181818"/>
                <w:sz w:val="20"/>
                <w:szCs w:val="20"/>
                <w:shd w:val="clear" w:color="auto" w:fill="FFFFFF"/>
              </w:rPr>
              <w:t xml:space="preserve">При монтаже гидропривода не прикладывать больших усилий, которые могут вызвать недопустимые ……в </w:t>
            </w:r>
            <w:r w:rsidRPr="00FE5221">
              <w:rPr>
                <w:rFonts w:ascii="Times New Roman" w:hAnsi="Times New Roman"/>
                <w:color w:val="181818"/>
                <w:sz w:val="20"/>
                <w:szCs w:val="20"/>
                <w:shd w:val="clear" w:color="auto" w:fill="FFFFFF"/>
              </w:rPr>
              <w:lastRenderedPageBreak/>
              <w:t>трубопроводах</w:t>
            </w:r>
          </w:p>
        </w:tc>
        <w:tc>
          <w:tcPr>
            <w:tcW w:w="2155" w:type="dxa"/>
            <w:shd w:val="clear" w:color="auto" w:fill="auto"/>
            <w:vAlign w:val="center"/>
          </w:tcPr>
          <w:p w:rsidR="00BB4ED4" w:rsidRPr="00FE5221" w:rsidRDefault="00BB4ED4" w:rsidP="000E09BE">
            <w:pPr>
              <w:spacing w:after="0" w:line="240" w:lineRule="auto"/>
              <w:jc w:val="center"/>
              <w:rPr>
                <w:rFonts w:ascii="Times New Roman" w:eastAsia="Times New Roman" w:hAnsi="Times New Roman"/>
                <w:bCs/>
                <w:sz w:val="20"/>
                <w:szCs w:val="20"/>
                <w:lang w:eastAsia="ru-RU"/>
              </w:rPr>
            </w:pPr>
            <w:r w:rsidRPr="00FE5221">
              <w:rPr>
                <w:rFonts w:ascii="Times New Roman" w:hAnsi="Times New Roman"/>
                <w:color w:val="181818"/>
                <w:sz w:val="20"/>
                <w:szCs w:val="20"/>
                <w:shd w:val="clear" w:color="auto" w:fill="FFFFFF"/>
              </w:rPr>
              <w:lastRenderedPageBreak/>
              <w:t>напряжения</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lastRenderedPageBreak/>
              <w:t>ПК-1.2</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№11</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hd w:val="clear" w:color="auto" w:fill="FFFFFF"/>
              <w:spacing w:after="0" w:line="240" w:lineRule="auto"/>
              <w:rPr>
                <w:rFonts w:ascii="Times New Roman" w:hAnsi="Times New Roman"/>
                <w:sz w:val="20"/>
                <w:szCs w:val="20"/>
              </w:rPr>
            </w:pPr>
            <w:r w:rsidRPr="00FE5221">
              <w:rPr>
                <w:rFonts w:ascii="Times New Roman" w:hAnsi="Times New Roman"/>
                <w:sz w:val="20"/>
                <w:szCs w:val="20"/>
              </w:rPr>
              <w:t>Какой насос указан на рисунке?</w:t>
            </w:r>
          </w:p>
          <w:p w:rsidR="00BB4ED4" w:rsidRPr="00FE5221" w:rsidRDefault="00BB4ED4" w:rsidP="000E09BE">
            <w:pPr>
              <w:shd w:val="clear" w:color="auto" w:fill="FFFFFF"/>
              <w:spacing w:after="0" w:line="240" w:lineRule="auto"/>
              <w:rPr>
                <w:rFonts w:ascii="Times New Roman" w:hAnsi="Times New Roman"/>
                <w:sz w:val="20"/>
                <w:szCs w:val="20"/>
                <w:lang w:val="en-US"/>
              </w:rPr>
            </w:pPr>
            <w:r>
              <w:rPr>
                <w:rFonts w:ascii="Times New Roman" w:hAnsi="Times New Roman"/>
                <w:noProof/>
                <w:sz w:val="20"/>
                <w:szCs w:val="20"/>
                <w:lang w:eastAsia="ru-RU"/>
              </w:rPr>
              <w:drawing>
                <wp:inline distT="0" distB="0" distL="0" distR="0">
                  <wp:extent cx="1476375" cy="1571625"/>
                  <wp:effectExtent l="19050" t="0" r="9525" b="0"/>
                  <wp:docPr id="17328392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srcRect/>
                          <a:stretch>
                            <a:fillRect/>
                          </a:stretch>
                        </pic:blipFill>
                        <pic:spPr bwMode="auto">
                          <a:xfrm>
                            <a:off x="0" y="0"/>
                            <a:ext cx="1476375" cy="1571625"/>
                          </a:xfrm>
                          <a:prstGeom prst="rect">
                            <a:avLst/>
                          </a:prstGeom>
                          <a:noFill/>
                          <a:ln w="9525">
                            <a:noFill/>
                            <a:miter lim="800000"/>
                            <a:headEnd/>
                            <a:tailEnd/>
                          </a:ln>
                        </pic:spPr>
                      </pic:pic>
                    </a:graphicData>
                  </a:graphic>
                </wp:inline>
              </w:drawing>
            </w:r>
          </w:p>
          <w:p w:rsidR="00BB4ED4" w:rsidRPr="00FE5221" w:rsidRDefault="00BB4ED4" w:rsidP="000E09BE">
            <w:pPr>
              <w:shd w:val="clear" w:color="auto" w:fill="FFFFFF"/>
              <w:spacing w:after="0" w:line="240" w:lineRule="auto"/>
              <w:rPr>
                <w:rFonts w:ascii="Times New Roman" w:hAnsi="Times New Roman"/>
                <w:sz w:val="20"/>
                <w:szCs w:val="20"/>
              </w:rPr>
            </w:pPr>
            <w:r w:rsidRPr="00FE5221">
              <w:rPr>
                <w:rFonts w:ascii="Times New Roman" w:hAnsi="Times New Roman"/>
                <w:sz w:val="20"/>
                <w:szCs w:val="20"/>
                <w:lang w:val="en-US"/>
              </w:rPr>
              <w:t>1</w:t>
            </w:r>
            <w:r w:rsidRPr="00FE5221">
              <w:rPr>
                <w:rFonts w:ascii="Times New Roman" w:hAnsi="Times New Roman"/>
                <w:sz w:val="20"/>
                <w:szCs w:val="20"/>
              </w:rPr>
              <w:t xml:space="preserve">) Поршневой </w:t>
            </w:r>
          </w:p>
          <w:p w:rsidR="00BB4ED4" w:rsidRPr="00FE5221" w:rsidRDefault="00BB4ED4" w:rsidP="000E09BE">
            <w:pPr>
              <w:shd w:val="clear" w:color="auto" w:fill="FFFFFF"/>
              <w:spacing w:after="0" w:line="240" w:lineRule="auto"/>
              <w:rPr>
                <w:rFonts w:ascii="Times New Roman" w:hAnsi="Times New Roman"/>
                <w:sz w:val="20"/>
                <w:szCs w:val="20"/>
              </w:rPr>
            </w:pPr>
            <w:r w:rsidRPr="00FE5221">
              <w:rPr>
                <w:rFonts w:ascii="Times New Roman" w:hAnsi="Times New Roman"/>
                <w:sz w:val="20"/>
                <w:szCs w:val="20"/>
              </w:rPr>
              <w:t xml:space="preserve">2) Роторный </w:t>
            </w:r>
          </w:p>
          <w:p w:rsidR="00BB4ED4" w:rsidRPr="00FE5221" w:rsidRDefault="00BB4ED4" w:rsidP="000E09BE">
            <w:pPr>
              <w:shd w:val="clear" w:color="auto" w:fill="FFFFFF"/>
              <w:spacing w:after="0" w:line="240" w:lineRule="auto"/>
              <w:rPr>
                <w:rFonts w:ascii="Times New Roman" w:hAnsi="Times New Roman"/>
                <w:sz w:val="20"/>
                <w:szCs w:val="20"/>
              </w:rPr>
            </w:pPr>
            <w:r w:rsidRPr="00FE5221">
              <w:rPr>
                <w:rFonts w:ascii="Times New Roman" w:hAnsi="Times New Roman"/>
                <w:sz w:val="20"/>
                <w:szCs w:val="20"/>
              </w:rPr>
              <w:t xml:space="preserve">3) Шестеренный </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1</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№12</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pStyle w:val="TableParagraph"/>
              <w:ind w:right="34"/>
              <w:rPr>
                <w:sz w:val="20"/>
              </w:rPr>
            </w:pPr>
            <w:r w:rsidRPr="00FE5221">
              <w:rPr>
                <w:sz w:val="20"/>
              </w:rPr>
              <w:t>Какое управление распределителем указано на картинке?</w:t>
            </w:r>
          </w:p>
          <w:p w:rsidR="00BB4ED4" w:rsidRPr="00FE5221" w:rsidRDefault="00BB4ED4" w:rsidP="000E09BE">
            <w:pPr>
              <w:pStyle w:val="TableParagraph"/>
              <w:ind w:right="34"/>
              <w:rPr>
                <w:sz w:val="20"/>
              </w:rPr>
            </w:pPr>
            <w:r>
              <w:rPr>
                <w:noProof/>
                <w:sz w:val="20"/>
              </w:rPr>
              <w:drawing>
                <wp:inline distT="0" distB="0" distL="0" distR="0">
                  <wp:extent cx="1076325" cy="828675"/>
                  <wp:effectExtent l="19050" t="0" r="9525" b="0"/>
                  <wp:docPr id="17328392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5"/>
                          <a:srcRect/>
                          <a:stretch>
                            <a:fillRect/>
                          </a:stretch>
                        </pic:blipFill>
                        <pic:spPr bwMode="auto">
                          <a:xfrm>
                            <a:off x="0" y="0"/>
                            <a:ext cx="1076325" cy="828675"/>
                          </a:xfrm>
                          <a:prstGeom prst="rect">
                            <a:avLst/>
                          </a:prstGeom>
                          <a:noFill/>
                          <a:ln w="9525">
                            <a:noFill/>
                            <a:miter lim="800000"/>
                            <a:headEnd/>
                            <a:tailEnd/>
                          </a:ln>
                        </pic:spPr>
                      </pic:pic>
                    </a:graphicData>
                  </a:graphic>
                </wp:inline>
              </w:drawing>
            </w:r>
          </w:p>
          <w:p w:rsidR="00BB4ED4" w:rsidRPr="00FE5221" w:rsidRDefault="00BB4ED4" w:rsidP="00281948">
            <w:pPr>
              <w:pStyle w:val="TableParagraph"/>
              <w:numPr>
                <w:ilvl w:val="0"/>
                <w:numId w:val="65"/>
              </w:numPr>
              <w:ind w:left="459" w:right="34"/>
              <w:rPr>
                <w:sz w:val="20"/>
              </w:rPr>
            </w:pPr>
            <w:r w:rsidRPr="00FE5221">
              <w:rPr>
                <w:sz w:val="20"/>
              </w:rPr>
              <w:t xml:space="preserve">Рычажное управление </w:t>
            </w:r>
          </w:p>
          <w:p w:rsidR="00BB4ED4" w:rsidRPr="00FE5221" w:rsidRDefault="00BB4ED4" w:rsidP="00281948">
            <w:pPr>
              <w:pStyle w:val="TableParagraph"/>
              <w:numPr>
                <w:ilvl w:val="0"/>
                <w:numId w:val="65"/>
              </w:numPr>
              <w:ind w:left="459" w:right="34"/>
              <w:rPr>
                <w:sz w:val="20"/>
              </w:rPr>
            </w:pPr>
            <w:r w:rsidRPr="00FE5221">
              <w:rPr>
                <w:sz w:val="20"/>
              </w:rPr>
              <w:t>Электромагнитное управление</w:t>
            </w:r>
          </w:p>
          <w:p w:rsidR="00BB4ED4" w:rsidRPr="00FE5221" w:rsidRDefault="00BB4ED4" w:rsidP="00281948">
            <w:pPr>
              <w:pStyle w:val="TableParagraph"/>
              <w:numPr>
                <w:ilvl w:val="0"/>
                <w:numId w:val="65"/>
              </w:numPr>
              <w:ind w:left="459" w:right="34"/>
              <w:rPr>
                <w:sz w:val="20"/>
              </w:rPr>
            </w:pPr>
            <w:r w:rsidRPr="00FE5221">
              <w:rPr>
                <w:sz w:val="20"/>
              </w:rPr>
              <w:t xml:space="preserve">Пневмогидравлическое управление </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2</w:t>
            </w:r>
          </w:p>
        </w:tc>
      </w:tr>
      <w:tr w:rsidR="00BB4ED4" w:rsidRPr="00FE5221" w:rsidTr="000E09BE">
        <w:tc>
          <w:tcPr>
            <w:tcW w:w="1276" w:type="dxa"/>
            <w:shd w:val="clear" w:color="auto" w:fill="auto"/>
            <w:vAlign w:val="center"/>
          </w:tcPr>
          <w:p w:rsidR="00BB4ED4" w:rsidRPr="00A028DA" w:rsidRDefault="00BB4ED4" w:rsidP="00F3756D">
            <w:pPr>
              <w:spacing w:after="0"/>
              <w:ind w:right="33"/>
              <w:jc w:val="center"/>
              <w:rPr>
                <w:rFonts w:ascii="Times New Roman" w:hAnsi="Times New Roman"/>
                <w:sz w:val="20"/>
                <w:szCs w:val="20"/>
              </w:rPr>
            </w:pPr>
            <w:r>
              <w:rPr>
                <w:rFonts w:ascii="Times New Roman" w:hAnsi="Times New Roman"/>
                <w:sz w:val="20"/>
                <w:szCs w:val="20"/>
              </w:rPr>
              <w:t>ПК-1.4</w:t>
            </w: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№13</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pStyle w:val="TableParagraph"/>
              <w:ind w:right="34"/>
              <w:rPr>
                <w:sz w:val="20"/>
              </w:rPr>
            </w:pPr>
            <w:r w:rsidRPr="00FE5221">
              <w:rPr>
                <w:sz w:val="20"/>
              </w:rPr>
              <w:t>Какой аккумулятор изображен на схеме?</w:t>
            </w:r>
          </w:p>
          <w:p w:rsidR="00BB4ED4" w:rsidRPr="00FE5221" w:rsidRDefault="00BB4ED4" w:rsidP="000E09BE">
            <w:pPr>
              <w:pStyle w:val="TableParagraph"/>
              <w:ind w:right="34"/>
              <w:rPr>
                <w:sz w:val="20"/>
              </w:rPr>
            </w:pPr>
            <w:r>
              <w:rPr>
                <w:noProof/>
                <w:sz w:val="20"/>
              </w:rPr>
              <w:drawing>
                <wp:inline distT="0" distB="0" distL="0" distR="0">
                  <wp:extent cx="1085850" cy="933450"/>
                  <wp:effectExtent l="19050" t="0" r="0" b="0"/>
                  <wp:docPr id="17328392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6"/>
                          <a:srcRect/>
                          <a:stretch>
                            <a:fillRect/>
                          </a:stretch>
                        </pic:blipFill>
                        <pic:spPr bwMode="auto">
                          <a:xfrm>
                            <a:off x="0" y="0"/>
                            <a:ext cx="1085850" cy="933450"/>
                          </a:xfrm>
                          <a:prstGeom prst="rect">
                            <a:avLst/>
                          </a:prstGeom>
                          <a:noFill/>
                          <a:ln w="9525">
                            <a:noFill/>
                            <a:miter lim="800000"/>
                            <a:headEnd/>
                            <a:tailEnd/>
                          </a:ln>
                        </pic:spPr>
                      </pic:pic>
                    </a:graphicData>
                  </a:graphic>
                </wp:inline>
              </w:drawing>
            </w:r>
          </w:p>
          <w:p w:rsidR="00BB4ED4" w:rsidRPr="00FE5221" w:rsidRDefault="00BB4ED4" w:rsidP="000E09BE">
            <w:pPr>
              <w:pStyle w:val="TableParagraph"/>
              <w:ind w:right="34"/>
              <w:rPr>
                <w:sz w:val="20"/>
              </w:rPr>
            </w:pPr>
            <w:r w:rsidRPr="00FE5221">
              <w:rPr>
                <w:sz w:val="20"/>
              </w:rPr>
              <w:t>1)Гидравлический без указания принципа действия</w:t>
            </w:r>
          </w:p>
          <w:p w:rsidR="00BB4ED4" w:rsidRPr="00FE5221" w:rsidRDefault="00BB4ED4" w:rsidP="000E09BE">
            <w:pPr>
              <w:pStyle w:val="TableParagraph"/>
              <w:ind w:right="34"/>
              <w:rPr>
                <w:sz w:val="20"/>
              </w:rPr>
            </w:pPr>
            <w:r w:rsidRPr="00FE5221">
              <w:rPr>
                <w:sz w:val="20"/>
              </w:rPr>
              <w:t xml:space="preserve">2)Гидравлический пружинный </w:t>
            </w:r>
          </w:p>
          <w:p w:rsidR="00BB4ED4" w:rsidRPr="00FE5221" w:rsidRDefault="00BB4ED4" w:rsidP="000E09BE">
            <w:pPr>
              <w:pStyle w:val="TableParagraph"/>
              <w:ind w:right="34"/>
              <w:rPr>
                <w:sz w:val="20"/>
                <w:lang w:eastAsia="en-US"/>
              </w:rPr>
            </w:pPr>
            <w:r w:rsidRPr="00FE5221">
              <w:rPr>
                <w:sz w:val="20"/>
              </w:rPr>
              <w:t xml:space="preserve">3)Пневмогидравлический </w:t>
            </w:r>
          </w:p>
        </w:tc>
        <w:tc>
          <w:tcPr>
            <w:tcW w:w="2155" w:type="dxa"/>
            <w:shd w:val="clear" w:color="auto" w:fill="auto"/>
            <w:vAlign w:val="center"/>
          </w:tcPr>
          <w:p w:rsidR="00BB4ED4" w:rsidRPr="00FE5221" w:rsidRDefault="00BB4ED4" w:rsidP="000E09BE">
            <w:pPr>
              <w:spacing w:after="0"/>
              <w:ind w:right="141"/>
              <w:jc w:val="center"/>
              <w:rPr>
                <w:rFonts w:ascii="Times New Roman" w:hAnsi="Times New Roman"/>
                <w:sz w:val="20"/>
                <w:szCs w:val="20"/>
              </w:rPr>
            </w:pPr>
            <w:r w:rsidRPr="00FE5221">
              <w:rPr>
                <w:rFonts w:ascii="Times New Roman" w:hAnsi="Times New Roman"/>
                <w:sz w:val="20"/>
                <w:szCs w:val="20"/>
              </w:rPr>
              <w:t>3</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t>ПК</w:t>
            </w:r>
            <w:r w:rsidRPr="00722822">
              <w:rPr>
                <w:rFonts w:ascii="Times New Roman" w:hAnsi="Times New Roman"/>
                <w:sz w:val="20"/>
                <w:szCs w:val="20"/>
              </w:rPr>
              <w:t>-</w:t>
            </w:r>
            <w:r>
              <w:rPr>
                <w:rFonts w:ascii="Times New Roman" w:hAnsi="Times New Roman"/>
                <w:sz w:val="20"/>
                <w:szCs w:val="20"/>
              </w:rPr>
              <w:t>1</w:t>
            </w:r>
            <w:r w:rsidR="00CD4DFC">
              <w:rPr>
                <w:rFonts w:ascii="Times New Roman" w:hAnsi="Times New Roman"/>
                <w:sz w:val="20"/>
                <w:szCs w:val="20"/>
              </w:rPr>
              <w:t>.4</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lastRenderedPageBreak/>
              <w:t>6</w:t>
            </w:r>
          </w:p>
        </w:tc>
        <w:tc>
          <w:tcPr>
            <w:tcW w:w="10177" w:type="dxa"/>
            <w:shd w:val="clear" w:color="auto" w:fill="auto"/>
            <w:vAlign w:val="center"/>
          </w:tcPr>
          <w:p w:rsidR="00BB4ED4" w:rsidRPr="00394F7C" w:rsidRDefault="00BB4ED4"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Pr="00394F7C">
              <w:rPr>
                <w:rFonts w:ascii="Times New Roman" w:hAnsi="Times New Roman"/>
                <w:b/>
                <w:sz w:val="20"/>
                <w:szCs w:val="20"/>
              </w:rPr>
              <w:t>4</w:t>
            </w:r>
          </w:p>
          <w:p w:rsidR="00BB4ED4" w:rsidRPr="00FE5221" w:rsidRDefault="00BB4ED4" w:rsidP="000E09BE">
            <w:pPr>
              <w:pStyle w:val="TableParagraph"/>
              <w:ind w:right="34"/>
              <w:rPr>
                <w:b/>
                <w:sz w:val="20"/>
              </w:rPr>
            </w:pPr>
            <w:r w:rsidRPr="00FE5221">
              <w:rPr>
                <w:b/>
                <w:sz w:val="20"/>
              </w:rPr>
              <w:lastRenderedPageBreak/>
              <w:t>Прочитайте текст, выберите правильный ответ:</w:t>
            </w:r>
          </w:p>
          <w:p w:rsidR="00BB4ED4" w:rsidRPr="00FE5221" w:rsidRDefault="00BB4ED4" w:rsidP="000E09BE">
            <w:pPr>
              <w:autoSpaceDE w:val="0"/>
              <w:autoSpaceDN w:val="0"/>
              <w:adjustRightInd w:val="0"/>
              <w:spacing w:after="0" w:line="240" w:lineRule="auto"/>
              <w:rPr>
                <w:rFonts w:ascii="Times New Roman" w:hAnsi="Times New Roman"/>
                <w:sz w:val="20"/>
                <w:szCs w:val="20"/>
              </w:rPr>
            </w:pPr>
            <w:r w:rsidRPr="00FE5221">
              <w:rPr>
                <w:rFonts w:ascii="Times New Roman" w:hAnsi="Times New Roman"/>
                <w:sz w:val="20"/>
                <w:szCs w:val="20"/>
              </w:rPr>
              <w:t>Определите вид цилиндра в схеме:</w:t>
            </w:r>
          </w:p>
          <w:p w:rsidR="00BB4ED4" w:rsidRPr="00FE5221" w:rsidRDefault="00BB4ED4" w:rsidP="000E09BE">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914525" cy="1714500"/>
                  <wp:effectExtent l="19050" t="0" r="9525" b="0"/>
                  <wp:docPr id="17328392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3"/>
                          <a:srcRect/>
                          <a:stretch>
                            <a:fillRect/>
                          </a:stretch>
                        </pic:blipFill>
                        <pic:spPr bwMode="auto">
                          <a:xfrm>
                            <a:off x="0" y="0"/>
                            <a:ext cx="1914525" cy="1714500"/>
                          </a:xfrm>
                          <a:prstGeom prst="rect">
                            <a:avLst/>
                          </a:prstGeom>
                          <a:noFill/>
                          <a:ln w="9525">
                            <a:noFill/>
                            <a:miter lim="800000"/>
                            <a:headEnd/>
                            <a:tailEnd/>
                          </a:ln>
                        </pic:spPr>
                      </pic:pic>
                    </a:graphicData>
                  </a:graphic>
                </wp:inline>
              </w:drawing>
            </w:r>
          </w:p>
          <w:p w:rsidR="00BB4ED4" w:rsidRPr="00FE5221" w:rsidRDefault="00BB4ED4" w:rsidP="00281948">
            <w:pPr>
              <w:pStyle w:val="a8"/>
              <w:numPr>
                <w:ilvl w:val="0"/>
                <w:numId w:val="66"/>
              </w:numPr>
              <w:autoSpaceDE w:val="0"/>
              <w:autoSpaceDN w:val="0"/>
              <w:adjustRightInd w:val="0"/>
              <w:ind w:left="459"/>
              <w:rPr>
                <w:sz w:val="20"/>
                <w:szCs w:val="20"/>
                <w:lang w:eastAsia="en-US"/>
              </w:rPr>
            </w:pPr>
            <w:r w:rsidRPr="00FE5221">
              <w:rPr>
                <w:sz w:val="20"/>
                <w:szCs w:val="20"/>
                <w:lang w:eastAsia="en-US"/>
              </w:rPr>
              <w:t xml:space="preserve">Блочный </w:t>
            </w:r>
          </w:p>
          <w:p w:rsidR="00BB4ED4" w:rsidRPr="00FE5221" w:rsidRDefault="00BB4ED4" w:rsidP="00281948">
            <w:pPr>
              <w:pStyle w:val="a8"/>
              <w:numPr>
                <w:ilvl w:val="0"/>
                <w:numId w:val="66"/>
              </w:numPr>
              <w:autoSpaceDE w:val="0"/>
              <w:autoSpaceDN w:val="0"/>
              <w:adjustRightInd w:val="0"/>
              <w:ind w:left="459"/>
              <w:rPr>
                <w:sz w:val="20"/>
                <w:szCs w:val="20"/>
                <w:lang w:eastAsia="en-US"/>
              </w:rPr>
            </w:pPr>
            <w:r w:rsidRPr="00FE5221">
              <w:rPr>
                <w:sz w:val="20"/>
                <w:szCs w:val="20"/>
                <w:lang w:eastAsia="en-US"/>
              </w:rPr>
              <w:t>Стендовый</w:t>
            </w:r>
          </w:p>
          <w:p w:rsidR="00BB4ED4" w:rsidRPr="00FE5221" w:rsidRDefault="00BB4ED4" w:rsidP="00281948">
            <w:pPr>
              <w:pStyle w:val="a8"/>
              <w:numPr>
                <w:ilvl w:val="0"/>
                <w:numId w:val="66"/>
              </w:numPr>
              <w:autoSpaceDE w:val="0"/>
              <w:autoSpaceDN w:val="0"/>
              <w:adjustRightInd w:val="0"/>
              <w:ind w:left="459"/>
              <w:rPr>
                <w:sz w:val="20"/>
                <w:szCs w:val="20"/>
                <w:lang w:eastAsia="en-US"/>
              </w:rPr>
            </w:pPr>
            <w:r w:rsidRPr="00FE5221">
              <w:rPr>
                <w:sz w:val="20"/>
                <w:szCs w:val="20"/>
                <w:lang w:eastAsia="en-US"/>
              </w:rPr>
              <w:t>Узловой</w:t>
            </w:r>
          </w:p>
          <w:p w:rsidR="00BB4ED4" w:rsidRPr="00FE5221" w:rsidRDefault="00BB4ED4" w:rsidP="00281948">
            <w:pPr>
              <w:pStyle w:val="a8"/>
              <w:numPr>
                <w:ilvl w:val="0"/>
                <w:numId w:val="66"/>
              </w:numPr>
              <w:autoSpaceDE w:val="0"/>
              <w:autoSpaceDN w:val="0"/>
              <w:adjustRightInd w:val="0"/>
              <w:ind w:left="459"/>
              <w:rPr>
                <w:sz w:val="20"/>
                <w:szCs w:val="20"/>
                <w:lang w:eastAsia="en-US"/>
              </w:rPr>
            </w:pPr>
            <w:r w:rsidRPr="00FE5221">
              <w:rPr>
                <w:sz w:val="20"/>
                <w:szCs w:val="20"/>
                <w:lang w:eastAsia="en-US"/>
              </w:rPr>
              <w:t>Комплектно-блочный</w:t>
            </w:r>
          </w:p>
        </w:tc>
        <w:tc>
          <w:tcPr>
            <w:tcW w:w="2155" w:type="dxa"/>
            <w:shd w:val="clear" w:color="auto" w:fill="auto"/>
            <w:vAlign w:val="center"/>
          </w:tcPr>
          <w:p w:rsidR="00BB4ED4" w:rsidRPr="00FE5221" w:rsidRDefault="00BB4ED4" w:rsidP="000E09BE">
            <w:pPr>
              <w:spacing w:after="0" w:line="240" w:lineRule="auto"/>
              <w:jc w:val="center"/>
              <w:rPr>
                <w:rFonts w:ascii="Times New Roman" w:eastAsia="Times New Roman" w:hAnsi="Times New Roman"/>
                <w:bCs/>
                <w:sz w:val="20"/>
                <w:szCs w:val="20"/>
                <w:lang w:eastAsia="ru-RU"/>
              </w:rPr>
            </w:pPr>
            <w:r w:rsidRPr="00FE5221">
              <w:rPr>
                <w:rFonts w:ascii="Times New Roman" w:eastAsia="Times New Roman" w:hAnsi="Times New Roman"/>
                <w:bCs/>
                <w:sz w:val="20"/>
                <w:szCs w:val="20"/>
                <w:lang w:eastAsia="ru-RU"/>
              </w:rPr>
              <w:lastRenderedPageBreak/>
              <w:t>3</w:t>
            </w:r>
          </w:p>
        </w:tc>
      </w:tr>
      <w:tr w:rsidR="00BB4ED4" w:rsidRPr="00FE5221" w:rsidTr="000E09BE">
        <w:tc>
          <w:tcPr>
            <w:tcW w:w="1276" w:type="dxa"/>
            <w:shd w:val="clear" w:color="auto" w:fill="auto"/>
            <w:vAlign w:val="center"/>
          </w:tcPr>
          <w:p w:rsidR="00BB4ED4" w:rsidRPr="00722822" w:rsidRDefault="00BB4ED4" w:rsidP="00F3756D">
            <w:pPr>
              <w:spacing w:after="0"/>
              <w:ind w:right="33"/>
              <w:jc w:val="center"/>
              <w:rPr>
                <w:rFonts w:ascii="Times New Roman" w:hAnsi="Times New Roman"/>
                <w:sz w:val="20"/>
                <w:szCs w:val="20"/>
              </w:rPr>
            </w:pPr>
            <w:r>
              <w:rPr>
                <w:rFonts w:ascii="Times New Roman" w:hAnsi="Times New Roman"/>
                <w:sz w:val="20"/>
                <w:szCs w:val="20"/>
              </w:rPr>
              <w:lastRenderedPageBreak/>
              <w:t>ПК-1.2</w:t>
            </w:r>
          </w:p>
          <w:p w:rsidR="00BB4ED4" w:rsidRPr="00722822" w:rsidRDefault="00BB4ED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BB4ED4" w:rsidRPr="00FE5221" w:rsidRDefault="006D271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177" w:type="dxa"/>
            <w:shd w:val="clear" w:color="auto" w:fill="auto"/>
            <w:vAlign w:val="center"/>
          </w:tcPr>
          <w:p w:rsidR="00BB4ED4" w:rsidRPr="00FE5221" w:rsidRDefault="00BB4ED4" w:rsidP="000E09BE">
            <w:pPr>
              <w:autoSpaceDE w:val="0"/>
              <w:autoSpaceDN w:val="0"/>
              <w:adjustRightInd w:val="0"/>
              <w:spacing w:after="0" w:line="240" w:lineRule="auto"/>
              <w:rPr>
                <w:rFonts w:ascii="Times New Roman" w:hAnsi="Times New Roman"/>
                <w:b/>
                <w:sz w:val="20"/>
                <w:szCs w:val="20"/>
                <w:lang w:val="en-US"/>
              </w:rPr>
            </w:pPr>
            <w:r w:rsidRPr="00FE5221">
              <w:rPr>
                <w:rFonts w:ascii="Times New Roman" w:hAnsi="Times New Roman"/>
                <w:b/>
                <w:sz w:val="20"/>
                <w:szCs w:val="20"/>
              </w:rPr>
              <w:t>ТЗ №1</w:t>
            </w:r>
            <w:r w:rsidRPr="00FE5221">
              <w:rPr>
                <w:rFonts w:ascii="Times New Roman" w:hAnsi="Times New Roman"/>
                <w:b/>
                <w:sz w:val="20"/>
                <w:szCs w:val="20"/>
                <w:lang w:val="en-US"/>
              </w:rPr>
              <w:t>5</w:t>
            </w:r>
          </w:p>
          <w:p w:rsidR="00BB4ED4" w:rsidRPr="00FE5221" w:rsidRDefault="00BB4ED4" w:rsidP="000E09BE">
            <w:pPr>
              <w:pStyle w:val="TableParagraph"/>
              <w:ind w:right="34"/>
              <w:rPr>
                <w:b/>
                <w:sz w:val="20"/>
              </w:rPr>
            </w:pPr>
            <w:r w:rsidRPr="00FE5221">
              <w:rPr>
                <w:b/>
                <w:sz w:val="20"/>
              </w:rPr>
              <w:t>Прочитайте текст, выберите правильный ответ:</w:t>
            </w:r>
          </w:p>
          <w:p w:rsidR="00BB4ED4" w:rsidRPr="00FE5221" w:rsidRDefault="00BB4ED4" w:rsidP="000E09BE">
            <w:pPr>
              <w:spacing w:after="0" w:line="240" w:lineRule="auto"/>
              <w:rPr>
                <w:rFonts w:ascii="Times New Roman" w:eastAsia="Times New Roman" w:hAnsi="Times New Roman"/>
                <w:sz w:val="20"/>
                <w:szCs w:val="20"/>
                <w:lang w:eastAsia="ru-RU"/>
              </w:rPr>
            </w:pPr>
            <w:r w:rsidRPr="00FE5221">
              <w:rPr>
                <w:rFonts w:ascii="Times New Roman" w:eastAsia="Times New Roman" w:hAnsi="Times New Roman"/>
                <w:b/>
                <w:bCs/>
                <w:sz w:val="20"/>
                <w:szCs w:val="20"/>
                <w:lang w:eastAsia="ru-RU"/>
              </w:rPr>
              <w:t xml:space="preserve">Текст задания: </w:t>
            </w:r>
            <w:r w:rsidRPr="00FE5221">
              <w:rPr>
                <w:rFonts w:ascii="Times New Roman" w:eastAsia="Times New Roman" w:hAnsi="Times New Roman"/>
                <w:sz w:val="20"/>
                <w:szCs w:val="20"/>
                <w:lang w:eastAsia="ru-RU"/>
              </w:rPr>
              <w:t>Определите по схеме вид монтажа гидроаппаратуры</w:t>
            </w:r>
          </w:p>
          <w:p w:rsidR="00BB4ED4" w:rsidRPr="00FE5221" w:rsidRDefault="00BB4ED4" w:rsidP="000E09BE">
            <w:pPr>
              <w:spacing w:after="0" w:line="240" w:lineRule="auto"/>
              <w:jc w:val="center"/>
              <w:rPr>
                <w:rFonts w:ascii="Times New Roman" w:eastAsia="Times New Roman" w:hAnsi="Times New Roman"/>
                <w:sz w:val="20"/>
                <w:szCs w:val="20"/>
                <w:lang w:eastAsia="ru-RU"/>
              </w:rPr>
            </w:pPr>
            <w:r w:rsidRPr="00FE5221">
              <w:rPr>
                <w:rFonts w:ascii="Times New Roman" w:eastAsia="Times New Roman" w:hAnsi="Times New Roman"/>
                <w:sz w:val="20"/>
                <w:szCs w:val="20"/>
                <w:lang w:eastAsia="ru-RU"/>
              </w:rPr>
              <w:br w:type="textWrapping" w:clear="all"/>
            </w:r>
            <w:r>
              <w:rPr>
                <w:rFonts w:ascii="Times New Roman" w:eastAsia="Times New Roman" w:hAnsi="Times New Roman"/>
                <w:i/>
                <w:noProof/>
                <w:sz w:val="20"/>
                <w:szCs w:val="20"/>
                <w:lang w:eastAsia="ru-RU"/>
              </w:rPr>
              <w:drawing>
                <wp:inline distT="0" distB="0" distL="0" distR="0">
                  <wp:extent cx="3067050" cy="2419350"/>
                  <wp:effectExtent l="19050" t="0" r="0" b="0"/>
                  <wp:docPr id="1732839220" name="Рисунок 2" descr="https://documents.infourok.ru/4213d8d6-3012-42e9-9092-58ca4e10369c/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uments.infourok.ru/4213d8d6-3012-42e9-9092-58ca4e10369c/0/image002.png"/>
                          <pic:cNvPicPr>
                            <a:picLocks noChangeAspect="1" noChangeArrowheads="1"/>
                          </pic:cNvPicPr>
                        </pic:nvPicPr>
                        <pic:blipFill>
                          <a:blip r:embed="rId72"/>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rsidR="00BB4ED4" w:rsidRPr="00FE5221" w:rsidRDefault="00BB4ED4" w:rsidP="000E09BE">
            <w:pPr>
              <w:spacing w:after="0" w:line="240" w:lineRule="auto"/>
              <w:rPr>
                <w:rFonts w:ascii="Times New Roman" w:eastAsia="Times New Roman" w:hAnsi="Times New Roman"/>
                <w:sz w:val="20"/>
                <w:szCs w:val="20"/>
                <w:lang w:eastAsia="ru-RU"/>
              </w:rPr>
            </w:pPr>
            <w:r w:rsidRPr="00FE5221">
              <w:rPr>
                <w:rFonts w:ascii="Times New Roman" w:eastAsia="Times New Roman" w:hAnsi="Times New Roman"/>
                <w:bCs/>
                <w:sz w:val="20"/>
                <w:szCs w:val="20"/>
                <w:lang w:eastAsia="ru-RU"/>
              </w:rPr>
              <w:t>1)      Трубный</w:t>
            </w:r>
          </w:p>
          <w:p w:rsidR="00BB4ED4" w:rsidRPr="00FE5221" w:rsidRDefault="00BB4ED4" w:rsidP="000E09BE">
            <w:pPr>
              <w:spacing w:after="0" w:line="240" w:lineRule="auto"/>
              <w:rPr>
                <w:rFonts w:ascii="Times New Roman" w:eastAsia="Times New Roman" w:hAnsi="Times New Roman"/>
                <w:sz w:val="20"/>
                <w:szCs w:val="20"/>
                <w:lang w:eastAsia="ru-RU"/>
              </w:rPr>
            </w:pPr>
            <w:r w:rsidRPr="00FE5221">
              <w:rPr>
                <w:rFonts w:ascii="Times New Roman" w:eastAsia="Times New Roman" w:hAnsi="Times New Roman"/>
                <w:bCs/>
                <w:sz w:val="20"/>
                <w:szCs w:val="20"/>
                <w:lang w:eastAsia="ru-RU"/>
              </w:rPr>
              <w:t>2)      Стыковой</w:t>
            </w:r>
          </w:p>
          <w:p w:rsidR="00BB4ED4" w:rsidRPr="00FE5221" w:rsidRDefault="00BB4ED4" w:rsidP="000E09BE">
            <w:pPr>
              <w:spacing w:after="0" w:line="240" w:lineRule="auto"/>
              <w:rPr>
                <w:rFonts w:ascii="Times New Roman" w:eastAsia="Times New Roman" w:hAnsi="Times New Roman"/>
                <w:sz w:val="20"/>
                <w:szCs w:val="20"/>
                <w:lang w:eastAsia="ru-RU"/>
              </w:rPr>
            </w:pPr>
            <w:r w:rsidRPr="00FE5221">
              <w:rPr>
                <w:rFonts w:ascii="Times New Roman" w:eastAsia="Times New Roman" w:hAnsi="Times New Roman"/>
                <w:bCs/>
                <w:sz w:val="20"/>
                <w:szCs w:val="20"/>
                <w:lang w:eastAsia="ru-RU"/>
              </w:rPr>
              <w:t>3)      Модульный</w:t>
            </w:r>
          </w:p>
        </w:tc>
        <w:tc>
          <w:tcPr>
            <w:tcW w:w="2155" w:type="dxa"/>
            <w:shd w:val="clear" w:color="auto" w:fill="auto"/>
            <w:vAlign w:val="center"/>
          </w:tcPr>
          <w:p w:rsidR="00BB4ED4" w:rsidRPr="00FE5221" w:rsidRDefault="00BB4ED4" w:rsidP="000E09BE">
            <w:pPr>
              <w:spacing w:after="0" w:line="240" w:lineRule="auto"/>
              <w:ind w:right="141"/>
              <w:jc w:val="center"/>
              <w:rPr>
                <w:rFonts w:ascii="Times New Roman" w:hAnsi="Times New Roman"/>
                <w:sz w:val="20"/>
                <w:szCs w:val="20"/>
              </w:rPr>
            </w:pPr>
            <w:r w:rsidRPr="00FE5221">
              <w:rPr>
                <w:rFonts w:ascii="Times New Roman" w:hAnsi="Times New Roman"/>
                <w:sz w:val="20"/>
                <w:szCs w:val="20"/>
              </w:rPr>
              <w:t>3</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p>
    <w:p w:rsidR="00394F7C" w:rsidRPr="00F552B9" w:rsidRDefault="00394F7C" w:rsidP="00394F7C">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МДК.0</w:t>
      </w:r>
      <w:r>
        <w:rPr>
          <w:rFonts w:ascii="Times New Roman" w:hAnsi="Times New Roman"/>
          <w:b/>
          <w:sz w:val="24"/>
          <w:szCs w:val="24"/>
        </w:rPr>
        <w:t>2</w:t>
      </w:r>
      <w:r w:rsidRPr="00AE69C3">
        <w:rPr>
          <w:rFonts w:ascii="Times New Roman" w:hAnsi="Times New Roman"/>
          <w:b/>
          <w:sz w:val="24"/>
          <w:szCs w:val="24"/>
        </w:rPr>
        <w:t>.</w:t>
      </w:r>
      <w:r>
        <w:rPr>
          <w:rFonts w:ascii="Times New Roman" w:hAnsi="Times New Roman"/>
          <w:b/>
          <w:sz w:val="24"/>
          <w:szCs w:val="24"/>
        </w:rPr>
        <w:t>01</w:t>
      </w:r>
      <w:r w:rsidRPr="00F552B9">
        <w:rPr>
          <w:rFonts w:ascii="Times New Roman" w:hAnsi="Times New Roman"/>
          <w:b/>
          <w:color w:val="000000"/>
          <w:sz w:val="24"/>
          <w:szCs w:val="24"/>
        </w:rPr>
        <w:t>Организация технического обслуживания и эксплуатация гидравлических и пневматических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3EA3" w:rsidRPr="008E5CD2" w:rsidRDefault="00A53EA3"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№1</w:t>
            </w:r>
          </w:p>
          <w:p w:rsidR="00A53EA3" w:rsidRPr="008E5CD2" w:rsidRDefault="00A53EA3" w:rsidP="000E09BE">
            <w:pPr>
              <w:pStyle w:val="TableParagraph"/>
              <w:ind w:right="34"/>
              <w:rPr>
                <w:b/>
                <w:sz w:val="20"/>
              </w:rPr>
            </w:pPr>
            <w:r w:rsidRPr="008E5CD2">
              <w:rPr>
                <w:b/>
                <w:sz w:val="20"/>
              </w:rPr>
              <w:t>Прочитайте текст, выберите правильный ответ:</w:t>
            </w:r>
          </w:p>
          <w:p w:rsidR="00A53EA3" w:rsidRPr="008E5CD2" w:rsidRDefault="00A53EA3"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На гидравлической  схеме гидропривода изображаются………</w:t>
            </w:r>
          </w:p>
        </w:tc>
        <w:tc>
          <w:tcPr>
            <w:tcW w:w="2126" w:type="dxa"/>
            <w:shd w:val="clear" w:color="auto" w:fill="auto"/>
            <w:vAlign w:val="center"/>
          </w:tcPr>
          <w:p w:rsidR="00A53EA3" w:rsidRPr="008E5CD2" w:rsidRDefault="00A53EA3"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…все элементы привода в виде условных обозначений и связи между ними</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ОК-2</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3EA3" w:rsidRPr="008E5CD2" w:rsidRDefault="00A53EA3"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№2</w:t>
            </w:r>
          </w:p>
          <w:p w:rsidR="00A53EA3" w:rsidRPr="008E5CD2" w:rsidRDefault="00A53EA3" w:rsidP="000E09BE">
            <w:pPr>
              <w:pStyle w:val="TableParagraph"/>
              <w:ind w:right="34"/>
              <w:rPr>
                <w:b/>
                <w:sz w:val="20"/>
              </w:rPr>
            </w:pPr>
            <w:r w:rsidRPr="008E5CD2">
              <w:rPr>
                <w:b/>
                <w:sz w:val="20"/>
              </w:rPr>
              <w:t>Прочитайте текст, выберите правильный ответ:</w:t>
            </w:r>
          </w:p>
          <w:p w:rsidR="00A53EA3" w:rsidRPr="008E5CD2" w:rsidRDefault="00A53EA3"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Соединение гидроагрегатов выполняется с помощью</w:t>
            </w:r>
            <w:r w:rsidRPr="008E5CD2">
              <w:rPr>
                <w:rFonts w:ascii="Times New Roman" w:hAnsi="Times New Roman"/>
                <w:b/>
                <w:bCs/>
                <w:color w:val="181818"/>
                <w:sz w:val="20"/>
                <w:szCs w:val="20"/>
                <w:shd w:val="clear" w:color="auto" w:fill="FFFFFF"/>
              </w:rPr>
              <w:t> ….</w:t>
            </w:r>
          </w:p>
        </w:tc>
        <w:tc>
          <w:tcPr>
            <w:tcW w:w="2126" w:type="dxa"/>
            <w:shd w:val="clear" w:color="auto" w:fill="auto"/>
            <w:vAlign w:val="center"/>
          </w:tcPr>
          <w:p w:rsidR="00A53EA3" w:rsidRPr="008E5CD2" w:rsidRDefault="00A53EA3"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…с помощью стальных трубопроводов или резинометаллических рукавов</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53EA3" w:rsidRPr="008E5CD2" w:rsidRDefault="00A53EA3"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№3</w:t>
            </w:r>
          </w:p>
          <w:p w:rsidR="00A53EA3" w:rsidRPr="008E5CD2" w:rsidRDefault="00A53EA3" w:rsidP="000E09BE">
            <w:pPr>
              <w:pStyle w:val="TableParagraph"/>
              <w:ind w:right="34"/>
              <w:rPr>
                <w:b/>
                <w:sz w:val="20"/>
              </w:rPr>
            </w:pPr>
            <w:r w:rsidRPr="008E5CD2">
              <w:rPr>
                <w:b/>
                <w:sz w:val="20"/>
              </w:rPr>
              <w:t>Прочитайте текст, выберите правильный ответ:</w:t>
            </w:r>
          </w:p>
          <w:p w:rsidR="00A53EA3" w:rsidRPr="008E5CD2" w:rsidRDefault="00A53EA3"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В самой высокой точке трубопроводов должно находиться….</w:t>
            </w:r>
          </w:p>
        </w:tc>
        <w:tc>
          <w:tcPr>
            <w:tcW w:w="2126" w:type="dxa"/>
            <w:shd w:val="clear" w:color="auto" w:fill="auto"/>
            <w:vAlign w:val="center"/>
          </w:tcPr>
          <w:p w:rsidR="00A53EA3" w:rsidRPr="008E5CD2" w:rsidRDefault="00A53EA3"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…устройство для удаления воздуха</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t>ОК-4</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53EA3" w:rsidRPr="008A0174" w:rsidRDefault="00A53EA3"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№4</w:t>
            </w:r>
          </w:p>
          <w:p w:rsidR="00A53EA3" w:rsidRPr="008A0174" w:rsidRDefault="00A53EA3" w:rsidP="000E09BE">
            <w:pPr>
              <w:pStyle w:val="TableParagraph"/>
              <w:ind w:right="34"/>
              <w:rPr>
                <w:b/>
                <w:sz w:val="20"/>
              </w:rPr>
            </w:pPr>
            <w:r w:rsidRPr="008A0174">
              <w:rPr>
                <w:b/>
                <w:sz w:val="20"/>
              </w:rPr>
              <w:t>Прочитайте текст, выберите правильный ответ:</w:t>
            </w:r>
          </w:p>
          <w:p w:rsidR="00A53EA3" w:rsidRPr="008A0174" w:rsidRDefault="00A53EA3"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Первое включение насосной установки осуществляется только при ……… всех трубопроводов</w:t>
            </w:r>
          </w:p>
        </w:tc>
        <w:tc>
          <w:tcPr>
            <w:tcW w:w="2126" w:type="dxa"/>
            <w:shd w:val="clear" w:color="auto" w:fill="auto"/>
            <w:vAlign w:val="center"/>
          </w:tcPr>
          <w:p w:rsidR="00A53EA3" w:rsidRPr="008A0174" w:rsidRDefault="00A53EA3"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соединении</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D819E0">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53EA3" w:rsidRPr="008A0174" w:rsidRDefault="00A53EA3"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№5</w:t>
            </w:r>
          </w:p>
          <w:p w:rsidR="00A53EA3" w:rsidRPr="008A0174" w:rsidRDefault="00A53EA3" w:rsidP="000E09BE">
            <w:pPr>
              <w:pStyle w:val="TableParagraph"/>
              <w:ind w:right="34"/>
              <w:rPr>
                <w:b/>
                <w:sz w:val="20"/>
              </w:rPr>
            </w:pPr>
            <w:r w:rsidRPr="008A0174">
              <w:rPr>
                <w:b/>
                <w:sz w:val="20"/>
              </w:rPr>
              <w:t>Прочитайте текст, выберите правильный ответ:</w:t>
            </w:r>
          </w:p>
          <w:p w:rsidR="00A53EA3" w:rsidRPr="008A0174" w:rsidRDefault="00A53EA3"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При монтаже гидропривода не прикладывать больших усилий, которые могут вызвать недопустимые ………… в трубопроводах</w:t>
            </w:r>
          </w:p>
        </w:tc>
        <w:tc>
          <w:tcPr>
            <w:tcW w:w="2126" w:type="dxa"/>
            <w:shd w:val="clear" w:color="auto" w:fill="auto"/>
            <w:vAlign w:val="center"/>
          </w:tcPr>
          <w:p w:rsidR="00A53EA3" w:rsidRPr="008A0174" w:rsidRDefault="00A53EA3"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напряжения</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t>ОК-7</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53EA3" w:rsidRPr="0012641E" w:rsidRDefault="00A53EA3"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№6</w:t>
            </w:r>
          </w:p>
          <w:p w:rsidR="00A53EA3" w:rsidRPr="0012641E" w:rsidRDefault="00A53EA3" w:rsidP="000E09BE">
            <w:pPr>
              <w:pStyle w:val="TableParagraph"/>
              <w:ind w:right="34"/>
              <w:rPr>
                <w:b/>
                <w:sz w:val="20"/>
              </w:rPr>
            </w:pPr>
            <w:r w:rsidRPr="0012641E">
              <w:rPr>
                <w:b/>
                <w:sz w:val="20"/>
              </w:rPr>
              <w:t>Прочитайте текст, выберите правильный ответ:</w:t>
            </w:r>
          </w:p>
          <w:p w:rsidR="00A53EA3" w:rsidRPr="0012641E"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A53EA3" w:rsidRPr="0012641E" w:rsidRDefault="00A53EA3" w:rsidP="00281948">
            <w:pPr>
              <w:numPr>
                <w:ilvl w:val="0"/>
                <w:numId w:val="67"/>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A53EA3" w:rsidRPr="0012641E" w:rsidRDefault="00A53EA3" w:rsidP="00281948">
            <w:pPr>
              <w:numPr>
                <w:ilvl w:val="0"/>
                <w:numId w:val="67"/>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Шаровой кран </w:t>
            </w:r>
          </w:p>
          <w:p w:rsidR="00A53EA3" w:rsidRPr="0012641E" w:rsidRDefault="00A53EA3" w:rsidP="00281948">
            <w:pPr>
              <w:numPr>
                <w:ilvl w:val="0"/>
                <w:numId w:val="67"/>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цилиндр </w:t>
            </w:r>
          </w:p>
          <w:p w:rsidR="00A53EA3" w:rsidRPr="0012641E" w:rsidRDefault="00A53EA3" w:rsidP="00281948">
            <w:pPr>
              <w:numPr>
                <w:ilvl w:val="0"/>
                <w:numId w:val="67"/>
              </w:numPr>
              <w:spacing w:after="0"/>
              <w:ind w:left="430" w:right="141"/>
              <w:rPr>
                <w:rFonts w:ascii="Times New Roman" w:hAnsi="Times New Roman"/>
                <w:sz w:val="20"/>
                <w:szCs w:val="20"/>
              </w:rPr>
            </w:pPr>
            <w:r w:rsidRPr="0012641E">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A53EA3" w:rsidRPr="0012641E" w:rsidRDefault="00A53EA3" w:rsidP="000E09BE">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A53EA3" w:rsidRPr="0012641E"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A53EA3" w:rsidRPr="0012641E"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A53EA3" w:rsidRPr="0012641E" w:rsidRDefault="00A53EA3"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A53EA3" w:rsidRPr="001B30BA" w:rsidRDefault="00A53EA3" w:rsidP="000E09BE">
            <w:pPr>
              <w:spacing w:after="0"/>
              <w:ind w:right="141"/>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lastRenderedPageBreak/>
              <w:t>ОК-2</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8C0CDA" w:rsidRDefault="00A53EA3" w:rsidP="000E09BE">
            <w:pPr>
              <w:spacing w:after="0"/>
              <w:ind w:right="141"/>
              <w:rPr>
                <w:rFonts w:ascii="Times New Roman" w:hAnsi="Times New Roman"/>
                <w:color w:val="111111"/>
                <w:sz w:val="20"/>
                <w:szCs w:val="20"/>
                <w:shd w:val="clear" w:color="auto" w:fill="F7F9FD"/>
              </w:rPr>
            </w:pPr>
            <w:r w:rsidRPr="008C0CDA">
              <w:rPr>
                <w:rFonts w:ascii="Times New Roman" w:hAnsi="Times New Roman"/>
                <w:color w:val="111111"/>
                <w:sz w:val="20"/>
                <w:szCs w:val="20"/>
                <w:shd w:val="clear" w:color="auto" w:fill="F7F9FD"/>
              </w:rPr>
              <w:t xml:space="preserve">Какой тип насоса используется в гидравлических системах для создания давления: </w:t>
            </w:r>
          </w:p>
          <w:p w:rsidR="00A53EA3" w:rsidRPr="008C0CDA" w:rsidRDefault="00A53EA3" w:rsidP="00281948">
            <w:pPr>
              <w:numPr>
                <w:ilvl w:val="0"/>
                <w:numId w:val="68"/>
              </w:numPr>
              <w:spacing w:after="0"/>
              <w:ind w:left="430"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Винтовой насос </w:t>
            </w:r>
          </w:p>
          <w:p w:rsidR="00A53EA3" w:rsidRPr="008C0CDA" w:rsidRDefault="00A53EA3" w:rsidP="00281948">
            <w:pPr>
              <w:numPr>
                <w:ilvl w:val="0"/>
                <w:numId w:val="68"/>
              </w:numPr>
              <w:spacing w:after="0"/>
              <w:ind w:left="430"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Клапанный насос </w:t>
            </w:r>
          </w:p>
          <w:p w:rsidR="00A53EA3" w:rsidRPr="008C0CDA" w:rsidRDefault="00A53EA3" w:rsidP="00281948">
            <w:pPr>
              <w:numPr>
                <w:ilvl w:val="0"/>
                <w:numId w:val="68"/>
              </w:numPr>
              <w:spacing w:after="0"/>
              <w:ind w:left="430"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Поршневой насос </w:t>
            </w:r>
          </w:p>
          <w:p w:rsidR="00A53EA3" w:rsidRPr="001B30BA" w:rsidRDefault="00A53EA3" w:rsidP="00281948">
            <w:pPr>
              <w:numPr>
                <w:ilvl w:val="0"/>
                <w:numId w:val="68"/>
              </w:numPr>
              <w:spacing w:after="0"/>
              <w:ind w:left="430" w:right="141"/>
              <w:rPr>
                <w:rFonts w:ascii="Times New Roman" w:hAnsi="Times New Roman"/>
                <w:sz w:val="20"/>
                <w:szCs w:val="20"/>
              </w:rPr>
            </w:pPr>
            <w:r w:rsidRPr="008C0CDA">
              <w:rPr>
                <w:rFonts w:ascii="Times New Roman" w:hAnsi="Times New Roman"/>
                <w:color w:val="111111"/>
                <w:sz w:val="20"/>
                <w:szCs w:val="20"/>
                <w:shd w:val="clear" w:color="auto" w:fill="F7F9FD"/>
              </w:rPr>
              <w:t>Центробежный насос</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53EA3" w:rsidRPr="00680D13" w:rsidTr="000E09BE">
        <w:tc>
          <w:tcPr>
            <w:tcW w:w="1413" w:type="dxa"/>
            <w:shd w:val="clear" w:color="auto" w:fill="auto"/>
            <w:vAlign w:val="center"/>
          </w:tcPr>
          <w:p w:rsidR="00A53EA3" w:rsidRPr="00A028DA" w:rsidRDefault="00A53EA3" w:rsidP="00F3756D">
            <w:pPr>
              <w:spacing w:after="0"/>
              <w:ind w:right="33"/>
              <w:jc w:val="center"/>
              <w:rPr>
                <w:rFonts w:ascii="Times New Roman" w:hAnsi="Times New Roman"/>
                <w:sz w:val="20"/>
                <w:szCs w:val="20"/>
              </w:rPr>
            </w:pPr>
            <w:r>
              <w:rPr>
                <w:rFonts w:ascii="Times New Roman" w:hAnsi="Times New Roman"/>
                <w:sz w:val="20"/>
                <w:szCs w:val="20"/>
              </w:rPr>
              <w:t>ОК-1</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C648F6" w:rsidRDefault="00A53EA3" w:rsidP="000E09BE">
            <w:pPr>
              <w:spacing w:after="0"/>
              <w:ind w:right="141"/>
              <w:rPr>
                <w:rFonts w:ascii="Times New Roman" w:hAnsi="Times New Roman"/>
                <w:color w:val="111111"/>
                <w:sz w:val="20"/>
                <w:szCs w:val="20"/>
                <w:shd w:val="clear" w:color="auto" w:fill="F7F9FD"/>
              </w:rPr>
            </w:pPr>
            <w:r w:rsidRPr="00C648F6">
              <w:rPr>
                <w:rFonts w:ascii="Times New Roman" w:hAnsi="Times New Roman"/>
                <w:color w:val="111111"/>
                <w:sz w:val="20"/>
                <w:szCs w:val="20"/>
                <w:shd w:val="clear" w:color="auto" w:fill="F7F9FD"/>
              </w:rPr>
              <w:t>Какие преимущества имеют гидравлические приводы перед пневматическими:</w:t>
            </w:r>
          </w:p>
          <w:p w:rsidR="00A53EA3" w:rsidRPr="00C648F6" w:rsidRDefault="00A53EA3" w:rsidP="00281948">
            <w:pPr>
              <w:numPr>
                <w:ilvl w:val="0"/>
                <w:numId w:val="69"/>
              </w:numPr>
              <w:spacing w:after="0"/>
              <w:ind w:left="430"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 Меньшие габариты</w:t>
            </w:r>
          </w:p>
          <w:p w:rsidR="00A53EA3" w:rsidRPr="00C648F6" w:rsidRDefault="00A53EA3" w:rsidP="00281948">
            <w:pPr>
              <w:numPr>
                <w:ilvl w:val="0"/>
                <w:numId w:val="69"/>
              </w:numPr>
              <w:spacing w:after="0"/>
              <w:ind w:left="430"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Высокая экологическая безопасность </w:t>
            </w:r>
          </w:p>
          <w:p w:rsidR="00A53EA3" w:rsidRPr="00C648F6" w:rsidRDefault="00A53EA3" w:rsidP="00281948">
            <w:pPr>
              <w:numPr>
                <w:ilvl w:val="0"/>
                <w:numId w:val="69"/>
              </w:numPr>
              <w:spacing w:after="0"/>
              <w:ind w:left="430"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Большая мощность и точность управления </w:t>
            </w:r>
          </w:p>
          <w:p w:rsidR="00A53EA3" w:rsidRPr="001B30BA" w:rsidRDefault="00A53EA3" w:rsidP="00281948">
            <w:pPr>
              <w:numPr>
                <w:ilvl w:val="0"/>
                <w:numId w:val="69"/>
              </w:numPr>
              <w:spacing w:after="0"/>
              <w:ind w:left="430" w:right="141"/>
              <w:rPr>
                <w:rFonts w:ascii="Times New Roman" w:hAnsi="Times New Roman"/>
                <w:sz w:val="20"/>
                <w:szCs w:val="20"/>
              </w:rPr>
            </w:pPr>
            <w:r w:rsidRPr="00C648F6">
              <w:rPr>
                <w:rFonts w:ascii="Times New Roman" w:hAnsi="Times New Roman"/>
                <w:color w:val="111111"/>
                <w:sz w:val="20"/>
                <w:szCs w:val="20"/>
                <w:shd w:val="clear" w:color="auto" w:fill="F7F9FD"/>
              </w:rPr>
              <w:t>Дешевизна комплектующих</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53EA3" w:rsidRPr="00680D13" w:rsidTr="000E09BE">
        <w:tc>
          <w:tcPr>
            <w:tcW w:w="1413" w:type="dxa"/>
            <w:shd w:val="clear" w:color="auto" w:fill="auto"/>
            <w:vAlign w:val="center"/>
          </w:tcPr>
          <w:p w:rsidR="00A53EA3" w:rsidRPr="00A028DA" w:rsidRDefault="00A53EA3" w:rsidP="00CD4DFC">
            <w:pPr>
              <w:spacing w:after="0"/>
              <w:ind w:right="33"/>
              <w:jc w:val="center"/>
              <w:rPr>
                <w:rFonts w:ascii="Times New Roman" w:hAnsi="Times New Roman"/>
                <w:sz w:val="20"/>
                <w:szCs w:val="20"/>
              </w:rPr>
            </w:pPr>
            <w:r>
              <w:rPr>
                <w:rFonts w:ascii="Times New Roman" w:hAnsi="Times New Roman"/>
                <w:sz w:val="20"/>
                <w:szCs w:val="20"/>
              </w:rPr>
              <w:t>ПК-</w:t>
            </w:r>
            <w:r w:rsidR="00CD4DFC">
              <w:rPr>
                <w:rFonts w:ascii="Times New Roman" w:hAnsi="Times New Roman"/>
                <w:sz w:val="20"/>
                <w:szCs w:val="20"/>
              </w:rPr>
              <w:t>2</w:t>
            </w:r>
            <w:r>
              <w:rPr>
                <w:rFonts w:ascii="Times New Roman" w:hAnsi="Times New Roman"/>
                <w:sz w:val="20"/>
                <w:szCs w:val="20"/>
              </w:rPr>
              <w:t>.1</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Default="00A53EA3" w:rsidP="000E09BE">
            <w:pPr>
              <w:spacing w:after="0"/>
              <w:ind w:right="141"/>
              <w:rPr>
                <w:rFonts w:ascii="Times New Roman" w:hAnsi="Times New Roman"/>
                <w:color w:val="000000"/>
                <w:sz w:val="20"/>
                <w:szCs w:val="20"/>
              </w:rPr>
            </w:pPr>
            <w:r w:rsidRPr="009420BA">
              <w:rPr>
                <w:rFonts w:ascii="Times New Roman" w:hAnsi="Times New Roman"/>
                <w:color w:val="000000"/>
                <w:sz w:val="20"/>
                <w:szCs w:val="20"/>
              </w:rPr>
              <w:t>Возможность настройки элемента гидросистемы изображается</w:t>
            </w:r>
            <w:r>
              <w:rPr>
                <w:rFonts w:ascii="Times New Roman" w:hAnsi="Times New Roman"/>
                <w:color w:val="000000"/>
                <w:sz w:val="20"/>
                <w:szCs w:val="20"/>
              </w:rPr>
              <w:t>:</w:t>
            </w:r>
          </w:p>
          <w:p w:rsidR="00A53EA3" w:rsidRDefault="00A53EA3" w:rsidP="00281948">
            <w:pPr>
              <w:numPr>
                <w:ilvl w:val="0"/>
                <w:numId w:val="70"/>
              </w:numPr>
              <w:spacing w:after="0"/>
              <w:ind w:right="141"/>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628650" cy="495300"/>
                  <wp:effectExtent l="19050" t="0" r="0" b="0"/>
                  <wp:docPr id="173283922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srcRect/>
                          <a:stretch>
                            <a:fillRect/>
                          </a:stretch>
                        </pic:blipFill>
                        <pic:spPr bwMode="auto">
                          <a:xfrm>
                            <a:off x="0" y="0"/>
                            <a:ext cx="628650" cy="495300"/>
                          </a:xfrm>
                          <a:prstGeom prst="rect">
                            <a:avLst/>
                          </a:prstGeom>
                          <a:noFill/>
                          <a:ln w="9525">
                            <a:noFill/>
                            <a:miter lim="800000"/>
                            <a:headEnd/>
                            <a:tailEnd/>
                          </a:ln>
                        </pic:spPr>
                      </pic:pic>
                    </a:graphicData>
                  </a:graphic>
                </wp:inline>
              </w:drawing>
            </w:r>
          </w:p>
          <w:p w:rsidR="00A53EA3" w:rsidRDefault="00A53EA3" w:rsidP="00281948">
            <w:pPr>
              <w:numPr>
                <w:ilvl w:val="0"/>
                <w:numId w:val="70"/>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552450" cy="419100"/>
                  <wp:effectExtent l="19050" t="0" r="0" b="0"/>
                  <wp:docPr id="17328392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srcRect/>
                          <a:stretch>
                            <a:fillRect/>
                          </a:stretch>
                        </pic:blipFill>
                        <pic:spPr bwMode="auto">
                          <a:xfrm>
                            <a:off x="0" y="0"/>
                            <a:ext cx="552450" cy="419100"/>
                          </a:xfrm>
                          <a:prstGeom prst="rect">
                            <a:avLst/>
                          </a:prstGeom>
                          <a:noFill/>
                          <a:ln w="9525">
                            <a:noFill/>
                            <a:miter lim="800000"/>
                            <a:headEnd/>
                            <a:tailEnd/>
                          </a:ln>
                        </pic:spPr>
                      </pic:pic>
                    </a:graphicData>
                  </a:graphic>
                </wp:inline>
              </w:drawing>
            </w:r>
          </w:p>
          <w:p w:rsidR="00A53EA3" w:rsidRPr="009420BA" w:rsidRDefault="00A53EA3" w:rsidP="00281948">
            <w:pPr>
              <w:numPr>
                <w:ilvl w:val="0"/>
                <w:numId w:val="70"/>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28650" cy="485775"/>
                  <wp:effectExtent l="19050" t="0" r="0" b="0"/>
                  <wp:docPr id="173283922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srcRect/>
                          <a:stretch>
                            <a:fillRect/>
                          </a:stretch>
                        </pic:blipFill>
                        <pic:spPr bwMode="auto">
                          <a:xfrm>
                            <a:off x="0" y="0"/>
                            <a:ext cx="628650" cy="485775"/>
                          </a:xfrm>
                          <a:prstGeom prst="rect">
                            <a:avLst/>
                          </a:prstGeom>
                          <a:noFill/>
                          <a:ln w="9525">
                            <a:noFill/>
                            <a:miter lim="800000"/>
                            <a:headEnd/>
                            <a:tailEnd/>
                          </a:ln>
                        </pic:spPr>
                      </pic:pic>
                    </a:graphicData>
                  </a:graphic>
                </wp:inline>
              </w:drawing>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53EA3" w:rsidRPr="00680D13" w:rsidTr="000E09BE">
        <w:tc>
          <w:tcPr>
            <w:tcW w:w="1413" w:type="dxa"/>
            <w:shd w:val="clear" w:color="auto" w:fill="auto"/>
            <w:vAlign w:val="center"/>
          </w:tcPr>
          <w:p w:rsidR="00A53EA3" w:rsidRPr="00A028DA" w:rsidRDefault="00A53EA3" w:rsidP="00CD4DFC">
            <w:pPr>
              <w:spacing w:after="0"/>
              <w:ind w:right="33"/>
              <w:jc w:val="center"/>
              <w:rPr>
                <w:rFonts w:ascii="Times New Roman" w:hAnsi="Times New Roman"/>
                <w:sz w:val="20"/>
                <w:szCs w:val="20"/>
              </w:rPr>
            </w:pPr>
            <w:r>
              <w:rPr>
                <w:rFonts w:ascii="Times New Roman" w:hAnsi="Times New Roman"/>
                <w:sz w:val="20"/>
                <w:szCs w:val="20"/>
              </w:rPr>
              <w:t>ПК-2</w:t>
            </w:r>
            <w:r w:rsidR="00CD4DFC">
              <w:rPr>
                <w:rFonts w:ascii="Times New Roman" w:hAnsi="Times New Roman"/>
                <w:sz w:val="20"/>
                <w:szCs w:val="20"/>
              </w:rPr>
              <w:t>.2</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D63CA0" w:rsidRDefault="00A53EA3" w:rsidP="000E09BE">
            <w:pPr>
              <w:pStyle w:val="af2"/>
              <w:spacing w:before="0" w:beforeAutospacing="0" w:after="0" w:afterAutospacing="0"/>
              <w:rPr>
                <w:color w:val="000000"/>
                <w:sz w:val="20"/>
                <w:szCs w:val="20"/>
              </w:rPr>
            </w:pPr>
            <w:r w:rsidRPr="00D63CA0">
              <w:rPr>
                <w:color w:val="000000"/>
                <w:sz w:val="20"/>
                <w:szCs w:val="20"/>
              </w:rPr>
              <w:t>Каким из параметров определяется КПД всей установки?</w:t>
            </w:r>
          </w:p>
          <w:p w:rsidR="00A53EA3" w:rsidRPr="00FE4D70" w:rsidRDefault="00A53EA3" w:rsidP="000E09BE">
            <w:pPr>
              <w:pStyle w:val="af2"/>
              <w:spacing w:before="0" w:beforeAutospacing="0" w:after="0" w:afterAutospacing="0"/>
              <w:rPr>
                <w:color w:val="000000"/>
                <w:sz w:val="20"/>
                <w:szCs w:val="20"/>
              </w:rPr>
            </w:pPr>
            <w:r>
              <w:rPr>
                <w:color w:val="000000"/>
                <w:sz w:val="20"/>
                <w:szCs w:val="20"/>
              </w:rPr>
              <w:t>1</w:t>
            </w:r>
            <w:r w:rsidRPr="00D63CA0">
              <w:rPr>
                <w:color w:val="000000"/>
                <w:sz w:val="20"/>
                <w:szCs w:val="20"/>
              </w:rPr>
              <w:t xml:space="preserve">) </w:t>
            </w:r>
            <w:r>
              <w:rPr>
                <w:color w:val="000000"/>
                <w:sz w:val="20"/>
                <w:szCs w:val="20"/>
              </w:rPr>
              <w:t xml:space="preserve"> Проходным сечением трубопровода</w:t>
            </w:r>
          </w:p>
          <w:p w:rsidR="00A53EA3" w:rsidRPr="00FE4D70" w:rsidRDefault="00A53EA3" w:rsidP="000E09BE">
            <w:pPr>
              <w:pStyle w:val="af2"/>
              <w:spacing w:before="0" w:beforeAutospacing="0" w:after="0" w:afterAutospacing="0"/>
              <w:rPr>
                <w:color w:val="000000"/>
                <w:sz w:val="20"/>
                <w:szCs w:val="20"/>
              </w:rPr>
            </w:pPr>
            <w:r>
              <w:rPr>
                <w:color w:val="000000"/>
                <w:sz w:val="20"/>
                <w:szCs w:val="20"/>
              </w:rPr>
              <w:t>2)  Сопротивлением дросселя</w:t>
            </w:r>
          </w:p>
          <w:p w:rsidR="00A53EA3" w:rsidRPr="00FE4D70" w:rsidRDefault="00A53EA3" w:rsidP="000E09BE">
            <w:pPr>
              <w:pStyle w:val="af2"/>
              <w:spacing w:before="0" w:beforeAutospacing="0" w:after="0" w:afterAutospacing="0"/>
              <w:rPr>
                <w:color w:val="000000"/>
                <w:sz w:val="20"/>
                <w:szCs w:val="20"/>
              </w:rPr>
            </w:pPr>
            <w:r>
              <w:rPr>
                <w:color w:val="000000"/>
                <w:sz w:val="20"/>
                <w:szCs w:val="20"/>
              </w:rPr>
              <w:t>3</w:t>
            </w:r>
            <w:r w:rsidRPr="00D63CA0">
              <w:rPr>
                <w:color w:val="000000"/>
                <w:sz w:val="20"/>
                <w:szCs w:val="20"/>
              </w:rPr>
              <w:t>)</w:t>
            </w:r>
            <w:r>
              <w:rPr>
                <w:color w:val="000000"/>
                <w:sz w:val="20"/>
                <w:szCs w:val="20"/>
              </w:rPr>
              <w:t>С</w:t>
            </w:r>
            <w:r w:rsidRPr="00D63CA0">
              <w:rPr>
                <w:color w:val="000000"/>
                <w:sz w:val="20"/>
                <w:szCs w:val="20"/>
              </w:rPr>
              <w:t>опротивлением фильтра</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53EA3" w:rsidRPr="00680D13" w:rsidTr="000E09BE">
        <w:tc>
          <w:tcPr>
            <w:tcW w:w="1413" w:type="dxa"/>
            <w:shd w:val="clear" w:color="auto" w:fill="auto"/>
            <w:vAlign w:val="center"/>
          </w:tcPr>
          <w:p w:rsidR="00A53EA3" w:rsidRPr="00A028DA" w:rsidRDefault="00A53EA3" w:rsidP="00CD4DFC">
            <w:pPr>
              <w:spacing w:after="0"/>
              <w:ind w:right="33"/>
              <w:jc w:val="center"/>
              <w:rPr>
                <w:rFonts w:ascii="Times New Roman" w:hAnsi="Times New Roman"/>
                <w:sz w:val="20"/>
                <w:szCs w:val="20"/>
              </w:rPr>
            </w:pPr>
            <w:r>
              <w:rPr>
                <w:rFonts w:ascii="Times New Roman" w:hAnsi="Times New Roman"/>
                <w:sz w:val="20"/>
                <w:szCs w:val="20"/>
              </w:rPr>
              <w:t>ПК-</w:t>
            </w:r>
            <w:r w:rsidR="00CD4DFC">
              <w:rPr>
                <w:rFonts w:ascii="Times New Roman" w:hAnsi="Times New Roman"/>
                <w:sz w:val="20"/>
                <w:szCs w:val="20"/>
              </w:rPr>
              <w:t>2</w:t>
            </w:r>
            <w:r>
              <w:rPr>
                <w:rFonts w:ascii="Times New Roman" w:hAnsi="Times New Roman"/>
                <w:sz w:val="20"/>
                <w:szCs w:val="20"/>
              </w:rPr>
              <w:t>.3</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CA0126" w:rsidRDefault="00A53EA3" w:rsidP="000E09BE">
            <w:pPr>
              <w:pStyle w:val="af2"/>
              <w:spacing w:before="0" w:beforeAutospacing="0" w:after="0" w:afterAutospacing="0"/>
              <w:rPr>
                <w:color w:val="000000"/>
                <w:sz w:val="20"/>
                <w:szCs w:val="20"/>
              </w:rPr>
            </w:pPr>
            <w:r w:rsidRPr="00CA0126">
              <w:rPr>
                <w:color w:val="000000"/>
                <w:sz w:val="20"/>
                <w:szCs w:val="20"/>
              </w:rPr>
              <w:t>Воздухоспускные клапаны необходимо устанавливать…</w:t>
            </w:r>
          </w:p>
          <w:p w:rsidR="00A53EA3" w:rsidRPr="00EF38C9" w:rsidRDefault="00A53EA3" w:rsidP="000E09BE">
            <w:pPr>
              <w:pStyle w:val="af2"/>
              <w:spacing w:before="0" w:beforeAutospacing="0" w:after="0" w:afterAutospacing="0"/>
              <w:rPr>
                <w:color w:val="000000"/>
                <w:sz w:val="20"/>
                <w:szCs w:val="20"/>
              </w:rPr>
            </w:pPr>
            <w:r>
              <w:rPr>
                <w:color w:val="000000"/>
                <w:sz w:val="20"/>
                <w:szCs w:val="20"/>
              </w:rPr>
              <w:t>1</w:t>
            </w:r>
            <w:r w:rsidRPr="00CA0126">
              <w:rPr>
                <w:color w:val="000000"/>
                <w:sz w:val="20"/>
                <w:szCs w:val="20"/>
              </w:rPr>
              <w:t>)</w:t>
            </w:r>
            <w:r>
              <w:rPr>
                <w:color w:val="000000"/>
                <w:sz w:val="20"/>
                <w:szCs w:val="20"/>
              </w:rPr>
              <w:t xml:space="preserve"> В</w:t>
            </w:r>
            <w:r w:rsidRPr="00CA0126">
              <w:rPr>
                <w:color w:val="000000"/>
                <w:sz w:val="20"/>
                <w:szCs w:val="20"/>
              </w:rPr>
              <w:t xml:space="preserve"> самой верхн</w:t>
            </w:r>
            <w:r>
              <w:rPr>
                <w:color w:val="000000"/>
                <w:sz w:val="20"/>
                <w:szCs w:val="20"/>
              </w:rPr>
              <w:t>ей точке трубопроводной системы</w:t>
            </w:r>
          </w:p>
          <w:p w:rsidR="00A53EA3" w:rsidRPr="00EF38C9" w:rsidRDefault="00A53EA3" w:rsidP="000E09BE">
            <w:pPr>
              <w:pStyle w:val="af2"/>
              <w:spacing w:before="0" w:beforeAutospacing="0" w:after="0" w:afterAutospacing="0"/>
              <w:rPr>
                <w:color w:val="000000"/>
                <w:sz w:val="20"/>
                <w:szCs w:val="20"/>
              </w:rPr>
            </w:pPr>
            <w:r>
              <w:rPr>
                <w:color w:val="000000"/>
                <w:sz w:val="20"/>
                <w:szCs w:val="20"/>
              </w:rPr>
              <w:t>2</w:t>
            </w:r>
            <w:r w:rsidRPr="00CA0126">
              <w:rPr>
                <w:color w:val="000000"/>
                <w:sz w:val="20"/>
                <w:szCs w:val="20"/>
              </w:rPr>
              <w:t>)</w:t>
            </w:r>
            <w:r>
              <w:rPr>
                <w:color w:val="000000"/>
                <w:sz w:val="20"/>
                <w:szCs w:val="20"/>
              </w:rPr>
              <w:t xml:space="preserve">  В</w:t>
            </w:r>
            <w:r w:rsidRPr="00CA0126">
              <w:rPr>
                <w:color w:val="000000"/>
                <w:sz w:val="20"/>
                <w:szCs w:val="20"/>
              </w:rPr>
              <w:t xml:space="preserve"> самой нижн</w:t>
            </w:r>
            <w:r>
              <w:rPr>
                <w:color w:val="000000"/>
                <w:sz w:val="20"/>
                <w:szCs w:val="20"/>
              </w:rPr>
              <w:t>ей точке трубопроводной системы</w:t>
            </w:r>
          </w:p>
          <w:p w:rsidR="00A53EA3" w:rsidRPr="00EF38C9" w:rsidRDefault="00A53EA3" w:rsidP="000E09BE">
            <w:pPr>
              <w:pStyle w:val="af2"/>
              <w:spacing w:before="0" w:beforeAutospacing="0" w:after="0" w:afterAutospacing="0"/>
              <w:rPr>
                <w:color w:val="000000"/>
                <w:sz w:val="20"/>
                <w:szCs w:val="20"/>
              </w:rPr>
            </w:pPr>
            <w:r>
              <w:rPr>
                <w:color w:val="000000"/>
                <w:sz w:val="20"/>
                <w:szCs w:val="20"/>
              </w:rPr>
              <w:t>3</w:t>
            </w:r>
            <w:r w:rsidRPr="00CA0126">
              <w:rPr>
                <w:color w:val="000000"/>
                <w:sz w:val="20"/>
                <w:szCs w:val="20"/>
              </w:rPr>
              <w:t>)</w:t>
            </w:r>
            <w:r>
              <w:rPr>
                <w:color w:val="000000"/>
                <w:sz w:val="20"/>
                <w:szCs w:val="20"/>
              </w:rPr>
              <w:t xml:space="preserve">  С</w:t>
            </w:r>
            <w:r w:rsidRPr="00CA0126">
              <w:rPr>
                <w:color w:val="000000"/>
                <w:sz w:val="20"/>
                <w:szCs w:val="20"/>
              </w:rPr>
              <w:t>пособ установки клапана не имеет значения</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53EA3" w:rsidRPr="00680D13" w:rsidTr="000E09BE">
        <w:tc>
          <w:tcPr>
            <w:tcW w:w="1413" w:type="dxa"/>
            <w:shd w:val="clear" w:color="auto" w:fill="auto"/>
            <w:vAlign w:val="center"/>
          </w:tcPr>
          <w:p w:rsidR="00A53EA3" w:rsidRPr="00A028DA" w:rsidRDefault="00A53EA3" w:rsidP="00CD4DFC">
            <w:pPr>
              <w:spacing w:after="0"/>
              <w:ind w:right="33"/>
              <w:jc w:val="center"/>
              <w:rPr>
                <w:rFonts w:ascii="Times New Roman" w:hAnsi="Times New Roman"/>
                <w:sz w:val="20"/>
                <w:szCs w:val="20"/>
              </w:rPr>
            </w:pPr>
            <w:r>
              <w:rPr>
                <w:rFonts w:ascii="Times New Roman" w:hAnsi="Times New Roman"/>
                <w:sz w:val="20"/>
                <w:szCs w:val="20"/>
              </w:rPr>
              <w:t>ПК-</w:t>
            </w:r>
            <w:r w:rsidR="00CD4DFC">
              <w:rPr>
                <w:rFonts w:ascii="Times New Roman" w:hAnsi="Times New Roman"/>
                <w:sz w:val="20"/>
                <w:szCs w:val="20"/>
              </w:rPr>
              <w:t>2</w:t>
            </w:r>
            <w:r>
              <w:rPr>
                <w:rFonts w:ascii="Times New Roman" w:hAnsi="Times New Roman"/>
                <w:sz w:val="20"/>
                <w:szCs w:val="20"/>
              </w:rPr>
              <w:t>.4</w:t>
            </w: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E158F4" w:rsidRDefault="00A53EA3" w:rsidP="000E09BE">
            <w:pPr>
              <w:pStyle w:val="af2"/>
              <w:spacing w:before="0" w:beforeAutospacing="0" w:after="0" w:afterAutospacing="0"/>
              <w:rPr>
                <w:color w:val="000000"/>
                <w:sz w:val="20"/>
                <w:szCs w:val="20"/>
              </w:rPr>
            </w:pPr>
            <w:r w:rsidRPr="00E158F4">
              <w:rPr>
                <w:color w:val="000000"/>
                <w:sz w:val="20"/>
                <w:szCs w:val="20"/>
              </w:rPr>
              <w:lastRenderedPageBreak/>
              <w:t>Работа какого устройства основана на принципе трубки Бурдона?</w:t>
            </w:r>
          </w:p>
          <w:p w:rsidR="00A53EA3" w:rsidRPr="00E158F4" w:rsidRDefault="00A53EA3" w:rsidP="000E09BE">
            <w:pPr>
              <w:pStyle w:val="af2"/>
              <w:spacing w:before="0" w:beforeAutospacing="0" w:after="0" w:afterAutospacing="0"/>
              <w:rPr>
                <w:color w:val="000000"/>
                <w:sz w:val="20"/>
                <w:szCs w:val="20"/>
              </w:rPr>
            </w:pPr>
            <w:r>
              <w:rPr>
                <w:color w:val="000000"/>
                <w:sz w:val="20"/>
                <w:szCs w:val="20"/>
              </w:rPr>
              <w:t>1</w:t>
            </w:r>
            <w:r w:rsidRPr="00E158F4">
              <w:rPr>
                <w:color w:val="000000"/>
                <w:sz w:val="20"/>
                <w:szCs w:val="20"/>
              </w:rPr>
              <w:t>) воздухоспускного клапана;</w:t>
            </w:r>
          </w:p>
          <w:p w:rsidR="00A53EA3" w:rsidRPr="00E158F4" w:rsidRDefault="00A53EA3" w:rsidP="000E09BE">
            <w:pPr>
              <w:pStyle w:val="af2"/>
              <w:spacing w:before="0" w:beforeAutospacing="0" w:after="0" w:afterAutospacing="0"/>
              <w:rPr>
                <w:color w:val="000000"/>
                <w:sz w:val="20"/>
                <w:szCs w:val="20"/>
              </w:rPr>
            </w:pPr>
            <w:r>
              <w:rPr>
                <w:color w:val="000000"/>
                <w:sz w:val="20"/>
                <w:szCs w:val="20"/>
              </w:rPr>
              <w:t>2</w:t>
            </w:r>
            <w:r w:rsidRPr="00E158F4">
              <w:rPr>
                <w:color w:val="000000"/>
                <w:sz w:val="20"/>
                <w:szCs w:val="20"/>
              </w:rPr>
              <w:t>) манометра;</w:t>
            </w:r>
          </w:p>
          <w:p w:rsidR="00A53EA3" w:rsidRPr="00C235B2" w:rsidRDefault="00A53EA3" w:rsidP="000E09BE">
            <w:pPr>
              <w:pStyle w:val="af2"/>
              <w:spacing w:before="0" w:beforeAutospacing="0" w:after="0" w:afterAutospacing="0"/>
              <w:rPr>
                <w:color w:val="000000"/>
                <w:sz w:val="20"/>
                <w:szCs w:val="20"/>
              </w:rPr>
            </w:pPr>
            <w:r>
              <w:rPr>
                <w:color w:val="000000"/>
                <w:sz w:val="20"/>
                <w:szCs w:val="20"/>
              </w:rPr>
              <w:t>3</w:t>
            </w:r>
            <w:r w:rsidRPr="00E158F4">
              <w:rPr>
                <w:color w:val="000000"/>
                <w:sz w:val="20"/>
                <w:szCs w:val="20"/>
              </w:rPr>
              <w:t>) расходомера.</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lastRenderedPageBreak/>
              <w:t>П</w:t>
            </w:r>
            <w:r w:rsidRPr="00722822">
              <w:rPr>
                <w:rFonts w:ascii="Times New Roman" w:hAnsi="Times New Roman"/>
                <w:sz w:val="20"/>
                <w:szCs w:val="20"/>
              </w:rPr>
              <w:t>К-</w:t>
            </w:r>
            <w:r w:rsidR="00CD4DFC">
              <w:rPr>
                <w:rFonts w:ascii="Times New Roman" w:hAnsi="Times New Roman"/>
                <w:sz w:val="20"/>
                <w:szCs w:val="20"/>
              </w:rPr>
              <w:t>2</w:t>
            </w:r>
            <w:r>
              <w:rPr>
                <w:rFonts w:ascii="Times New Roman" w:hAnsi="Times New Roman"/>
                <w:sz w:val="20"/>
                <w:szCs w:val="20"/>
              </w:rPr>
              <w:t>.4</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Pr="00440047">
              <w:rPr>
                <w:rFonts w:ascii="Times New Roman" w:hAnsi="Times New Roman"/>
                <w:b/>
                <w:sz w:val="20"/>
                <w:szCs w:val="20"/>
              </w:rPr>
              <w:t>4</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D82AA2" w:rsidRDefault="00A53EA3" w:rsidP="000E09BE">
            <w:pPr>
              <w:pStyle w:val="af2"/>
              <w:spacing w:before="0" w:beforeAutospacing="0" w:after="0" w:afterAutospacing="0"/>
              <w:rPr>
                <w:color w:val="000000"/>
                <w:sz w:val="20"/>
                <w:szCs w:val="20"/>
              </w:rPr>
            </w:pPr>
            <w:r w:rsidRPr="00D82AA2">
              <w:rPr>
                <w:color w:val="000000"/>
                <w:sz w:val="20"/>
                <w:szCs w:val="20"/>
              </w:rPr>
              <w:t>К вспомогательным устройствам простейшего объемного гидропривода относятся …</w:t>
            </w:r>
          </w:p>
          <w:p w:rsidR="00A53EA3" w:rsidRPr="00D82AA2" w:rsidRDefault="00A53EA3" w:rsidP="000E09BE">
            <w:pPr>
              <w:pStyle w:val="af2"/>
              <w:spacing w:before="0" w:beforeAutospacing="0" w:after="0" w:afterAutospacing="0"/>
              <w:rPr>
                <w:color w:val="000000"/>
                <w:sz w:val="20"/>
                <w:szCs w:val="20"/>
              </w:rPr>
            </w:pPr>
            <w:r>
              <w:rPr>
                <w:color w:val="000000"/>
                <w:sz w:val="20"/>
                <w:szCs w:val="20"/>
              </w:rPr>
              <w:t>1</w:t>
            </w:r>
            <w:r w:rsidRPr="00D82AA2">
              <w:rPr>
                <w:color w:val="000000"/>
                <w:sz w:val="20"/>
                <w:szCs w:val="20"/>
              </w:rPr>
              <w:t>) фильтры, гидробаки, теплообменники;</w:t>
            </w:r>
          </w:p>
          <w:p w:rsidR="00A53EA3" w:rsidRPr="00D82AA2" w:rsidRDefault="00A53EA3" w:rsidP="000E09BE">
            <w:pPr>
              <w:pStyle w:val="af2"/>
              <w:spacing w:before="0" w:beforeAutospacing="0" w:after="0" w:afterAutospacing="0"/>
              <w:rPr>
                <w:color w:val="000000"/>
                <w:sz w:val="20"/>
                <w:szCs w:val="20"/>
              </w:rPr>
            </w:pPr>
            <w:r>
              <w:rPr>
                <w:color w:val="000000"/>
                <w:sz w:val="20"/>
                <w:szCs w:val="20"/>
              </w:rPr>
              <w:t>2</w:t>
            </w:r>
            <w:r w:rsidRPr="00D82AA2">
              <w:rPr>
                <w:color w:val="000000"/>
                <w:sz w:val="20"/>
                <w:szCs w:val="20"/>
              </w:rPr>
              <w:t>) насос, гидродвигатель;</w:t>
            </w:r>
          </w:p>
          <w:p w:rsidR="00A53EA3" w:rsidRPr="00D82AA2" w:rsidRDefault="00A53EA3" w:rsidP="000E09BE">
            <w:pPr>
              <w:pStyle w:val="af2"/>
              <w:spacing w:before="0" w:beforeAutospacing="0" w:after="0" w:afterAutospacing="0"/>
              <w:rPr>
                <w:color w:val="000000"/>
                <w:sz w:val="20"/>
                <w:szCs w:val="20"/>
              </w:rPr>
            </w:pPr>
            <w:r>
              <w:rPr>
                <w:color w:val="000000"/>
                <w:sz w:val="20"/>
                <w:szCs w:val="20"/>
              </w:rPr>
              <w:t>3</w:t>
            </w:r>
            <w:r w:rsidRPr="00D82AA2">
              <w:rPr>
                <w:color w:val="000000"/>
                <w:sz w:val="20"/>
                <w:szCs w:val="20"/>
              </w:rPr>
              <w:t>) гидроклапаны, гидродроссели, гидрораспределители.</w:t>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53EA3" w:rsidRPr="00680D13" w:rsidTr="000E09BE">
        <w:tc>
          <w:tcPr>
            <w:tcW w:w="1413" w:type="dxa"/>
            <w:shd w:val="clear" w:color="auto" w:fill="auto"/>
            <w:vAlign w:val="center"/>
          </w:tcPr>
          <w:p w:rsidR="00A53EA3" w:rsidRPr="00722822" w:rsidRDefault="00A53EA3" w:rsidP="00F3756D">
            <w:pPr>
              <w:spacing w:after="0"/>
              <w:ind w:right="33"/>
              <w:jc w:val="center"/>
              <w:rPr>
                <w:rFonts w:ascii="Times New Roman" w:hAnsi="Times New Roman"/>
                <w:sz w:val="20"/>
                <w:szCs w:val="20"/>
              </w:rPr>
            </w:pPr>
            <w:r>
              <w:rPr>
                <w:rFonts w:ascii="Times New Roman" w:hAnsi="Times New Roman"/>
                <w:sz w:val="20"/>
                <w:szCs w:val="20"/>
              </w:rPr>
              <w:t>ПК-</w:t>
            </w:r>
            <w:r w:rsidR="00CD4DFC">
              <w:rPr>
                <w:rFonts w:ascii="Times New Roman" w:hAnsi="Times New Roman"/>
                <w:sz w:val="20"/>
                <w:szCs w:val="20"/>
              </w:rPr>
              <w:t>2.5</w:t>
            </w:r>
          </w:p>
          <w:p w:rsidR="00A53EA3" w:rsidRPr="00722822" w:rsidRDefault="00A53EA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5</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Pr="000357E1" w:rsidRDefault="00A53EA3" w:rsidP="000E09BE">
            <w:pPr>
              <w:spacing w:after="0"/>
              <w:ind w:right="141"/>
              <w:rPr>
                <w:rFonts w:ascii="Times New Roman" w:hAnsi="Times New Roman"/>
                <w:color w:val="000000"/>
                <w:sz w:val="20"/>
                <w:szCs w:val="20"/>
              </w:rPr>
            </w:pPr>
            <w:r w:rsidRPr="000357E1">
              <w:rPr>
                <w:rFonts w:ascii="Times New Roman" w:hAnsi="Times New Roman"/>
                <w:color w:val="000000"/>
                <w:sz w:val="20"/>
                <w:szCs w:val="20"/>
              </w:rPr>
              <w:t>Пример принципиальной схемы гидропривода с машинным управлением приведен на рисунке:</w:t>
            </w:r>
          </w:p>
          <w:p w:rsidR="00A53EA3" w:rsidRPr="00D871DC" w:rsidRDefault="00A53EA3" w:rsidP="00281948">
            <w:pPr>
              <w:numPr>
                <w:ilvl w:val="0"/>
                <w:numId w:val="71"/>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1171575" cy="1619250"/>
                  <wp:effectExtent l="19050" t="0" r="9525" b="0"/>
                  <wp:docPr id="173283922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srcRect/>
                          <a:stretch>
                            <a:fillRect/>
                          </a:stretch>
                        </pic:blipFill>
                        <pic:spPr bwMode="auto">
                          <a:xfrm>
                            <a:off x="0" y="0"/>
                            <a:ext cx="1171575" cy="1619250"/>
                          </a:xfrm>
                          <a:prstGeom prst="rect">
                            <a:avLst/>
                          </a:prstGeom>
                          <a:noFill/>
                          <a:ln w="9525">
                            <a:noFill/>
                            <a:miter lim="800000"/>
                            <a:headEnd/>
                            <a:tailEnd/>
                          </a:ln>
                        </pic:spPr>
                      </pic:pic>
                    </a:graphicData>
                  </a:graphic>
                </wp:inline>
              </w:drawing>
            </w:r>
            <w:r>
              <w:rPr>
                <w:rFonts w:ascii="Times New Roman" w:hAnsi="Times New Roman"/>
                <w:sz w:val="20"/>
                <w:szCs w:val="20"/>
              </w:rPr>
              <w:t xml:space="preserve"> 2) </w:t>
            </w:r>
            <w:r>
              <w:rPr>
                <w:rFonts w:ascii="Times New Roman" w:hAnsi="Times New Roman"/>
                <w:noProof/>
                <w:sz w:val="20"/>
                <w:szCs w:val="20"/>
                <w:lang w:eastAsia="ru-RU"/>
              </w:rPr>
              <w:drawing>
                <wp:inline distT="0" distB="0" distL="0" distR="0">
                  <wp:extent cx="1143000" cy="1581150"/>
                  <wp:effectExtent l="19050" t="0" r="0" b="0"/>
                  <wp:docPr id="173283922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srcRect/>
                          <a:stretch>
                            <a:fillRect/>
                          </a:stretch>
                        </pic:blipFill>
                        <pic:spPr bwMode="auto">
                          <a:xfrm>
                            <a:off x="0" y="0"/>
                            <a:ext cx="1143000" cy="1581150"/>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047750" cy="1543050"/>
                  <wp:effectExtent l="19050" t="0" r="0" b="0"/>
                  <wp:docPr id="173283922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srcRect/>
                          <a:stretch>
                            <a:fillRect/>
                          </a:stretch>
                        </pic:blipFill>
                        <pic:spPr bwMode="auto">
                          <a:xfrm>
                            <a:off x="0" y="0"/>
                            <a:ext cx="1047750" cy="1543050"/>
                          </a:xfrm>
                          <a:prstGeom prst="rect">
                            <a:avLst/>
                          </a:prstGeom>
                          <a:noFill/>
                          <a:ln w="9525">
                            <a:noFill/>
                            <a:miter lim="800000"/>
                            <a:headEnd/>
                            <a:tailEnd/>
                          </a:ln>
                        </pic:spPr>
                      </pic:pic>
                    </a:graphicData>
                  </a:graphic>
                </wp:inline>
              </w:drawing>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53EA3" w:rsidRPr="00680D13" w:rsidTr="000E09BE">
        <w:tc>
          <w:tcPr>
            <w:tcW w:w="1413" w:type="dxa"/>
            <w:shd w:val="clear" w:color="auto" w:fill="auto"/>
            <w:vAlign w:val="center"/>
          </w:tcPr>
          <w:p w:rsidR="00A53EA3" w:rsidRPr="00722822" w:rsidRDefault="00A53EA3" w:rsidP="00A53EA3">
            <w:pPr>
              <w:spacing w:after="0"/>
              <w:ind w:right="33"/>
              <w:jc w:val="center"/>
              <w:rPr>
                <w:rFonts w:ascii="Times New Roman" w:hAnsi="Times New Roman"/>
                <w:sz w:val="20"/>
                <w:szCs w:val="20"/>
              </w:rPr>
            </w:pPr>
            <w:r>
              <w:rPr>
                <w:rFonts w:ascii="Times New Roman" w:hAnsi="Times New Roman"/>
                <w:sz w:val="20"/>
                <w:szCs w:val="20"/>
              </w:rPr>
              <w:t>ПК-2.</w:t>
            </w:r>
            <w:r w:rsidR="00CD4DFC">
              <w:rPr>
                <w:rFonts w:ascii="Times New Roman" w:hAnsi="Times New Roman"/>
                <w:sz w:val="20"/>
                <w:szCs w:val="20"/>
              </w:rPr>
              <w:t>5</w:t>
            </w:r>
          </w:p>
          <w:p w:rsidR="00A53EA3" w:rsidRPr="001B30BA" w:rsidRDefault="00A53EA3" w:rsidP="000E09BE">
            <w:pPr>
              <w:spacing w:after="0"/>
              <w:ind w:right="33"/>
              <w:jc w:val="center"/>
              <w:rPr>
                <w:rFonts w:ascii="Times New Roman" w:hAnsi="Times New Roman"/>
                <w:sz w:val="20"/>
                <w:szCs w:val="20"/>
              </w:rPr>
            </w:pPr>
          </w:p>
        </w:tc>
        <w:tc>
          <w:tcPr>
            <w:tcW w:w="1701" w:type="dxa"/>
            <w:shd w:val="clear" w:color="auto" w:fill="auto"/>
            <w:vAlign w:val="center"/>
          </w:tcPr>
          <w:p w:rsidR="00A53EA3"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53EA3" w:rsidRPr="00440047" w:rsidRDefault="00A53EA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6</w:t>
            </w:r>
          </w:p>
          <w:p w:rsidR="00A53EA3" w:rsidRPr="00FE5221" w:rsidRDefault="00A53EA3" w:rsidP="000E09BE">
            <w:pPr>
              <w:pStyle w:val="TableParagraph"/>
              <w:ind w:right="34"/>
              <w:rPr>
                <w:b/>
                <w:sz w:val="20"/>
              </w:rPr>
            </w:pPr>
            <w:r w:rsidRPr="00FE5221">
              <w:rPr>
                <w:b/>
                <w:sz w:val="20"/>
              </w:rPr>
              <w:t>Прочитайте текст, выберите правильный ответ:</w:t>
            </w:r>
          </w:p>
          <w:p w:rsidR="00A53EA3" w:rsidRDefault="00A53EA3" w:rsidP="000E09BE">
            <w:pPr>
              <w:shd w:val="clear" w:color="auto" w:fill="FFFFFF"/>
              <w:spacing w:after="0" w:line="240" w:lineRule="auto"/>
              <w:rPr>
                <w:rFonts w:ascii="Times New Roman" w:hAnsi="Times New Roman"/>
                <w:color w:val="000000"/>
                <w:sz w:val="20"/>
                <w:szCs w:val="20"/>
              </w:rPr>
            </w:pPr>
            <w:r w:rsidRPr="000357E1">
              <w:rPr>
                <w:rFonts w:ascii="Times New Roman" w:hAnsi="Times New Roman"/>
                <w:color w:val="000000"/>
                <w:sz w:val="20"/>
                <w:szCs w:val="20"/>
              </w:rPr>
              <w:t>Схема для переключения с режима ускоренного хода на режим подачи в более полном виде представлена на рисунке:</w:t>
            </w:r>
          </w:p>
          <w:p w:rsidR="00A53EA3" w:rsidRPr="000357E1" w:rsidRDefault="00A53EA3" w:rsidP="00281948">
            <w:pPr>
              <w:numPr>
                <w:ilvl w:val="0"/>
                <w:numId w:val="72"/>
              </w:numPr>
              <w:shd w:val="clear" w:color="auto" w:fill="FFFFFF"/>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314450" cy="1152525"/>
                  <wp:effectExtent l="19050" t="0" r="0" b="0"/>
                  <wp:docPr id="173283922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srcRect/>
                          <a:stretch>
                            <a:fillRect/>
                          </a:stretch>
                        </pic:blipFill>
                        <pic:spPr bwMode="auto">
                          <a:xfrm>
                            <a:off x="0" y="0"/>
                            <a:ext cx="1314450" cy="1152525"/>
                          </a:xfrm>
                          <a:prstGeom prst="rect">
                            <a:avLst/>
                          </a:prstGeom>
                          <a:noFill/>
                          <a:ln w="9525">
                            <a:noFill/>
                            <a:miter lim="800000"/>
                            <a:headEnd/>
                            <a:tailEnd/>
                          </a:ln>
                        </pic:spPr>
                      </pic:pic>
                    </a:graphicData>
                  </a:graphic>
                </wp:inline>
              </w:drawing>
            </w:r>
            <w:r>
              <w:rPr>
                <w:rFonts w:ascii="Times New Roman" w:hAnsi="Times New Roman"/>
                <w:sz w:val="20"/>
                <w:szCs w:val="20"/>
              </w:rPr>
              <w:t xml:space="preserve">2) </w:t>
            </w:r>
            <w:r>
              <w:rPr>
                <w:rFonts w:ascii="Times New Roman" w:hAnsi="Times New Roman"/>
                <w:noProof/>
                <w:sz w:val="20"/>
                <w:szCs w:val="20"/>
                <w:lang w:eastAsia="ru-RU"/>
              </w:rPr>
              <w:drawing>
                <wp:inline distT="0" distB="0" distL="0" distR="0">
                  <wp:extent cx="1219200" cy="1057275"/>
                  <wp:effectExtent l="19050" t="0" r="0" b="0"/>
                  <wp:docPr id="173283922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srcRect/>
                          <a:stretch>
                            <a:fillRect/>
                          </a:stretch>
                        </pic:blipFill>
                        <pic:spPr bwMode="auto">
                          <a:xfrm>
                            <a:off x="0" y="0"/>
                            <a:ext cx="1219200" cy="1057275"/>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209675" cy="1114425"/>
                  <wp:effectExtent l="19050" t="0" r="9525" b="0"/>
                  <wp:docPr id="173283922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c>
          <w:tcPr>
            <w:tcW w:w="2126" w:type="dxa"/>
            <w:shd w:val="clear" w:color="auto" w:fill="auto"/>
            <w:vAlign w:val="center"/>
          </w:tcPr>
          <w:p w:rsidR="00A53EA3" w:rsidRPr="001B30BA" w:rsidRDefault="00A53EA3"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line="240" w:lineRule="auto"/>
        <w:ind w:firstLine="567"/>
        <w:rPr>
          <w:rFonts w:ascii="Times New Roman" w:hAnsi="Times New Roman"/>
          <w:b/>
          <w:sz w:val="24"/>
          <w:szCs w:val="24"/>
        </w:rPr>
      </w:pPr>
    </w:p>
    <w:p w:rsidR="00203AF4" w:rsidRDefault="00203AF4" w:rsidP="00394F7C">
      <w:pPr>
        <w:spacing w:line="240" w:lineRule="auto"/>
        <w:ind w:firstLine="567"/>
        <w:rPr>
          <w:rFonts w:ascii="Times New Roman" w:hAnsi="Times New Roman"/>
          <w:b/>
          <w:sz w:val="24"/>
          <w:szCs w:val="24"/>
        </w:rPr>
      </w:pPr>
    </w:p>
    <w:p w:rsidR="00203AF4" w:rsidRDefault="00203AF4" w:rsidP="00394F7C">
      <w:pPr>
        <w:spacing w:line="240" w:lineRule="auto"/>
        <w:ind w:firstLine="567"/>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color w:val="000000"/>
          <w:sz w:val="24"/>
          <w:szCs w:val="24"/>
        </w:rPr>
      </w:pPr>
      <w:r w:rsidRPr="00A433C6">
        <w:rPr>
          <w:rFonts w:ascii="Times New Roman" w:hAnsi="Times New Roman"/>
          <w:b/>
          <w:sz w:val="24"/>
          <w:szCs w:val="24"/>
        </w:rPr>
        <w:lastRenderedPageBreak/>
        <w:t xml:space="preserve">УП.02 </w:t>
      </w:r>
      <w:r w:rsidRPr="00A433C6">
        <w:rPr>
          <w:rFonts w:ascii="Times New Roman" w:hAnsi="Times New Roman"/>
          <w:b/>
          <w:color w:val="000000"/>
          <w:sz w:val="24"/>
          <w:szCs w:val="24"/>
        </w:rPr>
        <w:t xml:space="preserve">Учебная практика (по профессиональному модулю Эксплуатация, технологическое </w:t>
      </w:r>
    </w:p>
    <w:p w:rsidR="00394F7C" w:rsidRPr="00A433C6" w:rsidRDefault="00394F7C" w:rsidP="00394F7C">
      <w:pPr>
        <w:spacing w:after="0" w:line="240" w:lineRule="auto"/>
        <w:ind w:firstLine="567"/>
        <w:jc w:val="center"/>
        <w:rPr>
          <w:rFonts w:ascii="Times New Roman" w:hAnsi="Times New Roman"/>
          <w:b/>
          <w:sz w:val="24"/>
          <w:szCs w:val="24"/>
        </w:rPr>
      </w:pPr>
      <w:r w:rsidRPr="00A433C6">
        <w:rPr>
          <w:rFonts w:ascii="Times New Roman" w:hAnsi="Times New Roman"/>
          <w:b/>
          <w:color w:val="000000"/>
          <w:sz w:val="24"/>
          <w:szCs w:val="24"/>
        </w:rPr>
        <w:t>обслуживание и ремонт гидравлических и пневматических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w:t>
            </w:r>
            <w:r w:rsidRPr="00722822">
              <w:rPr>
                <w:rFonts w:ascii="Times New Roman" w:hAnsi="Times New Roman"/>
                <w:sz w:val="20"/>
                <w:szCs w:val="20"/>
              </w:rPr>
              <w:t>1</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E5CD2" w:rsidRDefault="00A47B27"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№1</w:t>
            </w:r>
          </w:p>
          <w:p w:rsidR="00A47B27" w:rsidRPr="008E5CD2" w:rsidRDefault="00A47B27" w:rsidP="000E09BE">
            <w:pPr>
              <w:pStyle w:val="TableParagraph"/>
              <w:ind w:right="34"/>
              <w:rPr>
                <w:b/>
                <w:sz w:val="20"/>
              </w:rPr>
            </w:pPr>
            <w:r w:rsidRPr="008E5CD2">
              <w:rPr>
                <w:b/>
                <w:sz w:val="20"/>
              </w:rPr>
              <w:t>Прочитайте текст, выберите правильный ответ:</w:t>
            </w:r>
          </w:p>
          <w:p w:rsidR="00A47B27" w:rsidRPr="008E5CD2" w:rsidRDefault="00A47B27"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На гидравлической  схеме гидропривода изображаются………</w:t>
            </w:r>
          </w:p>
        </w:tc>
        <w:tc>
          <w:tcPr>
            <w:tcW w:w="2126" w:type="dxa"/>
            <w:shd w:val="clear" w:color="auto" w:fill="auto"/>
            <w:vAlign w:val="center"/>
          </w:tcPr>
          <w:p w:rsidR="00A47B27" w:rsidRPr="008E5CD2" w:rsidRDefault="00A47B27"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…все элементы привода в виде условных обозначений и связи между ними</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К-2</w:t>
            </w:r>
            <w:r>
              <w:rPr>
                <w:rFonts w:ascii="Times New Roman" w:hAnsi="Times New Roman"/>
                <w:sz w:val="20"/>
                <w:szCs w:val="20"/>
              </w:rPr>
              <w:t>.2</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E5CD2" w:rsidRDefault="00A47B27"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№2</w:t>
            </w:r>
          </w:p>
          <w:p w:rsidR="00A47B27" w:rsidRPr="008E5CD2" w:rsidRDefault="00A47B27" w:rsidP="000E09BE">
            <w:pPr>
              <w:pStyle w:val="TableParagraph"/>
              <w:ind w:right="34"/>
              <w:rPr>
                <w:b/>
                <w:sz w:val="20"/>
              </w:rPr>
            </w:pPr>
            <w:r w:rsidRPr="008E5CD2">
              <w:rPr>
                <w:b/>
                <w:sz w:val="20"/>
              </w:rPr>
              <w:t>Прочитайте текст, выберите правильный ответ:</w:t>
            </w:r>
          </w:p>
          <w:p w:rsidR="00A47B27" w:rsidRPr="008E5CD2" w:rsidRDefault="00A47B27"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Соединение гидроагрегатов выполняется с помощью</w:t>
            </w:r>
            <w:r w:rsidRPr="008E5CD2">
              <w:rPr>
                <w:rFonts w:ascii="Times New Roman" w:hAnsi="Times New Roman"/>
                <w:b/>
                <w:bCs/>
                <w:color w:val="181818"/>
                <w:sz w:val="20"/>
                <w:szCs w:val="20"/>
                <w:shd w:val="clear" w:color="auto" w:fill="FFFFFF"/>
              </w:rPr>
              <w:t> ….</w:t>
            </w:r>
          </w:p>
        </w:tc>
        <w:tc>
          <w:tcPr>
            <w:tcW w:w="2126" w:type="dxa"/>
            <w:shd w:val="clear" w:color="auto" w:fill="auto"/>
            <w:vAlign w:val="center"/>
          </w:tcPr>
          <w:p w:rsidR="00A47B27" w:rsidRPr="008E5CD2" w:rsidRDefault="00A47B27"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…с помощью стальных трубопроводов или резинометаллических рукавов</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2.3</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E5CD2" w:rsidRDefault="00A47B27" w:rsidP="000E09BE">
            <w:pPr>
              <w:autoSpaceDE w:val="0"/>
              <w:autoSpaceDN w:val="0"/>
              <w:adjustRightInd w:val="0"/>
              <w:spacing w:after="0" w:line="240" w:lineRule="auto"/>
              <w:rPr>
                <w:rFonts w:ascii="Times New Roman" w:hAnsi="Times New Roman"/>
                <w:b/>
                <w:sz w:val="20"/>
                <w:szCs w:val="20"/>
              </w:rPr>
            </w:pPr>
            <w:r w:rsidRPr="008E5CD2">
              <w:rPr>
                <w:rFonts w:ascii="Times New Roman" w:hAnsi="Times New Roman"/>
                <w:b/>
                <w:sz w:val="20"/>
                <w:szCs w:val="20"/>
              </w:rPr>
              <w:t>ТЗ №3</w:t>
            </w:r>
          </w:p>
          <w:p w:rsidR="00A47B27" w:rsidRPr="008E5CD2" w:rsidRDefault="00A47B27" w:rsidP="000E09BE">
            <w:pPr>
              <w:pStyle w:val="TableParagraph"/>
              <w:ind w:right="34"/>
              <w:rPr>
                <w:b/>
                <w:sz w:val="20"/>
              </w:rPr>
            </w:pPr>
            <w:r w:rsidRPr="008E5CD2">
              <w:rPr>
                <w:b/>
                <w:sz w:val="20"/>
              </w:rPr>
              <w:t>Прочитайте текст, выберите правильный ответ:</w:t>
            </w:r>
          </w:p>
          <w:p w:rsidR="00A47B27" w:rsidRPr="008E5CD2" w:rsidRDefault="00A47B27" w:rsidP="000E09BE">
            <w:pPr>
              <w:spacing w:after="0"/>
              <w:ind w:right="141"/>
              <w:rPr>
                <w:rFonts w:ascii="Times New Roman" w:hAnsi="Times New Roman"/>
                <w:sz w:val="20"/>
                <w:szCs w:val="20"/>
              </w:rPr>
            </w:pPr>
            <w:r w:rsidRPr="008E5CD2">
              <w:rPr>
                <w:rFonts w:ascii="Times New Roman" w:hAnsi="Times New Roman"/>
                <w:color w:val="181818"/>
                <w:sz w:val="20"/>
                <w:szCs w:val="20"/>
                <w:shd w:val="clear" w:color="auto" w:fill="FFFFFF"/>
              </w:rPr>
              <w:t>В самой высокой точке трубопроводов должно находиться….</w:t>
            </w:r>
          </w:p>
        </w:tc>
        <w:tc>
          <w:tcPr>
            <w:tcW w:w="2126" w:type="dxa"/>
            <w:shd w:val="clear" w:color="auto" w:fill="auto"/>
            <w:vAlign w:val="center"/>
          </w:tcPr>
          <w:p w:rsidR="00A47B27" w:rsidRPr="008E5CD2" w:rsidRDefault="00A47B27" w:rsidP="000E09BE">
            <w:pPr>
              <w:spacing w:after="0"/>
              <w:ind w:right="141"/>
              <w:jc w:val="center"/>
              <w:rPr>
                <w:rFonts w:ascii="Times New Roman" w:hAnsi="Times New Roman"/>
                <w:sz w:val="20"/>
                <w:szCs w:val="20"/>
              </w:rPr>
            </w:pPr>
            <w:r w:rsidRPr="008E5CD2">
              <w:rPr>
                <w:rFonts w:ascii="Times New Roman" w:hAnsi="Times New Roman"/>
                <w:color w:val="181818"/>
                <w:sz w:val="20"/>
                <w:szCs w:val="20"/>
                <w:shd w:val="clear" w:color="auto" w:fill="FFFFFF"/>
              </w:rPr>
              <w:t>…устройство для удаления воздуха</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ПК-2.4</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A0174" w:rsidRDefault="00A47B27"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№4</w:t>
            </w:r>
          </w:p>
          <w:p w:rsidR="00A47B27" w:rsidRPr="008A0174" w:rsidRDefault="00A47B27" w:rsidP="000E09BE">
            <w:pPr>
              <w:pStyle w:val="TableParagraph"/>
              <w:ind w:right="34"/>
              <w:rPr>
                <w:b/>
                <w:sz w:val="20"/>
              </w:rPr>
            </w:pPr>
            <w:r w:rsidRPr="008A0174">
              <w:rPr>
                <w:b/>
                <w:sz w:val="20"/>
              </w:rPr>
              <w:t>Прочитайте текст, выберите правильный ответ:</w:t>
            </w:r>
          </w:p>
          <w:p w:rsidR="00A47B27" w:rsidRPr="008A0174" w:rsidRDefault="00A47B27"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Первое включение насосной установки осуществляется только при ……… всех трубопроводов</w:t>
            </w:r>
          </w:p>
        </w:tc>
        <w:tc>
          <w:tcPr>
            <w:tcW w:w="2126" w:type="dxa"/>
            <w:shd w:val="clear" w:color="auto" w:fill="auto"/>
            <w:vAlign w:val="center"/>
          </w:tcPr>
          <w:p w:rsidR="00A47B27" w:rsidRPr="008A0174" w:rsidRDefault="00A47B27"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соединении</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w:t>
            </w:r>
            <w:r w:rsidRPr="00722822">
              <w:rPr>
                <w:rFonts w:ascii="Times New Roman" w:hAnsi="Times New Roman"/>
                <w:sz w:val="20"/>
                <w:szCs w:val="20"/>
              </w:rPr>
              <w:t>5</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8A0174" w:rsidRDefault="00A47B27"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№5</w:t>
            </w:r>
          </w:p>
          <w:p w:rsidR="00A47B27" w:rsidRPr="008A0174" w:rsidRDefault="00A47B27" w:rsidP="000E09BE">
            <w:pPr>
              <w:pStyle w:val="TableParagraph"/>
              <w:ind w:right="34"/>
              <w:rPr>
                <w:b/>
                <w:sz w:val="20"/>
              </w:rPr>
            </w:pPr>
            <w:r w:rsidRPr="008A0174">
              <w:rPr>
                <w:b/>
                <w:sz w:val="20"/>
              </w:rPr>
              <w:t>Прочитайте текст, выберите правильный ответ:</w:t>
            </w:r>
          </w:p>
          <w:p w:rsidR="00A47B27" w:rsidRPr="008A0174" w:rsidRDefault="00A47B27"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При монтаже гидропривода не прикладывать больших усилий, которые могут вызвать недопустимые ………… в трубопроводах</w:t>
            </w:r>
          </w:p>
        </w:tc>
        <w:tc>
          <w:tcPr>
            <w:tcW w:w="2126" w:type="dxa"/>
            <w:shd w:val="clear" w:color="auto" w:fill="auto"/>
            <w:vAlign w:val="center"/>
          </w:tcPr>
          <w:p w:rsidR="00A47B27" w:rsidRPr="008A0174" w:rsidRDefault="00A47B27"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напряжения</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ОК-7</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12641E" w:rsidRDefault="00A47B27"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№6</w:t>
            </w:r>
          </w:p>
          <w:p w:rsidR="00A47B27" w:rsidRPr="0012641E" w:rsidRDefault="00A47B27" w:rsidP="000E09BE">
            <w:pPr>
              <w:pStyle w:val="TableParagraph"/>
              <w:ind w:right="34"/>
              <w:rPr>
                <w:b/>
                <w:sz w:val="20"/>
              </w:rPr>
            </w:pPr>
            <w:r w:rsidRPr="0012641E">
              <w:rPr>
                <w:b/>
                <w:sz w:val="20"/>
              </w:rPr>
              <w:t>Прочитайте текст, выберите правильный ответ:</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Шаровой кран </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цилиндр </w:t>
            </w:r>
          </w:p>
          <w:p w:rsidR="00A47B27" w:rsidRPr="0012641E" w:rsidRDefault="00A47B27" w:rsidP="00281948">
            <w:pPr>
              <w:numPr>
                <w:ilvl w:val="0"/>
                <w:numId w:val="74"/>
              </w:numPr>
              <w:spacing w:after="0"/>
              <w:ind w:left="430" w:right="141"/>
              <w:rPr>
                <w:rFonts w:ascii="Times New Roman" w:hAnsi="Times New Roman"/>
                <w:sz w:val="20"/>
                <w:szCs w:val="20"/>
              </w:rPr>
            </w:pPr>
            <w:r w:rsidRPr="0012641E">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A47B27" w:rsidRPr="0012641E" w:rsidRDefault="00A47B27" w:rsidP="000E09BE">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A47B27" w:rsidRPr="001B30BA" w:rsidRDefault="00A47B27" w:rsidP="000E09BE">
            <w:pPr>
              <w:spacing w:after="0"/>
              <w:ind w:right="141"/>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lastRenderedPageBreak/>
              <w:t>ОК-2</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8C0CDA" w:rsidRDefault="00A47B27" w:rsidP="000E09BE">
            <w:pPr>
              <w:spacing w:after="0"/>
              <w:ind w:right="141"/>
              <w:rPr>
                <w:rFonts w:ascii="Times New Roman" w:hAnsi="Times New Roman"/>
                <w:color w:val="111111"/>
                <w:sz w:val="20"/>
                <w:szCs w:val="20"/>
                <w:shd w:val="clear" w:color="auto" w:fill="F7F9FD"/>
              </w:rPr>
            </w:pPr>
            <w:r w:rsidRPr="008C0CDA">
              <w:rPr>
                <w:rFonts w:ascii="Times New Roman" w:hAnsi="Times New Roman"/>
                <w:color w:val="111111"/>
                <w:sz w:val="20"/>
                <w:szCs w:val="20"/>
                <w:shd w:val="clear" w:color="auto" w:fill="F7F9FD"/>
              </w:rPr>
              <w:t xml:space="preserve">Какой тип насоса используется в гидравлических системах для создания давления: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Винтовой насос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Клапанный насос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Поршневой насос </w:t>
            </w:r>
          </w:p>
          <w:p w:rsidR="00A47B27" w:rsidRPr="001B30B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Центробежный насос</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C648F6" w:rsidRDefault="00A47B27" w:rsidP="000E09BE">
            <w:pPr>
              <w:spacing w:after="0"/>
              <w:ind w:right="141"/>
              <w:rPr>
                <w:rFonts w:ascii="Times New Roman" w:hAnsi="Times New Roman"/>
                <w:color w:val="111111"/>
                <w:sz w:val="20"/>
                <w:szCs w:val="20"/>
                <w:shd w:val="clear" w:color="auto" w:fill="F7F9FD"/>
              </w:rPr>
            </w:pPr>
            <w:r w:rsidRPr="00C648F6">
              <w:rPr>
                <w:rFonts w:ascii="Times New Roman" w:hAnsi="Times New Roman"/>
                <w:color w:val="111111"/>
                <w:sz w:val="20"/>
                <w:szCs w:val="20"/>
                <w:shd w:val="clear" w:color="auto" w:fill="F7F9FD"/>
              </w:rPr>
              <w:t>Какие преимущества имеют гидравлические приводы перед пневматическими:</w:t>
            </w:r>
          </w:p>
          <w:p w:rsidR="00A47B27" w:rsidRPr="00C648F6" w:rsidRDefault="00A47B27" w:rsidP="00281948">
            <w:pPr>
              <w:numPr>
                <w:ilvl w:val="0"/>
                <w:numId w:val="76"/>
              </w:numPr>
              <w:spacing w:after="0"/>
              <w:ind w:right="141"/>
              <w:rPr>
                <w:rFonts w:ascii="Times New Roman" w:hAnsi="Times New Roman"/>
                <w:sz w:val="20"/>
                <w:szCs w:val="20"/>
              </w:rPr>
            </w:pPr>
            <w:r w:rsidRPr="00C648F6">
              <w:rPr>
                <w:rFonts w:ascii="Times New Roman" w:hAnsi="Times New Roman"/>
                <w:color w:val="111111"/>
                <w:sz w:val="20"/>
                <w:szCs w:val="20"/>
                <w:shd w:val="clear" w:color="auto" w:fill="F7F9FD"/>
              </w:rPr>
              <w:t>Меньшие габариты</w:t>
            </w:r>
          </w:p>
          <w:p w:rsidR="00A47B27" w:rsidRPr="00C648F6" w:rsidRDefault="00A47B27" w:rsidP="00281948">
            <w:pPr>
              <w:numPr>
                <w:ilvl w:val="0"/>
                <w:numId w:val="76"/>
              </w:numPr>
              <w:spacing w:after="0"/>
              <w:ind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Высокая экологическая безопасность </w:t>
            </w:r>
          </w:p>
          <w:p w:rsidR="00A47B27" w:rsidRPr="00C648F6" w:rsidRDefault="00A47B27" w:rsidP="00281948">
            <w:pPr>
              <w:numPr>
                <w:ilvl w:val="0"/>
                <w:numId w:val="76"/>
              </w:numPr>
              <w:spacing w:after="0"/>
              <w:ind w:right="141"/>
              <w:rPr>
                <w:rFonts w:ascii="Times New Roman" w:hAnsi="Times New Roman"/>
                <w:sz w:val="20"/>
                <w:szCs w:val="20"/>
              </w:rPr>
            </w:pPr>
            <w:r w:rsidRPr="00C648F6">
              <w:rPr>
                <w:rFonts w:ascii="Times New Roman" w:hAnsi="Times New Roman"/>
                <w:color w:val="111111"/>
                <w:sz w:val="20"/>
                <w:szCs w:val="20"/>
                <w:shd w:val="clear" w:color="auto" w:fill="F7F9FD"/>
              </w:rPr>
              <w:t xml:space="preserve">Большая мощность и точность управления </w:t>
            </w:r>
          </w:p>
          <w:p w:rsidR="00A47B27" w:rsidRPr="001B30BA" w:rsidRDefault="00A47B27" w:rsidP="00281948">
            <w:pPr>
              <w:numPr>
                <w:ilvl w:val="0"/>
                <w:numId w:val="76"/>
              </w:numPr>
              <w:spacing w:after="0"/>
              <w:ind w:right="141"/>
              <w:rPr>
                <w:rFonts w:ascii="Times New Roman" w:hAnsi="Times New Roman"/>
                <w:sz w:val="20"/>
                <w:szCs w:val="20"/>
              </w:rPr>
            </w:pPr>
            <w:r w:rsidRPr="00C648F6">
              <w:rPr>
                <w:rFonts w:ascii="Times New Roman" w:hAnsi="Times New Roman"/>
                <w:color w:val="111111"/>
                <w:sz w:val="20"/>
                <w:szCs w:val="20"/>
                <w:shd w:val="clear" w:color="auto" w:fill="F7F9FD"/>
              </w:rPr>
              <w:t>Дешевизна комплектующих</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2.1</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color w:val="000000"/>
                <w:sz w:val="20"/>
                <w:szCs w:val="20"/>
              </w:rPr>
            </w:pPr>
            <w:r w:rsidRPr="009420BA">
              <w:rPr>
                <w:rFonts w:ascii="Times New Roman" w:hAnsi="Times New Roman"/>
                <w:color w:val="000000"/>
                <w:sz w:val="20"/>
                <w:szCs w:val="20"/>
              </w:rPr>
              <w:t>Возможность настройки элемента гидросистемы изображается</w:t>
            </w:r>
            <w:r>
              <w:rPr>
                <w:rFonts w:ascii="Times New Roman" w:hAnsi="Times New Roman"/>
                <w:color w:val="000000"/>
                <w:sz w:val="20"/>
                <w:szCs w:val="20"/>
              </w:rPr>
              <w:t>:</w:t>
            </w:r>
          </w:p>
          <w:p w:rsidR="00A47B27" w:rsidRDefault="00A47B27" w:rsidP="00281948">
            <w:pPr>
              <w:numPr>
                <w:ilvl w:val="0"/>
                <w:numId w:val="73"/>
              </w:numPr>
              <w:spacing w:after="0"/>
              <w:ind w:right="141"/>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542925" cy="428625"/>
                  <wp:effectExtent l="19050" t="0" r="9525" b="0"/>
                  <wp:docPr id="173283923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srcRect/>
                          <a:stretch>
                            <a:fillRect/>
                          </a:stretch>
                        </pic:blipFill>
                        <pic:spPr bwMode="auto">
                          <a:xfrm>
                            <a:off x="0" y="0"/>
                            <a:ext cx="542925" cy="428625"/>
                          </a:xfrm>
                          <a:prstGeom prst="rect">
                            <a:avLst/>
                          </a:prstGeom>
                          <a:noFill/>
                          <a:ln w="9525">
                            <a:noFill/>
                            <a:miter lim="800000"/>
                            <a:headEnd/>
                            <a:tailEnd/>
                          </a:ln>
                        </pic:spPr>
                      </pic:pic>
                    </a:graphicData>
                  </a:graphic>
                </wp:inline>
              </w:drawing>
            </w:r>
          </w:p>
          <w:p w:rsidR="00A47B27" w:rsidRDefault="00A47B27" w:rsidP="00281948">
            <w:pPr>
              <w:numPr>
                <w:ilvl w:val="0"/>
                <w:numId w:val="73"/>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552450" cy="419100"/>
                  <wp:effectExtent l="19050" t="0" r="0" b="0"/>
                  <wp:docPr id="173283923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srcRect/>
                          <a:stretch>
                            <a:fillRect/>
                          </a:stretch>
                        </pic:blipFill>
                        <pic:spPr bwMode="auto">
                          <a:xfrm>
                            <a:off x="0" y="0"/>
                            <a:ext cx="552450" cy="419100"/>
                          </a:xfrm>
                          <a:prstGeom prst="rect">
                            <a:avLst/>
                          </a:prstGeom>
                          <a:noFill/>
                          <a:ln w="9525">
                            <a:noFill/>
                            <a:miter lim="800000"/>
                            <a:headEnd/>
                            <a:tailEnd/>
                          </a:ln>
                        </pic:spPr>
                      </pic:pic>
                    </a:graphicData>
                  </a:graphic>
                </wp:inline>
              </w:drawing>
            </w:r>
          </w:p>
          <w:p w:rsidR="00A47B27" w:rsidRPr="009420BA" w:rsidRDefault="00A47B27" w:rsidP="00281948">
            <w:pPr>
              <w:numPr>
                <w:ilvl w:val="0"/>
                <w:numId w:val="73"/>
              </w:numPr>
              <w:spacing w:after="0"/>
              <w:ind w:right="141"/>
              <w:rPr>
                <w:rFonts w:ascii="Times New Roman" w:hAnsi="Times New Roman"/>
                <w:sz w:val="20"/>
                <w:szCs w:val="20"/>
              </w:rPr>
            </w:pPr>
            <w:r>
              <w:rPr>
                <w:rFonts w:ascii="Times New Roman" w:hAnsi="Times New Roman"/>
                <w:noProof/>
                <w:sz w:val="20"/>
                <w:szCs w:val="20"/>
                <w:lang w:eastAsia="ru-RU"/>
              </w:rPr>
              <w:drawing>
                <wp:inline distT="0" distB="0" distL="0" distR="0">
                  <wp:extent cx="628650" cy="485775"/>
                  <wp:effectExtent l="19050" t="0" r="0" b="0"/>
                  <wp:docPr id="1480521472"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srcRect/>
                          <a:stretch>
                            <a:fillRect/>
                          </a:stretch>
                        </pic:blipFill>
                        <pic:spPr bwMode="auto">
                          <a:xfrm>
                            <a:off x="0" y="0"/>
                            <a:ext cx="628650" cy="48577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D63CA0" w:rsidRDefault="00A47B27" w:rsidP="000E09BE">
            <w:pPr>
              <w:pStyle w:val="af2"/>
              <w:spacing w:before="0" w:beforeAutospacing="0" w:after="0" w:afterAutospacing="0"/>
              <w:rPr>
                <w:color w:val="000000"/>
                <w:sz w:val="20"/>
                <w:szCs w:val="20"/>
              </w:rPr>
            </w:pPr>
            <w:r w:rsidRPr="00D63CA0">
              <w:rPr>
                <w:color w:val="000000"/>
                <w:sz w:val="20"/>
                <w:szCs w:val="20"/>
              </w:rPr>
              <w:t>Каким из параметров определяется КПД всей установки?</w:t>
            </w:r>
          </w:p>
          <w:p w:rsidR="00A47B27" w:rsidRPr="00FE4D70" w:rsidRDefault="00A47B27" w:rsidP="000E09BE">
            <w:pPr>
              <w:pStyle w:val="af2"/>
              <w:spacing w:before="0" w:beforeAutospacing="0" w:after="0" w:afterAutospacing="0"/>
              <w:rPr>
                <w:color w:val="000000"/>
                <w:sz w:val="20"/>
                <w:szCs w:val="20"/>
              </w:rPr>
            </w:pPr>
            <w:r>
              <w:rPr>
                <w:color w:val="000000"/>
                <w:sz w:val="20"/>
                <w:szCs w:val="20"/>
              </w:rPr>
              <w:t>1</w:t>
            </w:r>
            <w:r w:rsidRPr="00D63CA0">
              <w:rPr>
                <w:color w:val="000000"/>
                <w:sz w:val="20"/>
                <w:szCs w:val="20"/>
              </w:rPr>
              <w:t xml:space="preserve">) </w:t>
            </w:r>
            <w:r>
              <w:rPr>
                <w:color w:val="000000"/>
                <w:sz w:val="20"/>
                <w:szCs w:val="20"/>
              </w:rPr>
              <w:t xml:space="preserve"> Проходным сечением трубопровода</w:t>
            </w:r>
          </w:p>
          <w:p w:rsidR="00A47B27" w:rsidRPr="00FE4D70" w:rsidRDefault="00A47B27" w:rsidP="000E09BE">
            <w:pPr>
              <w:pStyle w:val="af2"/>
              <w:spacing w:before="0" w:beforeAutospacing="0" w:after="0" w:afterAutospacing="0"/>
              <w:rPr>
                <w:color w:val="000000"/>
                <w:sz w:val="20"/>
                <w:szCs w:val="20"/>
              </w:rPr>
            </w:pPr>
            <w:r>
              <w:rPr>
                <w:color w:val="000000"/>
                <w:sz w:val="20"/>
                <w:szCs w:val="20"/>
              </w:rPr>
              <w:t>2)  Сопротивлением дросселя</w:t>
            </w:r>
          </w:p>
          <w:p w:rsidR="00A47B27" w:rsidRPr="00FE4D70" w:rsidRDefault="00A47B27" w:rsidP="000E09BE">
            <w:pPr>
              <w:pStyle w:val="af2"/>
              <w:spacing w:before="0" w:beforeAutospacing="0" w:after="0" w:afterAutospacing="0"/>
              <w:rPr>
                <w:color w:val="000000"/>
                <w:sz w:val="20"/>
                <w:szCs w:val="20"/>
              </w:rPr>
            </w:pPr>
            <w:r>
              <w:rPr>
                <w:color w:val="000000"/>
                <w:sz w:val="20"/>
                <w:szCs w:val="20"/>
              </w:rPr>
              <w:t>3</w:t>
            </w:r>
            <w:r w:rsidRPr="00D63CA0">
              <w:rPr>
                <w:color w:val="000000"/>
                <w:sz w:val="20"/>
                <w:szCs w:val="20"/>
              </w:rPr>
              <w:t>)</w:t>
            </w:r>
            <w:r>
              <w:rPr>
                <w:color w:val="000000"/>
                <w:sz w:val="20"/>
                <w:szCs w:val="20"/>
              </w:rPr>
              <w:t>С</w:t>
            </w:r>
            <w:r w:rsidRPr="00D63CA0">
              <w:rPr>
                <w:color w:val="000000"/>
                <w:sz w:val="20"/>
                <w:szCs w:val="20"/>
              </w:rPr>
              <w:t>опротивлением фильтра</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ОК-4</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CA0126" w:rsidRDefault="00A47B27" w:rsidP="000E09BE">
            <w:pPr>
              <w:pStyle w:val="af2"/>
              <w:spacing w:before="0" w:beforeAutospacing="0" w:after="0" w:afterAutospacing="0"/>
              <w:rPr>
                <w:color w:val="000000"/>
                <w:sz w:val="20"/>
                <w:szCs w:val="20"/>
              </w:rPr>
            </w:pPr>
            <w:r w:rsidRPr="00CA0126">
              <w:rPr>
                <w:color w:val="000000"/>
                <w:sz w:val="20"/>
                <w:szCs w:val="20"/>
              </w:rPr>
              <w:t>Воздухоспускные клапаны необходимо устанавливать…</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1</w:t>
            </w:r>
            <w:r w:rsidRPr="00CA0126">
              <w:rPr>
                <w:color w:val="000000"/>
                <w:sz w:val="20"/>
                <w:szCs w:val="20"/>
              </w:rPr>
              <w:t>)</w:t>
            </w:r>
            <w:r>
              <w:rPr>
                <w:color w:val="000000"/>
                <w:sz w:val="20"/>
                <w:szCs w:val="20"/>
              </w:rPr>
              <w:t xml:space="preserve">  В</w:t>
            </w:r>
            <w:r w:rsidRPr="00CA0126">
              <w:rPr>
                <w:color w:val="000000"/>
                <w:sz w:val="20"/>
                <w:szCs w:val="20"/>
              </w:rPr>
              <w:t xml:space="preserve"> самой верхн</w:t>
            </w:r>
            <w:r>
              <w:rPr>
                <w:color w:val="000000"/>
                <w:sz w:val="20"/>
                <w:szCs w:val="20"/>
              </w:rPr>
              <w:t>ей точке трубопроводной системы</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2</w:t>
            </w:r>
            <w:r w:rsidRPr="00CA0126">
              <w:rPr>
                <w:color w:val="000000"/>
                <w:sz w:val="20"/>
                <w:szCs w:val="20"/>
              </w:rPr>
              <w:t>)</w:t>
            </w:r>
            <w:r>
              <w:rPr>
                <w:color w:val="000000"/>
                <w:sz w:val="20"/>
                <w:szCs w:val="20"/>
              </w:rPr>
              <w:t xml:space="preserve">  В</w:t>
            </w:r>
            <w:r w:rsidRPr="00CA0126">
              <w:rPr>
                <w:color w:val="000000"/>
                <w:sz w:val="20"/>
                <w:szCs w:val="20"/>
              </w:rPr>
              <w:t xml:space="preserve"> самой нижн</w:t>
            </w:r>
            <w:r>
              <w:rPr>
                <w:color w:val="000000"/>
                <w:sz w:val="20"/>
                <w:szCs w:val="20"/>
              </w:rPr>
              <w:t>ей точке трубопроводной системы</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3</w:t>
            </w:r>
            <w:r w:rsidRPr="00CA0126">
              <w:rPr>
                <w:color w:val="000000"/>
                <w:sz w:val="20"/>
                <w:szCs w:val="20"/>
              </w:rPr>
              <w:t>)</w:t>
            </w:r>
            <w:r>
              <w:rPr>
                <w:color w:val="000000"/>
                <w:sz w:val="20"/>
                <w:szCs w:val="20"/>
              </w:rPr>
              <w:t xml:space="preserve">  С</w:t>
            </w:r>
            <w:r w:rsidRPr="00CA0126">
              <w:rPr>
                <w:color w:val="000000"/>
                <w:sz w:val="20"/>
                <w:szCs w:val="20"/>
              </w:rPr>
              <w:t>пособ установки клапана не имеет значения</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E158F4" w:rsidRDefault="00A47B27" w:rsidP="000E09BE">
            <w:pPr>
              <w:pStyle w:val="af2"/>
              <w:spacing w:before="0" w:beforeAutospacing="0" w:after="0" w:afterAutospacing="0"/>
              <w:rPr>
                <w:color w:val="000000"/>
                <w:sz w:val="20"/>
                <w:szCs w:val="20"/>
              </w:rPr>
            </w:pPr>
            <w:r w:rsidRPr="00E158F4">
              <w:rPr>
                <w:color w:val="000000"/>
                <w:sz w:val="20"/>
                <w:szCs w:val="20"/>
              </w:rPr>
              <w:lastRenderedPageBreak/>
              <w:t>Работа какого устройства основана на принципе трубки Бурдона?</w:t>
            </w:r>
          </w:p>
          <w:p w:rsidR="00A47B27" w:rsidRPr="00E158F4" w:rsidRDefault="00A47B27" w:rsidP="000E09BE">
            <w:pPr>
              <w:pStyle w:val="af2"/>
              <w:spacing w:before="0" w:beforeAutospacing="0" w:after="0" w:afterAutospacing="0"/>
              <w:rPr>
                <w:color w:val="000000"/>
                <w:sz w:val="20"/>
                <w:szCs w:val="20"/>
              </w:rPr>
            </w:pPr>
            <w:r>
              <w:rPr>
                <w:color w:val="000000"/>
                <w:sz w:val="20"/>
                <w:szCs w:val="20"/>
              </w:rPr>
              <w:t>1</w:t>
            </w:r>
            <w:r w:rsidRPr="00E158F4">
              <w:rPr>
                <w:color w:val="000000"/>
                <w:sz w:val="20"/>
                <w:szCs w:val="20"/>
              </w:rPr>
              <w:t>) воздухоспускного клапана;</w:t>
            </w:r>
          </w:p>
          <w:p w:rsidR="00A47B27" w:rsidRPr="00E158F4" w:rsidRDefault="00A47B27" w:rsidP="000E09BE">
            <w:pPr>
              <w:pStyle w:val="af2"/>
              <w:spacing w:before="0" w:beforeAutospacing="0" w:after="0" w:afterAutospacing="0"/>
              <w:rPr>
                <w:color w:val="000000"/>
                <w:sz w:val="20"/>
                <w:szCs w:val="20"/>
              </w:rPr>
            </w:pPr>
            <w:r>
              <w:rPr>
                <w:color w:val="000000"/>
                <w:sz w:val="20"/>
                <w:szCs w:val="20"/>
              </w:rPr>
              <w:t>2</w:t>
            </w:r>
            <w:r w:rsidRPr="00E158F4">
              <w:rPr>
                <w:color w:val="000000"/>
                <w:sz w:val="20"/>
                <w:szCs w:val="20"/>
              </w:rPr>
              <w:t>) манометра;</w:t>
            </w:r>
          </w:p>
          <w:p w:rsidR="00A47B27" w:rsidRPr="00C235B2" w:rsidRDefault="00A47B27" w:rsidP="000E09BE">
            <w:pPr>
              <w:pStyle w:val="af2"/>
              <w:spacing w:before="0" w:beforeAutospacing="0" w:after="0" w:afterAutospacing="0"/>
              <w:rPr>
                <w:color w:val="000000"/>
                <w:sz w:val="20"/>
                <w:szCs w:val="20"/>
              </w:rPr>
            </w:pPr>
            <w:r>
              <w:rPr>
                <w:color w:val="000000"/>
                <w:sz w:val="20"/>
                <w:szCs w:val="20"/>
              </w:rPr>
              <w:t>3</w:t>
            </w:r>
            <w:r w:rsidRPr="00E158F4">
              <w:rPr>
                <w:color w:val="000000"/>
                <w:sz w:val="20"/>
                <w:szCs w:val="20"/>
              </w:rPr>
              <w:t>) расходомера.</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lastRenderedPageBreak/>
              <w:t>ОК-7</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A028DA" w:rsidRDefault="00A47B27" w:rsidP="000E09BE">
            <w:pPr>
              <w:autoSpaceDE w:val="0"/>
              <w:autoSpaceDN w:val="0"/>
              <w:adjustRightInd w:val="0"/>
              <w:spacing w:after="0" w:line="240" w:lineRule="auto"/>
              <w:rPr>
                <w:rFonts w:ascii="Times New Roman" w:hAnsi="Times New Roman"/>
                <w:b/>
                <w:sz w:val="20"/>
                <w:szCs w:val="20"/>
              </w:rPr>
            </w:pPr>
            <w:r w:rsidRPr="00A028DA">
              <w:rPr>
                <w:rFonts w:ascii="Times New Roman" w:hAnsi="Times New Roman"/>
                <w:b/>
                <w:sz w:val="20"/>
                <w:szCs w:val="20"/>
              </w:rPr>
              <w:t>ТЗ №14</w:t>
            </w:r>
          </w:p>
          <w:p w:rsidR="00A47B27" w:rsidRPr="001E282D" w:rsidRDefault="00A47B27" w:rsidP="000E09BE">
            <w:pPr>
              <w:pStyle w:val="TableParagraph"/>
              <w:ind w:right="34"/>
              <w:rPr>
                <w:b/>
                <w:sz w:val="20"/>
              </w:rPr>
            </w:pPr>
            <w:r w:rsidRPr="001E282D">
              <w:rPr>
                <w:b/>
                <w:sz w:val="20"/>
              </w:rPr>
              <w:t>Прочитайте текст, выберите правильный ответ:</w:t>
            </w:r>
          </w:p>
          <w:p w:rsidR="00A47B27" w:rsidRPr="001E282D" w:rsidRDefault="00A47B27" w:rsidP="000E09BE">
            <w:pPr>
              <w:pStyle w:val="TableParagraph"/>
              <w:ind w:right="34"/>
              <w:rPr>
                <w:sz w:val="20"/>
              </w:rPr>
            </w:pPr>
            <w:r w:rsidRPr="001E282D">
              <w:rPr>
                <w:sz w:val="20"/>
              </w:rPr>
              <w:t>Техническое обслуживание это?</w:t>
            </w:r>
          </w:p>
          <w:p w:rsidR="00A47B27" w:rsidRPr="001E282D" w:rsidRDefault="00A47B27" w:rsidP="000E09BE">
            <w:pPr>
              <w:pStyle w:val="TableParagraph"/>
              <w:ind w:right="34"/>
              <w:rPr>
                <w:sz w:val="20"/>
              </w:rPr>
            </w:pPr>
            <w:r w:rsidRPr="001E282D">
              <w:rPr>
                <w:sz w:val="20"/>
              </w:rPr>
              <w:t>1)Комплекс операций, направленный на поддержание рабочего состояния системы</w:t>
            </w:r>
          </w:p>
          <w:p w:rsidR="00A47B27" w:rsidRPr="001E282D" w:rsidRDefault="00A47B27" w:rsidP="000E09BE">
            <w:pPr>
              <w:pStyle w:val="TableParagraph"/>
              <w:ind w:right="34"/>
              <w:rPr>
                <w:sz w:val="20"/>
              </w:rPr>
            </w:pPr>
            <w:r w:rsidRPr="001E282D">
              <w:rPr>
                <w:sz w:val="20"/>
              </w:rPr>
              <w:t>2) Комплекс операций, по выявлению нарушений и поломок системы</w:t>
            </w:r>
          </w:p>
          <w:p w:rsidR="00A47B27" w:rsidRPr="001E282D" w:rsidRDefault="00A47B27" w:rsidP="000E09BE">
            <w:pPr>
              <w:pStyle w:val="TableParagraph"/>
              <w:ind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A47B27" w:rsidRPr="00A028DA" w:rsidRDefault="00A47B27"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2.5</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D819E0"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5</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hd w:val="clear" w:color="auto" w:fill="FFFFFF"/>
              <w:spacing w:after="0" w:line="240" w:lineRule="auto"/>
              <w:rPr>
                <w:rFonts w:ascii="Times New Roman" w:hAnsi="Times New Roman"/>
                <w:color w:val="000000"/>
                <w:sz w:val="20"/>
                <w:szCs w:val="20"/>
              </w:rPr>
            </w:pPr>
            <w:r w:rsidRPr="000357E1">
              <w:rPr>
                <w:rFonts w:ascii="Times New Roman" w:hAnsi="Times New Roman"/>
                <w:color w:val="000000"/>
                <w:sz w:val="20"/>
                <w:szCs w:val="20"/>
              </w:rPr>
              <w:t>Схема для переключения с режима ускоренного хода на режим подачи в более полном виде представлена на рисунке:</w:t>
            </w:r>
          </w:p>
          <w:p w:rsidR="00A47B27" w:rsidRPr="000357E1" w:rsidRDefault="00A47B27" w:rsidP="000E09BE">
            <w:pPr>
              <w:shd w:val="clear" w:color="auto" w:fill="FFFFFF"/>
              <w:spacing w:after="0" w:line="240" w:lineRule="auto"/>
              <w:ind w:left="360"/>
              <w:rPr>
                <w:rFonts w:ascii="Times New Roman" w:hAnsi="Times New Roman"/>
                <w:sz w:val="20"/>
                <w:szCs w:val="20"/>
              </w:rPr>
            </w:pPr>
            <w:r>
              <w:rPr>
                <w:rFonts w:ascii="Times New Roman" w:hAnsi="Times New Roman"/>
                <w:sz w:val="20"/>
                <w:szCs w:val="20"/>
              </w:rPr>
              <w:t>1)</w:t>
            </w:r>
            <w:r>
              <w:rPr>
                <w:rFonts w:ascii="Times New Roman" w:hAnsi="Times New Roman"/>
                <w:noProof/>
                <w:sz w:val="20"/>
                <w:szCs w:val="20"/>
                <w:lang w:eastAsia="ru-RU"/>
              </w:rPr>
              <w:drawing>
                <wp:inline distT="0" distB="0" distL="0" distR="0">
                  <wp:extent cx="1314450" cy="1152525"/>
                  <wp:effectExtent l="19050" t="0" r="0" b="0"/>
                  <wp:docPr id="148052147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srcRect/>
                          <a:stretch>
                            <a:fillRect/>
                          </a:stretch>
                        </pic:blipFill>
                        <pic:spPr bwMode="auto">
                          <a:xfrm>
                            <a:off x="0" y="0"/>
                            <a:ext cx="1314450" cy="1152525"/>
                          </a:xfrm>
                          <a:prstGeom prst="rect">
                            <a:avLst/>
                          </a:prstGeom>
                          <a:noFill/>
                          <a:ln w="9525">
                            <a:noFill/>
                            <a:miter lim="800000"/>
                            <a:headEnd/>
                            <a:tailEnd/>
                          </a:ln>
                        </pic:spPr>
                      </pic:pic>
                    </a:graphicData>
                  </a:graphic>
                </wp:inline>
              </w:drawing>
            </w:r>
            <w:r>
              <w:rPr>
                <w:rFonts w:ascii="Times New Roman" w:hAnsi="Times New Roman"/>
                <w:sz w:val="20"/>
                <w:szCs w:val="20"/>
              </w:rPr>
              <w:t xml:space="preserve">2) </w:t>
            </w:r>
            <w:r>
              <w:rPr>
                <w:rFonts w:ascii="Times New Roman" w:hAnsi="Times New Roman"/>
                <w:noProof/>
                <w:sz w:val="20"/>
                <w:szCs w:val="20"/>
                <w:lang w:eastAsia="ru-RU"/>
              </w:rPr>
              <w:drawing>
                <wp:inline distT="0" distB="0" distL="0" distR="0">
                  <wp:extent cx="1219200" cy="1057275"/>
                  <wp:effectExtent l="19050" t="0" r="0" b="0"/>
                  <wp:docPr id="148052147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srcRect/>
                          <a:stretch>
                            <a:fillRect/>
                          </a:stretch>
                        </pic:blipFill>
                        <pic:spPr bwMode="auto">
                          <a:xfrm>
                            <a:off x="0" y="0"/>
                            <a:ext cx="1219200" cy="1057275"/>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209675" cy="1114425"/>
                  <wp:effectExtent l="19050" t="0" r="9525" b="0"/>
                  <wp:docPr id="1480521475"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line="240" w:lineRule="auto"/>
        <w:ind w:firstLine="567"/>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color w:val="000000"/>
          <w:sz w:val="24"/>
          <w:szCs w:val="24"/>
        </w:rPr>
      </w:pPr>
      <w:r>
        <w:rPr>
          <w:rFonts w:ascii="Times New Roman" w:hAnsi="Times New Roman"/>
          <w:b/>
          <w:sz w:val="24"/>
          <w:szCs w:val="24"/>
        </w:rPr>
        <w:t>ПП.02</w:t>
      </w:r>
      <w:r w:rsidR="002842F0">
        <w:rPr>
          <w:rFonts w:ascii="Times New Roman" w:hAnsi="Times New Roman"/>
          <w:b/>
          <w:sz w:val="24"/>
          <w:szCs w:val="24"/>
        </w:rPr>
        <w:t xml:space="preserve"> </w:t>
      </w:r>
      <w:r w:rsidRPr="00A433C6">
        <w:rPr>
          <w:rFonts w:ascii="Times New Roman" w:hAnsi="Times New Roman"/>
          <w:b/>
          <w:color w:val="000000"/>
          <w:sz w:val="24"/>
          <w:szCs w:val="24"/>
        </w:rPr>
        <w:t xml:space="preserve">Производственная практика (по профессиональному модулю Эксплуатация, технологическое </w:t>
      </w:r>
    </w:p>
    <w:p w:rsidR="00394F7C" w:rsidRPr="00A433C6" w:rsidRDefault="00394F7C" w:rsidP="00394F7C">
      <w:pPr>
        <w:spacing w:after="0" w:line="240" w:lineRule="auto"/>
        <w:ind w:firstLine="567"/>
        <w:jc w:val="center"/>
        <w:rPr>
          <w:rFonts w:ascii="Times New Roman" w:hAnsi="Times New Roman"/>
          <w:b/>
          <w:sz w:val="24"/>
          <w:szCs w:val="24"/>
        </w:rPr>
      </w:pPr>
      <w:r w:rsidRPr="00A433C6">
        <w:rPr>
          <w:rFonts w:ascii="Times New Roman" w:hAnsi="Times New Roman"/>
          <w:b/>
          <w:color w:val="000000"/>
          <w:sz w:val="24"/>
          <w:szCs w:val="24"/>
        </w:rPr>
        <w:t>обслуживание и ремонт гидравлических и пневматических устройств и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ПК-2.5</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0357E1" w:rsidRDefault="00A47B27" w:rsidP="000E09BE">
            <w:pPr>
              <w:spacing w:after="0"/>
              <w:ind w:right="141"/>
              <w:rPr>
                <w:rFonts w:ascii="Times New Roman" w:hAnsi="Times New Roman"/>
                <w:color w:val="000000"/>
                <w:sz w:val="20"/>
                <w:szCs w:val="20"/>
              </w:rPr>
            </w:pPr>
            <w:r w:rsidRPr="000357E1">
              <w:rPr>
                <w:rFonts w:ascii="Times New Roman" w:hAnsi="Times New Roman"/>
                <w:color w:val="000000"/>
                <w:sz w:val="20"/>
                <w:szCs w:val="20"/>
              </w:rPr>
              <w:t>Пример принципиальной схемы гидропривода с машинным управлением приведен на рисунке:</w:t>
            </w:r>
          </w:p>
          <w:p w:rsidR="00A47B27" w:rsidRPr="00D871DC" w:rsidRDefault="00A47B27" w:rsidP="00281948">
            <w:pPr>
              <w:numPr>
                <w:ilvl w:val="0"/>
                <w:numId w:val="71"/>
              </w:numPr>
              <w:spacing w:after="0"/>
              <w:ind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1171575" cy="1619250"/>
                  <wp:effectExtent l="19050" t="0" r="9525" b="0"/>
                  <wp:docPr id="148052147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srcRect/>
                          <a:stretch>
                            <a:fillRect/>
                          </a:stretch>
                        </pic:blipFill>
                        <pic:spPr bwMode="auto">
                          <a:xfrm>
                            <a:off x="0" y="0"/>
                            <a:ext cx="1171575" cy="1619250"/>
                          </a:xfrm>
                          <a:prstGeom prst="rect">
                            <a:avLst/>
                          </a:prstGeom>
                          <a:noFill/>
                          <a:ln w="9525">
                            <a:noFill/>
                            <a:miter lim="800000"/>
                            <a:headEnd/>
                            <a:tailEnd/>
                          </a:ln>
                        </pic:spPr>
                      </pic:pic>
                    </a:graphicData>
                  </a:graphic>
                </wp:inline>
              </w:drawing>
            </w:r>
            <w:r>
              <w:rPr>
                <w:rFonts w:ascii="Times New Roman" w:hAnsi="Times New Roman"/>
                <w:sz w:val="20"/>
                <w:szCs w:val="20"/>
              </w:rPr>
              <w:t xml:space="preserve"> 2) </w:t>
            </w:r>
            <w:r>
              <w:rPr>
                <w:rFonts w:ascii="Times New Roman" w:hAnsi="Times New Roman"/>
                <w:noProof/>
                <w:sz w:val="20"/>
                <w:szCs w:val="20"/>
                <w:lang w:eastAsia="ru-RU"/>
              </w:rPr>
              <w:drawing>
                <wp:inline distT="0" distB="0" distL="0" distR="0">
                  <wp:extent cx="1143000" cy="1581150"/>
                  <wp:effectExtent l="19050" t="0" r="0" b="0"/>
                  <wp:docPr id="148052147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srcRect/>
                          <a:stretch>
                            <a:fillRect/>
                          </a:stretch>
                        </pic:blipFill>
                        <pic:spPr bwMode="auto">
                          <a:xfrm>
                            <a:off x="0" y="0"/>
                            <a:ext cx="1143000" cy="1581150"/>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047750" cy="1543050"/>
                  <wp:effectExtent l="19050" t="0" r="0" b="0"/>
                  <wp:docPr id="148052147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srcRect/>
                          <a:stretch>
                            <a:fillRect/>
                          </a:stretch>
                        </pic:blipFill>
                        <pic:spPr bwMode="auto">
                          <a:xfrm>
                            <a:off x="0" y="0"/>
                            <a:ext cx="1047750" cy="1543050"/>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lastRenderedPageBreak/>
              <w:t>ПК-2.4</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hd w:val="clear" w:color="auto" w:fill="FFFFFF"/>
              <w:spacing w:after="0" w:line="240" w:lineRule="auto"/>
              <w:rPr>
                <w:rFonts w:ascii="Times New Roman" w:hAnsi="Times New Roman"/>
                <w:color w:val="000000"/>
                <w:sz w:val="20"/>
                <w:szCs w:val="20"/>
              </w:rPr>
            </w:pPr>
            <w:r w:rsidRPr="000357E1">
              <w:rPr>
                <w:rFonts w:ascii="Times New Roman" w:hAnsi="Times New Roman"/>
                <w:color w:val="000000"/>
                <w:sz w:val="20"/>
                <w:szCs w:val="20"/>
              </w:rPr>
              <w:t>Схема для переключения с режима ускоренного хода на режим подачи в более полном виде представлена на рисунке:</w:t>
            </w:r>
          </w:p>
          <w:p w:rsidR="00A47B27" w:rsidRPr="000357E1" w:rsidRDefault="00A47B27" w:rsidP="00281948">
            <w:pPr>
              <w:numPr>
                <w:ilvl w:val="0"/>
                <w:numId w:val="72"/>
              </w:numPr>
              <w:shd w:val="clear" w:color="auto" w:fill="FFFFFF"/>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1314450" cy="1114425"/>
                  <wp:effectExtent l="19050" t="0" r="0" b="0"/>
                  <wp:docPr id="148052147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3"/>
                          <a:srcRect/>
                          <a:stretch>
                            <a:fillRect/>
                          </a:stretch>
                        </pic:blipFill>
                        <pic:spPr bwMode="auto">
                          <a:xfrm>
                            <a:off x="0" y="0"/>
                            <a:ext cx="1314450" cy="1114425"/>
                          </a:xfrm>
                          <a:prstGeom prst="rect">
                            <a:avLst/>
                          </a:prstGeom>
                          <a:noFill/>
                          <a:ln w="9525">
                            <a:noFill/>
                            <a:miter lim="800000"/>
                            <a:headEnd/>
                            <a:tailEnd/>
                          </a:ln>
                        </pic:spPr>
                      </pic:pic>
                    </a:graphicData>
                  </a:graphic>
                </wp:inline>
              </w:drawing>
            </w:r>
            <w:r>
              <w:rPr>
                <w:rFonts w:ascii="Times New Roman" w:hAnsi="Times New Roman"/>
                <w:sz w:val="20"/>
                <w:szCs w:val="20"/>
              </w:rPr>
              <w:t xml:space="preserve">2) </w:t>
            </w:r>
            <w:r>
              <w:rPr>
                <w:rFonts w:ascii="Times New Roman" w:hAnsi="Times New Roman"/>
                <w:noProof/>
                <w:sz w:val="20"/>
                <w:szCs w:val="20"/>
                <w:lang w:eastAsia="ru-RU"/>
              </w:rPr>
              <w:drawing>
                <wp:inline distT="0" distB="0" distL="0" distR="0">
                  <wp:extent cx="1219200" cy="1057275"/>
                  <wp:effectExtent l="19050" t="0" r="0" b="0"/>
                  <wp:docPr id="148052148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4"/>
                          <a:srcRect/>
                          <a:stretch>
                            <a:fillRect/>
                          </a:stretch>
                        </pic:blipFill>
                        <pic:spPr bwMode="auto">
                          <a:xfrm>
                            <a:off x="0" y="0"/>
                            <a:ext cx="1219200" cy="1057275"/>
                          </a:xfrm>
                          <a:prstGeom prst="rect">
                            <a:avLst/>
                          </a:prstGeom>
                          <a:noFill/>
                          <a:ln w="9525">
                            <a:noFill/>
                            <a:miter lim="800000"/>
                            <a:headEnd/>
                            <a:tailEnd/>
                          </a:ln>
                        </pic:spPr>
                      </pic:pic>
                    </a:graphicData>
                  </a:graphic>
                </wp:inline>
              </w:drawing>
            </w:r>
            <w:r>
              <w:rPr>
                <w:rFonts w:ascii="Times New Roman" w:hAnsi="Times New Roman"/>
                <w:sz w:val="20"/>
                <w:szCs w:val="20"/>
              </w:rPr>
              <w:t xml:space="preserve">3) </w:t>
            </w:r>
            <w:r>
              <w:rPr>
                <w:rFonts w:ascii="Times New Roman" w:hAnsi="Times New Roman"/>
                <w:noProof/>
                <w:sz w:val="20"/>
                <w:szCs w:val="20"/>
                <w:lang w:eastAsia="ru-RU"/>
              </w:rPr>
              <w:drawing>
                <wp:inline distT="0" distB="0" distL="0" distR="0">
                  <wp:extent cx="1209675" cy="1114425"/>
                  <wp:effectExtent l="19050" t="0" r="9525" b="0"/>
                  <wp:docPr id="148052148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5"/>
                          <a:srcRect/>
                          <a:stretch>
                            <a:fillRect/>
                          </a:stretch>
                        </pic:blipFill>
                        <pic:spPr bwMode="auto">
                          <a:xfrm>
                            <a:off x="0" y="0"/>
                            <a:ext cx="1209675" cy="111442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ПК-2.3</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color w:val="000000"/>
                <w:sz w:val="20"/>
                <w:szCs w:val="20"/>
              </w:rPr>
            </w:pPr>
            <w:r w:rsidRPr="009420BA">
              <w:rPr>
                <w:rFonts w:ascii="Times New Roman" w:hAnsi="Times New Roman"/>
                <w:color w:val="000000"/>
                <w:sz w:val="20"/>
                <w:szCs w:val="20"/>
              </w:rPr>
              <w:t>Возможность настройки элемента гидросистемы изображается</w:t>
            </w:r>
            <w:r>
              <w:rPr>
                <w:rFonts w:ascii="Times New Roman" w:hAnsi="Times New Roman"/>
                <w:color w:val="000000"/>
                <w:sz w:val="20"/>
                <w:szCs w:val="20"/>
              </w:rPr>
              <w:t>:</w:t>
            </w:r>
          </w:p>
          <w:p w:rsidR="00A47B27" w:rsidRDefault="00A47B27" w:rsidP="00281948">
            <w:pPr>
              <w:numPr>
                <w:ilvl w:val="0"/>
                <w:numId w:val="77"/>
              </w:numPr>
              <w:spacing w:after="0"/>
              <w:ind w:right="141"/>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542925" cy="428625"/>
                  <wp:effectExtent l="19050" t="0" r="9525" b="0"/>
                  <wp:docPr id="148052148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srcRect/>
                          <a:stretch>
                            <a:fillRect/>
                          </a:stretch>
                        </pic:blipFill>
                        <pic:spPr bwMode="auto">
                          <a:xfrm>
                            <a:off x="0" y="0"/>
                            <a:ext cx="542925" cy="428625"/>
                          </a:xfrm>
                          <a:prstGeom prst="rect">
                            <a:avLst/>
                          </a:prstGeom>
                          <a:noFill/>
                          <a:ln w="9525">
                            <a:noFill/>
                            <a:miter lim="800000"/>
                            <a:headEnd/>
                            <a:tailEnd/>
                          </a:ln>
                        </pic:spPr>
                      </pic:pic>
                    </a:graphicData>
                  </a:graphic>
                </wp:inline>
              </w:drawing>
            </w:r>
          </w:p>
          <w:p w:rsidR="00A47B27" w:rsidRDefault="00A47B27" w:rsidP="00281948">
            <w:pPr>
              <w:numPr>
                <w:ilvl w:val="0"/>
                <w:numId w:val="77"/>
              </w:numPr>
              <w:spacing w:after="0"/>
              <w:ind w:right="141"/>
              <w:rPr>
                <w:rFonts w:ascii="Times New Roman" w:hAnsi="Times New Roman"/>
                <w:color w:val="000000"/>
                <w:sz w:val="20"/>
                <w:szCs w:val="20"/>
              </w:rPr>
            </w:pPr>
            <w:r>
              <w:rPr>
                <w:rFonts w:ascii="Times New Roman" w:hAnsi="Times New Roman"/>
                <w:noProof/>
                <w:sz w:val="20"/>
                <w:szCs w:val="20"/>
                <w:lang w:eastAsia="ru-RU"/>
              </w:rPr>
              <w:drawing>
                <wp:inline distT="0" distB="0" distL="0" distR="0">
                  <wp:extent cx="552450" cy="419100"/>
                  <wp:effectExtent l="19050" t="0" r="0" b="0"/>
                  <wp:docPr id="148052148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srcRect/>
                          <a:stretch>
                            <a:fillRect/>
                          </a:stretch>
                        </pic:blipFill>
                        <pic:spPr bwMode="auto">
                          <a:xfrm>
                            <a:off x="0" y="0"/>
                            <a:ext cx="552450" cy="419100"/>
                          </a:xfrm>
                          <a:prstGeom prst="rect">
                            <a:avLst/>
                          </a:prstGeom>
                          <a:noFill/>
                          <a:ln w="9525">
                            <a:noFill/>
                            <a:miter lim="800000"/>
                            <a:headEnd/>
                            <a:tailEnd/>
                          </a:ln>
                        </pic:spPr>
                      </pic:pic>
                    </a:graphicData>
                  </a:graphic>
                </wp:inline>
              </w:drawing>
            </w:r>
          </w:p>
          <w:p w:rsidR="00A47B27" w:rsidRPr="00220726" w:rsidRDefault="00A47B27" w:rsidP="00281948">
            <w:pPr>
              <w:numPr>
                <w:ilvl w:val="0"/>
                <w:numId w:val="77"/>
              </w:numPr>
              <w:spacing w:after="0"/>
              <w:ind w:right="141"/>
              <w:rPr>
                <w:rFonts w:ascii="Times New Roman" w:hAnsi="Times New Roman"/>
                <w:color w:val="000000"/>
                <w:sz w:val="20"/>
                <w:szCs w:val="20"/>
              </w:rPr>
            </w:pPr>
            <w:r>
              <w:rPr>
                <w:rFonts w:ascii="Times New Roman" w:hAnsi="Times New Roman"/>
                <w:noProof/>
                <w:sz w:val="20"/>
                <w:szCs w:val="20"/>
                <w:lang w:eastAsia="ru-RU"/>
              </w:rPr>
              <w:drawing>
                <wp:inline distT="0" distB="0" distL="0" distR="0">
                  <wp:extent cx="628650" cy="485775"/>
                  <wp:effectExtent l="19050" t="0" r="0" b="0"/>
                  <wp:docPr id="148052148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srcRect/>
                          <a:stretch>
                            <a:fillRect/>
                          </a:stretch>
                        </pic:blipFill>
                        <pic:spPr bwMode="auto">
                          <a:xfrm>
                            <a:off x="0" y="0"/>
                            <a:ext cx="628650" cy="48577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ПК-2.1</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8A0174" w:rsidRDefault="00A47B27" w:rsidP="000E09BE">
            <w:pPr>
              <w:autoSpaceDE w:val="0"/>
              <w:autoSpaceDN w:val="0"/>
              <w:adjustRightInd w:val="0"/>
              <w:spacing w:after="0" w:line="240" w:lineRule="auto"/>
              <w:rPr>
                <w:rFonts w:ascii="Times New Roman" w:hAnsi="Times New Roman"/>
                <w:b/>
                <w:sz w:val="20"/>
                <w:szCs w:val="20"/>
              </w:rPr>
            </w:pPr>
            <w:r w:rsidRPr="008A0174">
              <w:rPr>
                <w:rFonts w:ascii="Times New Roman" w:hAnsi="Times New Roman"/>
                <w:b/>
                <w:sz w:val="20"/>
                <w:szCs w:val="20"/>
              </w:rPr>
              <w:t>ТЗ №</w:t>
            </w:r>
            <w:r>
              <w:rPr>
                <w:rFonts w:ascii="Times New Roman" w:hAnsi="Times New Roman"/>
                <w:b/>
                <w:sz w:val="20"/>
                <w:szCs w:val="20"/>
              </w:rPr>
              <w:t>4</w:t>
            </w:r>
          </w:p>
          <w:p w:rsidR="00A47B27" w:rsidRPr="008A0174" w:rsidRDefault="00A47B27" w:rsidP="000E09BE">
            <w:pPr>
              <w:pStyle w:val="TableParagraph"/>
              <w:ind w:right="34"/>
              <w:rPr>
                <w:b/>
                <w:sz w:val="20"/>
              </w:rPr>
            </w:pPr>
            <w:r w:rsidRPr="008A0174">
              <w:rPr>
                <w:b/>
                <w:sz w:val="20"/>
              </w:rPr>
              <w:t>Прочитайте текст, выберите правильный ответ:</w:t>
            </w:r>
          </w:p>
          <w:p w:rsidR="00A47B27" w:rsidRPr="008A0174" w:rsidRDefault="00A47B27" w:rsidP="000E09BE">
            <w:pPr>
              <w:spacing w:after="0"/>
              <w:ind w:right="141"/>
              <w:rPr>
                <w:rFonts w:ascii="Times New Roman" w:hAnsi="Times New Roman"/>
                <w:sz w:val="20"/>
                <w:szCs w:val="20"/>
              </w:rPr>
            </w:pPr>
            <w:r w:rsidRPr="008A0174">
              <w:rPr>
                <w:rFonts w:ascii="Times New Roman" w:hAnsi="Times New Roman"/>
                <w:color w:val="181818"/>
                <w:sz w:val="20"/>
                <w:szCs w:val="20"/>
                <w:shd w:val="clear" w:color="auto" w:fill="FFFFFF"/>
              </w:rPr>
              <w:t>При монтаже гидропривода не прикладывать больших усилий, которые могут вызвать недопустимые ………… в трубопроводах</w:t>
            </w:r>
          </w:p>
        </w:tc>
        <w:tc>
          <w:tcPr>
            <w:tcW w:w="2126" w:type="dxa"/>
            <w:shd w:val="clear" w:color="auto" w:fill="auto"/>
            <w:vAlign w:val="center"/>
          </w:tcPr>
          <w:p w:rsidR="00A47B27" w:rsidRPr="008A0174" w:rsidRDefault="00A47B27" w:rsidP="000E09BE">
            <w:pPr>
              <w:spacing w:after="0"/>
              <w:ind w:right="141"/>
              <w:jc w:val="center"/>
              <w:rPr>
                <w:rFonts w:ascii="Times New Roman" w:hAnsi="Times New Roman"/>
                <w:sz w:val="20"/>
                <w:szCs w:val="20"/>
              </w:rPr>
            </w:pPr>
            <w:r w:rsidRPr="008A0174">
              <w:rPr>
                <w:rFonts w:ascii="Times New Roman" w:hAnsi="Times New Roman"/>
                <w:color w:val="181818"/>
                <w:sz w:val="20"/>
                <w:szCs w:val="20"/>
                <w:shd w:val="clear" w:color="auto" w:fill="FFFFFF"/>
              </w:rPr>
              <w:t>напряжения</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1</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12641E" w:rsidRDefault="00A47B27"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w:t>
            </w:r>
            <w:r>
              <w:rPr>
                <w:rFonts w:ascii="Times New Roman" w:hAnsi="Times New Roman"/>
                <w:b/>
                <w:sz w:val="20"/>
                <w:szCs w:val="20"/>
              </w:rPr>
              <w:t>5</w:t>
            </w:r>
          </w:p>
          <w:p w:rsidR="00A47B27" w:rsidRPr="0012641E" w:rsidRDefault="00A47B27" w:rsidP="000E09BE">
            <w:pPr>
              <w:pStyle w:val="TableParagraph"/>
              <w:ind w:right="34"/>
              <w:rPr>
                <w:b/>
                <w:sz w:val="20"/>
              </w:rPr>
            </w:pPr>
            <w:r w:rsidRPr="0012641E">
              <w:rPr>
                <w:b/>
                <w:sz w:val="20"/>
              </w:rPr>
              <w:t>Прочитайте текст, выберите правильный ответ:</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lastRenderedPageBreak/>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Шаровой кран </w:t>
            </w:r>
          </w:p>
          <w:p w:rsidR="00A47B27" w:rsidRPr="0012641E" w:rsidRDefault="00A47B27" w:rsidP="00281948">
            <w:pPr>
              <w:numPr>
                <w:ilvl w:val="0"/>
                <w:numId w:val="74"/>
              </w:numPr>
              <w:spacing w:after="0"/>
              <w:ind w:left="430"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цилиндр </w:t>
            </w:r>
          </w:p>
          <w:p w:rsidR="00A47B27" w:rsidRPr="0012641E" w:rsidRDefault="00A47B27" w:rsidP="00281948">
            <w:pPr>
              <w:numPr>
                <w:ilvl w:val="0"/>
                <w:numId w:val="74"/>
              </w:numPr>
              <w:spacing w:after="0"/>
              <w:ind w:left="430" w:right="141"/>
              <w:rPr>
                <w:rFonts w:ascii="Times New Roman" w:hAnsi="Times New Roman"/>
                <w:sz w:val="20"/>
                <w:szCs w:val="20"/>
              </w:rPr>
            </w:pPr>
            <w:r w:rsidRPr="0012641E">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A47B27" w:rsidRPr="0012641E" w:rsidRDefault="00A47B27" w:rsidP="000E09BE">
            <w:pPr>
              <w:spacing w:after="0"/>
              <w:ind w:right="141"/>
              <w:jc w:val="center"/>
              <w:rPr>
                <w:rFonts w:ascii="Times New Roman" w:hAnsi="Times New Roman"/>
                <w:sz w:val="20"/>
                <w:szCs w:val="20"/>
              </w:rPr>
            </w:pPr>
            <w:r w:rsidRPr="0012641E">
              <w:rPr>
                <w:rFonts w:ascii="Times New Roman" w:hAnsi="Times New Roman"/>
                <w:sz w:val="20"/>
                <w:szCs w:val="20"/>
              </w:rPr>
              <w:lastRenderedPageBreak/>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lastRenderedPageBreak/>
              <w:t>ОК-2</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A47B27" w:rsidRPr="0012641E" w:rsidRDefault="00A47B27"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A47B27" w:rsidRPr="001B30BA" w:rsidRDefault="00A47B27" w:rsidP="000E09BE">
            <w:pPr>
              <w:spacing w:after="0"/>
              <w:ind w:right="141"/>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8C0CDA" w:rsidRDefault="00A47B27" w:rsidP="000E09BE">
            <w:pPr>
              <w:spacing w:after="0"/>
              <w:ind w:right="141"/>
              <w:rPr>
                <w:rFonts w:ascii="Times New Roman" w:hAnsi="Times New Roman"/>
                <w:color w:val="111111"/>
                <w:sz w:val="20"/>
                <w:szCs w:val="20"/>
                <w:shd w:val="clear" w:color="auto" w:fill="F7F9FD"/>
              </w:rPr>
            </w:pPr>
            <w:r w:rsidRPr="008C0CDA">
              <w:rPr>
                <w:rFonts w:ascii="Times New Roman" w:hAnsi="Times New Roman"/>
                <w:color w:val="111111"/>
                <w:sz w:val="20"/>
                <w:szCs w:val="20"/>
                <w:shd w:val="clear" w:color="auto" w:fill="F7F9FD"/>
              </w:rPr>
              <w:t xml:space="preserve">Какой тип насоса используется в гидравлических системах для создания давления: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Винтовой насос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Клапанный насос </w:t>
            </w:r>
          </w:p>
          <w:p w:rsidR="00A47B27" w:rsidRPr="008C0CD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 xml:space="preserve">Поршневой насос </w:t>
            </w:r>
          </w:p>
          <w:p w:rsidR="00A47B27" w:rsidRPr="001B30BA" w:rsidRDefault="00A47B27" w:rsidP="00281948">
            <w:pPr>
              <w:numPr>
                <w:ilvl w:val="0"/>
                <w:numId w:val="75"/>
              </w:numPr>
              <w:spacing w:after="0"/>
              <w:ind w:right="141"/>
              <w:rPr>
                <w:rFonts w:ascii="Times New Roman" w:hAnsi="Times New Roman"/>
                <w:sz w:val="20"/>
                <w:szCs w:val="20"/>
              </w:rPr>
            </w:pPr>
            <w:r w:rsidRPr="008C0CDA">
              <w:rPr>
                <w:rFonts w:ascii="Times New Roman" w:hAnsi="Times New Roman"/>
                <w:color w:val="111111"/>
                <w:sz w:val="20"/>
                <w:szCs w:val="20"/>
                <w:shd w:val="clear" w:color="auto" w:fill="F7F9FD"/>
              </w:rPr>
              <w:t>Центробежный насос</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ОК-4</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0D512C" w:rsidRDefault="00A47B27" w:rsidP="000E09BE">
            <w:pPr>
              <w:pStyle w:val="af2"/>
              <w:shd w:val="clear" w:color="auto" w:fill="FFFFFF"/>
              <w:spacing w:before="0" w:beforeAutospacing="0" w:after="0" w:afterAutospacing="0"/>
              <w:rPr>
                <w:color w:val="000000"/>
                <w:sz w:val="20"/>
                <w:szCs w:val="20"/>
              </w:rPr>
            </w:pPr>
            <w:r w:rsidRPr="00FA7552">
              <w:rPr>
                <w:bCs/>
                <w:color w:val="000000"/>
                <w:sz w:val="20"/>
                <w:szCs w:val="20"/>
              </w:rPr>
              <w:t xml:space="preserve">Какая из этих </w:t>
            </w:r>
            <w:r>
              <w:rPr>
                <w:bCs/>
                <w:color w:val="000000"/>
                <w:sz w:val="20"/>
                <w:szCs w:val="20"/>
              </w:rPr>
              <w:t>жидкостей не является капельной:</w:t>
            </w:r>
          </w:p>
          <w:p w:rsidR="00A47B27" w:rsidRPr="004243BD" w:rsidRDefault="00A47B27" w:rsidP="000E09BE">
            <w:pPr>
              <w:pStyle w:val="af2"/>
              <w:shd w:val="clear" w:color="auto" w:fill="FFFFFF"/>
              <w:spacing w:before="0" w:beforeAutospacing="0" w:after="0" w:afterAutospacing="0"/>
              <w:rPr>
                <w:color w:val="000000"/>
                <w:sz w:val="20"/>
                <w:szCs w:val="20"/>
              </w:rPr>
            </w:pPr>
            <w:r>
              <w:rPr>
                <w:color w:val="000000"/>
                <w:sz w:val="20"/>
                <w:szCs w:val="20"/>
              </w:rPr>
              <w:t>1</w:t>
            </w:r>
            <w:r w:rsidRPr="004243BD">
              <w:rPr>
                <w:color w:val="000000"/>
                <w:sz w:val="20"/>
                <w:szCs w:val="20"/>
              </w:rPr>
              <w:t xml:space="preserve">) </w:t>
            </w:r>
            <w:r>
              <w:rPr>
                <w:color w:val="000000"/>
                <w:sz w:val="20"/>
                <w:szCs w:val="20"/>
              </w:rPr>
              <w:t xml:space="preserve"> Р</w:t>
            </w:r>
            <w:r w:rsidRPr="004243BD">
              <w:rPr>
                <w:color w:val="000000"/>
                <w:sz w:val="20"/>
                <w:szCs w:val="20"/>
              </w:rPr>
              <w:t>туть</w:t>
            </w:r>
            <w:r>
              <w:rPr>
                <w:color w:val="000000"/>
                <w:sz w:val="20"/>
                <w:szCs w:val="20"/>
              </w:rPr>
              <w:br/>
              <w:t>2</w:t>
            </w:r>
            <w:r w:rsidRPr="004243BD">
              <w:rPr>
                <w:color w:val="000000"/>
                <w:sz w:val="20"/>
                <w:szCs w:val="20"/>
              </w:rPr>
              <w:t xml:space="preserve">) </w:t>
            </w:r>
            <w:r>
              <w:rPr>
                <w:color w:val="000000"/>
                <w:sz w:val="20"/>
                <w:szCs w:val="20"/>
              </w:rPr>
              <w:t xml:space="preserve"> К</w:t>
            </w:r>
            <w:r w:rsidRPr="004243BD">
              <w:rPr>
                <w:color w:val="000000"/>
                <w:sz w:val="20"/>
                <w:szCs w:val="20"/>
              </w:rPr>
              <w:t>еросин</w:t>
            </w:r>
            <w:r>
              <w:rPr>
                <w:color w:val="000000"/>
                <w:sz w:val="20"/>
                <w:szCs w:val="20"/>
              </w:rPr>
              <w:br/>
              <w:t>3</w:t>
            </w:r>
            <w:r w:rsidRPr="004243BD">
              <w:rPr>
                <w:color w:val="000000"/>
                <w:sz w:val="20"/>
                <w:szCs w:val="20"/>
              </w:rPr>
              <w:t>)</w:t>
            </w:r>
            <w:r>
              <w:rPr>
                <w:color w:val="000000"/>
                <w:sz w:val="20"/>
                <w:szCs w:val="20"/>
              </w:rPr>
              <w:t>Н</w:t>
            </w:r>
            <w:r w:rsidRPr="004243BD">
              <w:rPr>
                <w:color w:val="000000"/>
                <w:sz w:val="20"/>
                <w:szCs w:val="20"/>
              </w:rPr>
              <w:t>ефть</w:t>
            </w:r>
            <w:r w:rsidRPr="004243BD">
              <w:rPr>
                <w:color w:val="000000"/>
                <w:sz w:val="20"/>
                <w:szCs w:val="20"/>
              </w:rPr>
              <w:br/>
            </w:r>
            <w:r w:rsidRPr="004243BD">
              <w:rPr>
                <w:bCs/>
                <w:iCs/>
                <w:color w:val="000000"/>
                <w:sz w:val="20"/>
                <w:szCs w:val="20"/>
              </w:rPr>
              <w:t>4)</w:t>
            </w:r>
            <w:r>
              <w:rPr>
                <w:bCs/>
                <w:iCs/>
                <w:color w:val="000000"/>
                <w:sz w:val="20"/>
                <w:szCs w:val="20"/>
              </w:rPr>
              <w:t>А</w:t>
            </w:r>
            <w:r w:rsidRPr="004243BD">
              <w:rPr>
                <w:bCs/>
                <w:iCs/>
                <w:color w:val="000000"/>
                <w:sz w:val="20"/>
                <w:szCs w:val="20"/>
              </w:rPr>
              <w:t>зот</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ind w:right="141"/>
              <w:rPr>
                <w:rFonts w:ascii="Times New Roman" w:hAnsi="Times New Roman"/>
                <w:sz w:val="20"/>
                <w:szCs w:val="20"/>
              </w:rPr>
            </w:pPr>
            <w:r>
              <w:rPr>
                <w:rFonts w:ascii="Times New Roman" w:hAnsi="Times New Roman"/>
                <w:sz w:val="20"/>
                <w:szCs w:val="20"/>
              </w:rPr>
              <w:t>На каком рисунке изображен поршневой насос двойного действия:</w:t>
            </w:r>
          </w:p>
          <w:p w:rsidR="00A47B27" w:rsidRPr="001B30BA" w:rsidRDefault="00A47B27" w:rsidP="000E09BE">
            <w:pPr>
              <w:spacing w:after="0"/>
              <w:ind w:right="141"/>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3257550" cy="1952625"/>
                  <wp:effectExtent l="19050" t="0" r="0" b="0"/>
                  <wp:docPr id="148052148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srcRect/>
                          <a:stretch>
                            <a:fillRect/>
                          </a:stretch>
                        </pic:blipFill>
                        <pic:spPr bwMode="auto">
                          <a:xfrm>
                            <a:off x="0" y="0"/>
                            <a:ext cx="3257550" cy="1952625"/>
                          </a:xfrm>
                          <a:prstGeom prst="rect">
                            <a:avLst/>
                          </a:prstGeom>
                          <a:noFill/>
                          <a:ln w="9525">
                            <a:noFill/>
                            <a:miter lim="800000"/>
                            <a:headEnd/>
                            <a:tailEnd/>
                          </a:ln>
                        </pic:spPr>
                      </pic:pic>
                    </a:graphicData>
                  </a:graphic>
                </wp:inline>
              </w:drawing>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lastRenderedPageBreak/>
              <w:t>г</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Pr>
                <w:rFonts w:ascii="Times New Roman" w:hAnsi="Times New Roman"/>
                <w:sz w:val="20"/>
                <w:szCs w:val="20"/>
              </w:rPr>
              <w:lastRenderedPageBreak/>
              <w:t>ОК-5</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8F5BDA" w:rsidRDefault="00A47B27" w:rsidP="000E09BE">
            <w:pPr>
              <w:pStyle w:val="af2"/>
              <w:shd w:val="clear" w:color="auto" w:fill="FFFFFF"/>
              <w:spacing w:before="0" w:beforeAutospacing="0" w:after="0" w:afterAutospacing="0"/>
              <w:rPr>
                <w:color w:val="212529"/>
                <w:sz w:val="20"/>
                <w:szCs w:val="20"/>
              </w:rPr>
            </w:pPr>
            <w:r w:rsidRPr="008F5BDA">
              <w:rPr>
                <w:bCs/>
                <w:color w:val="212529"/>
                <w:sz w:val="20"/>
                <w:szCs w:val="20"/>
              </w:rPr>
              <w:t>Документ, который служит д</w:t>
            </w:r>
            <w:r>
              <w:rPr>
                <w:bCs/>
                <w:color w:val="212529"/>
                <w:sz w:val="20"/>
                <w:szCs w:val="20"/>
              </w:rPr>
              <w:t>л</w:t>
            </w:r>
            <w:r w:rsidRPr="008F5BDA">
              <w:rPr>
                <w:bCs/>
                <w:color w:val="212529"/>
                <w:sz w:val="20"/>
                <w:szCs w:val="20"/>
              </w:rPr>
              <w:t>я учета всех работ, трудовых и материальных затрат, а также расхода запасных частей и материалов, связанных с ремонтом машин в участках комплекса ремонтного управления:</w:t>
            </w:r>
          </w:p>
          <w:p w:rsidR="00A47B27" w:rsidRPr="008F5BDA" w:rsidRDefault="00A47B27" w:rsidP="000E09BE">
            <w:pPr>
              <w:pStyle w:val="af2"/>
              <w:shd w:val="clear" w:color="auto" w:fill="FFFFFF"/>
              <w:spacing w:before="0" w:beforeAutospacing="0" w:after="0" w:afterAutospacing="0"/>
              <w:rPr>
                <w:color w:val="212529"/>
                <w:sz w:val="20"/>
                <w:szCs w:val="20"/>
              </w:rPr>
            </w:pPr>
            <w:r>
              <w:rPr>
                <w:color w:val="212529"/>
                <w:sz w:val="20"/>
                <w:szCs w:val="20"/>
              </w:rPr>
              <w:t>1</w:t>
            </w:r>
            <w:r w:rsidRPr="008F5BDA">
              <w:rPr>
                <w:color w:val="212529"/>
                <w:sz w:val="20"/>
                <w:szCs w:val="20"/>
              </w:rPr>
              <w:t>) Оперативный план диспетчера отдела управления производством;</w:t>
            </w:r>
          </w:p>
          <w:p w:rsidR="00A47B27" w:rsidRPr="008F5BDA" w:rsidRDefault="00A47B27" w:rsidP="000E09BE">
            <w:pPr>
              <w:pStyle w:val="af2"/>
              <w:shd w:val="clear" w:color="auto" w:fill="FFFFFF"/>
              <w:spacing w:before="0" w:beforeAutospacing="0" w:after="0" w:afterAutospacing="0"/>
              <w:rPr>
                <w:color w:val="212529"/>
                <w:sz w:val="20"/>
                <w:szCs w:val="20"/>
              </w:rPr>
            </w:pPr>
            <w:r>
              <w:rPr>
                <w:color w:val="212529"/>
                <w:sz w:val="20"/>
                <w:szCs w:val="20"/>
              </w:rPr>
              <w:t>2</w:t>
            </w:r>
            <w:r w:rsidRPr="008F5BDA">
              <w:rPr>
                <w:color w:val="212529"/>
                <w:sz w:val="20"/>
                <w:szCs w:val="20"/>
              </w:rPr>
              <w:t>) План-график технического обслуживания и ремонта;</w:t>
            </w:r>
          </w:p>
          <w:p w:rsidR="00A47B27" w:rsidRPr="008F5BDA" w:rsidRDefault="00A47B27" w:rsidP="000E09BE">
            <w:pPr>
              <w:pStyle w:val="af2"/>
              <w:shd w:val="clear" w:color="auto" w:fill="FFFFFF"/>
              <w:spacing w:before="0" w:beforeAutospacing="0" w:after="0" w:afterAutospacing="0"/>
              <w:rPr>
                <w:color w:val="212529"/>
                <w:sz w:val="20"/>
                <w:szCs w:val="20"/>
              </w:rPr>
            </w:pPr>
            <w:r>
              <w:rPr>
                <w:color w:val="212529"/>
                <w:sz w:val="20"/>
                <w:szCs w:val="20"/>
              </w:rPr>
              <w:t>3</w:t>
            </w:r>
            <w:r w:rsidRPr="008F5BDA">
              <w:rPr>
                <w:color w:val="212529"/>
                <w:sz w:val="20"/>
                <w:szCs w:val="20"/>
              </w:rPr>
              <w:t>)План-отчет подвижного состава;</w:t>
            </w:r>
          </w:p>
          <w:p w:rsidR="00A47B27" w:rsidRPr="008F5BDA" w:rsidRDefault="00A47B27" w:rsidP="000E09BE">
            <w:pPr>
              <w:pStyle w:val="af2"/>
              <w:shd w:val="clear" w:color="auto" w:fill="FFFFFF"/>
              <w:spacing w:before="0" w:beforeAutospacing="0" w:after="0" w:afterAutospacing="0"/>
              <w:rPr>
                <w:color w:val="212529"/>
                <w:sz w:val="20"/>
                <w:szCs w:val="20"/>
              </w:rPr>
            </w:pPr>
            <w:r>
              <w:rPr>
                <w:color w:val="212529"/>
                <w:sz w:val="20"/>
                <w:szCs w:val="20"/>
              </w:rPr>
              <w:t>4</w:t>
            </w:r>
            <w:r w:rsidRPr="008F5BDA">
              <w:rPr>
                <w:color w:val="212529"/>
                <w:sz w:val="20"/>
                <w:szCs w:val="20"/>
              </w:rPr>
              <w:t>) Контрольный талон к ремонтному листку.</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072891" w:rsidRDefault="00A47B27" w:rsidP="000E09BE">
            <w:pPr>
              <w:pStyle w:val="af2"/>
              <w:shd w:val="clear" w:color="auto" w:fill="FFFFFF"/>
              <w:spacing w:before="0" w:beforeAutospacing="0" w:after="0" w:afterAutospacing="0"/>
              <w:rPr>
                <w:color w:val="212529"/>
                <w:sz w:val="20"/>
                <w:szCs w:val="20"/>
              </w:rPr>
            </w:pPr>
            <w:r w:rsidRPr="00072891">
              <w:rPr>
                <w:b/>
                <w:bCs/>
                <w:color w:val="212529"/>
                <w:sz w:val="20"/>
                <w:szCs w:val="20"/>
              </w:rPr>
              <w:t>Когда нужно проводить подготовительные работы для нормальной эксплуатации машин в весенне-летний и осенне-зимний период:</w:t>
            </w:r>
          </w:p>
          <w:p w:rsidR="00A47B27" w:rsidRPr="00072891" w:rsidRDefault="00A47B27" w:rsidP="000E09BE">
            <w:pPr>
              <w:pStyle w:val="af2"/>
              <w:shd w:val="clear" w:color="auto" w:fill="FFFFFF"/>
              <w:spacing w:before="0" w:beforeAutospacing="0" w:after="0" w:afterAutospacing="0"/>
              <w:rPr>
                <w:color w:val="212529"/>
                <w:sz w:val="20"/>
                <w:szCs w:val="20"/>
              </w:rPr>
            </w:pPr>
            <w:r>
              <w:rPr>
                <w:color w:val="212529"/>
                <w:sz w:val="20"/>
                <w:szCs w:val="20"/>
              </w:rPr>
              <w:t>1</w:t>
            </w:r>
            <w:r w:rsidRPr="00072891">
              <w:rPr>
                <w:color w:val="212529"/>
                <w:sz w:val="20"/>
                <w:szCs w:val="20"/>
              </w:rPr>
              <w:t>) за 2 месяца до начала периода</w:t>
            </w:r>
          </w:p>
          <w:p w:rsidR="00A47B27" w:rsidRPr="00072891" w:rsidRDefault="00A47B27" w:rsidP="000E09BE">
            <w:pPr>
              <w:pStyle w:val="af2"/>
              <w:shd w:val="clear" w:color="auto" w:fill="FFFFFF"/>
              <w:spacing w:before="0" w:beforeAutospacing="0" w:after="0" w:afterAutospacing="0"/>
              <w:rPr>
                <w:color w:val="212529"/>
                <w:sz w:val="20"/>
                <w:szCs w:val="20"/>
              </w:rPr>
            </w:pPr>
            <w:r>
              <w:rPr>
                <w:color w:val="212529"/>
                <w:sz w:val="20"/>
                <w:szCs w:val="20"/>
              </w:rPr>
              <w:t>2</w:t>
            </w:r>
            <w:r w:rsidRPr="00072891">
              <w:rPr>
                <w:color w:val="212529"/>
                <w:sz w:val="20"/>
                <w:szCs w:val="20"/>
              </w:rPr>
              <w:t>) в начале каждого из этих периодов</w:t>
            </w:r>
          </w:p>
          <w:p w:rsidR="00A47B27" w:rsidRPr="00072891" w:rsidRDefault="00A47B27" w:rsidP="000E09BE">
            <w:pPr>
              <w:pStyle w:val="af2"/>
              <w:shd w:val="clear" w:color="auto" w:fill="FFFFFF"/>
              <w:spacing w:before="0" w:beforeAutospacing="0" w:after="0" w:afterAutospacing="0"/>
              <w:rPr>
                <w:color w:val="212529"/>
                <w:sz w:val="20"/>
                <w:szCs w:val="20"/>
              </w:rPr>
            </w:pPr>
            <w:r>
              <w:rPr>
                <w:color w:val="212529"/>
                <w:sz w:val="20"/>
                <w:szCs w:val="20"/>
              </w:rPr>
              <w:t>3</w:t>
            </w:r>
            <w:r w:rsidRPr="00072891">
              <w:rPr>
                <w:color w:val="212529"/>
                <w:sz w:val="20"/>
                <w:szCs w:val="20"/>
              </w:rPr>
              <w:t>) машинам не требуется подготовка к сезонам</w:t>
            </w:r>
          </w:p>
          <w:p w:rsidR="00A47B27" w:rsidRPr="00072891" w:rsidRDefault="00A47B27" w:rsidP="000E09BE">
            <w:pPr>
              <w:pStyle w:val="af2"/>
              <w:shd w:val="clear" w:color="auto" w:fill="FFFFFF"/>
              <w:spacing w:before="0" w:beforeAutospacing="0" w:after="0" w:afterAutospacing="0"/>
              <w:rPr>
                <w:color w:val="212529"/>
                <w:sz w:val="20"/>
                <w:szCs w:val="20"/>
              </w:rPr>
            </w:pPr>
            <w:r>
              <w:rPr>
                <w:color w:val="212529"/>
                <w:sz w:val="20"/>
                <w:szCs w:val="20"/>
              </w:rPr>
              <w:t>4</w:t>
            </w:r>
            <w:r w:rsidRPr="00072891">
              <w:rPr>
                <w:color w:val="212529"/>
                <w:sz w:val="20"/>
                <w:szCs w:val="20"/>
              </w:rPr>
              <w:t>) в начале каждого месяца</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Pr>
                <w:rFonts w:ascii="Times New Roman" w:hAnsi="Times New Roman"/>
                <w:sz w:val="20"/>
                <w:szCs w:val="20"/>
              </w:rPr>
              <w:t>ОК-7</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Default="00A47B27" w:rsidP="000E09BE">
            <w:pPr>
              <w:spacing w:after="0" w:line="240" w:lineRule="auto"/>
              <w:ind w:right="141"/>
              <w:rPr>
                <w:rFonts w:ascii="Times New Roman" w:hAnsi="Times New Roman"/>
                <w:color w:val="333333"/>
                <w:sz w:val="20"/>
                <w:szCs w:val="20"/>
                <w:shd w:val="clear" w:color="auto" w:fill="FFFFFF"/>
              </w:rPr>
            </w:pPr>
            <w:r w:rsidRPr="00072891">
              <w:rPr>
                <w:rFonts w:ascii="Times New Roman" w:hAnsi="Times New Roman"/>
                <w:color w:val="333333"/>
                <w:sz w:val="20"/>
                <w:szCs w:val="20"/>
                <w:shd w:val="clear" w:color="auto" w:fill="FFFFFF"/>
              </w:rPr>
              <w:t>Гидравлические машины, которые, перемещая жидкость, сообщают ей кинетическую энергию и повышают её давление:</w:t>
            </w:r>
          </w:p>
          <w:p w:rsidR="00A47B27" w:rsidRPr="002501AA" w:rsidRDefault="00A47B27" w:rsidP="000E09BE">
            <w:pPr>
              <w:pStyle w:val="af2"/>
              <w:shd w:val="clear" w:color="auto" w:fill="FFFFFF"/>
              <w:spacing w:before="0" w:beforeAutospacing="0" w:after="0" w:afterAutospacing="0"/>
              <w:rPr>
                <w:color w:val="333333"/>
                <w:sz w:val="20"/>
                <w:szCs w:val="20"/>
              </w:rPr>
            </w:pPr>
            <w:r w:rsidRPr="002501AA">
              <w:rPr>
                <w:color w:val="333333"/>
                <w:sz w:val="20"/>
                <w:szCs w:val="20"/>
              </w:rPr>
              <w:t>1) компрессоры</w:t>
            </w:r>
          </w:p>
          <w:p w:rsidR="00A47B27" w:rsidRPr="002501AA" w:rsidRDefault="00A47B27" w:rsidP="000E09BE">
            <w:pPr>
              <w:pStyle w:val="af2"/>
              <w:shd w:val="clear" w:color="auto" w:fill="FFFFFF"/>
              <w:spacing w:before="0" w:beforeAutospacing="0" w:after="0" w:afterAutospacing="0"/>
              <w:rPr>
                <w:color w:val="333333"/>
                <w:sz w:val="20"/>
                <w:szCs w:val="20"/>
              </w:rPr>
            </w:pPr>
            <w:r w:rsidRPr="002501AA">
              <w:rPr>
                <w:color w:val="333333"/>
                <w:sz w:val="20"/>
                <w:szCs w:val="20"/>
              </w:rPr>
              <w:t>2) насосы</w:t>
            </w:r>
          </w:p>
          <w:p w:rsidR="00A47B27" w:rsidRPr="002501AA" w:rsidRDefault="00A47B27" w:rsidP="000E09BE">
            <w:pPr>
              <w:pStyle w:val="af2"/>
              <w:shd w:val="clear" w:color="auto" w:fill="FFFFFF"/>
              <w:spacing w:before="0" w:beforeAutospacing="0" w:after="0" w:afterAutospacing="0"/>
              <w:rPr>
                <w:color w:val="333333"/>
                <w:sz w:val="20"/>
                <w:szCs w:val="20"/>
              </w:rPr>
            </w:pPr>
            <w:r w:rsidRPr="002501AA">
              <w:rPr>
                <w:color w:val="333333"/>
                <w:sz w:val="20"/>
                <w:szCs w:val="20"/>
              </w:rPr>
              <w:t>3) трубопроводы</w:t>
            </w:r>
          </w:p>
          <w:p w:rsidR="00A47B27" w:rsidRPr="002501AA" w:rsidRDefault="00A47B27" w:rsidP="000E09BE">
            <w:pPr>
              <w:pStyle w:val="af2"/>
              <w:shd w:val="clear" w:color="auto" w:fill="FFFFFF"/>
              <w:spacing w:before="0" w:beforeAutospacing="0" w:after="0" w:afterAutospacing="0"/>
              <w:rPr>
                <w:color w:val="333333"/>
                <w:sz w:val="20"/>
                <w:szCs w:val="20"/>
              </w:rPr>
            </w:pPr>
            <w:r w:rsidRPr="002501AA">
              <w:rPr>
                <w:color w:val="333333"/>
                <w:sz w:val="20"/>
                <w:szCs w:val="20"/>
              </w:rPr>
              <w:t>4) транспортеры</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47B27" w:rsidRPr="00680D13" w:rsidTr="000E09BE">
        <w:tc>
          <w:tcPr>
            <w:tcW w:w="1413" w:type="dxa"/>
            <w:shd w:val="clear" w:color="auto" w:fill="auto"/>
            <w:vAlign w:val="center"/>
          </w:tcPr>
          <w:p w:rsidR="00A47B27" w:rsidRPr="00722822"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A47B27" w:rsidRPr="00722822" w:rsidRDefault="00A47B27"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246591" w:rsidRDefault="00A47B27" w:rsidP="000E09BE">
            <w:pPr>
              <w:pStyle w:val="af2"/>
              <w:shd w:val="clear" w:color="auto" w:fill="FFFFFF"/>
              <w:spacing w:before="0" w:beforeAutospacing="0" w:after="0" w:afterAutospacing="0"/>
              <w:rPr>
                <w:color w:val="333333"/>
                <w:sz w:val="20"/>
                <w:szCs w:val="20"/>
              </w:rPr>
            </w:pPr>
            <w:r w:rsidRPr="00246591">
              <w:rPr>
                <w:color w:val="333333"/>
                <w:sz w:val="20"/>
                <w:szCs w:val="20"/>
              </w:rPr>
              <w:t>Для пневматического перемешивания жидкости используют газораспределительное устройство:</w:t>
            </w:r>
          </w:p>
          <w:p w:rsidR="00A47B27" w:rsidRPr="00246591" w:rsidRDefault="00A47B27" w:rsidP="000E09BE">
            <w:pPr>
              <w:pStyle w:val="af2"/>
              <w:shd w:val="clear" w:color="auto" w:fill="FFFFFF"/>
              <w:spacing w:before="0" w:beforeAutospacing="0" w:after="0" w:afterAutospacing="0"/>
              <w:rPr>
                <w:color w:val="333333"/>
                <w:sz w:val="20"/>
                <w:szCs w:val="20"/>
              </w:rPr>
            </w:pPr>
            <w:r>
              <w:rPr>
                <w:color w:val="333333"/>
                <w:sz w:val="20"/>
                <w:szCs w:val="20"/>
              </w:rPr>
              <w:t>1</w:t>
            </w:r>
            <w:r w:rsidRPr="00246591">
              <w:rPr>
                <w:color w:val="333333"/>
                <w:sz w:val="20"/>
                <w:szCs w:val="20"/>
              </w:rPr>
              <w:t>) ротор</w:t>
            </w:r>
          </w:p>
          <w:p w:rsidR="00A47B27" w:rsidRPr="00246591" w:rsidRDefault="00A47B27" w:rsidP="000E09BE">
            <w:pPr>
              <w:pStyle w:val="af2"/>
              <w:shd w:val="clear" w:color="auto" w:fill="FFFFFF"/>
              <w:spacing w:before="0" w:beforeAutospacing="0" w:after="0" w:afterAutospacing="0"/>
              <w:rPr>
                <w:color w:val="333333"/>
                <w:sz w:val="20"/>
                <w:szCs w:val="20"/>
              </w:rPr>
            </w:pPr>
            <w:r>
              <w:rPr>
                <w:color w:val="333333"/>
                <w:sz w:val="20"/>
                <w:szCs w:val="20"/>
              </w:rPr>
              <w:t>2</w:t>
            </w:r>
            <w:r w:rsidRPr="00246591">
              <w:rPr>
                <w:color w:val="333333"/>
                <w:sz w:val="20"/>
                <w:szCs w:val="20"/>
              </w:rPr>
              <w:t>) импеллер</w:t>
            </w:r>
          </w:p>
          <w:p w:rsidR="00A47B27" w:rsidRPr="00246591" w:rsidRDefault="00A47B27" w:rsidP="000E09BE">
            <w:pPr>
              <w:pStyle w:val="af2"/>
              <w:shd w:val="clear" w:color="auto" w:fill="FFFFFF"/>
              <w:spacing w:before="0" w:beforeAutospacing="0" w:after="0" w:afterAutospacing="0"/>
              <w:rPr>
                <w:color w:val="333333"/>
                <w:sz w:val="20"/>
                <w:szCs w:val="20"/>
              </w:rPr>
            </w:pPr>
            <w:r>
              <w:rPr>
                <w:color w:val="333333"/>
                <w:sz w:val="20"/>
                <w:szCs w:val="20"/>
              </w:rPr>
              <w:lastRenderedPageBreak/>
              <w:t>3</w:t>
            </w:r>
            <w:r w:rsidRPr="00246591">
              <w:rPr>
                <w:color w:val="333333"/>
                <w:sz w:val="20"/>
                <w:szCs w:val="20"/>
              </w:rPr>
              <w:t>) барботер</w:t>
            </w:r>
          </w:p>
          <w:p w:rsidR="00A47B27" w:rsidRPr="00246591" w:rsidRDefault="00A47B27" w:rsidP="000E09BE">
            <w:pPr>
              <w:pStyle w:val="af2"/>
              <w:shd w:val="clear" w:color="auto" w:fill="FFFFFF"/>
              <w:spacing w:before="0" w:beforeAutospacing="0" w:after="0" w:afterAutospacing="0"/>
              <w:rPr>
                <w:color w:val="333333"/>
                <w:sz w:val="20"/>
                <w:szCs w:val="20"/>
              </w:rPr>
            </w:pPr>
            <w:r>
              <w:rPr>
                <w:color w:val="333333"/>
                <w:sz w:val="20"/>
                <w:szCs w:val="20"/>
              </w:rPr>
              <w:t>4</w:t>
            </w:r>
            <w:r w:rsidRPr="00246591">
              <w:rPr>
                <w:color w:val="333333"/>
                <w:sz w:val="20"/>
                <w:szCs w:val="20"/>
              </w:rPr>
              <w:t>) обтюратор</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A47B27" w:rsidRPr="00680D13" w:rsidTr="000E09BE">
        <w:tc>
          <w:tcPr>
            <w:tcW w:w="1413" w:type="dxa"/>
            <w:shd w:val="clear" w:color="auto" w:fill="auto"/>
            <w:vAlign w:val="center"/>
          </w:tcPr>
          <w:p w:rsidR="00A47B27" w:rsidRPr="001B30BA" w:rsidRDefault="00A47B27" w:rsidP="00F3756D">
            <w:pPr>
              <w:spacing w:after="0"/>
              <w:ind w:right="33"/>
              <w:jc w:val="center"/>
              <w:rPr>
                <w:rFonts w:ascii="Times New Roman" w:hAnsi="Times New Roman"/>
                <w:sz w:val="20"/>
                <w:szCs w:val="20"/>
              </w:rPr>
            </w:pPr>
            <w:r w:rsidRPr="00722822">
              <w:rPr>
                <w:rFonts w:ascii="Times New Roman" w:hAnsi="Times New Roman"/>
                <w:sz w:val="20"/>
                <w:szCs w:val="20"/>
              </w:rPr>
              <w:lastRenderedPageBreak/>
              <w:t>ОК-</w:t>
            </w:r>
            <w:r>
              <w:rPr>
                <w:rFonts w:ascii="Times New Roman" w:hAnsi="Times New Roman"/>
                <w:sz w:val="20"/>
                <w:szCs w:val="20"/>
              </w:rPr>
              <w:t>4</w:t>
            </w:r>
          </w:p>
        </w:tc>
        <w:tc>
          <w:tcPr>
            <w:tcW w:w="1701" w:type="dxa"/>
            <w:shd w:val="clear" w:color="auto" w:fill="auto"/>
            <w:vAlign w:val="center"/>
          </w:tcPr>
          <w:p w:rsidR="00A47B27" w:rsidRPr="001B30BA" w:rsidRDefault="00F7654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47B27" w:rsidRPr="00440047" w:rsidRDefault="00A47B27"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№14</w:t>
            </w:r>
          </w:p>
          <w:p w:rsidR="00A47B27" w:rsidRPr="00FE5221" w:rsidRDefault="00A47B27" w:rsidP="000E09BE">
            <w:pPr>
              <w:pStyle w:val="TableParagraph"/>
              <w:ind w:right="34"/>
              <w:rPr>
                <w:b/>
                <w:sz w:val="20"/>
              </w:rPr>
            </w:pPr>
            <w:r w:rsidRPr="00FE5221">
              <w:rPr>
                <w:b/>
                <w:sz w:val="20"/>
              </w:rPr>
              <w:t>Прочитайте текст, выберите правильный ответ:</w:t>
            </w:r>
          </w:p>
          <w:p w:rsidR="00A47B27" w:rsidRPr="00CA0126" w:rsidRDefault="00A47B27" w:rsidP="000E09BE">
            <w:pPr>
              <w:pStyle w:val="af2"/>
              <w:spacing w:before="0" w:beforeAutospacing="0" w:after="0" w:afterAutospacing="0"/>
              <w:rPr>
                <w:color w:val="000000"/>
                <w:sz w:val="20"/>
                <w:szCs w:val="20"/>
              </w:rPr>
            </w:pPr>
            <w:r w:rsidRPr="00CA0126">
              <w:rPr>
                <w:color w:val="000000"/>
                <w:sz w:val="20"/>
                <w:szCs w:val="20"/>
              </w:rPr>
              <w:t>Воздухоспускные клапаны необходимо устанавливать…</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1</w:t>
            </w:r>
            <w:r w:rsidRPr="00CA0126">
              <w:rPr>
                <w:color w:val="000000"/>
                <w:sz w:val="20"/>
                <w:szCs w:val="20"/>
              </w:rPr>
              <w:t>)</w:t>
            </w:r>
            <w:r>
              <w:rPr>
                <w:color w:val="000000"/>
                <w:sz w:val="20"/>
                <w:szCs w:val="20"/>
              </w:rPr>
              <w:t xml:space="preserve"> В</w:t>
            </w:r>
            <w:r w:rsidRPr="00CA0126">
              <w:rPr>
                <w:color w:val="000000"/>
                <w:sz w:val="20"/>
                <w:szCs w:val="20"/>
              </w:rPr>
              <w:t xml:space="preserve"> самой верхн</w:t>
            </w:r>
            <w:r>
              <w:rPr>
                <w:color w:val="000000"/>
                <w:sz w:val="20"/>
                <w:szCs w:val="20"/>
              </w:rPr>
              <w:t>ей точке трубопроводной системы</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2</w:t>
            </w:r>
            <w:r w:rsidRPr="00CA0126">
              <w:rPr>
                <w:color w:val="000000"/>
                <w:sz w:val="20"/>
                <w:szCs w:val="20"/>
              </w:rPr>
              <w:t>)</w:t>
            </w:r>
            <w:r>
              <w:rPr>
                <w:color w:val="000000"/>
                <w:sz w:val="20"/>
                <w:szCs w:val="20"/>
              </w:rPr>
              <w:t xml:space="preserve"> В</w:t>
            </w:r>
            <w:r w:rsidRPr="00CA0126">
              <w:rPr>
                <w:color w:val="000000"/>
                <w:sz w:val="20"/>
                <w:szCs w:val="20"/>
              </w:rPr>
              <w:t xml:space="preserve"> самой нижн</w:t>
            </w:r>
            <w:r>
              <w:rPr>
                <w:color w:val="000000"/>
                <w:sz w:val="20"/>
                <w:szCs w:val="20"/>
              </w:rPr>
              <w:t>ей точке трубопроводной системы</w:t>
            </w:r>
          </w:p>
          <w:p w:rsidR="00A47B27" w:rsidRPr="00EF38C9" w:rsidRDefault="00A47B27" w:rsidP="000E09BE">
            <w:pPr>
              <w:pStyle w:val="af2"/>
              <w:spacing w:before="0" w:beforeAutospacing="0" w:after="0" w:afterAutospacing="0"/>
              <w:rPr>
                <w:color w:val="000000"/>
                <w:sz w:val="20"/>
                <w:szCs w:val="20"/>
              </w:rPr>
            </w:pPr>
            <w:r>
              <w:rPr>
                <w:color w:val="000000"/>
                <w:sz w:val="20"/>
                <w:szCs w:val="20"/>
              </w:rPr>
              <w:t>3</w:t>
            </w:r>
            <w:r w:rsidRPr="00CA0126">
              <w:rPr>
                <w:color w:val="000000"/>
                <w:sz w:val="20"/>
                <w:szCs w:val="20"/>
              </w:rPr>
              <w:t>)</w:t>
            </w:r>
            <w:r>
              <w:rPr>
                <w:color w:val="000000"/>
                <w:sz w:val="20"/>
                <w:szCs w:val="20"/>
              </w:rPr>
              <w:t xml:space="preserve"> С</w:t>
            </w:r>
            <w:r w:rsidRPr="00CA0126">
              <w:rPr>
                <w:color w:val="000000"/>
                <w:sz w:val="20"/>
                <w:szCs w:val="20"/>
              </w:rPr>
              <w:t>пособ установки клапана не имеет значения</w:t>
            </w:r>
          </w:p>
        </w:tc>
        <w:tc>
          <w:tcPr>
            <w:tcW w:w="2126" w:type="dxa"/>
            <w:shd w:val="clear" w:color="auto" w:fill="auto"/>
            <w:vAlign w:val="center"/>
          </w:tcPr>
          <w:p w:rsidR="00A47B27" w:rsidRPr="001B30BA" w:rsidRDefault="00A47B27"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line="240" w:lineRule="auto"/>
        <w:ind w:firstLine="567"/>
        <w:rPr>
          <w:rFonts w:ascii="Times New Roman" w:hAnsi="Times New Roman"/>
          <w:b/>
          <w:sz w:val="24"/>
          <w:szCs w:val="24"/>
        </w:rPr>
      </w:pPr>
    </w:p>
    <w:p w:rsidR="00394F7C" w:rsidRPr="00297E6E" w:rsidRDefault="00394F7C" w:rsidP="00394F7C">
      <w:pPr>
        <w:spacing w:line="240" w:lineRule="auto"/>
        <w:ind w:firstLine="567"/>
        <w:jc w:val="center"/>
        <w:rPr>
          <w:rFonts w:ascii="Times New Roman" w:hAnsi="Times New Roman"/>
          <w:b/>
          <w:sz w:val="24"/>
          <w:szCs w:val="24"/>
        </w:rPr>
      </w:pPr>
      <w:r w:rsidRPr="00856866">
        <w:rPr>
          <w:rFonts w:ascii="Times New Roman" w:hAnsi="Times New Roman"/>
          <w:b/>
          <w:sz w:val="24"/>
          <w:szCs w:val="24"/>
        </w:rPr>
        <w:t>МДК.03.01 Ведение</w:t>
      </w:r>
      <w:r w:rsidRPr="00297E6E">
        <w:rPr>
          <w:rFonts w:ascii="Times New Roman" w:hAnsi="Times New Roman"/>
          <w:b/>
          <w:sz w:val="24"/>
          <w:szCs w:val="24"/>
        </w:rPr>
        <w:t xml:space="preserve"> технологической документации по гидравлическим и пневматическим приводам, устройствам и системам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FA36D0" w:rsidRDefault="00CE1240"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CE1240" w:rsidRPr="00FA36D0" w:rsidRDefault="00CE1240"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CE1240" w:rsidRPr="00FA36D0" w:rsidRDefault="00CE1240"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CE1240" w:rsidRPr="00FE5221" w:rsidRDefault="00CE1240"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w:t>
            </w:r>
            <w:r w:rsidRPr="00722822">
              <w:rPr>
                <w:rFonts w:ascii="Times New Roman" w:hAnsi="Times New Roman"/>
                <w:sz w:val="20"/>
                <w:szCs w:val="20"/>
              </w:rPr>
              <w:t>К-</w:t>
            </w:r>
            <w:r>
              <w:rPr>
                <w:rFonts w:ascii="Times New Roman" w:hAnsi="Times New Roman"/>
                <w:sz w:val="20"/>
                <w:szCs w:val="20"/>
              </w:rPr>
              <w:t>2</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7B465D" w:rsidRDefault="00CE1240"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CE1240" w:rsidRPr="007B465D" w:rsidRDefault="00CE1240"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CE1240" w:rsidRPr="007B465D" w:rsidRDefault="00CE1240"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CE1240" w:rsidRPr="007B465D" w:rsidRDefault="00CE1240"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CE1240" w:rsidRPr="007B465D" w:rsidRDefault="00CE1240"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CE1240" w:rsidRPr="00CB4741" w:rsidRDefault="00CE1240"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spacing w:after="0"/>
              <w:ind w:right="141"/>
              <w:rPr>
                <w:rFonts w:ascii="Times New Roman" w:hAnsi="Times New Roman"/>
                <w:sz w:val="20"/>
                <w:szCs w:val="20"/>
              </w:rPr>
            </w:pPr>
            <w:r>
              <w:rPr>
                <w:rFonts w:ascii="Times New Roman" w:hAnsi="Times New Roman"/>
                <w:sz w:val="20"/>
                <w:szCs w:val="20"/>
              </w:rPr>
              <w:t>Документ – это…</w:t>
            </w:r>
          </w:p>
          <w:p w:rsidR="00CE1240" w:rsidRDefault="00CE1240" w:rsidP="00281948">
            <w:pPr>
              <w:numPr>
                <w:ilvl w:val="0"/>
                <w:numId w:val="78"/>
              </w:numPr>
              <w:spacing w:after="0"/>
              <w:ind w:left="430" w:right="141" w:hanging="354"/>
              <w:rPr>
                <w:rFonts w:ascii="Times New Roman" w:hAnsi="Times New Roman"/>
                <w:sz w:val="20"/>
                <w:szCs w:val="20"/>
              </w:rPr>
            </w:pPr>
            <w:r>
              <w:rPr>
                <w:rFonts w:ascii="Times New Roman" w:hAnsi="Times New Roman"/>
                <w:sz w:val="20"/>
                <w:szCs w:val="20"/>
              </w:rPr>
              <w:t>Зафиксированная на материальном носителе информация в виде текста, изображения   реквизитами, позволяющими ее идентифицировать</w:t>
            </w:r>
          </w:p>
          <w:p w:rsidR="00CE1240" w:rsidRPr="0070176D" w:rsidRDefault="00CE1240" w:rsidP="00281948">
            <w:pPr>
              <w:numPr>
                <w:ilvl w:val="0"/>
                <w:numId w:val="78"/>
              </w:numPr>
              <w:spacing w:after="0"/>
              <w:ind w:left="430" w:right="141" w:hanging="354"/>
              <w:rPr>
                <w:rFonts w:ascii="Times New Roman" w:hAnsi="Times New Roman"/>
                <w:sz w:val="20"/>
                <w:szCs w:val="20"/>
              </w:rPr>
            </w:pPr>
            <w:r>
              <w:rPr>
                <w:rFonts w:ascii="Times New Roman" w:hAnsi="Times New Roman"/>
                <w:sz w:val="20"/>
                <w:szCs w:val="20"/>
              </w:rPr>
              <w:t>Структурированная информация, зафиксированная на носителе</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ОК-4</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Pr>
                <w:rFonts w:ascii="Times New Roman" w:hAnsi="Times New Roman"/>
                <w:b/>
                <w:sz w:val="20"/>
                <w:szCs w:val="20"/>
              </w:rPr>
              <w:t>4</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spacing w:after="0"/>
              <w:ind w:right="141"/>
              <w:rPr>
                <w:rFonts w:ascii="Times New Roman" w:hAnsi="Times New Roman"/>
                <w:sz w:val="20"/>
                <w:szCs w:val="20"/>
              </w:rPr>
            </w:pPr>
            <w:r>
              <w:rPr>
                <w:rFonts w:ascii="Times New Roman" w:hAnsi="Times New Roman"/>
                <w:sz w:val="20"/>
                <w:szCs w:val="20"/>
              </w:rPr>
              <w:t>Делопроизводство- это…</w:t>
            </w:r>
          </w:p>
          <w:p w:rsidR="00CE1240" w:rsidRDefault="00CE1240" w:rsidP="00281948">
            <w:pPr>
              <w:numPr>
                <w:ilvl w:val="0"/>
                <w:numId w:val="79"/>
              </w:numPr>
              <w:spacing w:after="0"/>
              <w:ind w:left="430" w:right="141"/>
              <w:rPr>
                <w:rFonts w:ascii="Times New Roman" w:hAnsi="Times New Roman"/>
                <w:sz w:val="20"/>
                <w:szCs w:val="20"/>
              </w:rPr>
            </w:pPr>
            <w:r>
              <w:rPr>
                <w:rFonts w:ascii="Times New Roman" w:hAnsi="Times New Roman"/>
                <w:sz w:val="20"/>
                <w:szCs w:val="20"/>
              </w:rPr>
              <w:t>Непосредственное создание официальных документов документов</w:t>
            </w:r>
          </w:p>
          <w:p w:rsidR="00CE1240" w:rsidRDefault="00CE1240" w:rsidP="00281948">
            <w:pPr>
              <w:numPr>
                <w:ilvl w:val="0"/>
                <w:numId w:val="79"/>
              </w:numPr>
              <w:spacing w:after="0"/>
              <w:ind w:left="430" w:right="141"/>
              <w:rPr>
                <w:rFonts w:ascii="Times New Roman" w:hAnsi="Times New Roman"/>
                <w:sz w:val="20"/>
                <w:szCs w:val="20"/>
              </w:rPr>
            </w:pPr>
            <w:r>
              <w:rPr>
                <w:rFonts w:ascii="Times New Roman" w:hAnsi="Times New Roman"/>
                <w:sz w:val="20"/>
                <w:szCs w:val="20"/>
              </w:rPr>
              <w:t>Деятельность по документированию, документообороту, оперативному хранению и использованию документов.</w:t>
            </w:r>
          </w:p>
          <w:p w:rsidR="00CE1240" w:rsidRPr="004520F0" w:rsidRDefault="00CE1240" w:rsidP="00281948">
            <w:pPr>
              <w:numPr>
                <w:ilvl w:val="0"/>
                <w:numId w:val="79"/>
              </w:numPr>
              <w:spacing w:after="0"/>
              <w:ind w:right="141"/>
              <w:rPr>
                <w:rFonts w:ascii="Times New Roman" w:hAnsi="Times New Roman"/>
                <w:sz w:val="20"/>
                <w:szCs w:val="20"/>
              </w:rPr>
            </w:pPr>
            <w:r>
              <w:rPr>
                <w:rFonts w:ascii="Times New Roman" w:hAnsi="Times New Roman"/>
                <w:sz w:val="20"/>
                <w:szCs w:val="20"/>
              </w:rPr>
              <w:lastRenderedPageBreak/>
              <w:t>Хранение документов</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lastRenderedPageBreak/>
              <w:t>ОК-5</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№5</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spacing w:after="0"/>
              <w:ind w:right="141"/>
              <w:rPr>
                <w:rFonts w:ascii="Times New Roman" w:hAnsi="Times New Roman"/>
                <w:sz w:val="20"/>
                <w:szCs w:val="20"/>
              </w:rPr>
            </w:pPr>
            <w:r>
              <w:rPr>
                <w:rFonts w:ascii="Times New Roman" w:hAnsi="Times New Roman"/>
                <w:sz w:val="20"/>
                <w:szCs w:val="20"/>
              </w:rPr>
              <w:t>Акт приема-передачи товара – это:</w:t>
            </w:r>
          </w:p>
          <w:p w:rsidR="00CE1240" w:rsidRDefault="00CE1240" w:rsidP="00281948">
            <w:pPr>
              <w:numPr>
                <w:ilvl w:val="0"/>
                <w:numId w:val="80"/>
              </w:numPr>
              <w:spacing w:after="0"/>
              <w:ind w:right="141"/>
              <w:rPr>
                <w:rFonts w:ascii="Times New Roman" w:hAnsi="Times New Roman"/>
                <w:sz w:val="20"/>
                <w:szCs w:val="20"/>
              </w:rPr>
            </w:pPr>
            <w:r>
              <w:rPr>
                <w:rFonts w:ascii="Times New Roman" w:hAnsi="Times New Roman"/>
                <w:sz w:val="20"/>
                <w:szCs w:val="20"/>
              </w:rPr>
              <w:t xml:space="preserve">Документ, который составляют при передачи прав и обязанностей на различные предметы и материальные ценности </w:t>
            </w:r>
          </w:p>
          <w:p w:rsidR="00CE1240" w:rsidRDefault="00CE1240" w:rsidP="00281948">
            <w:pPr>
              <w:numPr>
                <w:ilvl w:val="0"/>
                <w:numId w:val="80"/>
              </w:numPr>
              <w:spacing w:after="0"/>
              <w:ind w:right="141"/>
              <w:rPr>
                <w:rFonts w:ascii="Times New Roman" w:hAnsi="Times New Roman"/>
                <w:sz w:val="20"/>
                <w:szCs w:val="20"/>
              </w:rPr>
            </w:pPr>
            <w:r>
              <w:rPr>
                <w:rFonts w:ascii="Times New Roman" w:hAnsi="Times New Roman"/>
                <w:sz w:val="20"/>
                <w:szCs w:val="20"/>
              </w:rPr>
              <w:t xml:space="preserve">Документ, который составляют при отказе от крупной покупки </w:t>
            </w:r>
          </w:p>
          <w:p w:rsidR="00CE1240" w:rsidRPr="00772AC5" w:rsidRDefault="00CE1240" w:rsidP="00281948">
            <w:pPr>
              <w:numPr>
                <w:ilvl w:val="0"/>
                <w:numId w:val="80"/>
              </w:numPr>
              <w:spacing w:after="0"/>
              <w:ind w:right="141"/>
              <w:rPr>
                <w:rFonts w:ascii="Times New Roman" w:hAnsi="Times New Roman"/>
                <w:sz w:val="20"/>
                <w:szCs w:val="20"/>
              </w:rPr>
            </w:pPr>
            <w:r>
              <w:rPr>
                <w:rFonts w:ascii="Times New Roman" w:hAnsi="Times New Roman"/>
                <w:sz w:val="20"/>
                <w:szCs w:val="20"/>
              </w:rPr>
              <w:t>Документ, который передают вместе с купленным имуществом и материальными ценностями как приложение к инструкции об эксплуатации</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ОК-7</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spacing w:after="0"/>
              <w:ind w:right="141"/>
              <w:rPr>
                <w:rFonts w:ascii="Times New Roman" w:hAnsi="Times New Roman"/>
                <w:bCs/>
                <w:color w:val="212529"/>
                <w:sz w:val="20"/>
                <w:szCs w:val="20"/>
              </w:rPr>
            </w:pPr>
            <w:r w:rsidRPr="00F57C48">
              <w:rPr>
                <w:rFonts w:ascii="Times New Roman" w:hAnsi="Times New Roman"/>
                <w:bCs/>
                <w:color w:val="212529"/>
                <w:sz w:val="20"/>
                <w:szCs w:val="20"/>
              </w:rPr>
              <w:t>Документы, которые изданы внутри учреждения и отправлены за его пределы для руководства нижестоящим органам управления либо в целях исполнения письменных указаний высшей инстанции, называются</w:t>
            </w:r>
            <w:r>
              <w:rPr>
                <w:rFonts w:ascii="Times New Roman" w:hAnsi="Times New Roman"/>
                <w:bCs/>
                <w:color w:val="212529"/>
                <w:sz w:val="20"/>
                <w:szCs w:val="20"/>
              </w:rPr>
              <w:t>:</w:t>
            </w:r>
          </w:p>
          <w:p w:rsidR="00CE1240" w:rsidRPr="00927D29" w:rsidRDefault="00CE1240" w:rsidP="00281948">
            <w:pPr>
              <w:numPr>
                <w:ilvl w:val="0"/>
                <w:numId w:val="81"/>
              </w:numPr>
              <w:spacing w:after="0"/>
              <w:ind w:right="141"/>
              <w:rPr>
                <w:rFonts w:ascii="Times New Roman" w:hAnsi="Times New Roman"/>
                <w:sz w:val="20"/>
                <w:szCs w:val="20"/>
              </w:rPr>
            </w:pPr>
            <w:r>
              <w:rPr>
                <w:rFonts w:ascii="Times New Roman" w:hAnsi="Times New Roman"/>
                <w:bCs/>
                <w:color w:val="212529"/>
                <w:sz w:val="20"/>
                <w:szCs w:val="20"/>
              </w:rPr>
              <w:t>Исходящими документами</w:t>
            </w:r>
          </w:p>
          <w:p w:rsidR="00CE1240" w:rsidRPr="00927D29" w:rsidRDefault="00CE1240" w:rsidP="00281948">
            <w:pPr>
              <w:numPr>
                <w:ilvl w:val="0"/>
                <w:numId w:val="81"/>
              </w:numPr>
              <w:spacing w:after="0"/>
              <w:ind w:right="141"/>
              <w:rPr>
                <w:rFonts w:ascii="Times New Roman" w:hAnsi="Times New Roman"/>
                <w:sz w:val="20"/>
                <w:szCs w:val="20"/>
              </w:rPr>
            </w:pPr>
            <w:r>
              <w:rPr>
                <w:rFonts w:ascii="Times New Roman" w:hAnsi="Times New Roman"/>
                <w:bCs/>
                <w:color w:val="212529"/>
                <w:sz w:val="20"/>
                <w:szCs w:val="20"/>
              </w:rPr>
              <w:t xml:space="preserve">Входящими документами </w:t>
            </w:r>
          </w:p>
          <w:p w:rsidR="00CE1240" w:rsidRPr="00F57C48" w:rsidRDefault="00CE1240" w:rsidP="00281948">
            <w:pPr>
              <w:numPr>
                <w:ilvl w:val="0"/>
                <w:numId w:val="81"/>
              </w:numPr>
              <w:spacing w:after="0"/>
              <w:ind w:right="141"/>
              <w:rPr>
                <w:rFonts w:ascii="Times New Roman" w:hAnsi="Times New Roman"/>
                <w:sz w:val="20"/>
                <w:szCs w:val="20"/>
              </w:rPr>
            </w:pPr>
            <w:r>
              <w:rPr>
                <w:rFonts w:ascii="Times New Roman" w:hAnsi="Times New Roman"/>
                <w:bCs/>
                <w:color w:val="212529"/>
                <w:sz w:val="20"/>
                <w:szCs w:val="20"/>
              </w:rPr>
              <w:t xml:space="preserve">Перепиской </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E1240" w:rsidRPr="00A028DA"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CE1240" w:rsidRPr="001E282D" w:rsidRDefault="00CE1240" w:rsidP="000E09BE">
            <w:pPr>
              <w:pStyle w:val="TableParagraph"/>
              <w:ind w:right="34"/>
              <w:rPr>
                <w:b/>
                <w:sz w:val="20"/>
              </w:rPr>
            </w:pPr>
            <w:r w:rsidRPr="001E282D">
              <w:rPr>
                <w:b/>
                <w:sz w:val="20"/>
              </w:rPr>
              <w:t>Прочитайте текст, выберите правильный ответ:</w:t>
            </w:r>
          </w:p>
          <w:p w:rsidR="00CE1240" w:rsidRPr="001E282D" w:rsidRDefault="00CE1240" w:rsidP="000E09BE">
            <w:pPr>
              <w:pStyle w:val="TableParagraph"/>
              <w:ind w:right="34"/>
              <w:rPr>
                <w:sz w:val="20"/>
              </w:rPr>
            </w:pPr>
            <w:r w:rsidRPr="001E282D">
              <w:rPr>
                <w:sz w:val="20"/>
              </w:rPr>
              <w:t>Техническое обслуживание это?</w:t>
            </w:r>
          </w:p>
          <w:p w:rsidR="00CE1240" w:rsidRPr="001E282D" w:rsidRDefault="00CE1240" w:rsidP="000E09BE">
            <w:pPr>
              <w:pStyle w:val="TableParagraph"/>
              <w:ind w:left="430" w:right="34"/>
              <w:rPr>
                <w:sz w:val="20"/>
              </w:rPr>
            </w:pPr>
            <w:r w:rsidRPr="001E282D">
              <w:rPr>
                <w:sz w:val="20"/>
              </w:rPr>
              <w:t>1</w:t>
            </w:r>
            <w:r>
              <w:rPr>
                <w:sz w:val="20"/>
              </w:rPr>
              <w:t xml:space="preserve">)  </w:t>
            </w:r>
            <w:r w:rsidRPr="001E282D">
              <w:rPr>
                <w:sz w:val="20"/>
              </w:rPr>
              <w:t>Комплекс операций, направленный на поддержание рабочего состояния системы</w:t>
            </w:r>
          </w:p>
          <w:p w:rsidR="00CE1240" w:rsidRPr="001E282D" w:rsidRDefault="00CE1240" w:rsidP="000E09BE">
            <w:pPr>
              <w:pStyle w:val="TableParagraph"/>
              <w:ind w:left="430" w:right="34"/>
              <w:rPr>
                <w:sz w:val="20"/>
              </w:rPr>
            </w:pPr>
            <w:r w:rsidRPr="001E282D">
              <w:rPr>
                <w:sz w:val="20"/>
              </w:rPr>
              <w:t>2) Комплекс операций, по выявлению нарушений и поломок системы</w:t>
            </w:r>
          </w:p>
          <w:p w:rsidR="00CE1240" w:rsidRPr="001E282D" w:rsidRDefault="00CE1240" w:rsidP="000E09BE">
            <w:pPr>
              <w:pStyle w:val="TableParagraph"/>
              <w:ind w:left="430"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CE1240" w:rsidRPr="00A028DA" w:rsidRDefault="00CE1240"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ОК-1</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1B30BA" w:rsidRDefault="00CE1240" w:rsidP="000E09BE">
            <w:pPr>
              <w:spacing w:after="0"/>
              <w:ind w:right="141"/>
              <w:jc w:val="center"/>
              <w:rPr>
                <w:rFonts w:ascii="Times New Roman" w:hAnsi="Times New Roman"/>
                <w:sz w:val="20"/>
                <w:szCs w:val="20"/>
              </w:rPr>
            </w:pP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000E083C">
              <w:rPr>
                <w:rFonts w:ascii="Times New Roman" w:hAnsi="Times New Roman"/>
                <w:b/>
                <w:sz w:val="20"/>
                <w:szCs w:val="20"/>
              </w:rPr>
              <w:t>9</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BD2AE8" w:rsidRDefault="00CE1240" w:rsidP="000E09BE">
            <w:pPr>
              <w:pStyle w:val="af2"/>
              <w:shd w:val="clear" w:color="auto" w:fill="FFFFFF"/>
              <w:spacing w:before="0" w:beforeAutospacing="0" w:after="0" w:afterAutospacing="0"/>
              <w:rPr>
                <w:color w:val="000000"/>
                <w:sz w:val="20"/>
                <w:szCs w:val="20"/>
              </w:rPr>
            </w:pPr>
            <w:r w:rsidRPr="00BD2AE8">
              <w:rPr>
                <w:bCs/>
                <w:color w:val="000000"/>
                <w:sz w:val="20"/>
                <w:szCs w:val="20"/>
              </w:rPr>
              <w:t>Что представляет собой заявление в документообороте организации?</w:t>
            </w:r>
          </w:p>
          <w:p w:rsidR="00CE1240" w:rsidRPr="00BD2AE8" w:rsidRDefault="00CE1240" w:rsidP="00281948">
            <w:pPr>
              <w:pStyle w:val="af2"/>
              <w:numPr>
                <w:ilvl w:val="0"/>
                <w:numId w:val="82"/>
              </w:numPr>
              <w:shd w:val="clear" w:color="auto" w:fill="FFFFFF"/>
              <w:spacing w:before="0" w:beforeAutospacing="0" w:after="0" w:afterAutospacing="0"/>
              <w:ind w:left="0" w:firstLine="0"/>
              <w:rPr>
                <w:color w:val="000000"/>
                <w:sz w:val="20"/>
                <w:szCs w:val="20"/>
              </w:rPr>
            </w:pPr>
            <w:r w:rsidRPr="00BD2AE8">
              <w:rPr>
                <w:color w:val="000000"/>
                <w:sz w:val="20"/>
                <w:szCs w:val="20"/>
              </w:rPr>
              <w:t xml:space="preserve"> Это документ, который адресован должностному лицу и содержит какую-либо просьбу работника;</w:t>
            </w:r>
          </w:p>
          <w:p w:rsidR="00CE1240" w:rsidRPr="00BD2AE8" w:rsidRDefault="00CE1240" w:rsidP="00281948">
            <w:pPr>
              <w:pStyle w:val="af2"/>
              <w:numPr>
                <w:ilvl w:val="0"/>
                <w:numId w:val="82"/>
              </w:numPr>
              <w:shd w:val="clear" w:color="auto" w:fill="FFFFFF"/>
              <w:spacing w:before="0" w:beforeAutospacing="0" w:after="0" w:afterAutospacing="0"/>
              <w:ind w:left="0" w:firstLine="0"/>
              <w:rPr>
                <w:color w:val="000000"/>
                <w:sz w:val="20"/>
                <w:szCs w:val="20"/>
              </w:rPr>
            </w:pPr>
            <w:r w:rsidRPr="00BD2AE8">
              <w:rPr>
                <w:color w:val="000000"/>
                <w:sz w:val="20"/>
                <w:szCs w:val="20"/>
              </w:rPr>
              <w:t>Это документ с предложением назначить, переместить или поощрить работника;</w:t>
            </w:r>
          </w:p>
          <w:p w:rsidR="00CE1240" w:rsidRPr="00BD2AE8" w:rsidRDefault="00CE1240" w:rsidP="00281948">
            <w:pPr>
              <w:pStyle w:val="af2"/>
              <w:numPr>
                <w:ilvl w:val="0"/>
                <w:numId w:val="82"/>
              </w:numPr>
              <w:shd w:val="clear" w:color="auto" w:fill="FFFFFF"/>
              <w:spacing w:before="0" w:beforeAutospacing="0" w:after="0" w:afterAutospacing="0"/>
              <w:ind w:left="0" w:firstLine="0"/>
              <w:rPr>
                <w:color w:val="000000"/>
                <w:sz w:val="20"/>
                <w:szCs w:val="20"/>
              </w:rPr>
            </w:pPr>
            <w:r w:rsidRPr="00BD2AE8">
              <w:rPr>
                <w:color w:val="000000"/>
                <w:sz w:val="20"/>
                <w:szCs w:val="20"/>
              </w:rPr>
              <w:t>Это документ, объясняющий причины случившегося, который составляет работник на имя руководителя.</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t>ОК-4</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000E083C">
              <w:rPr>
                <w:rFonts w:ascii="Times New Roman" w:hAnsi="Times New Roman"/>
                <w:b/>
                <w:sz w:val="20"/>
                <w:szCs w:val="20"/>
              </w:rPr>
              <w:t>10</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7C5AB7" w:rsidRDefault="00CE1240" w:rsidP="000E09BE">
            <w:pPr>
              <w:pStyle w:val="af2"/>
              <w:shd w:val="clear" w:color="auto" w:fill="FFFFFF"/>
              <w:spacing w:before="0" w:beforeAutospacing="0" w:after="0" w:afterAutospacing="0"/>
              <w:rPr>
                <w:color w:val="000000"/>
                <w:sz w:val="20"/>
                <w:szCs w:val="20"/>
              </w:rPr>
            </w:pPr>
            <w:r w:rsidRPr="007C5AB7">
              <w:rPr>
                <w:bCs/>
                <w:color w:val="000000"/>
                <w:sz w:val="20"/>
                <w:szCs w:val="20"/>
              </w:rPr>
              <w:t>Какие документы используются как средства фиксирования фактов, событий:</w:t>
            </w:r>
          </w:p>
          <w:p w:rsidR="00CE1240" w:rsidRPr="007C5AB7" w:rsidRDefault="00CE1240" w:rsidP="00281948">
            <w:pPr>
              <w:pStyle w:val="af2"/>
              <w:numPr>
                <w:ilvl w:val="0"/>
                <w:numId w:val="83"/>
              </w:numPr>
              <w:shd w:val="clear" w:color="auto" w:fill="FFFFFF"/>
              <w:spacing w:before="0" w:beforeAutospacing="0" w:after="0" w:afterAutospacing="0"/>
              <w:rPr>
                <w:color w:val="000000"/>
                <w:sz w:val="20"/>
                <w:szCs w:val="20"/>
              </w:rPr>
            </w:pPr>
            <w:r>
              <w:rPr>
                <w:color w:val="000000"/>
                <w:sz w:val="20"/>
                <w:szCs w:val="20"/>
              </w:rPr>
              <w:t>П</w:t>
            </w:r>
            <w:r w:rsidRPr="007C5AB7">
              <w:rPr>
                <w:color w:val="000000"/>
                <w:sz w:val="20"/>
                <w:szCs w:val="20"/>
              </w:rPr>
              <w:t>исьма, телеграммы, доверенности</w:t>
            </w:r>
          </w:p>
          <w:p w:rsidR="00CE1240" w:rsidRPr="007C5AB7" w:rsidRDefault="00CE1240" w:rsidP="00281948">
            <w:pPr>
              <w:pStyle w:val="af2"/>
              <w:numPr>
                <w:ilvl w:val="0"/>
                <w:numId w:val="83"/>
              </w:numPr>
              <w:shd w:val="clear" w:color="auto" w:fill="FFFFFF"/>
              <w:spacing w:before="0" w:beforeAutospacing="0" w:after="0" w:afterAutospacing="0"/>
              <w:rPr>
                <w:color w:val="000000"/>
                <w:sz w:val="20"/>
                <w:szCs w:val="20"/>
              </w:rPr>
            </w:pPr>
            <w:r>
              <w:rPr>
                <w:bCs/>
                <w:color w:val="000000"/>
                <w:sz w:val="20"/>
                <w:szCs w:val="20"/>
              </w:rPr>
              <w:t>А</w:t>
            </w:r>
            <w:r w:rsidRPr="007C5AB7">
              <w:rPr>
                <w:bCs/>
                <w:color w:val="000000"/>
                <w:sz w:val="20"/>
                <w:szCs w:val="20"/>
              </w:rPr>
              <w:t>кты, протоколы.</w:t>
            </w:r>
          </w:p>
          <w:p w:rsidR="00CE1240" w:rsidRPr="007C5AB7" w:rsidRDefault="00CE1240" w:rsidP="00281948">
            <w:pPr>
              <w:pStyle w:val="af2"/>
              <w:numPr>
                <w:ilvl w:val="0"/>
                <w:numId w:val="83"/>
              </w:numPr>
              <w:shd w:val="clear" w:color="auto" w:fill="FFFFFF"/>
              <w:spacing w:before="0" w:beforeAutospacing="0" w:after="0" w:afterAutospacing="0"/>
              <w:rPr>
                <w:color w:val="000000"/>
                <w:sz w:val="20"/>
                <w:szCs w:val="20"/>
              </w:rPr>
            </w:pPr>
            <w:r>
              <w:rPr>
                <w:color w:val="000000"/>
                <w:sz w:val="20"/>
                <w:szCs w:val="20"/>
              </w:rPr>
              <w:t>З</w:t>
            </w:r>
            <w:r w:rsidRPr="007C5AB7">
              <w:rPr>
                <w:color w:val="000000"/>
                <w:sz w:val="20"/>
                <w:szCs w:val="20"/>
              </w:rPr>
              <w:t>аявления, объяснительные,</w:t>
            </w:r>
          </w:p>
          <w:p w:rsidR="00CE1240" w:rsidRPr="007C5AB7" w:rsidRDefault="00CE1240" w:rsidP="00281948">
            <w:pPr>
              <w:pStyle w:val="af2"/>
              <w:numPr>
                <w:ilvl w:val="0"/>
                <w:numId w:val="83"/>
              </w:numPr>
              <w:shd w:val="clear" w:color="auto" w:fill="FFFFFF"/>
              <w:spacing w:before="0" w:beforeAutospacing="0" w:after="0" w:afterAutospacing="0"/>
              <w:rPr>
                <w:color w:val="000000"/>
                <w:sz w:val="20"/>
                <w:szCs w:val="20"/>
              </w:rPr>
            </w:pPr>
            <w:r>
              <w:rPr>
                <w:color w:val="000000"/>
                <w:sz w:val="20"/>
                <w:szCs w:val="20"/>
              </w:rPr>
              <w:t>У</w:t>
            </w:r>
            <w:r w:rsidRPr="007C5AB7">
              <w:rPr>
                <w:color w:val="000000"/>
                <w:sz w:val="20"/>
                <w:szCs w:val="20"/>
              </w:rPr>
              <w:t>казания, распоряжения.</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1</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1341DC" w:rsidRDefault="00CE1240" w:rsidP="000E09BE">
            <w:pPr>
              <w:pStyle w:val="af2"/>
              <w:shd w:val="clear" w:color="auto" w:fill="FFFFFF"/>
              <w:spacing w:before="0" w:beforeAutospacing="0" w:after="0" w:afterAutospacing="0"/>
              <w:rPr>
                <w:color w:val="000000"/>
                <w:sz w:val="20"/>
                <w:szCs w:val="20"/>
              </w:rPr>
            </w:pPr>
            <w:r w:rsidRPr="001341DC">
              <w:rPr>
                <w:bCs/>
                <w:color w:val="000000"/>
                <w:sz w:val="20"/>
                <w:szCs w:val="20"/>
              </w:rPr>
              <w:lastRenderedPageBreak/>
              <w:t>Внутренние документы:</w:t>
            </w:r>
          </w:p>
          <w:p w:rsidR="00CE1240" w:rsidRPr="001341DC" w:rsidRDefault="00CE1240" w:rsidP="00281948">
            <w:pPr>
              <w:pStyle w:val="af2"/>
              <w:numPr>
                <w:ilvl w:val="0"/>
                <w:numId w:val="84"/>
              </w:numPr>
              <w:shd w:val="clear" w:color="auto" w:fill="FFFFFF"/>
              <w:spacing w:before="0" w:beforeAutospacing="0" w:after="0" w:afterAutospacing="0"/>
              <w:rPr>
                <w:color w:val="000000"/>
                <w:sz w:val="20"/>
                <w:szCs w:val="20"/>
              </w:rPr>
            </w:pPr>
            <w:r w:rsidRPr="001341DC">
              <w:rPr>
                <w:color w:val="000000"/>
                <w:sz w:val="20"/>
                <w:szCs w:val="20"/>
              </w:rPr>
              <w:t>Черновики и беловики.</w:t>
            </w:r>
          </w:p>
          <w:p w:rsidR="00CE1240" w:rsidRPr="001341DC" w:rsidRDefault="00CE1240" w:rsidP="00281948">
            <w:pPr>
              <w:pStyle w:val="af2"/>
              <w:numPr>
                <w:ilvl w:val="0"/>
                <w:numId w:val="84"/>
              </w:numPr>
              <w:shd w:val="clear" w:color="auto" w:fill="FFFFFF"/>
              <w:spacing w:before="0" w:beforeAutospacing="0" w:after="0" w:afterAutospacing="0"/>
              <w:rPr>
                <w:color w:val="000000"/>
                <w:sz w:val="20"/>
                <w:szCs w:val="20"/>
              </w:rPr>
            </w:pPr>
            <w:r w:rsidRPr="001341DC">
              <w:rPr>
                <w:color w:val="000000"/>
                <w:sz w:val="20"/>
                <w:szCs w:val="20"/>
              </w:rPr>
              <w:t>Рукописные или машинописные документы.</w:t>
            </w:r>
          </w:p>
          <w:p w:rsidR="00CE1240" w:rsidRPr="001341DC" w:rsidRDefault="00CE1240" w:rsidP="00281948">
            <w:pPr>
              <w:pStyle w:val="af2"/>
              <w:numPr>
                <w:ilvl w:val="0"/>
                <w:numId w:val="84"/>
              </w:numPr>
              <w:shd w:val="clear" w:color="auto" w:fill="FFFFFF"/>
              <w:spacing w:before="0" w:beforeAutospacing="0" w:after="0" w:afterAutospacing="0"/>
              <w:rPr>
                <w:color w:val="000000"/>
                <w:sz w:val="20"/>
                <w:szCs w:val="20"/>
              </w:rPr>
            </w:pPr>
            <w:r w:rsidRPr="001341DC">
              <w:rPr>
                <w:bCs/>
                <w:color w:val="000000"/>
                <w:sz w:val="20"/>
                <w:szCs w:val="20"/>
              </w:rPr>
              <w:t>Создаются в учреждении и используются внутри него.</w:t>
            </w:r>
          </w:p>
          <w:p w:rsidR="00CE1240" w:rsidRPr="001341DC" w:rsidRDefault="00CE1240" w:rsidP="00281948">
            <w:pPr>
              <w:pStyle w:val="af2"/>
              <w:numPr>
                <w:ilvl w:val="0"/>
                <w:numId w:val="84"/>
              </w:numPr>
              <w:shd w:val="clear" w:color="auto" w:fill="FFFFFF"/>
              <w:spacing w:before="0" w:beforeAutospacing="0" w:after="0" w:afterAutospacing="0"/>
              <w:rPr>
                <w:color w:val="000000"/>
                <w:sz w:val="20"/>
                <w:szCs w:val="20"/>
              </w:rPr>
            </w:pPr>
            <w:r w:rsidRPr="001341DC">
              <w:rPr>
                <w:color w:val="000000"/>
                <w:sz w:val="20"/>
                <w:szCs w:val="20"/>
              </w:rPr>
              <w:t>Создаются не обязательно в учреждении, но используются внутри него.</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CE1240" w:rsidRPr="00680D13" w:rsidTr="000E09BE">
        <w:tc>
          <w:tcPr>
            <w:tcW w:w="1413" w:type="dxa"/>
            <w:shd w:val="clear" w:color="auto" w:fill="auto"/>
            <w:vAlign w:val="center"/>
          </w:tcPr>
          <w:p w:rsidR="00CE1240" w:rsidRPr="00722822" w:rsidRDefault="00CE1240" w:rsidP="00F3756D">
            <w:pPr>
              <w:spacing w:after="0"/>
              <w:ind w:right="33"/>
              <w:jc w:val="center"/>
              <w:rPr>
                <w:rFonts w:ascii="Times New Roman" w:hAnsi="Times New Roman"/>
                <w:sz w:val="20"/>
                <w:szCs w:val="20"/>
              </w:rPr>
            </w:pPr>
            <w:r>
              <w:rPr>
                <w:rFonts w:ascii="Times New Roman" w:hAnsi="Times New Roman"/>
                <w:sz w:val="20"/>
                <w:szCs w:val="20"/>
              </w:rPr>
              <w:lastRenderedPageBreak/>
              <w:t>ОК-7</w:t>
            </w:r>
          </w:p>
          <w:p w:rsidR="00CE1240" w:rsidRPr="00722822" w:rsidRDefault="00CE1240"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2</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4518DA" w:rsidRDefault="00CE1240" w:rsidP="000E09BE">
            <w:pPr>
              <w:pStyle w:val="af2"/>
              <w:shd w:val="clear" w:color="auto" w:fill="FFFFFF"/>
              <w:spacing w:before="0" w:beforeAutospacing="0" w:after="0" w:afterAutospacing="0"/>
              <w:rPr>
                <w:color w:val="000000"/>
                <w:sz w:val="20"/>
                <w:szCs w:val="20"/>
              </w:rPr>
            </w:pPr>
            <w:r w:rsidRPr="004518DA">
              <w:rPr>
                <w:bCs/>
                <w:color w:val="000000"/>
                <w:sz w:val="20"/>
                <w:szCs w:val="20"/>
              </w:rPr>
              <w:t>Классификация по степени гласности:</w:t>
            </w:r>
          </w:p>
          <w:p w:rsidR="00CE1240" w:rsidRPr="004518DA" w:rsidRDefault="00CE1240" w:rsidP="00281948">
            <w:pPr>
              <w:pStyle w:val="af2"/>
              <w:numPr>
                <w:ilvl w:val="0"/>
                <w:numId w:val="85"/>
              </w:numPr>
              <w:shd w:val="clear" w:color="auto" w:fill="FFFFFF"/>
              <w:spacing w:before="0" w:beforeAutospacing="0" w:after="0" w:afterAutospacing="0"/>
              <w:rPr>
                <w:color w:val="000000"/>
                <w:sz w:val="20"/>
                <w:szCs w:val="20"/>
              </w:rPr>
            </w:pPr>
            <w:r w:rsidRPr="004518DA">
              <w:rPr>
                <w:color w:val="000000"/>
                <w:sz w:val="20"/>
                <w:szCs w:val="20"/>
              </w:rPr>
              <w:t>Документы срочные и несрочные.</w:t>
            </w:r>
          </w:p>
          <w:p w:rsidR="00CE1240" w:rsidRPr="004518DA" w:rsidRDefault="00CE1240" w:rsidP="00281948">
            <w:pPr>
              <w:pStyle w:val="af2"/>
              <w:numPr>
                <w:ilvl w:val="0"/>
                <w:numId w:val="85"/>
              </w:numPr>
              <w:shd w:val="clear" w:color="auto" w:fill="FFFFFF"/>
              <w:spacing w:before="0" w:beforeAutospacing="0" w:after="0" w:afterAutospacing="0"/>
              <w:rPr>
                <w:color w:val="000000"/>
                <w:sz w:val="20"/>
                <w:szCs w:val="20"/>
              </w:rPr>
            </w:pPr>
            <w:r w:rsidRPr="004518DA">
              <w:rPr>
                <w:bCs/>
                <w:color w:val="000000"/>
                <w:sz w:val="20"/>
                <w:szCs w:val="20"/>
              </w:rPr>
              <w:t>Документы открытые и секретные.</w:t>
            </w:r>
          </w:p>
          <w:p w:rsidR="00CE1240" w:rsidRPr="004518DA" w:rsidRDefault="00CE1240" w:rsidP="00281948">
            <w:pPr>
              <w:pStyle w:val="af2"/>
              <w:numPr>
                <w:ilvl w:val="0"/>
                <w:numId w:val="85"/>
              </w:numPr>
              <w:shd w:val="clear" w:color="auto" w:fill="FFFFFF"/>
              <w:spacing w:before="0" w:beforeAutospacing="0" w:after="0" w:afterAutospacing="0"/>
              <w:rPr>
                <w:color w:val="000000"/>
                <w:sz w:val="20"/>
                <w:szCs w:val="20"/>
              </w:rPr>
            </w:pPr>
            <w:r w:rsidRPr="004518DA">
              <w:rPr>
                <w:color w:val="000000"/>
                <w:sz w:val="20"/>
                <w:szCs w:val="20"/>
              </w:rPr>
              <w:t>Документы постоянного и временного хранения.</w:t>
            </w:r>
          </w:p>
          <w:p w:rsidR="00CE1240" w:rsidRPr="004518DA" w:rsidRDefault="00CE1240" w:rsidP="00281948">
            <w:pPr>
              <w:pStyle w:val="af2"/>
              <w:numPr>
                <w:ilvl w:val="0"/>
                <w:numId w:val="85"/>
              </w:numPr>
              <w:shd w:val="clear" w:color="auto" w:fill="FFFFFF"/>
              <w:spacing w:before="0" w:beforeAutospacing="0" w:after="0" w:afterAutospacing="0"/>
              <w:rPr>
                <w:color w:val="000000"/>
                <w:sz w:val="20"/>
                <w:szCs w:val="20"/>
              </w:rPr>
            </w:pPr>
            <w:r w:rsidRPr="004518DA">
              <w:rPr>
                <w:color w:val="000000"/>
                <w:sz w:val="20"/>
                <w:szCs w:val="20"/>
              </w:rPr>
              <w:t>Документы открытые и ограниченного доступа.</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CE1240" w:rsidRPr="00680D13" w:rsidTr="000E09BE">
        <w:tc>
          <w:tcPr>
            <w:tcW w:w="1413" w:type="dxa"/>
            <w:shd w:val="clear" w:color="auto" w:fill="auto"/>
            <w:vAlign w:val="center"/>
          </w:tcPr>
          <w:p w:rsidR="00CE1240" w:rsidRPr="001B30BA" w:rsidRDefault="00CE1240" w:rsidP="00F3756D">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3</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581A66" w:rsidRDefault="00CE1240" w:rsidP="000E09BE">
            <w:pPr>
              <w:pStyle w:val="af2"/>
              <w:shd w:val="clear" w:color="auto" w:fill="FFFFFF"/>
              <w:spacing w:before="0" w:beforeAutospacing="0" w:after="0" w:afterAutospacing="0"/>
              <w:rPr>
                <w:color w:val="000000"/>
                <w:sz w:val="20"/>
                <w:szCs w:val="20"/>
              </w:rPr>
            </w:pPr>
            <w:r w:rsidRPr="00581A66">
              <w:rPr>
                <w:bCs/>
                <w:color w:val="000000"/>
                <w:sz w:val="20"/>
                <w:szCs w:val="20"/>
              </w:rPr>
              <w:t>Классификация по сроку исполнения:</w:t>
            </w:r>
          </w:p>
          <w:p w:rsidR="00CE1240" w:rsidRPr="00581A66" w:rsidRDefault="00CE1240" w:rsidP="00281948">
            <w:pPr>
              <w:pStyle w:val="af2"/>
              <w:numPr>
                <w:ilvl w:val="0"/>
                <w:numId w:val="86"/>
              </w:numPr>
              <w:shd w:val="clear" w:color="auto" w:fill="FFFFFF"/>
              <w:spacing w:before="0" w:beforeAutospacing="0" w:after="0" w:afterAutospacing="0"/>
              <w:rPr>
                <w:color w:val="000000"/>
                <w:sz w:val="20"/>
                <w:szCs w:val="20"/>
              </w:rPr>
            </w:pPr>
            <w:r w:rsidRPr="00581A66">
              <w:rPr>
                <w:color w:val="000000"/>
                <w:sz w:val="20"/>
                <w:szCs w:val="20"/>
              </w:rPr>
              <w:t>Документы срочные или отложенные по исполнению.</w:t>
            </w:r>
          </w:p>
          <w:p w:rsidR="00CE1240" w:rsidRPr="00581A66" w:rsidRDefault="00CE1240" w:rsidP="00281948">
            <w:pPr>
              <w:pStyle w:val="af2"/>
              <w:numPr>
                <w:ilvl w:val="0"/>
                <w:numId w:val="86"/>
              </w:numPr>
              <w:shd w:val="clear" w:color="auto" w:fill="FFFFFF"/>
              <w:spacing w:before="0" w:beforeAutospacing="0" w:after="0" w:afterAutospacing="0"/>
              <w:rPr>
                <w:color w:val="000000"/>
                <w:sz w:val="20"/>
                <w:szCs w:val="20"/>
              </w:rPr>
            </w:pPr>
            <w:r w:rsidRPr="00581A66">
              <w:rPr>
                <w:color w:val="000000"/>
                <w:sz w:val="20"/>
                <w:szCs w:val="20"/>
              </w:rPr>
              <w:t>Документы К исполнению или несрочные.</w:t>
            </w:r>
          </w:p>
          <w:p w:rsidR="00CE1240" w:rsidRPr="00581A66" w:rsidRDefault="00CE1240" w:rsidP="00281948">
            <w:pPr>
              <w:pStyle w:val="af2"/>
              <w:numPr>
                <w:ilvl w:val="0"/>
                <w:numId w:val="86"/>
              </w:numPr>
              <w:shd w:val="clear" w:color="auto" w:fill="FFFFFF"/>
              <w:spacing w:before="0" w:beforeAutospacing="0" w:after="0" w:afterAutospacing="0"/>
              <w:rPr>
                <w:color w:val="000000"/>
                <w:sz w:val="20"/>
                <w:szCs w:val="20"/>
              </w:rPr>
            </w:pPr>
            <w:r w:rsidRPr="00581A66">
              <w:rPr>
                <w:bCs/>
                <w:color w:val="000000"/>
                <w:sz w:val="20"/>
                <w:szCs w:val="20"/>
              </w:rPr>
              <w:t>Документы срочные и несрочные.</w:t>
            </w:r>
          </w:p>
          <w:p w:rsidR="00CE1240" w:rsidRPr="00581A66" w:rsidRDefault="00CE1240" w:rsidP="00281948">
            <w:pPr>
              <w:pStyle w:val="af2"/>
              <w:numPr>
                <w:ilvl w:val="0"/>
                <w:numId w:val="86"/>
              </w:numPr>
              <w:shd w:val="clear" w:color="auto" w:fill="FFFFFF"/>
              <w:spacing w:before="0" w:beforeAutospacing="0" w:after="0" w:afterAutospacing="0"/>
              <w:rPr>
                <w:color w:val="000000"/>
                <w:sz w:val="20"/>
                <w:szCs w:val="20"/>
              </w:rPr>
            </w:pPr>
            <w:r w:rsidRPr="00581A66">
              <w:rPr>
                <w:color w:val="000000"/>
                <w:sz w:val="20"/>
                <w:szCs w:val="20"/>
              </w:rPr>
              <w:t>Документы исполненные или с установленным сроком исполнения.</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CE1240" w:rsidRPr="00680D13" w:rsidTr="000E09BE">
        <w:tc>
          <w:tcPr>
            <w:tcW w:w="1413" w:type="dxa"/>
            <w:shd w:val="clear" w:color="auto" w:fill="auto"/>
            <w:vAlign w:val="center"/>
          </w:tcPr>
          <w:p w:rsidR="00CE1240" w:rsidRPr="001B30BA" w:rsidRDefault="00CE1240" w:rsidP="00F3756D">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4</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pStyle w:val="af2"/>
              <w:shd w:val="clear" w:color="auto" w:fill="FFFFFF"/>
              <w:spacing w:before="0" w:beforeAutospacing="0" w:after="0" w:afterAutospacing="0"/>
              <w:rPr>
                <w:color w:val="000000"/>
                <w:sz w:val="20"/>
                <w:szCs w:val="20"/>
              </w:rPr>
            </w:pPr>
            <w:r w:rsidRPr="0065260F">
              <w:rPr>
                <w:bCs/>
                <w:color w:val="000000"/>
                <w:sz w:val="20"/>
                <w:szCs w:val="20"/>
              </w:rPr>
              <w:t>Зачем документ нужно правильно оформлять?</w:t>
            </w:r>
          </w:p>
          <w:p w:rsidR="00CE1240" w:rsidRPr="0065260F" w:rsidRDefault="00CE1240" w:rsidP="00281948">
            <w:pPr>
              <w:pStyle w:val="af2"/>
              <w:numPr>
                <w:ilvl w:val="0"/>
                <w:numId w:val="87"/>
              </w:numPr>
              <w:shd w:val="clear" w:color="auto" w:fill="FFFFFF"/>
              <w:spacing w:before="0" w:beforeAutospacing="0" w:after="0" w:afterAutospacing="0"/>
              <w:rPr>
                <w:color w:val="000000"/>
                <w:sz w:val="20"/>
                <w:szCs w:val="20"/>
              </w:rPr>
            </w:pPr>
            <w:r w:rsidRPr="0065260F">
              <w:rPr>
                <w:iCs/>
                <w:color w:val="000000"/>
                <w:sz w:val="20"/>
                <w:szCs w:val="20"/>
              </w:rPr>
              <w:t xml:space="preserve"> Чтобы придать юридическую силу</w:t>
            </w:r>
          </w:p>
          <w:p w:rsidR="00CE1240" w:rsidRPr="0065260F" w:rsidRDefault="00CE1240" w:rsidP="00281948">
            <w:pPr>
              <w:pStyle w:val="af2"/>
              <w:numPr>
                <w:ilvl w:val="0"/>
                <w:numId w:val="87"/>
              </w:numPr>
              <w:shd w:val="clear" w:color="auto" w:fill="FFFFFF"/>
              <w:spacing w:before="0" w:beforeAutospacing="0" w:after="0" w:afterAutospacing="0"/>
              <w:rPr>
                <w:color w:val="000000"/>
                <w:sz w:val="20"/>
                <w:szCs w:val="20"/>
              </w:rPr>
            </w:pPr>
            <w:r w:rsidRPr="0065260F">
              <w:rPr>
                <w:color w:val="000000"/>
                <w:sz w:val="20"/>
                <w:szCs w:val="20"/>
              </w:rPr>
              <w:t xml:space="preserve"> Чтобы подготовить к размножению</w:t>
            </w:r>
          </w:p>
          <w:p w:rsidR="00CE1240" w:rsidRPr="0065260F" w:rsidRDefault="00CE1240" w:rsidP="00281948">
            <w:pPr>
              <w:pStyle w:val="af2"/>
              <w:numPr>
                <w:ilvl w:val="0"/>
                <w:numId w:val="87"/>
              </w:numPr>
              <w:shd w:val="clear" w:color="auto" w:fill="FFFFFF"/>
              <w:spacing w:before="0" w:beforeAutospacing="0" w:after="0" w:afterAutospacing="0"/>
              <w:rPr>
                <w:color w:val="000000"/>
                <w:sz w:val="20"/>
                <w:szCs w:val="20"/>
              </w:rPr>
            </w:pPr>
            <w:r w:rsidRPr="0065260F">
              <w:rPr>
                <w:color w:val="000000"/>
                <w:sz w:val="20"/>
                <w:szCs w:val="20"/>
              </w:rPr>
              <w:t>Чтобы подготовить к согласованию</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CE1240" w:rsidRPr="00680D13" w:rsidTr="000E09BE">
        <w:tc>
          <w:tcPr>
            <w:tcW w:w="1413" w:type="dxa"/>
            <w:shd w:val="clear" w:color="auto" w:fill="auto"/>
            <w:vAlign w:val="center"/>
          </w:tcPr>
          <w:p w:rsidR="00CE1240" w:rsidRPr="001B30BA" w:rsidRDefault="00CE1240" w:rsidP="00F3756D">
            <w:pPr>
              <w:spacing w:after="0"/>
              <w:ind w:right="33"/>
              <w:jc w:val="center"/>
              <w:rPr>
                <w:rFonts w:ascii="Times New Roman" w:hAnsi="Times New Roman"/>
                <w:sz w:val="20"/>
                <w:szCs w:val="20"/>
              </w:rPr>
            </w:pPr>
            <w:r>
              <w:rPr>
                <w:rFonts w:ascii="Times New Roman" w:hAnsi="Times New Roman"/>
                <w:sz w:val="20"/>
                <w:szCs w:val="20"/>
              </w:rPr>
              <w:t>ОК-2</w:t>
            </w: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5</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Default="00CE1240" w:rsidP="000E09BE">
            <w:pPr>
              <w:pStyle w:val="af2"/>
              <w:shd w:val="clear" w:color="auto" w:fill="FFFFFF"/>
              <w:spacing w:before="0" w:beforeAutospacing="0" w:after="0" w:afterAutospacing="0"/>
              <w:rPr>
                <w:bCs/>
                <w:color w:val="000000"/>
                <w:sz w:val="20"/>
                <w:szCs w:val="20"/>
              </w:rPr>
            </w:pPr>
            <w:r w:rsidRPr="0065260F">
              <w:rPr>
                <w:bCs/>
                <w:color w:val="000000"/>
                <w:sz w:val="20"/>
                <w:szCs w:val="20"/>
              </w:rPr>
              <w:t>Восстановите пропущенное слово: «Реквизит - это обязательный элемент оформления ... документа».</w:t>
            </w:r>
          </w:p>
          <w:p w:rsidR="00CE1240" w:rsidRPr="0065260F" w:rsidRDefault="00CE1240" w:rsidP="00281948">
            <w:pPr>
              <w:pStyle w:val="af2"/>
              <w:numPr>
                <w:ilvl w:val="0"/>
                <w:numId w:val="88"/>
              </w:numPr>
              <w:shd w:val="clear" w:color="auto" w:fill="FFFFFF"/>
              <w:spacing w:before="0" w:beforeAutospacing="0" w:after="0" w:afterAutospacing="0"/>
              <w:rPr>
                <w:bCs/>
                <w:color w:val="000000"/>
                <w:sz w:val="20"/>
                <w:szCs w:val="20"/>
              </w:rPr>
            </w:pPr>
            <w:r w:rsidRPr="0065260F">
              <w:rPr>
                <w:color w:val="000000"/>
                <w:sz w:val="20"/>
                <w:szCs w:val="20"/>
              </w:rPr>
              <w:t>Официального</w:t>
            </w:r>
          </w:p>
          <w:p w:rsidR="00CE1240" w:rsidRPr="0065260F" w:rsidRDefault="00CE1240" w:rsidP="00281948">
            <w:pPr>
              <w:pStyle w:val="af2"/>
              <w:numPr>
                <w:ilvl w:val="0"/>
                <w:numId w:val="88"/>
              </w:numPr>
              <w:shd w:val="clear" w:color="auto" w:fill="FFFFFF"/>
              <w:spacing w:before="0" w:beforeAutospacing="0" w:after="0" w:afterAutospacing="0"/>
              <w:ind w:left="714" w:hanging="357"/>
              <w:rPr>
                <w:color w:val="000000"/>
                <w:sz w:val="20"/>
                <w:szCs w:val="20"/>
              </w:rPr>
            </w:pPr>
            <w:r w:rsidRPr="0065260F">
              <w:rPr>
                <w:iCs/>
                <w:color w:val="000000"/>
                <w:sz w:val="20"/>
                <w:szCs w:val="20"/>
              </w:rPr>
              <w:t>Служебного</w:t>
            </w:r>
          </w:p>
          <w:p w:rsidR="00CE1240" w:rsidRPr="0065260F" w:rsidRDefault="00CE1240" w:rsidP="00281948">
            <w:pPr>
              <w:pStyle w:val="af2"/>
              <w:numPr>
                <w:ilvl w:val="0"/>
                <w:numId w:val="88"/>
              </w:numPr>
              <w:shd w:val="clear" w:color="auto" w:fill="FFFFFF"/>
              <w:spacing w:before="0" w:beforeAutospacing="0" w:after="0" w:afterAutospacing="0"/>
              <w:ind w:left="714" w:hanging="357"/>
              <w:rPr>
                <w:color w:val="000000"/>
                <w:sz w:val="20"/>
                <w:szCs w:val="20"/>
              </w:rPr>
            </w:pPr>
            <w:r w:rsidRPr="0065260F">
              <w:rPr>
                <w:color w:val="000000"/>
                <w:sz w:val="20"/>
                <w:szCs w:val="20"/>
              </w:rPr>
              <w:t>Любого</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CE1240" w:rsidRPr="00680D13" w:rsidTr="000E09BE">
        <w:tc>
          <w:tcPr>
            <w:tcW w:w="1413" w:type="dxa"/>
            <w:shd w:val="clear" w:color="auto" w:fill="auto"/>
            <w:vAlign w:val="center"/>
          </w:tcPr>
          <w:p w:rsidR="00CE1240" w:rsidRPr="001B30BA" w:rsidRDefault="00CE1240" w:rsidP="00F3756D">
            <w:pPr>
              <w:spacing w:after="0"/>
              <w:ind w:right="33"/>
              <w:jc w:val="center"/>
              <w:rPr>
                <w:rFonts w:ascii="Times New Roman" w:hAnsi="Times New Roman"/>
                <w:sz w:val="20"/>
                <w:szCs w:val="20"/>
              </w:rPr>
            </w:pPr>
            <w:r>
              <w:rPr>
                <w:rFonts w:ascii="Times New Roman" w:hAnsi="Times New Roman"/>
                <w:sz w:val="20"/>
                <w:szCs w:val="20"/>
              </w:rPr>
              <w:t>ОК-7</w:t>
            </w:r>
          </w:p>
        </w:tc>
        <w:tc>
          <w:tcPr>
            <w:tcW w:w="1701" w:type="dxa"/>
            <w:shd w:val="clear" w:color="auto" w:fill="auto"/>
            <w:vAlign w:val="center"/>
          </w:tcPr>
          <w:p w:rsidR="00CE1240" w:rsidRPr="001B30BA" w:rsidRDefault="000E083C"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E1240" w:rsidRPr="00440047" w:rsidRDefault="00CE1240"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000E083C">
              <w:rPr>
                <w:rFonts w:ascii="Times New Roman" w:hAnsi="Times New Roman"/>
                <w:b/>
                <w:sz w:val="20"/>
                <w:szCs w:val="20"/>
              </w:rPr>
              <w:t>6</w:t>
            </w:r>
          </w:p>
          <w:p w:rsidR="00CE1240" w:rsidRPr="00FE5221" w:rsidRDefault="00CE1240" w:rsidP="000E09BE">
            <w:pPr>
              <w:pStyle w:val="TableParagraph"/>
              <w:ind w:right="34"/>
              <w:rPr>
                <w:b/>
                <w:sz w:val="20"/>
              </w:rPr>
            </w:pPr>
            <w:r w:rsidRPr="00FE5221">
              <w:rPr>
                <w:b/>
                <w:sz w:val="20"/>
              </w:rPr>
              <w:t>Прочитайте текст, выберите правильный ответ:</w:t>
            </w:r>
          </w:p>
          <w:p w:rsidR="00CE1240" w:rsidRPr="004363D0" w:rsidRDefault="00CE1240" w:rsidP="000E09BE">
            <w:pPr>
              <w:pStyle w:val="af2"/>
              <w:shd w:val="clear" w:color="auto" w:fill="FFFFFF"/>
              <w:spacing w:before="0" w:beforeAutospacing="0" w:after="0" w:afterAutospacing="0"/>
              <w:rPr>
                <w:color w:val="000000"/>
                <w:sz w:val="20"/>
                <w:szCs w:val="20"/>
              </w:rPr>
            </w:pPr>
            <w:r w:rsidRPr="004363D0">
              <w:rPr>
                <w:bCs/>
                <w:color w:val="000000"/>
                <w:sz w:val="20"/>
                <w:szCs w:val="20"/>
              </w:rPr>
              <w:t>Способность документа повлечь за собой правовые последствия – это его:</w:t>
            </w:r>
          </w:p>
          <w:p w:rsidR="00CE1240" w:rsidRDefault="00CE1240" w:rsidP="00281948">
            <w:pPr>
              <w:pStyle w:val="af2"/>
              <w:numPr>
                <w:ilvl w:val="0"/>
                <w:numId w:val="89"/>
              </w:numPr>
              <w:shd w:val="clear" w:color="auto" w:fill="FFFFFF"/>
              <w:spacing w:before="0" w:beforeAutospacing="0" w:after="0" w:afterAutospacing="0"/>
              <w:rPr>
                <w:color w:val="000000"/>
                <w:sz w:val="20"/>
                <w:szCs w:val="20"/>
              </w:rPr>
            </w:pPr>
            <w:r>
              <w:rPr>
                <w:color w:val="000000"/>
                <w:sz w:val="20"/>
                <w:szCs w:val="20"/>
              </w:rPr>
              <w:t>Ю</w:t>
            </w:r>
            <w:r w:rsidRPr="004363D0">
              <w:rPr>
                <w:color w:val="000000"/>
                <w:sz w:val="20"/>
                <w:szCs w:val="20"/>
              </w:rPr>
              <w:t>ридическая сила;</w:t>
            </w:r>
          </w:p>
          <w:p w:rsidR="00CE1240" w:rsidRPr="004363D0" w:rsidRDefault="00CE1240" w:rsidP="00281948">
            <w:pPr>
              <w:pStyle w:val="af2"/>
              <w:numPr>
                <w:ilvl w:val="0"/>
                <w:numId w:val="89"/>
              </w:numPr>
              <w:shd w:val="clear" w:color="auto" w:fill="FFFFFF"/>
              <w:spacing w:before="0" w:beforeAutospacing="0" w:after="0" w:afterAutospacing="0"/>
              <w:rPr>
                <w:color w:val="000000"/>
                <w:sz w:val="20"/>
                <w:szCs w:val="20"/>
              </w:rPr>
            </w:pPr>
            <w:r>
              <w:rPr>
                <w:color w:val="000000"/>
                <w:sz w:val="20"/>
                <w:szCs w:val="20"/>
              </w:rPr>
              <w:t>Ю</w:t>
            </w:r>
            <w:r w:rsidRPr="004363D0">
              <w:rPr>
                <w:color w:val="000000"/>
                <w:sz w:val="20"/>
                <w:szCs w:val="20"/>
              </w:rPr>
              <w:t>ридическая значимость;</w:t>
            </w:r>
          </w:p>
          <w:p w:rsidR="00CE1240" w:rsidRPr="004363D0" w:rsidRDefault="00CE1240" w:rsidP="00281948">
            <w:pPr>
              <w:pStyle w:val="af2"/>
              <w:numPr>
                <w:ilvl w:val="0"/>
                <w:numId w:val="89"/>
              </w:numPr>
              <w:shd w:val="clear" w:color="auto" w:fill="FFFFFF"/>
              <w:spacing w:before="0" w:beforeAutospacing="0" w:after="0" w:afterAutospacing="0"/>
              <w:rPr>
                <w:color w:val="000000"/>
                <w:sz w:val="20"/>
                <w:szCs w:val="20"/>
              </w:rPr>
            </w:pPr>
            <w:r>
              <w:rPr>
                <w:color w:val="000000"/>
                <w:sz w:val="20"/>
                <w:szCs w:val="20"/>
              </w:rPr>
              <w:t xml:space="preserve"> Д</w:t>
            </w:r>
            <w:r w:rsidRPr="004363D0">
              <w:rPr>
                <w:color w:val="000000"/>
                <w:sz w:val="20"/>
                <w:szCs w:val="20"/>
              </w:rPr>
              <w:t>остоверность.</w:t>
            </w:r>
          </w:p>
        </w:tc>
        <w:tc>
          <w:tcPr>
            <w:tcW w:w="2126" w:type="dxa"/>
            <w:shd w:val="clear" w:color="auto" w:fill="auto"/>
            <w:vAlign w:val="center"/>
          </w:tcPr>
          <w:p w:rsidR="00CE1240" w:rsidRPr="001B30BA" w:rsidRDefault="00CE1240"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p>
    <w:p w:rsidR="00316593" w:rsidRDefault="00316593"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УП.03 Учебная практика (по профессиональному модулю </w:t>
      </w:r>
      <w:r w:rsidRPr="00856866">
        <w:rPr>
          <w:rFonts w:ascii="Times New Roman" w:hAnsi="Times New Roman"/>
          <w:b/>
          <w:sz w:val="24"/>
          <w:szCs w:val="24"/>
        </w:rPr>
        <w:t>Ведение</w:t>
      </w:r>
      <w:r w:rsidRPr="00297E6E">
        <w:rPr>
          <w:rFonts w:ascii="Times New Roman" w:hAnsi="Times New Roman"/>
          <w:b/>
          <w:sz w:val="24"/>
          <w:szCs w:val="24"/>
        </w:rPr>
        <w:t xml:space="preserve"> технологической документации по гидравлическим и пневматическим приводам, устройствам и системам</w:t>
      </w:r>
      <w:r>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FA36D0" w:rsidRDefault="00316593"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316593" w:rsidRPr="00FA36D0" w:rsidRDefault="00316593"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316593" w:rsidRPr="00FA36D0" w:rsidRDefault="00316593"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316593" w:rsidRPr="00FE5221" w:rsidRDefault="00316593"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t>О</w:t>
            </w:r>
            <w:r w:rsidRPr="00722822">
              <w:rPr>
                <w:rFonts w:ascii="Times New Roman" w:hAnsi="Times New Roman"/>
                <w:sz w:val="20"/>
                <w:szCs w:val="20"/>
              </w:rPr>
              <w:t>К-</w:t>
            </w:r>
            <w:r>
              <w:rPr>
                <w:rFonts w:ascii="Times New Roman" w:hAnsi="Times New Roman"/>
                <w:sz w:val="20"/>
                <w:szCs w:val="20"/>
              </w:rPr>
              <w:t>2</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7B465D" w:rsidRDefault="00316593"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316593" w:rsidRPr="007B465D" w:rsidRDefault="00316593"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316593" w:rsidRPr="007B465D" w:rsidRDefault="00316593"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316593" w:rsidRPr="007B465D" w:rsidRDefault="00316593"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316593" w:rsidRPr="007B465D" w:rsidRDefault="00316593"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316593" w:rsidRPr="00CB4741" w:rsidRDefault="00316593"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spacing w:after="0"/>
              <w:ind w:right="141"/>
              <w:rPr>
                <w:rFonts w:ascii="Times New Roman" w:hAnsi="Times New Roman"/>
                <w:sz w:val="20"/>
                <w:szCs w:val="20"/>
              </w:rPr>
            </w:pPr>
            <w:r>
              <w:rPr>
                <w:rFonts w:ascii="Times New Roman" w:hAnsi="Times New Roman"/>
                <w:sz w:val="20"/>
                <w:szCs w:val="20"/>
              </w:rPr>
              <w:t>Документ – это…</w:t>
            </w:r>
          </w:p>
          <w:p w:rsidR="00316593" w:rsidRDefault="00316593" w:rsidP="00281948">
            <w:pPr>
              <w:numPr>
                <w:ilvl w:val="0"/>
                <w:numId w:val="90"/>
              </w:numPr>
              <w:spacing w:after="0"/>
              <w:ind w:left="430" w:right="141"/>
              <w:rPr>
                <w:rFonts w:ascii="Times New Roman" w:hAnsi="Times New Roman"/>
                <w:sz w:val="20"/>
                <w:szCs w:val="20"/>
              </w:rPr>
            </w:pPr>
            <w:r>
              <w:rPr>
                <w:rFonts w:ascii="Times New Roman" w:hAnsi="Times New Roman"/>
                <w:sz w:val="20"/>
                <w:szCs w:val="20"/>
              </w:rPr>
              <w:t>Зафиксированная на материальном носителе информация в виде текста, изображения   реквизитами, позволяющими ее идентифицировать</w:t>
            </w:r>
          </w:p>
          <w:p w:rsidR="00316593" w:rsidRPr="0070176D" w:rsidRDefault="00316593" w:rsidP="00281948">
            <w:pPr>
              <w:numPr>
                <w:ilvl w:val="0"/>
                <w:numId w:val="90"/>
              </w:numPr>
              <w:spacing w:after="0"/>
              <w:ind w:left="430" w:right="141"/>
              <w:rPr>
                <w:rFonts w:ascii="Times New Roman" w:hAnsi="Times New Roman"/>
                <w:sz w:val="20"/>
                <w:szCs w:val="20"/>
              </w:rPr>
            </w:pPr>
            <w:r>
              <w:rPr>
                <w:rFonts w:ascii="Times New Roman" w:hAnsi="Times New Roman"/>
                <w:sz w:val="20"/>
                <w:szCs w:val="20"/>
              </w:rPr>
              <w:t>Структурированная информация, зафиксированная на носителе</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t>ОК-4</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Pr>
                <w:rFonts w:ascii="Times New Roman" w:hAnsi="Times New Roman"/>
                <w:b/>
                <w:sz w:val="20"/>
                <w:szCs w:val="20"/>
              </w:rPr>
              <w:t>4</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spacing w:after="0"/>
              <w:ind w:right="141"/>
              <w:rPr>
                <w:rFonts w:ascii="Times New Roman" w:hAnsi="Times New Roman"/>
                <w:sz w:val="20"/>
                <w:szCs w:val="20"/>
              </w:rPr>
            </w:pPr>
            <w:r>
              <w:rPr>
                <w:rFonts w:ascii="Times New Roman" w:hAnsi="Times New Roman"/>
                <w:sz w:val="20"/>
                <w:szCs w:val="20"/>
              </w:rPr>
              <w:t>Делопроизводство- это…</w:t>
            </w:r>
          </w:p>
          <w:p w:rsidR="00316593" w:rsidRDefault="00316593" w:rsidP="00281948">
            <w:pPr>
              <w:numPr>
                <w:ilvl w:val="0"/>
                <w:numId w:val="91"/>
              </w:numPr>
              <w:spacing w:after="0"/>
              <w:ind w:left="430" w:right="141"/>
              <w:rPr>
                <w:rFonts w:ascii="Times New Roman" w:hAnsi="Times New Roman"/>
                <w:sz w:val="20"/>
                <w:szCs w:val="20"/>
              </w:rPr>
            </w:pPr>
            <w:r>
              <w:rPr>
                <w:rFonts w:ascii="Times New Roman" w:hAnsi="Times New Roman"/>
                <w:sz w:val="20"/>
                <w:szCs w:val="20"/>
              </w:rPr>
              <w:t>Непосредственное создание официальных документов</w:t>
            </w:r>
          </w:p>
          <w:p w:rsidR="00316593" w:rsidRDefault="00316593" w:rsidP="00281948">
            <w:pPr>
              <w:numPr>
                <w:ilvl w:val="0"/>
                <w:numId w:val="91"/>
              </w:numPr>
              <w:spacing w:after="0"/>
              <w:ind w:left="430" w:right="141"/>
              <w:rPr>
                <w:rFonts w:ascii="Times New Roman" w:hAnsi="Times New Roman"/>
                <w:sz w:val="20"/>
                <w:szCs w:val="20"/>
              </w:rPr>
            </w:pPr>
            <w:r>
              <w:rPr>
                <w:rFonts w:ascii="Times New Roman" w:hAnsi="Times New Roman"/>
                <w:sz w:val="20"/>
                <w:szCs w:val="20"/>
              </w:rPr>
              <w:t>Деятельность по документированию, документообороту, оперативному хранению и использованию документов.</w:t>
            </w:r>
          </w:p>
          <w:p w:rsidR="00316593" w:rsidRPr="004520F0" w:rsidRDefault="00316593" w:rsidP="00281948">
            <w:pPr>
              <w:numPr>
                <w:ilvl w:val="0"/>
                <w:numId w:val="91"/>
              </w:numPr>
              <w:spacing w:after="0"/>
              <w:ind w:left="430" w:right="141"/>
              <w:rPr>
                <w:rFonts w:ascii="Times New Roman" w:hAnsi="Times New Roman"/>
                <w:sz w:val="20"/>
                <w:szCs w:val="20"/>
              </w:rPr>
            </w:pPr>
            <w:r>
              <w:rPr>
                <w:rFonts w:ascii="Times New Roman" w:hAnsi="Times New Roman"/>
                <w:sz w:val="20"/>
                <w:szCs w:val="20"/>
              </w:rPr>
              <w:t>Хранение документов</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№5</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spacing w:after="0"/>
              <w:ind w:right="141"/>
              <w:rPr>
                <w:rFonts w:ascii="Times New Roman" w:hAnsi="Times New Roman"/>
                <w:sz w:val="20"/>
                <w:szCs w:val="20"/>
              </w:rPr>
            </w:pPr>
            <w:r>
              <w:rPr>
                <w:rFonts w:ascii="Times New Roman" w:hAnsi="Times New Roman"/>
                <w:sz w:val="20"/>
                <w:szCs w:val="20"/>
              </w:rPr>
              <w:t>Акт приема-передачи товара – это:</w:t>
            </w:r>
          </w:p>
          <w:p w:rsidR="00316593" w:rsidRDefault="00316593" w:rsidP="00281948">
            <w:pPr>
              <w:numPr>
                <w:ilvl w:val="0"/>
                <w:numId w:val="92"/>
              </w:numPr>
              <w:spacing w:after="0"/>
              <w:ind w:left="430" w:right="141"/>
              <w:rPr>
                <w:rFonts w:ascii="Times New Roman" w:hAnsi="Times New Roman"/>
                <w:sz w:val="20"/>
                <w:szCs w:val="20"/>
              </w:rPr>
            </w:pPr>
            <w:r>
              <w:rPr>
                <w:rFonts w:ascii="Times New Roman" w:hAnsi="Times New Roman"/>
                <w:sz w:val="20"/>
                <w:szCs w:val="20"/>
              </w:rPr>
              <w:t xml:space="preserve">Документ, который составляют при передачи прав и обязанностей на различные предметы и материальные ценности </w:t>
            </w:r>
          </w:p>
          <w:p w:rsidR="00316593" w:rsidRDefault="00316593" w:rsidP="00281948">
            <w:pPr>
              <w:numPr>
                <w:ilvl w:val="0"/>
                <w:numId w:val="92"/>
              </w:numPr>
              <w:spacing w:after="0"/>
              <w:ind w:left="430" w:right="141"/>
              <w:rPr>
                <w:rFonts w:ascii="Times New Roman" w:hAnsi="Times New Roman"/>
                <w:sz w:val="20"/>
                <w:szCs w:val="20"/>
              </w:rPr>
            </w:pPr>
            <w:r>
              <w:rPr>
                <w:rFonts w:ascii="Times New Roman" w:hAnsi="Times New Roman"/>
                <w:sz w:val="20"/>
                <w:szCs w:val="20"/>
              </w:rPr>
              <w:t xml:space="preserve">Документ, который составляют при отказе от крупной покупки </w:t>
            </w:r>
          </w:p>
          <w:p w:rsidR="00316593" w:rsidRPr="00772AC5" w:rsidRDefault="00316593" w:rsidP="00281948">
            <w:pPr>
              <w:numPr>
                <w:ilvl w:val="0"/>
                <w:numId w:val="92"/>
              </w:numPr>
              <w:spacing w:after="0"/>
              <w:ind w:left="430" w:right="141"/>
              <w:rPr>
                <w:rFonts w:ascii="Times New Roman" w:hAnsi="Times New Roman"/>
                <w:sz w:val="20"/>
                <w:szCs w:val="20"/>
              </w:rPr>
            </w:pPr>
            <w:r>
              <w:rPr>
                <w:rFonts w:ascii="Times New Roman" w:hAnsi="Times New Roman"/>
                <w:sz w:val="20"/>
                <w:szCs w:val="20"/>
              </w:rPr>
              <w:t>Документ, который передают вместе с купленным имуществом и материальными ценностями как приложение к инструкции об эксплуатации</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lastRenderedPageBreak/>
              <w:t>ОК-7</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spacing w:after="0"/>
              <w:ind w:right="141"/>
              <w:rPr>
                <w:rFonts w:ascii="Times New Roman" w:hAnsi="Times New Roman"/>
                <w:bCs/>
                <w:color w:val="212529"/>
                <w:sz w:val="20"/>
                <w:szCs w:val="20"/>
              </w:rPr>
            </w:pPr>
            <w:r w:rsidRPr="00F57C48">
              <w:rPr>
                <w:rFonts w:ascii="Times New Roman" w:hAnsi="Times New Roman"/>
                <w:bCs/>
                <w:color w:val="212529"/>
                <w:sz w:val="20"/>
                <w:szCs w:val="20"/>
              </w:rPr>
              <w:t>Документы, которые изданы внутри учреждения и отправлены за его пределы для руководства нижестоящим органам управления либо в целях исполнения письменных указаний высшей инстанции, называются</w:t>
            </w:r>
            <w:r>
              <w:rPr>
                <w:rFonts w:ascii="Times New Roman" w:hAnsi="Times New Roman"/>
                <w:bCs/>
                <w:color w:val="212529"/>
                <w:sz w:val="20"/>
                <w:szCs w:val="20"/>
              </w:rPr>
              <w:t>:</w:t>
            </w:r>
          </w:p>
          <w:p w:rsidR="00316593" w:rsidRPr="00927D29" w:rsidRDefault="00316593" w:rsidP="00281948">
            <w:pPr>
              <w:numPr>
                <w:ilvl w:val="0"/>
                <w:numId w:val="93"/>
              </w:numPr>
              <w:spacing w:after="0"/>
              <w:ind w:left="430" w:right="141"/>
              <w:rPr>
                <w:rFonts w:ascii="Times New Roman" w:hAnsi="Times New Roman"/>
                <w:sz w:val="20"/>
                <w:szCs w:val="20"/>
              </w:rPr>
            </w:pPr>
            <w:r>
              <w:rPr>
                <w:rFonts w:ascii="Times New Roman" w:hAnsi="Times New Roman"/>
                <w:bCs/>
                <w:color w:val="212529"/>
                <w:sz w:val="20"/>
                <w:szCs w:val="20"/>
              </w:rPr>
              <w:t>Исходящими документами</w:t>
            </w:r>
          </w:p>
          <w:p w:rsidR="00316593" w:rsidRPr="00927D29" w:rsidRDefault="00316593" w:rsidP="00281948">
            <w:pPr>
              <w:numPr>
                <w:ilvl w:val="0"/>
                <w:numId w:val="93"/>
              </w:numPr>
              <w:spacing w:after="0"/>
              <w:ind w:left="430" w:right="141"/>
              <w:rPr>
                <w:rFonts w:ascii="Times New Roman" w:hAnsi="Times New Roman"/>
                <w:sz w:val="20"/>
                <w:szCs w:val="20"/>
              </w:rPr>
            </w:pPr>
            <w:r>
              <w:rPr>
                <w:rFonts w:ascii="Times New Roman" w:hAnsi="Times New Roman"/>
                <w:bCs/>
                <w:color w:val="212529"/>
                <w:sz w:val="20"/>
                <w:szCs w:val="20"/>
              </w:rPr>
              <w:t xml:space="preserve">Входящими документами </w:t>
            </w:r>
          </w:p>
          <w:p w:rsidR="00316593" w:rsidRPr="00F57C48" w:rsidRDefault="00316593" w:rsidP="00281948">
            <w:pPr>
              <w:numPr>
                <w:ilvl w:val="0"/>
                <w:numId w:val="93"/>
              </w:numPr>
              <w:spacing w:after="0"/>
              <w:ind w:left="430" w:right="141"/>
              <w:rPr>
                <w:rFonts w:ascii="Times New Roman" w:hAnsi="Times New Roman"/>
                <w:sz w:val="20"/>
                <w:szCs w:val="20"/>
              </w:rPr>
            </w:pPr>
            <w:r>
              <w:rPr>
                <w:rFonts w:ascii="Times New Roman" w:hAnsi="Times New Roman"/>
                <w:bCs/>
                <w:color w:val="212529"/>
                <w:sz w:val="20"/>
                <w:szCs w:val="20"/>
              </w:rPr>
              <w:t xml:space="preserve">Перепиской </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A028DA"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316593" w:rsidRPr="001E282D" w:rsidRDefault="00316593" w:rsidP="000E09BE">
            <w:pPr>
              <w:pStyle w:val="TableParagraph"/>
              <w:ind w:right="34"/>
              <w:rPr>
                <w:b/>
                <w:sz w:val="20"/>
              </w:rPr>
            </w:pPr>
            <w:r w:rsidRPr="001E282D">
              <w:rPr>
                <w:b/>
                <w:sz w:val="20"/>
              </w:rPr>
              <w:t>Прочитайте текст, выберите правильный ответ:</w:t>
            </w:r>
          </w:p>
          <w:p w:rsidR="00316593" w:rsidRPr="001E282D" w:rsidRDefault="00316593" w:rsidP="000E09BE">
            <w:pPr>
              <w:pStyle w:val="TableParagraph"/>
              <w:ind w:right="34"/>
              <w:rPr>
                <w:sz w:val="20"/>
              </w:rPr>
            </w:pPr>
            <w:r w:rsidRPr="001E282D">
              <w:rPr>
                <w:sz w:val="20"/>
              </w:rPr>
              <w:t>Техническое обслуживание это?</w:t>
            </w:r>
          </w:p>
          <w:p w:rsidR="00316593" w:rsidRPr="001E282D" w:rsidRDefault="00316593" w:rsidP="000E09BE">
            <w:pPr>
              <w:pStyle w:val="TableParagraph"/>
              <w:ind w:left="147" w:right="34"/>
              <w:rPr>
                <w:sz w:val="20"/>
              </w:rPr>
            </w:pPr>
            <w:r w:rsidRPr="001E282D">
              <w:rPr>
                <w:sz w:val="20"/>
              </w:rPr>
              <w:t>1</w:t>
            </w:r>
            <w:r>
              <w:rPr>
                <w:sz w:val="20"/>
              </w:rPr>
              <w:t xml:space="preserve">)  </w:t>
            </w:r>
            <w:r w:rsidRPr="001E282D">
              <w:rPr>
                <w:sz w:val="20"/>
              </w:rPr>
              <w:t>Комплекс операций, направленный на поддержание рабочего состояния системы</w:t>
            </w:r>
          </w:p>
          <w:p w:rsidR="00316593" w:rsidRPr="001E282D" w:rsidRDefault="00316593" w:rsidP="000E09BE">
            <w:pPr>
              <w:pStyle w:val="TableParagraph"/>
              <w:ind w:left="147" w:right="34"/>
              <w:rPr>
                <w:sz w:val="20"/>
              </w:rPr>
            </w:pPr>
            <w:r w:rsidRPr="001E282D">
              <w:rPr>
                <w:sz w:val="20"/>
              </w:rPr>
              <w:t>2) Комплекс операций, по выявлению нарушений и поломок системы</w:t>
            </w:r>
          </w:p>
          <w:p w:rsidR="00316593" w:rsidRPr="001E282D" w:rsidRDefault="00316593" w:rsidP="000E09BE">
            <w:pPr>
              <w:pStyle w:val="TableParagraph"/>
              <w:ind w:left="147"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316593" w:rsidRPr="00A028DA" w:rsidRDefault="00316593"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3</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BD2AE8" w:rsidRDefault="00316593" w:rsidP="000E09BE">
            <w:pPr>
              <w:pStyle w:val="af2"/>
              <w:shd w:val="clear" w:color="auto" w:fill="FFFFFF"/>
              <w:spacing w:before="0" w:beforeAutospacing="0" w:after="0" w:afterAutospacing="0"/>
              <w:rPr>
                <w:color w:val="000000"/>
                <w:sz w:val="20"/>
                <w:szCs w:val="20"/>
              </w:rPr>
            </w:pPr>
            <w:r w:rsidRPr="00BD2AE8">
              <w:rPr>
                <w:bCs/>
                <w:color w:val="000000"/>
                <w:sz w:val="20"/>
                <w:szCs w:val="20"/>
              </w:rPr>
              <w:t>Что представляет собой заявление в документообороте организации?</w:t>
            </w:r>
          </w:p>
          <w:p w:rsidR="00316593" w:rsidRPr="00BD2AE8" w:rsidRDefault="00316593" w:rsidP="00281948">
            <w:pPr>
              <w:pStyle w:val="af2"/>
              <w:numPr>
                <w:ilvl w:val="0"/>
                <w:numId w:val="94"/>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который адресован должностному лицу и содержит какую-либо просьбу работника;</w:t>
            </w:r>
          </w:p>
          <w:p w:rsidR="00316593" w:rsidRPr="00BD2AE8" w:rsidRDefault="00316593" w:rsidP="00281948">
            <w:pPr>
              <w:pStyle w:val="af2"/>
              <w:numPr>
                <w:ilvl w:val="0"/>
                <w:numId w:val="94"/>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с предложением назначить, переместить или поощрить работника;</w:t>
            </w:r>
          </w:p>
          <w:p w:rsidR="00316593" w:rsidRPr="00BD2AE8" w:rsidRDefault="00316593" w:rsidP="00281948">
            <w:pPr>
              <w:pStyle w:val="af2"/>
              <w:numPr>
                <w:ilvl w:val="0"/>
                <w:numId w:val="94"/>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объясняющий причины случившегося, который составляет работник на имя руководителя.</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t>ОК-4</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7C5AB7" w:rsidRDefault="00316593" w:rsidP="000E09BE">
            <w:pPr>
              <w:pStyle w:val="af2"/>
              <w:shd w:val="clear" w:color="auto" w:fill="FFFFFF"/>
              <w:spacing w:before="0" w:beforeAutospacing="0" w:after="0" w:afterAutospacing="0"/>
              <w:rPr>
                <w:color w:val="000000"/>
                <w:sz w:val="20"/>
                <w:szCs w:val="20"/>
              </w:rPr>
            </w:pPr>
            <w:r w:rsidRPr="007C5AB7">
              <w:rPr>
                <w:bCs/>
                <w:color w:val="000000"/>
                <w:sz w:val="20"/>
                <w:szCs w:val="20"/>
              </w:rPr>
              <w:t>Какие документы используются как средства фиксирования фактов, событий:</w:t>
            </w:r>
          </w:p>
          <w:p w:rsidR="00316593" w:rsidRPr="007C5AB7" w:rsidRDefault="00316593" w:rsidP="00281948">
            <w:pPr>
              <w:pStyle w:val="af2"/>
              <w:numPr>
                <w:ilvl w:val="0"/>
                <w:numId w:val="95"/>
              </w:numPr>
              <w:shd w:val="clear" w:color="auto" w:fill="FFFFFF"/>
              <w:spacing w:before="0" w:beforeAutospacing="0" w:after="0" w:afterAutospacing="0"/>
              <w:ind w:left="430"/>
              <w:rPr>
                <w:color w:val="000000"/>
                <w:sz w:val="20"/>
                <w:szCs w:val="20"/>
              </w:rPr>
            </w:pPr>
            <w:r>
              <w:rPr>
                <w:color w:val="000000"/>
                <w:sz w:val="20"/>
                <w:szCs w:val="20"/>
              </w:rPr>
              <w:t>П</w:t>
            </w:r>
            <w:r w:rsidRPr="007C5AB7">
              <w:rPr>
                <w:color w:val="000000"/>
                <w:sz w:val="20"/>
                <w:szCs w:val="20"/>
              </w:rPr>
              <w:t>исьма, телеграммы, доверенности</w:t>
            </w:r>
          </w:p>
          <w:p w:rsidR="00316593" w:rsidRPr="007C5AB7" w:rsidRDefault="00316593" w:rsidP="00281948">
            <w:pPr>
              <w:pStyle w:val="af2"/>
              <w:numPr>
                <w:ilvl w:val="0"/>
                <w:numId w:val="95"/>
              </w:numPr>
              <w:shd w:val="clear" w:color="auto" w:fill="FFFFFF"/>
              <w:spacing w:before="0" w:beforeAutospacing="0" w:after="0" w:afterAutospacing="0"/>
              <w:ind w:left="430"/>
              <w:rPr>
                <w:color w:val="000000"/>
                <w:sz w:val="20"/>
                <w:szCs w:val="20"/>
              </w:rPr>
            </w:pPr>
            <w:r>
              <w:rPr>
                <w:bCs/>
                <w:color w:val="000000"/>
                <w:sz w:val="20"/>
                <w:szCs w:val="20"/>
              </w:rPr>
              <w:t>А</w:t>
            </w:r>
            <w:r w:rsidRPr="007C5AB7">
              <w:rPr>
                <w:bCs/>
                <w:color w:val="000000"/>
                <w:sz w:val="20"/>
                <w:szCs w:val="20"/>
              </w:rPr>
              <w:t>кты, протоколы.</w:t>
            </w:r>
          </w:p>
          <w:p w:rsidR="00316593" w:rsidRPr="007C5AB7" w:rsidRDefault="00316593" w:rsidP="00281948">
            <w:pPr>
              <w:pStyle w:val="af2"/>
              <w:numPr>
                <w:ilvl w:val="0"/>
                <w:numId w:val="95"/>
              </w:numPr>
              <w:shd w:val="clear" w:color="auto" w:fill="FFFFFF"/>
              <w:spacing w:before="0" w:beforeAutospacing="0" w:after="0" w:afterAutospacing="0"/>
              <w:ind w:left="430"/>
              <w:rPr>
                <w:color w:val="000000"/>
                <w:sz w:val="20"/>
                <w:szCs w:val="20"/>
              </w:rPr>
            </w:pPr>
            <w:r>
              <w:rPr>
                <w:color w:val="000000"/>
                <w:sz w:val="20"/>
                <w:szCs w:val="20"/>
              </w:rPr>
              <w:t>З</w:t>
            </w:r>
            <w:r w:rsidRPr="007C5AB7">
              <w:rPr>
                <w:color w:val="000000"/>
                <w:sz w:val="20"/>
                <w:szCs w:val="20"/>
              </w:rPr>
              <w:t>аявления, объяснительные,</w:t>
            </w:r>
          </w:p>
          <w:p w:rsidR="00316593" w:rsidRPr="007C5AB7" w:rsidRDefault="00316593" w:rsidP="00281948">
            <w:pPr>
              <w:pStyle w:val="af2"/>
              <w:numPr>
                <w:ilvl w:val="0"/>
                <w:numId w:val="95"/>
              </w:numPr>
              <w:shd w:val="clear" w:color="auto" w:fill="FFFFFF"/>
              <w:spacing w:before="0" w:beforeAutospacing="0" w:after="0" w:afterAutospacing="0"/>
              <w:ind w:left="430"/>
              <w:rPr>
                <w:color w:val="000000"/>
                <w:sz w:val="20"/>
                <w:szCs w:val="20"/>
              </w:rPr>
            </w:pPr>
            <w:r>
              <w:rPr>
                <w:color w:val="000000"/>
                <w:sz w:val="20"/>
                <w:szCs w:val="20"/>
              </w:rPr>
              <w:t>У</w:t>
            </w:r>
            <w:r w:rsidRPr="007C5AB7">
              <w:rPr>
                <w:color w:val="000000"/>
                <w:sz w:val="20"/>
                <w:szCs w:val="20"/>
              </w:rPr>
              <w:t>казания, распоряжения.</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1341DC" w:rsidRDefault="00316593" w:rsidP="000E09BE">
            <w:pPr>
              <w:pStyle w:val="af2"/>
              <w:shd w:val="clear" w:color="auto" w:fill="FFFFFF"/>
              <w:spacing w:before="0" w:beforeAutospacing="0" w:after="0" w:afterAutospacing="0"/>
              <w:rPr>
                <w:color w:val="000000"/>
                <w:sz w:val="20"/>
                <w:szCs w:val="20"/>
              </w:rPr>
            </w:pPr>
            <w:r w:rsidRPr="001341DC">
              <w:rPr>
                <w:bCs/>
                <w:color w:val="000000"/>
                <w:sz w:val="20"/>
                <w:szCs w:val="20"/>
              </w:rPr>
              <w:t>Внутренние документы:</w:t>
            </w:r>
          </w:p>
          <w:p w:rsidR="00316593" w:rsidRPr="001341DC" w:rsidRDefault="00316593" w:rsidP="00281948">
            <w:pPr>
              <w:pStyle w:val="af2"/>
              <w:numPr>
                <w:ilvl w:val="0"/>
                <w:numId w:val="96"/>
              </w:numPr>
              <w:shd w:val="clear" w:color="auto" w:fill="FFFFFF"/>
              <w:spacing w:before="0" w:beforeAutospacing="0" w:after="0" w:afterAutospacing="0"/>
              <w:ind w:left="572"/>
              <w:rPr>
                <w:color w:val="000000"/>
                <w:sz w:val="20"/>
                <w:szCs w:val="20"/>
              </w:rPr>
            </w:pPr>
            <w:r w:rsidRPr="001341DC">
              <w:rPr>
                <w:color w:val="000000"/>
                <w:sz w:val="20"/>
                <w:szCs w:val="20"/>
              </w:rPr>
              <w:t>Черновики и беловики.</w:t>
            </w:r>
          </w:p>
          <w:p w:rsidR="00316593" w:rsidRPr="001341DC" w:rsidRDefault="00316593" w:rsidP="00281948">
            <w:pPr>
              <w:pStyle w:val="af2"/>
              <w:numPr>
                <w:ilvl w:val="0"/>
                <w:numId w:val="96"/>
              </w:numPr>
              <w:shd w:val="clear" w:color="auto" w:fill="FFFFFF"/>
              <w:spacing w:before="0" w:beforeAutospacing="0" w:after="0" w:afterAutospacing="0"/>
              <w:ind w:left="572"/>
              <w:rPr>
                <w:color w:val="000000"/>
                <w:sz w:val="20"/>
                <w:szCs w:val="20"/>
              </w:rPr>
            </w:pPr>
            <w:r w:rsidRPr="001341DC">
              <w:rPr>
                <w:color w:val="000000"/>
                <w:sz w:val="20"/>
                <w:szCs w:val="20"/>
              </w:rPr>
              <w:t>Рукописные или машинописные документы.</w:t>
            </w:r>
          </w:p>
          <w:p w:rsidR="00316593" w:rsidRPr="001341DC" w:rsidRDefault="00316593" w:rsidP="00281948">
            <w:pPr>
              <w:pStyle w:val="af2"/>
              <w:numPr>
                <w:ilvl w:val="0"/>
                <w:numId w:val="96"/>
              </w:numPr>
              <w:shd w:val="clear" w:color="auto" w:fill="FFFFFF"/>
              <w:spacing w:before="0" w:beforeAutospacing="0" w:after="0" w:afterAutospacing="0"/>
              <w:ind w:left="572"/>
              <w:rPr>
                <w:color w:val="000000"/>
                <w:sz w:val="20"/>
                <w:szCs w:val="20"/>
              </w:rPr>
            </w:pPr>
            <w:r w:rsidRPr="001341DC">
              <w:rPr>
                <w:bCs/>
                <w:color w:val="000000"/>
                <w:sz w:val="20"/>
                <w:szCs w:val="20"/>
              </w:rPr>
              <w:t>Создаются в учреждении и используются внутри него.</w:t>
            </w:r>
          </w:p>
          <w:p w:rsidR="00316593" w:rsidRPr="001341DC" w:rsidRDefault="00316593" w:rsidP="00281948">
            <w:pPr>
              <w:pStyle w:val="af2"/>
              <w:numPr>
                <w:ilvl w:val="0"/>
                <w:numId w:val="96"/>
              </w:numPr>
              <w:shd w:val="clear" w:color="auto" w:fill="FFFFFF"/>
              <w:spacing w:before="0" w:beforeAutospacing="0" w:after="0" w:afterAutospacing="0"/>
              <w:ind w:left="572"/>
              <w:rPr>
                <w:color w:val="000000"/>
                <w:sz w:val="20"/>
                <w:szCs w:val="20"/>
              </w:rPr>
            </w:pPr>
            <w:r w:rsidRPr="001341DC">
              <w:rPr>
                <w:color w:val="000000"/>
                <w:sz w:val="20"/>
                <w:szCs w:val="20"/>
              </w:rPr>
              <w:t>Создаются не обязательно в учреждении, но используются внутри него.</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316593" w:rsidRPr="00680D13" w:rsidTr="000E09BE">
        <w:tc>
          <w:tcPr>
            <w:tcW w:w="1413" w:type="dxa"/>
            <w:shd w:val="clear" w:color="auto" w:fill="auto"/>
            <w:vAlign w:val="center"/>
          </w:tcPr>
          <w:p w:rsidR="00316593" w:rsidRPr="00722822" w:rsidRDefault="00316593" w:rsidP="00F3756D">
            <w:pPr>
              <w:spacing w:after="0"/>
              <w:ind w:right="33"/>
              <w:jc w:val="center"/>
              <w:rPr>
                <w:rFonts w:ascii="Times New Roman" w:hAnsi="Times New Roman"/>
                <w:sz w:val="20"/>
                <w:szCs w:val="20"/>
              </w:rPr>
            </w:pPr>
            <w:r>
              <w:rPr>
                <w:rFonts w:ascii="Times New Roman" w:hAnsi="Times New Roman"/>
                <w:sz w:val="20"/>
                <w:szCs w:val="20"/>
              </w:rPr>
              <w:t>ОК-7</w:t>
            </w:r>
          </w:p>
          <w:p w:rsidR="00316593" w:rsidRPr="00722822" w:rsidRDefault="00316593"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4518DA" w:rsidRDefault="00316593" w:rsidP="000E09BE">
            <w:pPr>
              <w:pStyle w:val="af2"/>
              <w:shd w:val="clear" w:color="auto" w:fill="FFFFFF"/>
              <w:spacing w:before="0" w:beforeAutospacing="0" w:after="0" w:afterAutospacing="0"/>
              <w:rPr>
                <w:color w:val="000000"/>
                <w:sz w:val="20"/>
                <w:szCs w:val="20"/>
              </w:rPr>
            </w:pPr>
            <w:r w:rsidRPr="004518DA">
              <w:rPr>
                <w:bCs/>
                <w:color w:val="000000"/>
                <w:sz w:val="20"/>
                <w:szCs w:val="20"/>
              </w:rPr>
              <w:t>Классификация по степени гласности:</w:t>
            </w:r>
          </w:p>
          <w:p w:rsidR="00316593" w:rsidRPr="004518DA" w:rsidRDefault="00316593" w:rsidP="00281948">
            <w:pPr>
              <w:pStyle w:val="af2"/>
              <w:numPr>
                <w:ilvl w:val="0"/>
                <w:numId w:val="97"/>
              </w:numPr>
              <w:shd w:val="clear" w:color="auto" w:fill="FFFFFF"/>
              <w:spacing w:before="0" w:beforeAutospacing="0" w:after="0" w:afterAutospacing="0"/>
              <w:ind w:left="572"/>
              <w:rPr>
                <w:color w:val="000000"/>
                <w:sz w:val="20"/>
                <w:szCs w:val="20"/>
              </w:rPr>
            </w:pPr>
            <w:r w:rsidRPr="004518DA">
              <w:rPr>
                <w:color w:val="000000"/>
                <w:sz w:val="20"/>
                <w:szCs w:val="20"/>
              </w:rPr>
              <w:t>Документы срочные и несрочные.</w:t>
            </w:r>
          </w:p>
          <w:p w:rsidR="00316593" w:rsidRPr="004518DA" w:rsidRDefault="00316593" w:rsidP="00281948">
            <w:pPr>
              <w:pStyle w:val="af2"/>
              <w:numPr>
                <w:ilvl w:val="0"/>
                <w:numId w:val="97"/>
              </w:numPr>
              <w:shd w:val="clear" w:color="auto" w:fill="FFFFFF"/>
              <w:spacing w:before="0" w:beforeAutospacing="0" w:after="0" w:afterAutospacing="0"/>
              <w:ind w:left="572"/>
              <w:rPr>
                <w:color w:val="000000"/>
                <w:sz w:val="20"/>
                <w:szCs w:val="20"/>
              </w:rPr>
            </w:pPr>
            <w:r w:rsidRPr="004518DA">
              <w:rPr>
                <w:bCs/>
                <w:color w:val="000000"/>
                <w:sz w:val="20"/>
                <w:szCs w:val="20"/>
              </w:rPr>
              <w:t>Документы открытые и секретные.</w:t>
            </w:r>
          </w:p>
          <w:p w:rsidR="00316593" w:rsidRPr="004518DA" w:rsidRDefault="00316593" w:rsidP="00281948">
            <w:pPr>
              <w:pStyle w:val="af2"/>
              <w:numPr>
                <w:ilvl w:val="0"/>
                <w:numId w:val="97"/>
              </w:numPr>
              <w:shd w:val="clear" w:color="auto" w:fill="FFFFFF"/>
              <w:spacing w:before="0" w:beforeAutospacing="0" w:after="0" w:afterAutospacing="0"/>
              <w:ind w:left="572"/>
              <w:rPr>
                <w:color w:val="000000"/>
                <w:sz w:val="20"/>
                <w:szCs w:val="20"/>
              </w:rPr>
            </w:pPr>
            <w:r w:rsidRPr="004518DA">
              <w:rPr>
                <w:color w:val="000000"/>
                <w:sz w:val="20"/>
                <w:szCs w:val="20"/>
              </w:rPr>
              <w:t>Документы постоянного и временного хранения.</w:t>
            </w:r>
          </w:p>
          <w:p w:rsidR="00316593" w:rsidRPr="004518DA" w:rsidRDefault="00316593" w:rsidP="00281948">
            <w:pPr>
              <w:pStyle w:val="af2"/>
              <w:numPr>
                <w:ilvl w:val="0"/>
                <w:numId w:val="97"/>
              </w:numPr>
              <w:shd w:val="clear" w:color="auto" w:fill="FFFFFF"/>
              <w:spacing w:before="0" w:beforeAutospacing="0" w:after="0" w:afterAutospacing="0"/>
              <w:ind w:left="572"/>
              <w:rPr>
                <w:color w:val="000000"/>
                <w:sz w:val="20"/>
                <w:szCs w:val="20"/>
              </w:rPr>
            </w:pPr>
            <w:r w:rsidRPr="004518DA">
              <w:rPr>
                <w:color w:val="000000"/>
                <w:sz w:val="20"/>
                <w:szCs w:val="20"/>
              </w:rPr>
              <w:t>Документы открытые и ограниченного доступа.</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316593" w:rsidRPr="00680D13" w:rsidTr="000E09BE">
        <w:tc>
          <w:tcPr>
            <w:tcW w:w="1413" w:type="dxa"/>
            <w:shd w:val="clear" w:color="auto" w:fill="auto"/>
            <w:vAlign w:val="center"/>
          </w:tcPr>
          <w:p w:rsidR="00316593" w:rsidRPr="001B30BA" w:rsidRDefault="00316593" w:rsidP="00F3756D">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581A66" w:rsidRDefault="00316593" w:rsidP="000E09BE">
            <w:pPr>
              <w:pStyle w:val="af2"/>
              <w:shd w:val="clear" w:color="auto" w:fill="FFFFFF"/>
              <w:spacing w:before="0" w:beforeAutospacing="0" w:after="0" w:afterAutospacing="0"/>
              <w:rPr>
                <w:color w:val="000000"/>
                <w:sz w:val="20"/>
                <w:szCs w:val="20"/>
              </w:rPr>
            </w:pPr>
            <w:r w:rsidRPr="00581A66">
              <w:rPr>
                <w:bCs/>
                <w:color w:val="000000"/>
                <w:sz w:val="20"/>
                <w:szCs w:val="20"/>
              </w:rPr>
              <w:lastRenderedPageBreak/>
              <w:t>Классификация по сроку исполнения:</w:t>
            </w:r>
          </w:p>
          <w:p w:rsidR="00316593" w:rsidRPr="00581A66" w:rsidRDefault="00316593" w:rsidP="00281948">
            <w:pPr>
              <w:pStyle w:val="af2"/>
              <w:numPr>
                <w:ilvl w:val="0"/>
                <w:numId w:val="98"/>
              </w:numPr>
              <w:shd w:val="clear" w:color="auto" w:fill="FFFFFF"/>
              <w:spacing w:before="0" w:beforeAutospacing="0" w:after="0" w:afterAutospacing="0"/>
              <w:ind w:left="572"/>
              <w:rPr>
                <w:color w:val="000000"/>
                <w:sz w:val="20"/>
                <w:szCs w:val="20"/>
              </w:rPr>
            </w:pPr>
            <w:r w:rsidRPr="00581A66">
              <w:rPr>
                <w:color w:val="000000"/>
                <w:sz w:val="20"/>
                <w:szCs w:val="20"/>
              </w:rPr>
              <w:t>Документы срочные или отложенные по исполнению.</w:t>
            </w:r>
          </w:p>
          <w:p w:rsidR="00316593" w:rsidRPr="00581A66" w:rsidRDefault="00316593" w:rsidP="00281948">
            <w:pPr>
              <w:pStyle w:val="af2"/>
              <w:numPr>
                <w:ilvl w:val="0"/>
                <w:numId w:val="98"/>
              </w:numPr>
              <w:shd w:val="clear" w:color="auto" w:fill="FFFFFF"/>
              <w:spacing w:before="0" w:beforeAutospacing="0" w:after="0" w:afterAutospacing="0"/>
              <w:ind w:left="572"/>
              <w:rPr>
                <w:color w:val="000000"/>
                <w:sz w:val="20"/>
                <w:szCs w:val="20"/>
              </w:rPr>
            </w:pPr>
            <w:r w:rsidRPr="00581A66">
              <w:rPr>
                <w:color w:val="000000"/>
                <w:sz w:val="20"/>
                <w:szCs w:val="20"/>
              </w:rPr>
              <w:t xml:space="preserve">Документы </w:t>
            </w:r>
            <w:r w:rsidR="009E2B2B">
              <w:rPr>
                <w:color w:val="000000"/>
                <w:sz w:val="20"/>
                <w:szCs w:val="20"/>
              </w:rPr>
              <w:t>к</w:t>
            </w:r>
            <w:r w:rsidRPr="00581A66">
              <w:rPr>
                <w:color w:val="000000"/>
                <w:sz w:val="20"/>
                <w:szCs w:val="20"/>
              </w:rPr>
              <w:t xml:space="preserve"> исполнению или несрочные.</w:t>
            </w:r>
          </w:p>
          <w:p w:rsidR="00316593" w:rsidRPr="00581A66" w:rsidRDefault="00316593" w:rsidP="00281948">
            <w:pPr>
              <w:pStyle w:val="af2"/>
              <w:numPr>
                <w:ilvl w:val="0"/>
                <w:numId w:val="98"/>
              </w:numPr>
              <w:shd w:val="clear" w:color="auto" w:fill="FFFFFF"/>
              <w:spacing w:before="0" w:beforeAutospacing="0" w:after="0" w:afterAutospacing="0"/>
              <w:ind w:left="572"/>
              <w:rPr>
                <w:color w:val="000000"/>
                <w:sz w:val="20"/>
                <w:szCs w:val="20"/>
              </w:rPr>
            </w:pPr>
            <w:r w:rsidRPr="00581A66">
              <w:rPr>
                <w:bCs/>
                <w:color w:val="000000"/>
                <w:sz w:val="20"/>
                <w:szCs w:val="20"/>
              </w:rPr>
              <w:t>Документы срочные и несрочные.</w:t>
            </w:r>
          </w:p>
          <w:p w:rsidR="00316593" w:rsidRPr="00581A66" w:rsidRDefault="00316593" w:rsidP="00281948">
            <w:pPr>
              <w:pStyle w:val="af2"/>
              <w:numPr>
                <w:ilvl w:val="0"/>
                <w:numId w:val="98"/>
              </w:numPr>
              <w:shd w:val="clear" w:color="auto" w:fill="FFFFFF"/>
              <w:spacing w:before="0" w:beforeAutospacing="0" w:after="0" w:afterAutospacing="0"/>
              <w:ind w:left="572"/>
              <w:rPr>
                <w:color w:val="000000"/>
                <w:sz w:val="20"/>
                <w:szCs w:val="20"/>
              </w:rPr>
            </w:pPr>
            <w:r w:rsidRPr="00581A66">
              <w:rPr>
                <w:color w:val="000000"/>
                <w:sz w:val="20"/>
                <w:szCs w:val="20"/>
              </w:rPr>
              <w:t>Документы исполненные или с установленным сроком исполнения.</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316593" w:rsidRPr="00680D13" w:rsidTr="000E09BE">
        <w:tc>
          <w:tcPr>
            <w:tcW w:w="1413" w:type="dxa"/>
            <w:shd w:val="clear" w:color="auto" w:fill="auto"/>
            <w:vAlign w:val="center"/>
          </w:tcPr>
          <w:p w:rsidR="00316593" w:rsidRPr="001B30BA" w:rsidRDefault="00316593" w:rsidP="00F3756D">
            <w:pPr>
              <w:spacing w:after="0"/>
              <w:ind w:right="33"/>
              <w:jc w:val="center"/>
              <w:rPr>
                <w:rFonts w:ascii="Times New Roman" w:hAnsi="Times New Roman"/>
                <w:sz w:val="20"/>
                <w:szCs w:val="20"/>
              </w:rPr>
            </w:pPr>
            <w:r>
              <w:rPr>
                <w:rFonts w:ascii="Times New Roman" w:hAnsi="Times New Roman"/>
                <w:sz w:val="20"/>
                <w:szCs w:val="20"/>
              </w:rPr>
              <w:lastRenderedPageBreak/>
              <w:t>ПК-3.2</w:t>
            </w: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pStyle w:val="af2"/>
              <w:shd w:val="clear" w:color="auto" w:fill="FFFFFF"/>
              <w:spacing w:before="0" w:beforeAutospacing="0" w:after="0" w:afterAutospacing="0"/>
              <w:rPr>
                <w:color w:val="000000"/>
                <w:sz w:val="20"/>
                <w:szCs w:val="20"/>
              </w:rPr>
            </w:pPr>
            <w:r w:rsidRPr="0065260F">
              <w:rPr>
                <w:bCs/>
                <w:color w:val="000000"/>
                <w:sz w:val="20"/>
                <w:szCs w:val="20"/>
              </w:rPr>
              <w:t>Зачем документ нужно правильно оформлять?</w:t>
            </w:r>
          </w:p>
          <w:p w:rsidR="00316593" w:rsidRPr="0065260F" w:rsidRDefault="00316593" w:rsidP="00281948">
            <w:pPr>
              <w:pStyle w:val="af2"/>
              <w:numPr>
                <w:ilvl w:val="0"/>
                <w:numId w:val="99"/>
              </w:numPr>
              <w:shd w:val="clear" w:color="auto" w:fill="FFFFFF"/>
              <w:spacing w:before="0" w:beforeAutospacing="0" w:after="0" w:afterAutospacing="0"/>
              <w:ind w:left="147" w:firstLine="148"/>
              <w:rPr>
                <w:color w:val="000000"/>
                <w:sz w:val="20"/>
                <w:szCs w:val="20"/>
              </w:rPr>
            </w:pPr>
            <w:r w:rsidRPr="0065260F">
              <w:rPr>
                <w:iCs/>
                <w:color w:val="000000"/>
                <w:sz w:val="20"/>
                <w:szCs w:val="20"/>
              </w:rPr>
              <w:t>Чтобы придать юридическую силу</w:t>
            </w:r>
          </w:p>
          <w:p w:rsidR="00316593" w:rsidRPr="0065260F" w:rsidRDefault="00316593" w:rsidP="00281948">
            <w:pPr>
              <w:pStyle w:val="af2"/>
              <w:numPr>
                <w:ilvl w:val="0"/>
                <w:numId w:val="99"/>
              </w:numPr>
              <w:shd w:val="clear" w:color="auto" w:fill="FFFFFF"/>
              <w:spacing w:before="0" w:beforeAutospacing="0" w:after="0" w:afterAutospacing="0"/>
              <w:ind w:left="147" w:firstLine="148"/>
              <w:rPr>
                <w:color w:val="000000"/>
                <w:sz w:val="20"/>
                <w:szCs w:val="20"/>
              </w:rPr>
            </w:pPr>
            <w:r w:rsidRPr="0065260F">
              <w:rPr>
                <w:color w:val="000000"/>
                <w:sz w:val="20"/>
                <w:szCs w:val="20"/>
              </w:rPr>
              <w:t>Чтобы подготовить к размножению</w:t>
            </w:r>
          </w:p>
          <w:p w:rsidR="00316593" w:rsidRPr="0065260F" w:rsidRDefault="00316593" w:rsidP="00281948">
            <w:pPr>
              <w:pStyle w:val="af2"/>
              <w:numPr>
                <w:ilvl w:val="0"/>
                <w:numId w:val="99"/>
              </w:numPr>
              <w:shd w:val="clear" w:color="auto" w:fill="FFFFFF"/>
              <w:spacing w:before="0" w:beforeAutospacing="0" w:after="0" w:afterAutospacing="0"/>
              <w:ind w:left="147" w:firstLine="148"/>
              <w:rPr>
                <w:color w:val="000000"/>
                <w:sz w:val="20"/>
                <w:szCs w:val="20"/>
              </w:rPr>
            </w:pPr>
            <w:r w:rsidRPr="0065260F">
              <w:rPr>
                <w:color w:val="000000"/>
                <w:sz w:val="20"/>
                <w:szCs w:val="20"/>
              </w:rPr>
              <w:t>Чтобы подготовить к согласованию</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316593" w:rsidRPr="00680D13" w:rsidTr="000E09BE">
        <w:tc>
          <w:tcPr>
            <w:tcW w:w="1413" w:type="dxa"/>
            <w:shd w:val="clear" w:color="auto" w:fill="auto"/>
            <w:vAlign w:val="center"/>
          </w:tcPr>
          <w:p w:rsidR="00316593" w:rsidRPr="001B30BA" w:rsidRDefault="00316593" w:rsidP="00F3756D">
            <w:pPr>
              <w:spacing w:after="0"/>
              <w:ind w:right="33"/>
              <w:jc w:val="center"/>
              <w:rPr>
                <w:rFonts w:ascii="Times New Roman" w:hAnsi="Times New Roman"/>
                <w:sz w:val="20"/>
                <w:szCs w:val="20"/>
              </w:rPr>
            </w:pPr>
            <w:r>
              <w:rPr>
                <w:rFonts w:ascii="Times New Roman" w:hAnsi="Times New Roman"/>
                <w:sz w:val="20"/>
                <w:szCs w:val="20"/>
              </w:rPr>
              <w:t>ОК-2</w:t>
            </w: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Pr="00440047">
              <w:rPr>
                <w:rFonts w:ascii="Times New Roman" w:hAnsi="Times New Roman"/>
                <w:b/>
                <w:sz w:val="20"/>
                <w:szCs w:val="20"/>
              </w:rPr>
              <w:t>4</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Default="00316593" w:rsidP="000E09BE">
            <w:pPr>
              <w:pStyle w:val="af2"/>
              <w:shd w:val="clear" w:color="auto" w:fill="FFFFFF"/>
              <w:spacing w:before="0" w:beforeAutospacing="0" w:after="0" w:afterAutospacing="0"/>
              <w:rPr>
                <w:bCs/>
                <w:color w:val="000000"/>
                <w:sz w:val="20"/>
                <w:szCs w:val="20"/>
              </w:rPr>
            </w:pPr>
            <w:r w:rsidRPr="0065260F">
              <w:rPr>
                <w:bCs/>
                <w:color w:val="000000"/>
                <w:sz w:val="20"/>
                <w:szCs w:val="20"/>
              </w:rPr>
              <w:t>Восстановите пропущенное слово: «Реквизит - это обязательный элемент оформления ... документа».</w:t>
            </w:r>
          </w:p>
          <w:p w:rsidR="00316593" w:rsidRPr="0065260F" w:rsidRDefault="00316593" w:rsidP="00281948">
            <w:pPr>
              <w:pStyle w:val="af2"/>
              <w:numPr>
                <w:ilvl w:val="0"/>
                <w:numId w:val="100"/>
              </w:numPr>
              <w:shd w:val="clear" w:color="auto" w:fill="FFFFFF"/>
              <w:spacing w:before="0" w:beforeAutospacing="0" w:after="0" w:afterAutospacing="0"/>
              <w:ind w:left="572" w:hanging="284"/>
              <w:rPr>
                <w:bCs/>
                <w:color w:val="000000"/>
                <w:sz w:val="20"/>
                <w:szCs w:val="20"/>
              </w:rPr>
            </w:pPr>
            <w:r w:rsidRPr="0065260F">
              <w:rPr>
                <w:color w:val="000000"/>
                <w:sz w:val="20"/>
                <w:szCs w:val="20"/>
              </w:rPr>
              <w:t>Официального</w:t>
            </w:r>
          </w:p>
          <w:p w:rsidR="00316593" w:rsidRPr="0065260F" w:rsidRDefault="00316593" w:rsidP="00281948">
            <w:pPr>
              <w:pStyle w:val="af2"/>
              <w:numPr>
                <w:ilvl w:val="0"/>
                <w:numId w:val="100"/>
              </w:numPr>
              <w:shd w:val="clear" w:color="auto" w:fill="FFFFFF"/>
              <w:spacing w:before="0" w:beforeAutospacing="0" w:after="0" w:afterAutospacing="0"/>
              <w:ind w:left="572" w:hanging="284"/>
              <w:rPr>
                <w:color w:val="000000"/>
                <w:sz w:val="20"/>
                <w:szCs w:val="20"/>
              </w:rPr>
            </w:pPr>
            <w:r w:rsidRPr="0065260F">
              <w:rPr>
                <w:iCs/>
                <w:color w:val="000000"/>
                <w:sz w:val="20"/>
                <w:szCs w:val="20"/>
              </w:rPr>
              <w:t>Служебного</w:t>
            </w:r>
          </w:p>
          <w:p w:rsidR="00316593" w:rsidRPr="0065260F" w:rsidRDefault="00316593" w:rsidP="00281948">
            <w:pPr>
              <w:pStyle w:val="af2"/>
              <w:numPr>
                <w:ilvl w:val="0"/>
                <w:numId w:val="100"/>
              </w:numPr>
              <w:shd w:val="clear" w:color="auto" w:fill="FFFFFF"/>
              <w:spacing w:before="0" w:beforeAutospacing="0" w:after="0" w:afterAutospacing="0"/>
              <w:ind w:left="572" w:hanging="284"/>
              <w:rPr>
                <w:color w:val="000000"/>
                <w:sz w:val="20"/>
                <w:szCs w:val="20"/>
              </w:rPr>
            </w:pPr>
            <w:r w:rsidRPr="0065260F">
              <w:rPr>
                <w:color w:val="000000"/>
                <w:sz w:val="20"/>
                <w:szCs w:val="20"/>
              </w:rPr>
              <w:t>Любого</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316593" w:rsidRPr="00680D13" w:rsidTr="000E09BE">
        <w:tc>
          <w:tcPr>
            <w:tcW w:w="1413" w:type="dxa"/>
            <w:shd w:val="clear" w:color="auto" w:fill="auto"/>
            <w:vAlign w:val="center"/>
          </w:tcPr>
          <w:p w:rsidR="00316593" w:rsidRPr="001B30BA" w:rsidRDefault="00316593" w:rsidP="00F3756D">
            <w:pPr>
              <w:spacing w:after="0"/>
              <w:ind w:right="33"/>
              <w:jc w:val="center"/>
              <w:rPr>
                <w:rFonts w:ascii="Times New Roman" w:hAnsi="Times New Roman"/>
                <w:sz w:val="20"/>
                <w:szCs w:val="20"/>
              </w:rPr>
            </w:pPr>
            <w:r>
              <w:rPr>
                <w:rFonts w:ascii="Times New Roman" w:hAnsi="Times New Roman"/>
                <w:sz w:val="20"/>
                <w:szCs w:val="20"/>
              </w:rPr>
              <w:t>ОК-7</w:t>
            </w:r>
          </w:p>
        </w:tc>
        <w:tc>
          <w:tcPr>
            <w:tcW w:w="1701" w:type="dxa"/>
            <w:shd w:val="clear" w:color="auto" w:fill="auto"/>
            <w:vAlign w:val="center"/>
          </w:tcPr>
          <w:p w:rsidR="00316593" w:rsidRPr="001B30BA" w:rsidRDefault="005C22E6" w:rsidP="000E09BE">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16593" w:rsidRPr="00440047" w:rsidRDefault="00316593"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5</w:t>
            </w:r>
          </w:p>
          <w:p w:rsidR="00316593" w:rsidRPr="00FE5221" w:rsidRDefault="00316593" w:rsidP="000E09BE">
            <w:pPr>
              <w:pStyle w:val="TableParagraph"/>
              <w:ind w:right="34"/>
              <w:rPr>
                <w:b/>
                <w:sz w:val="20"/>
              </w:rPr>
            </w:pPr>
            <w:r w:rsidRPr="00FE5221">
              <w:rPr>
                <w:b/>
                <w:sz w:val="20"/>
              </w:rPr>
              <w:t>Прочитайте текст, выберите правильный ответ:</w:t>
            </w:r>
          </w:p>
          <w:p w:rsidR="00316593" w:rsidRPr="004363D0" w:rsidRDefault="00316593" w:rsidP="000E09BE">
            <w:pPr>
              <w:pStyle w:val="af2"/>
              <w:shd w:val="clear" w:color="auto" w:fill="FFFFFF"/>
              <w:spacing w:before="0" w:beforeAutospacing="0" w:after="0" w:afterAutospacing="0"/>
              <w:rPr>
                <w:color w:val="000000"/>
                <w:sz w:val="20"/>
                <w:szCs w:val="20"/>
              </w:rPr>
            </w:pPr>
            <w:r w:rsidRPr="004363D0">
              <w:rPr>
                <w:bCs/>
                <w:color w:val="000000"/>
                <w:sz w:val="20"/>
                <w:szCs w:val="20"/>
              </w:rPr>
              <w:t>Способность документа повлечь за собой правовые последствия – это его:</w:t>
            </w:r>
          </w:p>
          <w:p w:rsidR="00316593" w:rsidRDefault="00316593" w:rsidP="00281948">
            <w:pPr>
              <w:pStyle w:val="af2"/>
              <w:numPr>
                <w:ilvl w:val="0"/>
                <w:numId w:val="101"/>
              </w:numPr>
              <w:shd w:val="clear" w:color="auto" w:fill="FFFFFF"/>
              <w:spacing w:before="0" w:beforeAutospacing="0" w:after="0" w:afterAutospacing="0"/>
              <w:ind w:left="572"/>
              <w:rPr>
                <w:color w:val="000000"/>
                <w:sz w:val="20"/>
                <w:szCs w:val="20"/>
              </w:rPr>
            </w:pPr>
            <w:r>
              <w:rPr>
                <w:color w:val="000000"/>
                <w:sz w:val="20"/>
                <w:szCs w:val="20"/>
              </w:rPr>
              <w:t>Ю</w:t>
            </w:r>
            <w:r w:rsidRPr="004363D0">
              <w:rPr>
                <w:color w:val="000000"/>
                <w:sz w:val="20"/>
                <w:szCs w:val="20"/>
              </w:rPr>
              <w:t>ридическая сила;</w:t>
            </w:r>
          </w:p>
          <w:p w:rsidR="00316593" w:rsidRPr="004363D0" w:rsidRDefault="00316593" w:rsidP="00281948">
            <w:pPr>
              <w:pStyle w:val="af2"/>
              <w:numPr>
                <w:ilvl w:val="0"/>
                <w:numId w:val="101"/>
              </w:numPr>
              <w:shd w:val="clear" w:color="auto" w:fill="FFFFFF"/>
              <w:spacing w:before="0" w:beforeAutospacing="0" w:after="0" w:afterAutospacing="0"/>
              <w:ind w:left="572"/>
              <w:rPr>
                <w:color w:val="000000"/>
                <w:sz w:val="20"/>
                <w:szCs w:val="20"/>
              </w:rPr>
            </w:pPr>
            <w:r>
              <w:rPr>
                <w:color w:val="000000"/>
                <w:sz w:val="20"/>
                <w:szCs w:val="20"/>
              </w:rPr>
              <w:t>Ю</w:t>
            </w:r>
            <w:r w:rsidRPr="004363D0">
              <w:rPr>
                <w:color w:val="000000"/>
                <w:sz w:val="20"/>
                <w:szCs w:val="20"/>
              </w:rPr>
              <w:t>ридическая значимость;</w:t>
            </w:r>
          </w:p>
          <w:p w:rsidR="00316593" w:rsidRPr="004363D0" w:rsidRDefault="00316593" w:rsidP="00281948">
            <w:pPr>
              <w:pStyle w:val="af2"/>
              <w:numPr>
                <w:ilvl w:val="0"/>
                <w:numId w:val="101"/>
              </w:numPr>
              <w:shd w:val="clear" w:color="auto" w:fill="FFFFFF"/>
              <w:spacing w:before="0" w:beforeAutospacing="0" w:after="0" w:afterAutospacing="0"/>
              <w:ind w:left="572"/>
              <w:rPr>
                <w:color w:val="000000"/>
                <w:sz w:val="20"/>
                <w:szCs w:val="20"/>
              </w:rPr>
            </w:pPr>
            <w:r>
              <w:rPr>
                <w:color w:val="000000"/>
                <w:sz w:val="20"/>
                <w:szCs w:val="20"/>
              </w:rPr>
              <w:t>Д</w:t>
            </w:r>
            <w:r w:rsidRPr="004363D0">
              <w:rPr>
                <w:color w:val="000000"/>
                <w:sz w:val="20"/>
                <w:szCs w:val="20"/>
              </w:rPr>
              <w:t>остоверность.</w:t>
            </w:r>
          </w:p>
        </w:tc>
        <w:tc>
          <w:tcPr>
            <w:tcW w:w="2126" w:type="dxa"/>
            <w:shd w:val="clear" w:color="auto" w:fill="auto"/>
            <w:vAlign w:val="center"/>
          </w:tcPr>
          <w:p w:rsidR="00316593" w:rsidRPr="001B30BA" w:rsidRDefault="00316593"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ПП.03 Производственная практика (по профессиональному модулю </w:t>
      </w:r>
      <w:r w:rsidRPr="00856866">
        <w:rPr>
          <w:rFonts w:ascii="Times New Roman" w:hAnsi="Times New Roman"/>
          <w:b/>
          <w:sz w:val="24"/>
          <w:szCs w:val="24"/>
        </w:rPr>
        <w:t>Ведение</w:t>
      </w:r>
      <w:r w:rsidRPr="00297E6E">
        <w:rPr>
          <w:rFonts w:ascii="Times New Roman" w:hAnsi="Times New Roman"/>
          <w:b/>
          <w:sz w:val="24"/>
          <w:szCs w:val="24"/>
        </w:rPr>
        <w:t xml:space="preserve"> технологической документации по гидравлическим и пневматическим приводам, устройствам и системам</w:t>
      </w:r>
      <w:r>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ОК-1</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FA36D0" w:rsidRDefault="00A35466"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A35466" w:rsidRPr="00FA36D0" w:rsidRDefault="00A35466"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A35466" w:rsidRPr="00FA36D0" w:rsidRDefault="00A35466"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A35466" w:rsidRPr="00FE5221" w:rsidRDefault="00A35466"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w:t>
            </w:r>
            <w:r w:rsidRPr="00722822">
              <w:rPr>
                <w:rFonts w:ascii="Times New Roman" w:hAnsi="Times New Roman"/>
                <w:sz w:val="20"/>
                <w:szCs w:val="20"/>
              </w:rPr>
              <w:t>К-</w:t>
            </w:r>
            <w:r>
              <w:rPr>
                <w:rFonts w:ascii="Times New Roman" w:hAnsi="Times New Roman"/>
                <w:sz w:val="20"/>
                <w:szCs w:val="20"/>
              </w:rPr>
              <w:t>2</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7B465D" w:rsidRDefault="00A35466"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A35466" w:rsidRPr="007B465D" w:rsidRDefault="00A35466"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A35466" w:rsidRPr="007B465D" w:rsidRDefault="00A35466"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A35466" w:rsidRPr="007B465D" w:rsidRDefault="00A35466"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A35466" w:rsidRPr="007B465D" w:rsidRDefault="00A35466"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lastRenderedPageBreak/>
              <w:t>4)      Инструкции по монтажу и наладке систем</w:t>
            </w:r>
          </w:p>
          <w:p w:rsidR="00A35466" w:rsidRPr="00CB4741" w:rsidRDefault="00A35466"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lastRenderedPageBreak/>
              <w:t>ОК-</w:t>
            </w:r>
            <w:r>
              <w:rPr>
                <w:rFonts w:ascii="Times New Roman" w:hAnsi="Times New Roman"/>
                <w:sz w:val="20"/>
                <w:szCs w:val="20"/>
              </w:rPr>
              <w:t>3</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spacing w:after="0"/>
              <w:ind w:right="141"/>
              <w:rPr>
                <w:rFonts w:ascii="Times New Roman" w:hAnsi="Times New Roman"/>
                <w:sz w:val="20"/>
                <w:szCs w:val="20"/>
              </w:rPr>
            </w:pPr>
            <w:r>
              <w:rPr>
                <w:rFonts w:ascii="Times New Roman" w:hAnsi="Times New Roman"/>
                <w:sz w:val="20"/>
                <w:szCs w:val="20"/>
              </w:rPr>
              <w:t>Документ – это…</w:t>
            </w:r>
          </w:p>
          <w:p w:rsidR="00A35466" w:rsidRDefault="00A35466" w:rsidP="00281948">
            <w:pPr>
              <w:numPr>
                <w:ilvl w:val="0"/>
                <w:numId w:val="102"/>
              </w:numPr>
              <w:spacing w:after="0"/>
              <w:ind w:left="430" w:right="141"/>
              <w:rPr>
                <w:rFonts w:ascii="Times New Roman" w:hAnsi="Times New Roman"/>
                <w:sz w:val="20"/>
                <w:szCs w:val="20"/>
              </w:rPr>
            </w:pPr>
            <w:r>
              <w:rPr>
                <w:rFonts w:ascii="Times New Roman" w:hAnsi="Times New Roman"/>
                <w:sz w:val="20"/>
                <w:szCs w:val="20"/>
              </w:rPr>
              <w:t>Зафиксированная на материальном носителе информация в виде текста, изображения   реквизитами, позволяющими ее идентифицировать</w:t>
            </w:r>
          </w:p>
          <w:p w:rsidR="00A35466" w:rsidRPr="0070176D" w:rsidRDefault="00A35466" w:rsidP="00281948">
            <w:pPr>
              <w:numPr>
                <w:ilvl w:val="0"/>
                <w:numId w:val="102"/>
              </w:numPr>
              <w:spacing w:after="0"/>
              <w:ind w:left="430" w:right="141"/>
              <w:rPr>
                <w:rFonts w:ascii="Times New Roman" w:hAnsi="Times New Roman"/>
                <w:sz w:val="20"/>
                <w:szCs w:val="20"/>
              </w:rPr>
            </w:pPr>
            <w:r>
              <w:rPr>
                <w:rFonts w:ascii="Times New Roman" w:hAnsi="Times New Roman"/>
                <w:sz w:val="20"/>
                <w:szCs w:val="20"/>
              </w:rPr>
              <w:t>Структурированная информация, зафиксированная на носителе</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ОК-4</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w:t>
            </w:r>
            <w:r>
              <w:rPr>
                <w:rFonts w:ascii="Times New Roman" w:hAnsi="Times New Roman"/>
                <w:b/>
                <w:sz w:val="20"/>
                <w:szCs w:val="20"/>
              </w:rPr>
              <w:t>4</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spacing w:after="0"/>
              <w:ind w:right="141"/>
              <w:rPr>
                <w:rFonts w:ascii="Times New Roman" w:hAnsi="Times New Roman"/>
                <w:sz w:val="20"/>
                <w:szCs w:val="20"/>
              </w:rPr>
            </w:pPr>
            <w:r>
              <w:rPr>
                <w:rFonts w:ascii="Times New Roman" w:hAnsi="Times New Roman"/>
                <w:sz w:val="20"/>
                <w:szCs w:val="20"/>
              </w:rPr>
              <w:t>Делопроизводство- это…</w:t>
            </w:r>
          </w:p>
          <w:p w:rsidR="00A35466" w:rsidRDefault="00A35466" w:rsidP="00281948">
            <w:pPr>
              <w:numPr>
                <w:ilvl w:val="0"/>
                <w:numId w:val="103"/>
              </w:numPr>
              <w:spacing w:after="0"/>
              <w:ind w:left="430" w:right="141"/>
              <w:rPr>
                <w:rFonts w:ascii="Times New Roman" w:hAnsi="Times New Roman"/>
                <w:sz w:val="20"/>
                <w:szCs w:val="20"/>
              </w:rPr>
            </w:pPr>
            <w:r>
              <w:rPr>
                <w:rFonts w:ascii="Times New Roman" w:hAnsi="Times New Roman"/>
                <w:sz w:val="20"/>
                <w:szCs w:val="20"/>
              </w:rPr>
              <w:t>Непосредственное создание официальных документов документов</w:t>
            </w:r>
          </w:p>
          <w:p w:rsidR="00A35466" w:rsidRDefault="00A35466" w:rsidP="00281948">
            <w:pPr>
              <w:numPr>
                <w:ilvl w:val="0"/>
                <w:numId w:val="103"/>
              </w:numPr>
              <w:spacing w:after="0"/>
              <w:ind w:left="430" w:right="141"/>
              <w:rPr>
                <w:rFonts w:ascii="Times New Roman" w:hAnsi="Times New Roman"/>
                <w:sz w:val="20"/>
                <w:szCs w:val="20"/>
              </w:rPr>
            </w:pPr>
            <w:r>
              <w:rPr>
                <w:rFonts w:ascii="Times New Roman" w:hAnsi="Times New Roman"/>
                <w:sz w:val="20"/>
                <w:szCs w:val="20"/>
              </w:rPr>
              <w:t>Деятельность по документированию, документообороту, оперативному хранению и использованию документов.</w:t>
            </w:r>
          </w:p>
          <w:p w:rsidR="00A35466" w:rsidRPr="004520F0" w:rsidRDefault="00A35466" w:rsidP="00281948">
            <w:pPr>
              <w:numPr>
                <w:ilvl w:val="0"/>
                <w:numId w:val="103"/>
              </w:numPr>
              <w:spacing w:after="0"/>
              <w:ind w:left="430" w:right="141"/>
              <w:rPr>
                <w:rFonts w:ascii="Times New Roman" w:hAnsi="Times New Roman"/>
                <w:sz w:val="20"/>
                <w:szCs w:val="20"/>
              </w:rPr>
            </w:pPr>
            <w:r>
              <w:rPr>
                <w:rFonts w:ascii="Times New Roman" w:hAnsi="Times New Roman"/>
                <w:sz w:val="20"/>
                <w:szCs w:val="20"/>
              </w:rPr>
              <w:t>Хранение документов</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№5</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spacing w:after="0"/>
              <w:ind w:right="141"/>
              <w:rPr>
                <w:rFonts w:ascii="Times New Roman" w:hAnsi="Times New Roman"/>
                <w:sz w:val="20"/>
                <w:szCs w:val="20"/>
              </w:rPr>
            </w:pPr>
            <w:r>
              <w:rPr>
                <w:rFonts w:ascii="Times New Roman" w:hAnsi="Times New Roman"/>
                <w:sz w:val="20"/>
                <w:szCs w:val="20"/>
              </w:rPr>
              <w:t>Акт приема-передачи товара – это:</w:t>
            </w:r>
          </w:p>
          <w:p w:rsidR="00A35466" w:rsidRDefault="00A35466" w:rsidP="00281948">
            <w:pPr>
              <w:numPr>
                <w:ilvl w:val="0"/>
                <w:numId w:val="104"/>
              </w:numPr>
              <w:tabs>
                <w:tab w:val="left" w:pos="430"/>
              </w:tabs>
              <w:spacing w:after="0" w:line="240" w:lineRule="auto"/>
              <w:ind w:left="0" w:firstLine="0"/>
              <w:rPr>
                <w:rFonts w:ascii="Times New Roman" w:hAnsi="Times New Roman"/>
                <w:sz w:val="20"/>
                <w:szCs w:val="20"/>
              </w:rPr>
            </w:pPr>
            <w:r>
              <w:rPr>
                <w:rFonts w:ascii="Times New Roman" w:hAnsi="Times New Roman"/>
                <w:sz w:val="20"/>
                <w:szCs w:val="20"/>
              </w:rPr>
              <w:t xml:space="preserve">Документ, который составляют при передачи прав и обязанностей на различные предметы и материальные ценности </w:t>
            </w:r>
          </w:p>
          <w:p w:rsidR="00A35466" w:rsidRDefault="00A35466" w:rsidP="00281948">
            <w:pPr>
              <w:numPr>
                <w:ilvl w:val="0"/>
                <w:numId w:val="104"/>
              </w:numPr>
              <w:tabs>
                <w:tab w:val="left" w:pos="430"/>
              </w:tabs>
              <w:spacing w:after="0" w:line="240" w:lineRule="auto"/>
              <w:ind w:left="0" w:firstLine="0"/>
              <w:rPr>
                <w:rFonts w:ascii="Times New Roman" w:hAnsi="Times New Roman"/>
                <w:sz w:val="20"/>
                <w:szCs w:val="20"/>
              </w:rPr>
            </w:pPr>
            <w:r>
              <w:rPr>
                <w:rFonts w:ascii="Times New Roman" w:hAnsi="Times New Roman"/>
                <w:sz w:val="20"/>
                <w:szCs w:val="20"/>
              </w:rPr>
              <w:t xml:space="preserve">Документ, который составляют при отказе от крупной покупки </w:t>
            </w:r>
          </w:p>
          <w:p w:rsidR="00A35466" w:rsidRPr="00772AC5" w:rsidRDefault="00A35466" w:rsidP="00281948">
            <w:pPr>
              <w:numPr>
                <w:ilvl w:val="0"/>
                <w:numId w:val="104"/>
              </w:numPr>
              <w:tabs>
                <w:tab w:val="left" w:pos="430"/>
              </w:tabs>
              <w:spacing w:after="0" w:line="240" w:lineRule="auto"/>
              <w:ind w:left="0" w:firstLine="0"/>
              <w:rPr>
                <w:rFonts w:ascii="Times New Roman" w:hAnsi="Times New Roman"/>
                <w:sz w:val="20"/>
                <w:szCs w:val="20"/>
              </w:rPr>
            </w:pPr>
            <w:r>
              <w:rPr>
                <w:rFonts w:ascii="Times New Roman" w:hAnsi="Times New Roman"/>
                <w:sz w:val="20"/>
                <w:szCs w:val="20"/>
              </w:rPr>
              <w:t>Документ, который передают вместе с купленным имуществом и материальными ценностями как приложение к инструкции об эксплуатации</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ОК-7</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spacing w:after="0"/>
              <w:ind w:right="141"/>
              <w:rPr>
                <w:rFonts w:ascii="Times New Roman" w:hAnsi="Times New Roman"/>
                <w:bCs/>
                <w:color w:val="212529"/>
                <w:sz w:val="20"/>
                <w:szCs w:val="20"/>
              </w:rPr>
            </w:pPr>
            <w:r w:rsidRPr="00F57C48">
              <w:rPr>
                <w:rFonts w:ascii="Times New Roman" w:hAnsi="Times New Roman"/>
                <w:bCs/>
                <w:color w:val="212529"/>
                <w:sz w:val="20"/>
                <w:szCs w:val="20"/>
              </w:rPr>
              <w:t>Документы, которые изданы внутри учреждения и отправлены за его пределы для руководства нижестоящим органам управления либо в целях исполнения письменных указаний высшей инстанции, называются</w:t>
            </w:r>
            <w:r>
              <w:rPr>
                <w:rFonts w:ascii="Times New Roman" w:hAnsi="Times New Roman"/>
                <w:bCs/>
                <w:color w:val="212529"/>
                <w:sz w:val="20"/>
                <w:szCs w:val="20"/>
              </w:rPr>
              <w:t>:</w:t>
            </w:r>
          </w:p>
          <w:p w:rsidR="00A35466" w:rsidRPr="00927D29" w:rsidRDefault="00A35466" w:rsidP="00281948">
            <w:pPr>
              <w:numPr>
                <w:ilvl w:val="0"/>
                <w:numId w:val="105"/>
              </w:numPr>
              <w:spacing w:after="0"/>
              <w:ind w:left="430" w:right="141"/>
              <w:rPr>
                <w:rFonts w:ascii="Times New Roman" w:hAnsi="Times New Roman"/>
                <w:sz w:val="20"/>
                <w:szCs w:val="20"/>
              </w:rPr>
            </w:pPr>
            <w:r>
              <w:rPr>
                <w:rFonts w:ascii="Times New Roman" w:hAnsi="Times New Roman"/>
                <w:bCs/>
                <w:color w:val="212529"/>
                <w:sz w:val="20"/>
                <w:szCs w:val="20"/>
              </w:rPr>
              <w:t>Исходящими документами</w:t>
            </w:r>
          </w:p>
          <w:p w:rsidR="00A35466" w:rsidRPr="00927D29" w:rsidRDefault="00A35466" w:rsidP="00281948">
            <w:pPr>
              <w:numPr>
                <w:ilvl w:val="0"/>
                <w:numId w:val="105"/>
              </w:numPr>
              <w:spacing w:after="0"/>
              <w:ind w:left="430" w:right="141"/>
              <w:rPr>
                <w:rFonts w:ascii="Times New Roman" w:hAnsi="Times New Roman"/>
                <w:sz w:val="20"/>
                <w:szCs w:val="20"/>
              </w:rPr>
            </w:pPr>
            <w:r>
              <w:rPr>
                <w:rFonts w:ascii="Times New Roman" w:hAnsi="Times New Roman"/>
                <w:bCs/>
                <w:color w:val="212529"/>
                <w:sz w:val="20"/>
                <w:szCs w:val="20"/>
              </w:rPr>
              <w:t xml:space="preserve">Входящими документами </w:t>
            </w:r>
          </w:p>
          <w:p w:rsidR="00A35466" w:rsidRPr="00F57C48" w:rsidRDefault="00A35466" w:rsidP="00281948">
            <w:pPr>
              <w:numPr>
                <w:ilvl w:val="0"/>
                <w:numId w:val="105"/>
              </w:numPr>
              <w:spacing w:after="0"/>
              <w:ind w:left="430" w:right="141"/>
              <w:rPr>
                <w:rFonts w:ascii="Times New Roman" w:hAnsi="Times New Roman"/>
                <w:sz w:val="20"/>
                <w:szCs w:val="20"/>
              </w:rPr>
            </w:pPr>
            <w:r>
              <w:rPr>
                <w:rFonts w:ascii="Times New Roman" w:hAnsi="Times New Roman"/>
                <w:bCs/>
                <w:color w:val="212529"/>
                <w:sz w:val="20"/>
                <w:szCs w:val="20"/>
              </w:rPr>
              <w:t xml:space="preserve">Перепиской </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9</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A028DA"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A35466" w:rsidRPr="001E282D" w:rsidRDefault="00A35466" w:rsidP="000E09BE">
            <w:pPr>
              <w:pStyle w:val="TableParagraph"/>
              <w:ind w:right="34"/>
              <w:rPr>
                <w:b/>
                <w:sz w:val="20"/>
              </w:rPr>
            </w:pPr>
            <w:r w:rsidRPr="001E282D">
              <w:rPr>
                <w:b/>
                <w:sz w:val="20"/>
              </w:rPr>
              <w:t>Прочитайте текст, выберите правильный ответ:</w:t>
            </w:r>
          </w:p>
          <w:p w:rsidR="00A35466" w:rsidRPr="001E282D" w:rsidRDefault="00A35466" w:rsidP="000E09BE">
            <w:pPr>
              <w:pStyle w:val="TableParagraph"/>
              <w:ind w:right="34"/>
              <w:rPr>
                <w:sz w:val="20"/>
              </w:rPr>
            </w:pPr>
            <w:r w:rsidRPr="001E282D">
              <w:rPr>
                <w:sz w:val="20"/>
              </w:rPr>
              <w:t>Техническое обслуживание это?</w:t>
            </w:r>
          </w:p>
          <w:p w:rsidR="00A35466" w:rsidRPr="001E282D" w:rsidRDefault="00A35466" w:rsidP="000E09BE">
            <w:pPr>
              <w:pStyle w:val="TableParagraph"/>
              <w:ind w:left="147" w:right="34"/>
              <w:rPr>
                <w:sz w:val="20"/>
              </w:rPr>
            </w:pPr>
            <w:r w:rsidRPr="001E282D">
              <w:rPr>
                <w:sz w:val="20"/>
              </w:rPr>
              <w:t>1</w:t>
            </w:r>
            <w:r>
              <w:rPr>
                <w:sz w:val="20"/>
              </w:rPr>
              <w:t xml:space="preserve">)  </w:t>
            </w:r>
            <w:r w:rsidRPr="001E282D">
              <w:rPr>
                <w:sz w:val="20"/>
              </w:rPr>
              <w:t>Комплекс операций, направленный на поддержание рабочего состояния системы</w:t>
            </w:r>
          </w:p>
          <w:p w:rsidR="00A35466" w:rsidRPr="001E282D" w:rsidRDefault="00A35466" w:rsidP="000E09BE">
            <w:pPr>
              <w:pStyle w:val="TableParagraph"/>
              <w:ind w:left="147" w:right="34"/>
              <w:rPr>
                <w:sz w:val="20"/>
              </w:rPr>
            </w:pPr>
            <w:r w:rsidRPr="001E282D">
              <w:rPr>
                <w:sz w:val="20"/>
              </w:rPr>
              <w:t>2) Комплекс операций, по выявлению нарушений и поломок системы</w:t>
            </w:r>
          </w:p>
          <w:p w:rsidR="00A35466" w:rsidRPr="001E282D" w:rsidRDefault="00A35466" w:rsidP="000E09BE">
            <w:pPr>
              <w:pStyle w:val="TableParagraph"/>
              <w:ind w:left="147"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A35466" w:rsidRPr="00A028DA" w:rsidRDefault="00A35466"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ОК-1</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BD2AE8" w:rsidRDefault="00A35466" w:rsidP="000E09BE">
            <w:pPr>
              <w:pStyle w:val="af2"/>
              <w:shd w:val="clear" w:color="auto" w:fill="FFFFFF"/>
              <w:spacing w:before="0" w:beforeAutospacing="0" w:after="0" w:afterAutospacing="0"/>
              <w:rPr>
                <w:color w:val="000000"/>
                <w:sz w:val="20"/>
                <w:szCs w:val="20"/>
              </w:rPr>
            </w:pPr>
            <w:r w:rsidRPr="00BD2AE8">
              <w:rPr>
                <w:bCs/>
                <w:color w:val="000000"/>
                <w:sz w:val="20"/>
                <w:szCs w:val="20"/>
              </w:rPr>
              <w:t>Что представляет собой заявление в документообороте организации?</w:t>
            </w:r>
          </w:p>
          <w:p w:rsidR="00A35466" w:rsidRPr="00BD2AE8" w:rsidRDefault="00A35466" w:rsidP="00281948">
            <w:pPr>
              <w:pStyle w:val="af2"/>
              <w:numPr>
                <w:ilvl w:val="0"/>
                <w:numId w:val="106"/>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который адресован должностному лицу и содержит какую-либо просьбу работника;</w:t>
            </w:r>
          </w:p>
          <w:p w:rsidR="00A35466" w:rsidRPr="00BD2AE8" w:rsidRDefault="00A35466" w:rsidP="00281948">
            <w:pPr>
              <w:pStyle w:val="af2"/>
              <w:numPr>
                <w:ilvl w:val="0"/>
                <w:numId w:val="106"/>
              </w:numPr>
              <w:shd w:val="clear" w:color="auto" w:fill="FFFFFF"/>
              <w:spacing w:before="0" w:beforeAutospacing="0" w:after="0" w:afterAutospacing="0"/>
              <w:ind w:left="430"/>
              <w:rPr>
                <w:color w:val="000000"/>
                <w:sz w:val="20"/>
                <w:szCs w:val="20"/>
              </w:rPr>
            </w:pPr>
            <w:r w:rsidRPr="00BD2AE8">
              <w:rPr>
                <w:color w:val="000000"/>
                <w:sz w:val="20"/>
                <w:szCs w:val="20"/>
              </w:rPr>
              <w:lastRenderedPageBreak/>
              <w:t>Это документ с предложением назначить, переместить или поощрить работника;</w:t>
            </w:r>
          </w:p>
          <w:p w:rsidR="00A35466" w:rsidRPr="00BD2AE8" w:rsidRDefault="00A35466" w:rsidP="00281948">
            <w:pPr>
              <w:pStyle w:val="af2"/>
              <w:numPr>
                <w:ilvl w:val="0"/>
                <w:numId w:val="106"/>
              </w:numPr>
              <w:shd w:val="clear" w:color="auto" w:fill="FFFFFF"/>
              <w:spacing w:before="0" w:beforeAutospacing="0" w:after="0" w:afterAutospacing="0"/>
              <w:ind w:left="430"/>
              <w:rPr>
                <w:color w:val="000000"/>
                <w:sz w:val="20"/>
                <w:szCs w:val="20"/>
              </w:rPr>
            </w:pPr>
            <w:r w:rsidRPr="00BD2AE8">
              <w:rPr>
                <w:color w:val="000000"/>
                <w:sz w:val="20"/>
                <w:szCs w:val="20"/>
              </w:rPr>
              <w:t>Это документ, объясняющий причины случившегося, который составляет работник на имя руководителя.</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lastRenderedPageBreak/>
              <w:t>ОК-</w:t>
            </w:r>
            <w:r>
              <w:rPr>
                <w:rFonts w:ascii="Times New Roman" w:hAnsi="Times New Roman"/>
                <w:sz w:val="20"/>
                <w:szCs w:val="20"/>
              </w:rPr>
              <w:t>3</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№9</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7C5AB7" w:rsidRDefault="00A35466" w:rsidP="000E09BE">
            <w:pPr>
              <w:pStyle w:val="af2"/>
              <w:shd w:val="clear" w:color="auto" w:fill="FFFFFF"/>
              <w:spacing w:before="0" w:beforeAutospacing="0" w:after="0" w:afterAutospacing="0"/>
              <w:rPr>
                <w:color w:val="000000"/>
                <w:sz w:val="20"/>
                <w:szCs w:val="20"/>
              </w:rPr>
            </w:pPr>
            <w:r w:rsidRPr="007C5AB7">
              <w:rPr>
                <w:bCs/>
                <w:color w:val="000000"/>
                <w:sz w:val="20"/>
                <w:szCs w:val="20"/>
              </w:rPr>
              <w:t>Какие документы используются как средства фиксирования фактов, событий:</w:t>
            </w:r>
          </w:p>
          <w:p w:rsidR="00A35466" w:rsidRPr="007C5AB7" w:rsidRDefault="00A35466" w:rsidP="00281948">
            <w:pPr>
              <w:pStyle w:val="af2"/>
              <w:numPr>
                <w:ilvl w:val="0"/>
                <w:numId w:val="107"/>
              </w:numPr>
              <w:shd w:val="clear" w:color="auto" w:fill="FFFFFF"/>
              <w:spacing w:before="0" w:beforeAutospacing="0" w:after="0" w:afterAutospacing="0"/>
              <w:ind w:left="430"/>
              <w:rPr>
                <w:color w:val="000000"/>
                <w:sz w:val="20"/>
                <w:szCs w:val="20"/>
              </w:rPr>
            </w:pPr>
            <w:r>
              <w:rPr>
                <w:color w:val="000000"/>
                <w:sz w:val="20"/>
                <w:szCs w:val="20"/>
              </w:rPr>
              <w:t>П</w:t>
            </w:r>
            <w:r w:rsidRPr="007C5AB7">
              <w:rPr>
                <w:color w:val="000000"/>
                <w:sz w:val="20"/>
                <w:szCs w:val="20"/>
              </w:rPr>
              <w:t>исьма, телеграммы, доверенности</w:t>
            </w:r>
          </w:p>
          <w:p w:rsidR="00A35466" w:rsidRPr="007C5AB7" w:rsidRDefault="00A35466" w:rsidP="00281948">
            <w:pPr>
              <w:pStyle w:val="af2"/>
              <w:numPr>
                <w:ilvl w:val="0"/>
                <w:numId w:val="107"/>
              </w:numPr>
              <w:shd w:val="clear" w:color="auto" w:fill="FFFFFF"/>
              <w:spacing w:before="0" w:beforeAutospacing="0" w:after="0" w:afterAutospacing="0"/>
              <w:ind w:left="430"/>
              <w:rPr>
                <w:color w:val="000000"/>
                <w:sz w:val="20"/>
                <w:szCs w:val="20"/>
              </w:rPr>
            </w:pPr>
            <w:r>
              <w:rPr>
                <w:bCs/>
                <w:color w:val="000000"/>
                <w:sz w:val="20"/>
                <w:szCs w:val="20"/>
              </w:rPr>
              <w:t>А</w:t>
            </w:r>
            <w:r w:rsidRPr="007C5AB7">
              <w:rPr>
                <w:bCs/>
                <w:color w:val="000000"/>
                <w:sz w:val="20"/>
                <w:szCs w:val="20"/>
              </w:rPr>
              <w:t>кты, протоколы.</w:t>
            </w:r>
          </w:p>
          <w:p w:rsidR="00A35466" w:rsidRPr="007C5AB7" w:rsidRDefault="00A35466" w:rsidP="00281948">
            <w:pPr>
              <w:pStyle w:val="af2"/>
              <w:numPr>
                <w:ilvl w:val="0"/>
                <w:numId w:val="107"/>
              </w:numPr>
              <w:shd w:val="clear" w:color="auto" w:fill="FFFFFF"/>
              <w:spacing w:before="0" w:beforeAutospacing="0" w:after="0" w:afterAutospacing="0"/>
              <w:ind w:left="430"/>
              <w:rPr>
                <w:color w:val="000000"/>
                <w:sz w:val="20"/>
                <w:szCs w:val="20"/>
              </w:rPr>
            </w:pPr>
            <w:r>
              <w:rPr>
                <w:color w:val="000000"/>
                <w:sz w:val="20"/>
                <w:szCs w:val="20"/>
              </w:rPr>
              <w:t>З</w:t>
            </w:r>
            <w:r w:rsidRPr="007C5AB7">
              <w:rPr>
                <w:color w:val="000000"/>
                <w:sz w:val="20"/>
                <w:szCs w:val="20"/>
              </w:rPr>
              <w:t>аявления, объяснительные,</w:t>
            </w:r>
          </w:p>
          <w:p w:rsidR="00A35466" w:rsidRPr="007C5AB7" w:rsidRDefault="00A35466" w:rsidP="00281948">
            <w:pPr>
              <w:pStyle w:val="af2"/>
              <w:numPr>
                <w:ilvl w:val="0"/>
                <w:numId w:val="107"/>
              </w:numPr>
              <w:shd w:val="clear" w:color="auto" w:fill="FFFFFF"/>
              <w:spacing w:before="0" w:beforeAutospacing="0" w:after="0" w:afterAutospacing="0"/>
              <w:ind w:left="430"/>
              <w:rPr>
                <w:color w:val="000000"/>
                <w:sz w:val="20"/>
                <w:szCs w:val="20"/>
              </w:rPr>
            </w:pPr>
            <w:r>
              <w:rPr>
                <w:color w:val="000000"/>
                <w:sz w:val="20"/>
                <w:szCs w:val="20"/>
              </w:rPr>
              <w:t>У</w:t>
            </w:r>
            <w:r w:rsidRPr="007C5AB7">
              <w:rPr>
                <w:color w:val="000000"/>
                <w:sz w:val="20"/>
                <w:szCs w:val="20"/>
              </w:rPr>
              <w:t>казания, распоряжения.</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ОК-4</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0</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1341DC" w:rsidRDefault="00A35466" w:rsidP="000E09BE">
            <w:pPr>
              <w:pStyle w:val="af2"/>
              <w:shd w:val="clear" w:color="auto" w:fill="FFFFFF"/>
              <w:spacing w:before="0" w:beforeAutospacing="0" w:after="0" w:afterAutospacing="0"/>
              <w:rPr>
                <w:color w:val="000000"/>
                <w:sz w:val="20"/>
                <w:szCs w:val="20"/>
              </w:rPr>
            </w:pPr>
            <w:r w:rsidRPr="001341DC">
              <w:rPr>
                <w:bCs/>
                <w:color w:val="000000"/>
                <w:sz w:val="20"/>
                <w:szCs w:val="20"/>
              </w:rPr>
              <w:t>Внутренние документы:</w:t>
            </w:r>
          </w:p>
          <w:p w:rsidR="00A35466" w:rsidRPr="001341DC" w:rsidRDefault="00A35466" w:rsidP="00281948">
            <w:pPr>
              <w:pStyle w:val="af2"/>
              <w:numPr>
                <w:ilvl w:val="0"/>
                <w:numId w:val="108"/>
              </w:numPr>
              <w:shd w:val="clear" w:color="auto" w:fill="FFFFFF"/>
              <w:spacing w:before="0" w:beforeAutospacing="0" w:after="0" w:afterAutospacing="0"/>
              <w:ind w:left="430"/>
              <w:rPr>
                <w:color w:val="000000"/>
                <w:sz w:val="20"/>
                <w:szCs w:val="20"/>
              </w:rPr>
            </w:pPr>
            <w:r w:rsidRPr="001341DC">
              <w:rPr>
                <w:color w:val="000000"/>
                <w:sz w:val="20"/>
                <w:szCs w:val="20"/>
              </w:rPr>
              <w:t>Черновики и беловики.</w:t>
            </w:r>
          </w:p>
          <w:p w:rsidR="00A35466" w:rsidRPr="001341DC" w:rsidRDefault="00A35466" w:rsidP="00281948">
            <w:pPr>
              <w:pStyle w:val="af2"/>
              <w:numPr>
                <w:ilvl w:val="0"/>
                <w:numId w:val="108"/>
              </w:numPr>
              <w:shd w:val="clear" w:color="auto" w:fill="FFFFFF"/>
              <w:spacing w:before="0" w:beforeAutospacing="0" w:after="0" w:afterAutospacing="0"/>
              <w:ind w:left="430"/>
              <w:rPr>
                <w:color w:val="000000"/>
                <w:sz w:val="20"/>
                <w:szCs w:val="20"/>
              </w:rPr>
            </w:pPr>
            <w:r w:rsidRPr="001341DC">
              <w:rPr>
                <w:color w:val="000000"/>
                <w:sz w:val="20"/>
                <w:szCs w:val="20"/>
              </w:rPr>
              <w:t>Рукописные или машинописные документы.</w:t>
            </w:r>
          </w:p>
          <w:p w:rsidR="00A35466" w:rsidRPr="001341DC" w:rsidRDefault="00A35466" w:rsidP="00281948">
            <w:pPr>
              <w:pStyle w:val="af2"/>
              <w:numPr>
                <w:ilvl w:val="0"/>
                <w:numId w:val="108"/>
              </w:numPr>
              <w:shd w:val="clear" w:color="auto" w:fill="FFFFFF"/>
              <w:spacing w:before="0" w:beforeAutospacing="0" w:after="0" w:afterAutospacing="0"/>
              <w:ind w:left="430"/>
              <w:rPr>
                <w:color w:val="000000"/>
                <w:sz w:val="20"/>
                <w:szCs w:val="20"/>
              </w:rPr>
            </w:pPr>
            <w:r w:rsidRPr="001341DC">
              <w:rPr>
                <w:bCs/>
                <w:color w:val="000000"/>
                <w:sz w:val="20"/>
                <w:szCs w:val="20"/>
              </w:rPr>
              <w:t>Создаются в учреждении и используются внутри него.</w:t>
            </w:r>
          </w:p>
          <w:p w:rsidR="00A35466" w:rsidRPr="001341DC" w:rsidRDefault="00A35466" w:rsidP="00281948">
            <w:pPr>
              <w:pStyle w:val="af2"/>
              <w:numPr>
                <w:ilvl w:val="0"/>
                <w:numId w:val="108"/>
              </w:numPr>
              <w:shd w:val="clear" w:color="auto" w:fill="FFFFFF"/>
              <w:spacing w:before="0" w:beforeAutospacing="0" w:after="0" w:afterAutospacing="0"/>
              <w:ind w:left="430"/>
              <w:rPr>
                <w:color w:val="000000"/>
                <w:sz w:val="20"/>
                <w:szCs w:val="20"/>
              </w:rPr>
            </w:pPr>
            <w:r w:rsidRPr="001341DC">
              <w:rPr>
                <w:color w:val="000000"/>
                <w:sz w:val="20"/>
                <w:szCs w:val="20"/>
              </w:rPr>
              <w:t>Создаются не обязательно в учреждении, но используются внутри него.</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1</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4518DA" w:rsidRDefault="00A35466" w:rsidP="000E09BE">
            <w:pPr>
              <w:pStyle w:val="af2"/>
              <w:shd w:val="clear" w:color="auto" w:fill="FFFFFF"/>
              <w:spacing w:before="0" w:beforeAutospacing="0" w:after="0" w:afterAutospacing="0"/>
              <w:rPr>
                <w:color w:val="000000"/>
                <w:sz w:val="20"/>
                <w:szCs w:val="20"/>
              </w:rPr>
            </w:pPr>
            <w:r w:rsidRPr="004518DA">
              <w:rPr>
                <w:bCs/>
                <w:color w:val="000000"/>
                <w:sz w:val="20"/>
                <w:szCs w:val="20"/>
              </w:rPr>
              <w:t>Классификация по степени гласности:</w:t>
            </w:r>
          </w:p>
          <w:p w:rsidR="00A35466" w:rsidRPr="004518DA" w:rsidRDefault="00A35466" w:rsidP="00281948">
            <w:pPr>
              <w:pStyle w:val="af2"/>
              <w:numPr>
                <w:ilvl w:val="0"/>
                <w:numId w:val="109"/>
              </w:numPr>
              <w:shd w:val="clear" w:color="auto" w:fill="FFFFFF"/>
              <w:spacing w:before="0" w:beforeAutospacing="0" w:after="0" w:afterAutospacing="0"/>
              <w:ind w:left="430"/>
              <w:rPr>
                <w:color w:val="000000"/>
                <w:sz w:val="20"/>
                <w:szCs w:val="20"/>
              </w:rPr>
            </w:pPr>
            <w:r w:rsidRPr="004518DA">
              <w:rPr>
                <w:color w:val="000000"/>
                <w:sz w:val="20"/>
                <w:szCs w:val="20"/>
              </w:rPr>
              <w:t>Документы срочные и несрочные.</w:t>
            </w:r>
          </w:p>
          <w:p w:rsidR="00A35466" w:rsidRPr="004518DA" w:rsidRDefault="00A35466" w:rsidP="00281948">
            <w:pPr>
              <w:pStyle w:val="af2"/>
              <w:numPr>
                <w:ilvl w:val="0"/>
                <w:numId w:val="109"/>
              </w:numPr>
              <w:shd w:val="clear" w:color="auto" w:fill="FFFFFF"/>
              <w:spacing w:before="0" w:beforeAutospacing="0" w:after="0" w:afterAutospacing="0"/>
              <w:ind w:left="430"/>
              <w:rPr>
                <w:color w:val="000000"/>
                <w:sz w:val="20"/>
                <w:szCs w:val="20"/>
              </w:rPr>
            </w:pPr>
            <w:r w:rsidRPr="004518DA">
              <w:rPr>
                <w:bCs/>
                <w:color w:val="000000"/>
                <w:sz w:val="20"/>
                <w:szCs w:val="20"/>
              </w:rPr>
              <w:t>Документы открытые и секретные.</w:t>
            </w:r>
          </w:p>
          <w:p w:rsidR="00A35466" w:rsidRPr="004518DA" w:rsidRDefault="00A35466" w:rsidP="00281948">
            <w:pPr>
              <w:pStyle w:val="af2"/>
              <w:numPr>
                <w:ilvl w:val="0"/>
                <w:numId w:val="109"/>
              </w:numPr>
              <w:shd w:val="clear" w:color="auto" w:fill="FFFFFF"/>
              <w:spacing w:before="0" w:beforeAutospacing="0" w:after="0" w:afterAutospacing="0"/>
              <w:ind w:left="430"/>
              <w:rPr>
                <w:color w:val="000000"/>
                <w:sz w:val="20"/>
                <w:szCs w:val="20"/>
              </w:rPr>
            </w:pPr>
            <w:r w:rsidRPr="004518DA">
              <w:rPr>
                <w:color w:val="000000"/>
                <w:sz w:val="20"/>
                <w:szCs w:val="20"/>
              </w:rPr>
              <w:t>Документы постоянного и временного хранения.</w:t>
            </w:r>
          </w:p>
          <w:p w:rsidR="00A35466" w:rsidRPr="004518DA" w:rsidRDefault="00A35466" w:rsidP="00281948">
            <w:pPr>
              <w:pStyle w:val="af2"/>
              <w:numPr>
                <w:ilvl w:val="0"/>
                <w:numId w:val="109"/>
              </w:numPr>
              <w:shd w:val="clear" w:color="auto" w:fill="FFFFFF"/>
              <w:spacing w:before="0" w:beforeAutospacing="0" w:after="0" w:afterAutospacing="0"/>
              <w:ind w:left="430"/>
              <w:rPr>
                <w:color w:val="000000"/>
                <w:sz w:val="20"/>
                <w:szCs w:val="20"/>
              </w:rPr>
            </w:pPr>
            <w:r w:rsidRPr="004518DA">
              <w:rPr>
                <w:color w:val="000000"/>
                <w:sz w:val="20"/>
                <w:szCs w:val="20"/>
              </w:rPr>
              <w:t>Документы открытые и ограниченного доступа.</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35466" w:rsidRPr="00680D13" w:rsidTr="000E09BE">
        <w:tc>
          <w:tcPr>
            <w:tcW w:w="1413" w:type="dxa"/>
            <w:shd w:val="clear" w:color="auto" w:fill="auto"/>
            <w:vAlign w:val="center"/>
          </w:tcPr>
          <w:p w:rsidR="00A35466" w:rsidRPr="00722822" w:rsidRDefault="00A35466" w:rsidP="00F3756D">
            <w:pPr>
              <w:spacing w:after="0"/>
              <w:ind w:right="33"/>
              <w:jc w:val="center"/>
              <w:rPr>
                <w:rFonts w:ascii="Times New Roman" w:hAnsi="Times New Roman"/>
                <w:sz w:val="20"/>
                <w:szCs w:val="20"/>
              </w:rPr>
            </w:pPr>
            <w:r>
              <w:rPr>
                <w:rFonts w:ascii="Times New Roman" w:hAnsi="Times New Roman"/>
                <w:sz w:val="20"/>
                <w:szCs w:val="20"/>
              </w:rPr>
              <w:t>ОК-7</w:t>
            </w:r>
          </w:p>
          <w:p w:rsidR="00A35466" w:rsidRPr="00722822" w:rsidRDefault="00A35466"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2</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581A66" w:rsidRDefault="00A35466" w:rsidP="000E09BE">
            <w:pPr>
              <w:pStyle w:val="af2"/>
              <w:shd w:val="clear" w:color="auto" w:fill="FFFFFF"/>
              <w:spacing w:before="0" w:beforeAutospacing="0" w:after="0" w:afterAutospacing="0"/>
              <w:rPr>
                <w:color w:val="000000"/>
                <w:sz w:val="20"/>
                <w:szCs w:val="20"/>
              </w:rPr>
            </w:pPr>
            <w:r w:rsidRPr="00581A66">
              <w:rPr>
                <w:bCs/>
                <w:color w:val="000000"/>
                <w:sz w:val="20"/>
                <w:szCs w:val="20"/>
              </w:rPr>
              <w:t>Классификация по сроку исполнения:</w:t>
            </w:r>
          </w:p>
          <w:p w:rsidR="00A35466" w:rsidRPr="00581A66" w:rsidRDefault="00A35466" w:rsidP="00281948">
            <w:pPr>
              <w:pStyle w:val="af2"/>
              <w:numPr>
                <w:ilvl w:val="0"/>
                <w:numId w:val="110"/>
              </w:numPr>
              <w:shd w:val="clear" w:color="auto" w:fill="FFFFFF"/>
              <w:spacing w:before="0" w:beforeAutospacing="0" w:after="0" w:afterAutospacing="0"/>
              <w:ind w:left="430"/>
              <w:rPr>
                <w:color w:val="000000"/>
                <w:sz w:val="20"/>
                <w:szCs w:val="20"/>
              </w:rPr>
            </w:pPr>
            <w:r w:rsidRPr="00581A66">
              <w:rPr>
                <w:color w:val="000000"/>
                <w:sz w:val="20"/>
                <w:szCs w:val="20"/>
              </w:rPr>
              <w:t>Документы срочные или отложенные по исполнению.</w:t>
            </w:r>
          </w:p>
          <w:p w:rsidR="00A35466" w:rsidRPr="00581A66" w:rsidRDefault="00A35466" w:rsidP="00281948">
            <w:pPr>
              <w:pStyle w:val="af2"/>
              <w:numPr>
                <w:ilvl w:val="0"/>
                <w:numId w:val="110"/>
              </w:numPr>
              <w:shd w:val="clear" w:color="auto" w:fill="FFFFFF"/>
              <w:spacing w:before="0" w:beforeAutospacing="0" w:after="0" w:afterAutospacing="0"/>
              <w:ind w:left="430"/>
              <w:rPr>
                <w:color w:val="000000"/>
                <w:sz w:val="20"/>
                <w:szCs w:val="20"/>
              </w:rPr>
            </w:pPr>
            <w:r w:rsidRPr="00581A66">
              <w:rPr>
                <w:color w:val="000000"/>
                <w:sz w:val="20"/>
                <w:szCs w:val="20"/>
              </w:rPr>
              <w:t>Документы К исполнению или несрочные.</w:t>
            </w:r>
          </w:p>
          <w:p w:rsidR="00A35466" w:rsidRPr="00581A66" w:rsidRDefault="00A35466" w:rsidP="00281948">
            <w:pPr>
              <w:pStyle w:val="af2"/>
              <w:numPr>
                <w:ilvl w:val="0"/>
                <w:numId w:val="110"/>
              </w:numPr>
              <w:shd w:val="clear" w:color="auto" w:fill="FFFFFF"/>
              <w:spacing w:before="0" w:beforeAutospacing="0" w:after="0" w:afterAutospacing="0"/>
              <w:ind w:left="430"/>
              <w:rPr>
                <w:color w:val="000000"/>
                <w:sz w:val="20"/>
                <w:szCs w:val="20"/>
              </w:rPr>
            </w:pPr>
            <w:r w:rsidRPr="00581A66">
              <w:rPr>
                <w:bCs/>
                <w:color w:val="000000"/>
                <w:sz w:val="20"/>
                <w:szCs w:val="20"/>
              </w:rPr>
              <w:t>Документы срочные и несрочные.</w:t>
            </w:r>
          </w:p>
          <w:p w:rsidR="00A35466" w:rsidRPr="00581A66" w:rsidRDefault="00A35466" w:rsidP="00281948">
            <w:pPr>
              <w:pStyle w:val="af2"/>
              <w:numPr>
                <w:ilvl w:val="0"/>
                <w:numId w:val="110"/>
              </w:numPr>
              <w:shd w:val="clear" w:color="auto" w:fill="FFFFFF"/>
              <w:spacing w:before="0" w:beforeAutospacing="0" w:after="0" w:afterAutospacing="0"/>
              <w:ind w:left="430"/>
              <w:rPr>
                <w:color w:val="000000"/>
                <w:sz w:val="20"/>
                <w:szCs w:val="20"/>
              </w:rPr>
            </w:pPr>
            <w:r w:rsidRPr="00581A66">
              <w:rPr>
                <w:color w:val="000000"/>
                <w:sz w:val="20"/>
                <w:szCs w:val="20"/>
              </w:rPr>
              <w:t>Документы исполненные или с установленным сроком исполнения.</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A35466" w:rsidRPr="00680D13" w:rsidTr="000E09BE">
        <w:tc>
          <w:tcPr>
            <w:tcW w:w="1413" w:type="dxa"/>
            <w:shd w:val="clear" w:color="auto" w:fill="auto"/>
            <w:vAlign w:val="center"/>
          </w:tcPr>
          <w:p w:rsidR="00A35466" w:rsidRPr="001B30BA" w:rsidRDefault="00A35466" w:rsidP="00F3756D">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3</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pStyle w:val="af2"/>
              <w:shd w:val="clear" w:color="auto" w:fill="FFFFFF"/>
              <w:spacing w:before="0" w:beforeAutospacing="0" w:after="0" w:afterAutospacing="0"/>
              <w:rPr>
                <w:color w:val="000000"/>
                <w:sz w:val="20"/>
                <w:szCs w:val="20"/>
              </w:rPr>
            </w:pPr>
            <w:r w:rsidRPr="0065260F">
              <w:rPr>
                <w:bCs/>
                <w:color w:val="000000"/>
                <w:sz w:val="20"/>
                <w:szCs w:val="20"/>
              </w:rPr>
              <w:t>Зачем документ нужно правильно оформлять?</w:t>
            </w:r>
          </w:p>
          <w:p w:rsidR="00A35466" w:rsidRPr="0065260F" w:rsidRDefault="00A35466" w:rsidP="00281948">
            <w:pPr>
              <w:pStyle w:val="af2"/>
              <w:numPr>
                <w:ilvl w:val="0"/>
                <w:numId w:val="111"/>
              </w:numPr>
              <w:shd w:val="clear" w:color="auto" w:fill="FFFFFF"/>
              <w:spacing w:before="0" w:beforeAutospacing="0" w:after="0" w:afterAutospacing="0"/>
              <w:ind w:left="430"/>
              <w:rPr>
                <w:color w:val="000000"/>
                <w:sz w:val="20"/>
                <w:szCs w:val="20"/>
              </w:rPr>
            </w:pPr>
            <w:r w:rsidRPr="0065260F">
              <w:rPr>
                <w:iCs/>
                <w:color w:val="000000"/>
                <w:sz w:val="20"/>
                <w:szCs w:val="20"/>
              </w:rPr>
              <w:t>Чтобы придать юридическую силу</w:t>
            </w:r>
          </w:p>
          <w:p w:rsidR="00A35466" w:rsidRPr="0065260F" w:rsidRDefault="00A35466" w:rsidP="00281948">
            <w:pPr>
              <w:pStyle w:val="af2"/>
              <w:numPr>
                <w:ilvl w:val="0"/>
                <w:numId w:val="111"/>
              </w:numPr>
              <w:shd w:val="clear" w:color="auto" w:fill="FFFFFF"/>
              <w:spacing w:before="0" w:beforeAutospacing="0" w:after="0" w:afterAutospacing="0"/>
              <w:ind w:left="430"/>
              <w:rPr>
                <w:color w:val="000000"/>
                <w:sz w:val="20"/>
                <w:szCs w:val="20"/>
              </w:rPr>
            </w:pPr>
            <w:r w:rsidRPr="0065260F">
              <w:rPr>
                <w:color w:val="000000"/>
                <w:sz w:val="20"/>
                <w:szCs w:val="20"/>
              </w:rPr>
              <w:t>Чтобы подготовить к размножению</w:t>
            </w:r>
          </w:p>
          <w:p w:rsidR="00A35466" w:rsidRPr="0065260F" w:rsidRDefault="00A35466" w:rsidP="00281948">
            <w:pPr>
              <w:pStyle w:val="af2"/>
              <w:numPr>
                <w:ilvl w:val="0"/>
                <w:numId w:val="111"/>
              </w:numPr>
              <w:shd w:val="clear" w:color="auto" w:fill="FFFFFF"/>
              <w:spacing w:before="0" w:beforeAutospacing="0" w:after="0" w:afterAutospacing="0"/>
              <w:ind w:left="430"/>
              <w:rPr>
                <w:color w:val="000000"/>
                <w:sz w:val="20"/>
                <w:szCs w:val="20"/>
              </w:rPr>
            </w:pPr>
            <w:r w:rsidRPr="0065260F">
              <w:rPr>
                <w:color w:val="000000"/>
                <w:sz w:val="20"/>
                <w:szCs w:val="20"/>
              </w:rPr>
              <w:t>Чтобы подготовить к согласованию</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A35466" w:rsidRPr="00680D13" w:rsidTr="000E09BE">
        <w:tc>
          <w:tcPr>
            <w:tcW w:w="1413" w:type="dxa"/>
            <w:shd w:val="clear" w:color="auto" w:fill="auto"/>
            <w:vAlign w:val="center"/>
          </w:tcPr>
          <w:p w:rsidR="00A35466" w:rsidRPr="001B30BA" w:rsidRDefault="00A35466" w:rsidP="00F3756D">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sidRPr="00440047">
              <w:rPr>
                <w:rFonts w:ascii="Times New Roman" w:hAnsi="Times New Roman"/>
                <w:b/>
                <w:sz w:val="20"/>
                <w:szCs w:val="20"/>
              </w:rPr>
              <w:t>4</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Default="00A35466" w:rsidP="000E09BE">
            <w:pPr>
              <w:pStyle w:val="af2"/>
              <w:shd w:val="clear" w:color="auto" w:fill="FFFFFF"/>
              <w:spacing w:before="0" w:beforeAutospacing="0" w:after="0" w:afterAutospacing="0"/>
              <w:rPr>
                <w:bCs/>
                <w:color w:val="000000"/>
                <w:sz w:val="20"/>
                <w:szCs w:val="20"/>
              </w:rPr>
            </w:pPr>
            <w:r w:rsidRPr="0065260F">
              <w:rPr>
                <w:bCs/>
                <w:color w:val="000000"/>
                <w:sz w:val="20"/>
                <w:szCs w:val="20"/>
              </w:rPr>
              <w:t>Восстановите пропущенное слово: «Реквизит - это обязательный элемент оформления ... документа».</w:t>
            </w:r>
          </w:p>
          <w:p w:rsidR="00A35466" w:rsidRPr="0065260F" w:rsidRDefault="00A35466" w:rsidP="00281948">
            <w:pPr>
              <w:pStyle w:val="af2"/>
              <w:numPr>
                <w:ilvl w:val="0"/>
                <w:numId w:val="112"/>
              </w:numPr>
              <w:shd w:val="clear" w:color="auto" w:fill="FFFFFF"/>
              <w:spacing w:before="0" w:beforeAutospacing="0" w:after="0" w:afterAutospacing="0"/>
              <w:ind w:left="430"/>
              <w:rPr>
                <w:bCs/>
                <w:color w:val="000000"/>
                <w:sz w:val="20"/>
                <w:szCs w:val="20"/>
              </w:rPr>
            </w:pPr>
            <w:r w:rsidRPr="0065260F">
              <w:rPr>
                <w:color w:val="000000"/>
                <w:sz w:val="20"/>
                <w:szCs w:val="20"/>
              </w:rPr>
              <w:t>Официального</w:t>
            </w:r>
          </w:p>
          <w:p w:rsidR="00A35466" w:rsidRPr="0065260F" w:rsidRDefault="00A35466" w:rsidP="00281948">
            <w:pPr>
              <w:pStyle w:val="af2"/>
              <w:numPr>
                <w:ilvl w:val="0"/>
                <w:numId w:val="112"/>
              </w:numPr>
              <w:shd w:val="clear" w:color="auto" w:fill="FFFFFF"/>
              <w:spacing w:before="0" w:beforeAutospacing="0" w:after="0" w:afterAutospacing="0"/>
              <w:ind w:left="430"/>
              <w:rPr>
                <w:color w:val="000000"/>
                <w:sz w:val="20"/>
                <w:szCs w:val="20"/>
              </w:rPr>
            </w:pPr>
            <w:r w:rsidRPr="0065260F">
              <w:rPr>
                <w:iCs/>
                <w:color w:val="000000"/>
                <w:sz w:val="20"/>
                <w:szCs w:val="20"/>
              </w:rPr>
              <w:t>Служебного</w:t>
            </w:r>
          </w:p>
          <w:p w:rsidR="00A35466" w:rsidRPr="0065260F" w:rsidRDefault="00A35466" w:rsidP="00281948">
            <w:pPr>
              <w:pStyle w:val="af2"/>
              <w:numPr>
                <w:ilvl w:val="0"/>
                <w:numId w:val="112"/>
              </w:numPr>
              <w:shd w:val="clear" w:color="auto" w:fill="FFFFFF"/>
              <w:spacing w:before="0" w:beforeAutospacing="0" w:after="0" w:afterAutospacing="0"/>
              <w:ind w:left="430"/>
              <w:rPr>
                <w:color w:val="000000"/>
                <w:sz w:val="20"/>
                <w:szCs w:val="20"/>
              </w:rPr>
            </w:pPr>
            <w:r w:rsidRPr="0065260F">
              <w:rPr>
                <w:color w:val="000000"/>
                <w:sz w:val="20"/>
                <w:szCs w:val="20"/>
              </w:rPr>
              <w:t>Любого</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A35466" w:rsidRPr="00680D13" w:rsidTr="000E09BE">
        <w:tc>
          <w:tcPr>
            <w:tcW w:w="1413" w:type="dxa"/>
            <w:shd w:val="clear" w:color="auto" w:fill="auto"/>
            <w:vAlign w:val="center"/>
          </w:tcPr>
          <w:p w:rsidR="00A35466" w:rsidRPr="001B30BA" w:rsidRDefault="00A35466" w:rsidP="00F3756D">
            <w:pPr>
              <w:spacing w:after="0"/>
              <w:ind w:right="33"/>
              <w:jc w:val="center"/>
              <w:rPr>
                <w:rFonts w:ascii="Times New Roman" w:hAnsi="Times New Roman"/>
                <w:sz w:val="20"/>
                <w:szCs w:val="20"/>
              </w:rPr>
            </w:pPr>
            <w:r>
              <w:rPr>
                <w:rFonts w:ascii="Times New Roman" w:hAnsi="Times New Roman"/>
                <w:sz w:val="20"/>
                <w:szCs w:val="20"/>
              </w:rPr>
              <w:lastRenderedPageBreak/>
              <w:t>ОК-2</w:t>
            </w:r>
          </w:p>
        </w:tc>
        <w:tc>
          <w:tcPr>
            <w:tcW w:w="1701" w:type="dxa"/>
            <w:shd w:val="clear" w:color="auto" w:fill="auto"/>
            <w:vAlign w:val="center"/>
          </w:tcPr>
          <w:p w:rsidR="00A35466" w:rsidRPr="001B30BA" w:rsidRDefault="007A0BBD"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A35466" w:rsidRPr="00440047" w:rsidRDefault="00A35466" w:rsidP="000E09BE">
            <w:pPr>
              <w:autoSpaceDE w:val="0"/>
              <w:autoSpaceDN w:val="0"/>
              <w:adjustRightInd w:val="0"/>
              <w:spacing w:after="0" w:line="240" w:lineRule="auto"/>
              <w:rPr>
                <w:rFonts w:ascii="Times New Roman" w:hAnsi="Times New Roman"/>
                <w:b/>
                <w:sz w:val="20"/>
                <w:szCs w:val="20"/>
              </w:rPr>
            </w:pPr>
            <w:r w:rsidRPr="00FE5221">
              <w:rPr>
                <w:rFonts w:ascii="Times New Roman" w:hAnsi="Times New Roman"/>
                <w:b/>
                <w:sz w:val="20"/>
                <w:szCs w:val="20"/>
              </w:rPr>
              <w:t>ТЗ №1</w:t>
            </w:r>
            <w:r>
              <w:rPr>
                <w:rFonts w:ascii="Times New Roman" w:hAnsi="Times New Roman"/>
                <w:b/>
                <w:sz w:val="20"/>
                <w:szCs w:val="20"/>
              </w:rPr>
              <w:t>5</w:t>
            </w:r>
          </w:p>
          <w:p w:rsidR="00A35466" w:rsidRPr="00FE5221" w:rsidRDefault="00A35466" w:rsidP="000E09BE">
            <w:pPr>
              <w:pStyle w:val="TableParagraph"/>
              <w:ind w:right="34"/>
              <w:rPr>
                <w:b/>
                <w:sz w:val="20"/>
              </w:rPr>
            </w:pPr>
            <w:r w:rsidRPr="00FE5221">
              <w:rPr>
                <w:b/>
                <w:sz w:val="20"/>
              </w:rPr>
              <w:t>Прочитайте текст, выберите правильный ответ:</w:t>
            </w:r>
          </w:p>
          <w:p w:rsidR="00A35466" w:rsidRPr="004363D0" w:rsidRDefault="00A35466" w:rsidP="000E09BE">
            <w:pPr>
              <w:pStyle w:val="af2"/>
              <w:shd w:val="clear" w:color="auto" w:fill="FFFFFF"/>
              <w:spacing w:before="0" w:beforeAutospacing="0" w:after="0" w:afterAutospacing="0"/>
              <w:rPr>
                <w:color w:val="000000"/>
                <w:sz w:val="20"/>
                <w:szCs w:val="20"/>
              </w:rPr>
            </w:pPr>
            <w:r w:rsidRPr="004363D0">
              <w:rPr>
                <w:bCs/>
                <w:color w:val="000000"/>
                <w:sz w:val="20"/>
                <w:szCs w:val="20"/>
              </w:rPr>
              <w:t>Способность документа повлечь за собой правовые последствия – это его:</w:t>
            </w:r>
          </w:p>
          <w:p w:rsidR="00A35466" w:rsidRDefault="00A35466" w:rsidP="00281948">
            <w:pPr>
              <w:pStyle w:val="af2"/>
              <w:numPr>
                <w:ilvl w:val="0"/>
                <w:numId w:val="113"/>
              </w:numPr>
              <w:shd w:val="clear" w:color="auto" w:fill="FFFFFF"/>
              <w:spacing w:before="0" w:beforeAutospacing="0" w:after="0" w:afterAutospacing="0"/>
              <w:ind w:left="430"/>
              <w:rPr>
                <w:color w:val="000000"/>
                <w:sz w:val="20"/>
                <w:szCs w:val="20"/>
              </w:rPr>
            </w:pPr>
            <w:r>
              <w:rPr>
                <w:color w:val="000000"/>
                <w:sz w:val="20"/>
                <w:szCs w:val="20"/>
              </w:rPr>
              <w:t>Ю</w:t>
            </w:r>
            <w:r w:rsidRPr="004363D0">
              <w:rPr>
                <w:color w:val="000000"/>
                <w:sz w:val="20"/>
                <w:szCs w:val="20"/>
              </w:rPr>
              <w:t>ридическая сила;</w:t>
            </w:r>
          </w:p>
          <w:p w:rsidR="00A35466" w:rsidRPr="004363D0" w:rsidRDefault="00A35466" w:rsidP="00281948">
            <w:pPr>
              <w:pStyle w:val="af2"/>
              <w:numPr>
                <w:ilvl w:val="0"/>
                <w:numId w:val="113"/>
              </w:numPr>
              <w:shd w:val="clear" w:color="auto" w:fill="FFFFFF"/>
              <w:spacing w:before="0" w:beforeAutospacing="0" w:after="0" w:afterAutospacing="0"/>
              <w:ind w:left="430"/>
              <w:rPr>
                <w:color w:val="000000"/>
                <w:sz w:val="20"/>
                <w:szCs w:val="20"/>
              </w:rPr>
            </w:pPr>
            <w:r>
              <w:rPr>
                <w:color w:val="000000"/>
                <w:sz w:val="20"/>
                <w:szCs w:val="20"/>
              </w:rPr>
              <w:t>Ю</w:t>
            </w:r>
            <w:r w:rsidRPr="004363D0">
              <w:rPr>
                <w:color w:val="000000"/>
                <w:sz w:val="20"/>
                <w:szCs w:val="20"/>
              </w:rPr>
              <w:t>ридическая значимость;</w:t>
            </w:r>
          </w:p>
          <w:p w:rsidR="00A35466" w:rsidRPr="004363D0" w:rsidRDefault="00A35466" w:rsidP="00281948">
            <w:pPr>
              <w:pStyle w:val="af2"/>
              <w:numPr>
                <w:ilvl w:val="0"/>
                <w:numId w:val="113"/>
              </w:numPr>
              <w:shd w:val="clear" w:color="auto" w:fill="FFFFFF"/>
              <w:spacing w:before="0" w:beforeAutospacing="0" w:after="0" w:afterAutospacing="0"/>
              <w:ind w:left="430"/>
              <w:rPr>
                <w:color w:val="000000"/>
                <w:sz w:val="20"/>
                <w:szCs w:val="20"/>
              </w:rPr>
            </w:pPr>
            <w:r>
              <w:rPr>
                <w:color w:val="000000"/>
                <w:sz w:val="20"/>
                <w:szCs w:val="20"/>
              </w:rPr>
              <w:t>Д</w:t>
            </w:r>
            <w:r w:rsidRPr="004363D0">
              <w:rPr>
                <w:color w:val="000000"/>
                <w:sz w:val="20"/>
                <w:szCs w:val="20"/>
              </w:rPr>
              <w:t>остоверность.</w:t>
            </w:r>
          </w:p>
        </w:tc>
        <w:tc>
          <w:tcPr>
            <w:tcW w:w="2126" w:type="dxa"/>
            <w:shd w:val="clear" w:color="auto" w:fill="auto"/>
            <w:vAlign w:val="center"/>
          </w:tcPr>
          <w:p w:rsidR="00A35466" w:rsidRPr="001B30BA" w:rsidRDefault="00A35466" w:rsidP="000E09BE">
            <w:pPr>
              <w:spacing w:after="0"/>
              <w:ind w:right="141"/>
              <w:jc w:val="center"/>
              <w:rPr>
                <w:rFonts w:ascii="Times New Roman" w:hAnsi="Times New Roman"/>
                <w:sz w:val="20"/>
                <w:szCs w:val="20"/>
              </w:rPr>
            </w:pPr>
            <w:r>
              <w:rPr>
                <w:rFonts w:ascii="Times New Roman" w:hAnsi="Times New Roman"/>
                <w:sz w:val="20"/>
                <w:szCs w:val="20"/>
              </w:rPr>
              <w:t>1</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sidRPr="00394F7C">
        <w:rPr>
          <w:rFonts w:ascii="Times New Roman" w:hAnsi="Times New Roman"/>
          <w:b/>
          <w:sz w:val="24"/>
          <w:szCs w:val="24"/>
        </w:rPr>
        <w:t>МКД.04.01. Организация работ по снабжению производства заготовками, запасными частями, расходными материалами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ОК-1</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440047" w:rsidRDefault="00FE2E8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FE2E89" w:rsidRPr="00FE5221" w:rsidRDefault="00FE2E89" w:rsidP="000E09BE">
            <w:pPr>
              <w:pStyle w:val="TableParagraph"/>
              <w:ind w:right="34"/>
              <w:rPr>
                <w:b/>
                <w:sz w:val="20"/>
              </w:rPr>
            </w:pPr>
            <w:r w:rsidRPr="00FE5221">
              <w:rPr>
                <w:b/>
                <w:sz w:val="20"/>
              </w:rPr>
              <w:t>Прочитайте текст, выберите правильный ответ:</w:t>
            </w:r>
          </w:p>
          <w:p w:rsidR="00FE2E89" w:rsidRPr="00FA36D0" w:rsidRDefault="00FE2E8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FE2E89" w:rsidRPr="00FA36D0" w:rsidRDefault="00FE2E8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FE2E89" w:rsidRPr="00FA36D0" w:rsidRDefault="00FE2E8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FE2E89" w:rsidRPr="00FE5221" w:rsidRDefault="00FE2E89"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FE2E89" w:rsidRPr="001B30BA" w:rsidRDefault="00FE2E89"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2</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440047" w:rsidRDefault="00FE2E8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FE2E89" w:rsidRPr="00FE5221" w:rsidRDefault="00FE2E89" w:rsidP="000E09BE">
            <w:pPr>
              <w:pStyle w:val="TableParagraph"/>
              <w:ind w:right="34"/>
              <w:rPr>
                <w:b/>
                <w:sz w:val="20"/>
              </w:rPr>
            </w:pPr>
            <w:r w:rsidRPr="00FE5221">
              <w:rPr>
                <w:b/>
                <w:sz w:val="20"/>
              </w:rPr>
              <w:t>Прочитайте текст, выберите правильный ответ:</w:t>
            </w:r>
          </w:p>
          <w:p w:rsidR="00FE2E89" w:rsidRPr="007B465D" w:rsidRDefault="00FE2E8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FE2E89" w:rsidRPr="007B465D" w:rsidRDefault="00FE2E8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FE2E89" w:rsidRPr="007B465D" w:rsidRDefault="00FE2E8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FE2E89" w:rsidRPr="007B465D" w:rsidRDefault="00FE2E8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FE2E89" w:rsidRPr="007B465D" w:rsidRDefault="00FE2E89"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FE2E89" w:rsidRPr="00CB4741" w:rsidRDefault="00FE2E89"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FE2E89" w:rsidRPr="001B30BA" w:rsidRDefault="00FE2E89"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ОК-3</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722822" w:rsidRDefault="00FE2E89"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3</w:t>
            </w:r>
          </w:p>
          <w:p w:rsidR="00FE2E89" w:rsidRPr="00722822" w:rsidRDefault="00FE2E89" w:rsidP="000E09BE">
            <w:pPr>
              <w:pStyle w:val="TableParagraph"/>
              <w:ind w:right="34"/>
              <w:rPr>
                <w:b/>
                <w:sz w:val="20"/>
              </w:rPr>
            </w:pPr>
            <w:r w:rsidRPr="00722822">
              <w:rPr>
                <w:b/>
                <w:sz w:val="20"/>
              </w:rPr>
              <w:t>Прочитайте текст, выберите правильный ответ:</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Отсутствие сварных стыков</w:t>
            </w:r>
          </w:p>
        </w:tc>
        <w:tc>
          <w:tcPr>
            <w:tcW w:w="2126" w:type="dxa"/>
            <w:shd w:val="clear" w:color="auto" w:fill="auto"/>
            <w:vAlign w:val="center"/>
          </w:tcPr>
          <w:p w:rsidR="00FE2E89" w:rsidRPr="00722822" w:rsidRDefault="00FE2E89"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ОК-4</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722822" w:rsidRDefault="00FE2E89"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4</w:t>
            </w:r>
          </w:p>
          <w:p w:rsidR="00FE2E89" w:rsidRPr="00722822" w:rsidRDefault="00FE2E89" w:rsidP="000E09BE">
            <w:pPr>
              <w:pStyle w:val="TableParagraph"/>
              <w:ind w:right="34"/>
              <w:rPr>
                <w:b/>
                <w:sz w:val="20"/>
              </w:rPr>
            </w:pPr>
            <w:r w:rsidRPr="00722822">
              <w:rPr>
                <w:b/>
                <w:sz w:val="20"/>
              </w:rPr>
              <w:t>Прочитайте текст, выберите правильный ответ:</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FE2E89" w:rsidRPr="00722822" w:rsidRDefault="00FE2E8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FE2E89" w:rsidRPr="00722822" w:rsidRDefault="00FE2E89"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12641E" w:rsidRDefault="00FE2E89"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w:t>
            </w:r>
            <w:r>
              <w:rPr>
                <w:rFonts w:ascii="Times New Roman" w:hAnsi="Times New Roman"/>
                <w:b/>
                <w:sz w:val="20"/>
                <w:szCs w:val="20"/>
              </w:rPr>
              <w:t>5</w:t>
            </w:r>
          </w:p>
          <w:p w:rsidR="00FE2E89" w:rsidRPr="0012641E" w:rsidRDefault="00FE2E89" w:rsidP="000E09BE">
            <w:pPr>
              <w:pStyle w:val="TableParagraph"/>
              <w:ind w:right="34"/>
              <w:rPr>
                <w:b/>
                <w:sz w:val="20"/>
              </w:rPr>
            </w:pPr>
            <w:r w:rsidRPr="0012641E">
              <w:rPr>
                <w:b/>
                <w:sz w:val="20"/>
              </w:rPr>
              <w:t>Прочитайте текст, выберите правильный ответ:</w:t>
            </w:r>
          </w:p>
          <w:p w:rsidR="00FE2E89" w:rsidRPr="0012641E" w:rsidRDefault="00FE2E89"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FE2E89" w:rsidRPr="0012641E" w:rsidRDefault="00FE2E89" w:rsidP="00281948">
            <w:pPr>
              <w:numPr>
                <w:ilvl w:val="0"/>
                <w:numId w:val="114"/>
              </w:numPr>
              <w:tabs>
                <w:tab w:val="left" w:pos="430"/>
              </w:tabs>
              <w:spacing w:after="0" w:line="240" w:lineRule="auto"/>
              <w:ind w:left="0" w:firstLine="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FE2E89" w:rsidRPr="0012641E" w:rsidRDefault="00FE2E89" w:rsidP="00281948">
            <w:pPr>
              <w:numPr>
                <w:ilvl w:val="0"/>
                <w:numId w:val="114"/>
              </w:numPr>
              <w:tabs>
                <w:tab w:val="left" w:pos="430"/>
              </w:tabs>
              <w:spacing w:after="0" w:line="240" w:lineRule="auto"/>
              <w:ind w:left="0" w:firstLine="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Шаровой кран </w:t>
            </w:r>
          </w:p>
          <w:p w:rsidR="00FE2E89" w:rsidRPr="0012641E" w:rsidRDefault="00FE2E89" w:rsidP="00281948">
            <w:pPr>
              <w:numPr>
                <w:ilvl w:val="0"/>
                <w:numId w:val="114"/>
              </w:numPr>
              <w:tabs>
                <w:tab w:val="left" w:pos="430"/>
              </w:tabs>
              <w:spacing w:after="0" w:line="240" w:lineRule="auto"/>
              <w:ind w:left="0" w:firstLine="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lastRenderedPageBreak/>
              <w:t xml:space="preserve">Гидравлический цилиндр </w:t>
            </w:r>
          </w:p>
          <w:p w:rsidR="00FE2E89" w:rsidRPr="0012641E" w:rsidRDefault="00FE2E89" w:rsidP="00281948">
            <w:pPr>
              <w:numPr>
                <w:ilvl w:val="0"/>
                <w:numId w:val="114"/>
              </w:numPr>
              <w:tabs>
                <w:tab w:val="left" w:pos="430"/>
              </w:tabs>
              <w:spacing w:after="0" w:line="240" w:lineRule="auto"/>
              <w:ind w:left="0" w:firstLine="0"/>
              <w:rPr>
                <w:rFonts w:ascii="Times New Roman" w:hAnsi="Times New Roman"/>
                <w:sz w:val="20"/>
                <w:szCs w:val="20"/>
              </w:rPr>
            </w:pPr>
            <w:r w:rsidRPr="0012641E">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FE2E89" w:rsidRPr="0012641E" w:rsidRDefault="00FE2E89" w:rsidP="000E09BE">
            <w:pPr>
              <w:spacing w:after="0"/>
              <w:ind w:right="141"/>
              <w:jc w:val="center"/>
              <w:rPr>
                <w:rFonts w:ascii="Times New Roman" w:hAnsi="Times New Roman"/>
                <w:sz w:val="20"/>
                <w:szCs w:val="20"/>
              </w:rPr>
            </w:pPr>
            <w:r w:rsidRPr="0012641E">
              <w:rPr>
                <w:rFonts w:ascii="Times New Roman" w:hAnsi="Times New Roman"/>
                <w:sz w:val="20"/>
                <w:szCs w:val="20"/>
              </w:rPr>
              <w:lastRenderedPageBreak/>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lastRenderedPageBreak/>
              <w:t>ОК-7</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440047" w:rsidRDefault="00FE2E8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FE2E89" w:rsidRPr="00FE5221" w:rsidRDefault="00FE2E89" w:rsidP="000E09BE">
            <w:pPr>
              <w:pStyle w:val="TableParagraph"/>
              <w:ind w:right="34"/>
              <w:rPr>
                <w:b/>
                <w:sz w:val="20"/>
              </w:rPr>
            </w:pPr>
            <w:r w:rsidRPr="00FE5221">
              <w:rPr>
                <w:b/>
                <w:sz w:val="20"/>
              </w:rPr>
              <w:t>Прочитайте текст, выберите правильный ответ:</w:t>
            </w:r>
          </w:p>
          <w:p w:rsidR="00FE2E89" w:rsidRDefault="00FE2E89"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FE2E89" w:rsidRPr="0012641E" w:rsidRDefault="00FE2E89" w:rsidP="000E09BE">
            <w:pPr>
              <w:tabs>
                <w:tab w:val="left" w:pos="486"/>
              </w:tabs>
              <w:spacing w:after="0" w:line="240" w:lineRule="auto"/>
              <w:ind w:left="147"/>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FE2E89" w:rsidRPr="0012641E" w:rsidRDefault="00FE2E89" w:rsidP="000E09BE">
            <w:pPr>
              <w:tabs>
                <w:tab w:val="left" w:pos="486"/>
              </w:tabs>
              <w:spacing w:after="0" w:line="240" w:lineRule="auto"/>
              <w:ind w:left="147"/>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FE2E89" w:rsidRPr="0012641E" w:rsidRDefault="00FE2E89" w:rsidP="000E09BE">
            <w:pPr>
              <w:tabs>
                <w:tab w:val="left" w:pos="486"/>
              </w:tabs>
              <w:spacing w:after="0" w:line="240" w:lineRule="auto"/>
              <w:ind w:left="147"/>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FE2E89" w:rsidRPr="001B30BA" w:rsidRDefault="00FE2E89" w:rsidP="000E09BE">
            <w:pPr>
              <w:tabs>
                <w:tab w:val="left" w:pos="486"/>
              </w:tabs>
              <w:spacing w:after="0" w:line="240" w:lineRule="auto"/>
              <w:ind w:left="147"/>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FE2E89" w:rsidRPr="001B30BA" w:rsidRDefault="00FE2E89"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ОК-9</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A028DA" w:rsidRDefault="00FE2E8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TableParagraph"/>
              <w:ind w:right="34"/>
              <w:rPr>
                <w:sz w:val="20"/>
              </w:rPr>
            </w:pPr>
            <w:r w:rsidRPr="001E282D">
              <w:rPr>
                <w:sz w:val="20"/>
              </w:rPr>
              <w:t>Техническое обслуживание это?</w:t>
            </w:r>
          </w:p>
          <w:p w:rsidR="00FE2E89" w:rsidRPr="001E282D" w:rsidRDefault="00FE2E89" w:rsidP="000E09BE">
            <w:pPr>
              <w:pStyle w:val="TableParagraph"/>
              <w:ind w:right="34"/>
              <w:rPr>
                <w:sz w:val="20"/>
              </w:rPr>
            </w:pPr>
            <w:r w:rsidRPr="001E282D">
              <w:rPr>
                <w:sz w:val="20"/>
              </w:rPr>
              <w:t>1)Комплекс операций, направленный на поддержание рабочего состояния системы</w:t>
            </w:r>
          </w:p>
          <w:p w:rsidR="00FE2E89" w:rsidRPr="001E282D" w:rsidRDefault="00FE2E89" w:rsidP="000E09BE">
            <w:pPr>
              <w:pStyle w:val="TableParagraph"/>
              <w:ind w:right="34"/>
              <w:rPr>
                <w:sz w:val="20"/>
              </w:rPr>
            </w:pPr>
            <w:r w:rsidRPr="001E282D">
              <w:rPr>
                <w:sz w:val="20"/>
              </w:rPr>
              <w:t>2) Комплекс операций, по выявлению нарушений и поломок системы</w:t>
            </w:r>
          </w:p>
          <w:p w:rsidR="00FE2E89" w:rsidRPr="001E282D" w:rsidRDefault="00FE2E89" w:rsidP="000E09BE">
            <w:pPr>
              <w:pStyle w:val="TableParagraph"/>
              <w:ind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FE2E89" w:rsidRPr="00A028DA" w:rsidRDefault="00FE2E89"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8</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гидромеханика?</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 xml:space="preserve"> Н</w:t>
            </w:r>
            <w:r w:rsidRPr="001E282D">
              <w:rPr>
                <w:color w:val="000000"/>
                <w:sz w:val="20"/>
                <w:szCs w:val="20"/>
              </w:rPr>
              <w:t>аука о движении жидкости</w:t>
            </w:r>
            <w:r w:rsidRPr="001E282D">
              <w:rPr>
                <w:color w:val="000000"/>
                <w:sz w:val="20"/>
                <w:szCs w:val="20"/>
              </w:rPr>
              <w:br/>
            </w:r>
            <w:r>
              <w:rPr>
                <w:color w:val="000000"/>
                <w:sz w:val="20"/>
                <w:szCs w:val="20"/>
              </w:rPr>
              <w:t>2)  Н</w:t>
            </w:r>
            <w:r w:rsidRPr="001E282D">
              <w:rPr>
                <w:color w:val="000000"/>
                <w:sz w:val="20"/>
                <w:szCs w:val="20"/>
              </w:rPr>
              <w:t>аука о равновесии жидкостей</w:t>
            </w:r>
            <w:r w:rsidRPr="001E282D">
              <w:rPr>
                <w:color w:val="000000"/>
                <w:sz w:val="20"/>
                <w:szCs w:val="20"/>
              </w:rPr>
              <w:br/>
              <w:t xml:space="preserve">3) </w:t>
            </w:r>
            <w:r>
              <w:rPr>
                <w:color w:val="000000"/>
                <w:sz w:val="20"/>
                <w:szCs w:val="20"/>
              </w:rPr>
              <w:t xml:space="preserve"> Н</w:t>
            </w:r>
            <w:r w:rsidRPr="001E282D">
              <w:rPr>
                <w:color w:val="000000"/>
                <w:sz w:val="20"/>
                <w:szCs w:val="20"/>
              </w:rPr>
              <w:t>аука о взаимодействии жидкостей</w:t>
            </w:r>
            <w:r w:rsidRPr="001E282D">
              <w:rPr>
                <w:color w:val="000000"/>
                <w:sz w:val="20"/>
                <w:szCs w:val="20"/>
              </w:rPr>
              <w:br/>
            </w:r>
            <w:r>
              <w:rPr>
                <w:bCs/>
                <w:iCs/>
                <w:color w:val="000000"/>
                <w:sz w:val="20"/>
                <w:szCs w:val="20"/>
              </w:rPr>
              <w:t>4)  Н</w:t>
            </w:r>
            <w:r w:rsidRPr="001E282D">
              <w:rPr>
                <w:bCs/>
                <w:iCs/>
                <w:color w:val="000000"/>
                <w:sz w:val="20"/>
                <w:szCs w:val="20"/>
              </w:rPr>
              <w:t>аука о равновесии и движении жидкостей</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ОК-7</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9</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1) гидротехника и гидрогеология</w:t>
            </w:r>
            <w:r w:rsidRPr="001E282D">
              <w:rPr>
                <w:color w:val="000000"/>
                <w:sz w:val="20"/>
                <w:szCs w:val="20"/>
              </w:rPr>
              <w:br/>
            </w:r>
            <w:r w:rsidRPr="001E282D">
              <w:rPr>
                <w:bCs/>
                <w:iCs/>
                <w:color w:val="000000"/>
                <w:sz w:val="20"/>
                <w:szCs w:val="20"/>
              </w:rPr>
              <w:t>2) техническая механика и теоретическая механика</w:t>
            </w:r>
          </w:p>
          <w:p w:rsidR="00FE2E89" w:rsidRPr="001E282D" w:rsidRDefault="002B5819" w:rsidP="000E09BE">
            <w:pPr>
              <w:pStyle w:val="af2"/>
              <w:shd w:val="clear" w:color="auto" w:fill="FFFFFF"/>
              <w:spacing w:before="0" w:beforeAutospacing="0" w:after="0" w:afterAutospacing="0"/>
              <w:rPr>
                <w:color w:val="000000"/>
                <w:sz w:val="20"/>
                <w:szCs w:val="20"/>
              </w:rPr>
            </w:pPr>
            <w:r>
              <w:rPr>
                <w:color w:val="000000"/>
                <w:sz w:val="20"/>
                <w:szCs w:val="20"/>
              </w:rPr>
              <w:t>3</w:t>
            </w:r>
            <w:r w:rsidR="00FE2E89" w:rsidRPr="001E282D">
              <w:rPr>
                <w:color w:val="000000"/>
                <w:sz w:val="20"/>
                <w:szCs w:val="20"/>
              </w:rPr>
              <w:t>) гидравлика и гидрология</w:t>
            </w:r>
            <w:r w:rsidR="00FE2E89" w:rsidRPr="001E282D">
              <w:rPr>
                <w:color w:val="000000"/>
                <w:sz w:val="20"/>
                <w:szCs w:val="20"/>
              </w:rPr>
              <w:br/>
              <w:t>г) механика жидких тел и механика газообразных тел</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ОК-1</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10</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жидкость?</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1) физическое вещество, способное заполнять пустоты</w:t>
            </w:r>
            <w:r w:rsidRPr="001E282D">
              <w:rPr>
                <w:color w:val="000000"/>
                <w:sz w:val="20"/>
                <w:szCs w:val="20"/>
              </w:rPr>
              <w:br/>
            </w:r>
            <w:r w:rsidRPr="001E282D">
              <w:rPr>
                <w:bCs/>
                <w:iCs/>
                <w:color w:val="000000"/>
                <w:sz w:val="20"/>
                <w:szCs w:val="20"/>
              </w:rPr>
              <w:t>2) физическое вещество, способное изменять форму под действием сил</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3) физическое вещество, способное изменять свой объем</w:t>
            </w:r>
            <w:r w:rsidRPr="001E282D">
              <w:rPr>
                <w:color w:val="000000"/>
                <w:sz w:val="20"/>
                <w:szCs w:val="20"/>
              </w:rPr>
              <w:br/>
              <w:t>4) физическое вещество, способное течь</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4.5</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11</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TableParagraph"/>
              <w:ind w:right="34"/>
              <w:rPr>
                <w:sz w:val="20"/>
              </w:rPr>
            </w:pPr>
            <w:r w:rsidRPr="001E282D">
              <w:rPr>
                <w:bCs/>
                <w:sz w:val="20"/>
              </w:rPr>
              <w:t>Какая из этих жидкостей не является капельной?</w:t>
            </w:r>
          </w:p>
          <w:p w:rsidR="00FE2E89" w:rsidRPr="001E282D" w:rsidRDefault="00FE2E89" w:rsidP="000E09BE">
            <w:pPr>
              <w:pStyle w:val="af2"/>
              <w:shd w:val="clear" w:color="auto" w:fill="FFFFFF"/>
              <w:spacing w:before="0" w:beforeAutospacing="0" w:after="167" w:afterAutospacing="0"/>
              <w:rPr>
                <w:color w:val="000000"/>
                <w:sz w:val="20"/>
                <w:szCs w:val="20"/>
              </w:rPr>
            </w:pPr>
            <w:r w:rsidRPr="001E282D">
              <w:rPr>
                <w:color w:val="000000"/>
                <w:sz w:val="20"/>
                <w:szCs w:val="20"/>
              </w:rPr>
              <w:t>1) ртуть</w:t>
            </w:r>
            <w:r w:rsidRPr="001E282D">
              <w:rPr>
                <w:color w:val="000000"/>
                <w:sz w:val="20"/>
                <w:szCs w:val="20"/>
              </w:rPr>
              <w:br/>
              <w:t>2) керосин</w:t>
            </w:r>
            <w:r w:rsidRPr="001E282D">
              <w:rPr>
                <w:color w:val="000000"/>
                <w:sz w:val="20"/>
                <w:szCs w:val="20"/>
              </w:rPr>
              <w:br/>
              <w:t>3) нефть</w:t>
            </w:r>
            <w:r w:rsidRPr="001E282D">
              <w:rPr>
                <w:color w:val="000000"/>
                <w:sz w:val="20"/>
                <w:szCs w:val="20"/>
              </w:rPr>
              <w:br/>
            </w:r>
            <w:r w:rsidRPr="001E282D">
              <w:rPr>
                <w:bCs/>
                <w:iCs/>
                <w:color w:val="000000"/>
                <w:sz w:val="20"/>
                <w:szCs w:val="20"/>
              </w:rPr>
              <w:lastRenderedPageBreak/>
              <w:t>4) азот</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4</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lastRenderedPageBreak/>
              <w:t>ПК-4.1</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12</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TableParagraph"/>
              <w:ind w:right="34"/>
              <w:rPr>
                <w:sz w:val="20"/>
              </w:rPr>
            </w:pPr>
            <w:r w:rsidRPr="001E282D">
              <w:rPr>
                <w:bCs/>
                <w:sz w:val="20"/>
              </w:rPr>
              <w:t>Какая из этих жидкостей не является газообразной?</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1) жидкий азот</w:t>
            </w:r>
            <w:r w:rsidRPr="001E282D">
              <w:rPr>
                <w:color w:val="000000"/>
                <w:sz w:val="20"/>
                <w:szCs w:val="20"/>
              </w:rPr>
              <w:br/>
            </w:r>
            <w:r w:rsidRPr="001E282D">
              <w:rPr>
                <w:bCs/>
                <w:iCs/>
                <w:color w:val="000000"/>
                <w:sz w:val="20"/>
                <w:szCs w:val="20"/>
              </w:rPr>
              <w:t>2) ртуть</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3) водород</w:t>
            </w:r>
            <w:r w:rsidRPr="001E282D">
              <w:rPr>
                <w:color w:val="000000"/>
                <w:sz w:val="20"/>
                <w:szCs w:val="20"/>
              </w:rPr>
              <w:br/>
              <w:t>4) кислород</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2B5819" w:rsidRPr="00680D13" w:rsidTr="000E09BE">
        <w:tc>
          <w:tcPr>
            <w:tcW w:w="1413" w:type="dxa"/>
            <w:shd w:val="clear" w:color="auto" w:fill="auto"/>
            <w:vAlign w:val="center"/>
          </w:tcPr>
          <w:p w:rsidR="002B5819" w:rsidRPr="00722822" w:rsidRDefault="002B5819" w:rsidP="00F3756D">
            <w:pPr>
              <w:spacing w:after="0"/>
              <w:ind w:right="33"/>
              <w:jc w:val="center"/>
              <w:rPr>
                <w:rFonts w:ascii="Times New Roman" w:hAnsi="Times New Roman"/>
                <w:sz w:val="20"/>
                <w:szCs w:val="20"/>
              </w:rPr>
            </w:pPr>
            <w:r>
              <w:rPr>
                <w:rFonts w:ascii="Times New Roman" w:hAnsi="Times New Roman"/>
                <w:sz w:val="20"/>
                <w:szCs w:val="20"/>
              </w:rPr>
              <w:t>ПК-4.2</w:t>
            </w:r>
          </w:p>
          <w:p w:rsidR="002B5819" w:rsidRPr="00722822" w:rsidRDefault="002B581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B581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B5819" w:rsidRPr="00B32FAF" w:rsidRDefault="002B5819"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2B5819" w:rsidRDefault="002B5819" w:rsidP="00391CCD">
            <w:pPr>
              <w:pStyle w:val="TableParagraph"/>
              <w:ind w:right="34"/>
              <w:rPr>
                <w:b/>
                <w:sz w:val="20"/>
              </w:rPr>
            </w:pPr>
            <w:r w:rsidRPr="00B32FAF">
              <w:rPr>
                <w:b/>
                <w:sz w:val="20"/>
              </w:rPr>
              <w:t>Прочитайте текст, выберите правильный ответ</w:t>
            </w:r>
            <w:r>
              <w:rPr>
                <w:b/>
                <w:sz w:val="20"/>
              </w:rPr>
              <w:t>:</w:t>
            </w:r>
          </w:p>
          <w:p w:rsidR="002B5819" w:rsidRDefault="002B5819" w:rsidP="00391CCD">
            <w:pPr>
              <w:pStyle w:val="TableParagraph"/>
              <w:ind w:right="34"/>
              <w:rPr>
                <w:sz w:val="20"/>
              </w:rPr>
            </w:pPr>
            <w:r w:rsidRPr="00AE0F4B">
              <w:rPr>
                <w:sz w:val="20"/>
              </w:rPr>
              <w:t>Дать определение запасные части:</w:t>
            </w:r>
          </w:p>
          <w:p w:rsidR="002B5819" w:rsidRDefault="002B5819" w:rsidP="00281948">
            <w:pPr>
              <w:pStyle w:val="TableParagraph"/>
              <w:numPr>
                <w:ilvl w:val="0"/>
                <w:numId w:val="123"/>
              </w:numPr>
              <w:ind w:left="430" w:right="34"/>
              <w:rPr>
                <w:sz w:val="20"/>
              </w:rPr>
            </w:pPr>
            <w:r>
              <w:rPr>
                <w:sz w:val="20"/>
              </w:rPr>
              <w:t>Заменяемые в процессе эксплуатации элементы (узлы и детали) агрегатов и оборудования</w:t>
            </w:r>
          </w:p>
          <w:p w:rsidR="002B5819" w:rsidRDefault="002B5819" w:rsidP="00281948">
            <w:pPr>
              <w:pStyle w:val="TableParagraph"/>
              <w:numPr>
                <w:ilvl w:val="0"/>
                <w:numId w:val="123"/>
              </w:numPr>
              <w:ind w:left="430" w:right="34"/>
              <w:rPr>
                <w:sz w:val="20"/>
              </w:rPr>
            </w:pPr>
            <w:r>
              <w:rPr>
                <w:sz w:val="20"/>
              </w:rPr>
              <w:t xml:space="preserve">Оборудование непосредственно участвующее в выполнении технологических операций и как бы являющиеся </w:t>
            </w:r>
          </w:p>
          <w:p w:rsidR="002B5819" w:rsidRPr="00AE0F4B" w:rsidRDefault="002B5819" w:rsidP="00391CCD">
            <w:pPr>
              <w:pStyle w:val="TableParagraph"/>
              <w:ind w:left="430" w:right="34"/>
              <w:rPr>
                <w:sz w:val="20"/>
              </w:rPr>
            </w:pPr>
            <w:r>
              <w:rPr>
                <w:sz w:val="20"/>
              </w:rPr>
              <w:t>инструментом технологического процесса</w:t>
            </w:r>
          </w:p>
        </w:tc>
        <w:tc>
          <w:tcPr>
            <w:tcW w:w="2126" w:type="dxa"/>
            <w:shd w:val="clear" w:color="auto" w:fill="auto"/>
            <w:vAlign w:val="center"/>
          </w:tcPr>
          <w:p w:rsidR="002B5819" w:rsidRPr="00CE31BD" w:rsidRDefault="002B581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2B5819" w:rsidRPr="00680D13" w:rsidTr="000E09BE">
        <w:tc>
          <w:tcPr>
            <w:tcW w:w="1413" w:type="dxa"/>
            <w:shd w:val="clear" w:color="auto" w:fill="auto"/>
            <w:vAlign w:val="center"/>
          </w:tcPr>
          <w:p w:rsidR="002B5819" w:rsidRPr="00722822" w:rsidRDefault="002B5819"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4.3</w:t>
            </w:r>
          </w:p>
          <w:p w:rsidR="002B5819" w:rsidRPr="00722822" w:rsidRDefault="002B581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2B581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B5819" w:rsidRPr="00B32FAF" w:rsidRDefault="002B5819"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14</w:t>
            </w:r>
          </w:p>
          <w:p w:rsidR="002B5819" w:rsidRPr="00B32FAF" w:rsidRDefault="002B5819" w:rsidP="00391CCD">
            <w:pPr>
              <w:pStyle w:val="TableParagraph"/>
              <w:ind w:right="34"/>
              <w:rPr>
                <w:b/>
                <w:sz w:val="20"/>
              </w:rPr>
            </w:pPr>
            <w:r w:rsidRPr="00B32FAF">
              <w:rPr>
                <w:b/>
                <w:sz w:val="20"/>
              </w:rPr>
              <w:t>Прочитайте текст, выберите правильный ответ:</w:t>
            </w:r>
          </w:p>
          <w:p w:rsidR="002B5819" w:rsidRDefault="002B5819" w:rsidP="00391CCD">
            <w:pPr>
              <w:shd w:val="clear" w:color="auto" w:fill="FFFFFF"/>
              <w:spacing w:after="0" w:line="240" w:lineRule="auto"/>
              <w:ind w:firstLine="5"/>
              <w:jc w:val="both"/>
              <w:rPr>
                <w:rFonts w:ascii="Times New Roman" w:hAnsi="Times New Roman"/>
                <w:color w:val="000000"/>
                <w:sz w:val="20"/>
                <w:szCs w:val="20"/>
              </w:rPr>
            </w:pPr>
            <w:r>
              <w:rPr>
                <w:rFonts w:ascii="Times New Roman" w:hAnsi="Times New Roman"/>
                <w:color w:val="000000"/>
                <w:sz w:val="20"/>
                <w:szCs w:val="20"/>
              </w:rPr>
              <w:t>Смета:</w:t>
            </w:r>
          </w:p>
          <w:p w:rsidR="002B5819" w:rsidRDefault="002B5819" w:rsidP="00281948">
            <w:pPr>
              <w:pStyle w:val="a8"/>
              <w:numPr>
                <w:ilvl w:val="0"/>
                <w:numId w:val="124"/>
              </w:numPr>
              <w:shd w:val="clear" w:color="auto" w:fill="FFFFFF"/>
              <w:jc w:val="both"/>
              <w:rPr>
                <w:color w:val="000000"/>
                <w:sz w:val="20"/>
                <w:szCs w:val="20"/>
              </w:rPr>
            </w:pPr>
            <w:r>
              <w:rPr>
                <w:color w:val="000000"/>
                <w:sz w:val="20"/>
                <w:szCs w:val="20"/>
              </w:rPr>
              <w:t>Выявляет взаимосвязь подачи оборудования со склада к месту монтажа</w:t>
            </w:r>
          </w:p>
          <w:p w:rsidR="002B5819" w:rsidRDefault="002B5819" w:rsidP="00281948">
            <w:pPr>
              <w:pStyle w:val="a8"/>
              <w:numPr>
                <w:ilvl w:val="0"/>
                <w:numId w:val="124"/>
              </w:numPr>
              <w:shd w:val="clear" w:color="auto" w:fill="FFFFFF"/>
              <w:jc w:val="both"/>
              <w:rPr>
                <w:color w:val="000000"/>
                <w:sz w:val="20"/>
                <w:szCs w:val="20"/>
              </w:rPr>
            </w:pPr>
            <w:r>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2B5819" w:rsidRDefault="002B5819" w:rsidP="00281948">
            <w:pPr>
              <w:pStyle w:val="a8"/>
              <w:numPr>
                <w:ilvl w:val="0"/>
                <w:numId w:val="124"/>
              </w:numPr>
              <w:shd w:val="clear" w:color="auto" w:fill="FFFFFF"/>
              <w:jc w:val="both"/>
              <w:rPr>
                <w:color w:val="000000"/>
                <w:sz w:val="20"/>
                <w:szCs w:val="20"/>
              </w:rPr>
            </w:pPr>
            <w:r>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2B5819" w:rsidRPr="00E24ECD" w:rsidRDefault="002B5819" w:rsidP="00281948">
            <w:pPr>
              <w:pStyle w:val="a8"/>
              <w:numPr>
                <w:ilvl w:val="0"/>
                <w:numId w:val="124"/>
              </w:numPr>
              <w:shd w:val="clear" w:color="auto" w:fill="FFFFFF"/>
              <w:jc w:val="both"/>
              <w:rPr>
                <w:color w:val="000000"/>
                <w:sz w:val="20"/>
                <w:szCs w:val="20"/>
              </w:rPr>
            </w:pPr>
            <w:r>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2B5819" w:rsidRPr="00CE31BD" w:rsidRDefault="002B5819"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FE2E89" w:rsidRPr="00680D13" w:rsidTr="000E09BE">
        <w:tc>
          <w:tcPr>
            <w:tcW w:w="1413" w:type="dxa"/>
            <w:shd w:val="clear" w:color="auto" w:fill="auto"/>
            <w:vAlign w:val="center"/>
          </w:tcPr>
          <w:p w:rsidR="00FE2E89" w:rsidRPr="00722822" w:rsidRDefault="00FE2E89" w:rsidP="00F3756D">
            <w:pPr>
              <w:spacing w:after="0"/>
              <w:ind w:right="33"/>
              <w:jc w:val="center"/>
              <w:rPr>
                <w:rFonts w:ascii="Times New Roman" w:hAnsi="Times New Roman"/>
                <w:sz w:val="20"/>
                <w:szCs w:val="20"/>
              </w:rPr>
            </w:pPr>
            <w:r>
              <w:rPr>
                <w:rFonts w:ascii="Times New Roman" w:hAnsi="Times New Roman"/>
                <w:sz w:val="20"/>
                <w:szCs w:val="20"/>
              </w:rPr>
              <w:t>ПК-4.4</w:t>
            </w:r>
          </w:p>
          <w:p w:rsidR="00FE2E89" w:rsidRPr="00722822" w:rsidRDefault="00FE2E8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FE2E89" w:rsidRPr="001B30BA" w:rsidRDefault="00303122"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E2E89" w:rsidRPr="00CE31BD" w:rsidRDefault="00FE2E8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15</w:t>
            </w:r>
          </w:p>
          <w:p w:rsidR="00FE2E89" w:rsidRPr="001E282D" w:rsidRDefault="00FE2E89" w:rsidP="000E09BE">
            <w:pPr>
              <w:pStyle w:val="TableParagraph"/>
              <w:ind w:right="34"/>
              <w:rPr>
                <w:b/>
                <w:sz w:val="20"/>
              </w:rPr>
            </w:pPr>
            <w:r w:rsidRPr="001E282D">
              <w:rPr>
                <w:b/>
                <w:sz w:val="20"/>
              </w:rPr>
              <w:t>Прочитайте текст, выберите правильный ответ:</w:t>
            </w:r>
          </w:p>
          <w:p w:rsidR="00FE2E89" w:rsidRPr="001E282D" w:rsidRDefault="00FE2E89" w:rsidP="000E09BE">
            <w:pPr>
              <w:pStyle w:val="TableParagraph"/>
              <w:ind w:right="34"/>
              <w:rPr>
                <w:b/>
                <w:sz w:val="20"/>
              </w:rPr>
            </w:pPr>
            <w:r w:rsidRPr="001E282D">
              <w:rPr>
                <w:bCs/>
                <w:sz w:val="20"/>
              </w:rPr>
              <w:t>На какие виды разделяют действующие на жидкость внешние силы?</w:t>
            </w:r>
          </w:p>
          <w:p w:rsidR="00FE2E89" w:rsidRPr="001E282D" w:rsidRDefault="00FE2E8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sidR="00303122">
              <w:rPr>
                <w:color w:val="000000"/>
                <w:sz w:val="20"/>
                <w:szCs w:val="20"/>
              </w:rPr>
              <w:t xml:space="preserve"> С</w:t>
            </w:r>
            <w:r w:rsidRPr="001E282D">
              <w:rPr>
                <w:color w:val="000000"/>
                <w:sz w:val="20"/>
                <w:szCs w:val="20"/>
              </w:rPr>
              <w:t>илы инерции и поверхностного натяжения</w:t>
            </w:r>
            <w:r w:rsidRPr="001E282D">
              <w:rPr>
                <w:color w:val="000000"/>
                <w:sz w:val="20"/>
                <w:szCs w:val="20"/>
              </w:rPr>
              <w:br/>
              <w:t>2)</w:t>
            </w:r>
            <w:r w:rsidR="00303122">
              <w:rPr>
                <w:color w:val="000000"/>
                <w:sz w:val="20"/>
                <w:szCs w:val="20"/>
              </w:rPr>
              <w:t xml:space="preserve">  В</w:t>
            </w:r>
            <w:r w:rsidRPr="001E282D">
              <w:rPr>
                <w:color w:val="000000"/>
                <w:sz w:val="20"/>
                <w:szCs w:val="20"/>
              </w:rPr>
              <w:t>нутренние и поверхностные</w:t>
            </w:r>
            <w:r w:rsidRPr="001E282D">
              <w:rPr>
                <w:color w:val="000000"/>
                <w:sz w:val="20"/>
                <w:szCs w:val="20"/>
              </w:rPr>
              <w:br/>
            </w:r>
            <w:r w:rsidRPr="001E282D">
              <w:rPr>
                <w:bCs/>
                <w:iCs/>
                <w:color w:val="000000"/>
                <w:sz w:val="20"/>
                <w:szCs w:val="20"/>
              </w:rPr>
              <w:t>3)</w:t>
            </w:r>
            <w:r w:rsidR="00303122">
              <w:rPr>
                <w:bCs/>
                <w:iCs/>
                <w:color w:val="000000"/>
                <w:sz w:val="20"/>
                <w:szCs w:val="20"/>
              </w:rPr>
              <w:t xml:space="preserve">  М</w:t>
            </w:r>
            <w:r w:rsidRPr="001E282D">
              <w:rPr>
                <w:bCs/>
                <w:iCs/>
                <w:color w:val="000000"/>
                <w:sz w:val="20"/>
                <w:szCs w:val="20"/>
              </w:rPr>
              <w:t>ассовые и поверхностные</w:t>
            </w:r>
          </w:p>
          <w:p w:rsidR="00FE2E89" w:rsidRPr="001E282D" w:rsidRDefault="00FE2E89" w:rsidP="00303122">
            <w:pPr>
              <w:pStyle w:val="af2"/>
              <w:shd w:val="clear" w:color="auto" w:fill="FFFFFF"/>
              <w:spacing w:before="0" w:beforeAutospacing="0" w:after="0" w:afterAutospacing="0"/>
              <w:rPr>
                <w:color w:val="000000"/>
                <w:sz w:val="20"/>
                <w:szCs w:val="20"/>
              </w:rPr>
            </w:pPr>
            <w:r w:rsidRPr="001E282D">
              <w:rPr>
                <w:color w:val="000000"/>
                <w:sz w:val="20"/>
                <w:szCs w:val="20"/>
              </w:rPr>
              <w:t>4)</w:t>
            </w:r>
            <w:r w:rsidR="00303122">
              <w:rPr>
                <w:color w:val="000000"/>
                <w:sz w:val="20"/>
                <w:szCs w:val="20"/>
              </w:rPr>
              <w:t>С</w:t>
            </w:r>
            <w:r w:rsidRPr="001E282D">
              <w:rPr>
                <w:color w:val="000000"/>
                <w:sz w:val="20"/>
                <w:szCs w:val="20"/>
              </w:rPr>
              <w:t>илы тяжести и давления</w:t>
            </w:r>
          </w:p>
        </w:tc>
        <w:tc>
          <w:tcPr>
            <w:tcW w:w="2126" w:type="dxa"/>
            <w:shd w:val="clear" w:color="auto" w:fill="auto"/>
            <w:vAlign w:val="center"/>
          </w:tcPr>
          <w:p w:rsidR="00FE2E89" w:rsidRPr="00CE31BD" w:rsidRDefault="00FE2E89"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bl>
    <w:p w:rsidR="00394F7C" w:rsidRDefault="00394F7C" w:rsidP="00394F7C">
      <w:pPr>
        <w:spacing w:after="0" w:line="240" w:lineRule="auto"/>
        <w:ind w:firstLine="567"/>
        <w:jc w:val="center"/>
        <w:rPr>
          <w:rFonts w:ascii="Times New Roman" w:hAnsi="Times New Roman"/>
          <w:b/>
          <w:sz w:val="24"/>
          <w:szCs w:val="24"/>
        </w:rPr>
      </w:pPr>
    </w:p>
    <w:p w:rsidR="00394F7C" w:rsidRPr="00AE5E6D"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УП.04 Учебная практика (по профессиональному </w:t>
      </w:r>
      <w:r w:rsidRPr="00394F7C">
        <w:rPr>
          <w:rFonts w:ascii="Times New Roman" w:hAnsi="Times New Roman"/>
          <w:b/>
          <w:sz w:val="24"/>
          <w:szCs w:val="24"/>
        </w:rPr>
        <w:t>модулю Организация работ по снабжению производства заготовками, запасными частями, расходными материалами)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542564" w:rsidRPr="00680D13" w:rsidTr="000E09BE">
        <w:tc>
          <w:tcPr>
            <w:tcW w:w="1413" w:type="dxa"/>
            <w:shd w:val="clear" w:color="auto" w:fill="auto"/>
            <w:vAlign w:val="center"/>
          </w:tcPr>
          <w:p w:rsidR="00542564" w:rsidRPr="00722822" w:rsidRDefault="00542564" w:rsidP="00F3756D">
            <w:pPr>
              <w:spacing w:after="0"/>
              <w:ind w:right="33"/>
              <w:jc w:val="center"/>
              <w:rPr>
                <w:rFonts w:ascii="Times New Roman" w:hAnsi="Times New Roman"/>
                <w:sz w:val="20"/>
                <w:szCs w:val="20"/>
              </w:rPr>
            </w:pPr>
            <w:r>
              <w:rPr>
                <w:rFonts w:ascii="Times New Roman" w:hAnsi="Times New Roman"/>
                <w:sz w:val="20"/>
                <w:szCs w:val="20"/>
              </w:rPr>
              <w:t>ОК-1</w:t>
            </w:r>
          </w:p>
          <w:p w:rsidR="00542564" w:rsidRPr="00722822" w:rsidRDefault="0054256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542564"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42564" w:rsidRPr="00440047" w:rsidRDefault="00542564"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542564" w:rsidRPr="00FE5221" w:rsidRDefault="00542564" w:rsidP="000E09BE">
            <w:pPr>
              <w:pStyle w:val="TableParagraph"/>
              <w:ind w:right="34"/>
              <w:rPr>
                <w:b/>
                <w:sz w:val="20"/>
              </w:rPr>
            </w:pPr>
            <w:r w:rsidRPr="00FE5221">
              <w:rPr>
                <w:b/>
                <w:sz w:val="20"/>
              </w:rPr>
              <w:t>Прочитайте текст, выберите правильный ответ:</w:t>
            </w:r>
          </w:p>
          <w:p w:rsidR="00542564" w:rsidRPr="00FA36D0" w:rsidRDefault="00542564"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542564" w:rsidRPr="00FA36D0" w:rsidRDefault="00542564"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542564" w:rsidRPr="00FA36D0" w:rsidRDefault="00542564"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542564" w:rsidRPr="00FE5221" w:rsidRDefault="00542564"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542564" w:rsidRPr="001B30BA" w:rsidRDefault="00542564"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542564" w:rsidRPr="00680D13" w:rsidTr="000E09BE">
        <w:tc>
          <w:tcPr>
            <w:tcW w:w="1413" w:type="dxa"/>
            <w:shd w:val="clear" w:color="auto" w:fill="auto"/>
            <w:vAlign w:val="center"/>
          </w:tcPr>
          <w:p w:rsidR="00542564" w:rsidRPr="00722822" w:rsidRDefault="00542564" w:rsidP="00F3756D">
            <w:pPr>
              <w:spacing w:after="0"/>
              <w:ind w:right="33"/>
              <w:jc w:val="center"/>
              <w:rPr>
                <w:rFonts w:ascii="Times New Roman" w:hAnsi="Times New Roman"/>
                <w:sz w:val="20"/>
                <w:szCs w:val="20"/>
              </w:rPr>
            </w:pPr>
            <w:r w:rsidRPr="00722822">
              <w:rPr>
                <w:rFonts w:ascii="Times New Roman" w:hAnsi="Times New Roman"/>
                <w:sz w:val="20"/>
                <w:szCs w:val="20"/>
              </w:rPr>
              <w:lastRenderedPageBreak/>
              <w:t>ОК-</w:t>
            </w:r>
            <w:r>
              <w:rPr>
                <w:rFonts w:ascii="Times New Roman" w:hAnsi="Times New Roman"/>
                <w:sz w:val="20"/>
                <w:szCs w:val="20"/>
              </w:rPr>
              <w:t>2</w:t>
            </w:r>
          </w:p>
          <w:p w:rsidR="00542564" w:rsidRPr="00722822" w:rsidRDefault="0054256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542564"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42564" w:rsidRPr="00440047" w:rsidRDefault="00542564"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542564" w:rsidRPr="00FE5221" w:rsidRDefault="00542564" w:rsidP="000E09BE">
            <w:pPr>
              <w:pStyle w:val="TableParagraph"/>
              <w:ind w:right="34"/>
              <w:rPr>
                <w:b/>
                <w:sz w:val="20"/>
              </w:rPr>
            </w:pPr>
            <w:r w:rsidRPr="00FE5221">
              <w:rPr>
                <w:b/>
                <w:sz w:val="20"/>
              </w:rPr>
              <w:t>Прочитайте текст, выберите правильный ответ:</w:t>
            </w:r>
          </w:p>
          <w:p w:rsidR="00542564" w:rsidRPr="007B465D" w:rsidRDefault="00542564"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542564" w:rsidRPr="007B465D" w:rsidRDefault="00542564"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542564" w:rsidRPr="007B465D" w:rsidRDefault="00542564"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542564" w:rsidRPr="007B465D" w:rsidRDefault="00542564"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542564" w:rsidRPr="007B465D" w:rsidRDefault="00542564"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542564" w:rsidRPr="00CB4741" w:rsidRDefault="00542564"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542564" w:rsidRPr="001B30BA" w:rsidRDefault="00542564"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542564" w:rsidRPr="00680D13" w:rsidTr="000E09BE">
        <w:tc>
          <w:tcPr>
            <w:tcW w:w="1413" w:type="dxa"/>
            <w:shd w:val="clear" w:color="auto" w:fill="auto"/>
            <w:vAlign w:val="center"/>
          </w:tcPr>
          <w:p w:rsidR="00542564" w:rsidRPr="00722822" w:rsidRDefault="00542564" w:rsidP="00F3756D">
            <w:pPr>
              <w:spacing w:after="0"/>
              <w:ind w:right="33"/>
              <w:jc w:val="center"/>
              <w:rPr>
                <w:rFonts w:ascii="Times New Roman" w:hAnsi="Times New Roman"/>
                <w:sz w:val="20"/>
                <w:szCs w:val="20"/>
              </w:rPr>
            </w:pPr>
            <w:r>
              <w:rPr>
                <w:rFonts w:ascii="Times New Roman" w:hAnsi="Times New Roman"/>
                <w:sz w:val="20"/>
                <w:szCs w:val="20"/>
              </w:rPr>
              <w:t>ОК-3</w:t>
            </w:r>
          </w:p>
          <w:p w:rsidR="00542564" w:rsidRPr="00722822" w:rsidRDefault="0054256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542564"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42564" w:rsidRPr="00722822" w:rsidRDefault="00542564"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3</w:t>
            </w:r>
          </w:p>
          <w:p w:rsidR="00542564" w:rsidRPr="00722822" w:rsidRDefault="00542564" w:rsidP="000E09BE">
            <w:pPr>
              <w:pStyle w:val="TableParagraph"/>
              <w:ind w:right="34"/>
              <w:rPr>
                <w:b/>
                <w:sz w:val="20"/>
              </w:rPr>
            </w:pPr>
            <w:r w:rsidRPr="00722822">
              <w:rPr>
                <w:b/>
                <w:sz w:val="20"/>
              </w:rPr>
              <w:t>Прочитайте текст, выберите правильный ответ:</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Отсутствие сварных стыков</w:t>
            </w:r>
          </w:p>
        </w:tc>
        <w:tc>
          <w:tcPr>
            <w:tcW w:w="2126" w:type="dxa"/>
            <w:shd w:val="clear" w:color="auto" w:fill="auto"/>
            <w:vAlign w:val="center"/>
          </w:tcPr>
          <w:p w:rsidR="00542564" w:rsidRPr="00722822" w:rsidRDefault="00542564"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542564" w:rsidRPr="00680D13" w:rsidTr="000E09BE">
        <w:tc>
          <w:tcPr>
            <w:tcW w:w="1413" w:type="dxa"/>
            <w:shd w:val="clear" w:color="auto" w:fill="auto"/>
            <w:vAlign w:val="center"/>
          </w:tcPr>
          <w:p w:rsidR="00542564" w:rsidRPr="00722822" w:rsidRDefault="00542564" w:rsidP="00F3756D">
            <w:pPr>
              <w:spacing w:after="0"/>
              <w:ind w:right="33"/>
              <w:jc w:val="center"/>
              <w:rPr>
                <w:rFonts w:ascii="Times New Roman" w:hAnsi="Times New Roman"/>
                <w:sz w:val="20"/>
                <w:szCs w:val="20"/>
              </w:rPr>
            </w:pPr>
            <w:r>
              <w:rPr>
                <w:rFonts w:ascii="Times New Roman" w:hAnsi="Times New Roman"/>
                <w:sz w:val="20"/>
                <w:szCs w:val="20"/>
              </w:rPr>
              <w:t>ОК-4</w:t>
            </w:r>
          </w:p>
          <w:p w:rsidR="00542564" w:rsidRPr="00722822" w:rsidRDefault="00542564"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542564"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42564" w:rsidRPr="00722822" w:rsidRDefault="00542564"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4</w:t>
            </w:r>
          </w:p>
          <w:p w:rsidR="00542564" w:rsidRPr="00722822" w:rsidRDefault="00542564" w:rsidP="000E09BE">
            <w:pPr>
              <w:pStyle w:val="TableParagraph"/>
              <w:ind w:right="34"/>
              <w:rPr>
                <w:b/>
                <w:sz w:val="20"/>
              </w:rPr>
            </w:pPr>
            <w:r w:rsidRPr="00722822">
              <w:rPr>
                <w:b/>
                <w:sz w:val="20"/>
              </w:rPr>
              <w:t>Прочитайте текст, выберите правильный ответ:</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542564" w:rsidRPr="00722822" w:rsidRDefault="00542564"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542564" w:rsidRPr="00722822" w:rsidRDefault="00542564"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sidRPr="00722822">
              <w:rPr>
                <w:rFonts w:ascii="Times New Roman" w:hAnsi="Times New Roman"/>
                <w:sz w:val="20"/>
                <w:szCs w:val="20"/>
              </w:rPr>
              <w:t>ОК-5</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50641" w:rsidRPr="00B32FAF" w:rsidRDefault="00350641"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350641" w:rsidRDefault="00350641" w:rsidP="00391CCD">
            <w:pPr>
              <w:pStyle w:val="TableParagraph"/>
              <w:ind w:right="34"/>
              <w:rPr>
                <w:b/>
                <w:sz w:val="20"/>
              </w:rPr>
            </w:pPr>
            <w:r w:rsidRPr="00B32FAF">
              <w:rPr>
                <w:b/>
                <w:sz w:val="20"/>
              </w:rPr>
              <w:t>Прочитайте текст, выберите правильный ответ</w:t>
            </w:r>
            <w:r>
              <w:rPr>
                <w:b/>
                <w:sz w:val="20"/>
              </w:rPr>
              <w:t>:</w:t>
            </w:r>
          </w:p>
          <w:p w:rsidR="00350641" w:rsidRDefault="00350641" w:rsidP="00391CCD">
            <w:pPr>
              <w:pStyle w:val="TableParagraph"/>
              <w:ind w:right="34"/>
              <w:rPr>
                <w:sz w:val="20"/>
              </w:rPr>
            </w:pPr>
            <w:r w:rsidRPr="00AE0F4B">
              <w:rPr>
                <w:sz w:val="20"/>
              </w:rPr>
              <w:t>Дать определение запасные части:</w:t>
            </w:r>
          </w:p>
          <w:p w:rsidR="00350641" w:rsidRDefault="00350641" w:rsidP="00281948">
            <w:pPr>
              <w:pStyle w:val="TableParagraph"/>
              <w:numPr>
                <w:ilvl w:val="0"/>
                <w:numId w:val="127"/>
              </w:numPr>
              <w:ind w:left="430" w:right="34"/>
              <w:rPr>
                <w:sz w:val="20"/>
              </w:rPr>
            </w:pPr>
            <w:r>
              <w:rPr>
                <w:sz w:val="20"/>
              </w:rPr>
              <w:t>Заменяемые в процессе эксплуатации элементы (узлы и детали) агрегатов и оборудования</w:t>
            </w:r>
          </w:p>
          <w:p w:rsidR="00350641" w:rsidRDefault="00350641" w:rsidP="00281948">
            <w:pPr>
              <w:pStyle w:val="TableParagraph"/>
              <w:numPr>
                <w:ilvl w:val="0"/>
                <w:numId w:val="127"/>
              </w:numPr>
              <w:ind w:left="430" w:right="34"/>
              <w:rPr>
                <w:sz w:val="20"/>
              </w:rPr>
            </w:pPr>
            <w:r>
              <w:rPr>
                <w:sz w:val="20"/>
              </w:rPr>
              <w:t xml:space="preserve">Оборудование непосредственно участвующее в выполнении технологических операций и как бы являющиеся </w:t>
            </w:r>
          </w:p>
          <w:p w:rsidR="00350641" w:rsidRPr="00AE0F4B" w:rsidRDefault="00350641" w:rsidP="00281948">
            <w:pPr>
              <w:pStyle w:val="TableParagraph"/>
              <w:numPr>
                <w:ilvl w:val="0"/>
                <w:numId w:val="127"/>
              </w:numPr>
              <w:ind w:left="430" w:right="34"/>
              <w:rPr>
                <w:sz w:val="20"/>
              </w:rPr>
            </w:pPr>
            <w:r>
              <w:rPr>
                <w:sz w:val="20"/>
              </w:rPr>
              <w:t>инструментом технологического процесса</w:t>
            </w:r>
          </w:p>
        </w:tc>
        <w:tc>
          <w:tcPr>
            <w:tcW w:w="2126" w:type="dxa"/>
            <w:shd w:val="clear" w:color="auto" w:fill="auto"/>
            <w:vAlign w:val="center"/>
          </w:tcPr>
          <w:p w:rsidR="00350641" w:rsidRPr="0012641E" w:rsidRDefault="00350641" w:rsidP="000E09BE">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ОК-7</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50641" w:rsidRPr="00B32FAF" w:rsidRDefault="00350641"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350641" w:rsidRPr="00B32FAF" w:rsidRDefault="00350641" w:rsidP="00391CCD">
            <w:pPr>
              <w:pStyle w:val="TableParagraph"/>
              <w:ind w:right="34"/>
              <w:rPr>
                <w:b/>
                <w:sz w:val="20"/>
              </w:rPr>
            </w:pPr>
            <w:r w:rsidRPr="00B32FAF">
              <w:rPr>
                <w:b/>
                <w:sz w:val="20"/>
              </w:rPr>
              <w:t>Прочитайте текст, выберите правильный ответ:</w:t>
            </w:r>
          </w:p>
          <w:p w:rsidR="00350641" w:rsidRDefault="00350641" w:rsidP="00391CCD">
            <w:pPr>
              <w:shd w:val="clear" w:color="auto" w:fill="FFFFFF"/>
              <w:spacing w:after="0" w:line="240" w:lineRule="auto"/>
              <w:ind w:firstLine="5"/>
              <w:jc w:val="both"/>
              <w:rPr>
                <w:rFonts w:ascii="Times New Roman" w:hAnsi="Times New Roman"/>
                <w:color w:val="000000"/>
                <w:sz w:val="20"/>
                <w:szCs w:val="20"/>
              </w:rPr>
            </w:pPr>
            <w:r>
              <w:rPr>
                <w:rFonts w:ascii="Times New Roman" w:hAnsi="Times New Roman"/>
                <w:color w:val="000000"/>
                <w:sz w:val="20"/>
                <w:szCs w:val="20"/>
              </w:rPr>
              <w:t>Смета:</w:t>
            </w:r>
          </w:p>
          <w:p w:rsidR="00350641" w:rsidRPr="00812C8E" w:rsidRDefault="00350641" w:rsidP="00281948">
            <w:pPr>
              <w:pStyle w:val="a8"/>
              <w:numPr>
                <w:ilvl w:val="0"/>
                <w:numId w:val="126"/>
              </w:numPr>
              <w:shd w:val="clear" w:color="auto" w:fill="FFFFFF"/>
              <w:ind w:left="288"/>
              <w:jc w:val="both"/>
              <w:rPr>
                <w:color w:val="000000"/>
                <w:sz w:val="20"/>
                <w:szCs w:val="20"/>
              </w:rPr>
            </w:pPr>
            <w:r w:rsidRPr="00812C8E">
              <w:rPr>
                <w:color w:val="000000"/>
                <w:sz w:val="20"/>
                <w:szCs w:val="20"/>
              </w:rPr>
              <w:t>Выявляет взаимосвязь подачи оборудования со склада к месту монтажа</w:t>
            </w:r>
          </w:p>
          <w:p w:rsidR="00350641" w:rsidRPr="00812C8E" w:rsidRDefault="00350641" w:rsidP="00281948">
            <w:pPr>
              <w:pStyle w:val="a8"/>
              <w:numPr>
                <w:ilvl w:val="0"/>
                <w:numId w:val="126"/>
              </w:numPr>
              <w:shd w:val="clear" w:color="auto" w:fill="FFFFFF"/>
              <w:ind w:left="288"/>
              <w:jc w:val="both"/>
              <w:rPr>
                <w:color w:val="000000"/>
                <w:sz w:val="20"/>
                <w:szCs w:val="20"/>
              </w:rPr>
            </w:pPr>
            <w:r w:rsidRPr="00812C8E">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350641" w:rsidRPr="00812C8E" w:rsidRDefault="00350641" w:rsidP="00281948">
            <w:pPr>
              <w:pStyle w:val="a8"/>
              <w:numPr>
                <w:ilvl w:val="0"/>
                <w:numId w:val="126"/>
              </w:numPr>
              <w:shd w:val="clear" w:color="auto" w:fill="FFFFFF"/>
              <w:ind w:left="288"/>
              <w:jc w:val="both"/>
              <w:rPr>
                <w:color w:val="000000"/>
                <w:sz w:val="20"/>
                <w:szCs w:val="20"/>
              </w:rPr>
            </w:pPr>
            <w:r w:rsidRPr="00812C8E">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350641" w:rsidRPr="00812C8E" w:rsidRDefault="00350641" w:rsidP="00281948">
            <w:pPr>
              <w:pStyle w:val="a8"/>
              <w:numPr>
                <w:ilvl w:val="0"/>
                <w:numId w:val="126"/>
              </w:numPr>
              <w:shd w:val="clear" w:color="auto" w:fill="FFFFFF"/>
              <w:ind w:left="288"/>
              <w:jc w:val="both"/>
              <w:rPr>
                <w:color w:val="000000"/>
                <w:sz w:val="20"/>
                <w:szCs w:val="20"/>
              </w:rPr>
            </w:pPr>
            <w:r w:rsidRPr="00812C8E">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350641" w:rsidRPr="001B30BA" w:rsidRDefault="00350641"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ОК-9</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50641" w:rsidRPr="00B32FAF" w:rsidRDefault="00350641" w:rsidP="00391CCD">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004C318B">
              <w:rPr>
                <w:rFonts w:ascii="Times New Roman" w:hAnsi="Times New Roman"/>
                <w:b/>
                <w:sz w:val="20"/>
                <w:szCs w:val="20"/>
              </w:rPr>
              <w:t>7</w:t>
            </w:r>
          </w:p>
          <w:p w:rsidR="00350641" w:rsidRDefault="00350641" w:rsidP="00391CCD">
            <w:pPr>
              <w:pStyle w:val="TableParagraph"/>
              <w:ind w:right="34"/>
              <w:rPr>
                <w:b/>
                <w:sz w:val="20"/>
              </w:rPr>
            </w:pPr>
            <w:r w:rsidRPr="00B32FAF">
              <w:rPr>
                <w:b/>
                <w:sz w:val="20"/>
              </w:rPr>
              <w:t>Прочитайте текст, выберите правильный ответ:</w:t>
            </w:r>
          </w:p>
          <w:p w:rsidR="00350641" w:rsidRDefault="00350641" w:rsidP="00391CCD">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По каким признакам выбраковываются детали:</w:t>
            </w:r>
          </w:p>
          <w:p w:rsidR="00350641" w:rsidRDefault="00350641" w:rsidP="00281948">
            <w:pPr>
              <w:pStyle w:val="a8"/>
              <w:numPr>
                <w:ilvl w:val="0"/>
                <w:numId w:val="125"/>
              </w:numPr>
              <w:shd w:val="clear" w:color="auto" w:fill="FFFFFF"/>
              <w:ind w:left="430"/>
              <w:jc w:val="both"/>
              <w:rPr>
                <w:color w:val="000000"/>
                <w:sz w:val="20"/>
                <w:szCs w:val="20"/>
              </w:rPr>
            </w:pPr>
            <w:r>
              <w:rPr>
                <w:color w:val="000000"/>
                <w:sz w:val="20"/>
                <w:szCs w:val="20"/>
              </w:rPr>
              <w:t xml:space="preserve">По наличию коррозии </w:t>
            </w:r>
          </w:p>
          <w:p w:rsidR="00350641" w:rsidRDefault="00350641" w:rsidP="00281948">
            <w:pPr>
              <w:pStyle w:val="a8"/>
              <w:numPr>
                <w:ilvl w:val="0"/>
                <w:numId w:val="125"/>
              </w:numPr>
              <w:shd w:val="clear" w:color="auto" w:fill="FFFFFF"/>
              <w:ind w:left="430"/>
              <w:jc w:val="both"/>
              <w:rPr>
                <w:color w:val="000000"/>
                <w:sz w:val="20"/>
                <w:szCs w:val="20"/>
              </w:rPr>
            </w:pPr>
            <w:r>
              <w:rPr>
                <w:color w:val="000000"/>
                <w:sz w:val="20"/>
                <w:szCs w:val="20"/>
              </w:rPr>
              <w:t>При наличии трещин</w:t>
            </w:r>
          </w:p>
          <w:p w:rsidR="00350641" w:rsidRPr="00EE1094" w:rsidRDefault="00350641" w:rsidP="00281948">
            <w:pPr>
              <w:pStyle w:val="a8"/>
              <w:numPr>
                <w:ilvl w:val="0"/>
                <w:numId w:val="125"/>
              </w:numPr>
              <w:shd w:val="clear" w:color="auto" w:fill="FFFFFF"/>
              <w:ind w:left="430"/>
              <w:jc w:val="both"/>
              <w:rPr>
                <w:color w:val="000000"/>
                <w:sz w:val="20"/>
                <w:szCs w:val="20"/>
              </w:rPr>
            </w:pPr>
            <w:r>
              <w:rPr>
                <w:color w:val="000000"/>
                <w:sz w:val="20"/>
                <w:szCs w:val="20"/>
              </w:rPr>
              <w:t>При отсутствии смазки</w:t>
            </w:r>
          </w:p>
        </w:tc>
        <w:tc>
          <w:tcPr>
            <w:tcW w:w="2126" w:type="dxa"/>
            <w:shd w:val="clear" w:color="auto" w:fill="auto"/>
            <w:vAlign w:val="center"/>
          </w:tcPr>
          <w:p w:rsidR="00350641" w:rsidRPr="00A028DA" w:rsidRDefault="00350641"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4C318B" w:rsidRPr="00680D13" w:rsidTr="000E09BE">
        <w:tc>
          <w:tcPr>
            <w:tcW w:w="1413" w:type="dxa"/>
            <w:shd w:val="clear" w:color="auto" w:fill="auto"/>
            <w:vAlign w:val="center"/>
          </w:tcPr>
          <w:p w:rsidR="004C318B" w:rsidRPr="00722822" w:rsidRDefault="004C318B"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4C318B" w:rsidRPr="00722822" w:rsidRDefault="004C318B"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C318B"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lastRenderedPageBreak/>
              <w:t>5</w:t>
            </w:r>
          </w:p>
        </w:tc>
        <w:tc>
          <w:tcPr>
            <w:tcW w:w="10206" w:type="dxa"/>
            <w:shd w:val="clear" w:color="auto" w:fill="auto"/>
            <w:vAlign w:val="center"/>
          </w:tcPr>
          <w:p w:rsidR="004C318B" w:rsidRPr="00B32FAF" w:rsidRDefault="004C318B" w:rsidP="00391CCD">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4C318B" w:rsidRPr="00B32FAF" w:rsidRDefault="004C318B" w:rsidP="00391CCD">
            <w:pPr>
              <w:pStyle w:val="TableParagraph"/>
              <w:ind w:right="34"/>
              <w:rPr>
                <w:b/>
                <w:sz w:val="20"/>
              </w:rPr>
            </w:pPr>
            <w:r w:rsidRPr="00B32FAF">
              <w:rPr>
                <w:b/>
                <w:sz w:val="20"/>
              </w:rPr>
              <w:lastRenderedPageBreak/>
              <w:t>Прочитайте текст, выберите правильный ответ:</w:t>
            </w:r>
          </w:p>
          <w:p w:rsidR="004C318B" w:rsidRPr="00317123" w:rsidRDefault="004C318B" w:rsidP="00391CCD">
            <w:pPr>
              <w:pStyle w:val="af2"/>
              <w:shd w:val="clear" w:color="auto" w:fill="FFFFFF"/>
              <w:spacing w:before="0" w:beforeAutospacing="0" w:after="0" w:afterAutospacing="0"/>
              <w:rPr>
                <w:color w:val="000000"/>
                <w:sz w:val="20"/>
                <w:szCs w:val="20"/>
              </w:rPr>
            </w:pPr>
            <w:r w:rsidRPr="00317123">
              <w:rPr>
                <w:bCs/>
                <w:color w:val="000000"/>
                <w:sz w:val="20"/>
                <w:szCs w:val="20"/>
              </w:rPr>
              <w:t>Что такое склад?</w:t>
            </w:r>
          </w:p>
          <w:p w:rsidR="004C318B" w:rsidRDefault="004C318B" w:rsidP="00281948">
            <w:pPr>
              <w:pStyle w:val="af2"/>
              <w:numPr>
                <w:ilvl w:val="0"/>
                <w:numId w:val="128"/>
              </w:numPr>
              <w:shd w:val="clear" w:color="auto" w:fill="FFFFFF"/>
              <w:spacing w:before="0" w:beforeAutospacing="0" w:after="0" w:afterAutospacing="0"/>
              <w:ind w:left="288" w:hanging="283"/>
              <w:rPr>
                <w:color w:val="000000"/>
                <w:sz w:val="20"/>
                <w:szCs w:val="20"/>
              </w:rPr>
            </w:pPr>
            <w:r>
              <w:rPr>
                <w:color w:val="000000"/>
                <w:sz w:val="20"/>
                <w:szCs w:val="20"/>
              </w:rPr>
              <w:t>У</w:t>
            </w:r>
            <w:r w:rsidRPr="00317123">
              <w:rPr>
                <w:color w:val="000000"/>
                <w:sz w:val="20"/>
                <w:szCs w:val="20"/>
              </w:rPr>
              <w:t>стройство для бесперебойного снабжения</w:t>
            </w:r>
            <w:r w:rsidRPr="00317123">
              <w:rPr>
                <w:bCs/>
                <w:color w:val="000000"/>
                <w:sz w:val="20"/>
                <w:szCs w:val="20"/>
              </w:rPr>
              <w:t> </w:t>
            </w:r>
            <w:r w:rsidRPr="00317123">
              <w:rPr>
                <w:color w:val="000000"/>
                <w:sz w:val="20"/>
                <w:szCs w:val="20"/>
              </w:rPr>
              <w:t>материальными ресурсами потребителей;</w:t>
            </w:r>
          </w:p>
          <w:p w:rsidR="004C318B" w:rsidRDefault="004C318B" w:rsidP="00281948">
            <w:pPr>
              <w:pStyle w:val="af2"/>
              <w:numPr>
                <w:ilvl w:val="0"/>
                <w:numId w:val="128"/>
              </w:numPr>
              <w:shd w:val="clear" w:color="auto" w:fill="FFFFFF"/>
              <w:spacing w:before="0" w:beforeAutospacing="0" w:after="0" w:afterAutospacing="0"/>
              <w:ind w:left="288" w:hanging="283"/>
              <w:rPr>
                <w:color w:val="000000"/>
                <w:sz w:val="20"/>
                <w:szCs w:val="20"/>
              </w:rPr>
            </w:pPr>
            <w:r>
              <w:rPr>
                <w:color w:val="000000"/>
                <w:sz w:val="20"/>
                <w:szCs w:val="20"/>
              </w:rPr>
              <w:t>У</w:t>
            </w:r>
            <w:r w:rsidRPr="00317123">
              <w:rPr>
                <w:color w:val="000000"/>
                <w:sz w:val="20"/>
                <w:szCs w:val="20"/>
              </w:rPr>
              <w:t>стройство для складирования продукции;</w:t>
            </w:r>
          </w:p>
          <w:p w:rsidR="004C318B" w:rsidRDefault="004C318B" w:rsidP="00281948">
            <w:pPr>
              <w:pStyle w:val="af2"/>
              <w:numPr>
                <w:ilvl w:val="0"/>
                <w:numId w:val="128"/>
              </w:numPr>
              <w:shd w:val="clear" w:color="auto" w:fill="FFFFFF"/>
              <w:spacing w:before="0" w:beforeAutospacing="0" w:after="0" w:afterAutospacing="0"/>
              <w:ind w:left="288" w:hanging="283"/>
              <w:rPr>
                <w:color w:val="000000"/>
                <w:sz w:val="20"/>
                <w:szCs w:val="20"/>
              </w:rPr>
            </w:pPr>
            <w:r>
              <w:rPr>
                <w:color w:val="000000"/>
                <w:sz w:val="20"/>
                <w:szCs w:val="20"/>
              </w:rPr>
              <w:t xml:space="preserve"> У</w:t>
            </w:r>
            <w:r w:rsidRPr="00317123">
              <w:rPr>
                <w:color w:val="000000"/>
                <w:sz w:val="20"/>
                <w:szCs w:val="20"/>
              </w:rPr>
              <w:t>стройство, предназначенное для приемки, хранений и подготовки материальных ценностей к производственному потреблению и бесперебойному снабжению ими потребителей;</w:t>
            </w:r>
          </w:p>
          <w:p w:rsidR="004C318B" w:rsidRPr="00317123" w:rsidRDefault="004C318B" w:rsidP="00281948">
            <w:pPr>
              <w:pStyle w:val="af2"/>
              <w:numPr>
                <w:ilvl w:val="0"/>
                <w:numId w:val="128"/>
              </w:numPr>
              <w:shd w:val="clear" w:color="auto" w:fill="FFFFFF"/>
              <w:spacing w:before="0" w:beforeAutospacing="0" w:after="0" w:afterAutospacing="0"/>
              <w:ind w:left="288" w:hanging="283"/>
              <w:rPr>
                <w:color w:val="000000"/>
                <w:sz w:val="20"/>
                <w:szCs w:val="20"/>
              </w:rPr>
            </w:pPr>
            <w:r>
              <w:rPr>
                <w:color w:val="000000"/>
                <w:sz w:val="20"/>
                <w:szCs w:val="20"/>
              </w:rPr>
              <w:t>В</w:t>
            </w:r>
            <w:r w:rsidRPr="00317123">
              <w:rPr>
                <w:color w:val="000000"/>
                <w:sz w:val="20"/>
                <w:szCs w:val="20"/>
              </w:rPr>
              <w:t>се ответы верны.</w:t>
            </w:r>
          </w:p>
        </w:tc>
        <w:tc>
          <w:tcPr>
            <w:tcW w:w="2126" w:type="dxa"/>
            <w:shd w:val="clear" w:color="auto" w:fill="auto"/>
            <w:vAlign w:val="center"/>
          </w:tcPr>
          <w:p w:rsidR="004C318B" w:rsidRPr="00CE31BD" w:rsidRDefault="004C318B" w:rsidP="000E09BE">
            <w:pPr>
              <w:spacing w:after="0"/>
              <w:ind w:right="141"/>
              <w:jc w:val="center"/>
              <w:rPr>
                <w:rFonts w:ascii="Times New Roman" w:hAnsi="Times New Roman"/>
                <w:sz w:val="20"/>
                <w:szCs w:val="20"/>
              </w:rPr>
            </w:pPr>
            <w:r w:rsidRPr="00CE31BD">
              <w:rPr>
                <w:rFonts w:ascii="Times New Roman" w:hAnsi="Times New Roman"/>
                <w:sz w:val="20"/>
                <w:szCs w:val="20"/>
              </w:rPr>
              <w:lastRenderedPageBreak/>
              <w:t>4</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lastRenderedPageBreak/>
              <w:t>ОК-</w:t>
            </w:r>
            <w:r w:rsidR="00970047">
              <w:rPr>
                <w:rFonts w:ascii="Times New Roman" w:hAnsi="Times New Roman"/>
                <w:sz w:val="20"/>
                <w:szCs w:val="20"/>
              </w:rPr>
              <w:t>2</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9</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Г</w:t>
            </w:r>
            <w:r w:rsidRPr="001E282D">
              <w:rPr>
                <w:color w:val="000000"/>
                <w:sz w:val="20"/>
                <w:szCs w:val="20"/>
              </w:rPr>
              <w:t>идротехника и гидрогеология</w:t>
            </w:r>
            <w:r w:rsidRPr="001E282D">
              <w:rPr>
                <w:color w:val="000000"/>
                <w:sz w:val="20"/>
                <w:szCs w:val="20"/>
              </w:rPr>
              <w:br/>
            </w:r>
            <w:r>
              <w:rPr>
                <w:bCs/>
                <w:iCs/>
                <w:color w:val="000000"/>
                <w:sz w:val="20"/>
                <w:szCs w:val="20"/>
              </w:rPr>
              <w:t>2) Т</w:t>
            </w:r>
            <w:r w:rsidRPr="001E282D">
              <w:rPr>
                <w:bCs/>
                <w:iCs/>
                <w:color w:val="000000"/>
                <w:sz w:val="20"/>
                <w:szCs w:val="20"/>
              </w:rPr>
              <w:t>ехническая механика и теоретическая механика</w:t>
            </w:r>
          </w:p>
          <w:p w:rsidR="00350641" w:rsidRPr="001E282D" w:rsidRDefault="00350641" w:rsidP="000E09BE">
            <w:pPr>
              <w:pStyle w:val="af2"/>
              <w:shd w:val="clear" w:color="auto" w:fill="FFFFFF"/>
              <w:spacing w:before="0" w:beforeAutospacing="0" w:after="0" w:afterAutospacing="0"/>
              <w:rPr>
                <w:color w:val="000000"/>
                <w:sz w:val="20"/>
                <w:szCs w:val="20"/>
              </w:rPr>
            </w:pPr>
            <w:r>
              <w:rPr>
                <w:color w:val="000000"/>
                <w:sz w:val="20"/>
                <w:szCs w:val="20"/>
              </w:rPr>
              <w:t>3) Г</w:t>
            </w:r>
            <w:r w:rsidRPr="001E282D">
              <w:rPr>
                <w:color w:val="000000"/>
                <w:sz w:val="20"/>
                <w:szCs w:val="20"/>
              </w:rPr>
              <w:t>идравлика и гидрология</w:t>
            </w:r>
            <w:r w:rsidRPr="001E282D">
              <w:rPr>
                <w:color w:val="000000"/>
                <w:sz w:val="20"/>
                <w:szCs w:val="20"/>
              </w:rPr>
              <w:br/>
            </w:r>
            <w:r>
              <w:rPr>
                <w:color w:val="000000"/>
                <w:sz w:val="20"/>
                <w:szCs w:val="20"/>
              </w:rPr>
              <w:t>4</w:t>
            </w:r>
            <w:r w:rsidRPr="001E282D">
              <w:rPr>
                <w:color w:val="000000"/>
                <w:sz w:val="20"/>
                <w:szCs w:val="20"/>
              </w:rPr>
              <w:t xml:space="preserve">) </w:t>
            </w:r>
            <w:r>
              <w:rPr>
                <w:color w:val="000000"/>
                <w:sz w:val="20"/>
                <w:szCs w:val="20"/>
              </w:rPr>
              <w:t>М</w:t>
            </w:r>
            <w:r w:rsidRPr="001E282D">
              <w:rPr>
                <w:color w:val="000000"/>
                <w:sz w:val="20"/>
                <w:szCs w:val="20"/>
              </w:rPr>
              <w:t>еханика жидких тел и механика газообразных тел</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ОК-</w:t>
            </w:r>
            <w:r w:rsidR="00970047">
              <w:rPr>
                <w:rFonts w:ascii="Times New Roman" w:hAnsi="Times New Roman"/>
                <w:sz w:val="20"/>
                <w:szCs w:val="20"/>
              </w:rPr>
              <w:t>3</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10</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жидкость?</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Ф</w:t>
            </w:r>
            <w:r w:rsidRPr="001E282D">
              <w:rPr>
                <w:color w:val="000000"/>
                <w:sz w:val="20"/>
                <w:szCs w:val="20"/>
              </w:rPr>
              <w:t>изическое вещество, способное заполнять пустоты</w:t>
            </w:r>
            <w:r w:rsidRPr="001E282D">
              <w:rPr>
                <w:color w:val="000000"/>
                <w:sz w:val="20"/>
                <w:szCs w:val="20"/>
              </w:rPr>
              <w:br/>
            </w:r>
            <w:r>
              <w:rPr>
                <w:bCs/>
                <w:iCs/>
                <w:color w:val="000000"/>
                <w:sz w:val="20"/>
                <w:szCs w:val="20"/>
              </w:rPr>
              <w:t>2) Ф</w:t>
            </w:r>
            <w:r w:rsidRPr="001E282D">
              <w:rPr>
                <w:bCs/>
                <w:iCs/>
                <w:color w:val="000000"/>
                <w:sz w:val="20"/>
                <w:szCs w:val="20"/>
              </w:rPr>
              <w:t>изическое вещество, способное изменять форму под действием сил</w:t>
            </w:r>
          </w:p>
          <w:p w:rsidR="00350641" w:rsidRPr="001E282D" w:rsidRDefault="00350641" w:rsidP="000E09BE">
            <w:pPr>
              <w:pStyle w:val="af2"/>
              <w:shd w:val="clear" w:color="auto" w:fill="FFFFFF"/>
              <w:spacing w:before="0" w:beforeAutospacing="0" w:after="0" w:afterAutospacing="0"/>
              <w:rPr>
                <w:color w:val="000000"/>
                <w:sz w:val="20"/>
                <w:szCs w:val="20"/>
              </w:rPr>
            </w:pPr>
            <w:r>
              <w:rPr>
                <w:color w:val="000000"/>
                <w:sz w:val="20"/>
                <w:szCs w:val="20"/>
              </w:rPr>
              <w:t>3) Ф</w:t>
            </w:r>
            <w:r w:rsidRPr="001E282D">
              <w:rPr>
                <w:color w:val="000000"/>
                <w:sz w:val="20"/>
                <w:szCs w:val="20"/>
              </w:rPr>
              <w:t>изическое вещество, способное изменять свой объем</w:t>
            </w:r>
            <w:r w:rsidRPr="001E282D">
              <w:rPr>
                <w:color w:val="000000"/>
                <w:sz w:val="20"/>
                <w:szCs w:val="20"/>
              </w:rPr>
              <w:br/>
              <w:t xml:space="preserve">4) </w:t>
            </w:r>
            <w:r>
              <w:rPr>
                <w:color w:val="000000"/>
                <w:sz w:val="20"/>
                <w:szCs w:val="20"/>
              </w:rPr>
              <w:t>Ф</w:t>
            </w:r>
            <w:r w:rsidRPr="001E282D">
              <w:rPr>
                <w:color w:val="000000"/>
                <w:sz w:val="20"/>
                <w:szCs w:val="20"/>
              </w:rPr>
              <w:t>изическое вещество, способное течь</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sidR="00820A3D">
              <w:rPr>
                <w:rFonts w:ascii="Times New Roman" w:hAnsi="Times New Roman"/>
                <w:sz w:val="20"/>
                <w:szCs w:val="20"/>
              </w:rPr>
              <w:t>4.3</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11</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TableParagraph"/>
              <w:ind w:right="34"/>
              <w:rPr>
                <w:sz w:val="20"/>
              </w:rPr>
            </w:pPr>
            <w:r w:rsidRPr="001E282D">
              <w:rPr>
                <w:bCs/>
                <w:sz w:val="20"/>
              </w:rPr>
              <w:t>Какая из этих жидкостей не является капельной?</w:t>
            </w:r>
          </w:p>
          <w:p w:rsidR="00350641" w:rsidRPr="001E282D" w:rsidRDefault="00350641" w:rsidP="000E09BE">
            <w:pPr>
              <w:pStyle w:val="af2"/>
              <w:shd w:val="clear" w:color="auto" w:fill="FFFFFF"/>
              <w:spacing w:before="0" w:beforeAutospacing="0" w:after="167" w:afterAutospacing="0"/>
              <w:rPr>
                <w:color w:val="000000"/>
                <w:sz w:val="20"/>
                <w:szCs w:val="20"/>
              </w:rPr>
            </w:pPr>
            <w:r w:rsidRPr="001E282D">
              <w:rPr>
                <w:color w:val="000000"/>
                <w:sz w:val="20"/>
                <w:szCs w:val="20"/>
              </w:rPr>
              <w:t>1)</w:t>
            </w:r>
            <w:r>
              <w:rPr>
                <w:color w:val="000000"/>
                <w:sz w:val="20"/>
                <w:szCs w:val="20"/>
              </w:rPr>
              <w:t>Р</w:t>
            </w:r>
            <w:r w:rsidRPr="001E282D">
              <w:rPr>
                <w:color w:val="000000"/>
                <w:sz w:val="20"/>
                <w:szCs w:val="20"/>
              </w:rPr>
              <w:t>туть</w:t>
            </w:r>
            <w:r w:rsidRPr="001E282D">
              <w:rPr>
                <w:color w:val="000000"/>
                <w:sz w:val="20"/>
                <w:szCs w:val="20"/>
              </w:rPr>
              <w:br/>
              <w:t xml:space="preserve">2) </w:t>
            </w:r>
            <w:r>
              <w:rPr>
                <w:color w:val="000000"/>
                <w:sz w:val="20"/>
                <w:szCs w:val="20"/>
              </w:rPr>
              <w:t>Керосин</w:t>
            </w:r>
            <w:r>
              <w:rPr>
                <w:color w:val="000000"/>
                <w:sz w:val="20"/>
                <w:szCs w:val="20"/>
              </w:rPr>
              <w:br/>
              <w:t>3) Н</w:t>
            </w:r>
            <w:r w:rsidRPr="001E282D">
              <w:rPr>
                <w:color w:val="000000"/>
                <w:sz w:val="20"/>
                <w:szCs w:val="20"/>
              </w:rPr>
              <w:t>ефть</w:t>
            </w:r>
            <w:r w:rsidRPr="001E282D">
              <w:rPr>
                <w:color w:val="000000"/>
                <w:sz w:val="20"/>
                <w:szCs w:val="20"/>
              </w:rPr>
              <w:br/>
            </w:r>
            <w:r w:rsidRPr="001E282D">
              <w:rPr>
                <w:bCs/>
                <w:iCs/>
                <w:color w:val="000000"/>
                <w:sz w:val="20"/>
                <w:szCs w:val="20"/>
              </w:rPr>
              <w:t>4)</w:t>
            </w:r>
            <w:r>
              <w:rPr>
                <w:bCs/>
                <w:iCs/>
                <w:color w:val="000000"/>
                <w:sz w:val="20"/>
                <w:szCs w:val="20"/>
              </w:rPr>
              <w:t>А</w:t>
            </w:r>
            <w:r w:rsidRPr="001E282D">
              <w:rPr>
                <w:bCs/>
                <w:iCs/>
                <w:color w:val="000000"/>
                <w:sz w:val="20"/>
                <w:szCs w:val="20"/>
              </w:rPr>
              <w:t>зот</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ПК-4.1</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12</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TableParagraph"/>
              <w:ind w:right="34"/>
              <w:rPr>
                <w:sz w:val="20"/>
              </w:rPr>
            </w:pPr>
            <w:r w:rsidRPr="001E282D">
              <w:rPr>
                <w:bCs/>
                <w:sz w:val="20"/>
              </w:rPr>
              <w:t>Какая из этих жидкостей не является газообразной?</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Ж</w:t>
            </w:r>
            <w:r w:rsidRPr="001E282D">
              <w:rPr>
                <w:color w:val="000000"/>
                <w:sz w:val="20"/>
                <w:szCs w:val="20"/>
              </w:rPr>
              <w:t>идкий азот</w:t>
            </w:r>
            <w:r w:rsidRPr="001E282D">
              <w:rPr>
                <w:color w:val="000000"/>
                <w:sz w:val="20"/>
                <w:szCs w:val="20"/>
              </w:rPr>
              <w:br/>
            </w:r>
            <w:r w:rsidRPr="001E282D">
              <w:rPr>
                <w:bCs/>
                <w:iCs/>
                <w:color w:val="000000"/>
                <w:sz w:val="20"/>
                <w:szCs w:val="20"/>
              </w:rPr>
              <w:t xml:space="preserve">2) </w:t>
            </w:r>
            <w:r>
              <w:rPr>
                <w:bCs/>
                <w:iCs/>
                <w:color w:val="000000"/>
                <w:sz w:val="20"/>
                <w:szCs w:val="20"/>
              </w:rPr>
              <w:t>Р</w:t>
            </w:r>
            <w:r w:rsidRPr="001E282D">
              <w:rPr>
                <w:bCs/>
                <w:iCs/>
                <w:color w:val="000000"/>
                <w:sz w:val="20"/>
                <w:szCs w:val="20"/>
              </w:rPr>
              <w:t>туть</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3)</w:t>
            </w:r>
            <w:r>
              <w:rPr>
                <w:color w:val="000000"/>
                <w:sz w:val="20"/>
                <w:szCs w:val="20"/>
              </w:rPr>
              <w:t xml:space="preserve"> В</w:t>
            </w:r>
            <w:r w:rsidRPr="001E282D">
              <w:rPr>
                <w:color w:val="000000"/>
                <w:sz w:val="20"/>
                <w:szCs w:val="20"/>
              </w:rPr>
              <w:t>одород</w:t>
            </w:r>
            <w:r>
              <w:rPr>
                <w:color w:val="000000"/>
                <w:sz w:val="20"/>
                <w:szCs w:val="20"/>
              </w:rPr>
              <w:br/>
              <w:t>4) К</w:t>
            </w:r>
            <w:r w:rsidRPr="001E282D">
              <w:rPr>
                <w:color w:val="000000"/>
                <w:sz w:val="20"/>
                <w:szCs w:val="20"/>
              </w:rPr>
              <w:t>ислород</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ПК-4.2</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13</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bCs/>
                <w:color w:val="000000"/>
                <w:sz w:val="20"/>
                <w:szCs w:val="20"/>
              </w:rPr>
              <w:t>Реальной жидкостью называется жидкость</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1)</w:t>
            </w:r>
            <w:r>
              <w:rPr>
                <w:color w:val="000000"/>
                <w:sz w:val="20"/>
                <w:szCs w:val="20"/>
              </w:rPr>
              <w:t>Н</w:t>
            </w:r>
            <w:r w:rsidRPr="001E282D">
              <w:rPr>
                <w:color w:val="000000"/>
                <w:sz w:val="20"/>
                <w:szCs w:val="20"/>
              </w:rPr>
              <w:t>е существующая в природе</w:t>
            </w:r>
            <w:r w:rsidRPr="001E282D">
              <w:rPr>
                <w:color w:val="000000"/>
                <w:sz w:val="20"/>
                <w:szCs w:val="20"/>
              </w:rPr>
              <w:br/>
            </w:r>
            <w:r w:rsidRPr="001E282D">
              <w:rPr>
                <w:bCs/>
                <w:iCs/>
                <w:color w:val="000000"/>
                <w:sz w:val="20"/>
                <w:szCs w:val="20"/>
              </w:rPr>
              <w:t xml:space="preserve">2) </w:t>
            </w:r>
            <w:r>
              <w:rPr>
                <w:bCs/>
                <w:iCs/>
                <w:color w:val="000000"/>
                <w:sz w:val="20"/>
                <w:szCs w:val="20"/>
              </w:rPr>
              <w:t xml:space="preserve"> Н</w:t>
            </w:r>
            <w:r w:rsidRPr="001E282D">
              <w:rPr>
                <w:bCs/>
                <w:iCs/>
                <w:color w:val="000000"/>
                <w:sz w:val="20"/>
                <w:szCs w:val="20"/>
              </w:rPr>
              <w:t>аходящаяся при реальных условиях</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3) </w:t>
            </w:r>
            <w:r>
              <w:rPr>
                <w:color w:val="000000"/>
                <w:sz w:val="20"/>
                <w:szCs w:val="20"/>
              </w:rPr>
              <w:t xml:space="preserve"> В</w:t>
            </w:r>
            <w:r w:rsidRPr="001E282D">
              <w:rPr>
                <w:color w:val="000000"/>
                <w:sz w:val="20"/>
                <w:szCs w:val="20"/>
              </w:rPr>
              <w:t xml:space="preserve"> которой присутствует внутреннее трение</w:t>
            </w:r>
            <w:r w:rsidRPr="001E282D">
              <w:rPr>
                <w:color w:val="000000"/>
                <w:sz w:val="20"/>
                <w:szCs w:val="20"/>
              </w:rPr>
              <w:br/>
              <w:t xml:space="preserve">4) </w:t>
            </w:r>
            <w:r>
              <w:rPr>
                <w:color w:val="000000"/>
                <w:sz w:val="20"/>
                <w:szCs w:val="20"/>
              </w:rPr>
              <w:t xml:space="preserve"> С</w:t>
            </w:r>
            <w:r w:rsidRPr="001E282D">
              <w:rPr>
                <w:color w:val="000000"/>
                <w:sz w:val="20"/>
                <w:szCs w:val="20"/>
              </w:rPr>
              <w:t>пособная быстро испаряться</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lastRenderedPageBreak/>
              <w:t>П</w:t>
            </w:r>
            <w:r w:rsidRPr="00722822">
              <w:rPr>
                <w:rFonts w:ascii="Times New Roman" w:hAnsi="Times New Roman"/>
                <w:sz w:val="20"/>
                <w:szCs w:val="20"/>
              </w:rPr>
              <w:t>К-</w:t>
            </w:r>
            <w:r>
              <w:rPr>
                <w:rFonts w:ascii="Times New Roman" w:hAnsi="Times New Roman"/>
                <w:sz w:val="20"/>
                <w:szCs w:val="20"/>
              </w:rPr>
              <w:t>4.</w:t>
            </w:r>
            <w:r w:rsidR="00820A3D">
              <w:rPr>
                <w:rFonts w:ascii="Times New Roman" w:hAnsi="Times New Roman"/>
                <w:sz w:val="20"/>
                <w:szCs w:val="20"/>
              </w:rPr>
              <w:t>4</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№14</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TableParagraph"/>
              <w:ind w:right="34"/>
              <w:rPr>
                <w:b/>
                <w:sz w:val="20"/>
              </w:rPr>
            </w:pPr>
            <w:r w:rsidRPr="001E282D">
              <w:rPr>
                <w:bCs/>
                <w:sz w:val="20"/>
              </w:rPr>
              <w:t>Идеальной жидкостью называется</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bCs/>
                <w:iCs/>
                <w:color w:val="000000"/>
                <w:sz w:val="20"/>
                <w:szCs w:val="20"/>
              </w:rPr>
              <w:t>1)</w:t>
            </w:r>
            <w:r>
              <w:rPr>
                <w:bCs/>
                <w:iCs/>
                <w:color w:val="000000"/>
                <w:sz w:val="20"/>
                <w:szCs w:val="20"/>
              </w:rPr>
              <w:t>Ж</w:t>
            </w:r>
            <w:r w:rsidRPr="001E282D">
              <w:rPr>
                <w:bCs/>
                <w:iCs/>
                <w:color w:val="000000"/>
                <w:sz w:val="20"/>
                <w:szCs w:val="20"/>
              </w:rPr>
              <w:t>идкость, в которой отсутствует внутреннее трение</w:t>
            </w:r>
          </w:p>
          <w:p w:rsidR="00350641" w:rsidRPr="001E282D" w:rsidRDefault="00350641" w:rsidP="000E09BE">
            <w:pPr>
              <w:pStyle w:val="af2"/>
              <w:shd w:val="clear" w:color="auto" w:fill="FFFFFF"/>
              <w:spacing w:before="0" w:beforeAutospacing="0" w:after="0" w:afterAutospacing="0"/>
              <w:rPr>
                <w:rFonts w:eastAsia="Calibri"/>
                <w:b/>
                <w:sz w:val="20"/>
                <w:szCs w:val="20"/>
              </w:rPr>
            </w:pPr>
            <w:r w:rsidRPr="001E282D">
              <w:rPr>
                <w:color w:val="000000"/>
                <w:sz w:val="20"/>
                <w:szCs w:val="20"/>
              </w:rPr>
              <w:t>2)</w:t>
            </w:r>
            <w:r>
              <w:rPr>
                <w:color w:val="000000"/>
                <w:sz w:val="20"/>
                <w:szCs w:val="20"/>
              </w:rPr>
              <w:t>Ж</w:t>
            </w:r>
            <w:r w:rsidRPr="001E282D">
              <w:rPr>
                <w:color w:val="000000"/>
                <w:sz w:val="20"/>
                <w:szCs w:val="20"/>
              </w:rPr>
              <w:t>идкость, подходящая для применения</w:t>
            </w:r>
            <w:r w:rsidRPr="001E282D">
              <w:rPr>
                <w:color w:val="000000"/>
                <w:sz w:val="20"/>
                <w:szCs w:val="20"/>
              </w:rPr>
              <w:br/>
              <w:t>3</w:t>
            </w:r>
            <w:r>
              <w:rPr>
                <w:color w:val="000000"/>
                <w:sz w:val="20"/>
                <w:szCs w:val="20"/>
              </w:rPr>
              <w:t>) Ж</w:t>
            </w:r>
            <w:r w:rsidRPr="001E282D">
              <w:rPr>
                <w:color w:val="000000"/>
                <w:sz w:val="20"/>
                <w:szCs w:val="20"/>
              </w:rPr>
              <w:t>идкость, способная сжиматься</w:t>
            </w:r>
            <w:r>
              <w:rPr>
                <w:color w:val="000000"/>
                <w:sz w:val="20"/>
                <w:szCs w:val="20"/>
              </w:rPr>
              <w:br/>
              <w:t>4) Ж</w:t>
            </w:r>
            <w:r w:rsidRPr="001E282D">
              <w:rPr>
                <w:color w:val="000000"/>
                <w:sz w:val="20"/>
                <w:szCs w:val="20"/>
              </w:rPr>
              <w:t>идкость, существующая только в определенных условиях</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1</w:t>
            </w:r>
          </w:p>
        </w:tc>
      </w:tr>
      <w:tr w:rsidR="00350641" w:rsidRPr="00680D13" w:rsidTr="000E09BE">
        <w:tc>
          <w:tcPr>
            <w:tcW w:w="1413" w:type="dxa"/>
            <w:shd w:val="clear" w:color="auto" w:fill="auto"/>
            <w:vAlign w:val="center"/>
          </w:tcPr>
          <w:p w:rsidR="00350641" w:rsidRPr="00722822" w:rsidRDefault="00350641" w:rsidP="00F3756D">
            <w:pPr>
              <w:spacing w:after="0"/>
              <w:ind w:right="33"/>
              <w:jc w:val="center"/>
              <w:rPr>
                <w:rFonts w:ascii="Times New Roman" w:hAnsi="Times New Roman"/>
                <w:sz w:val="20"/>
                <w:szCs w:val="20"/>
              </w:rPr>
            </w:pPr>
            <w:r>
              <w:rPr>
                <w:rFonts w:ascii="Times New Roman" w:hAnsi="Times New Roman"/>
                <w:sz w:val="20"/>
                <w:szCs w:val="20"/>
              </w:rPr>
              <w:t>ПК-4.</w:t>
            </w:r>
            <w:r w:rsidR="00820A3D">
              <w:rPr>
                <w:rFonts w:ascii="Times New Roman" w:hAnsi="Times New Roman"/>
                <w:sz w:val="20"/>
                <w:szCs w:val="20"/>
              </w:rPr>
              <w:t>5</w:t>
            </w:r>
          </w:p>
          <w:p w:rsidR="00350641" w:rsidRPr="00722822" w:rsidRDefault="00350641"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350641" w:rsidRPr="001B30BA" w:rsidRDefault="009B69E4"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50641" w:rsidRPr="00CE31BD" w:rsidRDefault="00350641"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15</w:t>
            </w:r>
          </w:p>
          <w:p w:rsidR="00350641" w:rsidRPr="001E282D" w:rsidRDefault="00350641" w:rsidP="000E09BE">
            <w:pPr>
              <w:pStyle w:val="TableParagraph"/>
              <w:ind w:right="34"/>
              <w:rPr>
                <w:b/>
                <w:sz w:val="20"/>
              </w:rPr>
            </w:pPr>
            <w:r w:rsidRPr="001E282D">
              <w:rPr>
                <w:b/>
                <w:sz w:val="20"/>
              </w:rPr>
              <w:t>Прочитайте текст, выберите правильный ответ:</w:t>
            </w:r>
          </w:p>
          <w:p w:rsidR="00350641" w:rsidRPr="001E282D" w:rsidRDefault="00350641" w:rsidP="000E09BE">
            <w:pPr>
              <w:pStyle w:val="TableParagraph"/>
              <w:ind w:right="34"/>
              <w:rPr>
                <w:b/>
                <w:sz w:val="20"/>
              </w:rPr>
            </w:pPr>
            <w:r w:rsidRPr="001E282D">
              <w:rPr>
                <w:bCs/>
                <w:sz w:val="20"/>
              </w:rPr>
              <w:t>На какие виды разделяют действующие на жидкость внешние силы?</w:t>
            </w:r>
          </w:p>
          <w:p w:rsidR="00350641" w:rsidRPr="001E282D" w:rsidRDefault="00350641"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С</w:t>
            </w:r>
            <w:r w:rsidRPr="001E282D">
              <w:rPr>
                <w:color w:val="000000"/>
                <w:sz w:val="20"/>
                <w:szCs w:val="20"/>
              </w:rPr>
              <w:t xml:space="preserve">илы инерции и </w:t>
            </w:r>
            <w:r>
              <w:rPr>
                <w:color w:val="000000"/>
                <w:sz w:val="20"/>
                <w:szCs w:val="20"/>
              </w:rPr>
              <w:t>поверхностного натяжения</w:t>
            </w:r>
            <w:r>
              <w:rPr>
                <w:color w:val="000000"/>
                <w:sz w:val="20"/>
                <w:szCs w:val="20"/>
              </w:rPr>
              <w:br/>
              <w:t>2) В</w:t>
            </w:r>
            <w:r w:rsidRPr="001E282D">
              <w:rPr>
                <w:color w:val="000000"/>
                <w:sz w:val="20"/>
                <w:szCs w:val="20"/>
              </w:rPr>
              <w:t>нутренние и поверхностные</w:t>
            </w:r>
            <w:r w:rsidRPr="001E282D">
              <w:rPr>
                <w:color w:val="000000"/>
                <w:sz w:val="20"/>
                <w:szCs w:val="20"/>
              </w:rPr>
              <w:br/>
            </w:r>
            <w:r>
              <w:rPr>
                <w:bCs/>
                <w:iCs/>
                <w:color w:val="000000"/>
                <w:sz w:val="20"/>
                <w:szCs w:val="20"/>
              </w:rPr>
              <w:t>3) М</w:t>
            </w:r>
            <w:r w:rsidRPr="001E282D">
              <w:rPr>
                <w:bCs/>
                <w:iCs/>
                <w:color w:val="000000"/>
                <w:sz w:val="20"/>
                <w:szCs w:val="20"/>
              </w:rPr>
              <w:t>ассовые и поверхностные</w:t>
            </w:r>
          </w:p>
          <w:p w:rsidR="00350641" w:rsidRPr="001E282D" w:rsidRDefault="00350641" w:rsidP="000E09BE">
            <w:pPr>
              <w:pStyle w:val="af2"/>
              <w:shd w:val="clear" w:color="auto" w:fill="FFFFFF"/>
              <w:spacing w:before="0" w:beforeAutospacing="0" w:after="0" w:afterAutospacing="0"/>
              <w:rPr>
                <w:color w:val="000000"/>
                <w:sz w:val="20"/>
                <w:szCs w:val="20"/>
              </w:rPr>
            </w:pPr>
            <w:r>
              <w:rPr>
                <w:color w:val="000000"/>
                <w:sz w:val="20"/>
                <w:szCs w:val="20"/>
              </w:rPr>
              <w:t>4) С</w:t>
            </w:r>
            <w:r w:rsidRPr="001E282D">
              <w:rPr>
                <w:color w:val="000000"/>
                <w:sz w:val="20"/>
                <w:szCs w:val="20"/>
              </w:rPr>
              <w:t>илы тяжести и давления</w:t>
            </w:r>
          </w:p>
        </w:tc>
        <w:tc>
          <w:tcPr>
            <w:tcW w:w="2126" w:type="dxa"/>
            <w:shd w:val="clear" w:color="auto" w:fill="auto"/>
            <w:vAlign w:val="center"/>
          </w:tcPr>
          <w:p w:rsidR="00350641" w:rsidRPr="00CE31BD" w:rsidRDefault="00350641" w:rsidP="000E09BE">
            <w:pPr>
              <w:spacing w:after="0"/>
              <w:ind w:right="141"/>
              <w:jc w:val="center"/>
              <w:rPr>
                <w:rFonts w:ascii="Times New Roman" w:hAnsi="Times New Roman"/>
                <w:sz w:val="20"/>
                <w:szCs w:val="20"/>
              </w:rPr>
            </w:pPr>
            <w:r w:rsidRPr="00CE31BD">
              <w:rPr>
                <w:rFonts w:ascii="Times New Roman" w:hAnsi="Times New Roman"/>
                <w:sz w:val="20"/>
                <w:szCs w:val="20"/>
              </w:rPr>
              <w:t>3</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ПП.04 Производственная </w:t>
      </w:r>
      <w:r w:rsidRPr="00394F7C">
        <w:rPr>
          <w:rFonts w:ascii="Times New Roman" w:hAnsi="Times New Roman"/>
          <w:b/>
          <w:sz w:val="24"/>
          <w:szCs w:val="24"/>
        </w:rPr>
        <w:t>практика (по профессиональному модулю Организация работ по снабжению производства заготовками, запасными частями, расходными материалами)</w:t>
      </w:r>
    </w:p>
    <w:p w:rsidR="00394F7C" w:rsidRPr="00AE5E6D" w:rsidRDefault="00394F7C" w:rsidP="00394F7C">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680D13" w:rsidTr="000E09BE">
        <w:tc>
          <w:tcPr>
            <w:tcW w:w="1413" w:type="dxa"/>
            <w:shd w:val="clear" w:color="auto" w:fill="auto"/>
            <w:vAlign w:val="center"/>
          </w:tcPr>
          <w:p w:rsidR="00394F7C" w:rsidRPr="001B30BA" w:rsidRDefault="00394F7C" w:rsidP="000E09BE">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394F7C" w:rsidRPr="001B30BA" w:rsidRDefault="00394F7C" w:rsidP="000E09BE">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394F7C" w:rsidRPr="001B30BA" w:rsidRDefault="00394F7C" w:rsidP="000E09BE">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ОК-1</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440047"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4536D9" w:rsidRPr="00FE5221" w:rsidRDefault="004536D9" w:rsidP="000E09BE">
            <w:pPr>
              <w:pStyle w:val="TableParagraph"/>
              <w:ind w:right="34"/>
              <w:rPr>
                <w:b/>
                <w:sz w:val="20"/>
              </w:rPr>
            </w:pPr>
            <w:r w:rsidRPr="00FE5221">
              <w:rPr>
                <w:b/>
                <w:sz w:val="20"/>
              </w:rPr>
              <w:t>Прочитайте текст, выберите правильный ответ:</w:t>
            </w:r>
          </w:p>
          <w:p w:rsidR="004536D9" w:rsidRPr="00FA36D0" w:rsidRDefault="004536D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4536D9" w:rsidRPr="00FA36D0" w:rsidRDefault="004536D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4536D9" w:rsidRPr="00FA36D0" w:rsidRDefault="004536D9" w:rsidP="000E09BE">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4536D9" w:rsidRPr="00FE5221" w:rsidRDefault="004536D9" w:rsidP="000E09BE">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4536D9" w:rsidRPr="001B30BA" w:rsidRDefault="004536D9" w:rsidP="000E09BE">
            <w:pPr>
              <w:spacing w:after="0"/>
              <w:ind w:right="141"/>
              <w:jc w:val="center"/>
              <w:rPr>
                <w:rFonts w:ascii="Times New Roman" w:hAnsi="Times New Roman"/>
                <w:sz w:val="20"/>
                <w:szCs w:val="20"/>
              </w:rPr>
            </w:pPr>
            <w:r>
              <w:rPr>
                <w:rFonts w:ascii="Times New Roman" w:hAnsi="Times New Roman"/>
                <w:sz w:val="20"/>
                <w:szCs w:val="20"/>
              </w:rPr>
              <w:t>1</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2</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440047"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4536D9" w:rsidRPr="00FE5221" w:rsidRDefault="004536D9" w:rsidP="000E09BE">
            <w:pPr>
              <w:pStyle w:val="TableParagraph"/>
              <w:ind w:right="34"/>
              <w:rPr>
                <w:b/>
                <w:sz w:val="20"/>
              </w:rPr>
            </w:pPr>
            <w:r w:rsidRPr="00FE5221">
              <w:rPr>
                <w:b/>
                <w:sz w:val="20"/>
              </w:rPr>
              <w:t>Прочитайте текст, выберите правильный ответ:</w:t>
            </w:r>
          </w:p>
          <w:p w:rsidR="004536D9" w:rsidRPr="007B465D" w:rsidRDefault="004536D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4536D9" w:rsidRPr="007B465D" w:rsidRDefault="004536D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1)      Принципиальные гидравлические схемы</w:t>
            </w:r>
          </w:p>
          <w:p w:rsidR="004536D9" w:rsidRPr="007B465D" w:rsidRDefault="004536D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4536D9" w:rsidRPr="007B465D" w:rsidRDefault="004536D9" w:rsidP="000E09BE">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4536D9" w:rsidRPr="007B465D" w:rsidRDefault="004536D9" w:rsidP="000E09BE">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4536D9" w:rsidRPr="00CB4741" w:rsidRDefault="004536D9" w:rsidP="000E09BE">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4536D9" w:rsidRPr="001B30BA" w:rsidRDefault="004536D9"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ОК-3</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722822" w:rsidRDefault="004536D9"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3</w:t>
            </w:r>
          </w:p>
          <w:p w:rsidR="004536D9" w:rsidRPr="00722822" w:rsidRDefault="004536D9" w:rsidP="000E09BE">
            <w:pPr>
              <w:pStyle w:val="TableParagraph"/>
              <w:ind w:right="34"/>
              <w:rPr>
                <w:b/>
                <w:sz w:val="20"/>
              </w:rPr>
            </w:pPr>
            <w:r w:rsidRPr="00722822">
              <w:rPr>
                <w:b/>
                <w:sz w:val="20"/>
              </w:rPr>
              <w:t>Прочитайте текст, выберите правильный ответ:</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Отсутствие сварных стыков</w:t>
            </w:r>
          </w:p>
        </w:tc>
        <w:tc>
          <w:tcPr>
            <w:tcW w:w="2126" w:type="dxa"/>
            <w:shd w:val="clear" w:color="auto" w:fill="auto"/>
            <w:vAlign w:val="center"/>
          </w:tcPr>
          <w:p w:rsidR="004536D9" w:rsidRPr="00722822" w:rsidRDefault="004536D9"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ОК-4</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lastRenderedPageBreak/>
              <w:t>7</w:t>
            </w:r>
          </w:p>
        </w:tc>
        <w:tc>
          <w:tcPr>
            <w:tcW w:w="10206" w:type="dxa"/>
            <w:shd w:val="clear" w:color="auto" w:fill="auto"/>
            <w:vAlign w:val="center"/>
          </w:tcPr>
          <w:p w:rsidR="004536D9" w:rsidRPr="00722822" w:rsidRDefault="004536D9" w:rsidP="000E09BE">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4</w:t>
            </w:r>
          </w:p>
          <w:p w:rsidR="004536D9" w:rsidRPr="00722822" w:rsidRDefault="004536D9" w:rsidP="000E09BE">
            <w:pPr>
              <w:pStyle w:val="TableParagraph"/>
              <w:ind w:right="34"/>
              <w:rPr>
                <w:b/>
                <w:sz w:val="20"/>
              </w:rPr>
            </w:pPr>
            <w:r w:rsidRPr="00722822">
              <w:rPr>
                <w:b/>
                <w:sz w:val="20"/>
              </w:rPr>
              <w:lastRenderedPageBreak/>
              <w:t>Прочитайте текст, выберите правильный ответ:</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4536D9" w:rsidRPr="00722822" w:rsidRDefault="004536D9" w:rsidP="000E09BE">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4536D9" w:rsidRPr="00722822" w:rsidRDefault="004536D9" w:rsidP="000E09BE">
            <w:pPr>
              <w:spacing w:after="0" w:line="240" w:lineRule="auto"/>
              <w:ind w:right="141"/>
              <w:jc w:val="center"/>
              <w:rPr>
                <w:rFonts w:ascii="Times New Roman" w:hAnsi="Times New Roman"/>
                <w:sz w:val="20"/>
                <w:szCs w:val="20"/>
              </w:rPr>
            </w:pPr>
            <w:r w:rsidRPr="00722822">
              <w:rPr>
                <w:rFonts w:ascii="Times New Roman" w:hAnsi="Times New Roman"/>
                <w:sz w:val="20"/>
                <w:szCs w:val="20"/>
              </w:rPr>
              <w:lastRenderedPageBreak/>
              <w:t>1</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sidRPr="00722822">
              <w:rPr>
                <w:rFonts w:ascii="Times New Roman" w:hAnsi="Times New Roman"/>
                <w:sz w:val="20"/>
                <w:szCs w:val="20"/>
              </w:rPr>
              <w:lastRenderedPageBreak/>
              <w:t>ОК-5</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12641E" w:rsidRDefault="004536D9" w:rsidP="000E09BE">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w:t>
            </w:r>
            <w:r>
              <w:rPr>
                <w:rFonts w:ascii="Times New Roman" w:hAnsi="Times New Roman"/>
                <w:b/>
                <w:sz w:val="20"/>
                <w:szCs w:val="20"/>
              </w:rPr>
              <w:t>5</w:t>
            </w:r>
          </w:p>
          <w:p w:rsidR="004536D9" w:rsidRPr="0012641E" w:rsidRDefault="004536D9" w:rsidP="000E09BE">
            <w:pPr>
              <w:pStyle w:val="TableParagraph"/>
              <w:ind w:right="34"/>
              <w:rPr>
                <w:b/>
                <w:sz w:val="20"/>
              </w:rPr>
            </w:pPr>
            <w:r w:rsidRPr="0012641E">
              <w:rPr>
                <w:b/>
                <w:sz w:val="20"/>
              </w:rPr>
              <w:t>Прочитайте текст, выберите правильный ответ:</w:t>
            </w:r>
          </w:p>
          <w:p w:rsidR="004536D9" w:rsidRDefault="004536D9"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4536D9" w:rsidRDefault="004536D9" w:rsidP="00281948">
            <w:pPr>
              <w:numPr>
                <w:ilvl w:val="0"/>
                <w:numId w:val="115"/>
              </w:numPr>
              <w:tabs>
                <w:tab w:val="left" w:pos="486"/>
              </w:tabs>
              <w:spacing w:after="0" w:line="240" w:lineRule="auto"/>
              <w:ind w:left="0" w:firstLine="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4536D9" w:rsidRDefault="004536D9" w:rsidP="00281948">
            <w:pPr>
              <w:numPr>
                <w:ilvl w:val="0"/>
                <w:numId w:val="115"/>
              </w:numPr>
              <w:tabs>
                <w:tab w:val="left" w:pos="486"/>
              </w:tabs>
              <w:spacing w:after="0" w:line="240" w:lineRule="auto"/>
              <w:ind w:left="0" w:firstLine="0"/>
              <w:rPr>
                <w:rFonts w:ascii="Times New Roman" w:hAnsi="Times New Roman"/>
                <w:color w:val="111111"/>
                <w:sz w:val="20"/>
                <w:szCs w:val="20"/>
                <w:shd w:val="clear" w:color="auto" w:fill="F7F9FD"/>
              </w:rPr>
            </w:pPr>
            <w:r w:rsidRPr="00145AA3">
              <w:rPr>
                <w:rFonts w:ascii="Times New Roman" w:hAnsi="Times New Roman"/>
                <w:color w:val="111111"/>
                <w:sz w:val="20"/>
                <w:szCs w:val="20"/>
                <w:shd w:val="clear" w:color="auto" w:fill="F7F9FD"/>
              </w:rPr>
              <w:t xml:space="preserve">Шаровой кран </w:t>
            </w:r>
          </w:p>
          <w:p w:rsidR="004536D9" w:rsidRDefault="004536D9" w:rsidP="00281948">
            <w:pPr>
              <w:numPr>
                <w:ilvl w:val="0"/>
                <w:numId w:val="115"/>
              </w:numPr>
              <w:tabs>
                <w:tab w:val="left" w:pos="486"/>
              </w:tabs>
              <w:spacing w:after="0" w:line="240" w:lineRule="auto"/>
              <w:ind w:left="0" w:firstLine="0"/>
              <w:rPr>
                <w:rFonts w:ascii="Times New Roman" w:hAnsi="Times New Roman"/>
                <w:color w:val="111111"/>
                <w:sz w:val="20"/>
                <w:szCs w:val="20"/>
                <w:shd w:val="clear" w:color="auto" w:fill="F7F9FD"/>
              </w:rPr>
            </w:pPr>
            <w:r w:rsidRPr="00145AA3">
              <w:rPr>
                <w:rFonts w:ascii="Times New Roman" w:hAnsi="Times New Roman"/>
                <w:color w:val="111111"/>
                <w:sz w:val="20"/>
                <w:szCs w:val="20"/>
                <w:shd w:val="clear" w:color="auto" w:fill="F7F9FD"/>
              </w:rPr>
              <w:t xml:space="preserve">Гидравлический цилиндр </w:t>
            </w:r>
          </w:p>
          <w:p w:rsidR="004536D9" w:rsidRPr="00145AA3" w:rsidRDefault="004536D9" w:rsidP="00281948">
            <w:pPr>
              <w:numPr>
                <w:ilvl w:val="0"/>
                <w:numId w:val="115"/>
              </w:numPr>
              <w:tabs>
                <w:tab w:val="left" w:pos="486"/>
              </w:tabs>
              <w:spacing w:after="0" w:line="240" w:lineRule="auto"/>
              <w:ind w:left="0" w:firstLine="0"/>
              <w:rPr>
                <w:rFonts w:ascii="Times New Roman" w:hAnsi="Times New Roman"/>
                <w:color w:val="111111"/>
                <w:sz w:val="20"/>
                <w:szCs w:val="20"/>
                <w:shd w:val="clear" w:color="auto" w:fill="F7F9FD"/>
              </w:rPr>
            </w:pPr>
            <w:r w:rsidRPr="00145AA3">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4536D9" w:rsidRPr="0012641E" w:rsidRDefault="004536D9" w:rsidP="000E09BE">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ОК-7</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440047"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4536D9" w:rsidRPr="00FE5221" w:rsidRDefault="004536D9" w:rsidP="000E09BE">
            <w:pPr>
              <w:pStyle w:val="TableParagraph"/>
              <w:ind w:right="34"/>
              <w:rPr>
                <w:b/>
                <w:sz w:val="20"/>
              </w:rPr>
            </w:pPr>
            <w:r w:rsidRPr="00FE5221">
              <w:rPr>
                <w:b/>
                <w:sz w:val="20"/>
              </w:rPr>
              <w:t>Прочитайте текст, выберите правильный ответ:</w:t>
            </w:r>
          </w:p>
          <w:p w:rsidR="004536D9" w:rsidRDefault="004536D9" w:rsidP="000E09BE">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4536D9" w:rsidRPr="0012641E" w:rsidRDefault="004536D9" w:rsidP="000E09BE">
            <w:pPr>
              <w:tabs>
                <w:tab w:val="left" w:pos="486"/>
              </w:tabs>
              <w:spacing w:after="0" w:line="240" w:lineRule="auto"/>
              <w:ind w:left="430" w:hanging="43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4536D9" w:rsidRPr="0012641E" w:rsidRDefault="004536D9" w:rsidP="000E09BE">
            <w:pPr>
              <w:tabs>
                <w:tab w:val="left" w:pos="486"/>
              </w:tabs>
              <w:spacing w:after="0" w:line="240" w:lineRule="auto"/>
              <w:ind w:left="430" w:hanging="43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4536D9" w:rsidRPr="0012641E" w:rsidRDefault="004536D9" w:rsidP="000E09BE">
            <w:pPr>
              <w:tabs>
                <w:tab w:val="left" w:pos="486"/>
              </w:tabs>
              <w:spacing w:after="0" w:line="240" w:lineRule="auto"/>
              <w:ind w:left="430" w:hanging="43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4536D9" w:rsidRPr="001B30BA" w:rsidRDefault="004536D9" w:rsidP="000E09BE">
            <w:pPr>
              <w:tabs>
                <w:tab w:val="left" w:pos="486"/>
              </w:tabs>
              <w:spacing w:after="0" w:line="240" w:lineRule="auto"/>
              <w:ind w:left="430" w:hanging="430"/>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4536D9" w:rsidRPr="001B30BA" w:rsidRDefault="004536D9" w:rsidP="000E09BE">
            <w:pPr>
              <w:spacing w:after="0"/>
              <w:ind w:right="141"/>
              <w:jc w:val="center"/>
              <w:rPr>
                <w:rFonts w:ascii="Times New Roman" w:hAnsi="Times New Roman"/>
                <w:sz w:val="20"/>
                <w:szCs w:val="20"/>
              </w:rPr>
            </w:pPr>
            <w:r>
              <w:rPr>
                <w:rFonts w:ascii="Times New Roman" w:hAnsi="Times New Roman"/>
                <w:sz w:val="20"/>
                <w:szCs w:val="20"/>
              </w:rPr>
              <w:t>4</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ОК-9</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A028DA"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E282D" w:rsidRDefault="004536D9" w:rsidP="000E09BE">
            <w:pPr>
              <w:pStyle w:val="TableParagraph"/>
              <w:ind w:right="34"/>
              <w:rPr>
                <w:sz w:val="20"/>
              </w:rPr>
            </w:pPr>
            <w:r w:rsidRPr="001E282D">
              <w:rPr>
                <w:sz w:val="20"/>
              </w:rPr>
              <w:t>Техническое обслуживание это?</w:t>
            </w:r>
          </w:p>
          <w:p w:rsidR="004536D9" w:rsidRPr="001E282D" w:rsidRDefault="004536D9" w:rsidP="000E09BE">
            <w:pPr>
              <w:pStyle w:val="TableParagraph"/>
              <w:ind w:right="34"/>
              <w:rPr>
                <w:sz w:val="20"/>
              </w:rPr>
            </w:pPr>
            <w:r w:rsidRPr="001E282D">
              <w:rPr>
                <w:sz w:val="20"/>
              </w:rPr>
              <w:t>1)Комплекс операций, направленный на поддержание рабочего состояния системы</w:t>
            </w:r>
          </w:p>
          <w:p w:rsidR="004536D9" w:rsidRPr="001E282D" w:rsidRDefault="004536D9" w:rsidP="000E09BE">
            <w:pPr>
              <w:pStyle w:val="TableParagraph"/>
              <w:ind w:right="34"/>
              <w:rPr>
                <w:sz w:val="20"/>
              </w:rPr>
            </w:pPr>
            <w:r w:rsidRPr="001E282D">
              <w:rPr>
                <w:sz w:val="20"/>
              </w:rPr>
              <w:t>2) Комплекс операций, по выявлению нарушений и поломок системы</w:t>
            </w:r>
          </w:p>
          <w:p w:rsidR="004536D9" w:rsidRPr="001E282D" w:rsidRDefault="004536D9" w:rsidP="000E09BE">
            <w:pPr>
              <w:pStyle w:val="TableParagraph"/>
              <w:ind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4536D9" w:rsidRPr="00A028DA" w:rsidRDefault="004536D9" w:rsidP="000E09BE">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sidRPr="00722822">
              <w:rPr>
                <w:rFonts w:ascii="Times New Roman" w:hAnsi="Times New Roman"/>
                <w:sz w:val="20"/>
                <w:szCs w:val="20"/>
              </w:rPr>
              <w:t>ОК-</w:t>
            </w:r>
            <w:r>
              <w:rPr>
                <w:rFonts w:ascii="Times New Roman" w:hAnsi="Times New Roman"/>
                <w:sz w:val="20"/>
                <w:szCs w:val="20"/>
              </w:rPr>
              <w:t>5</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8</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гидромеханика?</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 xml:space="preserve"> Н</w:t>
            </w:r>
            <w:r w:rsidRPr="001E282D">
              <w:rPr>
                <w:color w:val="000000"/>
                <w:sz w:val="20"/>
                <w:szCs w:val="20"/>
              </w:rPr>
              <w:t>аука о движении жидкости</w:t>
            </w:r>
            <w:r w:rsidRPr="001E282D">
              <w:rPr>
                <w:color w:val="000000"/>
                <w:sz w:val="20"/>
                <w:szCs w:val="20"/>
              </w:rPr>
              <w:br/>
            </w:r>
            <w:r>
              <w:rPr>
                <w:color w:val="000000"/>
                <w:sz w:val="20"/>
                <w:szCs w:val="20"/>
              </w:rPr>
              <w:t>2)  Н</w:t>
            </w:r>
            <w:r w:rsidRPr="001E282D">
              <w:rPr>
                <w:color w:val="000000"/>
                <w:sz w:val="20"/>
                <w:szCs w:val="20"/>
              </w:rPr>
              <w:t>аука о равновесии жидкостей</w:t>
            </w:r>
            <w:r w:rsidRPr="001E282D">
              <w:rPr>
                <w:color w:val="000000"/>
                <w:sz w:val="20"/>
                <w:szCs w:val="20"/>
              </w:rPr>
              <w:br/>
              <w:t xml:space="preserve">3) </w:t>
            </w:r>
            <w:r>
              <w:rPr>
                <w:color w:val="000000"/>
                <w:sz w:val="20"/>
                <w:szCs w:val="20"/>
              </w:rPr>
              <w:t xml:space="preserve"> Н</w:t>
            </w:r>
            <w:r w:rsidRPr="001E282D">
              <w:rPr>
                <w:color w:val="000000"/>
                <w:sz w:val="20"/>
                <w:szCs w:val="20"/>
              </w:rPr>
              <w:t>аука о взаимодействии жидкостей</w:t>
            </w:r>
            <w:r w:rsidRPr="001E282D">
              <w:rPr>
                <w:color w:val="000000"/>
                <w:sz w:val="20"/>
                <w:szCs w:val="20"/>
              </w:rPr>
              <w:br/>
            </w:r>
            <w:r>
              <w:rPr>
                <w:bCs/>
                <w:iCs/>
                <w:color w:val="000000"/>
                <w:sz w:val="20"/>
                <w:szCs w:val="20"/>
              </w:rPr>
              <w:t>4)  Н</w:t>
            </w:r>
            <w:r w:rsidRPr="001E282D">
              <w:rPr>
                <w:bCs/>
                <w:iCs/>
                <w:color w:val="000000"/>
                <w:sz w:val="20"/>
                <w:szCs w:val="20"/>
              </w:rPr>
              <w:t>аука о равновесии и движении жидкостей</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sidRPr="00CE31BD">
              <w:rPr>
                <w:rFonts w:ascii="Times New Roman" w:hAnsi="Times New Roman"/>
                <w:sz w:val="20"/>
                <w:szCs w:val="20"/>
              </w:rPr>
              <w:t>4</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ОК-7</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9</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Г</w:t>
            </w:r>
            <w:r w:rsidRPr="001E282D">
              <w:rPr>
                <w:color w:val="000000"/>
                <w:sz w:val="20"/>
                <w:szCs w:val="20"/>
              </w:rPr>
              <w:t>идротехника и гидрогеология</w:t>
            </w:r>
            <w:r w:rsidRPr="001E282D">
              <w:rPr>
                <w:color w:val="000000"/>
                <w:sz w:val="20"/>
                <w:szCs w:val="20"/>
              </w:rPr>
              <w:br/>
            </w:r>
            <w:r>
              <w:rPr>
                <w:bCs/>
                <w:iCs/>
                <w:color w:val="000000"/>
                <w:sz w:val="20"/>
                <w:szCs w:val="20"/>
              </w:rPr>
              <w:t>2) Т</w:t>
            </w:r>
            <w:r w:rsidRPr="001E282D">
              <w:rPr>
                <w:bCs/>
                <w:iCs/>
                <w:color w:val="000000"/>
                <w:sz w:val="20"/>
                <w:szCs w:val="20"/>
              </w:rPr>
              <w:t>ехническая механика и теоретическая механика</w:t>
            </w:r>
          </w:p>
          <w:p w:rsidR="004536D9" w:rsidRPr="001E282D" w:rsidRDefault="004536D9" w:rsidP="000E09BE">
            <w:pPr>
              <w:pStyle w:val="af2"/>
              <w:shd w:val="clear" w:color="auto" w:fill="FFFFFF"/>
              <w:spacing w:before="0" w:beforeAutospacing="0" w:after="0" w:afterAutospacing="0"/>
              <w:rPr>
                <w:color w:val="000000"/>
                <w:sz w:val="20"/>
                <w:szCs w:val="20"/>
              </w:rPr>
            </w:pPr>
            <w:r>
              <w:rPr>
                <w:color w:val="000000"/>
                <w:sz w:val="20"/>
                <w:szCs w:val="20"/>
              </w:rPr>
              <w:t>3) Г</w:t>
            </w:r>
            <w:r w:rsidRPr="001E282D">
              <w:rPr>
                <w:color w:val="000000"/>
                <w:sz w:val="20"/>
                <w:szCs w:val="20"/>
              </w:rPr>
              <w:t>идравлика и гидрология</w:t>
            </w:r>
            <w:r w:rsidRPr="001E282D">
              <w:rPr>
                <w:color w:val="000000"/>
                <w:sz w:val="20"/>
                <w:szCs w:val="20"/>
              </w:rPr>
              <w:br/>
            </w:r>
            <w:r>
              <w:rPr>
                <w:color w:val="000000"/>
                <w:sz w:val="20"/>
                <w:szCs w:val="20"/>
              </w:rPr>
              <w:t>4</w:t>
            </w:r>
            <w:r w:rsidRPr="001E282D">
              <w:rPr>
                <w:color w:val="000000"/>
                <w:sz w:val="20"/>
                <w:szCs w:val="20"/>
              </w:rPr>
              <w:t xml:space="preserve">) </w:t>
            </w:r>
            <w:r>
              <w:rPr>
                <w:color w:val="000000"/>
                <w:sz w:val="20"/>
                <w:szCs w:val="20"/>
              </w:rPr>
              <w:t>М</w:t>
            </w:r>
            <w:r w:rsidRPr="001E282D">
              <w:rPr>
                <w:color w:val="000000"/>
                <w:sz w:val="20"/>
                <w:szCs w:val="20"/>
              </w:rPr>
              <w:t>еханика жидких тел и механика газообразных тел</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ОК-1</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10</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79225E"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79225E">
              <w:rPr>
                <w:rFonts w:ascii="Times New Roman" w:eastAsia="Times New Roman" w:hAnsi="Times New Roman"/>
                <w:b/>
                <w:bCs/>
                <w:color w:val="000000"/>
                <w:sz w:val="20"/>
                <w:szCs w:val="20"/>
                <w:lang w:eastAsia="ru-RU"/>
              </w:rPr>
              <w:t>С помощью какого документа оформляется отпуск материалов систематического потребителя?</w:t>
            </w:r>
          </w:p>
          <w:p w:rsidR="004536D9" w:rsidRDefault="004536D9" w:rsidP="00281948">
            <w:pPr>
              <w:numPr>
                <w:ilvl w:val="0"/>
                <w:numId w:val="117"/>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С</w:t>
            </w:r>
            <w:r w:rsidRPr="0079225E">
              <w:rPr>
                <w:rFonts w:ascii="Times New Roman" w:eastAsia="Times New Roman" w:hAnsi="Times New Roman"/>
                <w:color w:val="000000"/>
                <w:sz w:val="20"/>
                <w:szCs w:val="20"/>
                <w:lang w:eastAsia="ru-RU"/>
              </w:rPr>
              <w:t>чёт-фактура</w:t>
            </w:r>
          </w:p>
          <w:p w:rsidR="004536D9" w:rsidRDefault="004536D9" w:rsidP="00281948">
            <w:pPr>
              <w:numPr>
                <w:ilvl w:val="0"/>
                <w:numId w:val="117"/>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w:t>
            </w:r>
            <w:r w:rsidRPr="0079225E">
              <w:rPr>
                <w:rFonts w:ascii="Times New Roman" w:eastAsia="Times New Roman" w:hAnsi="Times New Roman"/>
                <w:color w:val="000000"/>
                <w:sz w:val="20"/>
                <w:szCs w:val="20"/>
                <w:lang w:eastAsia="ru-RU"/>
              </w:rPr>
              <w:t>оварная накладная</w:t>
            </w:r>
          </w:p>
          <w:p w:rsidR="004536D9" w:rsidRPr="0079225E" w:rsidRDefault="004536D9" w:rsidP="00281948">
            <w:pPr>
              <w:numPr>
                <w:ilvl w:val="0"/>
                <w:numId w:val="117"/>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Л</w:t>
            </w:r>
            <w:r w:rsidRPr="0079225E">
              <w:rPr>
                <w:rFonts w:ascii="Times New Roman" w:eastAsia="Times New Roman" w:hAnsi="Times New Roman"/>
                <w:color w:val="000000"/>
                <w:sz w:val="20"/>
                <w:szCs w:val="20"/>
                <w:lang w:eastAsia="ru-RU"/>
              </w:rPr>
              <w:t>имитно-заборная карта</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lastRenderedPageBreak/>
              <w:t>П</w:t>
            </w:r>
            <w:r w:rsidRPr="00722822">
              <w:rPr>
                <w:rFonts w:ascii="Times New Roman" w:hAnsi="Times New Roman"/>
                <w:sz w:val="20"/>
                <w:szCs w:val="20"/>
              </w:rPr>
              <w:t>К-</w:t>
            </w:r>
            <w:r>
              <w:rPr>
                <w:rFonts w:ascii="Times New Roman" w:hAnsi="Times New Roman"/>
                <w:sz w:val="20"/>
                <w:szCs w:val="20"/>
              </w:rPr>
              <w:t>4.5</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11</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05577"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105577">
              <w:rPr>
                <w:rFonts w:ascii="Times New Roman" w:eastAsia="Times New Roman" w:hAnsi="Times New Roman"/>
                <w:bCs/>
                <w:color w:val="000000"/>
                <w:sz w:val="20"/>
                <w:szCs w:val="20"/>
                <w:lang w:eastAsia="ru-RU"/>
              </w:rPr>
              <w:t>Какие операции отражают материально-ответственные лица в карточках?</w:t>
            </w:r>
          </w:p>
          <w:p w:rsidR="004536D9" w:rsidRPr="00105577"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105577">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О</w:t>
            </w:r>
            <w:r w:rsidRPr="00105577">
              <w:rPr>
                <w:rFonts w:ascii="Times New Roman" w:eastAsia="Times New Roman" w:hAnsi="Times New Roman"/>
                <w:color w:val="000000"/>
                <w:sz w:val="20"/>
                <w:szCs w:val="20"/>
                <w:lang w:eastAsia="ru-RU"/>
              </w:rPr>
              <w:t>перации по поступлению и расходу материалов</w:t>
            </w:r>
          </w:p>
          <w:p w:rsidR="004536D9"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Pr="00105577">
              <w:rPr>
                <w:rFonts w:ascii="Times New Roman" w:eastAsia="Times New Roman" w:hAnsi="Times New Roman"/>
                <w:color w:val="000000"/>
                <w:sz w:val="20"/>
                <w:szCs w:val="20"/>
                <w:lang w:eastAsia="ru-RU"/>
              </w:rPr>
              <w:t>перации по поступлению материалов</w:t>
            </w:r>
          </w:p>
          <w:p w:rsidR="004536D9" w:rsidRPr="00105577"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Операции по расходу материалов</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ПК-4.1</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12</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1E282D" w:rsidRDefault="004536D9" w:rsidP="000E09BE">
            <w:pPr>
              <w:pStyle w:val="TableParagraph"/>
              <w:ind w:right="34"/>
              <w:rPr>
                <w:sz w:val="20"/>
              </w:rPr>
            </w:pPr>
            <w:r w:rsidRPr="001E282D">
              <w:rPr>
                <w:bCs/>
                <w:sz w:val="20"/>
              </w:rPr>
              <w:t>Какая из этих жидкостей не является газообразной?</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Ж</w:t>
            </w:r>
            <w:r w:rsidRPr="001E282D">
              <w:rPr>
                <w:color w:val="000000"/>
                <w:sz w:val="20"/>
                <w:szCs w:val="20"/>
              </w:rPr>
              <w:t>идкий азот</w:t>
            </w:r>
            <w:r w:rsidRPr="001E282D">
              <w:rPr>
                <w:color w:val="000000"/>
                <w:sz w:val="20"/>
                <w:szCs w:val="20"/>
              </w:rPr>
              <w:br/>
            </w:r>
            <w:r w:rsidRPr="001E282D">
              <w:rPr>
                <w:bCs/>
                <w:iCs/>
                <w:color w:val="000000"/>
                <w:sz w:val="20"/>
                <w:szCs w:val="20"/>
              </w:rPr>
              <w:t xml:space="preserve">2) </w:t>
            </w:r>
            <w:r>
              <w:rPr>
                <w:bCs/>
                <w:iCs/>
                <w:color w:val="000000"/>
                <w:sz w:val="20"/>
                <w:szCs w:val="20"/>
              </w:rPr>
              <w:t>Р</w:t>
            </w:r>
            <w:r w:rsidRPr="001E282D">
              <w:rPr>
                <w:bCs/>
                <w:iCs/>
                <w:color w:val="000000"/>
                <w:sz w:val="20"/>
                <w:szCs w:val="20"/>
              </w:rPr>
              <w:t>туть</w:t>
            </w:r>
          </w:p>
          <w:p w:rsidR="004536D9" w:rsidRPr="001E282D" w:rsidRDefault="004536D9" w:rsidP="000E09BE">
            <w:pPr>
              <w:pStyle w:val="af2"/>
              <w:shd w:val="clear" w:color="auto" w:fill="FFFFFF"/>
              <w:spacing w:before="0" w:beforeAutospacing="0" w:after="0" w:afterAutospacing="0"/>
              <w:rPr>
                <w:color w:val="000000"/>
                <w:sz w:val="20"/>
                <w:szCs w:val="20"/>
              </w:rPr>
            </w:pPr>
            <w:r w:rsidRPr="001E282D">
              <w:rPr>
                <w:color w:val="000000"/>
                <w:sz w:val="20"/>
                <w:szCs w:val="20"/>
              </w:rPr>
              <w:t>3)</w:t>
            </w:r>
            <w:r>
              <w:rPr>
                <w:color w:val="000000"/>
                <w:sz w:val="20"/>
                <w:szCs w:val="20"/>
              </w:rPr>
              <w:t xml:space="preserve"> В</w:t>
            </w:r>
            <w:r w:rsidRPr="001E282D">
              <w:rPr>
                <w:color w:val="000000"/>
                <w:sz w:val="20"/>
                <w:szCs w:val="20"/>
              </w:rPr>
              <w:t>одород</w:t>
            </w:r>
            <w:r>
              <w:rPr>
                <w:color w:val="000000"/>
                <w:sz w:val="20"/>
                <w:szCs w:val="20"/>
              </w:rPr>
              <w:br/>
              <w:t>4) К</w:t>
            </w:r>
            <w:r w:rsidRPr="001E282D">
              <w:rPr>
                <w:color w:val="000000"/>
                <w:sz w:val="20"/>
                <w:szCs w:val="20"/>
              </w:rPr>
              <w:t>ислород</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ПК-4.2</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13</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DE3A12"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DE3A12">
              <w:rPr>
                <w:rFonts w:ascii="Times New Roman" w:eastAsia="Times New Roman" w:hAnsi="Times New Roman"/>
                <w:bCs/>
                <w:color w:val="000000"/>
                <w:sz w:val="20"/>
                <w:szCs w:val="20"/>
                <w:lang w:eastAsia="ru-RU"/>
              </w:rPr>
              <w:t>Кем утверждается акт списания материалов? руководителем организации или лицом, им уполномоченным.</w:t>
            </w:r>
          </w:p>
          <w:p w:rsidR="004536D9" w:rsidRPr="00DE3A12"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DE3A1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Р</w:t>
            </w:r>
            <w:r w:rsidRPr="00DE3A12">
              <w:rPr>
                <w:rFonts w:ascii="Times New Roman" w:eastAsia="Times New Roman" w:hAnsi="Times New Roman"/>
                <w:color w:val="000000"/>
                <w:sz w:val="20"/>
                <w:szCs w:val="20"/>
                <w:lang w:eastAsia="ru-RU"/>
              </w:rPr>
              <w:t>уководителем организации</w:t>
            </w:r>
          </w:p>
          <w:p w:rsidR="004536D9"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Pr="00DE3A12">
              <w:rPr>
                <w:rFonts w:ascii="Times New Roman" w:eastAsia="Times New Roman" w:hAnsi="Times New Roman"/>
                <w:color w:val="000000"/>
                <w:sz w:val="20"/>
                <w:szCs w:val="20"/>
                <w:lang w:eastAsia="ru-RU"/>
              </w:rPr>
              <w:t>уководителем организации или лицом, им уполномоченным</w:t>
            </w:r>
          </w:p>
          <w:p w:rsidR="004536D9" w:rsidRPr="00DE3A12"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Уполномоченным лицом руководителя</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t>3</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П</w:t>
            </w:r>
            <w:r w:rsidRPr="00722822">
              <w:rPr>
                <w:rFonts w:ascii="Times New Roman" w:hAnsi="Times New Roman"/>
                <w:sz w:val="20"/>
                <w:szCs w:val="20"/>
              </w:rPr>
              <w:t>К-</w:t>
            </w:r>
            <w:r>
              <w:rPr>
                <w:rFonts w:ascii="Times New Roman" w:hAnsi="Times New Roman"/>
                <w:sz w:val="20"/>
                <w:szCs w:val="20"/>
              </w:rPr>
              <w:t>4.3</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№14</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027033"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027033">
              <w:rPr>
                <w:rFonts w:ascii="Times New Roman" w:eastAsia="Times New Roman" w:hAnsi="Times New Roman"/>
                <w:bCs/>
                <w:color w:val="000000"/>
                <w:sz w:val="20"/>
                <w:szCs w:val="20"/>
                <w:lang w:eastAsia="ru-RU"/>
              </w:rPr>
              <w:t>Кому для получения материалов со склада поставщика выдаются соответствующие документы и доверенность на получение материалов?</w:t>
            </w:r>
            <w:r w:rsidRPr="00027033">
              <w:rPr>
                <w:rFonts w:ascii="Times New Roman" w:eastAsia="Times New Roman" w:hAnsi="Times New Roman"/>
                <w:color w:val="000000"/>
                <w:sz w:val="20"/>
                <w:szCs w:val="20"/>
                <w:lang w:eastAsia="ru-RU"/>
              </w:rPr>
              <w:t> </w:t>
            </w:r>
          </w:p>
          <w:p w:rsidR="004536D9" w:rsidRDefault="004536D9" w:rsidP="00281948">
            <w:pPr>
              <w:numPr>
                <w:ilvl w:val="0"/>
                <w:numId w:val="116"/>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w:t>
            </w:r>
            <w:r w:rsidRPr="00027033">
              <w:rPr>
                <w:rFonts w:ascii="Times New Roman" w:eastAsia="Times New Roman" w:hAnsi="Times New Roman"/>
                <w:color w:val="000000"/>
                <w:sz w:val="20"/>
                <w:szCs w:val="20"/>
                <w:lang w:eastAsia="ru-RU"/>
              </w:rPr>
              <w:t>иректору</w:t>
            </w:r>
          </w:p>
          <w:p w:rsidR="004536D9" w:rsidRDefault="004536D9" w:rsidP="00281948">
            <w:pPr>
              <w:numPr>
                <w:ilvl w:val="0"/>
                <w:numId w:val="116"/>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w:t>
            </w:r>
            <w:r w:rsidRPr="00027033">
              <w:rPr>
                <w:rFonts w:ascii="Times New Roman" w:eastAsia="Times New Roman" w:hAnsi="Times New Roman"/>
                <w:color w:val="000000"/>
                <w:sz w:val="20"/>
                <w:szCs w:val="20"/>
                <w:lang w:eastAsia="ru-RU"/>
              </w:rPr>
              <w:t>полномоченному лицу</w:t>
            </w:r>
          </w:p>
          <w:p w:rsidR="004536D9" w:rsidRPr="001B2030" w:rsidRDefault="004536D9" w:rsidP="00281948">
            <w:pPr>
              <w:numPr>
                <w:ilvl w:val="0"/>
                <w:numId w:val="116"/>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Л</w:t>
            </w:r>
            <w:r w:rsidRPr="00027033">
              <w:rPr>
                <w:rFonts w:ascii="Times New Roman" w:eastAsia="Times New Roman" w:hAnsi="Times New Roman"/>
                <w:color w:val="000000"/>
                <w:sz w:val="20"/>
                <w:szCs w:val="20"/>
                <w:lang w:eastAsia="ru-RU"/>
              </w:rPr>
              <w:t>юбому</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t>2</w:t>
            </w:r>
          </w:p>
        </w:tc>
      </w:tr>
      <w:tr w:rsidR="004536D9" w:rsidRPr="00680D13" w:rsidTr="000E09BE">
        <w:tc>
          <w:tcPr>
            <w:tcW w:w="1413" w:type="dxa"/>
            <w:shd w:val="clear" w:color="auto" w:fill="auto"/>
            <w:vAlign w:val="center"/>
          </w:tcPr>
          <w:p w:rsidR="004536D9" w:rsidRPr="00722822" w:rsidRDefault="004536D9" w:rsidP="00F3756D">
            <w:pPr>
              <w:spacing w:after="0"/>
              <w:ind w:right="33"/>
              <w:jc w:val="center"/>
              <w:rPr>
                <w:rFonts w:ascii="Times New Roman" w:hAnsi="Times New Roman"/>
                <w:sz w:val="20"/>
                <w:szCs w:val="20"/>
              </w:rPr>
            </w:pPr>
            <w:r>
              <w:rPr>
                <w:rFonts w:ascii="Times New Roman" w:hAnsi="Times New Roman"/>
                <w:sz w:val="20"/>
                <w:szCs w:val="20"/>
              </w:rPr>
              <w:t>ПК-4.4</w:t>
            </w:r>
          </w:p>
          <w:p w:rsidR="004536D9" w:rsidRPr="00722822" w:rsidRDefault="004536D9" w:rsidP="00F3756D">
            <w:pPr>
              <w:spacing w:after="0" w:line="240" w:lineRule="auto"/>
              <w:ind w:right="33"/>
              <w:jc w:val="center"/>
              <w:rPr>
                <w:rFonts w:ascii="Times New Roman" w:hAnsi="Times New Roman"/>
                <w:sz w:val="20"/>
                <w:szCs w:val="20"/>
              </w:rPr>
            </w:pPr>
          </w:p>
        </w:tc>
        <w:tc>
          <w:tcPr>
            <w:tcW w:w="1701" w:type="dxa"/>
            <w:shd w:val="clear" w:color="auto" w:fill="auto"/>
            <w:vAlign w:val="center"/>
          </w:tcPr>
          <w:p w:rsidR="004536D9" w:rsidRPr="001B30BA" w:rsidRDefault="00A72120"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536D9" w:rsidRPr="00CE31BD" w:rsidRDefault="004536D9" w:rsidP="000E09BE">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15</w:t>
            </w:r>
          </w:p>
          <w:p w:rsidR="004536D9" w:rsidRPr="001E282D" w:rsidRDefault="004536D9" w:rsidP="000E09BE">
            <w:pPr>
              <w:pStyle w:val="TableParagraph"/>
              <w:ind w:right="34"/>
              <w:rPr>
                <w:b/>
                <w:sz w:val="20"/>
              </w:rPr>
            </w:pPr>
            <w:r w:rsidRPr="001E282D">
              <w:rPr>
                <w:b/>
                <w:sz w:val="20"/>
              </w:rPr>
              <w:t>Прочитайте текст, выберите правильный ответ:</w:t>
            </w:r>
          </w:p>
          <w:p w:rsidR="004536D9" w:rsidRPr="00552FA1"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sidRPr="00552FA1">
              <w:rPr>
                <w:rFonts w:ascii="Times New Roman" w:eastAsia="Times New Roman" w:hAnsi="Times New Roman"/>
                <w:bCs/>
                <w:color w:val="000000"/>
                <w:sz w:val="20"/>
                <w:szCs w:val="20"/>
                <w:lang w:eastAsia="ru-RU"/>
              </w:rPr>
              <w:t>Для каких целей под отпуском материалов на производство понимается их выдача со склада?</w:t>
            </w:r>
          </w:p>
          <w:p w:rsidR="004536D9" w:rsidRPr="00552FA1"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552FA1">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Д</w:t>
            </w:r>
            <w:r w:rsidRPr="00552FA1">
              <w:rPr>
                <w:rFonts w:ascii="Times New Roman" w:eastAsia="Times New Roman" w:hAnsi="Times New Roman"/>
                <w:color w:val="000000"/>
                <w:sz w:val="20"/>
                <w:szCs w:val="20"/>
                <w:lang w:eastAsia="ru-RU"/>
              </w:rPr>
              <w:t>ля управленческих нужд организации</w:t>
            </w:r>
          </w:p>
          <w:p w:rsidR="004536D9"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552FA1">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О</w:t>
            </w:r>
            <w:r w:rsidRPr="00552FA1">
              <w:rPr>
                <w:rFonts w:ascii="Times New Roman" w:eastAsia="Times New Roman" w:hAnsi="Times New Roman"/>
                <w:color w:val="000000"/>
                <w:sz w:val="20"/>
                <w:szCs w:val="20"/>
                <w:lang w:eastAsia="ru-RU"/>
              </w:rPr>
              <w:t>ба ответа верны</w:t>
            </w:r>
          </w:p>
          <w:p w:rsidR="004536D9" w:rsidRPr="00552FA1" w:rsidRDefault="004536D9" w:rsidP="000E09BE">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Непосредственно для изготовления продукции (выполнения работ, оказания)</w:t>
            </w:r>
          </w:p>
        </w:tc>
        <w:tc>
          <w:tcPr>
            <w:tcW w:w="2126" w:type="dxa"/>
            <w:shd w:val="clear" w:color="auto" w:fill="auto"/>
            <w:vAlign w:val="center"/>
          </w:tcPr>
          <w:p w:rsidR="004536D9" w:rsidRPr="00CE31BD" w:rsidRDefault="004536D9" w:rsidP="000E09BE">
            <w:pPr>
              <w:spacing w:after="0"/>
              <w:ind w:right="141"/>
              <w:jc w:val="center"/>
              <w:rPr>
                <w:rFonts w:ascii="Times New Roman" w:hAnsi="Times New Roman"/>
                <w:sz w:val="20"/>
                <w:szCs w:val="20"/>
              </w:rPr>
            </w:pPr>
            <w:r>
              <w:rPr>
                <w:rFonts w:ascii="Times New Roman" w:hAnsi="Times New Roman"/>
                <w:sz w:val="20"/>
                <w:szCs w:val="20"/>
              </w:rPr>
              <w:t>3</w:t>
            </w:r>
          </w:p>
        </w:tc>
      </w:tr>
    </w:tbl>
    <w:p w:rsidR="00394F7C" w:rsidRDefault="00394F7C" w:rsidP="00394F7C">
      <w:pPr>
        <w:spacing w:after="0" w:line="240" w:lineRule="auto"/>
        <w:ind w:firstLine="567"/>
        <w:jc w:val="center"/>
        <w:rPr>
          <w:rFonts w:ascii="Times New Roman" w:hAnsi="Times New Roman"/>
          <w:b/>
          <w:sz w:val="24"/>
          <w:szCs w:val="24"/>
        </w:rPr>
      </w:pPr>
    </w:p>
    <w:p w:rsidR="009E2B2B" w:rsidRDefault="009E2B2B" w:rsidP="00394F7C">
      <w:pPr>
        <w:spacing w:after="0" w:line="240" w:lineRule="auto"/>
        <w:ind w:firstLine="567"/>
        <w:jc w:val="center"/>
        <w:rPr>
          <w:rFonts w:ascii="Times New Roman" w:hAnsi="Times New Roman"/>
          <w:b/>
          <w:sz w:val="24"/>
          <w:szCs w:val="24"/>
        </w:rPr>
      </w:pPr>
    </w:p>
    <w:p w:rsidR="009E2B2B" w:rsidRDefault="009E2B2B" w:rsidP="00394F7C">
      <w:pPr>
        <w:spacing w:after="0" w:line="240" w:lineRule="auto"/>
        <w:ind w:firstLine="567"/>
        <w:jc w:val="center"/>
        <w:rPr>
          <w:rFonts w:ascii="Times New Roman" w:hAnsi="Times New Roman"/>
          <w:b/>
          <w:sz w:val="24"/>
          <w:szCs w:val="24"/>
        </w:rPr>
      </w:pPr>
    </w:p>
    <w:p w:rsidR="009E2B2B" w:rsidRDefault="009E2B2B" w:rsidP="00394F7C">
      <w:pPr>
        <w:spacing w:after="0" w:line="240" w:lineRule="auto"/>
        <w:ind w:firstLine="567"/>
        <w:jc w:val="center"/>
        <w:rPr>
          <w:rFonts w:ascii="Times New Roman" w:hAnsi="Times New Roman"/>
          <w:b/>
          <w:sz w:val="24"/>
          <w:szCs w:val="24"/>
        </w:rPr>
      </w:pPr>
    </w:p>
    <w:p w:rsidR="009E2B2B" w:rsidRDefault="009E2B2B" w:rsidP="00394F7C">
      <w:pPr>
        <w:spacing w:after="0" w:line="240" w:lineRule="auto"/>
        <w:ind w:firstLine="567"/>
        <w:jc w:val="center"/>
        <w:rPr>
          <w:rFonts w:ascii="Times New Roman" w:hAnsi="Times New Roman"/>
          <w:b/>
          <w:sz w:val="24"/>
          <w:szCs w:val="24"/>
        </w:rPr>
      </w:pPr>
    </w:p>
    <w:p w:rsidR="009E2B2B" w:rsidRDefault="009E2B2B" w:rsidP="00394F7C">
      <w:pPr>
        <w:spacing w:after="0" w:line="240" w:lineRule="auto"/>
        <w:ind w:firstLine="567"/>
        <w:jc w:val="center"/>
        <w:rPr>
          <w:rFonts w:ascii="Times New Roman" w:hAnsi="Times New Roman"/>
          <w:b/>
          <w:sz w:val="24"/>
          <w:szCs w:val="24"/>
        </w:rPr>
      </w:pPr>
    </w:p>
    <w:p w:rsidR="00394F7C" w:rsidRPr="007D646F" w:rsidRDefault="00394F7C" w:rsidP="00394F7C">
      <w:pPr>
        <w:spacing w:after="0" w:line="240" w:lineRule="auto"/>
        <w:ind w:firstLine="567"/>
        <w:jc w:val="center"/>
        <w:rPr>
          <w:rFonts w:ascii="Times New Roman" w:hAnsi="Times New Roman"/>
          <w:b/>
          <w:sz w:val="24"/>
          <w:szCs w:val="24"/>
        </w:rPr>
      </w:pPr>
      <w:r w:rsidRPr="007D646F">
        <w:rPr>
          <w:rFonts w:ascii="Times New Roman" w:hAnsi="Times New Roman"/>
          <w:b/>
          <w:sz w:val="24"/>
          <w:szCs w:val="24"/>
        </w:rPr>
        <w:lastRenderedPageBreak/>
        <w:t>ПМ.05 Получение рабочей профессии 18897 Стропальщик</w:t>
      </w:r>
    </w:p>
    <w:p w:rsidR="00394F7C" w:rsidRDefault="00394F7C" w:rsidP="00394F7C">
      <w:pPr>
        <w:spacing w:after="0" w:line="240" w:lineRule="auto"/>
        <w:ind w:firstLine="567"/>
        <w:jc w:val="center"/>
        <w:rPr>
          <w:rFonts w:ascii="Times New Roman" w:hAnsi="Times New Roman"/>
          <w:b/>
          <w:sz w:val="24"/>
          <w:szCs w:val="24"/>
        </w:rPr>
      </w:pPr>
      <w:r w:rsidRPr="007D646F">
        <w:rPr>
          <w:rFonts w:ascii="Times New Roman" w:hAnsi="Times New Roman"/>
          <w:b/>
          <w:sz w:val="24"/>
          <w:szCs w:val="24"/>
        </w:rPr>
        <w:t>МДК.0</w:t>
      </w:r>
      <w:r w:rsidR="00A72120">
        <w:rPr>
          <w:rFonts w:ascii="Times New Roman" w:hAnsi="Times New Roman"/>
          <w:b/>
          <w:sz w:val="24"/>
          <w:szCs w:val="24"/>
        </w:rPr>
        <w:t>5</w:t>
      </w:r>
      <w:r w:rsidRPr="007D646F">
        <w:rPr>
          <w:rFonts w:ascii="Times New Roman" w:hAnsi="Times New Roman"/>
          <w:b/>
          <w:sz w:val="24"/>
          <w:szCs w:val="24"/>
        </w:rPr>
        <w:t>.01 Технология стропальных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Код компетенций</w:t>
            </w:r>
          </w:p>
        </w:tc>
        <w:tc>
          <w:tcPr>
            <w:tcW w:w="1701" w:type="dxa"/>
            <w:shd w:val="clear" w:color="auto" w:fill="auto"/>
            <w:vAlign w:val="center"/>
          </w:tcPr>
          <w:p w:rsidR="00394F7C" w:rsidRPr="00576D94" w:rsidRDefault="00394F7C" w:rsidP="000E09BE">
            <w:pPr>
              <w:spacing w:after="0"/>
              <w:ind w:right="34"/>
              <w:jc w:val="center"/>
              <w:rPr>
                <w:rFonts w:ascii="Times New Roman" w:hAnsi="Times New Roman"/>
                <w:sz w:val="20"/>
                <w:szCs w:val="20"/>
              </w:rPr>
            </w:pPr>
            <w:r w:rsidRPr="00576D94">
              <w:rPr>
                <w:rFonts w:ascii="Times New Roman" w:hAnsi="Times New Roman"/>
                <w:sz w:val="20"/>
                <w:szCs w:val="20"/>
              </w:rPr>
              <w:t>Семестр</w:t>
            </w:r>
          </w:p>
        </w:tc>
        <w:tc>
          <w:tcPr>
            <w:tcW w:w="1020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Тестовые задания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Эталон</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01</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Охрану труда обеспечивает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государство;</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работник;</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3) работодатель;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4) все вышеперечисленные стороны.</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4</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02</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№2</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 выполнению обязанностей стропальщика допускаются лица не моложе</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14 лет;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16 лет;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18 лет.</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03</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№3</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при необходимости, доложив руководителю, следуя его указаниям и после проведения инструктажа;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да,  не докладывая руководителю.</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04</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line="240" w:lineRule="auto"/>
              <w:rPr>
                <w:rFonts w:ascii="Times New Roman" w:eastAsia="Times New Roman" w:hAnsi="Times New Roman"/>
                <w:b/>
                <w:bCs/>
                <w:color w:val="000000"/>
                <w:sz w:val="20"/>
                <w:szCs w:val="20"/>
                <w:lang w:eastAsia="ru-RU"/>
              </w:rPr>
            </w:pPr>
            <w:r w:rsidRPr="00576D94">
              <w:rPr>
                <w:rFonts w:ascii="Times New Roman" w:eastAsia="Times New Roman" w:hAnsi="Times New Roman"/>
                <w:b/>
                <w:bCs/>
                <w:color w:val="000000"/>
                <w:sz w:val="20"/>
                <w:szCs w:val="20"/>
                <w:lang w:eastAsia="ru-RU"/>
              </w:rPr>
              <w:t>ТЗ №4</w:t>
            </w:r>
          </w:p>
          <w:p w:rsidR="00394F7C" w:rsidRPr="00576D94" w:rsidRDefault="00394F7C" w:rsidP="000E09BE">
            <w:pPr>
              <w:spacing w:after="0" w:line="240" w:lineRule="auto"/>
              <w:rPr>
                <w:rFonts w:ascii="Times New Roman" w:eastAsia="Times New Roman" w:hAnsi="Times New Roman"/>
                <w:b/>
                <w:bCs/>
                <w:color w:val="000000"/>
                <w:sz w:val="20"/>
                <w:szCs w:val="20"/>
                <w:lang w:eastAsia="ru-RU"/>
              </w:rPr>
            </w:pPr>
            <w:r w:rsidRPr="00576D94">
              <w:rPr>
                <w:rFonts w:ascii="Times New Roman" w:eastAsia="Times New Roman" w:hAnsi="Times New Roman"/>
                <w:b/>
                <w:bCs/>
                <w:color w:val="000000"/>
                <w:sz w:val="20"/>
                <w:szCs w:val="20"/>
                <w:lang w:eastAsia="ru-RU"/>
              </w:rPr>
              <w:t>Прочитайте текст, выберите правильные ответы:</w:t>
            </w:r>
          </w:p>
          <w:p w:rsidR="00394F7C" w:rsidRPr="00576D94" w:rsidRDefault="00394F7C" w:rsidP="000E09BE">
            <w:pPr>
              <w:spacing w:after="0" w:line="240" w:lineRule="auto"/>
              <w:rPr>
                <w:rFonts w:ascii="Times New Roman" w:eastAsia="Times New Roman" w:hAnsi="Times New Roman"/>
                <w:color w:val="000000"/>
                <w:sz w:val="20"/>
                <w:szCs w:val="20"/>
                <w:lang w:eastAsia="ru-RU"/>
              </w:rPr>
            </w:pPr>
            <w:r w:rsidRPr="00576D94">
              <w:rPr>
                <w:rFonts w:ascii="Times New Roman" w:eastAsia="Times New Roman" w:hAnsi="Times New Roman"/>
                <w:b/>
                <w:bCs/>
                <w:color w:val="000000"/>
                <w:sz w:val="20"/>
                <w:szCs w:val="20"/>
                <w:lang w:eastAsia="ru-RU"/>
              </w:rPr>
              <w:t> </w:t>
            </w:r>
            <w:r w:rsidRPr="00576D94">
              <w:rPr>
                <w:rFonts w:ascii="Times New Roman" w:eastAsia="Times New Roman" w:hAnsi="Times New Roman"/>
                <w:b/>
                <w:color w:val="000000"/>
                <w:sz w:val="20"/>
                <w:szCs w:val="20"/>
                <w:lang w:eastAsia="ru-RU"/>
              </w:rPr>
              <w:t> </w:t>
            </w:r>
            <w:r w:rsidRPr="00576D94">
              <w:rPr>
                <w:rFonts w:ascii="Times New Roman" w:eastAsia="Times New Roman" w:hAnsi="Times New Roman"/>
                <w:color w:val="000000"/>
                <w:sz w:val="20"/>
                <w:szCs w:val="20"/>
                <w:lang w:eastAsia="ru-RU"/>
              </w:rPr>
              <w:t>Укажите допустимое расстояние, разрешающее переходить железнодорожные пути</w:t>
            </w:r>
          </w:p>
          <w:tbl>
            <w:tblPr>
              <w:tblW w:w="0" w:type="auto"/>
              <w:tblLayout w:type="fixed"/>
              <w:tblCellMar>
                <w:left w:w="0" w:type="dxa"/>
                <w:right w:w="0" w:type="dxa"/>
              </w:tblCellMar>
              <w:tblLook w:val="04A0" w:firstRow="1" w:lastRow="0" w:firstColumn="1" w:lastColumn="0" w:noHBand="0" w:noVBand="1"/>
            </w:tblPr>
            <w:tblGrid>
              <w:gridCol w:w="5210"/>
              <w:gridCol w:w="5211"/>
            </w:tblGrid>
            <w:tr w:rsidR="00394F7C" w:rsidRPr="00576D94" w:rsidTr="000E09BE">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1</w:t>
                  </w:r>
                </w:p>
              </w:tc>
              <w:tc>
                <w:tcPr>
                  <w:tcW w:w="52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                                    2</w:t>
                  </w:r>
                </w:p>
              </w:tc>
            </w:tr>
            <w:tr w:rsidR="00394F7C" w:rsidRPr="00576D94" w:rsidTr="000E09BE">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1. Между стоящими вагонами не менее</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 </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2. От торца стоящего состава не менее</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А.  5м</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Б.   6м</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В.   3м</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Г.   8м</w:t>
                  </w:r>
                </w:p>
              </w:tc>
            </w:tr>
          </w:tbl>
          <w:p w:rsidR="00394F7C" w:rsidRPr="00576D94" w:rsidRDefault="00394F7C" w:rsidP="000E09BE">
            <w:pPr>
              <w:spacing w:after="0" w:line="240" w:lineRule="auto"/>
              <w:rPr>
                <w:rFonts w:ascii="Times New Roman" w:hAnsi="Times New Roman"/>
                <w:sz w:val="20"/>
                <w:szCs w:val="20"/>
              </w:rPr>
            </w:pP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1-Б</w:t>
            </w:r>
          </w:p>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2-В</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05</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№5</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Какие работы относятся к работам на высоте?</w:t>
            </w:r>
          </w:p>
          <w:p w:rsidR="00394F7C" w:rsidRPr="00CD0C2A" w:rsidRDefault="00394F7C" w:rsidP="000E09BE">
            <w:pPr>
              <w:spacing w:after="0"/>
              <w:ind w:right="141"/>
              <w:rPr>
                <w:rFonts w:ascii="Times New Roman" w:hAnsi="Times New Roman"/>
                <w:sz w:val="20"/>
                <w:szCs w:val="20"/>
              </w:rPr>
            </w:pPr>
            <w:r w:rsidRPr="00CD0C2A">
              <w:rPr>
                <w:rFonts w:ascii="Times New Roman" w:hAnsi="Times New Roman"/>
                <w:sz w:val="20"/>
                <w:szCs w:val="20"/>
              </w:rPr>
              <w:t xml:space="preserve">   1) 1,3м;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   2) 3м;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   3) 1м.</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lastRenderedPageBreak/>
              <w:t>ОК 07</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№6</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Допускаются ли к стропальным работам лица, не прошедшие обучение, не сдавшие экзамен, не получившие удостоверение на право производства работ.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да;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по разрешению мастера;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нет</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09</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№7</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Допускается при строповке грузов выдерживать угол между ветвями стропов более 90 градусов.</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да.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394F7C" w:rsidRPr="00576D94" w:rsidTr="000E09BE">
        <w:tc>
          <w:tcPr>
            <w:tcW w:w="1413" w:type="dxa"/>
            <w:shd w:val="clear" w:color="auto" w:fill="auto"/>
          </w:tcPr>
          <w:p w:rsidR="00394F7C" w:rsidRPr="00576D94" w:rsidRDefault="00394F7C" w:rsidP="00A72120">
            <w:pPr>
              <w:spacing w:after="0"/>
              <w:ind w:right="33"/>
              <w:jc w:val="center"/>
              <w:rPr>
                <w:rFonts w:ascii="Times New Roman" w:hAnsi="Times New Roman"/>
                <w:sz w:val="20"/>
                <w:szCs w:val="20"/>
              </w:rPr>
            </w:pPr>
            <w:r w:rsidRPr="00576D94">
              <w:rPr>
                <w:rFonts w:ascii="Times New Roman" w:hAnsi="Times New Roman"/>
                <w:sz w:val="20"/>
                <w:szCs w:val="20"/>
              </w:rPr>
              <w:t xml:space="preserve">ПК </w:t>
            </w:r>
            <w:r w:rsidR="00A72120">
              <w:rPr>
                <w:rFonts w:ascii="Times New Roman" w:hAnsi="Times New Roman"/>
                <w:sz w:val="20"/>
                <w:szCs w:val="20"/>
              </w:rPr>
              <w:t>5</w:t>
            </w:r>
            <w:r w:rsidRPr="00576D94">
              <w:rPr>
                <w:rFonts w:ascii="Times New Roman" w:hAnsi="Times New Roman"/>
                <w:sz w:val="20"/>
                <w:szCs w:val="20"/>
              </w:rPr>
              <w:t>.1</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№8</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Стропальщик может подойти к грузу и поправить его руками, в случае необходимости точно установки груза, если он будет поднят на высоту не более 1 метра от того места куда его будут опускать.</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да;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нет.</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A72120">
            <w:pPr>
              <w:spacing w:after="0"/>
              <w:ind w:right="33"/>
              <w:jc w:val="center"/>
              <w:rPr>
                <w:rFonts w:ascii="Times New Roman" w:hAnsi="Times New Roman"/>
                <w:sz w:val="20"/>
                <w:szCs w:val="20"/>
              </w:rPr>
            </w:pPr>
            <w:r w:rsidRPr="00576D94">
              <w:rPr>
                <w:rFonts w:ascii="Times New Roman" w:hAnsi="Times New Roman"/>
                <w:sz w:val="20"/>
                <w:szCs w:val="20"/>
              </w:rPr>
              <w:t xml:space="preserve">ПК </w:t>
            </w:r>
            <w:r w:rsidR="00A72120">
              <w:rPr>
                <w:rFonts w:ascii="Times New Roman" w:hAnsi="Times New Roman"/>
                <w:sz w:val="20"/>
                <w:szCs w:val="20"/>
              </w:rPr>
              <w:t>5</w:t>
            </w:r>
            <w:r w:rsidRPr="00576D94">
              <w:rPr>
                <w:rFonts w:ascii="Times New Roman" w:hAnsi="Times New Roman"/>
                <w:sz w:val="20"/>
                <w:szCs w:val="20"/>
              </w:rPr>
              <w:t>.2</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№9</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Во время производства работ, документ на право их выполнения (удостоверение) стропальщик должен</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отдать мастеру;</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иметь при себе;</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хранить дома.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A72120">
            <w:pPr>
              <w:spacing w:after="0"/>
              <w:ind w:right="33"/>
              <w:jc w:val="center"/>
              <w:rPr>
                <w:rFonts w:ascii="Times New Roman" w:hAnsi="Times New Roman"/>
                <w:sz w:val="20"/>
                <w:szCs w:val="20"/>
              </w:rPr>
            </w:pPr>
            <w:r w:rsidRPr="00576D94">
              <w:rPr>
                <w:rFonts w:ascii="Times New Roman" w:hAnsi="Times New Roman"/>
                <w:sz w:val="20"/>
                <w:szCs w:val="20"/>
              </w:rPr>
              <w:t xml:space="preserve">ПК </w:t>
            </w:r>
            <w:r w:rsidR="00A72120">
              <w:rPr>
                <w:rFonts w:ascii="Times New Roman" w:hAnsi="Times New Roman"/>
                <w:sz w:val="20"/>
                <w:szCs w:val="20"/>
              </w:rPr>
              <w:t>5.2</w:t>
            </w:r>
          </w:p>
        </w:tc>
        <w:tc>
          <w:tcPr>
            <w:tcW w:w="1701" w:type="dxa"/>
            <w:shd w:val="clear" w:color="auto" w:fill="auto"/>
          </w:tcPr>
          <w:p w:rsidR="00394F7C" w:rsidRPr="00576D94" w:rsidRDefault="00A72120"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№10</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От поднимаемого груза стропальщик должен находиться на расстоянии</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200-300мм;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1м;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2-3м.</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bl>
    <w:p w:rsidR="00394F7C" w:rsidRDefault="00394F7C" w:rsidP="00394F7C">
      <w:pPr>
        <w:spacing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УП.05 Учебная практика (по профессиональному модулю Получение рабочей профессии 18897 Стропальщик)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Код компетенций</w:t>
            </w:r>
          </w:p>
        </w:tc>
        <w:tc>
          <w:tcPr>
            <w:tcW w:w="1701" w:type="dxa"/>
            <w:shd w:val="clear" w:color="auto" w:fill="auto"/>
            <w:vAlign w:val="center"/>
          </w:tcPr>
          <w:p w:rsidR="00394F7C" w:rsidRPr="00576D94" w:rsidRDefault="00394F7C" w:rsidP="000E09BE">
            <w:pPr>
              <w:spacing w:after="0"/>
              <w:ind w:right="34"/>
              <w:jc w:val="center"/>
              <w:rPr>
                <w:rFonts w:ascii="Times New Roman" w:hAnsi="Times New Roman"/>
                <w:sz w:val="20"/>
                <w:szCs w:val="20"/>
              </w:rPr>
            </w:pPr>
            <w:r w:rsidRPr="00576D94">
              <w:rPr>
                <w:rFonts w:ascii="Times New Roman" w:hAnsi="Times New Roman"/>
                <w:sz w:val="20"/>
                <w:szCs w:val="20"/>
              </w:rPr>
              <w:t>Семестр</w:t>
            </w:r>
          </w:p>
        </w:tc>
        <w:tc>
          <w:tcPr>
            <w:tcW w:w="1020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Тестовые задания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Эталон</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01</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lastRenderedPageBreak/>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На 30 %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2) На 50 %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На 25 %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lastRenderedPageBreak/>
              <w:t>2</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lastRenderedPageBreak/>
              <w:t>ОК 02</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№2</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1) Не реже одного раза в 12 месяцев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Не реже одного раза в 9 месяцев</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03</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№3</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Не менее 50°</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Не менее 55°</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3) Не менее 60°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04</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№4</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Какая группа по электробезопасности должна быть у стропальщика?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Не ниже третьей</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2 Не ниже второй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05</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№5</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Какое соединение концов канатов не допускается?</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Заплеткой</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Опрессовкой аллюминиевыми втулками</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3 Путем оковки каната кольцами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07</w:t>
            </w:r>
          </w:p>
          <w:p w:rsidR="00394F7C" w:rsidRPr="00576D94" w:rsidRDefault="00394F7C" w:rsidP="000E09BE">
            <w:pPr>
              <w:spacing w:after="0"/>
              <w:ind w:right="33"/>
              <w:jc w:val="center"/>
              <w:rPr>
                <w:rFonts w:ascii="Times New Roman" w:hAnsi="Times New Roman"/>
                <w:sz w:val="20"/>
                <w:szCs w:val="20"/>
              </w:rPr>
            </w:pPr>
          </w:p>
          <w:p w:rsidR="00394F7C" w:rsidRPr="00576D94" w:rsidRDefault="00394F7C" w:rsidP="00B3626B">
            <w:pPr>
              <w:spacing w:after="0"/>
              <w:ind w:right="33"/>
              <w:rPr>
                <w:rFonts w:ascii="Times New Roman" w:hAnsi="Times New Roman"/>
                <w:sz w:val="20"/>
                <w:szCs w:val="20"/>
              </w:rPr>
            </w:pPr>
          </w:p>
          <w:p w:rsidR="00394F7C" w:rsidRPr="00576D94" w:rsidRDefault="00394F7C" w:rsidP="000E09BE">
            <w:pPr>
              <w:spacing w:after="0"/>
              <w:ind w:right="33"/>
              <w:jc w:val="center"/>
              <w:rPr>
                <w:rFonts w:ascii="Times New Roman" w:hAnsi="Times New Roman"/>
                <w:sz w:val="20"/>
                <w:szCs w:val="20"/>
              </w:rPr>
            </w:pPr>
          </w:p>
          <w:p w:rsidR="00394F7C" w:rsidRPr="00576D94" w:rsidRDefault="00394F7C" w:rsidP="000E09BE">
            <w:pPr>
              <w:spacing w:after="0"/>
              <w:ind w:right="33"/>
              <w:jc w:val="center"/>
              <w:rPr>
                <w:rFonts w:ascii="Times New Roman" w:hAnsi="Times New Roman"/>
                <w:sz w:val="20"/>
                <w:szCs w:val="20"/>
              </w:rPr>
            </w:pP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B3626B">
            <w:pPr>
              <w:spacing w:after="0" w:line="240" w:lineRule="auto"/>
              <w:rPr>
                <w:rFonts w:ascii="Times New Roman" w:hAnsi="Times New Roman"/>
                <w:b/>
                <w:sz w:val="20"/>
                <w:szCs w:val="20"/>
              </w:rPr>
            </w:pPr>
            <w:r w:rsidRPr="00576D94">
              <w:rPr>
                <w:rFonts w:ascii="Times New Roman" w:hAnsi="Times New Roman"/>
                <w:b/>
                <w:sz w:val="20"/>
                <w:szCs w:val="20"/>
              </w:rPr>
              <w:t>ТЗ №6</w:t>
            </w:r>
          </w:p>
          <w:p w:rsidR="00394F7C" w:rsidRPr="00576D94" w:rsidRDefault="00394F7C" w:rsidP="00B3626B">
            <w:pPr>
              <w:spacing w:after="0" w:line="240" w:lineRule="auto"/>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B3626B">
            <w:pPr>
              <w:spacing w:after="0" w:line="240" w:lineRule="auto"/>
              <w:rPr>
                <w:rFonts w:ascii="Times New Roman" w:hAnsi="Times New Roman"/>
                <w:sz w:val="20"/>
                <w:szCs w:val="20"/>
              </w:rPr>
            </w:pPr>
            <w:r w:rsidRPr="00576D94">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394F7C" w:rsidRPr="00576D94" w:rsidRDefault="00394F7C" w:rsidP="00B3626B">
            <w:pPr>
              <w:spacing w:after="0" w:line="240" w:lineRule="auto"/>
              <w:rPr>
                <w:rFonts w:ascii="Times New Roman" w:hAnsi="Times New Roman"/>
                <w:sz w:val="20"/>
                <w:szCs w:val="20"/>
              </w:rPr>
            </w:pPr>
            <w:r w:rsidRPr="00576D94">
              <w:rPr>
                <w:rFonts w:ascii="Times New Roman" w:hAnsi="Times New Roman"/>
                <w:sz w:val="20"/>
                <w:szCs w:val="20"/>
              </w:rPr>
              <w:t>1)  С использованием двух текстильных ленточных петлевых стропов, пропущенных под тарой</w:t>
            </w:r>
          </w:p>
          <w:p w:rsidR="00394F7C" w:rsidRPr="00576D94" w:rsidRDefault="00394F7C" w:rsidP="00B3626B">
            <w:pPr>
              <w:spacing w:after="0" w:line="240" w:lineRule="auto"/>
              <w:rPr>
                <w:rFonts w:ascii="Times New Roman" w:hAnsi="Times New Roman"/>
                <w:sz w:val="20"/>
                <w:szCs w:val="20"/>
              </w:rPr>
            </w:pPr>
            <w:r w:rsidRPr="00576D94">
              <w:rPr>
                <w:rFonts w:ascii="Times New Roman" w:hAnsi="Times New Roman"/>
                <w:sz w:val="20"/>
                <w:szCs w:val="20"/>
              </w:rPr>
              <w:t xml:space="preserve">2) За две специальные стальные подхватывающие балки, обеспечивающие жесткую опору по всей ширине поддона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 09</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№7</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В каком случае стропальщик может находиться возле груза во время его подъема или опускания?</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lastRenderedPageBreak/>
              <w:t>1) Если груз поднят на высоту не более 1000 мм от уровня площадки, на которой он находится</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Если груз поднят на высоту не более 1300 мм от уровня площадки, на которой он находится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lastRenderedPageBreak/>
              <w:t>1</w:t>
            </w:r>
          </w:p>
        </w:tc>
      </w:tr>
      <w:tr w:rsidR="00394F7C" w:rsidRPr="00576D94" w:rsidTr="000E09BE">
        <w:tc>
          <w:tcPr>
            <w:tcW w:w="1413" w:type="dxa"/>
            <w:shd w:val="clear" w:color="auto" w:fill="auto"/>
          </w:tcPr>
          <w:p w:rsidR="00394F7C" w:rsidRPr="00576D94" w:rsidRDefault="00394F7C" w:rsidP="00F2132D">
            <w:pPr>
              <w:spacing w:after="0"/>
              <w:ind w:right="33"/>
              <w:jc w:val="center"/>
              <w:rPr>
                <w:rFonts w:ascii="Times New Roman" w:hAnsi="Times New Roman"/>
                <w:sz w:val="20"/>
                <w:szCs w:val="20"/>
              </w:rPr>
            </w:pPr>
            <w:r w:rsidRPr="00576D94">
              <w:rPr>
                <w:rFonts w:ascii="Times New Roman" w:hAnsi="Times New Roman"/>
                <w:sz w:val="20"/>
                <w:szCs w:val="20"/>
              </w:rPr>
              <w:lastRenderedPageBreak/>
              <w:t>ПК</w:t>
            </w:r>
            <w:r w:rsidR="00F2132D">
              <w:rPr>
                <w:rFonts w:ascii="Times New Roman" w:hAnsi="Times New Roman"/>
                <w:sz w:val="20"/>
                <w:szCs w:val="20"/>
              </w:rPr>
              <w:t xml:space="preserve"> 5</w:t>
            </w:r>
            <w:r w:rsidRPr="00576D94">
              <w:rPr>
                <w:rFonts w:ascii="Times New Roman" w:hAnsi="Times New Roman"/>
                <w:sz w:val="20"/>
                <w:szCs w:val="20"/>
              </w:rPr>
              <w:t>.1</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№8</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Что должен делать стропальщик при возникновении пожара на грузоподъемной машине?</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394F7C" w:rsidRPr="00576D94" w:rsidTr="000E09BE">
        <w:tc>
          <w:tcPr>
            <w:tcW w:w="1413" w:type="dxa"/>
            <w:shd w:val="clear" w:color="auto" w:fill="auto"/>
          </w:tcPr>
          <w:p w:rsidR="00394F7C" w:rsidRPr="00576D94" w:rsidRDefault="00F2132D" w:rsidP="00F2132D">
            <w:pPr>
              <w:spacing w:after="0"/>
              <w:ind w:right="33"/>
              <w:jc w:val="center"/>
              <w:rPr>
                <w:rFonts w:ascii="Times New Roman" w:hAnsi="Times New Roman"/>
                <w:sz w:val="20"/>
                <w:szCs w:val="20"/>
              </w:rPr>
            </w:pPr>
            <w:r>
              <w:rPr>
                <w:rFonts w:ascii="Times New Roman" w:hAnsi="Times New Roman"/>
                <w:sz w:val="20"/>
                <w:szCs w:val="20"/>
              </w:rPr>
              <w:t>ПК 5</w:t>
            </w:r>
            <w:r w:rsidR="00394F7C" w:rsidRPr="00576D94">
              <w:rPr>
                <w:rFonts w:ascii="Times New Roman" w:hAnsi="Times New Roman"/>
                <w:sz w:val="20"/>
                <w:szCs w:val="20"/>
              </w:rPr>
              <w:t>.2</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№9</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По какой программе должен проходить первичное обучение стропальщик?</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На предприятии</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2) На курсах стропальщика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3) Профессиональное обучение - программы профессиональной подготовки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4) Только индивидуальное обучение</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394F7C" w:rsidRPr="00576D94" w:rsidTr="000E09BE">
        <w:tc>
          <w:tcPr>
            <w:tcW w:w="1413" w:type="dxa"/>
            <w:shd w:val="clear" w:color="auto" w:fill="auto"/>
          </w:tcPr>
          <w:p w:rsidR="00394F7C" w:rsidRPr="00576D94" w:rsidRDefault="00F2132D" w:rsidP="00F2132D">
            <w:pPr>
              <w:spacing w:after="0"/>
              <w:ind w:right="33"/>
              <w:jc w:val="center"/>
              <w:rPr>
                <w:rFonts w:ascii="Times New Roman" w:hAnsi="Times New Roman"/>
                <w:sz w:val="20"/>
                <w:szCs w:val="20"/>
              </w:rPr>
            </w:pPr>
            <w:r>
              <w:rPr>
                <w:rFonts w:ascii="Times New Roman" w:hAnsi="Times New Roman"/>
                <w:sz w:val="20"/>
                <w:szCs w:val="20"/>
              </w:rPr>
              <w:t>ПК 5</w:t>
            </w:r>
            <w:r w:rsidR="00394F7C" w:rsidRPr="00576D94">
              <w:rPr>
                <w:rFonts w:ascii="Times New Roman" w:hAnsi="Times New Roman"/>
                <w:sz w:val="20"/>
                <w:szCs w:val="20"/>
              </w:rPr>
              <w:t>.2</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№10</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Default="00394F7C" w:rsidP="00B3626B">
            <w:pPr>
              <w:spacing w:after="0"/>
              <w:ind w:right="141"/>
              <w:rPr>
                <w:rFonts w:ascii="Times New Roman" w:hAnsi="Times New Roman"/>
                <w:sz w:val="20"/>
                <w:szCs w:val="20"/>
              </w:rPr>
            </w:pPr>
            <w:r w:rsidRPr="00576D94">
              <w:rPr>
                <w:rFonts w:ascii="Times New Roman" w:hAnsi="Times New Roman"/>
                <w:sz w:val="20"/>
                <w:szCs w:val="20"/>
              </w:rPr>
              <w:t>Каким образом должны оформляться работы грузоподъемных машин вблизи линии электропередачи?</w:t>
            </w:r>
          </w:p>
          <w:p w:rsidR="00B3626B" w:rsidRDefault="00394F7C" w:rsidP="00B3626B">
            <w:pPr>
              <w:spacing w:after="0"/>
              <w:ind w:right="141"/>
              <w:rPr>
                <w:rFonts w:ascii="Times New Roman" w:hAnsi="Times New Roman"/>
                <w:sz w:val="20"/>
                <w:szCs w:val="20"/>
              </w:rPr>
            </w:pPr>
            <w:r w:rsidRPr="00576D94">
              <w:rPr>
                <w:rFonts w:ascii="Times New Roman" w:hAnsi="Times New Roman"/>
                <w:sz w:val="20"/>
                <w:szCs w:val="20"/>
              </w:rPr>
              <w:t>1) Нарядом-допуском</w:t>
            </w:r>
          </w:p>
          <w:p w:rsidR="00B3626B" w:rsidRDefault="00394F7C" w:rsidP="00B3626B">
            <w:pPr>
              <w:spacing w:after="0"/>
              <w:ind w:right="141"/>
              <w:rPr>
                <w:rFonts w:ascii="Times New Roman" w:hAnsi="Times New Roman"/>
                <w:sz w:val="20"/>
                <w:szCs w:val="20"/>
              </w:rPr>
            </w:pPr>
            <w:r w:rsidRPr="00576D94">
              <w:rPr>
                <w:rFonts w:ascii="Times New Roman" w:hAnsi="Times New Roman"/>
                <w:sz w:val="20"/>
                <w:szCs w:val="20"/>
              </w:rPr>
              <w:t>2) Перечнем работ, выполняемых в порядке текущей эксплуатации</w:t>
            </w:r>
          </w:p>
          <w:p w:rsidR="00394F7C" w:rsidRPr="00576D94" w:rsidRDefault="00394F7C" w:rsidP="00B3626B">
            <w:pPr>
              <w:spacing w:after="0"/>
              <w:ind w:right="141"/>
              <w:rPr>
                <w:rFonts w:ascii="Times New Roman" w:hAnsi="Times New Roman"/>
                <w:sz w:val="20"/>
                <w:szCs w:val="20"/>
              </w:rPr>
            </w:pPr>
            <w:r w:rsidRPr="00576D94">
              <w:rPr>
                <w:rFonts w:ascii="Times New Roman" w:hAnsi="Times New Roman"/>
                <w:sz w:val="20"/>
                <w:szCs w:val="20"/>
              </w:rPr>
              <w:t>3) Распоряжением</w:t>
            </w:r>
            <w:r w:rsidR="00023C72">
              <w:rPr>
                <w:rFonts w:ascii="Times New Roman" w:hAnsi="Times New Roman"/>
                <w:noProof/>
                <w:sz w:val="20"/>
                <w:szCs w:val="20"/>
                <w:lang w:eastAsia="ru-RU"/>
              </w:rPr>
            </w:r>
            <w:r w:rsidR="00023C72">
              <w:rPr>
                <w:rFonts w:ascii="Times New Roman" w:hAnsi="Times New Roman"/>
                <w:noProof/>
                <w:sz w:val="20"/>
                <w:szCs w:val="20"/>
                <w:lang w:eastAsia="ru-RU"/>
              </w:rPr>
              <w:pict>
                <v:rect id="_x0000_s1044" alt="https://www.sinref.ru/000_uchebniki/04600_raznie_13/931_Stropolshik_testi_otvet_2022_test2_7/000/002.jpg" style="width:3.85pt;height:3.85pt;flip:y;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023C72">
              <w:rPr>
                <w:rFonts w:ascii="Times New Roman" w:hAnsi="Times New Roman"/>
                <w:noProof/>
                <w:sz w:val="20"/>
                <w:szCs w:val="20"/>
                <w:lang w:eastAsia="ru-RU"/>
              </w:rPr>
            </w:r>
            <w:r w:rsidR="00023C72">
              <w:rPr>
                <w:rFonts w:ascii="Times New Roman" w:hAnsi="Times New Roman"/>
                <w:noProof/>
                <w:sz w:val="20"/>
                <w:szCs w:val="20"/>
                <w:lang w:eastAsia="ru-RU"/>
              </w:rPr>
              <w:pict>
                <v:rect id="_x0000_s1043" alt="https://www.sinref.ru/000_uchebniki/04600_raznie_13/931_Stropolshik_testi_otvet_2022_test2_7/000/002.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1</w:t>
            </w:r>
          </w:p>
        </w:tc>
      </w:tr>
    </w:tbl>
    <w:p w:rsidR="00394F7C" w:rsidRDefault="00394F7C" w:rsidP="00394F7C">
      <w:pPr>
        <w:spacing w:after="0" w:line="240" w:lineRule="auto"/>
        <w:ind w:firstLine="567"/>
        <w:jc w:val="center"/>
        <w:rPr>
          <w:rFonts w:ascii="Times New Roman" w:hAnsi="Times New Roman"/>
          <w:b/>
          <w:sz w:val="24"/>
          <w:szCs w:val="24"/>
        </w:rPr>
      </w:pPr>
    </w:p>
    <w:p w:rsidR="00394F7C" w:rsidRDefault="00394F7C" w:rsidP="00394F7C">
      <w:pPr>
        <w:spacing w:after="0" w:line="240" w:lineRule="auto"/>
        <w:ind w:firstLine="567"/>
        <w:jc w:val="center"/>
        <w:rPr>
          <w:rFonts w:ascii="Times New Roman" w:hAnsi="Times New Roman"/>
          <w:b/>
          <w:sz w:val="24"/>
          <w:szCs w:val="24"/>
        </w:rPr>
      </w:pPr>
      <w:r>
        <w:rPr>
          <w:rFonts w:ascii="Times New Roman" w:hAnsi="Times New Roman"/>
          <w:b/>
          <w:sz w:val="24"/>
          <w:szCs w:val="24"/>
        </w:rPr>
        <w:t>ПП.05 Производственная практика (по профессиональному модулю Получение рабочей профессии 18897 Стропальщик)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Код компетенций</w:t>
            </w:r>
          </w:p>
        </w:tc>
        <w:tc>
          <w:tcPr>
            <w:tcW w:w="1701" w:type="dxa"/>
            <w:shd w:val="clear" w:color="auto" w:fill="auto"/>
            <w:vAlign w:val="center"/>
          </w:tcPr>
          <w:p w:rsidR="00394F7C" w:rsidRPr="00576D94" w:rsidRDefault="00394F7C" w:rsidP="000E09BE">
            <w:pPr>
              <w:spacing w:after="0"/>
              <w:ind w:right="34"/>
              <w:jc w:val="center"/>
              <w:rPr>
                <w:rFonts w:ascii="Times New Roman" w:hAnsi="Times New Roman"/>
                <w:sz w:val="20"/>
                <w:szCs w:val="20"/>
              </w:rPr>
            </w:pPr>
            <w:r w:rsidRPr="00576D94">
              <w:rPr>
                <w:rFonts w:ascii="Times New Roman" w:hAnsi="Times New Roman"/>
                <w:sz w:val="20"/>
                <w:szCs w:val="20"/>
              </w:rPr>
              <w:t>Семестр</w:t>
            </w:r>
          </w:p>
        </w:tc>
        <w:tc>
          <w:tcPr>
            <w:tcW w:w="1020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Тестовые задания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Эталон</w:t>
            </w:r>
          </w:p>
        </w:tc>
      </w:tr>
      <w:tr w:rsidR="00394F7C" w:rsidRPr="00576D94" w:rsidTr="000E09BE">
        <w:tc>
          <w:tcPr>
            <w:tcW w:w="1413" w:type="dxa"/>
            <w:shd w:val="clear" w:color="auto" w:fill="auto"/>
          </w:tcPr>
          <w:p w:rsidR="00394F7C" w:rsidRPr="00576D94" w:rsidRDefault="00394F7C" w:rsidP="00B3626B">
            <w:pPr>
              <w:spacing w:after="0"/>
              <w:ind w:right="33"/>
              <w:jc w:val="center"/>
              <w:rPr>
                <w:rFonts w:ascii="Times New Roman" w:hAnsi="Times New Roman"/>
                <w:sz w:val="20"/>
                <w:szCs w:val="20"/>
              </w:rPr>
            </w:pPr>
            <w:r w:rsidRPr="00576D94">
              <w:rPr>
                <w:rFonts w:ascii="Times New Roman" w:hAnsi="Times New Roman"/>
                <w:sz w:val="20"/>
                <w:szCs w:val="20"/>
              </w:rPr>
              <w:t>ОК 01</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№1</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В какие сроки и где проводятся периодическая проверка знаний стропальщика?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Только в учебных комбинатах</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2) Комиссией предприятия </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3) В НТД требований нет</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394F7C" w:rsidRPr="00576D94" w:rsidTr="000E09BE">
        <w:tc>
          <w:tcPr>
            <w:tcW w:w="1413" w:type="dxa"/>
            <w:shd w:val="clear" w:color="auto" w:fill="auto"/>
          </w:tcPr>
          <w:p w:rsidR="00394F7C" w:rsidRPr="00576D94" w:rsidRDefault="00394F7C" w:rsidP="00B3626B">
            <w:pPr>
              <w:spacing w:after="0"/>
              <w:ind w:right="33"/>
              <w:jc w:val="center"/>
              <w:rPr>
                <w:rFonts w:ascii="Times New Roman" w:hAnsi="Times New Roman"/>
                <w:sz w:val="20"/>
                <w:szCs w:val="20"/>
              </w:rPr>
            </w:pPr>
            <w:r w:rsidRPr="00576D94">
              <w:rPr>
                <w:rFonts w:ascii="Times New Roman" w:hAnsi="Times New Roman"/>
                <w:sz w:val="20"/>
                <w:szCs w:val="20"/>
              </w:rPr>
              <w:t>ОК 0</w:t>
            </w:r>
            <w:r w:rsidR="00B3626B">
              <w:rPr>
                <w:rFonts w:ascii="Times New Roman" w:hAnsi="Times New Roman"/>
                <w:sz w:val="20"/>
                <w:szCs w:val="20"/>
              </w:rPr>
              <w:t>2</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№2</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Кто назначает сигнальщика?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назначается бригадиром</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lastRenderedPageBreak/>
              <w:t xml:space="preserve">2) сигнальщики назначаются инженерно-техническим работником, ответственным за безопасное производство работ с применением ПС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lastRenderedPageBreak/>
              <w:t>2</w:t>
            </w:r>
          </w:p>
        </w:tc>
      </w:tr>
      <w:tr w:rsidR="00394F7C" w:rsidRPr="00576D94" w:rsidTr="000E09BE">
        <w:tc>
          <w:tcPr>
            <w:tcW w:w="1413" w:type="dxa"/>
            <w:shd w:val="clear" w:color="auto" w:fill="auto"/>
          </w:tcPr>
          <w:p w:rsidR="00394F7C" w:rsidRPr="00576D94" w:rsidRDefault="00394F7C" w:rsidP="00B3626B">
            <w:pPr>
              <w:spacing w:after="0"/>
              <w:ind w:right="33"/>
              <w:jc w:val="center"/>
              <w:rPr>
                <w:rFonts w:ascii="Times New Roman" w:hAnsi="Times New Roman"/>
                <w:sz w:val="20"/>
                <w:szCs w:val="20"/>
              </w:rPr>
            </w:pPr>
            <w:r w:rsidRPr="00576D94">
              <w:rPr>
                <w:rFonts w:ascii="Times New Roman" w:hAnsi="Times New Roman"/>
                <w:sz w:val="20"/>
                <w:szCs w:val="20"/>
              </w:rPr>
              <w:lastRenderedPageBreak/>
              <w:t>ОК 0</w:t>
            </w:r>
            <w:r w:rsidR="00B3626B">
              <w:rPr>
                <w:rFonts w:ascii="Times New Roman" w:hAnsi="Times New Roman"/>
                <w:sz w:val="20"/>
                <w:szCs w:val="20"/>
              </w:rPr>
              <w:t>3</w:t>
            </w:r>
          </w:p>
        </w:tc>
        <w:tc>
          <w:tcPr>
            <w:tcW w:w="1701" w:type="dxa"/>
            <w:shd w:val="clear" w:color="auto" w:fill="auto"/>
          </w:tcPr>
          <w:p w:rsidR="00394F7C" w:rsidRPr="00576D94" w:rsidRDefault="00394F7C"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ТЗ №3</w:t>
            </w:r>
          </w:p>
          <w:p w:rsidR="00394F7C" w:rsidRPr="00576D94" w:rsidRDefault="00394F7C"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Какие требования предъявляются к рабочим других профессий, когда на них возлагаются обязанности стропальщика?</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1) Должны пройти стажировку в данной профессии</w:t>
            </w:r>
          </w:p>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 xml:space="preserve">2) Должны быть обученные по профессии, квалификационной характеристикой которой предусмотрено выполнение работ по строповке грузов. В удостоверениях таких рабочих должна быть запись о присвоении им квалификации стропальщика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B3626B" w:rsidRPr="00576D94" w:rsidTr="000E09BE">
        <w:tc>
          <w:tcPr>
            <w:tcW w:w="1413" w:type="dxa"/>
            <w:shd w:val="clear" w:color="auto" w:fill="auto"/>
          </w:tcPr>
          <w:p w:rsidR="00B3626B" w:rsidRPr="00576D94" w:rsidRDefault="00B3626B" w:rsidP="007F610B">
            <w:pPr>
              <w:spacing w:after="0"/>
              <w:ind w:right="33"/>
              <w:jc w:val="center"/>
              <w:rPr>
                <w:rFonts w:ascii="Times New Roman" w:hAnsi="Times New Roman"/>
                <w:sz w:val="20"/>
                <w:szCs w:val="20"/>
              </w:rPr>
            </w:pPr>
            <w:r w:rsidRPr="00576D94">
              <w:rPr>
                <w:rFonts w:ascii="Times New Roman" w:hAnsi="Times New Roman"/>
                <w:sz w:val="20"/>
                <w:szCs w:val="20"/>
              </w:rPr>
              <w:t>ОК 0</w:t>
            </w:r>
            <w:r>
              <w:rPr>
                <w:rFonts w:ascii="Times New Roman" w:hAnsi="Times New Roman"/>
                <w:sz w:val="20"/>
                <w:szCs w:val="20"/>
              </w:rPr>
              <w:t>4</w:t>
            </w: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tc>
        <w:tc>
          <w:tcPr>
            <w:tcW w:w="1701" w:type="dxa"/>
            <w:shd w:val="clear" w:color="auto" w:fill="auto"/>
          </w:tcPr>
          <w:p w:rsidR="00B3626B" w:rsidRPr="00576D94" w:rsidRDefault="00B3626B"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B3626B" w:rsidRPr="00576D94" w:rsidRDefault="00B3626B" w:rsidP="000E09BE">
            <w:pPr>
              <w:spacing w:after="0"/>
              <w:ind w:right="141"/>
              <w:rPr>
                <w:rFonts w:ascii="Times New Roman" w:hAnsi="Times New Roman"/>
                <w:b/>
                <w:sz w:val="20"/>
                <w:szCs w:val="20"/>
              </w:rPr>
            </w:pPr>
            <w:r w:rsidRPr="00576D94">
              <w:rPr>
                <w:rFonts w:ascii="Times New Roman" w:hAnsi="Times New Roman"/>
                <w:b/>
                <w:sz w:val="20"/>
                <w:szCs w:val="20"/>
              </w:rPr>
              <w:t>ТЗ №4</w:t>
            </w:r>
          </w:p>
          <w:p w:rsidR="00B3626B" w:rsidRPr="00576D94" w:rsidRDefault="00B3626B"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1) передвинуть тележку</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2) передвинуть кран</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3) поднять стрелу</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 xml:space="preserve">4) повернуть стрелу </w:t>
            </w:r>
          </w:p>
        </w:tc>
        <w:tc>
          <w:tcPr>
            <w:tcW w:w="2126" w:type="dxa"/>
            <w:shd w:val="clear" w:color="auto" w:fill="auto"/>
            <w:vAlign w:val="center"/>
          </w:tcPr>
          <w:p w:rsidR="00B3626B" w:rsidRPr="00576D94" w:rsidRDefault="00B3626B" w:rsidP="000E09BE">
            <w:pPr>
              <w:spacing w:after="0"/>
              <w:ind w:right="141"/>
              <w:jc w:val="center"/>
              <w:rPr>
                <w:rFonts w:ascii="Times New Roman" w:hAnsi="Times New Roman"/>
                <w:sz w:val="20"/>
                <w:szCs w:val="20"/>
              </w:rPr>
            </w:pPr>
            <w:r w:rsidRPr="00576D94">
              <w:rPr>
                <w:rFonts w:ascii="Times New Roman" w:hAnsi="Times New Roman"/>
                <w:sz w:val="20"/>
                <w:szCs w:val="20"/>
              </w:rPr>
              <w:t>4</w:t>
            </w:r>
          </w:p>
        </w:tc>
      </w:tr>
      <w:tr w:rsidR="00B3626B" w:rsidRPr="00576D94" w:rsidTr="000E09BE">
        <w:tc>
          <w:tcPr>
            <w:tcW w:w="1413" w:type="dxa"/>
            <w:shd w:val="clear" w:color="auto" w:fill="auto"/>
          </w:tcPr>
          <w:p w:rsidR="00B3626B" w:rsidRPr="00576D94" w:rsidRDefault="00B3626B" w:rsidP="00B3626B">
            <w:pPr>
              <w:spacing w:after="0"/>
              <w:ind w:right="33"/>
              <w:jc w:val="center"/>
              <w:rPr>
                <w:rFonts w:ascii="Times New Roman" w:hAnsi="Times New Roman"/>
                <w:sz w:val="20"/>
                <w:szCs w:val="20"/>
              </w:rPr>
            </w:pPr>
            <w:r w:rsidRPr="00576D94">
              <w:rPr>
                <w:rFonts w:ascii="Times New Roman" w:hAnsi="Times New Roman"/>
                <w:sz w:val="20"/>
                <w:szCs w:val="20"/>
              </w:rPr>
              <w:t>ОК 0</w:t>
            </w:r>
            <w:r>
              <w:rPr>
                <w:rFonts w:ascii="Times New Roman" w:hAnsi="Times New Roman"/>
                <w:sz w:val="20"/>
                <w:szCs w:val="20"/>
              </w:rPr>
              <w:t>5</w:t>
            </w:r>
          </w:p>
        </w:tc>
        <w:tc>
          <w:tcPr>
            <w:tcW w:w="1701" w:type="dxa"/>
            <w:shd w:val="clear" w:color="auto" w:fill="auto"/>
          </w:tcPr>
          <w:p w:rsidR="00B3626B" w:rsidRPr="00576D94" w:rsidRDefault="00B3626B" w:rsidP="000E09BE">
            <w:pPr>
              <w:jc w:val="center"/>
              <w:rPr>
                <w:rFonts w:ascii="Times New Roman" w:hAnsi="Times New Roman"/>
                <w:sz w:val="20"/>
                <w:szCs w:val="20"/>
              </w:rPr>
            </w:pPr>
            <w:r w:rsidRPr="00576D94">
              <w:rPr>
                <w:rFonts w:ascii="Times New Roman" w:hAnsi="Times New Roman"/>
                <w:sz w:val="20"/>
                <w:szCs w:val="20"/>
              </w:rPr>
              <w:t>6</w:t>
            </w:r>
          </w:p>
        </w:tc>
        <w:tc>
          <w:tcPr>
            <w:tcW w:w="10206" w:type="dxa"/>
            <w:shd w:val="clear" w:color="auto" w:fill="auto"/>
            <w:vAlign w:val="center"/>
          </w:tcPr>
          <w:p w:rsidR="00B3626B" w:rsidRPr="00576D94" w:rsidRDefault="00B3626B" w:rsidP="000E09BE">
            <w:pPr>
              <w:spacing w:after="0"/>
              <w:ind w:right="141"/>
              <w:rPr>
                <w:rFonts w:ascii="Times New Roman" w:hAnsi="Times New Roman"/>
                <w:b/>
                <w:sz w:val="20"/>
                <w:szCs w:val="20"/>
              </w:rPr>
            </w:pPr>
            <w:r w:rsidRPr="00576D94">
              <w:rPr>
                <w:rFonts w:ascii="Times New Roman" w:hAnsi="Times New Roman"/>
                <w:b/>
                <w:sz w:val="20"/>
                <w:szCs w:val="20"/>
              </w:rPr>
              <w:t>ТЗ №5</w:t>
            </w:r>
          </w:p>
          <w:p w:rsidR="00B3626B" w:rsidRPr="00576D94" w:rsidRDefault="00B3626B" w:rsidP="000E09BE">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Каким документом должен быть подтвержден контроль качества монтажа и наладки ПС?</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1) Протоколом наладочных работ</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2) Паспортом ПС</w:t>
            </w:r>
          </w:p>
          <w:p w:rsidR="00B3626B" w:rsidRPr="00576D94" w:rsidRDefault="00B3626B" w:rsidP="000E09BE">
            <w:pPr>
              <w:spacing w:after="0"/>
              <w:ind w:right="141"/>
              <w:rPr>
                <w:rFonts w:ascii="Times New Roman" w:hAnsi="Times New Roman"/>
                <w:sz w:val="20"/>
                <w:szCs w:val="20"/>
              </w:rPr>
            </w:pPr>
            <w:r w:rsidRPr="00576D94">
              <w:rPr>
                <w:rFonts w:ascii="Times New Roman" w:hAnsi="Times New Roman"/>
                <w:sz w:val="20"/>
                <w:szCs w:val="20"/>
              </w:rPr>
              <w:t>3) Актом монтажа ПС</w:t>
            </w:r>
          </w:p>
        </w:tc>
        <w:tc>
          <w:tcPr>
            <w:tcW w:w="2126" w:type="dxa"/>
            <w:shd w:val="clear" w:color="auto" w:fill="auto"/>
            <w:vAlign w:val="center"/>
          </w:tcPr>
          <w:p w:rsidR="00B3626B" w:rsidRPr="00576D94" w:rsidRDefault="00B3626B" w:rsidP="000E09BE">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sidRPr="00576D94">
              <w:rPr>
                <w:rFonts w:ascii="Times New Roman" w:hAnsi="Times New Roman"/>
                <w:sz w:val="20"/>
                <w:szCs w:val="20"/>
              </w:rPr>
              <w:t>ОК 0</w:t>
            </w:r>
            <w:r w:rsidR="00F66F65">
              <w:rPr>
                <w:rFonts w:ascii="Times New Roman" w:hAnsi="Times New Roman"/>
                <w:sz w:val="20"/>
                <w:szCs w:val="20"/>
              </w:rPr>
              <w:t>7</w:t>
            </w: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B3626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p w:rsidR="00B3626B" w:rsidRPr="00576D94" w:rsidRDefault="00B3626B" w:rsidP="007F610B">
            <w:pPr>
              <w:spacing w:after="0"/>
              <w:ind w:right="33"/>
              <w:jc w:val="center"/>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B3626B">
            <w:pPr>
              <w:spacing w:after="0"/>
              <w:ind w:right="141"/>
              <w:rPr>
                <w:rFonts w:ascii="Times New Roman" w:hAnsi="Times New Roman"/>
                <w:b/>
                <w:sz w:val="20"/>
                <w:szCs w:val="20"/>
              </w:rPr>
            </w:pPr>
            <w:r w:rsidRPr="00576D94">
              <w:rPr>
                <w:rFonts w:ascii="Times New Roman" w:hAnsi="Times New Roman"/>
                <w:b/>
                <w:sz w:val="20"/>
                <w:szCs w:val="20"/>
              </w:rPr>
              <w:t>ТЗ №6</w:t>
            </w:r>
          </w:p>
          <w:p w:rsidR="00B3626B" w:rsidRPr="00576D94" w:rsidRDefault="00B3626B" w:rsidP="00B3626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B3626B">
            <w:pPr>
              <w:spacing w:after="0"/>
              <w:ind w:right="141"/>
              <w:rPr>
                <w:rFonts w:ascii="Times New Roman" w:hAnsi="Times New Roman"/>
                <w:sz w:val="20"/>
                <w:szCs w:val="20"/>
              </w:rPr>
            </w:pPr>
            <w:r w:rsidRPr="00B3626B">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B3626B" w:rsidRPr="00B3626B" w:rsidRDefault="00B3626B" w:rsidP="00B3626B">
            <w:pPr>
              <w:spacing w:after="0"/>
              <w:ind w:right="141"/>
              <w:rPr>
                <w:rFonts w:ascii="Times New Roman" w:hAnsi="Times New Roman"/>
                <w:sz w:val="20"/>
                <w:szCs w:val="20"/>
              </w:rPr>
            </w:pPr>
            <w:r w:rsidRPr="00B3626B">
              <w:rPr>
                <w:rFonts w:ascii="Times New Roman" w:hAnsi="Times New Roman"/>
                <w:sz w:val="20"/>
                <w:szCs w:val="20"/>
              </w:rPr>
              <w:t>1)  С использованием двух текстильных ленточных петлевых стропов, пропущенных под тарой</w:t>
            </w:r>
          </w:p>
          <w:p w:rsidR="00B3626B" w:rsidRPr="00B3626B" w:rsidRDefault="00B3626B" w:rsidP="00B3626B">
            <w:pPr>
              <w:spacing w:after="0"/>
              <w:ind w:right="141"/>
              <w:rPr>
                <w:rFonts w:ascii="Times New Roman" w:hAnsi="Times New Roman"/>
                <w:b/>
                <w:sz w:val="20"/>
                <w:szCs w:val="20"/>
              </w:rPr>
            </w:pPr>
            <w:r w:rsidRPr="00B3626B">
              <w:rPr>
                <w:rFonts w:ascii="Times New Roman" w:hAnsi="Times New Roman"/>
                <w:sz w:val="20"/>
                <w:szCs w:val="20"/>
              </w:rPr>
              <w:t>2) За две специальные стальные подхватывающие балки, обеспечивающие жесткую опору по всей ширине поддона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t>2</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sidRPr="00576D94">
              <w:rPr>
                <w:rFonts w:ascii="Times New Roman" w:hAnsi="Times New Roman"/>
                <w:sz w:val="20"/>
                <w:szCs w:val="20"/>
              </w:rPr>
              <w:t>ОК 09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ТЗ №7</w:t>
            </w:r>
          </w:p>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В каком случае стропальщик может находиться возле груза во время его подъема или опускания?</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1) Если груз поднят на высоту не более 1000 мм от уровня площадки, на которой он находится</w:t>
            </w:r>
          </w:p>
          <w:p w:rsidR="00B3626B" w:rsidRPr="00B3626B" w:rsidRDefault="00B3626B" w:rsidP="007F610B">
            <w:pPr>
              <w:spacing w:after="0"/>
              <w:ind w:right="141"/>
              <w:rPr>
                <w:rFonts w:ascii="Times New Roman" w:hAnsi="Times New Roman"/>
                <w:b/>
                <w:sz w:val="20"/>
                <w:szCs w:val="20"/>
              </w:rPr>
            </w:pPr>
            <w:r w:rsidRPr="00B3626B">
              <w:rPr>
                <w:rFonts w:ascii="Times New Roman" w:hAnsi="Times New Roman"/>
                <w:sz w:val="20"/>
                <w:szCs w:val="20"/>
              </w:rPr>
              <w:t>2) Если груз поднят на высоту не более 1300 мм от уровня площадки, на которой он находится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sidRPr="00576D94">
              <w:rPr>
                <w:rFonts w:ascii="Times New Roman" w:hAnsi="Times New Roman"/>
                <w:sz w:val="20"/>
                <w:szCs w:val="20"/>
              </w:rPr>
              <w:lastRenderedPageBreak/>
              <w:t>ПК</w:t>
            </w:r>
            <w:r>
              <w:rPr>
                <w:rFonts w:ascii="Times New Roman" w:hAnsi="Times New Roman"/>
                <w:sz w:val="20"/>
                <w:szCs w:val="20"/>
              </w:rPr>
              <w:t xml:space="preserve"> 5</w:t>
            </w:r>
            <w:r w:rsidRPr="00576D94">
              <w:rPr>
                <w:rFonts w:ascii="Times New Roman" w:hAnsi="Times New Roman"/>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ТЗ №8</w:t>
            </w:r>
          </w:p>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Что должен делать стропальщик при возникновении пожара на грузоподъемной машине?</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B3626B" w:rsidRPr="00B3626B" w:rsidRDefault="00B3626B" w:rsidP="007F610B">
            <w:pPr>
              <w:spacing w:after="0"/>
              <w:ind w:right="141"/>
              <w:rPr>
                <w:rFonts w:ascii="Times New Roman" w:hAnsi="Times New Roman"/>
                <w:b/>
                <w:sz w:val="20"/>
                <w:szCs w:val="20"/>
              </w:rPr>
            </w:pPr>
            <w:r w:rsidRPr="00B3626B">
              <w:rPr>
                <w:rFonts w:ascii="Times New Roman" w:hAnsi="Times New Roman"/>
                <w:sz w:val="20"/>
                <w:szCs w:val="20"/>
              </w:rPr>
              <w:t>2)  Вызвать пожарную охрану и немедленно приступить к тушению пожара, пользуясь имеющимися средствами пожаротушения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t>1</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Pr>
                <w:rFonts w:ascii="Times New Roman" w:hAnsi="Times New Roman"/>
                <w:sz w:val="20"/>
                <w:szCs w:val="20"/>
              </w:rPr>
              <w:t>ПК 5</w:t>
            </w:r>
            <w:r w:rsidRPr="00576D94">
              <w:rPr>
                <w:rFonts w:ascii="Times New Roman" w:hAnsi="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ТЗ №9</w:t>
            </w:r>
          </w:p>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По какой программе должен проходить первичное обучение стропальщик?</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1) На предприятии</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2) На курсах стропальщика</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 xml:space="preserve">3) Профессиональное обучение - программы профессиональной подготовки </w:t>
            </w:r>
          </w:p>
          <w:p w:rsidR="00B3626B" w:rsidRPr="00B3626B" w:rsidRDefault="00B3626B" w:rsidP="007F610B">
            <w:pPr>
              <w:spacing w:after="0"/>
              <w:ind w:right="141"/>
              <w:rPr>
                <w:rFonts w:ascii="Times New Roman" w:hAnsi="Times New Roman"/>
                <w:b/>
                <w:sz w:val="20"/>
                <w:szCs w:val="20"/>
              </w:rPr>
            </w:pPr>
            <w:r w:rsidRPr="00B3626B">
              <w:rPr>
                <w:rFonts w:ascii="Times New Roman" w:hAnsi="Times New Roman"/>
                <w:sz w:val="20"/>
                <w:szCs w:val="20"/>
              </w:rPr>
              <w:t>4) Только индивидуальное обучение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t>3</w:t>
            </w:r>
          </w:p>
        </w:tc>
      </w:tr>
      <w:tr w:rsidR="00B3626B" w:rsidRPr="00576D94" w:rsidTr="00B3626B">
        <w:tc>
          <w:tcPr>
            <w:tcW w:w="1413"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spacing w:after="0"/>
              <w:ind w:right="33"/>
              <w:jc w:val="center"/>
              <w:rPr>
                <w:rFonts w:ascii="Times New Roman" w:hAnsi="Times New Roman"/>
                <w:sz w:val="20"/>
                <w:szCs w:val="20"/>
              </w:rPr>
            </w:pPr>
            <w:r>
              <w:rPr>
                <w:rFonts w:ascii="Times New Roman" w:hAnsi="Times New Roman"/>
                <w:sz w:val="20"/>
                <w:szCs w:val="20"/>
              </w:rPr>
              <w:t>ПК 5</w:t>
            </w:r>
            <w:r w:rsidRPr="00576D94">
              <w:rPr>
                <w:rFonts w:ascii="Times New Roman" w:hAnsi="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3626B" w:rsidRPr="00576D94" w:rsidRDefault="00B3626B" w:rsidP="007F610B">
            <w:pPr>
              <w:jc w:val="center"/>
              <w:rPr>
                <w:rFonts w:ascii="Times New Roman" w:hAnsi="Times New Roman"/>
                <w:sz w:val="20"/>
                <w:szCs w:val="20"/>
              </w:rPr>
            </w:pPr>
            <w:r w:rsidRPr="00576D94">
              <w:rPr>
                <w:rFonts w:ascii="Times New Roman" w:hAnsi="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ТЗ №10</w:t>
            </w:r>
          </w:p>
          <w:p w:rsidR="00B3626B" w:rsidRPr="00576D94" w:rsidRDefault="00B3626B" w:rsidP="007F610B">
            <w:pPr>
              <w:spacing w:after="0"/>
              <w:ind w:right="141"/>
              <w:rPr>
                <w:rFonts w:ascii="Times New Roman" w:hAnsi="Times New Roman"/>
                <w:b/>
                <w:sz w:val="20"/>
                <w:szCs w:val="20"/>
              </w:rPr>
            </w:pPr>
            <w:r w:rsidRPr="00576D94">
              <w:rPr>
                <w:rFonts w:ascii="Times New Roman" w:hAnsi="Times New Roman"/>
                <w:b/>
                <w:sz w:val="20"/>
                <w:szCs w:val="20"/>
              </w:rPr>
              <w:t>Прочитайте текст, выберите правильный ответ:</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Каким образом должны оформляться работы грузоподъемных машин вблизи линии электропередачи?</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1) Нарядом-допуском</w:t>
            </w:r>
          </w:p>
          <w:p w:rsidR="00B3626B" w:rsidRPr="00B3626B" w:rsidRDefault="00B3626B" w:rsidP="007F610B">
            <w:pPr>
              <w:spacing w:after="0"/>
              <w:ind w:right="141"/>
              <w:rPr>
                <w:rFonts w:ascii="Times New Roman" w:hAnsi="Times New Roman"/>
                <w:sz w:val="20"/>
                <w:szCs w:val="20"/>
              </w:rPr>
            </w:pPr>
            <w:r w:rsidRPr="00B3626B">
              <w:rPr>
                <w:rFonts w:ascii="Times New Roman" w:hAnsi="Times New Roman"/>
                <w:sz w:val="20"/>
                <w:szCs w:val="20"/>
              </w:rPr>
              <w:t>2) Перечнем работ, выполняемых в порядке текущей эксплуатации</w:t>
            </w:r>
          </w:p>
          <w:p w:rsidR="00B3626B" w:rsidRPr="00B3626B" w:rsidRDefault="00B3626B" w:rsidP="007F610B">
            <w:pPr>
              <w:spacing w:after="0"/>
              <w:ind w:right="141"/>
              <w:rPr>
                <w:rFonts w:ascii="Times New Roman" w:hAnsi="Times New Roman"/>
                <w:b/>
                <w:sz w:val="20"/>
                <w:szCs w:val="20"/>
              </w:rPr>
            </w:pPr>
            <w:r w:rsidRPr="00B3626B">
              <w:rPr>
                <w:rFonts w:ascii="Times New Roman" w:hAnsi="Times New Roman"/>
                <w:sz w:val="20"/>
                <w:szCs w:val="20"/>
              </w:rPr>
              <w:t>3) Распоряжением</w:t>
            </w:r>
            <w:r w:rsidR="00023C72">
              <w:rPr>
                <w:rFonts w:ascii="Times New Roman" w:hAnsi="Times New Roman"/>
                <w:sz w:val="20"/>
                <w:szCs w:val="20"/>
              </w:rPr>
            </w:r>
            <w:r w:rsidR="00023C72">
              <w:rPr>
                <w:rFonts w:ascii="Times New Roman" w:hAnsi="Times New Roman"/>
                <w:sz w:val="20"/>
                <w:szCs w:val="20"/>
              </w:rPr>
              <w:pict>
                <v:rect id="AutoShape 3" o:spid="_x0000_s1042" alt="https://www.sinref.ru/000_uchebniki/04600_raznie_13/931_Stropolshik_testi_otvet_2022_test2_7/000/002.jpg" style="width:3.85pt;height:3.85pt;flip:y;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023C72">
              <w:rPr>
                <w:rFonts w:ascii="Times New Roman" w:hAnsi="Times New Roman"/>
                <w:sz w:val="20"/>
                <w:szCs w:val="20"/>
              </w:rPr>
            </w:r>
            <w:r w:rsidR="00023C72">
              <w:rPr>
                <w:rFonts w:ascii="Times New Roman" w:hAnsi="Times New Roman"/>
                <w:sz w:val="20"/>
                <w:szCs w:val="20"/>
              </w:rPr>
              <w:pict>
                <v:rect id="AutoShape 2" o:spid="_x0000_s1041" alt="https://www.sinref.ru/000_uchebniki/04600_raznie_13/931_Stropolshik_testi_otvet_2022_test2_7/000/002.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3626B" w:rsidRPr="00576D94" w:rsidRDefault="00B3626B" w:rsidP="007F610B">
            <w:pPr>
              <w:spacing w:after="0"/>
              <w:ind w:right="141"/>
              <w:jc w:val="center"/>
              <w:rPr>
                <w:rFonts w:ascii="Times New Roman" w:hAnsi="Times New Roman"/>
                <w:sz w:val="20"/>
                <w:szCs w:val="20"/>
              </w:rPr>
            </w:pPr>
            <w:r w:rsidRPr="00576D94">
              <w:rPr>
                <w:rFonts w:ascii="Times New Roman" w:hAnsi="Times New Roman"/>
                <w:sz w:val="20"/>
                <w:szCs w:val="20"/>
              </w:rPr>
              <w:t>1</w:t>
            </w:r>
          </w:p>
        </w:tc>
      </w:tr>
    </w:tbl>
    <w:p w:rsidR="00394F7C" w:rsidRDefault="00394F7C" w:rsidP="00394F7C">
      <w:pPr>
        <w:spacing w:line="240" w:lineRule="auto"/>
        <w:ind w:firstLine="567"/>
        <w:jc w:val="center"/>
        <w:rPr>
          <w:rFonts w:ascii="Times New Roman" w:hAnsi="Times New Roman"/>
          <w:b/>
          <w:bCs/>
          <w:color w:val="000000"/>
          <w:sz w:val="24"/>
          <w:szCs w:val="24"/>
        </w:rPr>
      </w:pPr>
    </w:p>
    <w:p w:rsidR="00394F7C" w:rsidRDefault="00394F7C" w:rsidP="00B3626B">
      <w:pPr>
        <w:spacing w:after="0" w:line="240" w:lineRule="auto"/>
        <w:ind w:firstLine="567"/>
        <w:rPr>
          <w:rFonts w:ascii="Times New Roman" w:hAnsi="Times New Roman"/>
          <w:sz w:val="24"/>
          <w:szCs w:val="24"/>
        </w:rPr>
      </w:pPr>
      <w:r>
        <w:rPr>
          <w:rFonts w:ascii="Times New Roman" w:hAnsi="Times New Roman"/>
          <w:b/>
          <w:bCs/>
          <w:color w:val="000000"/>
          <w:sz w:val="24"/>
          <w:szCs w:val="24"/>
        </w:rPr>
        <w:t xml:space="preserve">ПМ.6 </w:t>
      </w:r>
      <w:r w:rsidRPr="00711171">
        <w:rPr>
          <w:rFonts w:ascii="Times New Roman" w:hAnsi="Times New Roman"/>
          <w:b/>
          <w:bCs/>
          <w:color w:val="000000"/>
          <w:sz w:val="24"/>
          <w:szCs w:val="24"/>
        </w:rPr>
        <w:t>Получение рабочей профессии 18559 Слесарь-ремонтник</w:t>
      </w:r>
    </w:p>
    <w:p w:rsidR="00B3626B" w:rsidRDefault="00B3626B" w:rsidP="00394F7C">
      <w:pPr>
        <w:spacing w:after="0" w:line="240" w:lineRule="auto"/>
        <w:ind w:firstLine="567"/>
        <w:jc w:val="center"/>
        <w:rPr>
          <w:rFonts w:ascii="Times New Roman" w:hAnsi="Times New Roman"/>
          <w:b/>
          <w:sz w:val="24"/>
          <w:szCs w:val="24"/>
        </w:rPr>
      </w:pPr>
    </w:p>
    <w:p w:rsidR="00394F7C" w:rsidRPr="00297E6E" w:rsidRDefault="00394F7C" w:rsidP="00394F7C">
      <w:pPr>
        <w:spacing w:after="0" w:line="240" w:lineRule="auto"/>
        <w:ind w:firstLine="567"/>
        <w:jc w:val="center"/>
        <w:rPr>
          <w:rFonts w:ascii="Times New Roman" w:hAnsi="Times New Roman"/>
          <w:b/>
          <w:sz w:val="24"/>
          <w:szCs w:val="24"/>
        </w:rPr>
      </w:pPr>
      <w:r w:rsidRPr="00CF2497">
        <w:rPr>
          <w:rFonts w:ascii="Times New Roman" w:hAnsi="Times New Roman"/>
          <w:b/>
          <w:sz w:val="24"/>
          <w:szCs w:val="24"/>
        </w:rPr>
        <w:t>МДК.0</w:t>
      </w:r>
      <w:r w:rsidRPr="00CF2497">
        <w:rPr>
          <w:rFonts w:ascii="Times New Roman" w:hAnsi="Times New Roman"/>
          <w:b/>
          <w:sz w:val="24"/>
          <w:szCs w:val="24"/>
          <w:lang w:val="en-US"/>
        </w:rPr>
        <w:t>6</w:t>
      </w:r>
      <w:r w:rsidRPr="00CF2497">
        <w:rPr>
          <w:rFonts w:ascii="Times New Roman" w:hAnsi="Times New Roman"/>
          <w:b/>
          <w:sz w:val="24"/>
          <w:szCs w:val="24"/>
        </w:rPr>
        <w:t xml:space="preserve">.01 </w:t>
      </w:r>
      <w:r w:rsidRPr="00CF2497">
        <w:rPr>
          <w:rFonts w:ascii="Times New Roman" w:hAnsi="Times New Roman"/>
          <w:b/>
          <w:color w:val="000000"/>
          <w:sz w:val="24"/>
          <w:szCs w:val="24"/>
        </w:rPr>
        <w:t>Технология</w:t>
      </w:r>
      <w:r w:rsidRPr="005152BB">
        <w:rPr>
          <w:rFonts w:ascii="Times New Roman" w:hAnsi="Times New Roman"/>
          <w:b/>
          <w:color w:val="000000"/>
          <w:sz w:val="24"/>
          <w:szCs w:val="24"/>
        </w:rPr>
        <w:t xml:space="preserve"> слесарного 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Код компетенций</w:t>
            </w:r>
          </w:p>
        </w:tc>
        <w:tc>
          <w:tcPr>
            <w:tcW w:w="1701" w:type="dxa"/>
            <w:shd w:val="clear" w:color="auto" w:fill="auto"/>
            <w:vAlign w:val="center"/>
          </w:tcPr>
          <w:p w:rsidR="00394F7C" w:rsidRPr="00576D94" w:rsidRDefault="00394F7C" w:rsidP="000E09BE">
            <w:pPr>
              <w:spacing w:after="0"/>
              <w:ind w:right="34"/>
              <w:jc w:val="center"/>
              <w:rPr>
                <w:rFonts w:ascii="Times New Roman" w:hAnsi="Times New Roman"/>
                <w:sz w:val="20"/>
                <w:szCs w:val="20"/>
              </w:rPr>
            </w:pPr>
            <w:r w:rsidRPr="00576D94">
              <w:rPr>
                <w:rFonts w:ascii="Times New Roman" w:hAnsi="Times New Roman"/>
                <w:sz w:val="20"/>
                <w:szCs w:val="20"/>
              </w:rPr>
              <w:t>Семестр</w:t>
            </w:r>
          </w:p>
        </w:tc>
        <w:tc>
          <w:tcPr>
            <w:tcW w:w="10206" w:type="dxa"/>
            <w:shd w:val="clear" w:color="auto" w:fill="auto"/>
            <w:vAlign w:val="center"/>
          </w:tcPr>
          <w:p w:rsidR="00394F7C" w:rsidRPr="00576D94" w:rsidRDefault="00394F7C" w:rsidP="000E09BE">
            <w:pPr>
              <w:spacing w:after="0"/>
              <w:ind w:right="141"/>
              <w:rPr>
                <w:rFonts w:ascii="Times New Roman" w:hAnsi="Times New Roman"/>
                <w:sz w:val="20"/>
                <w:szCs w:val="20"/>
              </w:rPr>
            </w:pPr>
            <w:r w:rsidRPr="00576D94">
              <w:rPr>
                <w:rFonts w:ascii="Times New Roman" w:hAnsi="Times New Roman"/>
                <w:sz w:val="20"/>
                <w:szCs w:val="20"/>
              </w:rPr>
              <w:t>Тестовые задания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rPr>
            </w:pPr>
            <w:r w:rsidRPr="00576D94">
              <w:rPr>
                <w:rFonts w:ascii="Times New Roman" w:hAnsi="Times New Roman"/>
                <w:sz w:val="20"/>
                <w:szCs w:val="20"/>
              </w:rPr>
              <w:t>Эталон</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Разметка это операция по-------</w:t>
            </w:r>
            <w:r w:rsidRPr="00576D94">
              <w:rPr>
                <w:rFonts w:ascii="Times New Roman" w:eastAsia="Times New Roman" w:hAnsi="Times New Roman"/>
                <w:sz w:val="20"/>
                <w:szCs w:val="20"/>
                <w:lang w:eastAsia="ru-RU"/>
              </w:rPr>
              <w:br/>
              <w:t>1) нанесению линий и точек на заготовку, предназначенную для обработки;</w:t>
            </w:r>
            <w:r w:rsidRPr="00576D94">
              <w:rPr>
                <w:rFonts w:ascii="Times New Roman" w:eastAsia="Times New Roman" w:hAnsi="Times New Roman"/>
                <w:sz w:val="20"/>
                <w:szCs w:val="20"/>
                <w:lang w:eastAsia="ru-RU"/>
              </w:rPr>
              <w:br/>
              <w:t>2) снятию с заготовки слоя металла;</w:t>
            </w:r>
            <w:r w:rsidRPr="00576D94">
              <w:rPr>
                <w:rFonts w:ascii="Times New Roman" w:eastAsia="Times New Roman" w:hAnsi="Times New Roman"/>
                <w:sz w:val="20"/>
                <w:szCs w:val="20"/>
                <w:lang w:eastAsia="ru-RU"/>
              </w:rPr>
              <w:br/>
              <w:t>3) нанесению на деталь защитного слоя; </w:t>
            </w:r>
            <w:r w:rsidRPr="00576D94">
              <w:rPr>
                <w:rFonts w:ascii="Times New Roman" w:eastAsia="Times New Roman" w:hAnsi="Times New Roman"/>
                <w:sz w:val="20"/>
                <w:szCs w:val="20"/>
                <w:lang w:eastAsia="ru-RU"/>
              </w:rPr>
              <w:br/>
              <w:t>4) удалению с детали заусенцев.</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2</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№2</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lastRenderedPageBreak/>
              <w:t>Назвать виды разметки:</w:t>
            </w:r>
            <w:r w:rsidRPr="00576D94">
              <w:rPr>
                <w:rFonts w:ascii="Times New Roman" w:eastAsia="Times New Roman" w:hAnsi="Times New Roman"/>
                <w:sz w:val="20"/>
                <w:szCs w:val="20"/>
                <w:lang w:eastAsia="ru-RU"/>
              </w:rPr>
              <w:br/>
              <w:t>1) прямая и угловая;</w:t>
            </w:r>
            <w:r w:rsidRPr="00576D94">
              <w:rPr>
                <w:rFonts w:ascii="Times New Roman" w:eastAsia="Times New Roman" w:hAnsi="Times New Roman"/>
                <w:sz w:val="20"/>
                <w:szCs w:val="20"/>
                <w:lang w:eastAsia="ru-RU"/>
              </w:rPr>
              <w:br/>
              <w:t>2) плоскостная и пространственная;</w:t>
            </w:r>
            <w:r w:rsidRPr="00576D94">
              <w:rPr>
                <w:rFonts w:ascii="Times New Roman" w:eastAsia="Times New Roman" w:hAnsi="Times New Roman"/>
                <w:sz w:val="20"/>
                <w:szCs w:val="20"/>
                <w:lang w:eastAsia="ru-RU"/>
              </w:rPr>
              <w:br/>
              <w:t>3)  базовая;</w:t>
            </w:r>
            <w:r w:rsidRPr="00576D94">
              <w:rPr>
                <w:rFonts w:ascii="Times New Roman" w:eastAsia="Times New Roman" w:hAnsi="Times New Roman"/>
                <w:sz w:val="20"/>
                <w:szCs w:val="20"/>
                <w:lang w:eastAsia="ru-RU"/>
              </w:rPr>
              <w:br/>
              <w:t>4)  круговая, квадратная и параллельная.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lastRenderedPageBreak/>
              <w:t>2</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lastRenderedPageBreak/>
              <w:t>ОК-</w:t>
            </w:r>
            <w:r w:rsidR="0099179C">
              <w:rPr>
                <w:rFonts w:ascii="Times New Roman" w:hAnsi="Times New Roman"/>
                <w:sz w:val="20"/>
                <w:szCs w:val="20"/>
              </w:rPr>
              <w:t>3</w:t>
            </w:r>
          </w:p>
          <w:p w:rsidR="00394F7C" w:rsidRPr="00576D94" w:rsidRDefault="0099179C" w:rsidP="0099179C">
            <w:pPr>
              <w:spacing w:after="0"/>
              <w:ind w:right="33"/>
              <w:jc w:val="center"/>
              <w:rPr>
                <w:rFonts w:ascii="Times New Roman" w:hAnsi="Times New Roman"/>
                <w:sz w:val="20"/>
                <w:szCs w:val="20"/>
              </w:rPr>
            </w:pPr>
            <w:r>
              <w:rPr>
                <w:rFonts w:ascii="Times New Roman" w:hAnsi="Times New Roman"/>
                <w:sz w:val="20"/>
                <w:szCs w:val="20"/>
              </w:rPr>
              <w:t>О</w:t>
            </w:r>
            <w:r w:rsidR="00394F7C" w:rsidRPr="00576D94">
              <w:rPr>
                <w:rFonts w:ascii="Times New Roman" w:hAnsi="Times New Roman"/>
                <w:sz w:val="20"/>
                <w:szCs w:val="20"/>
              </w:rPr>
              <w:t>К-</w:t>
            </w:r>
            <w:r>
              <w:rPr>
                <w:rFonts w:ascii="Times New Roman" w:hAnsi="Times New Roman"/>
                <w:sz w:val="20"/>
                <w:szCs w:val="20"/>
              </w:rPr>
              <w:t>4</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№3</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Назвать инструмент, применяемый при разметке:</w:t>
            </w:r>
            <w:r w:rsidRPr="00576D94">
              <w:rPr>
                <w:rFonts w:ascii="Times New Roman" w:eastAsia="Times New Roman" w:hAnsi="Times New Roman"/>
                <w:sz w:val="20"/>
                <w:szCs w:val="20"/>
                <w:lang w:eastAsia="ru-RU"/>
              </w:rPr>
              <w:br/>
              <w:t>1) напильник, надфиль, рашпиль;</w:t>
            </w:r>
            <w:r w:rsidRPr="00576D94">
              <w:rPr>
                <w:rFonts w:ascii="Times New Roman" w:eastAsia="Times New Roman" w:hAnsi="Times New Roman"/>
                <w:sz w:val="20"/>
                <w:szCs w:val="20"/>
                <w:lang w:eastAsia="ru-RU"/>
              </w:rPr>
              <w:br/>
              <w:t>2) сверло, зенкер, зенковка, цековка;</w:t>
            </w:r>
            <w:r w:rsidRPr="00576D94">
              <w:rPr>
                <w:rFonts w:ascii="Times New Roman" w:eastAsia="Times New Roman" w:hAnsi="Times New Roman"/>
                <w:sz w:val="20"/>
                <w:szCs w:val="20"/>
                <w:lang w:eastAsia="ru-RU"/>
              </w:rPr>
              <w:br/>
              <w:t>3) труборез, слесарная ножовка, ножницы;</w:t>
            </w:r>
            <w:r w:rsidRPr="00576D94">
              <w:rPr>
                <w:rFonts w:ascii="Times New Roman" w:eastAsia="Times New Roman" w:hAnsi="Times New Roman"/>
                <w:sz w:val="20"/>
                <w:szCs w:val="20"/>
                <w:lang w:eastAsia="ru-RU"/>
              </w:rPr>
              <w:br/>
              <w:t>4) чертилка, молоток, прямоугольник, кернер, разметочный циркуль.</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3</w:t>
            </w:r>
          </w:p>
        </w:tc>
      </w:tr>
      <w:tr w:rsidR="00394F7C" w:rsidRPr="00576D94" w:rsidTr="000E09BE">
        <w:tc>
          <w:tcPr>
            <w:tcW w:w="1413" w:type="dxa"/>
            <w:shd w:val="clear" w:color="auto" w:fill="auto"/>
            <w:vAlign w:val="center"/>
          </w:tcPr>
          <w:p w:rsidR="00394F7C" w:rsidRPr="00576D94" w:rsidRDefault="0099179C" w:rsidP="000E09BE">
            <w:pPr>
              <w:spacing w:after="0"/>
              <w:ind w:right="33"/>
              <w:jc w:val="center"/>
              <w:rPr>
                <w:rFonts w:ascii="Times New Roman" w:hAnsi="Times New Roman"/>
                <w:sz w:val="20"/>
                <w:szCs w:val="20"/>
              </w:rPr>
            </w:pPr>
            <w:r>
              <w:rPr>
                <w:rFonts w:ascii="Times New Roman" w:hAnsi="Times New Roman"/>
                <w:sz w:val="20"/>
                <w:szCs w:val="20"/>
              </w:rPr>
              <w:t>ОК-5</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№4</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Накернивание это операция по ------------</w:t>
            </w:r>
            <w:r w:rsidRPr="00576D94">
              <w:rPr>
                <w:rFonts w:ascii="Times New Roman" w:eastAsia="Times New Roman" w:hAnsi="Times New Roman"/>
                <w:sz w:val="20"/>
                <w:szCs w:val="20"/>
                <w:lang w:eastAsia="ru-RU"/>
              </w:rPr>
              <w:br/>
              <w:t>1)  нанесению точек-углублений на поверхности детали;</w:t>
            </w:r>
            <w:r w:rsidRPr="00576D94">
              <w:rPr>
                <w:rFonts w:ascii="Times New Roman" w:eastAsia="Times New Roman" w:hAnsi="Times New Roman"/>
                <w:sz w:val="20"/>
                <w:szCs w:val="20"/>
                <w:lang w:eastAsia="ru-RU"/>
              </w:rPr>
              <w:br/>
              <w:t>2) удалению заусенцев с поверхности детали;</w:t>
            </w:r>
            <w:r w:rsidRPr="00576D94">
              <w:rPr>
                <w:rFonts w:ascii="Times New Roman" w:eastAsia="Times New Roman" w:hAnsi="Times New Roman"/>
                <w:sz w:val="20"/>
                <w:szCs w:val="20"/>
                <w:lang w:eastAsia="ru-RU"/>
              </w:rPr>
              <w:br/>
              <w:t>3) распиливанию квадратного отверстия;</w:t>
            </w:r>
            <w:r w:rsidRPr="00576D94">
              <w:rPr>
                <w:rFonts w:ascii="Times New Roman" w:eastAsia="Times New Roman" w:hAnsi="Times New Roman"/>
                <w:sz w:val="20"/>
                <w:szCs w:val="20"/>
                <w:lang w:eastAsia="ru-RU"/>
              </w:rPr>
              <w:br/>
              <w:t>4)  выпрямлению покоробленного металла.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7</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№5</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 xml:space="preserve"> Инструмент, применяемый при рубке металла:</w:t>
            </w:r>
            <w:r w:rsidRPr="00576D94">
              <w:rPr>
                <w:rFonts w:ascii="Times New Roman" w:eastAsia="Times New Roman" w:hAnsi="Times New Roman"/>
                <w:sz w:val="20"/>
                <w:szCs w:val="20"/>
                <w:lang w:eastAsia="ru-RU"/>
              </w:rPr>
              <w:br/>
              <w:t>1)  метчик, плашка, клупп;</w:t>
            </w:r>
            <w:r w:rsidRPr="00576D94">
              <w:rPr>
                <w:rFonts w:ascii="Times New Roman" w:eastAsia="Times New Roman" w:hAnsi="Times New Roman"/>
                <w:sz w:val="20"/>
                <w:szCs w:val="20"/>
                <w:lang w:eastAsia="ru-RU"/>
              </w:rPr>
              <w:br/>
              <w:t>2) кернер, шабер, зенкер, киянка, гладилка; </w:t>
            </w:r>
            <w:r w:rsidRPr="00576D94">
              <w:rPr>
                <w:rFonts w:ascii="Times New Roman" w:eastAsia="Times New Roman" w:hAnsi="Times New Roman"/>
                <w:sz w:val="20"/>
                <w:szCs w:val="20"/>
                <w:lang w:eastAsia="ru-RU"/>
              </w:rPr>
              <w:br/>
              <w:t>3) слесарная ножовка, труборез, ножницы по металлу;</w:t>
            </w:r>
            <w:r w:rsidRPr="00576D94">
              <w:rPr>
                <w:rFonts w:ascii="Times New Roman" w:eastAsia="Times New Roman" w:hAnsi="Times New Roman"/>
                <w:sz w:val="20"/>
                <w:szCs w:val="20"/>
                <w:lang w:eastAsia="ru-RU"/>
              </w:rPr>
              <w:br/>
              <w:t>4)  слесарное зубило, крейцмейсель, канавочник, молоток.</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4</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9</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№6</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line="240" w:lineRule="auto"/>
              <w:rPr>
                <w:rFonts w:ascii="Times New Roman" w:eastAsia="Times New Roman" w:hAnsi="Times New Roman"/>
                <w:sz w:val="20"/>
                <w:szCs w:val="20"/>
                <w:lang w:eastAsia="ru-RU"/>
              </w:rPr>
            </w:pPr>
            <w:r w:rsidRPr="00576D94">
              <w:rPr>
                <w:rFonts w:ascii="Times New Roman" w:eastAsia="Times New Roman" w:hAnsi="Times New Roman"/>
                <w:sz w:val="20"/>
                <w:szCs w:val="20"/>
                <w:lang w:eastAsia="ru-RU"/>
              </w:rPr>
              <w:t xml:space="preserve"> Правка металла это операция по---------</w:t>
            </w:r>
          </w:p>
          <w:p w:rsidR="00394F7C" w:rsidRPr="00576D94" w:rsidRDefault="00394F7C" w:rsidP="000E09BE">
            <w:pPr>
              <w:spacing w:after="0" w:line="240" w:lineRule="auto"/>
              <w:ind w:right="141"/>
              <w:rPr>
                <w:rFonts w:ascii="Times New Roman" w:hAnsi="Times New Roman"/>
                <w:sz w:val="20"/>
                <w:szCs w:val="20"/>
              </w:rPr>
            </w:pPr>
            <w:r w:rsidRPr="00576D94">
              <w:rPr>
                <w:rFonts w:ascii="Times New Roman" w:eastAsia="Times New Roman" w:hAnsi="Times New Roman"/>
                <w:sz w:val="20"/>
                <w:szCs w:val="20"/>
                <w:lang w:eastAsia="ru-RU"/>
              </w:rPr>
              <w:t>1) выправлению изогнутого или покоробленного металла, подвергаются только пластичные материалы;</w:t>
            </w:r>
            <w:r w:rsidRPr="00576D94">
              <w:rPr>
                <w:rFonts w:ascii="Times New Roman" w:eastAsia="Times New Roman" w:hAnsi="Times New Roman"/>
                <w:sz w:val="20"/>
                <w:szCs w:val="20"/>
                <w:lang w:eastAsia="ru-RU"/>
              </w:rPr>
              <w:br/>
              <w:t>2) образованию цилиндрического отверстия в сплошном материале;</w:t>
            </w:r>
            <w:r w:rsidRPr="00576D94">
              <w:rPr>
                <w:rFonts w:ascii="Times New Roman" w:eastAsia="Times New Roman" w:hAnsi="Times New Roman"/>
                <w:sz w:val="20"/>
                <w:szCs w:val="20"/>
                <w:lang w:eastAsia="ru-RU"/>
              </w:rPr>
              <w:br/>
              <w:t>3) образованию резьбовой поверхности на стержне;</w:t>
            </w:r>
            <w:r w:rsidRPr="00576D94">
              <w:rPr>
                <w:rFonts w:ascii="Times New Roman" w:eastAsia="Times New Roman" w:hAnsi="Times New Roman"/>
                <w:sz w:val="20"/>
                <w:szCs w:val="20"/>
                <w:lang w:eastAsia="ru-RU"/>
              </w:rPr>
              <w:br/>
              <w:t>4)  удалению слоя металла с заготовки с целью придания нужной формы и размеров.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№7</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1E282D" w:rsidRDefault="00394F7C" w:rsidP="000E09BE">
            <w:pPr>
              <w:pStyle w:val="TableParagraph"/>
              <w:ind w:right="34"/>
              <w:rPr>
                <w:b/>
                <w:sz w:val="20"/>
              </w:rPr>
            </w:pPr>
            <w:r w:rsidRPr="001E282D">
              <w:rPr>
                <w:sz w:val="20"/>
              </w:rPr>
              <w:t>Выбрать правильный ответ. Назовите инструменты и приспособления, применяемые при правке металла:</w:t>
            </w:r>
            <w:r w:rsidRPr="001E282D">
              <w:rPr>
                <w:sz w:val="20"/>
              </w:rPr>
              <w:br/>
              <w:t>1) параллельные тиски, стуловые тиски, струбцины;</w:t>
            </w:r>
            <w:r w:rsidRPr="001E282D">
              <w:rPr>
                <w:sz w:val="20"/>
              </w:rPr>
              <w:br/>
              <w:t>2) натяжка, обжимка, поддержка, чекан;</w:t>
            </w:r>
            <w:r w:rsidRPr="001E282D">
              <w:rPr>
                <w:sz w:val="20"/>
              </w:rPr>
              <w:br/>
              <w:t>3) правильная плита, рихтовальная бабка, киянка, молоток, гладилка;</w:t>
            </w:r>
            <w:r w:rsidRPr="001E282D">
              <w:rPr>
                <w:sz w:val="20"/>
              </w:rPr>
              <w:br/>
            </w:r>
            <w:r w:rsidRPr="001E282D">
              <w:rPr>
                <w:sz w:val="20"/>
              </w:rPr>
              <w:lastRenderedPageBreak/>
              <w:t>4)  кернер, шабер, зенкер, киянка, гладилка.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lastRenderedPageBreak/>
              <w:t>3</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lastRenderedPageBreak/>
              <w:t>ПК-6.</w:t>
            </w:r>
            <w:r w:rsidR="0099179C">
              <w:rPr>
                <w:rFonts w:ascii="Times New Roman" w:hAnsi="Times New Roman"/>
                <w:sz w:val="20"/>
                <w:szCs w:val="20"/>
              </w:rPr>
              <w:t>2</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№8</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Резка металла это операция------</w:t>
            </w:r>
            <w:r w:rsidRPr="00576D94">
              <w:rPr>
                <w:rFonts w:ascii="Times New Roman" w:eastAsia="Times New Roman" w:hAnsi="Times New Roman"/>
                <w:sz w:val="20"/>
                <w:szCs w:val="20"/>
                <w:lang w:eastAsia="ru-RU"/>
              </w:rPr>
              <w:br/>
              <w:t>1)  связанная с разделением материалов на части с помощью режущего инструмента;  </w:t>
            </w:r>
            <w:r w:rsidRPr="00576D94">
              <w:rPr>
                <w:rFonts w:ascii="Times New Roman" w:eastAsia="Times New Roman" w:hAnsi="Times New Roman"/>
                <w:sz w:val="20"/>
                <w:szCs w:val="20"/>
                <w:lang w:eastAsia="ru-RU"/>
              </w:rPr>
              <w:br/>
              <w:t>2)  нанесению разметочных линий на поверхность заготовки;</w:t>
            </w:r>
            <w:r w:rsidRPr="00576D94">
              <w:rPr>
                <w:rFonts w:ascii="Times New Roman" w:eastAsia="Times New Roman" w:hAnsi="Times New Roman"/>
                <w:sz w:val="20"/>
                <w:szCs w:val="20"/>
                <w:lang w:eastAsia="ru-RU"/>
              </w:rPr>
              <w:br/>
              <w:t>3)  по образованию резьбовой поверхности внутри отверстия;</w:t>
            </w:r>
            <w:r w:rsidRPr="00576D94">
              <w:rPr>
                <w:rFonts w:ascii="Times New Roman" w:eastAsia="Times New Roman" w:hAnsi="Times New Roman"/>
                <w:sz w:val="20"/>
                <w:szCs w:val="20"/>
                <w:lang w:eastAsia="ru-RU"/>
              </w:rPr>
              <w:br/>
              <w:t>4)  по образованию резьбы на поверхности металлического стержня.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ПК-6.</w:t>
            </w:r>
            <w:r w:rsidR="0099179C">
              <w:rPr>
                <w:rFonts w:ascii="Times New Roman" w:hAnsi="Times New Roman"/>
                <w:sz w:val="20"/>
                <w:szCs w:val="20"/>
              </w:rPr>
              <w:t>3</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№9</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Назовите ручной инструмент для резке металла:</w:t>
            </w:r>
            <w:r w:rsidRPr="00576D94">
              <w:rPr>
                <w:rFonts w:ascii="Times New Roman" w:eastAsia="Times New Roman" w:hAnsi="Times New Roman"/>
                <w:sz w:val="20"/>
                <w:szCs w:val="20"/>
                <w:lang w:eastAsia="ru-RU"/>
              </w:rPr>
              <w:br/>
              <w:t>1) зубило, крейцмейсель, канавочник;</w:t>
            </w:r>
            <w:r w:rsidRPr="00576D94">
              <w:rPr>
                <w:rFonts w:ascii="Times New Roman" w:eastAsia="Times New Roman" w:hAnsi="Times New Roman"/>
                <w:sz w:val="20"/>
                <w:szCs w:val="20"/>
                <w:lang w:eastAsia="ru-RU"/>
              </w:rPr>
              <w:br/>
              <w:t>2) слесарная ножовка, ручные ножницы, труборез;</w:t>
            </w:r>
            <w:r w:rsidRPr="00576D94">
              <w:rPr>
                <w:rFonts w:ascii="Times New Roman" w:eastAsia="Times New Roman" w:hAnsi="Times New Roman"/>
                <w:sz w:val="20"/>
                <w:szCs w:val="20"/>
                <w:lang w:eastAsia="ru-RU"/>
              </w:rPr>
              <w:br/>
              <w:t>3) гладилка, киянка, кувалда;</w:t>
            </w:r>
            <w:r w:rsidRPr="00576D94">
              <w:rPr>
                <w:rFonts w:ascii="Times New Roman" w:eastAsia="Times New Roman" w:hAnsi="Times New Roman"/>
                <w:sz w:val="20"/>
                <w:szCs w:val="20"/>
                <w:lang w:eastAsia="ru-RU"/>
              </w:rPr>
              <w:br/>
              <w:t>4) развертка, цековка, зенковка.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2</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№10</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Опиливание это операция по ---------</w:t>
            </w:r>
            <w:r w:rsidRPr="00576D94">
              <w:rPr>
                <w:rFonts w:ascii="Times New Roman" w:eastAsia="Times New Roman" w:hAnsi="Times New Roman"/>
                <w:sz w:val="20"/>
                <w:szCs w:val="20"/>
                <w:lang w:eastAsia="ru-RU"/>
              </w:rPr>
              <w:br/>
              <w:t>1)  удалению сломанной пилы из места разреза на поверхности заготовки;</w:t>
            </w:r>
            <w:r w:rsidRPr="00576D94">
              <w:rPr>
                <w:rFonts w:ascii="Times New Roman" w:eastAsia="Times New Roman" w:hAnsi="Times New Roman"/>
                <w:sz w:val="20"/>
                <w:szCs w:val="20"/>
                <w:lang w:eastAsia="ru-RU"/>
              </w:rPr>
              <w:br/>
              <w:t>2)  распиливанию заготовки или детали на части;</w:t>
            </w:r>
            <w:r w:rsidRPr="00576D94">
              <w:rPr>
                <w:rFonts w:ascii="Times New Roman" w:eastAsia="Times New Roman" w:hAnsi="Times New Roman"/>
                <w:sz w:val="20"/>
                <w:szCs w:val="20"/>
                <w:lang w:eastAsia="ru-RU"/>
              </w:rPr>
              <w:br/>
              <w:t>3)  удалению с поверхности заготовки слоя металла при помощи режущего инструмента – напильника; </w:t>
            </w:r>
            <w:r w:rsidRPr="00576D94">
              <w:rPr>
                <w:rFonts w:ascii="Times New Roman" w:eastAsia="Times New Roman" w:hAnsi="Times New Roman"/>
                <w:sz w:val="20"/>
                <w:szCs w:val="20"/>
                <w:lang w:eastAsia="ru-RU"/>
              </w:rPr>
              <w:br/>
              <w:t>4)  удалению металлических опилок с поверхности заготовки или детали.</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3</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2</w:t>
            </w:r>
          </w:p>
          <w:p w:rsidR="00394F7C" w:rsidRPr="00576D94" w:rsidRDefault="00394F7C" w:rsidP="000E09BE">
            <w:pPr>
              <w:spacing w:after="0"/>
              <w:ind w:right="33"/>
              <w:jc w:val="center"/>
              <w:rPr>
                <w:rFonts w:ascii="Times New Roman" w:hAnsi="Times New Roman"/>
                <w:sz w:val="20"/>
                <w:szCs w:val="20"/>
              </w:rPr>
            </w:pP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№11</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Какие инструменты применяются при опиливании:</w:t>
            </w:r>
            <w:r w:rsidRPr="00576D94">
              <w:rPr>
                <w:rFonts w:ascii="Times New Roman" w:eastAsia="Times New Roman" w:hAnsi="Times New Roman"/>
                <w:sz w:val="20"/>
                <w:szCs w:val="20"/>
                <w:lang w:eastAsia="ru-RU"/>
              </w:rPr>
              <w:br/>
              <w:t>1) применяются: плоскогубцы, круглогубцы, кусачки;</w:t>
            </w:r>
            <w:r w:rsidRPr="00576D94">
              <w:rPr>
                <w:rFonts w:ascii="Times New Roman" w:eastAsia="Times New Roman" w:hAnsi="Times New Roman"/>
                <w:sz w:val="20"/>
                <w:szCs w:val="20"/>
                <w:lang w:eastAsia="ru-RU"/>
              </w:rPr>
              <w:br/>
              <w:t>2) применяются: молоток с круглым бойком, молоток с квадратным бойком;</w:t>
            </w:r>
            <w:r w:rsidRPr="00576D94">
              <w:rPr>
                <w:rFonts w:ascii="Times New Roman" w:eastAsia="Times New Roman" w:hAnsi="Times New Roman"/>
                <w:sz w:val="20"/>
                <w:szCs w:val="20"/>
                <w:lang w:eastAsia="ru-RU"/>
              </w:rPr>
              <w:br/>
              <w:t>3) применяются: шабер плоский, зубило, киянка;</w:t>
            </w:r>
            <w:r w:rsidRPr="00576D94">
              <w:rPr>
                <w:rFonts w:ascii="Times New Roman" w:eastAsia="Times New Roman" w:hAnsi="Times New Roman"/>
                <w:sz w:val="20"/>
                <w:szCs w:val="20"/>
                <w:lang w:eastAsia="ru-RU"/>
              </w:rPr>
              <w:br/>
              <w:t>4) применяются: напильники, надфили, рашпили.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4</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№12</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Сверление это операция по ---------</w:t>
            </w:r>
            <w:r w:rsidRPr="00576D94">
              <w:rPr>
                <w:rFonts w:ascii="Times New Roman" w:eastAsia="Times New Roman" w:hAnsi="Times New Roman"/>
                <w:sz w:val="20"/>
                <w:szCs w:val="20"/>
                <w:lang w:eastAsia="ru-RU"/>
              </w:rPr>
              <w:br/>
              <w:t>1) образованию сквозных или глухих квадратных отверстий в сплошном материале, при помощи режущего инструмента – сверла; </w:t>
            </w:r>
            <w:r w:rsidRPr="00576D94">
              <w:rPr>
                <w:rFonts w:ascii="Times New Roman" w:eastAsia="Times New Roman" w:hAnsi="Times New Roman"/>
                <w:sz w:val="20"/>
                <w:szCs w:val="20"/>
                <w:lang w:eastAsia="ru-RU"/>
              </w:rPr>
              <w:br/>
              <w:t>2) образованию сквозных или глухих овальных отверстий в сплошном материале, при помощи режущего инструмента – сверла; </w:t>
            </w:r>
            <w:r w:rsidRPr="00576D94">
              <w:rPr>
                <w:rFonts w:ascii="Times New Roman" w:eastAsia="Times New Roman" w:hAnsi="Times New Roman"/>
                <w:sz w:val="20"/>
                <w:szCs w:val="20"/>
                <w:lang w:eastAsia="ru-RU"/>
              </w:rPr>
              <w:br/>
              <w:t>3)  образованию сквозных или глухих треугольных  отверстий в сплошном материале, при помощи режущего инструмента – сверла; </w:t>
            </w:r>
            <w:r w:rsidRPr="00576D94">
              <w:rPr>
                <w:rFonts w:ascii="Times New Roman" w:eastAsia="Times New Roman" w:hAnsi="Times New Roman"/>
                <w:sz w:val="20"/>
                <w:szCs w:val="20"/>
                <w:lang w:eastAsia="ru-RU"/>
              </w:rPr>
              <w:br/>
            </w:r>
            <w:r w:rsidRPr="00576D94">
              <w:rPr>
                <w:rFonts w:ascii="Times New Roman" w:eastAsia="Times New Roman" w:hAnsi="Times New Roman"/>
                <w:sz w:val="20"/>
                <w:szCs w:val="20"/>
                <w:lang w:eastAsia="ru-RU"/>
              </w:rPr>
              <w:lastRenderedPageBreak/>
              <w:t>4) образованию сквозных или глухих цилиндрических отверстий в сплошном материале, при помощи режущего инструмента – сверла.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lastRenderedPageBreak/>
              <w:t>4</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lastRenderedPageBreak/>
              <w:t>ПК-6.2</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№13</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Назовите виды свёрл:</w:t>
            </w:r>
            <w:r w:rsidRPr="00576D94">
              <w:rPr>
                <w:rFonts w:ascii="Times New Roman" w:eastAsia="Times New Roman" w:hAnsi="Times New Roman"/>
                <w:sz w:val="20"/>
                <w:szCs w:val="20"/>
                <w:lang w:eastAsia="ru-RU"/>
              </w:rPr>
              <w:br/>
              <w:t>1) треугольные, квадратные, прямые, угловые;</w:t>
            </w:r>
            <w:r w:rsidRPr="00576D94">
              <w:rPr>
                <w:rFonts w:ascii="Times New Roman" w:eastAsia="Times New Roman" w:hAnsi="Times New Roman"/>
                <w:sz w:val="20"/>
                <w:szCs w:val="20"/>
                <w:lang w:eastAsia="ru-RU"/>
              </w:rPr>
              <w:br/>
              <w:t>2) ножовочные, ручные, машинные, машинно-ручные;</w:t>
            </w:r>
            <w:r w:rsidRPr="00576D94">
              <w:rPr>
                <w:rFonts w:ascii="Times New Roman" w:eastAsia="Times New Roman" w:hAnsi="Times New Roman"/>
                <w:sz w:val="20"/>
                <w:szCs w:val="20"/>
                <w:lang w:eastAsia="ru-RU"/>
              </w:rPr>
              <w:br/>
              <w:t>3) спиральные, перовые, центровочные, кольцевые, ружейные;</w:t>
            </w:r>
            <w:r w:rsidRPr="00576D94">
              <w:rPr>
                <w:rFonts w:ascii="Times New Roman" w:eastAsia="Times New Roman" w:hAnsi="Times New Roman"/>
                <w:sz w:val="20"/>
                <w:szCs w:val="20"/>
                <w:lang w:eastAsia="ru-RU"/>
              </w:rPr>
              <w:br/>
              <w:t>4) самозатачивающиеся, базовые, трапецеидальные, упорные.</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3</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ОК-2</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№14</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Назовите ручной сверлильный инструмент:</w:t>
            </w:r>
            <w:r w:rsidRPr="00576D94">
              <w:rPr>
                <w:rFonts w:ascii="Times New Roman" w:eastAsia="Times New Roman" w:hAnsi="Times New Roman"/>
                <w:sz w:val="20"/>
                <w:szCs w:val="20"/>
                <w:lang w:eastAsia="ru-RU"/>
              </w:rPr>
              <w:br/>
              <w:t>1) сверло, развёртка, зенковка, цековка;</w:t>
            </w:r>
            <w:r w:rsidRPr="00576D94">
              <w:rPr>
                <w:rFonts w:ascii="Times New Roman" w:eastAsia="Times New Roman" w:hAnsi="Times New Roman"/>
                <w:sz w:val="20"/>
                <w:szCs w:val="20"/>
                <w:lang w:eastAsia="ru-RU"/>
              </w:rPr>
              <w:br/>
              <w:t>2) настольный сверлильный станок, вертикальный сверлильный станок, радиальный сверлильный станок;</w:t>
            </w:r>
            <w:r w:rsidRPr="00576D94">
              <w:rPr>
                <w:rFonts w:ascii="Times New Roman" w:eastAsia="Times New Roman" w:hAnsi="Times New Roman"/>
                <w:sz w:val="20"/>
                <w:szCs w:val="20"/>
                <w:lang w:eastAsia="ru-RU"/>
              </w:rPr>
              <w:br/>
              <w:t>3) ручная дрель, коловорот, трещотка, электрические и пневматические дрели;</w:t>
            </w:r>
            <w:r w:rsidRPr="00576D94">
              <w:rPr>
                <w:rFonts w:ascii="Times New Roman" w:eastAsia="Times New Roman" w:hAnsi="Times New Roman"/>
                <w:sz w:val="20"/>
                <w:szCs w:val="20"/>
                <w:lang w:eastAsia="ru-RU"/>
              </w:rPr>
              <w:br/>
              <w:t>4) притир, шабер, рамка, державка;</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3</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ОК-5</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№15</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spacing w:after="0"/>
              <w:ind w:right="141"/>
              <w:rPr>
                <w:rFonts w:ascii="Times New Roman" w:hAnsi="Times New Roman"/>
                <w:sz w:val="20"/>
                <w:szCs w:val="20"/>
              </w:rPr>
            </w:pPr>
            <w:r w:rsidRPr="00576D94">
              <w:rPr>
                <w:rFonts w:ascii="Times New Roman" w:eastAsia="Times New Roman" w:hAnsi="Times New Roman"/>
                <w:sz w:val="20"/>
                <w:szCs w:val="20"/>
                <w:lang w:eastAsia="ru-RU"/>
              </w:rPr>
              <w:t>Зенкерование это операция связанная с обработкой раннее просверленного -----------</w:t>
            </w:r>
            <w:r w:rsidRPr="00576D94">
              <w:rPr>
                <w:rFonts w:ascii="Times New Roman" w:eastAsia="Times New Roman" w:hAnsi="Times New Roman"/>
                <w:sz w:val="20"/>
                <w:szCs w:val="20"/>
                <w:lang w:eastAsia="ru-RU"/>
              </w:rPr>
              <w:br/>
              <w:t>1)  штампованного, литого и другого отверстия с целью придания ему более правильной квадратной формы, более высокой точности и более низкой шероховатости;</w:t>
            </w:r>
            <w:r w:rsidRPr="00576D94">
              <w:rPr>
                <w:rFonts w:ascii="Times New Roman" w:eastAsia="Times New Roman" w:hAnsi="Times New Roman"/>
                <w:sz w:val="20"/>
                <w:szCs w:val="20"/>
                <w:lang w:eastAsia="ru-RU"/>
              </w:rPr>
              <w:br/>
              <w:t>2)  штампованного, литого и другого отверстия с целью придания ему более правильной треугольной формы, более высокой точности и более высокой шероховатости;</w:t>
            </w:r>
            <w:r w:rsidRPr="00576D94">
              <w:rPr>
                <w:rFonts w:ascii="Times New Roman" w:eastAsia="Times New Roman" w:hAnsi="Times New Roman"/>
                <w:sz w:val="20"/>
                <w:szCs w:val="20"/>
                <w:lang w:eastAsia="ru-RU"/>
              </w:rPr>
              <w:br/>
              <w:t>3) штампованного, литого и другого отверстия с целью придания ему более правильной овальной формы, более низкой точности и более низкой шероховатости;</w:t>
            </w:r>
            <w:r w:rsidRPr="00576D94">
              <w:rPr>
                <w:rFonts w:ascii="Times New Roman" w:eastAsia="Times New Roman" w:hAnsi="Times New Roman"/>
                <w:sz w:val="20"/>
                <w:szCs w:val="20"/>
                <w:lang w:eastAsia="ru-RU"/>
              </w:rPr>
              <w:br/>
              <w:t>4) штампованного, литого и другого отверстия с целью придания ему более правильной геометрической формы, более высокой точности и более низкой шероховатости.</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4</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№16</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1E282D" w:rsidRDefault="00394F7C" w:rsidP="000E09BE">
            <w:pPr>
              <w:pStyle w:val="TableParagraph"/>
              <w:ind w:right="34"/>
              <w:rPr>
                <w:b/>
                <w:sz w:val="20"/>
              </w:rPr>
            </w:pPr>
            <w:r w:rsidRPr="001E282D">
              <w:rPr>
                <w:sz w:val="20"/>
              </w:rPr>
              <w:t xml:space="preserve"> Назовите виды зенкеров:</w:t>
            </w:r>
            <w:r w:rsidRPr="001E282D">
              <w:rPr>
                <w:sz w:val="20"/>
              </w:rPr>
              <w:br/>
              <w:t>1) остроносые и тупоносые;</w:t>
            </w:r>
            <w:r w:rsidRPr="001E282D">
              <w:rPr>
                <w:sz w:val="20"/>
              </w:rPr>
              <w:br/>
              <w:t>2) машинные и ручные;</w:t>
            </w:r>
            <w:r w:rsidRPr="001E282D">
              <w:rPr>
                <w:sz w:val="20"/>
              </w:rPr>
              <w:br/>
              <w:t>3) по камню и по бетону;</w:t>
            </w:r>
            <w:r w:rsidRPr="001E282D">
              <w:rPr>
                <w:sz w:val="20"/>
              </w:rPr>
              <w:br/>
              <w:t>4) цельные и насадные.</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ПК-6.3</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№17</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eastAsia="Times New Roman" w:hAnsi="Times New Roman"/>
                <w:sz w:val="20"/>
                <w:szCs w:val="20"/>
                <w:lang w:eastAsia="ru-RU"/>
              </w:rPr>
              <w:t>Развёртывание это операция по обработке-------------</w:t>
            </w:r>
            <w:r w:rsidRPr="00576D94">
              <w:rPr>
                <w:rFonts w:ascii="Times New Roman" w:eastAsia="Times New Roman" w:hAnsi="Times New Roman"/>
                <w:sz w:val="20"/>
                <w:szCs w:val="20"/>
                <w:lang w:eastAsia="ru-RU"/>
              </w:rPr>
              <w:br/>
              <w:t>1) резьбового отверстия;</w:t>
            </w:r>
            <w:r w:rsidRPr="00576D94">
              <w:rPr>
                <w:rFonts w:ascii="Times New Roman" w:eastAsia="Times New Roman" w:hAnsi="Times New Roman"/>
                <w:sz w:val="20"/>
                <w:szCs w:val="20"/>
                <w:lang w:eastAsia="ru-RU"/>
              </w:rPr>
              <w:br/>
              <w:t>2) раннее просверленного отверстия с высокой  степенью точности; </w:t>
            </w:r>
            <w:r w:rsidRPr="00576D94">
              <w:rPr>
                <w:rFonts w:ascii="Times New Roman" w:eastAsia="Times New Roman" w:hAnsi="Times New Roman"/>
                <w:sz w:val="20"/>
                <w:szCs w:val="20"/>
                <w:lang w:eastAsia="ru-RU"/>
              </w:rPr>
              <w:br/>
            </w:r>
            <w:r w:rsidRPr="00576D94">
              <w:rPr>
                <w:rFonts w:ascii="Times New Roman" w:eastAsia="Times New Roman" w:hAnsi="Times New Roman"/>
                <w:sz w:val="20"/>
                <w:szCs w:val="20"/>
                <w:lang w:eastAsia="ru-RU"/>
              </w:rPr>
              <w:lastRenderedPageBreak/>
              <w:t>3) квадратного отверстия с высокой  степенью точности; </w:t>
            </w:r>
            <w:r w:rsidRPr="00576D94">
              <w:rPr>
                <w:rFonts w:ascii="Times New Roman" w:eastAsia="Times New Roman" w:hAnsi="Times New Roman"/>
                <w:sz w:val="20"/>
                <w:szCs w:val="20"/>
                <w:lang w:eastAsia="ru-RU"/>
              </w:rPr>
              <w:br/>
              <w:t>4) конического отверстия с высокой  степенью точности. </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lastRenderedPageBreak/>
              <w:t>2</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lastRenderedPageBreak/>
              <w:t>ОК-9</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№18</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eastAsia="Times New Roman" w:hAnsi="Times New Roman"/>
                <w:sz w:val="20"/>
                <w:szCs w:val="20"/>
                <w:lang w:eastAsia="ru-RU"/>
              </w:rPr>
              <w:t>Назовите профили резьбы:</w:t>
            </w:r>
            <w:r w:rsidRPr="00576D94">
              <w:rPr>
                <w:rFonts w:ascii="Times New Roman" w:eastAsia="Times New Roman" w:hAnsi="Times New Roman"/>
                <w:sz w:val="20"/>
                <w:szCs w:val="20"/>
                <w:lang w:eastAsia="ru-RU"/>
              </w:rPr>
              <w:br/>
              <w:t>1) треугольная, прямоугольная, трапецеидальная, упорная, круглая; </w:t>
            </w:r>
            <w:r w:rsidRPr="00576D94">
              <w:rPr>
                <w:rFonts w:ascii="Times New Roman" w:eastAsia="Times New Roman" w:hAnsi="Times New Roman"/>
                <w:sz w:val="20"/>
                <w:szCs w:val="20"/>
                <w:lang w:eastAsia="ru-RU"/>
              </w:rPr>
              <w:br/>
              <w:t>2) овальная, параболическая, трёхмерная, в нахлестку, зубчатая;</w:t>
            </w:r>
            <w:r w:rsidRPr="00576D94">
              <w:rPr>
                <w:rFonts w:ascii="Times New Roman" w:eastAsia="Times New Roman" w:hAnsi="Times New Roman"/>
                <w:sz w:val="20"/>
                <w:szCs w:val="20"/>
                <w:lang w:eastAsia="ru-RU"/>
              </w:rPr>
              <w:br/>
              <w:t>3) полукруглая, врезная, сверхпрочная, антифрикционная;</w:t>
            </w:r>
            <w:r w:rsidRPr="00576D94">
              <w:rPr>
                <w:rFonts w:ascii="Times New Roman" w:eastAsia="Times New Roman" w:hAnsi="Times New Roman"/>
                <w:sz w:val="20"/>
                <w:szCs w:val="20"/>
                <w:lang w:eastAsia="ru-RU"/>
              </w:rPr>
              <w:br/>
              <w:t>4) модульная, сегментная, трубчатая, потайная.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r w:rsidR="00394F7C" w:rsidRPr="00576D94" w:rsidTr="000E09BE">
        <w:tc>
          <w:tcPr>
            <w:tcW w:w="1413" w:type="dxa"/>
            <w:shd w:val="clear" w:color="auto" w:fill="auto"/>
            <w:vAlign w:val="center"/>
          </w:tcPr>
          <w:p w:rsidR="00394F7C" w:rsidRPr="00576D94" w:rsidRDefault="00394F7C" w:rsidP="0099179C">
            <w:pPr>
              <w:spacing w:after="0"/>
              <w:ind w:right="33"/>
              <w:jc w:val="center"/>
              <w:rPr>
                <w:rFonts w:ascii="Times New Roman" w:hAnsi="Times New Roman"/>
                <w:sz w:val="20"/>
                <w:szCs w:val="20"/>
              </w:rPr>
            </w:pPr>
            <w:r w:rsidRPr="00576D94">
              <w:rPr>
                <w:rFonts w:ascii="Times New Roman" w:hAnsi="Times New Roman"/>
                <w:sz w:val="20"/>
                <w:szCs w:val="20"/>
              </w:rPr>
              <w:t>ОК-</w:t>
            </w:r>
            <w:r w:rsidR="0099179C">
              <w:rPr>
                <w:rFonts w:ascii="Times New Roman" w:hAnsi="Times New Roman"/>
                <w:sz w:val="20"/>
                <w:szCs w:val="20"/>
              </w:rPr>
              <w:t>7</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№19</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eastAsia="Times New Roman" w:hAnsi="Times New Roman"/>
                <w:sz w:val="20"/>
                <w:szCs w:val="20"/>
                <w:lang w:eastAsia="ru-RU"/>
              </w:rPr>
              <w:t>Назовите системы резьбы:</w:t>
            </w:r>
            <w:r w:rsidRPr="00576D94">
              <w:rPr>
                <w:rFonts w:ascii="Times New Roman" w:eastAsia="Times New Roman" w:hAnsi="Times New Roman"/>
                <w:sz w:val="20"/>
                <w:szCs w:val="20"/>
                <w:lang w:eastAsia="ru-RU"/>
              </w:rPr>
              <w:br/>
              <w:t>1) сантиметровая, футовая, батарейная;</w:t>
            </w:r>
            <w:r w:rsidRPr="00576D94">
              <w:rPr>
                <w:rFonts w:ascii="Times New Roman" w:eastAsia="Times New Roman" w:hAnsi="Times New Roman"/>
                <w:sz w:val="20"/>
                <w:szCs w:val="20"/>
                <w:lang w:eastAsia="ru-RU"/>
              </w:rPr>
              <w:br/>
              <w:t>2) газовая, дециметровая, калиброванная;</w:t>
            </w:r>
            <w:r w:rsidRPr="00576D94">
              <w:rPr>
                <w:rFonts w:ascii="Times New Roman" w:eastAsia="Times New Roman" w:hAnsi="Times New Roman"/>
                <w:sz w:val="20"/>
                <w:szCs w:val="20"/>
                <w:lang w:eastAsia="ru-RU"/>
              </w:rPr>
              <w:br/>
              <w:t>3) метрическая, дюймовая, трубная; </w:t>
            </w:r>
            <w:r w:rsidRPr="00576D94">
              <w:rPr>
                <w:rFonts w:ascii="Times New Roman" w:eastAsia="Times New Roman" w:hAnsi="Times New Roman"/>
                <w:sz w:val="20"/>
                <w:szCs w:val="20"/>
                <w:lang w:eastAsia="ru-RU"/>
              </w:rPr>
              <w:br/>
              <w:t>4) миллиметровая, водопроводная, газовая.</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3</w:t>
            </w:r>
          </w:p>
        </w:tc>
      </w:tr>
      <w:tr w:rsidR="00394F7C" w:rsidRPr="00576D94" w:rsidTr="000E09BE">
        <w:tc>
          <w:tcPr>
            <w:tcW w:w="1413" w:type="dxa"/>
            <w:shd w:val="clear" w:color="auto" w:fill="auto"/>
            <w:vAlign w:val="center"/>
          </w:tcPr>
          <w:p w:rsidR="00394F7C" w:rsidRPr="00576D94" w:rsidRDefault="00394F7C" w:rsidP="000E09BE">
            <w:pPr>
              <w:spacing w:after="0"/>
              <w:ind w:right="33"/>
              <w:jc w:val="center"/>
              <w:rPr>
                <w:rFonts w:ascii="Times New Roman" w:hAnsi="Times New Roman"/>
                <w:sz w:val="20"/>
                <w:szCs w:val="20"/>
              </w:rPr>
            </w:pPr>
            <w:r w:rsidRPr="00576D94">
              <w:rPr>
                <w:rFonts w:ascii="Times New Roman" w:hAnsi="Times New Roman"/>
                <w:sz w:val="20"/>
                <w:szCs w:val="20"/>
              </w:rPr>
              <w:t>ОК-3</w:t>
            </w:r>
          </w:p>
        </w:tc>
        <w:tc>
          <w:tcPr>
            <w:tcW w:w="1701" w:type="dxa"/>
            <w:shd w:val="clear" w:color="auto" w:fill="auto"/>
            <w:vAlign w:val="center"/>
          </w:tcPr>
          <w:p w:rsidR="00394F7C" w:rsidRPr="00576D94" w:rsidRDefault="00BA1E7B"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hAnsi="Times New Roman"/>
                <w:b/>
                <w:sz w:val="20"/>
                <w:szCs w:val="20"/>
              </w:rPr>
              <w:t>ТЗ №20</w:t>
            </w:r>
          </w:p>
          <w:p w:rsidR="00394F7C" w:rsidRPr="001E282D" w:rsidRDefault="00394F7C" w:rsidP="000E09BE">
            <w:pPr>
              <w:pStyle w:val="TableParagraph"/>
              <w:ind w:right="34"/>
              <w:rPr>
                <w:b/>
                <w:sz w:val="20"/>
              </w:rPr>
            </w:pPr>
            <w:r w:rsidRPr="001E282D">
              <w:rPr>
                <w:b/>
                <w:sz w:val="20"/>
              </w:rPr>
              <w:t>Прочитайте текст, выберите правильный ответ:</w:t>
            </w:r>
          </w:p>
          <w:p w:rsidR="00394F7C" w:rsidRPr="00576D94" w:rsidRDefault="00394F7C" w:rsidP="000E09BE">
            <w:pPr>
              <w:autoSpaceDE w:val="0"/>
              <w:autoSpaceDN w:val="0"/>
              <w:adjustRightInd w:val="0"/>
              <w:spacing w:after="0" w:line="240" w:lineRule="auto"/>
              <w:rPr>
                <w:rFonts w:ascii="Times New Roman" w:hAnsi="Times New Roman"/>
                <w:b/>
                <w:sz w:val="20"/>
                <w:szCs w:val="20"/>
              </w:rPr>
            </w:pPr>
            <w:r w:rsidRPr="00576D94">
              <w:rPr>
                <w:rFonts w:ascii="Times New Roman" w:eastAsia="Times New Roman" w:hAnsi="Times New Roman"/>
                <w:sz w:val="20"/>
                <w:szCs w:val="20"/>
                <w:lang w:eastAsia="ru-RU"/>
              </w:rPr>
              <w:t>Назовите элементы резьбы:</w:t>
            </w:r>
            <w:r w:rsidRPr="00576D94">
              <w:rPr>
                <w:rFonts w:ascii="Times New Roman" w:eastAsia="Times New Roman" w:hAnsi="Times New Roman"/>
                <w:sz w:val="20"/>
                <w:szCs w:val="20"/>
                <w:lang w:eastAsia="ru-RU"/>
              </w:rPr>
              <w:br/>
              <w:t>1) профиль зуба, наружный угол, средний угол, внутренний угол;</w:t>
            </w:r>
            <w:r w:rsidRPr="00576D94">
              <w:rPr>
                <w:rFonts w:ascii="Times New Roman" w:eastAsia="Times New Roman" w:hAnsi="Times New Roman"/>
                <w:sz w:val="20"/>
                <w:szCs w:val="20"/>
                <w:lang w:eastAsia="ru-RU"/>
              </w:rPr>
              <w:br/>
              <w:t>2) угол профиля, шаг резьбы, наружный диаметр, диаметр, внутренний диаметр;</w:t>
            </w:r>
            <w:r w:rsidRPr="00576D94">
              <w:rPr>
                <w:rFonts w:ascii="Times New Roman" w:eastAsia="Times New Roman" w:hAnsi="Times New Roman"/>
                <w:sz w:val="20"/>
                <w:szCs w:val="20"/>
                <w:lang w:eastAsia="ru-RU"/>
              </w:rPr>
              <w:br/>
              <w:t>3) зуб, модуль, наружный радиус, средний радиус, внутренний радиус;</w:t>
            </w:r>
            <w:r w:rsidRPr="00576D94">
              <w:rPr>
                <w:rFonts w:ascii="Times New Roman" w:eastAsia="Times New Roman" w:hAnsi="Times New Roman"/>
                <w:sz w:val="20"/>
                <w:szCs w:val="20"/>
                <w:lang w:eastAsia="ru-RU"/>
              </w:rPr>
              <w:br/>
              <w:t>4) шаг зуба, угол модуля, наружный профиль, средний профиль, внутренний профиль.</w:t>
            </w:r>
          </w:p>
        </w:tc>
        <w:tc>
          <w:tcPr>
            <w:tcW w:w="2126" w:type="dxa"/>
            <w:shd w:val="clear" w:color="auto" w:fill="auto"/>
            <w:vAlign w:val="center"/>
          </w:tcPr>
          <w:p w:rsidR="00394F7C" w:rsidRPr="00576D94" w:rsidRDefault="00394F7C" w:rsidP="000E09BE">
            <w:pPr>
              <w:spacing w:after="0"/>
              <w:ind w:right="141"/>
              <w:jc w:val="center"/>
              <w:rPr>
                <w:rFonts w:ascii="Times New Roman" w:hAnsi="Times New Roman"/>
                <w:sz w:val="20"/>
                <w:szCs w:val="20"/>
                <w:lang w:val="en-US"/>
              </w:rPr>
            </w:pPr>
            <w:r w:rsidRPr="00576D94">
              <w:rPr>
                <w:rFonts w:ascii="Times New Roman" w:hAnsi="Times New Roman"/>
                <w:sz w:val="20"/>
                <w:szCs w:val="20"/>
                <w:lang w:val="en-US"/>
              </w:rPr>
              <w:t>1</w:t>
            </w:r>
          </w:p>
        </w:tc>
      </w:tr>
    </w:tbl>
    <w:p w:rsidR="00394F7C" w:rsidRDefault="00394F7C" w:rsidP="00394F7C">
      <w:pPr>
        <w:spacing w:after="0" w:line="240" w:lineRule="auto"/>
        <w:jc w:val="center"/>
        <w:rPr>
          <w:rFonts w:ascii="Times New Roman" w:hAnsi="Times New Roman"/>
          <w:b/>
          <w:color w:val="000000"/>
          <w:sz w:val="24"/>
          <w:szCs w:val="24"/>
        </w:rPr>
      </w:pPr>
    </w:p>
    <w:p w:rsidR="00394F7C" w:rsidRDefault="00394F7C" w:rsidP="00394F7C">
      <w:pPr>
        <w:spacing w:after="0" w:line="240" w:lineRule="auto"/>
        <w:jc w:val="center"/>
        <w:rPr>
          <w:rFonts w:ascii="Times New Roman" w:hAnsi="Times New Roman"/>
          <w:b/>
          <w:color w:val="000000"/>
          <w:sz w:val="24"/>
          <w:szCs w:val="24"/>
        </w:rPr>
      </w:pPr>
    </w:p>
    <w:p w:rsidR="00394F7C" w:rsidRDefault="00394F7C" w:rsidP="00394F7C">
      <w:pPr>
        <w:spacing w:after="0" w:line="240" w:lineRule="auto"/>
        <w:jc w:val="center"/>
        <w:rPr>
          <w:rFonts w:ascii="Times New Roman" w:hAnsi="Times New Roman"/>
          <w:b/>
          <w:color w:val="000000"/>
          <w:sz w:val="24"/>
          <w:szCs w:val="24"/>
        </w:rPr>
      </w:pPr>
    </w:p>
    <w:p w:rsidR="00394F7C" w:rsidRPr="00D15EA2" w:rsidRDefault="00394F7C" w:rsidP="00394F7C">
      <w:pPr>
        <w:spacing w:after="0" w:line="240" w:lineRule="auto"/>
        <w:jc w:val="center"/>
        <w:rPr>
          <w:rFonts w:ascii="Times New Roman" w:hAnsi="Times New Roman"/>
          <w:b/>
          <w:color w:val="000000"/>
          <w:sz w:val="24"/>
          <w:szCs w:val="24"/>
        </w:rPr>
      </w:pPr>
      <w:r w:rsidRPr="00D15EA2">
        <w:rPr>
          <w:rFonts w:ascii="Times New Roman" w:hAnsi="Times New Roman"/>
          <w:b/>
          <w:color w:val="000000"/>
          <w:sz w:val="24"/>
          <w:szCs w:val="24"/>
        </w:rPr>
        <w:t>УП.06 Учебная практика (по профессиональному модулю Получение рабочей профессии 18559 Слесарь-ремонтник)</w:t>
      </w:r>
    </w:p>
    <w:tbl>
      <w:tblPr>
        <w:tblW w:w="15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701"/>
        <w:gridCol w:w="10206"/>
        <w:gridCol w:w="1855"/>
      </w:tblGrid>
      <w:tr w:rsidR="00394F7C" w:rsidRPr="005D0C73" w:rsidTr="000E09BE">
        <w:tc>
          <w:tcPr>
            <w:tcW w:w="1389" w:type="dxa"/>
            <w:shd w:val="clear" w:color="auto" w:fill="auto"/>
            <w:vAlign w:val="center"/>
          </w:tcPr>
          <w:p w:rsidR="00394F7C" w:rsidRPr="005D0C73" w:rsidRDefault="00394F7C" w:rsidP="000E09BE">
            <w:pPr>
              <w:spacing w:after="0"/>
              <w:ind w:right="33"/>
              <w:jc w:val="center"/>
              <w:rPr>
                <w:rFonts w:ascii="Times New Roman" w:hAnsi="Times New Roman"/>
                <w:sz w:val="20"/>
                <w:szCs w:val="20"/>
              </w:rPr>
            </w:pPr>
            <w:r w:rsidRPr="005D0C73">
              <w:rPr>
                <w:rFonts w:ascii="Times New Roman" w:hAnsi="Times New Roman"/>
                <w:sz w:val="20"/>
                <w:szCs w:val="20"/>
              </w:rPr>
              <w:t>Код компетенций</w:t>
            </w:r>
          </w:p>
        </w:tc>
        <w:tc>
          <w:tcPr>
            <w:tcW w:w="1701" w:type="dxa"/>
            <w:shd w:val="clear" w:color="auto" w:fill="auto"/>
            <w:vAlign w:val="center"/>
          </w:tcPr>
          <w:p w:rsidR="00394F7C" w:rsidRPr="005D0C73" w:rsidRDefault="00394F7C" w:rsidP="000E09BE">
            <w:pPr>
              <w:spacing w:after="0"/>
              <w:ind w:right="34"/>
              <w:jc w:val="center"/>
              <w:rPr>
                <w:rFonts w:ascii="Times New Roman" w:hAnsi="Times New Roman"/>
                <w:sz w:val="20"/>
                <w:szCs w:val="20"/>
              </w:rPr>
            </w:pPr>
            <w:r w:rsidRPr="005D0C73">
              <w:rPr>
                <w:rFonts w:ascii="Times New Roman" w:hAnsi="Times New Roman"/>
                <w:sz w:val="20"/>
                <w:szCs w:val="20"/>
              </w:rPr>
              <w:t>Семестр</w:t>
            </w:r>
          </w:p>
        </w:tc>
        <w:tc>
          <w:tcPr>
            <w:tcW w:w="10206" w:type="dxa"/>
            <w:shd w:val="clear" w:color="auto" w:fill="auto"/>
            <w:vAlign w:val="center"/>
          </w:tcPr>
          <w:p w:rsidR="00394F7C" w:rsidRPr="005D0C73" w:rsidRDefault="00394F7C" w:rsidP="000E09BE">
            <w:pPr>
              <w:spacing w:after="0"/>
              <w:ind w:right="141"/>
              <w:jc w:val="center"/>
              <w:rPr>
                <w:rFonts w:ascii="Times New Roman" w:hAnsi="Times New Roman"/>
                <w:sz w:val="20"/>
                <w:szCs w:val="20"/>
              </w:rPr>
            </w:pPr>
            <w:r w:rsidRPr="005D0C73">
              <w:rPr>
                <w:rFonts w:ascii="Times New Roman" w:hAnsi="Times New Roman"/>
                <w:sz w:val="20"/>
                <w:szCs w:val="20"/>
              </w:rPr>
              <w:t>Тестовые задания</w:t>
            </w:r>
          </w:p>
        </w:tc>
        <w:tc>
          <w:tcPr>
            <w:tcW w:w="1855" w:type="dxa"/>
            <w:shd w:val="clear" w:color="auto" w:fill="auto"/>
            <w:vAlign w:val="center"/>
          </w:tcPr>
          <w:p w:rsidR="00394F7C" w:rsidRPr="005D0C73" w:rsidRDefault="00394F7C" w:rsidP="000E09BE">
            <w:pPr>
              <w:spacing w:after="0"/>
              <w:ind w:right="141"/>
              <w:jc w:val="center"/>
              <w:rPr>
                <w:rFonts w:ascii="Times New Roman" w:hAnsi="Times New Roman"/>
                <w:sz w:val="20"/>
                <w:szCs w:val="20"/>
              </w:rPr>
            </w:pPr>
            <w:r w:rsidRPr="005D0C73">
              <w:rPr>
                <w:rFonts w:ascii="Times New Roman" w:hAnsi="Times New Roman"/>
                <w:sz w:val="20"/>
                <w:szCs w:val="20"/>
              </w:rPr>
              <w:t>Эталон</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pStyle w:val="TableParagraph"/>
              <w:ind w:right="34"/>
              <w:rPr>
                <w:sz w:val="20"/>
              </w:rPr>
            </w:pPr>
            <w:r w:rsidRPr="005D0C73">
              <w:rPr>
                <w:bCs/>
                <w:sz w:val="20"/>
              </w:rPr>
              <w:t>Под рабочим местом слесаря понимается:</w:t>
            </w:r>
          </w:p>
          <w:p w:rsidR="005D0C73" w:rsidRPr="005D0C73" w:rsidRDefault="005D0C73" w:rsidP="000E09BE">
            <w:pPr>
              <w:shd w:val="clear" w:color="auto" w:fill="FFFFFF"/>
              <w:spacing w:after="0" w:line="240" w:lineRule="auto"/>
              <w:jc w:val="both"/>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кабинет в мастерской;  </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часть площади, участка,  или  мастерской, которая закрепляется за  определённым работником;</w:t>
            </w:r>
            <w:r w:rsidRPr="005D0C73">
              <w:rPr>
                <w:rFonts w:ascii="Times New Roman" w:eastAsia="Times New Roman" w:hAnsi="Times New Roman"/>
                <w:color w:val="000000"/>
                <w:sz w:val="20"/>
                <w:szCs w:val="20"/>
                <w:lang w:eastAsia="ru-RU"/>
              </w:rPr>
              <w:br/>
              <w:t>3) верстак.</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№2</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b/>
                <w:bCs/>
                <w:color w:val="000000"/>
                <w:sz w:val="20"/>
                <w:szCs w:val="20"/>
                <w:lang w:eastAsia="ru-RU"/>
              </w:rPr>
            </w:pP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
                <w:bCs/>
                <w:color w:val="000000"/>
                <w:sz w:val="20"/>
                <w:szCs w:val="20"/>
                <w:lang w:eastAsia="ru-RU"/>
              </w:rPr>
              <w:t> </w:t>
            </w:r>
            <w:r w:rsidRPr="005D0C73">
              <w:rPr>
                <w:rFonts w:ascii="Times New Roman" w:eastAsia="Times New Roman" w:hAnsi="Times New Roman"/>
                <w:bCs/>
                <w:color w:val="000000"/>
                <w:sz w:val="20"/>
                <w:szCs w:val="20"/>
                <w:lang w:eastAsia="ru-RU"/>
              </w:rPr>
              <w:t>Рабочее место предназначено для……</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Выполнение работ определенного вида</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3</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№3</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lastRenderedPageBreak/>
              <w:t>Основным оборудованием рабочего места слесаря является:</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тиски;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xml:space="preserve">2) молоток;                         </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верстак.</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3</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Pr>
                <w:rFonts w:ascii="Times New Roman" w:hAnsi="Times New Roman"/>
                <w:sz w:val="20"/>
                <w:szCs w:val="20"/>
              </w:rPr>
              <w:lastRenderedPageBreak/>
              <w:t>ОК-5</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№4</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Приспособления предназначенные для закрепления обрабатываемых заготовок:</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губки;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тиски;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3)наковальня.</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7</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№5</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bCs/>
                <w:color w:val="000000"/>
                <w:sz w:val="20"/>
                <w:szCs w:val="20"/>
                <w:lang w:eastAsia="ru-RU"/>
              </w:rPr>
            </w:pPr>
            <w:r w:rsidRPr="005D0C73">
              <w:rPr>
                <w:rFonts w:ascii="Times New Roman" w:eastAsia="Times New Roman" w:hAnsi="Times New Roman"/>
                <w:bCs/>
                <w:color w:val="000000"/>
                <w:sz w:val="20"/>
                <w:szCs w:val="20"/>
                <w:lang w:eastAsia="ru-RU"/>
              </w:rPr>
              <w:t>Высоту тисков регулирую</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губками;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винтом;</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зубилом.</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9</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№6</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pStyle w:val="TableParagraph"/>
              <w:ind w:right="34"/>
              <w:rPr>
                <w:sz w:val="20"/>
              </w:rPr>
            </w:pPr>
            <w:r w:rsidRPr="005D0C73">
              <w:rPr>
                <w:bCs/>
                <w:sz w:val="20"/>
              </w:rPr>
              <w:t>Высота верстака должна соответствовать……..</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Росту работника</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№7</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bCs/>
                <w:color w:val="000000"/>
                <w:sz w:val="20"/>
                <w:szCs w:val="20"/>
                <w:lang w:eastAsia="ru-RU"/>
              </w:rPr>
            </w:pP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До начала работы необходимо………</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Проверить исправность верстака, тисков, приспособлений</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w:t>
            </w:r>
            <w:r>
              <w:rPr>
                <w:rFonts w:ascii="Times New Roman" w:hAnsi="Times New Roman"/>
                <w:sz w:val="20"/>
                <w:szCs w:val="20"/>
              </w:rPr>
              <w:t>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№8</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Работать в мастерской в чем:</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спецодежда;</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футболка;                          </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сапоги.</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w:t>
            </w:r>
            <w:r>
              <w:rPr>
                <w:rFonts w:ascii="Times New Roman" w:hAnsi="Times New Roman"/>
                <w:sz w:val="20"/>
                <w:szCs w:val="20"/>
              </w:rPr>
              <w:t>3</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№9</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Очищать поверхность верстака после работы необходимо:</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1)щёткой – смёткой;</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руками;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веник.</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№10</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pStyle w:val="TableParagraph"/>
              <w:ind w:right="34"/>
              <w:rPr>
                <w:sz w:val="20"/>
              </w:rPr>
            </w:pPr>
            <w:r w:rsidRPr="005D0C73">
              <w:rPr>
                <w:b/>
                <w:bCs/>
                <w:sz w:val="20"/>
              </w:rPr>
              <w:t> </w:t>
            </w:r>
            <w:r w:rsidRPr="005D0C73">
              <w:rPr>
                <w:bCs/>
                <w:sz w:val="20"/>
              </w:rPr>
              <w:t>По окончании работы с верстака запрещается:</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1) сдувать металлическую стружку;</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2) стучать по наковальне;</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3) работать без губок.</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4</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№11</w:t>
            </w:r>
          </w:p>
          <w:p w:rsidR="005D0C73" w:rsidRPr="005D0C73" w:rsidRDefault="005D0C73" w:rsidP="000E09BE">
            <w:pPr>
              <w:pStyle w:val="TableParagraph"/>
              <w:ind w:right="34"/>
              <w:rPr>
                <w:b/>
                <w:sz w:val="20"/>
              </w:rPr>
            </w:pPr>
            <w:r w:rsidRPr="005D0C73">
              <w:rPr>
                <w:b/>
                <w:sz w:val="20"/>
              </w:rPr>
              <w:lastRenderedPageBreak/>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bCs/>
                <w:color w:val="000000"/>
                <w:sz w:val="20"/>
                <w:szCs w:val="20"/>
                <w:lang w:eastAsia="ru-RU"/>
              </w:rPr>
            </w:pP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На каждом рабочем месте должен находится инструментальный ……</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 xml:space="preserve">Ящик </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lastRenderedPageBreak/>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№12</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При работе на рабочем месте необходимо постоянно поддерживать:</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выключенное освещение;</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коврик;</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поддерживать чистоту  и порядок на рабочем месте.</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№13</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Для зажима обработанной чистовой поверхности детали (изделия) рабочие части губок тисков закрывают накладными пластинами: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1)  кернер;</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2) нагубники;</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3) наковальня.</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389"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№14</w:t>
            </w:r>
          </w:p>
          <w:p w:rsidR="005D0C73" w:rsidRPr="005D0C73" w:rsidRDefault="005D0C73" w:rsidP="000E09BE">
            <w:pPr>
              <w:pStyle w:val="TableParagraph"/>
              <w:ind w:right="34"/>
              <w:rPr>
                <w:b/>
                <w:sz w:val="20"/>
              </w:rPr>
            </w:pPr>
            <w:r w:rsidRPr="005D0C73">
              <w:rPr>
                <w:b/>
                <w:sz w:val="20"/>
              </w:rPr>
              <w:t>Прочитайте текст, выберите правильный ответ:</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color w:val="000000"/>
                <w:sz w:val="20"/>
                <w:szCs w:val="20"/>
                <w:lang w:eastAsia="ru-RU"/>
              </w:rPr>
              <w:t xml:space="preserve">    </w:t>
            </w:r>
          </w:p>
          <w:p w:rsidR="005D0C73" w:rsidRPr="005D0C73" w:rsidRDefault="005D0C73" w:rsidP="000E09BE">
            <w:pPr>
              <w:shd w:val="clear" w:color="auto" w:fill="FFFFFF"/>
              <w:spacing w:after="0" w:line="240" w:lineRule="auto"/>
              <w:rPr>
                <w:rFonts w:ascii="Times New Roman" w:eastAsia="Times New Roman" w:hAnsi="Times New Roman"/>
                <w:color w:val="000000"/>
                <w:sz w:val="20"/>
                <w:szCs w:val="20"/>
                <w:lang w:eastAsia="ru-RU"/>
              </w:rPr>
            </w:pPr>
            <w:r w:rsidRPr="005D0C73">
              <w:rPr>
                <w:rFonts w:ascii="Times New Roman" w:eastAsia="Times New Roman" w:hAnsi="Times New Roman"/>
                <w:bCs/>
                <w:color w:val="000000"/>
                <w:sz w:val="20"/>
                <w:szCs w:val="20"/>
                <w:lang w:eastAsia="ru-RU"/>
              </w:rPr>
              <w:t>По окончании работы необходимо…….</w:t>
            </w:r>
          </w:p>
        </w:tc>
        <w:tc>
          <w:tcPr>
            <w:tcW w:w="1855"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Тщательно убрать рабочее место, уложить инструмент на место</w:t>
            </w:r>
          </w:p>
        </w:tc>
      </w:tr>
    </w:tbl>
    <w:p w:rsidR="00394F7C" w:rsidRDefault="00394F7C" w:rsidP="00394F7C">
      <w:pPr>
        <w:spacing w:line="240" w:lineRule="auto"/>
        <w:ind w:firstLine="567"/>
        <w:rPr>
          <w:rFonts w:ascii="Times New Roman" w:hAnsi="Times New Roman"/>
          <w:b/>
          <w:sz w:val="24"/>
          <w:szCs w:val="24"/>
        </w:rPr>
      </w:pPr>
    </w:p>
    <w:p w:rsidR="00394F7C" w:rsidRDefault="00394F7C" w:rsidP="00394F7C">
      <w:pPr>
        <w:spacing w:line="240" w:lineRule="auto"/>
        <w:ind w:firstLine="567"/>
        <w:rPr>
          <w:rFonts w:ascii="Times New Roman" w:hAnsi="Times New Roman"/>
          <w:b/>
          <w:color w:val="000000"/>
          <w:sz w:val="24"/>
          <w:szCs w:val="24"/>
        </w:rPr>
      </w:pPr>
      <w:r w:rsidRPr="00D15EA2">
        <w:rPr>
          <w:rFonts w:ascii="Times New Roman" w:hAnsi="Times New Roman"/>
          <w:b/>
          <w:color w:val="000000"/>
          <w:sz w:val="24"/>
          <w:szCs w:val="24"/>
        </w:rPr>
        <w:t>ПП.06 Производственная практика (по профессиональному модулю Получение рабочей профессии 18559 Слесарь-ремонтник)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394F7C" w:rsidRPr="005D0C73" w:rsidTr="000E09BE">
        <w:tc>
          <w:tcPr>
            <w:tcW w:w="1413" w:type="dxa"/>
            <w:shd w:val="clear" w:color="auto" w:fill="auto"/>
            <w:vAlign w:val="center"/>
          </w:tcPr>
          <w:p w:rsidR="00394F7C" w:rsidRPr="005D0C73" w:rsidRDefault="00394F7C" w:rsidP="000E09BE">
            <w:pPr>
              <w:spacing w:after="0"/>
              <w:ind w:right="33"/>
              <w:jc w:val="center"/>
              <w:rPr>
                <w:rFonts w:ascii="Times New Roman" w:hAnsi="Times New Roman"/>
                <w:sz w:val="20"/>
                <w:szCs w:val="20"/>
              </w:rPr>
            </w:pPr>
            <w:r w:rsidRPr="005D0C73">
              <w:rPr>
                <w:rFonts w:ascii="Times New Roman" w:hAnsi="Times New Roman"/>
                <w:sz w:val="20"/>
                <w:szCs w:val="20"/>
              </w:rPr>
              <w:t>Код компетенций</w:t>
            </w:r>
          </w:p>
        </w:tc>
        <w:tc>
          <w:tcPr>
            <w:tcW w:w="1701" w:type="dxa"/>
            <w:shd w:val="clear" w:color="auto" w:fill="auto"/>
            <w:vAlign w:val="center"/>
          </w:tcPr>
          <w:p w:rsidR="00394F7C" w:rsidRPr="005D0C73" w:rsidRDefault="00394F7C" w:rsidP="000E09BE">
            <w:pPr>
              <w:spacing w:after="0"/>
              <w:ind w:right="34"/>
              <w:jc w:val="center"/>
              <w:rPr>
                <w:rFonts w:ascii="Times New Roman" w:hAnsi="Times New Roman"/>
                <w:sz w:val="20"/>
                <w:szCs w:val="20"/>
              </w:rPr>
            </w:pPr>
            <w:r w:rsidRPr="005D0C73">
              <w:rPr>
                <w:rFonts w:ascii="Times New Roman" w:hAnsi="Times New Roman"/>
                <w:sz w:val="20"/>
                <w:szCs w:val="20"/>
              </w:rPr>
              <w:t>Семестр</w:t>
            </w:r>
          </w:p>
        </w:tc>
        <w:tc>
          <w:tcPr>
            <w:tcW w:w="10206" w:type="dxa"/>
            <w:shd w:val="clear" w:color="auto" w:fill="auto"/>
            <w:vAlign w:val="center"/>
          </w:tcPr>
          <w:p w:rsidR="00394F7C" w:rsidRPr="005D0C73" w:rsidRDefault="00394F7C" w:rsidP="000E09BE">
            <w:pPr>
              <w:spacing w:after="0"/>
              <w:ind w:right="141"/>
              <w:jc w:val="center"/>
              <w:rPr>
                <w:rFonts w:ascii="Times New Roman" w:hAnsi="Times New Roman"/>
                <w:sz w:val="20"/>
                <w:szCs w:val="20"/>
              </w:rPr>
            </w:pPr>
            <w:r w:rsidRPr="005D0C73">
              <w:rPr>
                <w:rFonts w:ascii="Times New Roman" w:hAnsi="Times New Roman"/>
                <w:sz w:val="20"/>
                <w:szCs w:val="20"/>
              </w:rPr>
              <w:t>Тестовые задания</w:t>
            </w:r>
          </w:p>
        </w:tc>
        <w:tc>
          <w:tcPr>
            <w:tcW w:w="2126" w:type="dxa"/>
            <w:shd w:val="clear" w:color="auto" w:fill="auto"/>
            <w:vAlign w:val="center"/>
          </w:tcPr>
          <w:p w:rsidR="00394F7C" w:rsidRPr="005D0C73" w:rsidRDefault="00394F7C" w:rsidP="000E09BE">
            <w:pPr>
              <w:spacing w:after="0"/>
              <w:ind w:right="141"/>
              <w:jc w:val="center"/>
              <w:rPr>
                <w:rFonts w:ascii="Times New Roman" w:hAnsi="Times New Roman"/>
                <w:sz w:val="20"/>
                <w:szCs w:val="20"/>
              </w:rPr>
            </w:pPr>
            <w:r w:rsidRPr="005D0C73">
              <w:rPr>
                <w:rFonts w:ascii="Times New Roman" w:hAnsi="Times New Roman"/>
                <w:sz w:val="20"/>
                <w:szCs w:val="20"/>
              </w:rPr>
              <w:t>Эталон</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 xml:space="preserve"> Натяжение приводных ремней вентилятора проверяют…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hAnsi="Times New Roman"/>
                <w:sz w:val="20"/>
                <w:szCs w:val="20"/>
              </w:rPr>
              <w:t>1)</w:t>
            </w:r>
            <w:r w:rsidRPr="005D0C73">
              <w:rPr>
                <w:rFonts w:ascii="Times New Roman" w:eastAsia="Times New Roman" w:hAnsi="Times New Roman"/>
                <w:sz w:val="20"/>
                <w:szCs w:val="20"/>
                <w:lang w:eastAsia="ru-RU"/>
              </w:rPr>
              <w:t xml:space="preserve"> нажимают среднюю часть ремня между шкивами;</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2) оттягивают ремень на себя.</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№2</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Давление в цилиндрах двигателя ЗИЛ-130 должно быть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2,6 - 2,8 МПа;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3,0 МПа;</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0,78 МПа.</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3</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№3</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pStyle w:val="TableParagraph"/>
              <w:rPr>
                <w:sz w:val="20"/>
              </w:rPr>
            </w:pPr>
            <w:r w:rsidRPr="005D0C73">
              <w:rPr>
                <w:sz w:val="20"/>
              </w:rPr>
              <w:t>Плотность электролита в аккумуляторной батарее должна быть (для центральных районов)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lastRenderedPageBreak/>
              <w:t>1) 1,27 г/см;</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1,29 г/см;</w:t>
            </w:r>
          </w:p>
          <w:p w:rsidR="005D0C73" w:rsidRPr="005D0C73" w:rsidRDefault="005D0C73" w:rsidP="000E09BE">
            <w:pPr>
              <w:pStyle w:val="TableParagraph"/>
              <w:rPr>
                <w:b/>
                <w:sz w:val="20"/>
              </w:rPr>
            </w:pPr>
            <w:r w:rsidRPr="005D0C73">
              <w:rPr>
                <w:sz w:val="20"/>
              </w:rPr>
              <w:t>3) 1,25 г/см.</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Pr>
                <w:rFonts w:ascii="Times New Roman" w:hAnsi="Times New Roman"/>
                <w:sz w:val="20"/>
                <w:szCs w:val="20"/>
              </w:rPr>
              <w:lastRenderedPageBreak/>
              <w:t>ОК-5</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№4</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ЕО автомобилей выполняется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после выезда на линию;</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перед выездом на линию;</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3) перед и после выезда на линию</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7</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№5</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Зазор между отжимным рычагом и выжимным подшипником…</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1,5 - 3 мм;</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1 - 1,5 мм;</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3 - 3,5 мм</w:t>
            </w:r>
            <w:r w:rsidRPr="005D0C73">
              <w:rPr>
                <w:rFonts w:ascii="Times New Roman" w:eastAsia="Times New Roman" w:hAnsi="Times New Roman"/>
                <w:sz w:val="20"/>
                <w:szCs w:val="20"/>
                <w:lang w:eastAsia="ru-RU"/>
              </w:rPr>
              <w:tab/>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9</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№6</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Карбюраторный двигатель - это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двигатель, у которого топливо впрыснутое в цилиндры самовоспламеняется под действием высокой температуры сжатого воздуха без постороннего источника зажигания;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двигатель, у которого горючая смесь засыпается в цилиндры двигателя, где воспламеняется электрической искрой.</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механизм для преобразования энергии</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№7</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Свободный ход педали сцепления автомобиля ЗИЛ-130 должен быть</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20 - 30 мм;</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35 - 5- мм;</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55 - 70 мм.</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w:t>
            </w:r>
            <w:r>
              <w:rPr>
                <w:rFonts w:ascii="Times New Roman" w:hAnsi="Times New Roman"/>
                <w:sz w:val="20"/>
                <w:szCs w:val="20"/>
              </w:rPr>
              <w:t>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№8</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Уровень электролита определяется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стеклянной трубкой;</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денсиметром.</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линейкой</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w:t>
            </w:r>
            <w:r>
              <w:rPr>
                <w:rFonts w:ascii="Times New Roman" w:hAnsi="Times New Roman"/>
                <w:sz w:val="20"/>
                <w:szCs w:val="20"/>
              </w:rPr>
              <w:t>3</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№9</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Значение свободного хода сцепления определяется при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работающем двигателе;</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неработающем двигателе.</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5D0C73">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4</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№10</w:t>
            </w:r>
          </w:p>
          <w:p w:rsidR="005D0C73" w:rsidRPr="005D0C73" w:rsidRDefault="005D0C73" w:rsidP="000E09BE">
            <w:pPr>
              <w:pStyle w:val="TableParagraph"/>
              <w:rPr>
                <w:b/>
                <w:sz w:val="20"/>
              </w:rPr>
            </w:pPr>
            <w:r w:rsidRPr="005D0C73">
              <w:rPr>
                <w:b/>
                <w:sz w:val="20"/>
              </w:rPr>
              <w:lastRenderedPageBreak/>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Назначение газораспределительного механизма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для приготовления и подачи к цилиндрам горючей смеси для регулирования ее количества и состава;</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2) для своевременного выпуска в цилиндры горючей смеси или очищенного воздуха и выпуска отработанных газов.</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lastRenderedPageBreak/>
              <w:t>ОК-</w:t>
            </w:r>
            <w:r>
              <w:rPr>
                <w:rFonts w:ascii="Times New Roman" w:hAnsi="Times New Roman"/>
                <w:sz w:val="20"/>
                <w:szCs w:val="20"/>
              </w:rPr>
              <w:t>2</w:t>
            </w:r>
          </w:p>
          <w:p w:rsidR="005D0C73" w:rsidRPr="00576D94" w:rsidRDefault="005D0C73" w:rsidP="007F610B">
            <w:pPr>
              <w:spacing w:after="0"/>
              <w:ind w:right="33"/>
              <w:jc w:val="center"/>
              <w:rPr>
                <w:rFonts w:ascii="Times New Roman" w:hAnsi="Times New Roman"/>
                <w:sz w:val="20"/>
                <w:szCs w:val="20"/>
              </w:rPr>
            </w:pP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№11</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Трудный пуск двигателя устраняется…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проверить свечи зажигания, контакты прерывателя</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проверить клеммы на аккумуляторе.</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проверить контакты в замке зажигания</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№12</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Принцип действия карбюратора основан на большой разнице в скоростях движения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воздуха и масла;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масла и топлива;</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воздуха и топлива.</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№13</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Проверку зазоров между клапанами и толкателями выполняют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на "холодном" двигателе;</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на прогретом двигателе.</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в любом состоянии</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ОК-2</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№14</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Работа двигателя не изменяется при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при отключении исправной форсунки;</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при отключении не исправной форсунки.</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в обоих случаях</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ОК-5</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№15</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Воздух из топливной системы дизельного двигателя удаляют при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неработающем двигателе</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работающем двигателе.</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1</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ПК-6.1</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№16</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работу карбюратора регулируют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на холостом ходу при большой частоте вращения коленчатого вала;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на рабочем ходу при малой частоте вращения коленчатого вала;</w:t>
            </w:r>
          </w:p>
          <w:p w:rsidR="005D0C73" w:rsidRPr="005D0C73" w:rsidRDefault="005D0C73" w:rsidP="000E09BE">
            <w:pPr>
              <w:spacing w:after="0" w:line="240" w:lineRule="auto"/>
              <w:rPr>
                <w:rFonts w:ascii="Times New Roman" w:hAnsi="Times New Roman"/>
                <w:sz w:val="20"/>
                <w:szCs w:val="20"/>
              </w:rPr>
            </w:pPr>
            <w:r w:rsidRPr="005D0C73">
              <w:rPr>
                <w:rFonts w:ascii="Times New Roman" w:eastAsia="Times New Roman" w:hAnsi="Times New Roman"/>
                <w:sz w:val="20"/>
                <w:szCs w:val="20"/>
                <w:lang w:eastAsia="ru-RU"/>
              </w:rPr>
              <w:t>3) на холостом ходу при малой частоте вращения коленчатого вала.</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ПК-6.3</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№17</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pStyle w:val="TableParagraph"/>
              <w:rPr>
                <w:sz w:val="20"/>
              </w:rPr>
            </w:pPr>
            <w:r w:rsidRPr="005D0C73">
              <w:rPr>
                <w:sz w:val="20"/>
              </w:rPr>
              <w:lastRenderedPageBreak/>
              <w:t>При шлифовке коренных шеек коленчатых валов необходимо, чтобы …</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все шейки имели разные ремонтные размеры;</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часть шеек имела первый ремонтный размер,а остальные - второй;</w:t>
            </w:r>
          </w:p>
          <w:p w:rsidR="005D0C73" w:rsidRPr="005D0C73" w:rsidRDefault="005D0C73" w:rsidP="000E09BE">
            <w:pPr>
              <w:pStyle w:val="TableParagraph"/>
              <w:rPr>
                <w:sz w:val="20"/>
              </w:rPr>
            </w:pPr>
            <w:r w:rsidRPr="005D0C73">
              <w:rPr>
                <w:sz w:val="20"/>
              </w:rPr>
              <w:t>3) все шейки имели один ремонтный размер</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lastRenderedPageBreak/>
              <w:t>3</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lastRenderedPageBreak/>
              <w:t>ОК-9</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№18</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9E2B2B" w:rsidP="000E09BE">
            <w:pPr>
              <w:pStyle w:val="TableParagraph"/>
              <w:rPr>
                <w:sz w:val="20"/>
              </w:rPr>
            </w:pPr>
            <w:r>
              <w:rPr>
                <w:sz w:val="20"/>
              </w:rPr>
              <w:t>При увеличении</w:t>
            </w:r>
            <w:r w:rsidR="005D0C73" w:rsidRPr="005D0C73">
              <w:rPr>
                <w:sz w:val="20"/>
              </w:rPr>
              <w:t xml:space="preserve"> длины шатунных шеек сверх предельно допустимого размера необходимо…</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увеличить длину шейки подшипника шатуна;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наварить (наплавить) торцы шеек вала;</w:t>
            </w:r>
          </w:p>
          <w:p w:rsidR="005D0C73" w:rsidRPr="005D0C73" w:rsidRDefault="005D0C73" w:rsidP="000E09BE">
            <w:pPr>
              <w:pStyle w:val="TableParagraph"/>
              <w:rPr>
                <w:b/>
                <w:sz w:val="20"/>
              </w:rPr>
            </w:pPr>
            <w:r w:rsidRPr="005D0C73">
              <w:rPr>
                <w:sz w:val="20"/>
              </w:rPr>
              <w:t>3) выбраковать вал</w:t>
            </w:r>
          </w:p>
          <w:p w:rsidR="005D0C73" w:rsidRPr="005D0C73" w:rsidRDefault="005D0C73" w:rsidP="000E09BE">
            <w:pPr>
              <w:autoSpaceDE w:val="0"/>
              <w:autoSpaceDN w:val="0"/>
              <w:adjustRightInd w:val="0"/>
              <w:spacing w:after="0" w:line="240" w:lineRule="auto"/>
              <w:rPr>
                <w:rFonts w:ascii="Times New Roman" w:hAnsi="Times New Roman"/>
                <w:b/>
                <w:sz w:val="20"/>
                <w:szCs w:val="20"/>
              </w:rPr>
            </w:pP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w:t>
            </w:r>
            <w:r>
              <w:rPr>
                <w:rFonts w:ascii="Times New Roman" w:hAnsi="Times New Roman"/>
                <w:sz w:val="20"/>
                <w:szCs w:val="20"/>
              </w:rPr>
              <w:t>7</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№19</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pStyle w:val="TableParagraph"/>
              <w:rPr>
                <w:sz w:val="20"/>
              </w:rPr>
            </w:pPr>
            <w:r w:rsidRPr="005D0C73">
              <w:rPr>
                <w:sz w:val="20"/>
              </w:rPr>
              <w:t>У распределительного вала нарушен профиль кулачков, при этом необходимо выполнить</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слесарную обработку кулачков;</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шлифовку на копировально-шлифовальном станке с последующей полировкой.</w:t>
            </w:r>
          </w:p>
          <w:p w:rsidR="005D0C73" w:rsidRPr="005D0C73" w:rsidRDefault="005D0C73" w:rsidP="000E09BE">
            <w:pPr>
              <w:pStyle w:val="TableParagraph"/>
              <w:rPr>
                <w:b/>
                <w:sz w:val="20"/>
              </w:rPr>
            </w:pPr>
            <w:r w:rsidRPr="005D0C73">
              <w:rPr>
                <w:sz w:val="20"/>
              </w:rPr>
              <w:t>3)заменить</w:t>
            </w:r>
          </w:p>
          <w:p w:rsidR="005D0C73" w:rsidRPr="005D0C73" w:rsidRDefault="005D0C73" w:rsidP="000E09BE">
            <w:pPr>
              <w:spacing w:after="0" w:line="240" w:lineRule="auto"/>
              <w:jc w:val="center"/>
              <w:rPr>
                <w:rFonts w:ascii="Times New Roman" w:hAnsi="Times New Roman"/>
                <w:sz w:val="20"/>
                <w:szCs w:val="20"/>
              </w:rPr>
            </w:pP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2</w:t>
            </w:r>
          </w:p>
        </w:tc>
      </w:tr>
      <w:tr w:rsidR="005D0C73" w:rsidRPr="005D0C73" w:rsidTr="000E09BE">
        <w:tc>
          <w:tcPr>
            <w:tcW w:w="1413" w:type="dxa"/>
            <w:shd w:val="clear" w:color="auto" w:fill="auto"/>
            <w:vAlign w:val="center"/>
          </w:tcPr>
          <w:p w:rsidR="005D0C73" w:rsidRPr="00576D94" w:rsidRDefault="005D0C73" w:rsidP="007F610B">
            <w:pPr>
              <w:spacing w:after="0"/>
              <w:ind w:right="33"/>
              <w:jc w:val="center"/>
              <w:rPr>
                <w:rFonts w:ascii="Times New Roman" w:hAnsi="Times New Roman"/>
                <w:sz w:val="20"/>
                <w:szCs w:val="20"/>
              </w:rPr>
            </w:pPr>
            <w:r w:rsidRPr="00576D94">
              <w:rPr>
                <w:rFonts w:ascii="Times New Roman" w:hAnsi="Times New Roman"/>
                <w:sz w:val="20"/>
                <w:szCs w:val="20"/>
              </w:rPr>
              <w:t>ОК-3</w:t>
            </w:r>
          </w:p>
        </w:tc>
        <w:tc>
          <w:tcPr>
            <w:tcW w:w="1701" w:type="dxa"/>
            <w:shd w:val="clear" w:color="auto" w:fill="auto"/>
            <w:vAlign w:val="center"/>
          </w:tcPr>
          <w:p w:rsidR="005D0C73" w:rsidRPr="005D0C73" w:rsidRDefault="005D0C73" w:rsidP="000E09BE">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D0C73" w:rsidRPr="005D0C73" w:rsidRDefault="005D0C73" w:rsidP="000E09BE">
            <w:pPr>
              <w:autoSpaceDE w:val="0"/>
              <w:autoSpaceDN w:val="0"/>
              <w:adjustRightInd w:val="0"/>
              <w:spacing w:after="0" w:line="240" w:lineRule="auto"/>
              <w:rPr>
                <w:rFonts w:ascii="Times New Roman" w:hAnsi="Times New Roman"/>
                <w:b/>
                <w:sz w:val="20"/>
                <w:szCs w:val="20"/>
              </w:rPr>
            </w:pPr>
            <w:r w:rsidRPr="005D0C73">
              <w:rPr>
                <w:rFonts w:ascii="Times New Roman" w:hAnsi="Times New Roman"/>
                <w:b/>
                <w:sz w:val="20"/>
                <w:szCs w:val="20"/>
              </w:rPr>
              <w:t>ТЗ №20</w:t>
            </w:r>
          </w:p>
          <w:p w:rsidR="005D0C73" w:rsidRPr="005D0C73" w:rsidRDefault="005D0C73" w:rsidP="000E09BE">
            <w:pPr>
              <w:pStyle w:val="TableParagraph"/>
              <w:rPr>
                <w:b/>
                <w:sz w:val="20"/>
              </w:rPr>
            </w:pPr>
            <w:r w:rsidRPr="005D0C73">
              <w:rPr>
                <w:b/>
                <w:sz w:val="20"/>
              </w:rPr>
              <w:t>Прочитайте текст, выберите правильный ответ:</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Давление воды при испытании головки блока цилиндров должно быть</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1) 0,6 МПа;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2) 0,4 МПа;</w:t>
            </w:r>
          </w:p>
          <w:p w:rsidR="005D0C73" w:rsidRPr="005D0C73" w:rsidRDefault="005D0C73" w:rsidP="000E09BE">
            <w:pPr>
              <w:spacing w:after="0" w:line="240" w:lineRule="auto"/>
              <w:rPr>
                <w:rFonts w:ascii="Times New Roman" w:eastAsia="Times New Roman" w:hAnsi="Times New Roman"/>
                <w:sz w:val="20"/>
                <w:szCs w:val="20"/>
                <w:lang w:eastAsia="ru-RU"/>
              </w:rPr>
            </w:pPr>
            <w:r w:rsidRPr="005D0C73">
              <w:rPr>
                <w:rFonts w:ascii="Times New Roman" w:eastAsia="Times New Roman" w:hAnsi="Times New Roman"/>
                <w:sz w:val="20"/>
                <w:szCs w:val="20"/>
                <w:lang w:eastAsia="ru-RU"/>
              </w:rPr>
              <w:t>3) 0,2 МПа.</w:t>
            </w:r>
          </w:p>
        </w:tc>
        <w:tc>
          <w:tcPr>
            <w:tcW w:w="2126" w:type="dxa"/>
            <w:shd w:val="clear" w:color="auto" w:fill="auto"/>
            <w:vAlign w:val="center"/>
          </w:tcPr>
          <w:p w:rsidR="005D0C73" w:rsidRPr="005D0C73" w:rsidRDefault="005D0C73" w:rsidP="000E09BE">
            <w:pPr>
              <w:spacing w:after="0"/>
              <w:ind w:right="141"/>
              <w:jc w:val="center"/>
              <w:rPr>
                <w:rFonts w:ascii="Times New Roman" w:hAnsi="Times New Roman"/>
                <w:sz w:val="20"/>
                <w:szCs w:val="20"/>
              </w:rPr>
            </w:pPr>
            <w:r w:rsidRPr="005D0C73">
              <w:rPr>
                <w:rFonts w:ascii="Times New Roman" w:hAnsi="Times New Roman"/>
                <w:sz w:val="20"/>
                <w:szCs w:val="20"/>
              </w:rPr>
              <w:t>3</w:t>
            </w:r>
          </w:p>
        </w:tc>
      </w:tr>
    </w:tbl>
    <w:p w:rsidR="00821AF8" w:rsidRDefault="00821AF8" w:rsidP="00394F7C">
      <w:pPr>
        <w:spacing w:line="240" w:lineRule="auto"/>
        <w:ind w:firstLine="567"/>
        <w:rPr>
          <w:rFonts w:ascii="Times New Roman" w:hAnsi="Times New Roman"/>
          <w:b/>
          <w:sz w:val="24"/>
          <w:szCs w:val="24"/>
        </w:rPr>
      </w:pPr>
    </w:p>
    <w:p w:rsidR="00394F7C" w:rsidRDefault="00821AF8" w:rsidP="00394F7C">
      <w:pPr>
        <w:spacing w:line="240" w:lineRule="auto"/>
        <w:ind w:firstLine="567"/>
        <w:rPr>
          <w:rFonts w:ascii="Times New Roman" w:hAnsi="Times New Roman"/>
          <w:b/>
          <w:sz w:val="24"/>
          <w:szCs w:val="24"/>
        </w:rPr>
      </w:pPr>
      <w:r>
        <w:rPr>
          <w:rFonts w:ascii="Times New Roman" w:hAnsi="Times New Roman"/>
          <w:b/>
          <w:sz w:val="24"/>
          <w:szCs w:val="24"/>
        </w:rPr>
        <w:t xml:space="preserve"> ПДП Производственная практика (преддипломная)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21AF8" w:rsidRPr="00C67B5C" w:rsidTr="00E53C9F">
        <w:tc>
          <w:tcPr>
            <w:tcW w:w="1413" w:type="dxa"/>
            <w:shd w:val="clear" w:color="auto" w:fill="auto"/>
            <w:vAlign w:val="center"/>
          </w:tcPr>
          <w:p w:rsidR="00821AF8" w:rsidRPr="00C67B5C" w:rsidRDefault="00821AF8" w:rsidP="00E53C9F">
            <w:pPr>
              <w:spacing w:after="0"/>
              <w:ind w:right="33"/>
              <w:jc w:val="center"/>
              <w:rPr>
                <w:rFonts w:ascii="Times New Roman" w:hAnsi="Times New Roman"/>
                <w:sz w:val="20"/>
                <w:szCs w:val="20"/>
              </w:rPr>
            </w:pPr>
            <w:r w:rsidRPr="00C67B5C">
              <w:rPr>
                <w:rFonts w:ascii="Times New Roman" w:hAnsi="Times New Roman"/>
                <w:sz w:val="20"/>
                <w:szCs w:val="20"/>
              </w:rPr>
              <w:t>Код компетенций</w:t>
            </w:r>
          </w:p>
        </w:tc>
        <w:tc>
          <w:tcPr>
            <w:tcW w:w="1701" w:type="dxa"/>
            <w:shd w:val="clear" w:color="auto" w:fill="auto"/>
            <w:vAlign w:val="center"/>
          </w:tcPr>
          <w:p w:rsidR="00821AF8" w:rsidRPr="00C67B5C" w:rsidRDefault="00821AF8" w:rsidP="00E53C9F">
            <w:pPr>
              <w:spacing w:after="0"/>
              <w:ind w:right="34"/>
              <w:jc w:val="center"/>
              <w:rPr>
                <w:rFonts w:ascii="Times New Roman" w:hAnsi="Times New Roman"/>
                <w:sz w:val="20"/>
                <w:szCs w:val="20"/>
              </w:rPr>
            </w:pPr>
            <w:r w:rsidRPr="00C67B5C">
              <w:rPr>
                <w:rFonts w:ascii="Times New Roman" w:hAnsi="Times New Roman"/>
                <w:sz w:val="20"/>
                <w:szCs w:val="20"/>
              </w:rPr>
              <w:t>Семестр</w:t>
            </w:r>
          </w:p>
        </w:tc>
        <w:tc>
          <w:tcPr>
            <w:tcW w:w="10206" w:type="dxa"/>
            <w:shd w:val="clear" w:color="auto" w:fill="auto"/>
            <w:vAlign w:val="center"/>
          </w:tcPr>
          <w:p w:rsidR="00821AF8" w:rsidRPr="00C67B5C" w:rsidRDefault="00821AF8" w:rsidP="00E53C9F">
            <w:pPr>
              <w:spacing w:after="0"/>
              <w:ind w:right="141"/>
              <w:jc w:val="center"/>
              <w:rPr>
                <w:rFonts w:ascii="Times New Roman" w:hAnsi="Times New Roman"/>
                <w:sz w:val="20"/>
                <w:szCs w:val="20"/>
              </w:rPr>
            </w:pPr>
            <w:r w:rsidRPr="00C67B5C">
              <w:rPr>
                <w:rFonts w:ascii="Times New Roman" w:hAnsi="Times New Roman"/>
                <w:sz w:val="20"/>
                <w:szCs w:val="20"/>
              </w:rPr>
              <w:t>Тестовые задания</w:t>
            </w:r>
          </w:p>
        </w:tc>
        <w:tc>
          <w:tcPr>
            <w:tcW w:w="2126" w:type="dxa"/>
            <w:shd w:val="clear" w:color="auto" w:fill="auto"/>
            <w:vAlign w:val="center"/>
          </w:tcPr>
          <w:p w:rsidR="00821AF8" w:rsidRPr="00C67B5C" w:rsidRDefault="00821AF8" w:rsidP="00E53C9F">
            <w:pPr>
              <w:spacing w:after="0"/>
              <w:ind w:right="141"/>
              <w:jc w:val="center"/>
              <w:rPr>
                <w:rFonts w:ascii="Times New Roman" w:hAnsi="Times New Roman"/>
                <w:sz w:val="20"/>
                <w:szCs w:val="20"/>
              </w:rPr>
            </w:pPr>
            <w:r w:rsidRPr="00C67B5C">
              <w:rPr>
                <w:rFonts w:ascii="Times New Roman" w:hAnsi="Times New Roman"/>
                <w:sz w:val="20"/>
                <w:szCs w:val="20"/>
              </w:rPr>
              <w:t>Эталон</w:t>
            </w:r>
          </w:p>
        </w:tc>
      </w:tr>
      <w:tr w:rsidR="00E1463B" w:rsidRPr="00C67B5C" w:rsidTr="00E53C9F">
        <w:tc>
          <w:tcPr>
            <w:tcW w:w="1413" w:type="dxa"/>
            <w:shd w:val="clear" w:color="auto" w:fill="auto"/>
            <w:vAlign w:val="center"/>
          </w:tcPr>
          <w:p w:rsidR="00E1463B" w:rsidRPr="00C67B5C" w:rsidRDefault="00E1463B"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1</w:t>
            </w:r>
          </w:p>
        </w:tc>
        <w:tc>
          <w:tcPr>
            <w:tcW w:w="1701" w:type="dxa"/>
            <w:shd w:val="clear" w:color="auto" w:fill="auto"/>
            <w:vAlign w:val="center"/>
          </w:tcPr>
          <w:p w:rsidR="00E1463B"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E1463B" w:rsidRPr="00C67B5C" w:rsidRDefault="00E1463B" w:rsidP="00E53C9F">
            <w:pPr>
              <w:pStyle w:val="TableParagraph"/>
              <w:ind w:right="34"/>
              <w:rPr>
                <w:b/>
                <w:sz w:val="20"/>
              </w:rPr>
            </w:pPr>
            <w:r w:rsidRPr="00C67B5C">
              <w:rPr>
                <w:b/>
                <w:sz w:val="20"/>
              </w:rPr>
              <w:t>ТЗ №1</w:t>
            </w:r>
          </w:p>
          <w:p w:rsidR="00E1463B" w:rsidRPr="00C67B5C" w:rsidRDefault="00E1463B" w:rsidP="00E53C9F">
            <w:pPr>
              <w:pStyle w:val="TableParagraph"/>
              <w:ind w:right="34"/>
              <w:rPr>
                <w:b/>
                <w:sz w:val="20"/>
              </w:rPr>
            </w:pPr>
            <w:r w:rsidRPr="00C67B5C">
              <w:rPr>
                <w:b/>
                <w:sz w:val="20"/>
              </w:rPr>
              <w:t>Прочитайте текст, выберите правильный ответ:</w:t>
            </w:r>
          </w:p>
          <w:p w:rsidR="00E1463B" w:rsidRPr="00C67B5C" w:rsidRDefault="00E1463B" w:rsidP="00E53C9F">
            <w:pPr>
              <w:pStyle w:val="TableParagraph"/>
              <w:ind w:right="34"/>
              <w:rPr>
                <w:b/>
                <w:sz w:val="20"/>
              </w:rPr>
            </w:pPr>
            <w:r w:rsidRPr="00C67B5C">
              <w:rPr>
                <w:bCs/>
                <w:color w:val="262626"/>
                <w:sz w:val="20"/>
              </w:rPr>
              <w:t>Какой способ проецирования   используется при построении чертежа?</w:t>
            </w:r>
            <w:r w:rsidRPr="00C67B5C">
              <w:rPr>
                <w:color w:val="262626"/>
                <w:sz w:val="20"/>
              </w:rPr>
              <w:t> </w:t>
            </w:r>
          </w:p>
          <w:p w:rsidR="00E1463B" w:rsidRPr="00C67B5C" w:rsidRDefault="00E1463B"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262626"/>
                <w:sz w:val="20"/>
                <w:szCs w:val="20"/>
                <w:lang w:eastAsia="ru-RU"/>
              </w:rPr>
              <w:t>1) центральное;</w:t>
            </w:r>
          </w:p>
          <w:p w:rsidR="00E1463B" w:rsidRPr="00C67B5C" w:rsidRDefault="00E1463B"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262626"/>
                <w:sz w:val="20"/>
                <w:szCs w:val="20"/>
                <w:lang w:eastAsia="ru-RU"/>
              </w:rPr>
              <w:t>2) параллельное;</w:t>
            </w:r>
          </w:p>
          <w:p w:rsidR="00E1463B" w:rsidRPr="00C67B5C" w:rsidRDefault="00E1463B"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3) прямоугольное.</w:t>
            </w:r>
          </w:p>
        </w:tc>
        <w:tc>
          <w:tcPr>
            <w:tcW w:w="2126" w:type="dxa"/>
            <w:shd w:val="clear" w:color="auto" w:fill="auto"/>
            <w:vAlign w:val="center"/>
          </w:tcPr>
          <w:p w:rsidR="00E1463B" w:rsidRPr="00C67B5C" w:rsidRDefault="00E1463B" w:rsidP="00E53C9F">
            <w:pPr>
              <w:spacing w:after="0"/>
              <w:ind w:right="141"/>
              <w:jc w:val="center"/>
              <w:rPr>
                <w:rFonts w:ascii="Times New Roman" w:hAnsi="Times New Roman"/>
                <w:sz w:val="20"/>
                <w:szCs w:val="20"/>
              </w:rPr>
            </w:pPr>
            <w:r w:rsidRPr="00C67B5C">
              <w:rPr>
                <w:rFonts w:ascii="Times New Roman" w:hAnsi="Times New Roman"/>
                <w:sz w:val="20"/>
                <w:szCs w:val="20"/>
              </w:rPr>
              <w:t>3</w:t>
            </w:r>
          </w:p>
        </w:tc>
      </w:tr>
      <w:tr w:rsidR="00065139" w:rsidRPr="00C67B5C" w:rsidTr="00E53C9F">
        <w:tc>
          <w:tcPr>
            <w:tcW w:w="1413" w:type="dxa"/>
            <w:shd w:val="clear" w:color="auto" w:fill="auto"/>
            <w:vAlign w:val="center"/>
          </w:tcPr>
          <w:p w:rsidR="00065139" w:rsidRPr="00C67B5C" w:rsidRDefault="00065139"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2</w:t>
            </w:r>
          </w:p>
        </w:tc>
        <w:tc>
          <w:tcPr>
            <w:tcW w:w="1701" w:type="dxa"/>
            <w:shd w:val="clear" w:color="auto" w:fill="auto"/>
            <w:vAlign w:val="center"/>
          </w:tcPr>
          <w:p w:rsidR="00065139"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065139" w:rsidRPr="00C67B5C" w:rsidRDefault="00065139" w:rsidP="00E53C9F">
            <w:pPr>
              <w:pStyle w:val="TableParagraph"/>
              <w:ind w:right="34"/>
              <w:rPr>
                <w:b/>
                <w:sz w:val="20"/>
              </w:rPr>
            </w:pPr>
            <w:r w:rsidRPr="00C67B5C">
              <w:rPr>
                <w:b/>
                <w:sz w:val="20"/>
              </w:rPr>
              <w:t>ТЗ №2</w:t>
            </w:r>
          </w:p>
          <w:p w:rsidR="00065139" w:rsidRPr="00C67B5C" w:rsidRDefault="00065139" w:rsidP="00E53C9F">
            <w:pPr>
              <w:pStyle w:val="TableParagraph"/>
              <w:ind w:right="34"/>
              <w:rPr>
                <w:b/>
                <w:sz w:val="20"/>
              </w:rPr>
            </w:pPr>
            <w:r w:rsidRPr="00C67B5C">
              <w:rPr>
                <w:b/>
                <w:sz w:val="20"/>
              </w:rPr>
              <w:t>Прочитайте текст, выберите правильный ответ:</w:t>
            </w:r>
          </w:p>
          <w:p w:rsidR="00065139" w:rsidRPr="00C67B5C" w:rsidRDefault="00065139" w:rsidP="00E53C9F">
            <w:pPr>
              <w:pStyle w:val="TableParagraph"/>
              <w:ind w:right="34"/>
              <w:rPr>
                <w:b/>
                <w:sz w:val="20"/>
              </w:rPr>
            </w:pPr>
            <w:r w:rsidRPr="00C67B5C">
              <w:rPr>
                <w:color w:val="00000A"/>
                <w:sz w:val="20"/>
              </w:rPr>
              <w:t>Какие параметры определяют при испытании материала на разрыв?</w:t>
            </w:r>
          </w:p>
          <w:p w:rsidR="00065139" w:rsidRPr="00C67B5C" w:rsidRDefault="00065139" w:rsidP="00E53C9F">
            <w:pPr>
              <w:shd w:val="clear" w:color="auto" w:fill="FFFFFF"/>
              <w:spacing w:after="0" w:line="240" w:lineRule="auto"/>
              <w:ind w:left="58"/>
              <w:rPr>
                <w:rFonts w:ascii="Times New Roman" w:eastAsia="Times New Roman" w:hAnsi="Times New Roman"/>
                <w:color w:val="000000"/>
                <w:sz w:val="20"/>
                <w:szCs w:val="20"/>
                <w:lang w:eastAsia="ru-RU"/>
              </w:rPr>
            </w:pPr>
            <w:r w:rsidRPr="00C67B5C">
              <w:rPr>
                <w:rFonts w:ascii="Times New Roman" w:eastAsia="Times New Roman" w:hAnsi="Times New Roman"/>
                <w:color w:val="00000A"/>
                <w:sz w:val="20"/>
                <w:szCs w:val="20"/>
                <w:lang w:eastAsia="ru-RU"/>
              </w:rPr>
              <w:t>1) ударная вязкость;</w:t>
            </w:r>
          </w:p>
          <w:p w:rsidR="00065139" w:rsidRPr="00C67B5C" w:rsidRDefault="00065139" w:rsidP="00E53C9F">
            <w:pPr>
              <w:shd w:val="clear" w:color="auto" w:fill="FFFFFF"/>
              <w:spacing w:after="0" w:line="240" w:lineRule="auto"/>
              <w:ind w:left="58"/>
              <w:rPr>
                <w:rFonts w:ascii="Times New Roman" w:eastAsia="Times New Roman" w:hAnsi="Times New Roman"/>
                <w:color w:val="000000"/>
                <w:sz w:val="20"/>
                <w:szCs w:val="20"/>
                <w:lang w:eastAsia="ru-RU"/>
              </w:rPr>
            </w:pPr>
            <w:r w:rsidRPr="00C67B5C">
              <w:rPr>
                <w:rFonts w:ascii="Times New Roman" w:eastAsia="Times New Roman" w:hAnsi="Times New Roman"/>
                <w:color w:val="00000A"/>
                <w:sz w:val="20"/>
                <w:szCs w:val="20"/>
                <w:lang w:eastAsia="ru-RU"/>
              </w:rPr>
              <w:t>2) предел выносливости;</w:t>
            </w:r>
          </w:p>
          <w:p w:rsidR="00065139" w:rsidRPr="00C67B5C" w:rsidRDefault="00065139" w:rsidP="00E53C9F">
            <w:pPr>
              <w:shd w:val="clear" w:color="auto" w:fill="FFFFFF"/>
              <w:spacing w:after="0" w:line="240" w:lineRule="auto"/>
              <w:ind w:left="58"/>
              <w:rPr>
                <w:rFonts w:ascii="Times New Roman" w:eastAsia="Times New Roman" w:hAnsi="Times New Roman"/>
                <w:color w:val="000000"/>
                <w:sz w:val="20"/>
                <w:szCs w:val="20"/>
                <w:lang w:eastAsia="ru-RU"/>
              </w:rPr>
            </w:pPr>
            <w:r w:rsidRPr="00C67B5C">
              <w:rPr>
                <w:rFonts w:ascii="Times New Roman" w:eastAsia="Times New Roman" w:hAnsi="Times New Roman"/>
                <w:color w:val="00000A"/>
                <w:sz w:val="20"/>
                <w:szCs w:val="20"/>
                <w:lang w:eastAsia="ru-RU"/>
              </w:rPr>
              <w:t>3) предел текучести, предел прочности.</w:t>
            </w:r>
          </w:p>
        </w:tc>
        <w:tc>
          <w:tcPr>
            <w:tcW w:w="2126" w:type="dxa"/>
            <w:shd w:val="clear" w:color="auto" w:fill="auto"/>
            <w:vAlign w:val="center"/>
          </w:tcPr>
          <w:p w:rsidR="00065139" w:rsidRPr="00C67B5C" w:rsidRDefault="00065139" w:rsidP="00E53C9F">
            <w:pPr>
              <w:spacing w:after="0"/>
              <w:ind w:right="141"/>
              <w:jc w:val="center"/>
              <w:rPr>
                <w:rFonts w:ascii="Times New Roman" w:hAnsi="Times New Roman"/>
                <w:sz w:val="20"/>
                <w:szCs w:val="20"/>
              </w:rPr>
            </w:pPr>
            <w:r w:rsidRPr="00C67B5C">
              <w:rPr>
                <w:rFonts w:ascii="Times New Roman" w:hAnsi="Times New Roman"/>
                <w:sz w:val="20"/>
                <w:szCs w:val="20"/>
              </w:rPr>
              <w:t>3</w:t>
            </w:r>
          </w:p>
        </w:tc>
      </w:tr>
      <w:tr w:rsidR="00997ADE" w:rsidRPr="00C67B5C" w:rsidTr="00E53C9F">
        <w:tc>
          <w:tcPr>
            <w:tcW w:w="1413" w:type="dxa"/>
            <w:shd w:val="clear" w:color="auto" w:fill="auto"/>
            <w:vAlign w:val="center"/>
          </w:tcPr>
          <w:p w:rsidR="00997ADE" w:rsidRPr="00C67B5C" w:rsidRDefault="00997ADE" w:rsidP="00E53C9F">
            <w:pPr>
              <w:spacing w:after="0"/>
              <w:ind w:right="33"/>
              <w:jc w:val="center"/>
              <w:rPr>
                <w:rFonts w:ascii="Times New Roman" w:hAnsi="Times New Roman"/>
                <w:sz w:val="20"/>
                <w:szCs w:val="20"/>
              </w:rPr>
            </w:pPr>
            <w:r w:rsidRPr="00C67B5C">
              <w:rPr>
                <w:rFonts w:ascii="Times New Roman" w:hAnsi="Times New Roman"/>
                <w:sz w:val="20"/>
                <w:szCs w:val="20"/>
              </w:rPr>
              <w:lastRenderedPageBreak/>
              <w:t>ОК 0</w:t>
            </w:r>
            <w:r w:rsidR="00580ECC">
              <w:rPr>
                <w:rFonts w:ascii="Times New Roman" w:hAnsi="Times New Roman"/>
                <w:sz w:val="20"/>
                <w:szCs w:val="20"/>
              </w:rPr>
              <w:t>3</w:t>
            </w:r>
          </w:p>
        </w:tc>
        <w:tc>
          <w:tcPr>
            <w:tcW w:w="1701" w:type="dxa"/>
            <w:shd w:val="clear" w:color="auto" w:fill="auto"/>
            <w:vAlign w:val="center"/>
          </w:tcPr>
          <w:p w:rsidR="00997ADE"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97ADE" w:rsidRPr="00C67B5C" w:rsidRDefault="00997ADE" w:rsidP="00E53C9F">
            <w:pPr>
              <w:pStyle w:val="TableParagraph"/>
              <w:ind w:right="34"/>
              <w:rPr>
                <w:b/>
                <w:sz w:val="20"/>
              </w:rPr>
            </w:pPr>
            <w:r w:rsidRPr="00C67B5C">
              <w:rPr>
                <w:b/>
                <w:sz w:val="20"/>
              </w:rPr>
              <w:t>ТЗ №3</w:t>
            </w:r>
          </w:p>
          <w:p w:rsidR="00997ADE" w:rsidRPr="00C67B5C" w:rsidRDefault="00997ADE" w:rsidP="00E53C9F">
            <w:pPr>
              <w:pStyle w:val="TableParagraph"/>
              <w:ind w:right="34"/>
              <w:rPr>
                <w:b/>
                <w:sz w:val="20"/>
              </w:rPr>
            </w:pPr>
            <w:r w:rsidRPr="00C67B5C">
              <w:rPr>
                <w:b/>
                <w:sz w:val="20"/>
              </w:rPr>
              <w:t>Прочитайте текст, выберите правильный ответ:</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 xml:space="preserve">Внешние силы бывают активные и… </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 xml:space="preserve">1) реактивные </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 xml:space="preserve">2) профильные </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 xml:space="preserve">3) удельные </w:t>
            </w:r>
          </w:p>
          <w:p w:rsidR="00997ADE" w:rsidRPr="00C67B5C" w:rsidRDefault="00997ADE" w:rsidP="00E53C9F">
            <w:pPr>
              <w:pStyle w:val="af2"/>
              <w:shd w:val="clear" w:color="auto" w:fill="FFFFFF"/>
              <w:spacing w:before="0" w:beforeAutospacing="0" w:after="0" w:afterAutospacing="0"/>
              <w:rPr>
                <w:color w:val="000000"/>
                <w:sz w:val="20"/>
                <w:szCs w:val="20"/>
              </w:rPr>
            </w:pPr>
            <w:r w:rsidRPr="00C67B5C">
              <w:rPr>
                <w:color w:val="000000"/>
                <w:sz w:val="20"/>
                <w:szCs w:val="20"/>
              </w:rPr>
              <w:t>4) позитивные</w:t>
            </w:r>
          </w:p>
        </w:tc>
        <w:tc>
          <w:tcPr>
            <w:tcW w:w="2126" w:type="dxa"/>
            <w:shd w:val="clear" w:color="auto" w:fill="auto"/>
            <w:vAlign w:val="center"/>
          </w:tcPr>
          <w:p w:rsidR="00997ADE" w:rsidRPr="00C67B5C" w:rsidRDefault="00997ADE" w:rsidP="00E53C9F">
            <w:pPr>
              <w:spacing w:after="0"/>
              <w:ind w:right="141"/>
              <w:jc w:val="center"/>
              <w:rPr>
                <w:rFonts w:ascii="Times New Roman" w:hAnsi="Times New Roman"/>
                <w:sz w:val="20"/>
                <w:szCs w:val="20"/>
              </w:rPr>
            </w:pPr>
            <w:r w:rsidRPr="00C67B5C">
              <w:rPr>
                <w:rFonts w:ascii="Times New Roman" w:hAnsi="Times New Roman"/>
                <w:sz w:val="20"/>
                <w:szCs w:val="20"/>
              </w:rPr>
              <w:t>1</w:t>
            </w:r>
          </w:p>
        </w:tc>
      </w:tr>
      <w:tr w:rsidR="002F236B" w:rsidRPr="00C67B5C" w:rsidTr="00E53C9F">
        <w:tc>
          <w:tcPr>
            <w:tcW w:w="1413" w:type="dxa"/>
            <w:shd w:val="clear" w:color="auto" w:fill="auto"/>
            <w:vAlign w:val="center"/>
          </w:tcPr>
          <w:p w:rsidR="002F236B" w:rsidRPr="00C67B5C" w:rsidRDefault="002F236B"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4</w:t>
            </w:r>
          </w:p>
        </w:tc>
        <w:tc>
          <w:tcPr>
            <w:tcW w:w="1701" w:type="dxa"/>
            <w:shd w:val="clear" w:color="auto" w:fill="auto"/>
            <w:vAlign w:val="center"/>
          </w:tcPr>
          <w:p w:rsidR="002F236B"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F236B" w:rsidRPr="00C67B5C" w:rsidRDefault="002F236B" w:rsidP="00E53C9F">
            <w:pPr>
              <w:pStyle w:val="TableParagraph"/>
              <w:ind w:right="34"/>
              <w:jc w:val="both"/>
              <w:rPr>
                <w:b/>
                <w:sz w:val="20"/>
              </w:rPr>
            </w:pPr>
            <w:r w:rsidRPr="00C67B5C">
              <w:rPr>
                <w:b/>
                <w:sz w:val="20"/>
              </w:rPr>
              <w:t>ТЗ №4</w:t>
            </w:r>
          </w:p>
          <w:p w:rsidR="002F236B" w:rsidRPr="00C67B5C" w:rsidRDefault="002F236B" w:rsidP="00E53C9F">
            <w:pPr>
              <w:pStyle w:val="TableParagraph"/>
              <w:ind w:right="34"/>
              <w:jc w:val="both"/>
              <w:rPr>
                <w:b/>
                <w:sz w:val="20"/>
              </w:rPr>
            </w:pPr>
            <w:r w:rsidRPr="00C67B5C">
              <w:rPr>
                <w:b/>
                <w:sz w:val="20"/>
              </w:rPr>
              <w:t>Прочитайте текст, выберите правильный ответ:</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 xml:space="preserve">1) Региональный стандарт </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 xml:space="preserve">2) Международный стандарт </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 xml:space="preserve">3) Межгосударственный стандарт </w:t>
            </w:r>
          </w:p>
          <w:p w:rsidR="002F236B" w:rsidRPr="00C67B5C" w:rsidRDefault="002F236B" w:rsidP="00E53C9F">
            <w:pPr>
              <w:spacing w:after="0"/>
              <w:ind w:right="141"/>
              <w:jc w:val="both"/>
              <w:rPr>
                <w:rFonts w:ascii="Times New Roman" w:hAnsi="Times New Roman"/>
                <w:sz w:val="20"/>
                <w:szCs w:val="20"/>
              </w:rPr>
            </w:pPr>
            <w:r w:rsidRPr="00C67B5C">
              <w:rPr>
                <w:rFonts w:ascii="Times New Roman" w:hAnsi="Times New Roman"/>
                <w:sz w:val="20"/>
                <w:szCs w:val="20"/>
              </w:rPr>
              <w:t>4) Национальный стандарт</w:t>
            </w:r>
          </w:p>
        </w:tc>
        <w:tc>
          <w:tcPr>
            <w:tcW w:w="2126" w:type="dxa"/>
            <w:shd w:val="clear" w:color="auto" w:fill="auto"/>
            <w:vAlign w:val="center"/>
          </w:tcPr>
          <w:p w:rsidR="002F236B" w:rsidRPr="00C67B5C" w:rsidRDefault="002F236B" w:rsidP="00E53C9F">
            <w:pPr>
              <w:spacing w:after="0"/>
              <w:ind w:right="141"/>
              <w:jc w:val="center"/>
              <w:rPr>
                <w:rFonts w:ascii="Times New Roman" w:hAnsi="Times New Roman"/>
                <w:sz w:val="20"/>
                <w:szCs w:val="20"/>
              </w:rPr>
            </w:pPr>
            <w:r w:rsidRPr="00C67B5C">
              <w:rPr>
                <w:rFonts w:ascii="Times New Roman" w:hAnsi="Times New Roman"/>
                <w:sz w:val="20"/>
                <w:szCs w:val="20"/>
              </w:rPr>
              <w:t>2</w:t>
            </w:r>
          </w:p>
        </w:tc>
      </w:tr>
      <w:tr w:rsidR="00101067" w:rsidRPr="00C67B5C" w:rsidTr="00E53C9F">
        <w:tc>
          <w:tcPr>
            <w:tcW w:w="1413" w:type="dxa"/>
            <w:shd w:val="clear" w:color="auto" w:fill="auto"/>
            <w:vAlign w:val="center"/>
          </w:tcPr>
          <w:p w:rsidR="00101067" w:rsidRPr="00C67B5C" w:rsidRDefault="00101067"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5</w:t>
            </w:r>
          </w:p>
        </w:tc>
        <w:tc>
          <w:tcPr>
            <w:tcW w:w="1701" w:type="dxa"/>
            <w:shd w:val="clear" w:color="auto" w:fill="auto"/>
            <w:vAlign w:val="center"/>
          </w:tcPr>
          <w:p w:rsidR="00101067"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01067" w:rsidRPr="00C67B5C" w:rsidRDefault="00101067"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№5</w:t>
            </w:r>
          </w:p>
          <w:p w:rsidR="00101067" w:rsidRPr="00C67B5C" w:rsidRDefault="00101067" w:rsidP="00E53C9F">
            <w:pPr>
              <w:pStyle w:val="TableParagraph"/>
              <w:ind w:right="34"/>
              <w:rPr>
                <w:b/>
                <w:sz w:val="20"/>
              </w:rPr>
            </w:pPr>
            <w:r w:rsidRPr="00C67B5C">
              <w:rPr>
                <w:b/>
                <w:sz w:val="20"/>
              </w:rPr>
              <w:t>Прочитайте текст, выберите правильный ответ:</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bCs/>
                <w:color w:val="000000"/>
                <w:sz w:val="20"/>
                <w:szCs w:val="20"/>
                <w:lang w:eastAsia="ru-RU"/>
              </w:rPr>
              <w:t>Какой из проводов одинаково диаметра и длины сильнее нагревается – медный или стальной при одной и той же силе тока?</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1) Медный</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2) Стальной</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3) Оба провода нагреваются одинаково</w:t>
            </w:r>
          </w:p>
          <w:p w:rsidR="00101067" w:rsidRPr="00C67B5C" w:rsidRDefault="00101067" w:rsidP="00E53C9F">
            <w:pPr>
              <w:shd w:val="clear" w:color="auto" w:fill="FFFFFF"/>
              <w:spacing w:after="0" w:line="240" w:lineRule="auto"/>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4) Ни какой из проводов  не нагревается</w:t>
            </w:r>
          </w:p>
        </w:tc>
        <w:tc>
          <w:tcPr>
            <w:tcW w:w="2126" w:type="dxa"/>
            <w:shd w:val="clear" w:color="auto" w:fill="auto"/>
            <w:vAlign w:val="center"/>
          </w:tcPr>
          <w:p w:rsidR="00101067" w:rsidRPr="00C67B5C" w:rsidRDefault="00101067" w:rsidP="00E53C9F">
            <w:pPr>
              <w:spacing w:after="0"/>
              <w:ind w:right="141"/>
              <w:jc w:val="center"/>
              <w:rPr>
                <w:rFonts w:ascii="Times New Roman" w:hAnsi="Times New Roman"/>
                <w:sz w:val="20"/>
                <w:szCs w:val="20"/>
                <w:lang w:val="en-US"/>
              </w:rPr>
            </w:pPr>
            <w:r w:rsidRPr="00C67B5C">
              <w:rPr>
                <w:rFonts w:ascii="Times New Roman" w:hAnsi="Times New Roman"/>
                <w:sz w:val="20"/>
                <w:szCs w:val="20"/>
                <w:lang w:val="en-US"/>
              </w:rPr>
              <w:t>2</w:t>
            </w:r>
          </w:p>
        </w:tc>
      </w:tr>
      <w:tr w:rsidR="00741CCF" w:rsidRPr="00C67B5C" w:rsidTr="00E53C9F">
        <w:tc>
          <w:tcPr>
            <w:tcW w:w="1413" w:type="dxa"/>
            <w:shd w:val="clear" w:color="auto" w:fill="auto"/>
            <w:vAlign w:val="center"/>
          </w:tcPr>
          <w:p w:rsidR="00741CCF"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ПК</w:t>
            </w:r>
            <w:r w:rsidR="00741CCF" w:rsidRPr="00C67B5C">
              <w:rPr>
                <w:rFonts w:ascii="Times New Roman" w:hAnsi="Times New Roman"/>
                <w:sz w:val="20"/>
                <w:szCs w:val="20"/>
              </w:rPr>
              <w:t xml:space="preserve"> </w:t>
            </w:r>
            <w:r>
              <w:rPr>
                <w:rFonts w:ascii="Times New Roman" w:hAnsi="Times New Roman"/>
                <w:sz w:val="20"/>
                <w:szCs w:val="20"/>
              </w:rPr>
              <w:t>1.1</w:t>
            </w:r>
          </w:p>
        </w:tc>
        <w:tc>
          <w:tcPr>
            <w:tcW w:w="1701" w:type="dxa"/>
            <w:shd w:val="clear" w:color="auto" w:fill="auto"/>
            <w:vAlign w:val="center"/>
          </w:tcPr>
          <w:p w:rsidR="00741CCF"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41CCF" w:rsidRPr="00C67B5C" w:rsidRDefault="00741CCF"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w:t>
            </w:r>
            <w:r w:rsidR="00840AC2" w:rsidRPr="00C67B5C">
              <w:rPr>
                <w:rFonts w:ascii="Times New Roman" w:hAnsi="Times New Roman"/>
                <w:b/>
                <w:sz w:val="20"/>
                <w:szCs w:val="20"/>
              </w:rPr>
              <w:t>6</w:t>
            </w:r>
          </w:p>
          <w:p w:rsidR="00741CCF" w:rsidRPr="00C67B5C" w:rsidRDefault="00741CCF" w:rsidP="00E53C9F">
            <w:pPr>
              <w:autoSpaceDE w:val="0"/>
              <w:autoSpaceDN w:val="0"/>
              <w:adjustRightInd w:val="0"/>
              <w:spacing w:after="0" w:line="240" w:lineRule="auto"/>
              <w:rPr>
                <w:rFonts w:ascii="Times New Roman" w:hAnsi="Times New Roman"/>
                <w:sz w:val="20"/>
                <w:szCs w:val="20"/>
              </w:rPr>
            </w:pPr>
            <w:r w:rsidRPr="00C67B5C">
              <w:rPr>
                <w:rFonts w:ascii="Times New Roman" w:hAnsi="Times New Roman"/>
                <w:sz w:val="20"/>
                <w:szCs w:val="20"/>
              </w:rPr>
              <w:t xml:space="preserve">Какой вид программируемого логического контроллера представлен на рисунке? </w:t>
            </w:r>
          </w:p>
          <w:p w:rsidR="00741CCF" w:rsidRPr="00C67B5C" w:rsidRDefault="00741CCF" w:rsidP="00E53C9F">
            <w:pPr>
              <w:autoSpaceDE w:val="0"/>
              <w:autoSpaceDN w:val="0"/>
              <w:adjustRightInd w:val="0"/>
              <w:spacing w:after="0" w:line="240" w:lineRule="auto"/>
              <w:rPr>
                <w:rFonts w:ascii="Times New Roman" w:hAnsi="Times New Roman"/>
                <w:sz w:val="20"/>
                <w:szCs w:val="20"/>
              </w:rPr>
            </w:pPr>
          </w:p>
          <w:p w:rsidR="00741CCF" w:rsidRPr="00C67B5C" w:rsidRDefault="00741CCF" w:rsidP="00E53C9F">
            <w:pPr>
              <w:autoSpaceDE w:val="0"/>
              <w:autoSpaceDN w:val="0"/>
              <w:adjustRightInd w:val="0"/>
              <w:spacing w:after="0" w:line="240" w:lineRule="auto"/>
              <w:rPr>
                <w:rFonts w:ascii="Times New Roman" w:hAnsi="Times New Roman"/>
                <w:sz w:val="20"/>
                <w:szCs w:val="20"/>
              </w:rPr>
            </w:pPr>
            <w:r w:rsidRPr="00C67B5C">
              <w:rPr>
                <w:rFonts w:ascii="Times New Roman" w:hAnsi="Times New Roman"/>
                <w:noProof/>
                <w:sz w:val="20"/>
                <w:szCs w:val="20"/>
                <w:lang w:eastAsia="ru-RU"/>
              </w:rPr>
              <w:drawing>
                <wp:inline distT="0" distB="0" distL="0" distR="0">
                  <wp:extent cx="2486025" cy="229552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srcRect/>
                          <a:stretch>
                            <a:fillRect/>
                          </a:stretch>
                        </pic:blipFill>
                        <pic:spPr bwMode="auto">
                          <a:xfrm>
                            <a:off x="0" y="0"/>
                            <a:ext cx="2486025" cy="2295525"/>
                          </a:xfrm>
                          <a:prstGeom prst="rect">
                            <a:avLst/>
                          </a:prstGeom>
                          <a:noFill/>
                          <a:ln w="9525">
                            <a:noFill/>
                            <a:miter lim="800000"/>
                            <a:headEnd/>
                            <a:tailEnd/>
                          </a:ln>
                        </pic:spPr>
                      </pic:pic>
                    </a:graphicData>
                  </a:graphic>
                </wp:inline>
              </w:drawing>
            </w:r>
          </w:p>
          <w:p w:rsidR="00741CCF" w:rsidRPr="00C67B5C" w:rsidRDefault="00741CCF" w:rsidP="00E53C9F">
            <w:pPr>
              <w:autoSpaceDE w:val="0"/>
              <w:autoSpaceDN w:val="0"/>
              <w:adjustRightInd w:val="0"/>
              <w:spacing w:after="0" w:line="240" w:lineRule="auto"/>
              <w:rPr>
                <w:rFonts w:ascii="Times New Roman" w:hAnsi="Times New Roman"/>
                <w:sz w:val="20"/>
                <w:szCs w:val="20"/>
              </w:rPr>
            </w:pPr>
          </w:p>
          <w:p w:rsidR="00741CCF" w:rsidRPr="00C67B5C" w:rsidRDefault="00741CCF" w:rsidP="00E53C9F">
            <w:pPr>
              <w:pStyle w:val="TableParagraph"/>
              <w:ind w:right="34"/>
              <w:rPr>
                <w:i/>
                <w:sz w:val="20"/>
              </w:rPr>
            </w:pPr>
            <w:r w:rsidRPr="00C67B5C">
              <w:rPr>
                <w:i/>
                <w:sz w:val="20"/>
              </w:rPr>
              <w:lastRenderedPageBreak/>
              <w:t>Укажите порядок следования всех 4 вариантов ответа:</w:t>
            </w:r>
          </w:p>
          <w:p w:rsidR="00741CCF" w:rsidRPr="00C67B5C" w:rsidRDefault="00741CCF" w:rsidP="00E53C9F">
            <w:pPr>
              <w:pStyle w:val="TableParagraph"/>
              <w:ind w:right="34"/>
              <w:rPr>
                <w:sz w:val="20"/>
              </w:rPr>
            </w:pPr>
            <w:r w:rsidRPr="00C67B5C">
              <w:rPr>
                <w:sz w:val="20"/>
              </w:rPr>
              <w:t>1)Моноблочный</w:t>
            </w:r>
          </w:p>
          <w:p w:rsidR="00741CCF" w:rsidRPr="00C67B5C" w:rsidRDefault="00741CCF" w:rsidP="00E53C9F">
            <w:pPr>
              <w:pStyle w:val="TableParagraph"/>
              <w:ind w:right="34"/>
              <w:rPr>
                <w:sz w:val="20"/>
              </w:rPr>
            </w:pPr>
            <w:r w:rsidRPr="00C67B5C">
              <w:rPr>
                <w:sz w:val="20"/>
              </w:rPr>
              <w:t>2) Модульный</w:t>
            </w:r>
          </w:p>
          <w:p w:rsidR="00741CCF" w:rsidRPr="00C67B5C" w:rsidRDefault="00741CCF" w:rsidP="00E53C9F">
            <w:pPr>
              <w:pStyle w:val="TableParagraph"/>
              <w:ind w:right="34"/>
              <w:rPr>
                <w:sz w:val="20"/>
              </w:rPr>
            </w:pPr>
            <w:r w:rsidRPr="00C67B5C">
              <w:rPr>
                <w:sz w:val="20"/>
              </w:rPr>
              <w:t>3) Полимодульный</w:t>
            </w:r>
          </w:p>
          <w:p w:rsidR="00741CCF" w:rsidRPr="00C67B5C" w:rsidRDefault="00741CCF" w:rsidP="00E53C9F">
            <w:pPr>
              <w:pStyle w:val="TableParagraph"/>
              <w:ind w:right="34"/>
              <w:rPr>
                <w:sz w:val="20"/>
              </w:rPr>
            </w:pPr>
            <w:r w:rsidRPr="00C67B5C">
              <w:rPr>
                <w:sz w:val="20"/>
              </w:rPr>
              <w:t>4) Многоблочный</w:t>
            </w:r>
          </w:p>
        </w:tc>
        <w:tc>
          <w:tcPr>
            <w:tcW w:w="2126" w:type="dxa"/>
            <w:shd w:val="clear" w:color="auto" w:fill="auto"/>
            <w:vAlign w:val="center"/>
          </w:tcPr>
          <w:p w:rsidR="00741CCF" w:rsidRPr="00C67B5C" w:rsidRDefault="00741CCF" w:rsidP="00E53C9F">
            <w:pPr>
              <w:spacing w:after="0"/>
              <w:ind w:right="141"/>
              <w:jc w:val="center"/>
              <w:rPr>
                <w:rFonts w:ascii="Times New Roman" w:hAnsi="Times New Roman"/>
                <w:sz w:val="20"/>
                <w:szCs w:val="20"/>
              </w:rPr>
            </w:pPr>
            <w:r w:rsidRPr="00C67B5C">
              <w:rPr>
                <w:rFonts w:ascii="Times New Roman" w:hAnsi="Times New Roman"/>
                <w:sz w:val="20"/>
                <w:szCs w:val="20"/>
              </w:rPr>
              <w:lastRenderedPageBreak/>
              <w:t>1</w:t>
            </w:r>
          </w:p>
        </w:tc>
      </w:tr>
      <w:tr w:rsidR="00D518D2" w:rsidRPr="00C67B5C" w:rsidTr="00E53C9F">
        <w:tc>
          <w:tcPr>
            <w:tcW w:w="1413" w:type="dxa"/>
            <w:shd w:val="clear" w:color="auto" w:fill="auto"/>
            <w:vAlign w:val="center"/>
          </w:tcPr>
          <w:p w:rsidR="00D518D2" w:rsidRPr="00C67B5C" w:rsidRDefault="00D518D2" w:rsidP="00E53C9F">
            <w:pPr>
              <w:spacing w:after="0"/>
              <w:ind w:right="33"/>
              <w:jc w:val="center"/>
              <w:rPr>
                <w:rFonts w:ascii="Times New Roman" w:hAnsi="Times New Roman"/>
                <w:sz w:val="20"/>
                <w:szCs w:val="20"/>
              </w:rPr>
            </w:pPr>
            <w:r w:rsidRPr="00C67B5C">
              <w:rPr>
                <w:rFonts w:ascii="Times New Roman" w:hAnsi="Times New Roman"/>
                <w:sz w:val="20"/>
                <w:szCs w:val="20"/>
              </w:rPr>
              <w:lastRenderedPageBreak/>
              <w:t>ОК 0</w:t>
            </w:r>
            <w:r w:rsidR="00580ECC">
              <w:rPr>
                <w:rFonts w:ascii="Times New Roman" w:hAnsi="Times New Roman"/>
                <w:sz w:val="20"/>
                <w:szCs w:val="20"/>
              </w:rPr>
              <w:t>6</w:t>
            </w:r>
          </w:p>
        </w:tc>
        <w:tc>
          <w:tcPr>
            <w:tcW w:w="1701" w:type="dxa"/>
            <w:shd w:val="clear" w:color="auto" w:fill="auto"/>
            <w:vAlign w:val="center"/>
          </w:tcPr>
          <w:p w:rsidR="00D518D2"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D518D2" w:rsidRPr="00C67B5C" w:rsidRDefault="00D518D2"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№7</w:t>
            </w:r>
          </w:p>
          <w:p w:rsidR="00D518D2" w:rsidRPr="00C67B5C" w:rsidRDefault="00D518D2" w:rsidP="00E53C9F">
            <w:pPr>
              <w:pStyle w:val="TableParagraph"/>
              <w:ind w:right="34"/>
              <w:rPr>
                <w:b/>
                <w:sz w:val="20"/>
              </w:rPr>
            </w:pPr>
            <w:r w:rsidRPr="00C67B5C">
              <w:rPr>
                <w:b/>
                <w:sz w:val="20"/>
              </w:rPr>
              <w:t>Прочитайте текст, выберите правильный ответ:</w:t>
            </w:r>
          </w:p>
          <w:p w:rsidR="00D518D2" w:rsidRPr="00C67B5C" w:rsidRDefault="00D518D2" w:rsidP="00E53C9F">
            <w:pPr>
              <w:shd w:val="clear" w:color="auto" w:fill="FFFFFF"/>
              <w:spacing w:after="0" w:line="240" w:lineRule="auto"/>
              <w:jc w:val="both"/>
              <w:rPr>
                <w:rFonts w:ascii="Times New Roman" w:eastAsia="Times New Roman" w:hAnsi="Times New Roman"/>
                <w:color w:val="000000"/>
                <w:sz w:val="20"/>
                <w:szCs w:val="20"/>
                <w:lang w:eastAsia="ru-RU"/>
              </w:rPr>
            </w:pPr>
            <w:r w:rsidRPr="00C67B5C">
              <w:rPr>
                <w:rFonts w:ascii="Times New Roman" w:eastAsia="Times New Roman" w:hAnsi="Times New Roman"/>
                <w:bCs/>
                <w:color w:val="000000"/>
                <w:sz w:val="20"/>
                <w:szCs w:val="20"/>
                <w:lang w:eastAsia="ru-RU"/>
              </w:rPr>
              <w:t>Какая операция устраняет биение отверстия?</w:t>
            </w:r>
          </w:p>
          <w:p w:rsidR="00D518D2" w:rsidRPr="00C67B5C" w:rsidRDefault="00D518D2" w:rsidP="00E53C9F">
            <w:pPr>
              <w:shd w:val="clear" w:color="auto" w:fill="FFFFFF"/>
              <w:spacing w:after="0" w:line="240" w:lineRule="auto"/>
              <w:jc w:val="both"/>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1) Сверление;</w:t>
            </w:r>
          </w:p>
          <w:p w:rsidR="00D518D2" w:rsidRPr="00C67B5C" w:rsidRDefault="00D518D2" w:rsidP="00E53C9F">
            <w:pPr>
              <w:shd w:val="clear" w:color="auto" w:fill="FFFFFF"/>
              <w:spacing w:after="0" w:line="240" w:lineRule="auto"/>
              <w:jc w:val="both"/>
              <w:rPr>
                <w:rFonts w:ascii="Times New Roman" w:eastAsia="Times New Roman" w:hAnsi="Times New Roman"/>
                <w:color w:val="000000"/>
                <w:sz w:val="20"/>
                <w:szCs w:val="20"/>
                <w:lang w:eastAsia="ru-RU"/>
              </w:rPr>
            </w:pPr>
            <w:r w:rsidRPr="00C67B5C">
              <w:rPr>
                <w:rFonts w:ascii="Times New Roman" w:eastAsia="Times New Roman" w:hAnsi="Times New Roman"/>
                <w:color w:val="000000"/>
                <w:sz w:val="20"/>
                <w:szCs w:val="20"/>
                <w:lang w:eastAsia="ru-RU"/>
              </w:rPr>
              <w:t>2) Развертывание;</w:t>
            </w:r>
          </w:p>
          <w:p w:rsidR="00D518D2" w:rsidRPr="00C67B5C" w:rsidRDefault="00D518D2" w:rsidP="00E53C9F">
            <w:pPr>
              <w:shd w:val="clear" w:color="auto" w:fill="FFFFFF"/>
              <w:spacing w:after="0" w:line="240" w:lineRule="auto"/>
              <w:jc w:val="both"/>
              <w:rPr>
                <w:rFonts w:ascii="Times New Roman" w:eastAsia="Times New Roman" w:hAnsi="Times New Roman"/>
                <w:color w:val="000000"/>
                <w:sz w:val="20"/>
                <w:szCs w:val="20"/>
                <w:lang w:val="en-US" w:eastAsia="ru-RU"/>
              </w:rPr>
            </w:pPr>
            <w:r w:rsidRPr="00C67B5C">
              <w:rPr>
                <w:rFonts w:ascii="Times New Roman" w:eastAsia="Times New Roman" w:hAnsi="Times New Roman"/>
                <w:color w:val="000000"/>
                <w:sz w:val="20"/>
                <w:szCs w:val="20"/>
                <w:lang w:eastAsia="ru-RU"/>
              </w:rPr>
              <w:t>3) Растачивание.</w:t>
            </w:r>
          </w:p>
        </w:tc>
        <w:tc>
          <w:tcPr>
            <w:tcW w:w="2126" w:type="dxa"/>
            <w:shd w:val="clear" w:color="auto" w:fill="auto"/>
            <w:vAlign w:val="center"/>
          </w:tcPr>
          <w:p w:rsidR="00D518D2" w:rsidRPr="00C67B5C" w:rsidRDefault="00D518D2" w:rsidP="00E53C9F">
            <w:pPr>
              <w:spacing w:after="0"/>
              <w:ind w:right="141"/>
              <w:jc w:val="center"/>
              <w:rPr>
                <w:rFonts w:ascii="Times New Roman" w:hAnsi="Times New Roman"/>
                <w:sz w:val="20"/>
                <w:szCs w:val="20"/>
                <w:lang w:val="en-US"/>
              </w:rPr>
            </w:pPr>
            <w:r w:rsidRPr="00C67B5C">
              <w:rPr>
                <w:rFonts w:ascii="Times New Roman" w:hAnsi="Times New Roman"/>
                <w:sz w:val="20"/>
                <w:szCs w:val="20"/>
                <w:lang w:val="en-US"/>
              </w:rPr>
              <w:t>3</w:t>
            </w:r>
          </w:p>
        </w:tc>
      </w:tr>
      <w:tr w:rsidR="00C135A1" w:rsidRPr="00C67B5C" w:rsidTr="00E53C9F">
        <w:tc>
          <w:tcPr>
            <w:tcW w:w="1413" w:type="dxa"/>
            <w:shd w:val="clear" w:color="auto" w:fill="auto"/>
            <w:vAlign w:val="center"/>
          </w:tcPr>
          <w:p w:rsidR="00C135A1" w:rsidRPr="00C67B5C" w:rsidRDefault="00C135A1"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7</w:t>
            </w:r>
          </w:p>
        </w:tc>
        <w:tc>
          <w:tcPr>
            <w:tcW w:w="1701" w:type="dxa"/>
            <w:shd w:val="clear" w:color="auto" w:fill="auto"/>
            <w:vAlign w:val="center"/>
          </w:tcPr>
          <w:p w:rsidR="00C135A1"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135A1" w:rsidRPr="00C67B5C" w:rsidRDefault="00C135A1"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№8</w:t>
            </w:r>
          </w:p>
          <w:p w:rsidR="00C135A1" w:rsidRPr="00C67B5C" w:rsidRDefault="00C135A1" w:rsidP="00E53C9F">
            <w:pPr>
              <w:pStyle w:val="TableParagraph"/>
              <w:ind w:right="34"/>
              <w:rPr>
                <w:b/>
                <w:sz w:val="20"/>
              </w:rPr>
            </w:pPr>
            <w:r w:rsidRPr="00C67B5C">
              <w:rPr>
                <w:b/>
                <w:sz w:val="20"/>
              </w:rPr>
              <w:t>Прочитайте текст, выберите правильный ответ:</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При несчастном случае работодатель (его представитель) обязан</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1) Принять неотложные меры по предотвращению развития аварийной ситуации</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2) Немедленно организовать первую помощь пострадавшему и при необходимости доставку его в медицинскую организацию</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3) Обеспечить своевременное расследование несчастного случая и его учет</w:t>
            </w:r>
          </w:p>
          <w:p w:rsidR="00C135A1" w:rsidRPr="00C67B5C" w:rsidRDefault="00C135A1" w:rsidP="00C67B5C">
            <w:pPr>
              <w:spacing w:after="0" w:line="240" w:lineRule="auto"/>
              <w:jc w:val="both"/>
              <w:rPr>
                <w:rFonts w:ascii="Times New Roman" w:hAnsi="Times New Roman"/>
                <w:sz w:val="20"/>
                <w:szCs w:val="20"/>
              </w:rPr>
            </w:pPr>
            <w:r w:rsidRPr="00C67B5C">
              <w:rPr>
                <w:rFonts w:ascii="Times New Roman" w:hAnsi="Times New Roman"/>
                <w:sz w:val="20"/>
                <w:szCs w:val="20"/>
              </w:rPr>
              <w:t>4) Вс</w:t>
            </w:r>
            <w:r w:rsidR="00E62382" w:rsidRPr="00C67B5C">
              <w:rPr>
                <w:rFonts w:ascii="Times New Roman" w:hAnsi="Times New Roman"/>
                <w:sz w:val="20"/>
                <w:szCs w:val="20"/>
              </w:rPr>
              <w:t xml:space="preserve">е ответы </w:t>
            </w:r>
            <w:r w:rsidRPr="00C67B5C">
              <w:rPr>
                <w:rFonts w:ascii="Times New Roman" w:hAnsi="Times New Roman"/>
                <w:sz w:val="20"/>
                <w:szCs w:val="20"/>
              </w:rPr>
              <w:t>верн</w:t>
            </w:r>
            <w:r w:rsidR="00E62382" w:rsidRPr="00C67B5C">
              <w:rPr>
                <w:rFonts w:ascii="Times New Roman" w:hAnsi="Times New Roman"/>
                <w:sz w:val="20"/>
                <w:szCs w:val="20"/>
              </w:rPr>
              <w:t>ы</w:t>
            </w:r>
          </w:p>
        </w:tc>
        <w:tc>
          <w:tcPr>
            <w:tcW w:w="2126" w:type="dxa"/>
            <w:shd w:val="clear" w:color="auto" w:fill="auto"/>
            <w:vAlign w:val="center"/>
          </w:tcPr>
          <w:p w:rsidR="00C135A1" w:rsidRPr="00C67B5C" w:rsidRDefault="00C135A1" w:rsidP="00E53C9F">
            <w:pPr>
              <w:spacing w:after="0"/>
              <w:ind w:right="141"/>
              <w:jc w:val="center"/>
              <w:rPr>
                <w:rFonts w:ascii="Times New Roman" w:hAnsi="Times New Roman"/>
                <w:sz w:val="20"/>
                <w:szCs w:val="20"/>
              </w:rPr>
            </w:pPr>
            <w:r w:rsidRPr="00C67B5C">
              <w:rPr>
                <w:rFonts w:ascii="Times New Roman" w:hAnsi="Times New Roman"/>
                <w:sz w:val="20"/>
                <w:szCs w:val="20"/>
              </w:rPr>
              <w:t>4</w:t>
            </w:r>
          </w:p>
        </w:tc>
      </w:tr>
      <w:tr w:rsidR="006D5FC9" w:rsidRPr="00C67B5C" w:rsidTr="00E53C9F">
        <w:tc>
          <w:tcPr>
            <w:tcW w:w="1413" w:type="dxa"/>
            <w:shd w:val="clear" w:color="auto" w:fill="auto"/>
            <w:vAlign w:val="center"/>
          </w:tcPr>
          <w:p w:rsidR="006D5FC9" w:rsidRPr="00C67B5C" w:rsidRDefault="006D5FC9"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8</w:t>
            </w:r>
          </w:p>
        </w:tc>
        <w:tc>
          <w:tcPr>
            <w:tcW w:w="1701" w:type="dxa"/>
            <w:shd w:val="clear" w:color="auto" w:fill="auto"/>
            <w:vAlign w:val="center"/>
          </w:tcPr>
          <w:p w:rsidR="006D5FC9"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6D5FC9" w:rsidRPr="00C67B5C" w:rsidRDefault="006D5FC9" w:rsidP="00E53C9F">
            <w:pPr>
              <w:spacing w:after="0" w:line="240" w:lineRule="auto"/>
              <w:ind w:left="100" w:right="141"/>
              <w:rPr>
                <w:rFonts w:ascii="Times New Roman" w:hAnsi="Times New Roman"/>
                <w:b/>
                <w:sz w:val="20"/>
                <w:szCs w:val="20"/>
              </w:rPr>
            </w:pPr>
            <w:r w:rsidRPr="00C67B5C">
              <w:rPr>
                <w:rFonts w:ascii="Times New Roman" w:hAnsi="Times New Roman"/>
                <w:b/>
                <w:sz w:val="20"/>
                <w:szCs w:val="20"/>
              </w:rPr>
              <w:t>ТЗ №9   Прочитайте текст, выберите правильный ответ.</w:t>
            </w:r>
          </w:p>
          <w:p w:rsidR="006D5FC9" w:rsidRPr="00C67B5C" w:rsidRDefault="006D5FC9" w:rsidP="00E53C9F">
            <w:pPr>
              <w:spacing w:after="0" w:line="240" w:lineRule="auto"/>
              <w:ind w:left="100" w:right="141"/>
              <w:rPr>
                <w:rFonts w:ascii="Times New Roman" w:hAnsi="Times New Roman"/>
                <w:sz w:val="20"/>
                <w:szCs w:val="20"/>
              </w:rPr>
            </w:pPr>
            <w:r w:rsidRPr="00C67B5C">
              <w:rPr>
                <w:rFonts w:ascii="Times New Roman" w:hAnsi="Times New Roman"/>
                <w:sz w:val="20"/>
                <w:szCs w:val="20"/>
              </w:rPr>
              <w:t>Что из перечисленного НЕ относится к принципам бережливого производства:</w:t>
            </w:r>
          </w:p>
          <w:p w:rsidR="006D5FC9" w:rsidRPr="00C67B5C" w:rsidRDefault="006D5FC9" w:rsidP="00E53C9F">
            <w:pPr>
              <w:pStyle w:val="a8"/>
              <w:numPr>
                <w:ilvl w:val="0"/>
                <w:numId w:val="122"/>
              </w:numPr>
              <w:tabs>
                <w:tab w:val="left" w:pos="277"/>
              </w:tabs>
              <w:ind w:left="31" w:right="141" w:firstLine="0"/>
              <w:rPr>
                <w:sz w:val="20"/>
                <w:szCs w:val="20"/>
              </w:rPr>
            </w:pPr>
            <w:r w:rsidRPr="00C67B5C">
              <w:rPr>
                <w:sz w:val="20"/>
                <w:szCs w:val="20"/>
              </w:rPr>
              <w:t>Стремление к совершенству</w:t>
            </w:r>
          </w:p>
          <w:p w:rsidR="006D5FC9" w:rsidRPr="00C67B5C" w:rsidRDefault="006D5FC9" w:rsidP="00E53C9F">
            <w:pPr>
              <w:pStyle w:val="a8"/>
              <w:numPr>
                <w:ilvl w:val="0"/>
                <w:numId w:val="122"/>
              </w:numPr>
              <w:tabs>
                <w:tab w:val="left" w:pos="277"/>
              </w:tabs>
              <w:ind w:left="31" w:right="141" w:firstLine="0"/>
              <w:rPr>
                <w:sz w:val="20"/>
                <w:szCs w:val="20"/>
              </w:rPr>
            </w:pPr>
            <w:r w:rsidRPr="00C67B5C">
              <w:rPr>
                <w:sz w:val="20"/>
                <w:szCs w:val="20"/>
              </w:rPr>
              <w:t>Ценность для потребителя</w:t>
            </w:r>
          </w:p>
          <w:p w:rsidR="006D5FC9" w:rsidRPr="00C67B5C" w:rsidRDefault="006D5FC9" w:rsidP="00E53C9F">
            <w:pPr>
              <w:pStyle w:val="a8"/>
              <w:numPr>
                <w:ilvl w:val="0"/>
                <w:numId w:val="122"/>
              </w:numPr>
              <w:tabs>
                <w:tab w:val="left" w:pos="277"/>
              </w:tabs>
              <w:ind w:left="31" w:right="141" w:firstLine="0"/>
              <w:rPr>
                <w:sz w:val="20"/>
                <w:szCs w:val="20"/>
              </w:rPr>
            </w:pPr>
            <w:r w:rsidRPr="00C67B5C">
              <w:rPr>
                <w:sz w:val="20"/>
                <w:szCs w:val="20"/>
              </w:rPr>
              <w:t>Устранение потерь</w:t>
            </w:r>
          </w:p>
          <w:p w:rsidR="006D5FC9" w:rsidRPr="00C67B5C" w:rsidRDefault="006D5FC9" w:rsidP="00E53C9F">
            <w:pPr>
              <w:pStyle w:val="a8"/>
              <w:numPr>
                <w:ilvl w:val="0"/>
                <w:numId w:val="122"/>
              </w:numPr>
              <w:tabs>
                <w:tab w:val="left" w:pos="277"/>
              </w:tabs>
              <w:ind w:left="31" w:right="141" w:firstLine="0"/>
              <w:rPr>
                <w:sz w:val="20"/>
                <w:szCs w:val="20"/>
              </w:rPr>
            </w:pPr>
            <w:r w:rsidRPr="00C67B5C">
              <w:rPr>
                <w:sz w:val="20"/>
                <w:szCs w:val="20"/>
              </w:rPr>
              <w:t>Материальное обогащение</w:t>
            </w:r>
          </w:p>
        </w:tc>
        <w:tc>
          <w:tcPr>
            <w:tcW w:w="2126" w:type="dxa"/>
            <w:shd w:val="clear" w:color="auto" w:fill="auto"/>
            <w:vAlign w:val="center"/>
          </w:tcPr>
          <w:p w:rsidR="006D5FC9" w:rsidRPr="00C67B5C" w:rsidRDefault="006D5FC9" w:rsidP="00E53C9F">
            <w:pPr>
              <w:spacing w:after="0" w:line="240" w:lineRule="auto"/>
              <w:ind w:right="141"/>
              <w:jc w:val="center"/>
              <w:rPr>
                <w:rFonts w:ascii="Times New Roman" w:hAnsi="Times New Roman"/>
                <w:sz w:val="20"/>
                <w:szCs w:val="20"/>
              </w:rPr>
            </w:pPr>
            <w:r w:rsidRPr="00C67B5C">
              <w:rPr>
                <w:rFonts w:ascii="Times New Roman" w:hAnsi="Times New Roman"/>
                <w:sz w:val="20"/>
                <w:szCs w:val="20"/>
              </w:rPr>
              <w:t>4</w:t>
            </w:r>
          </w:p>
        </w:tc>
      </w:tr>
      <w:tr w:rsidR="00733B7C" w:rsidRPr="00C67B5C" w:rsidTr="00E53C9F">
        <w:tc>
          <w:tcPr>
            <w:tcW w:w="1413" w:type="dxa"/>
            <w:shd w:val="clear" w:color="auto" w:fill="auto"/>
            <w:vAlign w:val="center"/>
          </w:tcPr>
          <w:p w:rsidR="00733B7C" w:rsidRPr="00C67B5C" w:rsidRDefault="00733B7C" w:rsidP="00E53C9F">
            <w:pPr>
              <w:spacing w:after="0"/>
              <w:ind w:right="33"/>
              <w:jc w:val="center"/>
              <w:rPr>
                <w:rFonts w:ascii="Times New Roman" w:hAnsi="Times New Roman"/>
                <w:sz w:val="20"/>
                <w:szCs w:val="20"/>
              </w:rPr>
            </w:pPr>
            <w:r w:rsidRPr="00C67B5C">
              <w:rPr>
                <w:rFonts w:ascii="Times New Roman" w:hAnsi="Times New Roman"/>
                <w:sz w:val="20"/>
                <w:szCs w:val="20"/>
              </w:rPr>
              <w:t>ОК 0</w:t>
            </w:r>
            <w:r w:rsidR="00580ECC">
              <w:rPr>
                <w:rFonts w:ascii="Times New Roman" w:hAnsi="Times New Roman"/>
                <w:sz w:val="20"/>
                <w:szCs w:val="20"/>
              </w:rPr>
              <w:t>9</w:t>
            </w:r>
          </w:p>
        </w:tc>
        <w:tc>
          <w:tcPr>
            <w:tcW w:w="1701" w:type="dxa"/>
            <w:shd w:val="clear" w:color="auto" w:fill="auto"/>
            <w:vAlign w:val="center"/>
          </w:tcPr>
          <w:p w:rsidR="00733B7C"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3B7C" w:rsidRPr="00C67B5C" w:rsidRDefault="00733B7C" w:rsidP="00E53C9F">
            <w:pPr>
              <w:spacing w:after="0" w:line="240" w:lineRule="auto"/>
              <w:ind w:right="141"/>
              <w:jc w:val="both"/>
              <w:rPr>
                <w:rFonts w:ascii="Times New Roman" w:hAnsi="Times New Roman"/>
                <w:b/>
                <w:bCs/>
                <w:sz w:val="20"/>
                <w:szCs w:val="20"/>
              </w:rPr>
            </w:pPr>
            <w:r w:rsidRPr="00C67B5C">
              <w:rPr>
                <w:rFonts w:ascii="Times New Roman" w:hAnsi="Times New Roman"/>
                <w:b/>
                <w:bCs/>
                <w:sz w:val="20"/>
                <w:szCs w:val="20"/>
              </w:rPr>
              <w:t>ТЗ № 10</w:t>
            </w:r>
          </w:p>
          <w:p w:rsidR="00733B7C" w:rsidRPr="00C67B5C" w:rsidRDefault="00733B7C" w:rsidP="00E53C9F">
            <w:pPr>
              <w:spacing w:after="0" w:line="240" w:lineRule="auto"/>
              <w:ind w:right="141"/>
              <w:jc w:val="both"/>
              <w:rPr>
                <w:rFonts w:ascii="Times New Roman" w:hAnsi="Times New Roman"/>
                <w:sz w:val="20"/>
                <w:szCs w:val="20"/>
              </w:rPr>
            </w:pPr>
            <w:r w:rsidRPr="00C67B5C">
              <w:rPr>
                <w:rFonts w:ascii="Times New Roman" w:hAnsi="Times New Roman"/>
                <w:sz w:val="20"/>
                <w:szCs w:val="20"/>
              </w:rPr>
              <w:t>Экономико-математическая модель – это</w:t>
            </w:r>
          </w:p>
          <w:p w:rsidR="00733B7C" w:rsidRPr="00C67B5C" w:rsidRDefault="00733B7C" w:rsidP="00E53C9F">
            <w:pPr>
              <w:spacing w:after="0" w:line="240" w:lineRule="auto"/>
              <w:ind w:right="141"/>
              <w:jc w:val="both"/>
              <w:rPr>
                <w:rFonts w:ascii="Times New Roman" w:hAnsi="Times New Roman"/>
                <w:sz w:val="20"/>
                <w:szCs w:val="20"/>
              </w:rPr>
            </w:pPr>
            <w:r w:rsidRPr="00C67B5C">
              <w:rPr>
                <w:rFonts w:ascii="Times New Roman" w:hAnsi="Times New Roman"/>
                <w:sz w:val="20"/>
                <w:szCs w:val="20"/>
              </w:rPr>
              <w:t xml:space="preserve">1) математическое представление экономической системы (объектов, задачи, явлений, процессов и т. п.) </w:t>
            </w:r>
            <w:r w:rsidRPr="00C67B5C">
              <w:rPr>
                <w:rFonts w:ascii="Times New Roman" w:hAnsi="Times New Roman"/>
                <w:sz w:val="20"/>
                <w:szCs w:val="20"/>
              </w:rPr>
              <w:br/>
              <w:t>2) качественный анализ и интуитивное представление объектов, задач, явлений, процессов экономической системы и ее параметров</w:t>
            </w:r>
          </w:p>
          <w:p w:rsidR="00733B7C" w:rsidRPr="00C67B5C" w:rsidRDefault="00733B7C" w:rsidP="00E53C9F">
            <w:pPr>
              <w:spacing w:after="0" w:line="240" w:lineRule="auto"/>
              <w:ind w:right="141"/>
              <w:jc w:val="both"/>
              <w:rPr>
                <w:rFonts w:ascii="Times New Roman" w:hAnsi="Times New Roman"/>
                <w:sz w:val="20"/>
                <w:szCs w:val="20"/>
              </w:rPr>
            </w:pPr>
            <w:r w:rsidRPr="00C67B5C">
              <w:rPr>
                <w:rFonts w:ascii="Times New Roman" w:hAnsi="Times New Roman"/>
                <w:sz w:val="20"/>
                <w:szCs w:val="20"/>
              </w:rPr>
              <w:t>3) эвристические описание экономической системы (объектов, задачи, явлений, процессов)</w:t>
            </w:r>
          </w:p>
        </w:tc>
        <w:tc>
          <w:tcPr>
            <w:tcW w:w="2126" w:type="dxa"/>
            <w:shd w:val="clear" w:color="auto" w:fill="auto"/>
            <w:vAlign w:val="center"/>
          </w:tcPr>
          <w:p w:rsidR="00733B7C" w:rsidRPr="00C67B5C" w:rsidRDefault="00733B7C" w:rsidP="00E53C9F">
            <w:pPr>
              <w:spacing w:after="0" w:line="240" w:lineRule="auto"/>
              <w:ind w:right="141"/>
              <w:jc w:val="center"/>
              <w:rPr>
                <w:rFonts w:ascii="Times New Roman" w:hAnsi="Times New Roman"/>
                <w:sz w:val="20"/>
                <w:szCs w:val="20"/>
              </w:rPr>
            </w:pPr>
            <w:r w:rsidRPr="00C67B5C">
              <w:rPr>
                <w:rFonts w:ascii="Times New Roman" w:hAnsi="Times New Roman"/>
                <w:sz w:val="20"/>
                <w:szCs w:val="20"/>
              </w:rPr>
              <w:t>1</w:t>
            </w:r>
          </w:p>
        </w:tc>
      </w:tr>
      <w:tr w:rsidR="00F5088A" w:rsidRPr="00C67B5C" w:rsidTr="00E53C9F">
        <w:tc>
          <w:tcPr>
            <w:tcW w:w="1413" w:type="dxa"/>
            <w:shd w:val="clear" w:color="auto" w:fill="auto"/>
            <w:vAlign w:val="center"/>
          </w:tcPr>
          <w:p w:rsidR="00F5088A"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F5088A" w:rsidRPr="00C67B5C">
              <w:rPr>
                <w:rFonts w:ascii="Times New Roman" w:hAnsi="Times New Roman"/>
                <w:sz w:val="20"/>
                <w:szCs w:val="20"/>
              </w:rPr>
              <w:t xml:space="preserve">К </w:t>
            </w:r>
            <w:r>
              <w:rPr>
                <w:rFonts w:ascii="Times New Roman" w:hAnsi="Times New Roman"/>
                <w:sz w:val="20"/>
                <w:szCs w:val="20"/>
              </w:rPr>
              <w:t>1.2</w:t>
            </w:r>
          </w:p>
        </w:tc>
        <w:tc>
          <w:tcPr>
            <w:tcW w:w="1701" w:type="dxa"/>
            <w:shd w:val="clear" w:color="auto" w:fill="auto"/>
            <w:vAlign w:val="center"/>
          </w:tcPr>
          <w:p w:rsidR="00F5088A"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F5088A" w:rsidRPr="00C67B5C" w:rsidRDefault="00F5088A"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№11</w:t>
            </w:r>
          </w:p>
          <w:p w:rsidR="00F5088A" w:rsidRPr="00C67B5C" w:rsidRDefault="00F5088A" w:rsidP="00E53C9F">
            <w:pPr>
              <w:pStyle w:val="TableParagraph"/>
              <w:ind w:right="34"/>
              <w:rPr>
                <w:b/>
                <w:sz w:val="20"/>
              </w:rPr>
            </w:pPr>
            <w:r w:rsidRPr="00C67B5C">
              <w:rPr>
                <w:b/>
                <w:sz w:val="20"/>
              </w:rPr>
              <w:t>Прочитайте текст, выберите правильный ответ:</w:t>
            </w:r>
          </w:p>
          <w:p w:rsidR="00F5088A" w:rsidRPr="00C67B5C" w:rsidRDefault="00F5088A" w:rsidP="00E53C9F">
            <w:pPr>
              <w:spacing w:after="0"/>
              <w:ind w:right="141"/>
              <w:rPr>
                <w:rFonts w:ascii="Times New Roman" w:hAnsi="Times New Roman"/>
                <w:sz w:val="20"/>
                <w:szCs w:val="20"/>
              </w:rPr>
            </w:pPr>
            <w:r w:rsidRPr="00C67B5C">
              <w:rPr>
                <w:rFonts w:ascii="Times New Roman" w:hAnsi="Times New Roman"/>
                <w:sz w:val="20"/>
                <w:szCs w:val="20"/>
              </w:rPr>
              <w:t>Что такое САПР?</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t xml:space="preserve">1) Организационно-техническая система, состоящая из комплекса средств автоматизации проектирования, взаимосвязанного с необходимыми подразделениям проектной организации П1, П2,... , Пn или коллективом специалистов. </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t xml:space="preserve">2)  Система, предназначенная для автоматизации научных экспериментов, а также для </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t xml:space="preserve">осуществления моделирования исследуемых объектов, явлений и процессов, изучение которых традиционными средствами затруднено или невозможно. </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t xml:space="preserve">3) Совокупность алгоритмов и программ, необходимых для управления системой и решения с ее помощью задач обработки информации вычислительной техникой. </w:t>
            </w:r>
          </w:p>
          <w:p w:rsidR="00F5088A" w:rsidRPr="00C67B5C" w:rsidRDefault="00F5088A" w:rsidP="00C67B5C">
            <w:pPr>
              <w:spacing w:after="0" w:line="240" w:lineRule="auto"/>
              <w:rPr>
                <w:rFonts w:ascii="Times New Roman" w:hAnsi="Times New Roman"/>
                <w:sz w:val="20"/>
                <w:szCs w:val="20"/>
              </w:rPr>
            </w:pPr>
            <w:r w:rsidRPr="00C67B5C">
              <w:rPr>
                <w:rFonts w:ascii="Times New Roman" w:hAnsi="Times New Roman"/>
                <w:sz w:val="20"/>
                <w:szCs w:val="20"/>
              </w:rPr>
              <w:lastRenderedPageBreak/>
              <w:t>4) Проектирование, при котором все преобразования описаний объекта и алгоритма его функционирования осуществляется без участия человека.</w:t>
            </w:r>
          </w:p>
        </w:tc>
        <w:tc>
          <w:tcPr>
            <w:tcW w:w="2126" w:type="dxa"/>
            <w:shd w:val="clear" w:color="auto" w:fill="auto"/>
            <w:vAlign w:val="center"/>
          </w:tcPr>
          <w:p w:rsidR="00F5088A" w:rsidRPr="00C67B5C" w:rsidRDefault="00F5088A" w:rsidP="00E53C9F">
            <w:pPr>
              <w:spacing w:after="0"/>
              <w:ind w:right="141"/>
              <w:jc w:val="center"/>
              <w:rPr>
                <w:rFonts w:ascii="Times New Roman" w:hAnsi="Times New Roman"/>
                <w:sz w:val="20"/>
                <w:szCs w:val="20"/>
              </w:rPr>
            </w:pPr>
            <w:r w:rsidRPr="00C67B5C">
              <w:rPr>
                <w:rFonts w:ascii="Times New Roman" w:hAnsi="Times New Roman"/>
                <w:sz w:val="20"/>
                <w:szCs w:val="20"/>
              </w:rPr>
              <w:lastRenderedPageBreak/>
              <w:t>2</w:t>
            </w:r>
          </w:p>
        </w:tc>
      </w:tr>
      <w:tr w:rsidR="00A14074" w:rsidRPr="00C67B5C" w:rsidTr="00E53C9F">
        <w:tc>
          <w:tcPr>
            <w:tcW w:w="1413" w:type="dxa"/>
            <w:shd w:val="clear" w:color="auto" w:fill="auto"/>
            <w:vAlign w:val="center"/>
          </w:tcPr>
          <w:p w:rsidR="00A14074" w:rsidRPr="00C67B5C" w:rsidRDefault="00580ECC" w:rsidP="00E53C9F">
            <w:pPr>
              <w:spacing w:after="0"/>
              <w:ind w:right="33"/>
              <w:jc w:val="center"/>
              <w:rPr>
                <w:rFonts w:ascii="Times New Roman" w:hAnsi="Times New Roman"/>
                <w:sz w:val="20"/>
                <w:szCs w:val="20"/>
              </w:rPr>
            </w:pPr>
            <w:r>
              <w:rPr>
                <w:rFonts w:ascii="Times New Roman" w:hAnsi="Times New Roman"/>
                <w:sz w:val="20"/>
                <w:szCs w:val="20"/>
              </w:rPr>
              <w:lastRenderedPageBreak/>
              <w:t>ПК 1.3</w:t>
            </w:r>
          </w:p>
        </w:tc>
        <w:tc>
          <w:tcPr>
            <w:tcW w:w="1701" w:type="dxa"/>
            <w:shd w:val="clear" w:color="auto" w:fill="auto"/>
            <w:vAlign w:val="center"/>
          </w:tcPr>
          <w:p w:rsidR="00A14074"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A14074" w:rsidRPr="00C67B5C" w:rsidRDefault="00A14074"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№12</w:t>
            </w:r>
          </w:p>
          <w:p w:rsidR="00A14074" w:rsidRPr="00C67B5C" w:rsidRDefault="00A14074" w:rsidP="00E53C9F">
            <w:pPr>
              <w:pStyle w:val="TableParagraph"/>
              <w:ind w:right="34"/>
              <w:rPr>
                <w:b/>
                <w:sz w:val="20"/>
              </w:rPr>
            </w:pPr>
            <w:r w:rsidRPr="00C67B5C">
              <w:rPr>
                <w:b/>
                <w:sz w:val="20"/>
              </w:rPr>
              <w:t>Прочитайте текст, выберите правильный ответ:</w:t>
            </w:r>
          </w:p>
          <w:p w:rsidR="00A14074" w:rsidRPr="00C67B5C" w:rsidRDefault="00A14074" w:rsidP="00E53C9F">
            <w:pPr>
              <w:pStyle w:val="TableParagraph"/>
              <w:ind w:right="34"/>
              <w:rPr>
                <w:sz w:val="20"/>
              </w:rPr>
            </w:pPr>
            <w:r w:rsidRPr="00C67B5C">
              <w:rPr>
                <w:sz w:val="20"/>
              </w:rPr>
              <w:t>Какой гидравлический элемент изображен на рисунке:</w:t>
            </w:r>
          </w:p>
          <w:p w:rsidR="00A14074" w:rsidRPr="00C67B5C" w:rsidRDefault="00A14074" w:rsidP="00E53C9F">
            <w:pPr>
              <w:pStyle w:val="TableParagraph"/>
              <w:ind w:right="34"/>
              <w:rPr>
                <w:sz w:val="20"/>
              </w:rPr>
            </w:pPr>
            <w:r w:rsidRPr="00C67B5C">
              <w:rPr>
                <w:noProof/>
                <w:sz w:val="20"/>
              </w:rPr>
              <w:drawing>
                <wp:inline distT="0" distB="0" distL="0" distR="0">
                  <wp:extent cx="523875" cy="733425"/>
                  <wp:effectExtent l="19050" t="0" r="952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srcRect/>
                          <a:stretch>
                            <a:fillRect/>
                          </a:stretch>
                        </pic:blipFill>
                        <pic:spPr bwMode="auto">
                          <a:xfrm>
                            <a:off x="0" y="0"/>
                            <a:ext cx="523875" cy="733425"/>
                          </a:xfrm>
                          <a:prstGeom prst="rect">
                            <a:avLst/>
                          </a:prstGeom>
                          <a:noFill/>
                          <a:ln w="9525">
                            <a:noFill/>
                            <a:miter lim="800000"/>
                            <a:headEnd/>
                            <a:tailEnd/>
                          </a:ln>
                        </pic:spPr>
                      </pic:pic>
                    </a:graphicData>
                  </a:graphic>
                </wp:inline>
              </w:drawing>
            </w:r>
          </w:p>
          <w:p w:rsidR="00A14074" w:rsidRPr="00C67B5C" w:rsidRDefault="00A14074" w:rsidP="00E53C9F">
            <w:pPr>
              <w:pStyle w:val="TableParagraph"/>
              <w:ind w:right="34"/>
              <w:rPr>
                <w:sz w:val="20"/>
              </w:rPr>
            </w:pPr>
            <w:r w:rsidRPr="00C67B5C">
              <w:rPr>
                <w:sz w:val="20"/>
              </w:rPr>
              <w:t xml:space="preserve">1) гидроаккумулятор плунжерный; </w:t>
            </w:r>
          </w:p>
          <w:p w:rsidR="00A14074" w:rsidRPr="00C67B5C" w:rsidRDefault="00A14074" w:rsidP="00E53C9F">
            <w:pPr>
              <w:pStyle w:val="TableParagraph"/>
              <w:ind w:right="34"/>
              <w:rPr>
                <w:sz w:val="20"/>
              </w:rPr>
            </w:pPr>
            <w:r w:rsidRPr="00C67B5C">
              <w:rPr>
                <w:sz w:val="20"/>
              </w:rPr>
              <w:t xml:space="preserve">2) гидроаккумулятор грузовой; </w:t>
            </w:r>
          </w:p>
          <w:p w:rsidR="00A14074" w:rsidRPr="00C67B5C" w:rsidRDefault="00A14074" w:rsidP="00E53C9F">
            <w:pPr>
              <w:pStyle w:val="TableParagraph"/>
              <w:ind w:right="34"/>
              <w:rPr>
                <w:sz w:val="20"/>
              </w:rPr>
            </w:pPr>
            <w:r w:rsidRPr="00C67B5C">
              <w:rPr>
                <w:sz w:val="20"/>
              </w:rPr>
              <w:t xml:space="preserve">3) гидроаккумулятор пневмогидравлический; </w:t>
            </w:r>
          </w:p>
          <w:p w:rsidR="00A14074" w:rsidRPr="00C67B5C" w:rsidRDefault="00A14074" w:rsidP="00E53C9F">
            <w:pPr>
              <w:pStyle w:val="TableParagraph"/>
              <w:ind w:right="34"/>
              <w:rPr>
                <w:b/>
                <w:sz w:val="20"/>
              </w:rPr>
            </w:pPr>
            <w:r w:rsidRPr="00C67B5C">
              <w:rPr>
                <w:sz w:val="20"/>
              </w:rPr>
              <w:t>4) гидроаккумулятор пружинный.</w:t>
            </w:r>
          </w:p>
        </w:tc>
        <w:tc>
          <w:tcPr>
            <w:tcW w:w="2126" w:type="dxa"/>
            <w:shd w:val="clear" w:color="auto" w:fill="auto"/>
            <w:vAlign w:val="center"/>
          </w:tcPr>
          <w:p w:rsidR="00A14074" w:rsidRPr="00C67B5C" w:rsidRDefault="00A14074" w:rsidP="00E53C9F">
            <w:pPr>
              <w:spacing w:after="0"/>
              <w:ind w:right="141"/>
              <w:jc w:val="center"/>
              <w:rPr>
                <w:rFonts w:ascii="Times New Roman" w:hAnsi="Times New Roman"/>
                <w:sz w:val="20"/>
                <w:szCs w:val="20"/>
              </w:rPr>
            </w:pPr>
            <w:r w:rsidRPr="00C67B5C">
              <w:rPr>
                <w:rFonts w:ascii="Times New Roman" w:hAnsi="Times New Roman"/>
                <w:sz w:val="20"/>
                <w:szCs w:val="20"/>
              </w:rPr>
              <w:t>4</w:t>
            </w:r>
          </w:p>
        </w:tc>
      </w:tr>
      <w:tr w:rsidR="00701F77" w:rsidRPr="00C67B5C" w:rsidTr="00E53C9F">
        <w:tc>
          <w:tcPr>
            <w:tcW w:w="1413" w:type="dxa"/>
            <w:shd w:val="clear" w:color="auto" w:fill="auto"/>
            <w:vAlign w:val="center"/>
          </w:tcPr>
          <w:p w:rsidR="00701F77"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701F77" w:rsidRPr="00C67B5C">
              <w:rPr>
                <w:rFonts w:ascii="Times New Roman" w:hAnsi="Times New Roman"/>
                <w:sz w:val="20"/>
                <w:szCs w:val="20"/>
              </w:rPr>
              <w:t xml:space="preserve">К </w:t>
            </w:r>
            <w:r>
              <w:rPr>
                <w:rFonts w:ascii="Times New Roman" w:hAnsi="Times New Roman"/>
                <w:sz w:val="20"/>
                <w:szCs w:val="20"/>
              </w:rPr>
              <w:t>1.4</w:t>
            </w:r>
          </w:p>
        </w:tc>
        <w:tc>
          <w:tcPr>
            <w:tcW w:w="1701" w:type="dxa"/>
            <w:shd w:val="clear" w:color="auto" w:fill="auto"/>
            <w:vAlign w:val="center"/>
          </w:tcPr>
          <w:p w:rsidR="00701F77"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01F77" w:rsidRPr="00C67B5C" w:rsidRDefault="00701F77"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№13</w:t>
            </w:r>
          </w:p>
          <w:p w:rsidR="00701F77" w:rsidRPr="00C67B5C" w:rsidRDefault="00701F77" w:rsidP="00E53C9F">
            <w:pPr>
              <w:pStyle w:val="TableParagraph"/>
              <w:ind w:right="34"/>
              <w:rPr>
                <w:b/>
                <w:sz w:val="20"/>
              </w:rPr>
            </w:pPr>
            <w:r w:rsidRPr="00C67B5C">
              <w:rPr>
                <w:b/>
                <w:sz w:val="20"/>
              </w:rPr>
              <w:t>Прочитайте текст, выберите правильный ответ:</w:t>
            </w:r>
          </w:p>
          <w:p w:rsidR="00701F77" w:rsidRPr="00C67B5C" w:rsidRDefault="00701F77" w:rsidP="00E53C9F">
            <w:pPr>
              <w:pStyle w:val="TableParagraph"/>
              <w:ind w:right="34"/>
              <w:rPr>
                <w:sz w:val="20"/>
              </w:rPr>
            </w:pPr>
            <w:r w:rsidRPr="00C67B5C">
              <w:rPr>
                <w:sz w:val="20"/>
              </w:rPr>
              <w:t>Какой узел станка является базовым</w:t>
            </w:r>
          </w:p>
          <w:p w:rsidR="00701F77" w:rsidRPr="00C67B5C" w:rsidRDefault="00701F77" w:rsidP="00C67B5C">
            <w:pPr>
              <w:pStyle w:val="TableParagraph"/>
              <w:numPr>
                <w:ilvl w:val="0"/>
                <w:numId w:val="174"/>
              </w:numPr>
              <w:ind w:left="430" w:right="34"/>
              <w:rPr>
                <w:sz w:val="20"/>
              </w:rPr>
            </w:pPr>
            <w:r w:rsidRPr="00C67B5C">
              <w:rPr>
                <w:sz w:val="20"/>
              </w:rPr>
              <w:t>Коробка передач</w:t>
            </w:r>
          </w:p>
          <w:p w:rsidR="00701F77" w:rsidRPr="00C67B5C" w:rsidRDefault="00701F77" w:rsidP="00C67B5C">
            <w:pPr>
              <w:pStyle w:val="TableParagraph"/>
              <w:numPr>
                <w:ilvl w:val="0"/>
                <w:numId w:val="174"/>
              </w:numPr>
              <w:ind w:left="430" w:right="34"/>
              <w:rPr>
                <w:sz w:val="20"/>
              </w:rPr>
            </w:pPr>
            <w:r w:rsidRPr="00C67B5C">
              <w:rPr>
                <w:sz w:val="20"/>
              </w:rPr>
              <w:t>Коробка скоростей</w:t>
            </w:r>
          </w:p>
          <w:p w:rsidR="00701F77" w:rsidRPr="00C67B5C" w:rsidRDefault="00701F77" w:rsidP="00C67B5C">
            <w:pPr>
              <w:pStyle w:val="TableParagraph"/>
              <w:numPr>
                <w:ilvl w:val="0"/>
                <w:numId w:val="174"/>
              </w:numPr>
              <w:ind w:left="430" w:right="34"/>
              <w:rPr>
                <w:sz w:val="20"/>
              </w:rPr>
            </w:pPr>
            <w:r w:rsidRPr="00C67B5C">
              <w:rPr>
                <w:sz w:val="20"/>
              </w:rPr>
              <w:t>Станина</w:t>
            </w:r>
          </w:p>
          <w:p w:rsidR="00701F77" w:rsidRPr="00C67B5C" w:rsidRDefault="00701F77" w:rsidP="00C67B5C">
            <w:pPr>
              <w:pStyle w:val="TableParagraph"/>
              <w:numPr>
                <w:ilvl w:val="0"/>
                <w:numId w:val="174"/>
              </w:numPr>
              <w:ind w:left="430" w:right="34"/>
              <w:rPr>
                <w:sz w:val="20"/>
              </w:rPr>
            </w:pPr>
            <w:r w:rsidRPr="00C67B5C">
              <w:rPr>
                <w:sz w:val="20"/>
              </w:rPr>
              <w:t>Суппорт</w:t>
            </w:r>
          </w:p>
          <w:p w:rsidR="00701F77" w:rsidRPr="00C67B5C" w:rsidRDefault="00701F77" w:rsidP="00C67B5C">
            <w:pPr>
              <w:pStyle w:val="TableParagraph"/>
              <w:numPr>
                <w:ilvl w:val="0"/>
                <w:numId w:val="174"/>
              </w:numPr>
              <w:ind w:left="430" w:right="34"/>
              <w:rPr>
                <w:sz w:val="20"/>
              </w:rPr>
            </w:pPr>
            <w:r w:rsidRPr="00C67B5C">
              <w:rPr>
                <w:sz w:val="20"/>
              </w:rPr>
              <w:t>Задняя бабка</w:t>
            </w:r>
          </w:p>
        </w:tc>
        <w:tc>
          <w:tcPr>
            <w:tcW w:w="2126" w:type="dxa"/>
            <w:shd w:val="clear" w:color="auto" w:fill="auto"/>
            <w:vAlign w:val="center"/>
          </w:tcPr>
          <w:p w:rsidR="00701F77" w:rsidRPr="00C67B5C" w:rsidRDefault="00701F77" w:rsidP="00E53C9F">
            <w:pPr>
              <w:spacing w:after="0"/>
              <w:ind w:right="141"/>
              <w:jc w:val="center"/>
              <w:rPr>
                <w:rFonts w:ascii="Times New Roman" w:hAnsi="Times New Roman"/>
                <w:sz w:val="20"/>
                <w:szCs w:val="20"/>
              </w:rPr>
            </w:pPr>
            <w:r w:rsidRPr="00C67B5C">
              <w:rPr>
                <w:rFonts w:ascii="Times New Roman" w:hAnsi="Times New Roman"/>
                <w:sz w:val="20"/>
                <w:szCs w:val="20"/>
              </w:rPr>
              <w:t>4,5</w:t>
            </w:r>
          </w:p>
        </w:tc>
      </w:tr>
      <w:tr w:rsidR="00207F29" w:rsidRPr="00C67B5C" w:rsidTr="00E53C9F">
        <w:tc>
          <w:tcPr>
            <w:tcW w:w="1413" w:type="dxa"/>
            <w:shd w:val="clear" w:color="auto" w:fill="auto"/>
            <w:vAlign w:val="center"/>
          </w:tcPr>
          <w:p w:rsidR="00207F29"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207F29" w:rsidRPr="00C67B5C">
              <w:rPr>
                <w:rFonts w:ascii="Times New Roman" w:hAnsi="Times New Roman"/>
                <w:sz w:val="20"/>
                <w:szCs w:val="20"/>
              </w:rPr>
              <w:t xml:space="preserve">К </w:t>
            </w:r>
            <w:r>
              <w:rPr>
                <w:rFonts w:ascii="Times New Roman" w:hAnsi="Times New Roman"/>
                <w:sz w:val="20"/>
                <w:szCs w:val="20"/>
              </w:rPr>
              <w:t>2.1</w:t>
            </w:r>
          </w:p>
        </w:tc>
        <w:tc>
          <w:tcPr>
            <w:tcW w:w="1701" w:type="dxa"/>
            <w:shd w:val="clear" w:color="auto" w:fill="auto"/>
            <w:vAlign w:val="center"/>
          </w:tcPr>
          <w:p w:rsidR="00207F29"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07F29" w:rsidRPr="00C67B5C" w:rsidRDefault="00207F29"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№14</w:t>
            </w:r>
          </w:p>
          <w:p w:rsidR="00207F29" w:rsidRPr="00C67B5C" w:rsidRDefault="00207F29" w:rsidP="00E53C9F">
            <w:pPr>
              <w:pStyle w:val="TableParagraph"/>
              <w:ind w:right="34"/>
              <w:rPr>
                <w:b/>
                <w:sz w:val="20"/>
              </w:rPr>
            </w:pPr>
            <w:r w:rsidRPr="00C67B5C">
              <w:rPr>
                <w:b/>
                <w:sz w:val="20"/>
              </w:rPr>
              <w:t>Прочитайте текст, выберите правильный ответ:</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
                <w:bCs/>
                <w:sz w:val="20"/>
                <w:szCs w:val="20"/>
                <w:lang w:eastAsia="ru-RU"/>
              </w:rPr>
              <w:t xml:space="preserve">Текст задания: </w:t>
            </w:r>
            <w:r w:rsidRPr="00C67B5C">
              <w:rPr>
                <w:rFonts w:ascii="Times New Roman" w:eastAsia="Times New Roman" w:hAnsi="Times New Roman"/>
                <w:sz w:val="20"/>
                <w:szCs w:val="20"/>
                <w:lang w:eastAsia="ru-RU"/>
              </w:rPr>
              <w:t>Какая техническая документация не относится к монтажной</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1)      Принципиальные гидравлические схемы</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2)      Рабочие чертежи</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3)      Ремонтные чертежи</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4)      Инструкции по монтажу и наладке систем</w:t>
            </w:r>
          </w:p>
          <w:p w:rsidR="00207F29" w:rsidRPr="00C67B5C" w:rsidRDefault="00207F29"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t>5)      П.О.С., П.П.Р.</w:t>
            </w:r>
          </w:p>
        </w:tc>
        <w:tc>
          <w:tcPr>
            <w:tcW w:w="2126" w:type="dxa"/>
            <w:shd w:val="clear" w:color="auto" w:fill="auto"/>
            <w:vAlign w:val="center"/>
          </w:tcPr>
          <w:p w:rsidR="00207F29" w:rsidRPr="00C67B5C" w:rsidRDefault="00207F29" w:rsidP="00E53C9F">
            <w:pPr>
              <w:spacing w:after="0" w:line="240" w:lineRule="auto"/>
              <w:ind w:right="141"/>
              <w:jc w:val="center"/>
              <w:rPr>
                <w:rFonts w:ascii="Times New Roman" w:hAnsi="Times New Roman"/>
                <w:sz w:val="20"/>
                <w:szCs w:val="20"/>
              </w:rPr>
            </w:pPr>
            <w:r w:rsidRPr="00C67B5C">
              <w:rPr>
                <w:rFonts w:ascii="Times New Roman" w:hAnsi="Times New Roman"/>
                <w:sz w:val="20"/>
                <w:szCs w:val="20"/>
              </w:rPr>
              <w:t>3</w:t>
            </w:r>
          </w:p>
        </w:tc>
      </w:tr>
      <w:tr w:rsidR="00224652" w:rsidRPr="00C67B5C" w:rsidTr="00E53C9F">
        <w:tc>
          <w:tcPr>
            <w:tcW w:w="1413" w:type="dxa"/>
            <w:shd w:val="clear" w:color="auto" w:fill="auto"/>
            <w:vAlign w:val="center"/>
          </w:tcPr>
          <w:p w:rsidR="00224652"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224652" w:rsidRPr="00C67B5C">
              <w:rPr>
                <w:rFonts w:ascii="Times New Roman" w:hAnsi="Times New Roman"/>
                <w:sz w:val="20"/>
                <w:szCs w:val="20"/>
              </w:rPr>
              <w:t xml:space="preserve">К </w:t>
            </w:r>
            <w:r>
              <w:rPr>
                <w:rFonts w:ascii="Times New Roman" w:hAnsi="Times New Roman"/>
                <w:sz w:val="20"/>
                <w:szCs w:val="20"/>
              </w:rPr>
              <w:t>2.2</w:t>
            </w:r>
          </w:p>
        </w:tc>
        <w:tc>
          <w:tcPr>
            <w:tcW w:w="1701" w:type="dxa"/>
            <w:shd w:val="clear" w:color="auto" w:fill="auto"/>
            <w:vAlign w:val="center"/>
          </w:tcPr>
          <w:p w:rsidR="00224652"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4652" w:rsidRPr="00C67B5C" w:rsidRDefault="00224652"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№15</w:t>
            </w:r>
          </w:p>
          <w:p w:rsidR="00224652" w:rsidRPr="00C67B5C" w:rsidRDefault="00224652" w:rsidP="00E53C9F">
            <w:pPr>
              <w:pStyle w:val="TableParagraph"/>
              <w:ind w:right="34"/>
              <w:rPr>
                <w:b/>
                <w:sz w:val="20"/>
              </w:rPr>
            </w:pPr>
            <w:r w:rsidRPr="00C67B5C">
              <w:rPr>
                <w:b/>
                <w:sz w:val="20"/>
              </w:rPr>
              <w:t>Прочитайте текст, выберите правильный ответ:</w:t>
            </w:r>
          </w:p>
          <w:p w:rsidR="00224652" w:rsidRPr="00C67B5C" w:rsidRDefault="00224652"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224652" w:rsidRPr="00C67B5C" w:rsidRDefault="00224652"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1) Поддержание давления в системе </w:t>
            </w:r>
          </w:p>
          <w:p w:rsidR="00224652" w:rsidRPr="00C67B5C" w:rsidRDefault="00224652"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2) Преобразование энергии в механическую </w:t>
            </w:r>
          </w:p>
          <w:p w:rsidR="00224652" w:rsidRPr="00C67B5C" w:rsidRDefault="00224652"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3) Управление расходом рабочей жидкости</w:t>
            </w:r>
          </w:p>
          <w:p w:rsidR="00224652" w:rsidRPr="00C67B5C" w:rsidRDefault="00224652" w:rsidP="00E53C9F">
            <w:pPr>
              <w:spacing w:after="0"/>
              <w:ind w:right="141"/>
              <w:rPr>
                <w:rFonts w:ascii="Times New Roman" w:hAnsi="Times New Roman"/>
                <w:sz w:val="20"/>
                <w:szCs w:val="20"/>
              </w:rPr>
            </w:pPr>
            <w:r w:rsidRPr="00C67B5C">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224652" w:rsidRPr="00C67B5C" w:rsidRDefault="00224652" w:rsidP="00E53C9F">
            <w:pPr>
              <w:spacing w:after="0"/>
              <w:ind w:right="141"/>
              <w:jc w:val="center"/>
              <w:rPr>
                <w:rFonts w:ascii="Times New Roman" w:hAnsi="Times New Roman"/>
                <w:sz w:val="20"/>
                <w:szCs w:val="20"/>
              </w:rPr>
            </w:pPr>
            <w:r w:rsidRPr="00C67B5C">
              <w:rPr>
                <w:rFonts w:ascii="Times New Roman" w:hAnsi="Times New Roman"/>
                <w:sz w:val="20"/>
                <w:szCs w:val="20"/>
              </w:rPr>
              <w:t>4</w:t>
            </w:r>
          </w:p>
        </w:tc>
      </w:tr>
      <w:tr w:rsidR="00CA743A" w:rsidRPr="00C67B5C" w:rsidTr="00E53C9F">
        <w:tc>
          <w:tcPr>
            <w:tcW w:w="1413" w:type="dxa"/>
            <w:shd w:val="clear" w:color="auto" w:fill="auto"/>
            <w:vAlign w:val="center"/>
          </w:tcPr>
          <w:p w:rsidR="00CA743A" w:rsidRPr="00C67B5C" w:rsidRDefault="00580ECC" w:rsidP="00580ECC">
            <w:pPr>
              <w:spacing w:after="0"/>
              <w:ind w:right="33"/>
              <w:jc w:val="center"/>
              <w:rPr>
                <w:rFonts w:ascii="Times New Roman" w:hAnsi="Times New Roman"/>
                <w:sz w:val="20"/>
                <w:szCs w:val="20"/>
              </w:rPr>
            </w:pPr>
            <w:r>
              <w:rPr>
                <w:rFonts w:ascii="Times New Roman" w:hAnsi="Times New Roman"/>
                <w:sz w:val="20"/>
                <w:szCs w:val="20"/>
              </w:rPr>
              <w:t>П</w:t>
            </w:r>
            <w:r w:rsidR="00CA743A" w:rsidRPr="00C67B5C">
              <w:rPr>
                <w:rFonts w:ascii="Times New Roman" w:hAnsi="Times New Roman"/>
                <w:sz w:val="20"/>
                <w:szCs w:val="20"/>
              </w:rPr>
              <w:t xml:space="preserve">К </w:t>
            </w:r>
            <w:r>
              <w:rPr>
                <w:rFonts w:ascii="Times New Roman" w:hAnsi="Times New Roman"/>
                <w:sz w:val="20"/>
                <w:szCs w:val="20"/>
              </w:rPr>
              <w:t>2.3</w:t>
            </w:r>
          </w:p>
        </w:tc>
        <w:tc>
          <w:tcPr>
            <w:tcW w:w="1701" w:type="dxa"/>
            <w:shd w:val="clear" w:color="auto" w:fill="auto"/>
            <w:vAlign w:val="center"/>
          </w:tcPr>
          <w:p w:rsidR="00CA743A"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A743A" w:rsidRPr="00C67B5C" w:rsidRDefault="00CA743A"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w:t>
            </w:r>
            <w:r w:rsidR="00EA5740">
              <w:rPr>
                <w:rFonts w:ascii="Times New Roman" w:hAnsi="Times New Roman"/>
                <w:b/>
                <w:sz w:val="20"/>
                <w:szCs w:val="20"/>
              </w:rPr>
              <w:t>6</w:t>
            </w:r>
          </w:p>
          <w:p w:rsidR="00CA743A" w:rsidRPr="00C67B5C" w:rsidRDefault="00CA743A" w:rsidP="00E53C9F">
            <w:pPr>
              <w:pStyle w:val="TableParagraph"/>
              <w:ind w:right="34"/>
              <w:rPr>
                <w:b/>
                <w:sz w:val="20"/>
              </w:rPr>
            </w:pPr>
            <w:r w:rsidRPr="00C67B5C">
              <w:rPr>
                <w:b/>
                <w:sz w:val="20"/>
              </w:rPr>
              <w:t>Прочитайте текст, выберите правильный ответ:</w:t>
            </w:r>
          </w:p>
          <w:p w:rsidR="00CA743A" w:rsidRPr="00C67B5C" w:rsidRDefault="00CA743A"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
                <w:bCs/>
                <w:sz w:val="20"/>
                <w:szCs w:val="20"/>
                <w:lang w:eastAsia="ru-RU"/>
              </w:rPr>
              <w:t xml:space="preserve">Текст задания: </w:t>
            </w:r>
            <w:r w:rsidRPr="00C67B5C">
              <w:rPr>
                <w:rFonts w:ascii="Times New Roman" w:eastAsia="Times New Roman" w:hAnsi="Times New Roman"/>
                <w:sz w:val="20"/>
                <w:szCs w:val="20"/>
                <w:lang w:eastAsia="ru-RU"/>
              </w:rPr>
              <w:t>Определите по схеме вид монтажа гидроаппаратуры</w:t>
            </w:r>
          </w:p>
          <w:p w:rsidR="00CA743A" w:rsidRPr="00C67B5C" w:rsidRDefault="00CA743A" w:rsidP="00E53C9F">
            <w:pPr>
              <w:spacing w:after="0" w:line="240" w:lineRule="auto"/>
              <w:jc w:val="center"/>
              <w:rPr>
                <w:rFonts w:ascii="Times New Roman" w:eastAsia="Times New Roman" w:hAnsi="Times New Roman"/>
                <w:sz w:val="20"/>
                <w:szCs w:val="20"/>
                <w:lang w:eastAsia="ru-RU"/>
              </w:rPr>
            </w:pPr>
            <w:r w:rsidRPr="00C67B5C">
              <w:rPr>
                <w:rFonts w:ascii="Times New Roman" w:eastAsia="Times New Roman" w:hAnsi="Times New Roman"/>
                <w:sz w:val="20"/>
                <w:szCs w:val="20"/>
                <w:lang w:eastAsia="ru-RU"/>
              </w:rPr>
              <w:br w:type="textWrapping" w:clear="all"/>
            </w:r>
            <w:r w:rsidRPr="00C67B5C">
              <w:rPr>
                <w:rFonts w:ascii="Times New Roman" w:eastAsia="Times New Roman" w:hAnsi="Times New Roman"/>
                <w:i/>
                <w:noProof/>
                <w:sz w:val="20"/>
                <w:szCs w:val="20"/>
                <w:lang w:eastAsia="ru-RU"/>
              </w:rPr>
              <w:lastRenderedPageBreak/>
              <w:drawing>
                <wp:inline distT="0" distB="0" distL="0" distR="0">
                  <wp:extent cx="3067050" cy="2419350"/>
                  <wp:effectExtent l="19050" t="0" r="0" b="0"/>
                  <wp:docPr id="15" name="Рисунок 2" descr="https://documents.infourok.ru/4213d8d6-3012-42e9-9092-58ca4e10369c/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uments.infourok.ru/4213d8d6-3012-42e9-9092-58ca4e10369c/0/image002.png"/>
                          <pic:cNvPicPr>
                            <a:picLocks noChangeAspect="1" noChangeArrowheads="1"/>
                          </pic:cNvPicPr>
                        </pic:nvPicPr>
                        <pic:blipFill>
                          <a:blip r:embed="rId72"/>
                          <a:srcRect/>
                          <a:stretch>
                            <a:fillRect/>
                          </a:stretch>
                        </pic:blipFill>
                        <pic:spPr bwMode="auto">
                          <a:xfrm>
                            <a:off x="0" y="0"/>
                            <a:ext cx="3067050" cy="2419350"/>
                          </a:xfrm>
                          <a:prstGeom prst="rect">
                            <a:avLst/>
                          </a:prstGeom>
                          <a:noFill/>
                          <a:ln w="9525">
                            <a:noFill/>
                            <a:miter lim="800000"/>
                            <a:headEnd/>
                            <a:tailEnd/>
                          </a:ln>
                        </pic:spPr>
                      </pic:pic>
                    </a:graphicData>
                  </a:graphic>
                </wp:inline>
              </w:drawing>
            </w:r>
          </w:p>
          <w:p w:rsidR="00CA743A" w:rsidRPr="00C67B5C" w:rsidRDefault="00CA743A"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Cs/>
                <w:sz w:val="20"/>
                <w:szCs w:val="20"/>
                <w:lang w:eastAsia="ru-RU"/>
              </w:rPr>
              <w:t>1)      Трубный</w:t>
            </w:r>
          </w:p>
          <w:p w:rsidR="00CA743A" w:rsidRPr="00C67B5C" w:rsidRDefault="00CA743A"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Cs/>
                <w:sz w:val="20"/>
                <w:szCs w:val="20"/>
                <w:lang w:eastAsia="ru-RU"/>
              </w:rPr>
              <w:t>2)      Стыковой</w:t>
            </w:r>
          </w:p>
          <w:p w:rsidR="00CA743A" w:rsidRPr="00C67B5C" w:rsidRDefault="00CA743A" w:rsidP="00E53C9F">
            <w:pPr>
              <w:spacing w:after="0" w:line="240" w:lineRule="auto"/>
              <w:rPr>
                <w:rFonts w:ascii="Times New Roman" w:eastAsia="Times New Roman" w:hAnsi="Times New Roman"/>
                <w:sz w:val="20"/>
                <w:szCs w:val="20"/>
                <w:lang w:eastAsia="ru-RU"/>
              </w:rPr>
            </w:pPr>
            <w:r w:rsidRPr="00C67B5C">
              <w:rPr>
                <w:rFonts w:ascii="Times New Roman" w:eastAsia="Times New Roman" w:hAnsi="Times New Roman"/>
                <w:bCs/>
                <w:sz w:val="20"/>
                <w:szCs w:val="20"/>
                <w:lang w:eastAsia="ru-RU"/>
              </w:rPr>
              <w:t>3)      Модульный</w:t>
            </w:r>
          </w:p>
        </w:tc>
        <w:tc>
          <w:tcPr>
            <w:tcW w:w="2126" w:type="dxa"/>
            <w:shd w:val="clear" w:color="auto" w:fill="auto"/>
            <w:vAlign w:val="center"/>
          </w:tcPr>
          <w:p w:rsidR="00CA743A" w:rsidRPr="00C67B5C" w:rsidRDefault="00CA743A" w:rsidP="00E53C9F">
            <w:pPr>
              <w:spacing w:after="0" w:line="240" w:lineRule="auto"/>
              <w:ind w:right="141"/>
              <w:jc w:val="center"/>
              <w:rPr>
                <w:rFonts w:ascii="Times New Roman" w:hAnsi="Times New Roman"/>
                <w:sz w:val="20"/>
                <w:szCs w:val="20"/>
              </w:rPr>
            </w:pPr>
            <w:r w:rsidRPr="00C67B5C">
              <w:rPr>
                <w:rFonts w:ascii="Times New Roman" w:hAnsi="Times New Roman"/>
                <w:sz w:val="20"/>
                <w:szCs w:val="20"/>
              </w:rPr>
              <w:lastRenderedPageBreak/>
              <w:t>3</w:t>
            </w:r>
          </w:p>
        </w:tc>
      </w:tr>
      <w:tr w:rsidR="001626A3" w:rsidRPr="00C67B5C" w:rsidTr="00E53C9F">
        <w:tc>
          <w:tcPr>
            <w:tcW w:w="1413" w:type="dxa"/>
            <w:shd w:val="clear" w:color="auto" w:fill="auto"/>
            <w:vAlign w:val="center"/>
          </w:tcPr>
          <w:p w:rsidR="001626A3" w:rsidRPr="00C67B5C" w:rsidRDefault="00580ECC" w:rsidP="00E53C9F">
            <w:pPr>
              <w:spacing w:after="0"/>
              <w:ind w:right="33"/>
              <w:jc w:val="center"/>
              <w:rPr>
                <w:rFonts w:ascii="Times New Roman" w:hAnsi="Times New Roman"/>
                <w:sz w:val="20"/>
                <w:szCs w:val="20"/>
              </w:rPr>
            </w:pPr>
            <w:r>
              <w:rPr>
                <w:rFonts w:ascii="Times New Roman" w:hAnsi="Times New Roman"/>
                <w:sz w:val="20"/>
                <w:szCs w:val="20"/>
              </w:rPr>
              <w:lastRenderedPageBreak/>
              <w:t xml:space="preserve">ПК </w:t>
            </w:r>
            <w:r w:rsidR="00384D18">
              <w:rPr>
                <w:rFonts w:ascii="Times New Roman" w:hAnsi="Times New Roman"/>
                <w:sz w:val="20"/>
                <w:szCs w:val="20"/>
              </w:rPr>
              <w:t>2.4</w:t>
            </w:r>
          </w:p>
        </w:tc>
        <w:tc>
          <w:tcPr>
            <w:tcW w:w="1701" w:type="dxa"/>
            <w:shd w:val="clear" w:color="auto" w:fill="auto"/>
            <w:vAlign w:val="center"/>
          </w:tcPr>
          <w:p w:rsidR="001626A3"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1626A3" w:rsidRPr="00C67B5C" w:rsidRDefault="001626A3"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w:t>
            </w:r>
            <w:r w:rsidR="00EA5740">
              <w:rPr>
                <w:rFonts w:ascii="Times New Roman" w:hAnsi="Times New Roman"/>
                <w:b/>
                <w:sz w:val="20"/>
                <w:szCs w:val="20"/>
              </w:rPr>
              <w:t>7</w:t>
            </w:r>
          </w:p>
          <w:p w:rsidR="001626A3" w:rsidRPr="00C67B5C" w:rsidRDefault="001626A3" w:rsidP="00E53C9F">
            <w:pPr>
              <w:pStyle w:val="TableParagraph"/>
              <w:ind w:right="34"/>
              <w:rPr>
                <w:b/>
                <w:sz w:val="20"/>
              </w:rPr>
            </w:pPr>
            <w:r w:rsidRPr="00C67B5C">
              <w:rPr>
                <w:b/>
                <w:sz w:val="20"/>
              </w:rPr>
              <w:t>Прочитайте текст, выберите правильный ответ:</w:t>
            </w:r>
          </w:p>
          <w:p w:rsidR="001626A3" w:rsidRPr="00C67B5C" w:rsidRDefault="001626A3" w:rsidP="00E53C9F">
            <w:pPr>
              <w:shd w:val="clear" w:color="auto" w:fill="FFFFFF"/>
              <w:spacing w:after="0" w:line="240" w:lineRule="auto"/>
              <w:rPr>
                <w:rFonts w:ascii="Times New Roman" w:eastAsia="Times New Roman" w:hAnsi="Times New Roman"/>
                <w:color w:val="181818"/>
                <w:sz w:val="20"/>
                <w:szCs w:val="20"/>
                <w:lang w:eastAsia="ru-RU"/>
              </w:rPr>
            </w:pPr>
            <w:r w:rsidRPr="00C67B5C">
              <w:rPr>
                <w:rFonts w:ascii="Times New Roman" w:eastAsia="Times New Roman" w:hAnsi="Times New Roman"/>
                <w:color w:val="181818"/>
                <w:sz w:val="20"/>
                <w:szCs w:val="20"/>
                <w:lang w:eastAsia="ru-RU"/>
              </w:rPr>
              <w:t>К приемо-сдаточной документации относятся:</w:t>
            </w:r>
          </w:p>
          <w:p w:rsidR="001626A3" w:rsidRPr="00C67B5C" w:rsidRDefault="001626A3" w:rsidP="00E53C9F">
            <w:pPr>
              <w:shd w:val="clear" w:color="auto" w:fill="FFFFFF"/>
              <w:spacing w:after="0" w:line="240" w:lineRule="auto"/>
              <w:rPr>
                <w:rFonts w:ascii="Times New Roman" w:eastAsia="Times New Roman" w:hAnsi="Times New Roman"/>
                <w:color w:val="181818"/>
                <w:sz w:val="20"/>
                <w:szCs w:val="20"/>
                <w:lang w:eastAsia="ru-RU"/>
              </w:rPr>
            </w:pPr>
            <w:r w:rsidRPr="00C67B5C">
              <w:rPr>
                <w:rFonts w:ascii="Times New Roman" w:eastAsia="Times New Roman" w:hAnsi="Times New Roman"/>
                <w:color w:val="181818"/>
                <w:sz w:val="20"/>
                <w:szCs w:val="20"/>
                <w:lang w:eastAsia="ru-RU"/>
              </w:rPr>
              <w:t>1)      Акты на приемку, испытания, промывку</w:t>
            </w:r>
          </w:p>
          <w:p w:rsidR="001626A3" w:rsidRPr="00C67B5C" w:rsidRDefault="001626A3" w:rsidP="00E53C9F">
            <w:pPr>
              <w:shd w:val="clear" w:color="auto" w:fill="FFFFFF"/>
              <w:spacing w:after="0" w:line="240" w:lineRule="auto"/>
              <w:rPr>
                <w:rFonts w:ascii="Times New Roman" w:eastAsia="Times New Roman" w:hAnsi="Times New Roman"/>
                <w:color w:val="181818"/>
                <w:sz w:val="20"/>
                <w:szCs w:val="20"/>
                <w:lang w:eastAsia="ru-RU"/>
              </w:rPr>
            </w:pPr>
            <w:r w:rsidRPr="00C67B5C">
              <w:rPr>
                <w:rFonts w:ascii="Times New Roman" w:eastAsia="Times New Roman" w:hAnsi="Times New Roman"/>
                <w:color w:val="181818"/>
                <w:sz w:val="20"/>
                <w:szCs w:val="20"/>
                <w:lang w:eastAsia="ru-RU"/>
              </w:rPr>
              <w:t>2)      Акты о выявленных дефектах оборудования</w:t>
            </w:r>
          </w:p>
          <w:p w:rsidR="001626A3" w:rsidRPr="00C67B5C" w:rsidRDefault="001626A3" w:rsidP="00E53C9F">
            <w:pPr>
              <w:shd w:val="clear" w:color="auto" w:fill="FFFFFF"/>
              <w:spacing w:after="0" w:line="240" w:lineRule="auto"/>
              <w:rPr>
                <w:rFonts w:ascii="Times New Roman" w:eastAsia="Times New Roman" w:hAnsi="Times New Roman"/>
                <w:color w:val="181818"/>
                <w:sz w:val="20"/>
                <w:szCs w:val="20"/>
                <w:lang w:eastAsia="ru-RU"/>
              </w:rPr>
            </w:pPr>
            <w:r w:rsidRPr="00C67B5C">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1626A3" w:rsidRPr="00C67B5C" w:rsidRDefault="001626A3" w:rsidP="00E53C9F">
            <w:pPr>
              <w:spacing w:after="0"/>
              <w:ind w:right="141"/>
              <w:jc w:val="center"/>
              <w:rPr>
                <w:rFonts w:ascii="Times New Roman" w:hAnsi="Times New Roman"/>
                <w:sz w:val="20"/>
                <w:szCs w:val="20"/>
              </w:rPr>
            </w:pPr>
            <w:r w:rsidRPr="00C67B5C">
              <w:rPr>
                <w:rFonts w:ascii="Times New Roman" w:hAnsi="Times New Roman"/>
                <w:sz w:val="20"/>
                <w:szCs w:val="20"/>
              </w:rPr>
              <w:t>1</w:t>
            </w:r>
          </w:p>
        </w:tc>
      </w:tr>
      <w:tr w:rsidR="006B2060" w:rsidRPr="00C67B5C" w:rsidTr="00E53C9F">
        <w:tc>
          <w:tcPr>
            <w:tcW w:w="1413" w:type="dxa"/>
            <w:shd w:val="clear" w:color="auto" w:fill="auto"/>
            <w:vAlign w:val="center"/>
          </w:tcPr>
          <w:p w:rsidR="006B2060"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2.5</w:t>
            </w:r>
          </w:p>
        </w:tc>
        <w:tc>
          <w:tcPr>
            <w:tcW w:w="1701" w:type="dxa"/>
            <w:shd w:val="clear" w:color="auto" w:fill="auto"/>
            <w:vAlign w:val="center"/>
          </w:tcPr>
          <w:p w:rsidR="006B2060"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6B2060" w:rsidRPr="00C67B5C" w:rsidRDefault="006B2060" w:rsidP="00E53C9F">
            <w:pPr>
              <w:autoSpaceDE w:val="0"/>
              <w:autoSpaceDN w:val="0"/>
              <w:adjustRightInd w:val="0"/>
              <w:spacing w:after="0" w:line="240" w:lineRule="auto"/>
              <w:rPr>
                <w:rFonts w:ascii="Times New Roman" w:hAnsi="Times New Roman"/>
                <w:b/>
                <w:sz w:val="20"/>
                <w:szCs w:val="20"/>
              </w:rPr>
            </w:pPr>
            <w:r w:rsidRPr="00C67B5C">
              <w:rPr>
                <w:rFonts w:ascii="Times New Roman" w:hAnsi="Times New Roman"/>
                <w:b/>
                <w:sz w:val="20"/>
                <w:szCs w:val="20"/>
              </w:rPr>
              <w:t>ТЗ №1</w:t>
            </w:r>
            <w:r w:rsidR="00EA5740">
              <w:rPr>
                <w:rFonts w:ascii="Times New Roman" w:hAnsi="Times New Roman"/>
                <w:b/>
                <w:sz w:val="20"/>
                <w:szCs w:val="20"/>
              </w:rPr>
              <w:t>8</w:t>
            </w:r>
          </w:p>
          <w:p w:rsidR="006B2060" w:rsidRPr="00C67B5C" w:rsidRDefault="006B2060" w:rsidP="00E53C9F">
            <w:pPr>
              <w:pStyle w:val="TableParagraph"/>
              <w:ind w:right="34"/>
              <w:rPr>
                <w:b/>
                <w:sz w:val="20"/>
              </w:rPr>
            </w:pPr>
            <w:r w:rsidRPr="00C67B5C">
              <w:rPr>
                <w:b/>
                <w:sz w:val="20"/>
              </w:rPr>
              <w:t>Прочитайте текст, выберите правильный ответ:</w:t>
            </w:r>
          </w:p>
          <w:p w:rsidR="006B2060" w:rsidRPr="00C67B5C" w:rsidRDefault="006B2060" w:rsidP="00E53C9F">
            <w:pPr>
              <w:spacing w:after="0"/>
              <w:ind w:right="141"/>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Какой из перечисленных элементов не относится к гидравлическому приводу:</w:t>
            </w:r>
          </w:p>
          <w:p w:rsidR="006B2060" w:rsidRPr="00C67B5C" w:rsidRDefault="006B2060" w:rsidP="006B2060">
            <w:pPr>
              <w:pStyle w:val="a8"/>
              <w:numPr>
                <w:ilvl w:val="0"/>
                <w:numId w:val="173"/>
              </w:numPr>
              <w:tabs>
                <w:tab w:val="left" w:pos="430"/>
              </w:tabs>
              <w:ind w:left="430"/>
              <w:rPr>
                <w:color w:val="111111"/>
                <w:sz w:val="20"/>
                <w:szCs w:val="20"/>
                <w:shd w:val="clear" w:color="auto" w:fill="F7F9FD"/>
              </w:rPr>
            </w:pPr>
            <w:r w:rsidRPr="00C67B5C">
              <w:rPr>
                <w:color w:val="111111"/>
                <w:sz w:val="20"/>
                <w:szCs w:val="20"/>
                <w:shd w:val="clear" w:color="auto" w:fill="F7F9FD"/>
              </w:rPr>
              <w:t xml:space="preserve">Гидравлический насос </w:t>
            </w:r>
          </w:p>
          <w:p w:rsidR="006B2060" w:rsidRPr="00C67B5C" w:rsidRDefault="006B2060" w:rsidP="006B2060">
            <w:pPr>
              <w:numPr>
                <w:ilvl w:val="0"/>
                <w:numId w:val="173"/>
              </w:numPr>
              <w:tabs>
                <w:tab w:val="left" w:pos="430"/>
              </w:tabs>
              <w:spacing w:after="0" w:line="240" w:lineRule="auto"/>
              <w:ind w:left="430"/>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Шаровой кран </w:t>
            </w:r>
          </w:p>
          <w:p w:rsidR="006B2060" w:rsidRPr="00C67B5C" w:rsidRDefault="006B2060" w:rsidP="006B2060">
            <w:pPr>
              <w:numPr>
                <w:ilvl w:val="0"/>
                <w:numId w:val="173"/>
              </w:numPr>
              <w:tabs>
                <w:tab w:val="left" w:pos="430"/>
              </w:tabs>
              <w:spacing w:after="0" w:line="240" w:lineRule="auto"/>
              <w:ind w:left="430"/>
              <w:rPr>
                <w:rFonts w:ascii="Times New Roman" w:hAnsi="Times New Roman"/>
                <w:color w:val="111111"/>
                <w:sz w:val="20"/>
                <w:szCs w:val="20"/>
                <w:shd w:val="clear" w:color="auto" w:fill="F7F9FD"/>
              </w:rPr>
            </w:pPr>
            <w:r w:rsidRPr="00C67B5C">
              <w:rPr>
                <w:rFonts w:ascii="Times New Roman" w:hAnsi="Times New Roman"/>
                <w:color w:val="111111"/>
                <w:sz w:val="20"/>
                <w:szCs w:val="20"/>
                <w:shd w:val="clear" w:color="auto" w:fill="F7F9FD"/>
              </w:rPr>
              <w:t xml:space="preserve">Гидравлический цилиндр </w:t>
            </w:r>
          </w:p>
          <w:p w:rsidR="006B2060" w:rsidRPr="00C67B5C" w:rsidRDefault="006B2060" w:rsidP="006B2060">
            <w:pPr>
              <w:numPr>
                <w:ilvl w:val="0"/>
                <w:numId w:val="173"/>
              </w:numPr>
              <w:tabs>
                <w:tab w:val="left" w:pos="430"/>
              </w:tabs>
              <w:spacing w:after="0" w:line="240" w:lineRule="auto"/>
              <w:ind w:left="430"/>
              <w:rPr>
                <w:rFonts w:ascii="Times New Roman" w:hAnsi="Times New Roman"/>
                <w:sz w:val="20"/>
                <w:szCs w:val="20"/>
              </w:rPr>
            </w:pPr>
            <w:r w:rsidRPr="00C67B5C">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6B2060" w:rsidRPr="00C67B5C" w:rsidRDefault="006B2060" w:rsidP="00E53C9F">
            <w:pPr>
              <w:spacing w:after="0"/>
              <w:ind w:right="141"/>
              <w:jc w:val="center"/>
              <w:rPr>
                <w:rFonts w:ascii="Times New Roman" w:hAnsi="Times New Roman"/>
                <w:sz w:val="20"/>
                <w:szCs w:val="20"/>
              </w:rPr>
            </w:pPr>
            <w:r w:rsidRPr="00C67B5C">
              <w:rPr>
                <w:rFonts w:ascii="Times New Roman" w:hAnsi="Times New Roman"/>
                <w:sz w:val="20"/>
                <w:szCs w:val="20"/>
              </w:rPr>
              <w:t>4</w:t>
            </w:r>
          </w:p>
        </w:tc>
      </w:tr>
      <w:tr w:rsidR="00C065AE" w:rsidRPr="00C67B5C" w:rsidTr="00E53C9F">
        <w:tc>
          <w:tcPr>
            <w:tcW w:w="1413" w:type="dxa"/>
            <w:shd w:val="clear" w:color="auto" w:fill="auto"/>
            <w:vAlign w:val="center"/>
          </w:tcPr>
          <w:p w:rsidR="00C065AE"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C065AE"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C065AE" w:rsidRPr="001E282D" w:rsidRDefault="00C065AE" w:rsidP="00E53C9F">
            <w:pPr>
              <w:pStyle w:val="TableParagraph"/>
              <w:ind w:right="34"/>
              <w:rPr>
                <w:b/>
                <w:sz w:val="20"/>
              </w:rPr>
            </w:pPr>
            <w:r w:rsidRPr="001E282D">
              <w:rPr>
                <w:b/>
                <w:sz w:val="20"/>
              </w:rPr>
              <w:t>ТЗ №1</w:t>
            </w:r>
            <w:r w:rsidR="00EA5740">
              <w:rPr>
                <w:b/>
                <w:sz w:val="20"/>
              </w:rPr>
              <w:t>9</w:t>
            </w:r>
          </w:p>
          <w:p w:rsidR="00C065AE" w:rsidRPr="001E282D" w:rsidRDefault="00C065AE" w:rsidP="00E53C9F">
            <w:pPr>
              <w:pStyle w:val="TableParagraph"/>
              <w:ind w:right="34"/>
              <w:rPr>
                <w:b/>
                <w:sz w:val="20"/>
              </w:rPr>
            </w:pPr>
            <w:r w:rsidRPr="001E282D">
              <w:rPr>
                <w:b/>
                <w:sz w:val="20"/>
              </w:rPr>
              <w:t>Прочитайте текст, выберите правильный ответ:</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333333"/>
                <w:sz w:val="20"/>
                <w:szCs w:val="20"/>
                <w:lang w:eastAsia="ru-RU"/>
              </w:rPr>
              <w:t>Что называется местным видом?</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1) Изображение только ограниченного места детали;</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2) Изображение детали на дополнительную плоскость;</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3) Изображение детали на плоскость W;</w:t>
            </w:r>
          </w:p>
          <w:p w:rsidR="00C065AE" w:rsidRPr="009D5B9A" w:rsidRDefault="00C065AE"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333333"/>
                <w:sz w:val="20"/>
                <w:szCs w:val="20"/>
                <w:lang w:eastAsia="ru-RU"/>
              </w:rPr>
              <w:t>4) Вид справа детали;</w:t>
            </w:r>
          </w:p>
        </w:tc>
        <w:tc>
          <w:tcPr>
            <w:tcW w:w="2126" w:type="dxa"/>
            <w:shd w:val="clear" w:color="auto" w:fill="auto"/>
            <w:vAlign w:val="center"/>
          </w:tcPr>
          <w:p w:rsidR="00C065AE" w:rsidRPr="009D5B9A" w:rsidRDefault="00C065AE" w:rsidP="00E53C9F">
            <w:pPr>
              <w:spacing w:after="0"/>
              <w:ind w:right="141"/>
              <w:jc w:val="center"/>
              <w:rPr>
                <w:rFonts w:ascii="Times New Roman" w:hAnsi="Times New Roman"/>
                <w:sz w:val="20"/>
                <w:szCs w:val="20"/>
              </w:rPr>
            </w:pPr>
            <w:r w:rsidRPr="009D5B9A">
              <w:rPr>
                <w:rFonts w:ascii="Times New Roman" w:hAnsi="Times New Roman"/>
                <w:sz w:val="20"/>
                <w:szCs w:val="20"/>
              </w:rPr>
              <w:t>1</w:t>
            </w:r>
          </w:p>
        </w:tc>
      </w:tr>
      <w:tr w:rsidR="00EA5740" w:rsidRPr="00C67B5C" w:rsidTr="00E53C9F">
        <w:tc>
          <w:tcPr>
            <w:tcW w:w="1413" w:type="dxa"/>
            <w:shd w:val="clear" w:color="auto" w:fill="auto"/>
            <w:vAlign w:val="center"/>
          </w:tcPr>
          <w:p w:rsidR="00EA5740"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vAlign w:val="center"/>
          </w:tcPr>
          <w:p w:rsidR="00EA5740" w:rsidRPr="00C67B5C" w:rsidRDefault="00580ECC"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EA5740" w:rsidRPr="001E282D" w:rsidRDefault="00EA5740" w:rsidP="00E53C9F">
            <w:pPr>
              <w:pStyle w:val="TableParagraph"/>
              <w:ind w:right="34"/>
              <w:rPr>
                <w:b/>
                <w:sz w:val="20"/>
              </w:rPr>
            </w:pPr>
            <w:r>
              <w:rPr>
                <w:b/>
                <w:sz w:val="20"/>
              </w:rPr>
              <w:t>ТЗ №20</w:t>
            </w:r>
          </w:p>
          <w:p w:rsidR="00EA5740" w:rsidRPr="001E282D" w:rsidRDefault="00EA5740" w:rsidP="00E53C9F">
            <w:pPr>
              <w:pStyle w:val="TableParagraph"/>
              <w:ind w:right="34"/>
              <w:rPr>
                <w:b/>
                <w:sz w:val="20"/>
              </w:rPr>
            </w:pPr>
            <w:r w:rsidRPr="001E282D">
              <w:rPr>
                <w:b/>
                <w:sz w:val="20"/>
              </w:rPr>
              <w:t>Прочитайте текст, выберите правильный ответ:</w:t>
            </w:r>
          </w:p>
          <w:p w:rsidR="00EA5740" w:rsidRPr="001E282D" w:rsidRDefault="00EA5740" w:rsidP="00E53C9F">
            <w:pPr>
              <w:pStyle w:val="af2"/>
              <w:shd w:val="clear" w:color="auto" w:fill="FFFFFF"/>
              <w:spacing w:before="0" w:beforeAutospacing="0" w:after="115" w:afterAutospacing="0"/>
              <w:rPr>
                <w:color w:val="000000"/>
                <w:sz w:val="20"/>
                <w:szCs w:val="20"/>
              </w:rPr>
            </w:pPr>
            <w:r w:rsidRPr="001E282D">
              <w:rPr>
                <w:color w:val="000000"/>
                <w:sz w:val="20"/>
                <w:szCs w:val="20"/>
              </w:rPr>
              <w:lastRenderedPageBreak/>
              <w:t>Силы, действующие от связей и препятствующие перемещению, называют_____________связей</w:t>
            </w:r>
          </w:p>
        </w:tc>
        <w:tc>
          <w:tcPr>
            <w:tcW w:w="2126" w:type="dxa"/>
            <w:shd w:val="clear" w:color="auto" w:fill="auto"/>
            <w:vAlign w:val="center"/>
          </w:tcPr>
          <w:p w:rsidR="00EA5740" w:rsidRPr="009D5B9A" w:rsidRDefault="00EA5740" w:rsidP="00E53C9F">
            <w:pPr>
              <w:spacing w:after="0"/>
              <w:ind w:right="141"/>
              <w:jc w:val="center"/>
              <w:rPr>
                <w:rFonts w:ascii="Times New Roman" w:hAnsi="Times New Roman"/>
                <w:sz w:val="20"/>
                <w:szCs w:val="20"/>
              </w:rPr>
            </w:pPr>
            <w:r w:rsidRPr="009D5B9A">
              <w:rPr>
                <w:rFonts w:ascii="Times New Roman" w:hAnsi="Times New Roman"/>
                <w:sz w:val="20"/>
                <w:szCs w:val="20"/>
              </w:rPr>
              <w:lastRenderedPageBreak/>
              <w:t>реакциями</w:t>
            </w:r>
          </w:p>
        </w:tc>
      </w:tr>
      <w:tr w:rsidR="00384D18" w:rsidRPr="00C67B5C" w:rsidTr="00E53C9F">
        <w:tc>
          <w:tcPr>
            <w:tcW w:w="1413" w:type="dxa"/>
            <w:shd w:val="clear" w:color="auto" w:fill="auto"/>
            <w:vAlign w:val="center"/>
          </w:tcPr>
          <w:p w:rsidR="00384D18"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lastRenderedPageBreak/>
              <w:t xml:space="preserve">ПК 4.1 </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Default="00384D18" w:rsidP="00E53C9F">
            <w:pPr>
              <w:pStyle w:val="TableParagraph"/>
              <w:ind w:right="34"/>
              <w:jc w:val="both"/>
              <w:rPr>
                <w:b/>
                <w:sz w:val="20"/>
              </w:rPr>
            </w:pPr>
            <w:r>
              <w:rPr>
                <w:b/>
                <w:sz w:val="20"/>
              </w:rPr>
              <w:t>ТЗ №21</w:t>
            </w:r>
          </w:p>
          <w:p w:rsidR="00384D18" w:rsidRDefault="00384D18" w:rsidP="00E53C9F">
            <w:pPr>
              <w:pStyle w:val="TableParagraph"/>
              <w:ind w:right="34"/>
              <w:jc w:val="both"/>
              <w:rPr>
                <w:b/>
                <w:sz w:val="20"/>
              </w:rPr>
            </w:pPr>
            <w:r>
              <w:rPr>
                <w:b/>
                <w:sz w:val="20"/>
              </w:rPr>
              <w:t>Прочитайте текст, выберите правильный ответ:</w:t>
            </w:r>
          </w:p>
          <w:p w:rsidR="00384D18" w:rsidRDefault="00384D18" w:rsidP="00E53C9F">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384D18" w:rsidRDefault="00384D18" w:rsidP="00E53C9F">
            <w:pPr>
              <w:pStyle w:val="TableParagraph"/>
              <w:ind w:right="34"/>
              <w:jc w:val="both"/>
              <w:rPr>
                <w:sz w:val="20"/>
              </w:rPr>
            </w:pPr>
            <w:r>
              <w:rPr>
                <w:sz w:val="20"/>
              </w:rPr>
              <w:t>1) Метрологией</w:t>
            </w:r>
          </w:p>
          <w:p w:rsidR="00384D18" w:rsidRDefault="00384D18" w:rsidP="00E53C9F">
            <w:pPr>
              <w:pStyle w:val="TableParagraph"/>
              <w:ind w:right="34"/>
              <w:jc w:val="both"/>
              <w:rPr>
                <w:sz w:val="20"/>
              </w:rPr>
            </w:pPr>
            <w:r>
              <w:rPr>
                <w:sz w:val="20"/>
              </w:rPr>
              <w:t xml:space="preserve">2) Квалиметрией </w:t>
            </w:r>
          </w:p>
          <w:p w:rsidR="00384D18" w:rsidRDefault="00384D18" w:rsidP="00E53C9F">
            <w:pPr>
              <w:pStyle w:val="TableParagraph"/>
              <w:ind w:right="34"/>
              <w:jc w:val="both"/>
              <w:rPr>
                <w:sz w:val="20"/>
              </w:rPr>
            </w:pPr>
            <w:r>
              <w:rPr>
                <w:sz w:val="20"/>
              </w:rPr>
              <w:t xml:space="preserve">3) Государственной системой обеспечения единства измерений </w:t>
            </w:r>
          </w:p>
          <w:p w:rsidR="00384D18" w:rsidRDefault="00384D18" w:rsidP="00E53C9F">
            <w:pPr>
              <w:pStyle w:val="TableParagraph"/>
              <w:ind w:right="34"/>
              <w:jc w:val="both"/>
              <w:rPr>
                <w:b/>
                <w:sz w:val="20"/>
              </w:rPr>
            </w:pPr>
            <w:r>
              <w:rPr>
                <w:sz w:val="20"/>
              </w:rPr>
              <w:t>4) Стандартизацией</w:t>
            </w:r>
          </w:p>
        </w:tc>
        <w:tc>
          <w:tcPr>
            <w:tcW w:w="2126" w:type="dxa"/>
            <w:shd w:val="clear" w:color="auto" w:fill="auto"/>
            <w:vAlign w:val="center"/>
          </w:tcPr>
          <w:p w:rsidR="00384D18" w:rsidRDefault="00384D18" w:rsidP="00E53C9F">
            <w:pPr>
              <w:spacing w:after="0"/>
              <w:ind w:right="141"/>
              <w:jc w:val="center"/>
              <w:rPr>
                <w:rFonts w:ascii="Times New Roman" w:hAnsi="Times New Roman"/>
                <w:sz w:val="20"/>
                <w:szCs w:val="20"/>
              </w:rPr>
            </w:pPr>
            <w:r>
              <w:rPr>
                <w:rFonts w:ascii="Times New Roman" w:hAnsi="Times New Roman"/>
                <w:sz w:val="20"/>
                <w:szCs w:val="20"/>
              </w:rPr>
              <w:t>1</w:t>
            </w:r>
          </w:p>
        </w:tc>
      </w:tr>
      <w:tr w:rsidR="00384D18" w:rsidRPr="00C67B5C" w:rsidTr="00E53C9F">
        <w:tc>
          <w:tcPr>
            <w:tcW w:w="1413" w:type="dxa"/>
            <w:shd w:val="clear" w:color="auto" w:fill="auto"/>
            <w:vAlign w:val="center"/>
          </w:tcPr>
          <w:p w:rsidR="00384D18"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Pr="009D5B9A" w:rsidRDefault="00384D18" w:rsidP="00E53C9F">
            <w:pPr>
              <w:autoSpaceDE w:val="0"/>
              <w:autoSpaceDN w:val="0"/>
              <w:adjustRightInd w:val="0"/>
              <w:spacing w:after="0" w:line="240" w:lineRule="auto"/>
              <w:rPr>
                <w:rFonts w:ascii="Times New Roman" w:hAnsi="Times New Roman"/>
                <w:b/>
                <w:sz w:val="20"/>
                <w:szCs w:val="20"/>
              </w:rPr>
            </w:pPr>
            <w:r w:rsidRPr="009D5B9A">
              <w:rPr>
                <w:rFonts w:ascii="Times New Roman" w:hAnsi="Times New Roman"/>
                <w:b/>
                <w:sz w:val="20"/>
                <w:szCs w:val="20"/>
              </w:rPr>
              <w:t>ТЗ №</w:t>
            </w:r>
            <w:r>
              <w:rPr>
                <w:rFonts w:ascii="Times New Roman" w:hAnsi="Times New Roman"/>
                <w:b/>
                <w:sz w:val="20"/>
                <w:szCs w:val="20"/>
              </w:rPr>
              <w:t>22</w:t>
            </w:r>
          </w:p>
          <w:p w:rsidR="00384D18" w:rsidRPr="001E282D" w:rsidRDefault="00384D18" w:rsidP="00E53C9F">
            <w:pPr>
              <w:pStyle w:val="TableParagraph"/>
              <w:ind w:right="34"/>
              <w:rPr>
                <w:b/>
                <w:sz w:val="20"/>
              </w:rPr>
            </w:pPr>
            <w:r w:rsidRPr="001E282D">
              <w:rPr>
                <w:b/>
                <w:sz w:val="20"/>
              </w:rPr>
              <w:t>Прочитайте текст, выберите правильный ответ:</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bCs/>
                <w:color w:val="000000"/>
                <w:sz w:val="20"/>
                <w:szCs w:val="20"/>
                <w:lang w:eastAsia="ru-RU"/>
              </w:rPr>
              <w:t>Какие линии электропередач используются для передачи электроэнергии?</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1) Воздушные</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2) Кабельные</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3) Подземные</w:t>
            </w:r>
          </w:p>
          <w:p w:rsidR="00384D18" w:rsidRPr="009D5B9A" w:rsidRDefault="00384D18" w:rsidP="00E53C9F">
            <w:pPr>
              <w:shd w:val="clear" w:color="auto" w:fill="FFFFFF"/>
              <w:spacing w:after="0" w:line="240" w:lineRule="auto"/>
              <w:rPr>
                <w:rFonts w:ascii="Times New Roman" w:eastAsia="Times New Roman" w:hAnsi="Times New Roman"/>
                <w:color w:val="000000"/>
                <w:sz w:val="20"/>
                <w:szCs w:val="20"/>
                <w:lang w:eastAsia="ru-RU"/>
              </w:rPr>
            </w:pPr>
            <w:r w:rsidRPr="009D5B9A">
              <w:rPr>
                <w:rFonts w:ascii="Times New Roman" w:eastAsia="Times New Roman" w:hAnsi="Times New Roman"/>
                <w:color w:val="000000"/>
                <w:sz w:val="20"/>
                <w:szCs w:val="20"/>
                <w:lang w:eastAsia="ru-RU"/>
              </w:rPr>
              <w:t>4) Все перечисленные</w:t>
            </w:r>
          </w:p>
        </w:tc>
        <w:tc>
          <w:tcPr>
            <w:tcW w:w="2126" w:type="dxa"/>
            <w:shd w:val="clear" w:color="auto" w:fill="auto"/>
            <w:vAlign w:val="center"/>
          </w:tcPr>
          <w:p w:rsidR="00384D18" w:rsidRPr="009D5B9A" w:rsidRDefault="00384D18" w:rsidP="00E53C9F">
            <w:pPr>
              <w:spacing w:after="0"/>
              <w:ind w:right="141"/>
              <w:jc w:val="center"/>
              <w:rPr>
                <w:rFonts w:ascii="Times New Roman" w:hAnsi="Times New Roman"/>
                <w:sz w:val="20"/>
                <w:szCs w:val="20"/>
                <w:lang w:val="en-US"/>
              </w:rPr>
            </w:pPr>
            <w:r w:rsidRPr="009D5B9A">
              <w:rPr>
                <w:rFonts w:ascii="Times New Roman" w:hAnsi="Times New Roman"/>
                <w:sz w:val="20"/>
                <w:szCs w:val="20"/>
                <w:lang w:val="en-US"/>
              </w:rPr>
              <w:t>4</w:t>
            </w:r>
          </w:p>
        </w:tc>
      </w:tr>
      <w:tr w:rsidR="00384D18" w:rsidRPr="00C67B5C" w:rsidTr="00E53C9F">
        <w:tc>
          <w:tcPr>
            <w:tcW w:w="1413" w:type="dxa"/>
            <w:shd w:val="clear" w:color="auto" w:fill="auto"/>
            <w:vAlign w:val="center"/>
          </w:tcPr>
          <w:p w:rsidR="00384D18"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4.3</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Pr="009D5B9A" w:rsidRDefault="00384D18" w:rsidP="00E53C9F">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№23</w:t>
            </w:r>
          </w:p>
          <w:p w:rsidR="00384D18" w:rsidRPr="009D5B9A" w:rsidRDefault="00384D18" w:rsidP="00E53C9F">
            <w:pPr>
              <w:autoSpaceDE w:val="0"/>
              <w:autoSpaceDN w:val="0"/>
              <w:adjustRightInd w:val="0"/>
              <w:spacing w:after="0" w:line="240" w:lineRule="auto"/>
              <w:rPr>
                <w:rFonts w:ascii="Times New Roman" w:hAnsi="Times New Roman"/>
                <w:sz w:val="20"/>
                <w:szCs w:val="20"/>
              </w:rPr>
            </w:pPr>
            <w:r w:rsidRPr="009D5B9A">
              <w:rPr>
                <w:rFonts w:ascii="Times New Roman" w:hAnsi="Times New Roman"/>
                <w:sz w:val="20"/>
                <w:szCs w:val="20"/>
              </w:rPr>
              <w:t>Выделите на рисунке область, где отмечены аналоговые входы.</w:t>
            </w:r>
          </w:p>
          <w:p w:rsidR="00384D18" w:rsidRPr="009D5B9A" w:rsidRDefault="00384D18" w:rsidP="00E53C9F">
            <w:pPr>
              <w:autoSpaceDE w:val="0"/>
              <w:autoSpaceDN w:val="0"/>
              <w:adjustRightInd w:val="0"/>
              <w:spacing w:after="0" w:line="240" w:lineRule="auto"/>
              <w:rPr>
                <w:rFonts w:ascii="Times New Roman" w:hAnsi="Times New Roman"/>
                <w:sz w:val="20"/>
                <w:szCs w:val="20"/>
              </w:rPr>
            </w:pPr>
          </w:p>
          <w:p w:rsidR="00384D18" w:rsidRPr="009D5B9A" w:rsidRDefault="00384D18" w:rsidP="00E53C9F">
            <w:pPr>
              <w:autoSpaceDE w:val="0"/>
              <w:autoSpaceDN w:val="0"/>
              <w:adjustRightInd w:val="0"/>
              <w:spacing w:after="0" w:line="240" w:lineRule="auto"/>
              <w:rPr>
                <w:rFonts w:ascii="Times New Roman" w:hAnsi="Times New Roman"/>
                <w:i/>
                <w:sz w:val="20"/>
                <w:szCs w:val="20"/>
              </w:rPr>
            </w:pPr>
            <w:r w:rsidRPr="009D5B9A">
              <w:rPr>
                <w:rFonts w:ascii="Times New Roman" w:hAnsi="Times New Roman"/>
                <w:i/>
                <w:sz w:val="20"/>
                <w:szCs w:val="20"/>
              </w:rPr>
              <w:t>Укажите место на изображении:</w:t>
            </w:r>
          </w:p>
          <w:p w:rsidR="00384D18" w:rsidRPr="009D5B9A" w:rsidRDefault="00384D18" w:rsidP="00E53C9F">
            <w:pPr>
              <w:autoSpaceDE w:val="0"/>
              <w:autoSpaceDN w:val="0"/>
              <w:adjustRightInd w:val="0"/>
              <w:spacing w:after="0" w:line="240" w:lineRule="auto"/>
              <w:rPr>
                <w:rFonts w:ascii="Times New Roman" w:hAnsi="Times New Roman"/>
                <w:i/>
                <w:sz w:val="20"/>
                <w:szCs w:val="20"/>
              </w:rPr>
            </w:pPr>
            <w:r>
              <w:rPr>
                <w:rFonts w:ascii="Times New Roman" w:hAnsi="Times New Roman"/>
                <w:i/>
                <w:noProof/>
                <w:sz w:val="20"/>
                <w:szCs w:val="20"/>
                <w:lang w:eastAsia="ru-RU"/>
              </w:rPr>
              <w:drawing>
                <wp:inline distT="0" distB="0" distL="0" distR="0">
                  <wp:extent cx="4038600" cy="2562225"/>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srcRect/>
                          <a:stretch>
                            <a:fillRect/>
                          </a:stretch>
                        </pic:blipFill>
                        <pic:spPr bwMode="auto">
                          <a:xfrm>
                            <a:off x="0" y="0"/>
                            <a:ext cx="4038600" cy="2562225"/>
                          </a:xfrm>
                          <a:prstGeom prst="rect">
                            <a:avLst/>
                          </a:prstGeom>
                          <a:noFill/>
                          <a:ln w="9525">
                            <a:noFill/>
                            <a:miter lim="800000"/>
                            <a:headEnd/>
                            <a:tailEnd/>
                          </a:ln>
                        </pic:spPr>
                      </pic:pic>
                    </a:graphicData>
                  </a:graphic>
                </wp:inline>
              </w:drawing>
            </w:r>
          </w:p>
          <w:p w:rsidR="00384D18" w:rsidRPr="009D5B9A" w:rsidRDefault="00384D18" w:rsidP="00E53C9F">
            <w:pPr>
              <w:spacing w:after="0"/>
              <w:ind w:right="141"/>
              <w:jc w:val="center"/>
              <w:rPr>
                <w:rFonts w:ascii="Times New Roman" w:hAnsi="Times New Roman"/>
                <w:sz w:val="20"/>
                <w:szCs w:val="20"/>
              </w:rPr>
            </w:pPr>
          </w:p>
        </w:tc>
        <w:tc>
          <w:tcPr>
            <w:tcW w:w="2126" w:type="dxa"/>
            <w:shd w:val="clear" w:color="auto" w:fill="auto"/>
            <w:vAlign w:val="center"/>
          </w:tcPr>
          <w:p w:rsidR="00384D18" w:rsidRPr="009D5B9A" w:rsidRDefault="00384D18" w:rsidP="00E53C9F">
            <w:pPr>
              <w:spacing w:after="0"/>
              <w:ind w:right="141"/>
              <w:jc w:val="center"/>
              <w:rPr>
                <w:rFonts w:ascii="Times New Roman" w:hAnsi="Times New Roman"/>
                <w:sz w:val="20"/>
                <w:szCs w:val="20"/>
              </w:rPr>
            </w:pPr>
            <w:r>
              <w:rPr>
                <w:rFonts w:ascii="Times New Roman" w:hAnsi="Times New Roman"/>
                <w:noProof/>
                <w:sz w:val="20"/>
                <w:szCs w:val="20"/>
                <w:lang w:eastAsia="ru-RU"/>
              </w:rPr>
              <w:drawing>
                <wp:inline distT="0" distB="0" distL="0" distR="0">
                  <wp:extent cx="1352550" cy="1295400"/>
                  <wp:effectExtent l="1905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a:srcRect/>
                          <a:stretch>
                            <a:fillRect/>
                          </a:stretch>
                        </pic:blipFill>
                        <pic:spPr bwMode="auto">
                          <a:xfrm>
                            <a:off x="0" y="0"/>
                            <a:ext cx="1352550" cy="1295400"/>
                          </a:xfrm>
                          <a:prstGeom prst="rect">
                            <a:avLst/>
                          </a:prstGeom>
                          <a:noFill/>
                          <a:ln w="9525">
                            <a:noFill/>
                            <a:miter lim="800000"/>
                            <a:headEnd/>
                            <a:tailEnd/>
                          </a:ln>
                        </pic:spPr>
                      </pic:pic>
                    </a:graphicData>
                  </a:graphic>
                </wp:inline>
              </w:drawing>
            </w:r>
          </w:p>
        </w:tc>
      </w:tr>
      <w:tr w:rsidR="00384D18" w:rsidRPr="00C67B5C" w:rsidTr="00E53C9F">
        <w:tc>
          <w:tcPr>
            <w:tcW w:w="1413" w:type="dxa"/>
            <w:shd w:val="clear" w:color="auto" w:fill="auto"/>
            <w:vAlign w:val="center"/>
          </w:tcPr>
          <w:p w:rsidR="00384D18" w:rsidRPr="00C67B5C" w:rsidRDefault="00384D18" w:rsidP="00E53C9F">
            <w:pPr>
              <w:spacing w:after="0"/>
              <w:ind w:right="33"/>
              <w:jc w:val="center"/>
              <w:rPr>
                <w:rFonts w:ascii="Times New Roman" w:hAnsi="Times New Roman"/>
                <w:sz w:val="20"/>
                <w:szCs w:val="20"/>
              </w:rPr>
            </w:pPr>
            <w:r>
              <w:rPr>
                <w:rFonts w:ascii="Times New Roman" w:hAnsi="Times New Roman"/>
                <w:sz w:val="20"/>
                <w:szCs w:val="20"/>
              </w:rPr>
              <w:t>ПК 4.4</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Pr="00722822" w:rsidRDefault="00384D18" w:rsidP="00E53C9F">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№24</w:t>
            </w:r>
          </w:p>
          <w:p w:rsidR="00384D18" w:rsidRPr="00722822" w:rsidRDefault="00384D18" w:rsidP="00E53C9F">
            <w:pPr>
              <w:pStyle w:val="TableParagraph"/>
              <w:ind w:right="34"/>
              <w:rPr>
                <w:b/>
                <w:sz w:val="20"/>
              </w:rPr>
            </w:pPr>
            <w:r w:rsidRPr="00722822">
              <w:rPr>
                <w:b/>
                <w:sz w:val="20"/>
              </w:rPr>
              <w:t>Прочитайте текст, выберите правильный ответ:</w:t>
            </w:r>
          </w:p>
          <w:p w:rsidR="00384D18" w:rsidRPr="00722822" w:rsidRDefault="00384D18" w:rsidP="00E53C9F">
            <w:pPr>
              <w:autoSpaceDE w:val="0"/>
              <w:autoSpaceDN w:val="0"/>
              <w:adjustRightInd w:val="0"/>
              <w:spacing w:after="0" w:line="240" w:lineRule="auto"/>
              <w:rPr>
                <w:rFonts w:ascii="Times New Roman" w:hAnsi="Times New Roman"/>
                <w:sz w:val="20"/>
                <w:szCs w:val="20"/>
              </w:rPr>
            </w:pPr>
            <w:r w:rsidRPr="00722822">
              <w:rPr>
                <w:rFonts w:ascii="Times New Roman" w:hAnsi="Times New Roman"/>
                <w:sz w:val="20"/>
                <w:szCs w:val="20"/>
              </w:rPr>
              <w:t>Узловой метод – это монтаж системы отдельными сборочными единицами…</w:t>
            </w:r>
          </w:p>
        </w:tc>
        <w:tc>
          <w:tcPr>
            <w:tcW w:w="2126" w:type="dxa"/>
            <w:shd w:val="clear" w:color="auto" w:fill="auto"/>
            <w:vAlign w:val="center"/>
          </w:tcPr>
          <w:p w:rsidR="00384D18" w:rsidRPr="00722822" w:rsidRDefault="00384D18" w:rsidP="00E53C9F">
            <w:pPr>
              <w:spacing w:after="0" w:line="240" w:lineRule="auto"/>
              <w:jc w:val="center"/>
              <w:rPr>
                <w:rFonts w:ascii="Times New Roman" w:eastAsia="Times New Roman" w:hAnsi="Times New Roman"/>
                <w:bCs/>
                <w:sz w:val="20"/>
                <w:szCs w:val="20"/>
                <w:lang w:eastAsia="ru-RU"/>
              </w:rPr>
            </w:pPr>
            <w:r w:rsidRPr="00722822">
              <w:rPr>
                <w:rFonts w:ascii="Times New Roman" w:eastAsia="Times New Roman" w:hAnsi="Times New Roman"/>
                <w:bCs/>
                <w:sz w:val="20"/>
                <w:szCs w:val="20"/>
                <w:lang w:eastAsia="ru-RU"/>
              </w:rPr>
              <w:t xml:space="preserve">Непосредственно на месте установки </w:t>
            </w:r>
            <w:r w:rsidRPr="00722822">
              <w:rPr>
                <w:rFonts w:ascii="Times New Roman" w:hAnsi="Times New Roman"/>
                <w:color w:val="181818"/>
                <w:sz w:val="20"/>
                <w:szCs w:val="20"/>
                <w:shd w:val="clear" w:color="auto" w:fill="FFFFFF"/>
              </w:rPr>
              <w:t xml:space="preserve">оборудования или </w:t>
            </w:r>
            <w:r w:rsidRPr="00722822">
              <w:rPr>
                <w:rFonts w:ascii="Times New Roman" w:hAnsi="Times New Roman"/>
                <w:color w:val="181818"/>
                <w:sz w:val="20"/>
                <w:szCs w:val="20"/>
                <w:shd w:val="clear" w:color="auto" w:fill="FFFFFF"/>
              </w:rPr>
              <w:lastRenderedPageBreak/>
              <w:t>аппаратуры</w:t>
            </w:r>
          </w:p>
        </w:tc>
      </w:tr>
      <w:tr w:rsidR="00384D18" w:rsidRPr="00C67B5C" w:rsidTr="00E53C9F">
        <w:tc>
          <w:tcPr>
            <w:tcW w:w="1413" w:type="dxa"/>
            <w:shd w:val="clear" w:color="auto" w:fill="auto"/>
            <w:vAlign w:val="center"/>
          </w:tcPr>
          <w:p w:rsidR="00384D18" w:rsidRPr="00C67B5C" w:rsidRDefault="003775CA" w:rsidP="00E53C9F">
            <w:pPr>
              <w:spacing w:after="0"/>
              <w:ind w:right="33"/>
              <w:jc w:val="center"/>
              <w:rPr>
                <w:rFonts w:ascii="Times New Roman" w:hAnsi="Times New Roman"/>
                <w:sz w:val="20"/>
                <w:szCs w:val="20"/>
              </w:rPr>
            </w:pPr>
            <w:r>
              <w:rPr>
                <w:rFonts w:ascii="Times New Roman" w:hAnsi="Times New Roman"/>
                <w:sz w:val="20"/>
                <w:szCs w:val="20"/>
              </w:rPr>
              <w:lastRenderedPageBreak/>
              <w:t>ПК 4.5</w:t>
            </w:r>
          </w:p>
        </w:tc>
        <w:tc>
          <w:tcPr>
            <w:tcW w:w="1701" w:type="dxa"/>
            <w:shd w:val="clear" w:color="auto" w:fill="auto"/>
            <w:vAlign w:val="center"/>
          </w:tcPr>
          <w:p w:rsidR="00384D18" w:rsidRPr="00C67B5C" w:rsidRDefault="00384D18" w:rsidP="00E53C9F">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384D18" w:rsidRPr="00A028DA" w:rsidRDefault="00384D18" w:rsidP="00E53C9F">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№25</w:t>
            </w:r>
          </w:p>
          <w:p w:rsidR="00384D18" w:rsidRPr="001E282D" w:rsidRDefault="00384D18" w:rsidP="00E53C9F">
            <w:pPr>
              <w:pStyle w:val="TableParagraph"/>
              <w:ind w:right="34"/>
              <w:rPr>
                <w:b/>
                <w:sz w:val="20"/>
              </w:rPr>
            </w:pPr>
            <w:r w:rsidRPr="001E282D">
              <w:rPr>
                <w:b/>
                <w:sz w:val="20"/>
              </w:rPr>
              <w:t>Прочитайте текст, выберите правильный ответ:</w:t>
            </w:r>
          </w:p>
          <w:p w:rsidR="00384D18" w:rsidRPr="00A028DA" w:rsidRDefault="00384D18" w:rsidP="00E53C9F">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Какой насос указан на рисунке?</w:t>
            </w:r>
          </w:p>
          <w:p w:rsidR="00384D18" w:rsidRPr="00A028DA" w:rsidRDefault="00384D18" w:rsidP="00E53C9F">
            <w:pPr>
              <w:shd w:val="clear" w:color="auto" w:fill="FFFFFF"/>
              <w:spacing w:after="0" w:line="240" w:lineRule="auto"/>
              <w:rPr>
                <w:rFonts w:ascii="Times New Roman" w:hAnsi="Times New Roman"/>
                <w:sz w:val="20"/>
                <w:szCs w:val="20"/>
                <w:lang w:val="en-US"/>
              </w:rPr>
            </w:pPr>
            <w:r>
              <w:rPr>
                <w:rFonts w:ascii="Times New Roman" w:hAnsi="Times New Roman"/>
                <w:noProof/>
                <w:sz w:val="20"/>
                <w:szCs w:val="20"/>
                <w:lang w:eastAsia="ru-RU"/>
              </w:rPr>
              <w:drawing>
                <wp:inline distT="0" distB="0" distL="0" distR="0">
                  <wp:extent cx="1476375" cy="1571625"/>
                  <wp:effectExtent l="19050" t="0" r="952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srcRect/>
                          <a:stretch>
                            <a:fillRect/>
                          </a:stretch>
                        </pic:blipFill>
                        <pic:spPr bwMode="auto">
                          <a:xfrm>
                            <a:off x="0" y="0"/>
                            <a:ext cx="1476375" cy="1571625"/>
                          </a:xfrm>
                          <a:prstGeom prst="rect">
                            <a:avLst/>
                          </a:prstGeom>
                          <a:noFill/>
                          <a:ln w="9525">
                            <a:noFill/>
                            <a:miter lim="800000"/>
                            <a:headEnd/>
                            <a:tailEnd/>
                          </a:ln>
                        </pic:spPr>
                      </pic:pic>
                    </a:graphicData>
                  </a:graphic>
                </wp:inline>
              </w:drawing>
            </w:r>
          </w:p>
          <w:p w:rsidR="00384D18" w:rsidRPr="00A028DA" w:rsidRDefault="00384D18" w:rsidP="00E53C9F">
            <w:pPr>
              <w:shd w:val="clear" w:color="auto" w:fill="FFFFFF"/>
              <w:spacing w:after="0" w:line="240" w:lineRule="auto"/>
              <w:rPr>
                <w:rFonts w:ascii="Times New Roman" w:hAnsi="Times New Roman"/>
                <w:sz w:val="20"/>
                <w:szCs w:val="20"/>
              </w:rPr>
            </w:pPr>
            <w:r w:rsidRPr="00A028DA">
              <w:rPr>
                <w:rFonts w:ascii="Times New Roman" w:hAnsi="Times New Roman"/>
                <w:sz w:val="20"/>
                <w:szCs w:val="20"/>
                <w:lang w:val="en-US"/>
              </w:rPr>
              <w:t>1</w:t>
            </w:r>
            <w:r w:rsidRPr="00A028DA">
              <w:rPr>
                <w:rFonts w:ascii="Times New Roman" w:hAnsi="Times New Roman"/>
                <w:sz w:val="20"/>
                <w:szCs w:val="20"/>
              </w:rPr>
              <w:t>)</w:t>
            </w:r>
            <w:r>
              <w:rPr>
                <w:rFonts w:ascii="Times New Roman" w:hAnsi="Times New Roman"/>
                <w:sz w:val="20"/>
                <w:szCs w:val="20"/>
              </w:rPr>
              <w:t xml:space="preserve"> </w:t>
            </w:r>
            <w:r w:rsidRPr="00A028DA">
              <w:rPr>
                <w:rFonts w:ascii="Times New Roman" w:hAnsi="Times New Roman"/>
                <w:sz w:val="20"/>
                <w:szCs w:val="20"/>
              </w:rPr>
              <w:t xml:space="preserve">Поршневой </w:t>
            </w:r>
          </w:p>
          <w:p w:rsidR="00384D18" w:rsidRPr="00A028DA" w:rsidRDefault="00384D18" w:rsidP="00E53C9F">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2)</w:t>
            </w:r>
            <w:r>
              <w:rPr>
                <w:rFonts w:ascii="Times New Roman" w:hAnsi="Times New Roman"/>
                <w:sz w:val="20"/>
                <w:szCs w:val="20"/>
              </w:rPr>
              <w:t xml:space="preserve"> </w:t>
            </w:r>
            <w:r w:rsidRPr="00A028DA">
              <w:rPr>
                <w:rFonts w:ascii="Times New Roman" w:hAnsi="Times New Roman"/>
                <w:sz w:val="20"/>
                <w:szCs w:val="20"/>
              </w:rPr>
              <w:t xml:space="preserve">Роторный </w:t>
            </w:r>
          </w:p>
          <w:p w:rsidR="00384D18" w:rsidRPr="00A028DA" w:rsidRDefault="00384D18" w:rsidP="00E53C9F">
            <w:pPr>
              <w:shd w:val="clear" w:color="auto" w:fill="FFFFFF"/>
              <w:spacing w:after="0" w:line="240" w:lineRule="auto"/>
              <w:rPr>
                <w:rFonts w:ascii="Times New Roman" w:hAnsi="Times New Roman"/>
                <w:sz w:val="20"/>
                <w:szCs w:val="20"/>
              </w:rPr>
            </w:pPr>
            <w:r w:rsidRPr="00A028DA">
              <w:rPr>
                <w:rFonts w:ascii="Times New Roman" w:hAnsi="Times New Roman"/>
                <w:sz w:val="20"/>
                <w:szCs w:val="20"/>
              </w:rPr>
              <w:t xml:space="preserve">3)Шестеренный </w:t>
            </w:r>
          </w:p>
        </w:tc>
        <w:tc>
          <w:tcPr>
            <w:tcW w:w="2126" w:type="dxa"/>
            <w:shd w:val="clear" w:color="auto" w:fill="auto"/>
            <w:vAlign w:val="center"/>
          </w:tcPr>
          <w:p w:rsidR="00384D18" w:rsidRPr="00A028DA" w:rsidRDefault="00384D18" w:rsidP="00E53C9F">
            <w:pPr>
              <w:spacing w:after="0"/>
              <w:ind w:right="141"/>
              <w:jc w:val="center"/>
              <w:rPr>
                <w:rFonts w:ascii="Times New Roman" w:hAnsi="Times New Roman"/>
                <w:sz w:val="20"/>
                <w:szCs w:val="20"/>
              </w:rPr>
            </w:pPr>
            <w:r w:rsidRPr="00A028DA">
              <w:rPr>
                <w:rFonts w:ascii="Times New Roman" w:hAnsi="Times New Roman"/>
                <w:sz w:val="20"/>
                <w:szCs w:val="20"/>
              </w:rPr>
              <w:t>1</w:t>
            </w:r>
          </w:p>
        </w:tc>
      </w:tr>
    </w:tbl>
    <w:p w:rsidR="00821AF8" w:rsidRDefault="00821AF8" w:rsidP="00394F7C">
      <w:pPr>
        <w:spacing w:line="240" w:lineRule="auto"/>
        <w:ind w:firstLine="567"/>
        <w:rPr>
          <w:rFonts w:ascii="Times New Roman" w:hAnsi="Times New Roman"/>
          <w:b/>
          <w:sz w:val="24"/>
          <w:szCs w:val="24"/>
        </w:rPr>
      </w:pPr>
    </w:p>
    <w:p w:rsidR="00821AF8" w:rsidRPr="00D15EA2" w:rsidRDefault="00821AF8" w:rsidP="00394F7C">
      <w:pPr>
        <w:spacing w:line="240" w:lineRule="auto"/>
        <w:ind w:firstLine="567"/>
        <w:rPr>
          <w:rFonts w:ascii="Times New Roman" w:hAnsi="Times New Roman"/>
          <w:b/>
          <w:sz w:val="24"/>
          <w:szCs w:val="24"/>
        </w:rPr>
        <w:sectPr w:rsidR="00821AF8" w:rsidRPr="00D15EA2" w:rsidSect="002E4100">
          <w:pgSz w:w="16839" w:h="11907" w:orient="landscape" w:code="9"/>
          <w:pgMar w:top="709" w:right="567" w:bottom="567" w:left="567" w:header="709" w:footer="709" w:gutter="0"/>
          <w:cols w:space="708"/>
          <w:docGrid w:linePitch="360"/>
        </w:sectPr>
      </w:pPr>
    </w:p>
    <w:p w:rsidR="00136A91" w:rsidRDefault="00136A91" w:rsidP="00C71177">
      <w:pPr>
        <w:spacing w:line="240" w:lineRule="auto"/>
        <w:ind w:firstLine="567"/>
        <w:rPr>
          <w:rFonts w:ascii="Times New Roman" w:hAnsi="Times New Roman"/>
          <w:b/>
          <w:sz w:val="24"/>
          <w:szCs w:val="24"/>
        </w:rPr>
      </w:pPr>
    </w:p>
    <w:sectPr w:rsidR="00136A91"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C72" w:rsidRDefault="00023C72" w:rsidP="005D6303">
      <w:pPr>
        <w:spacing w:after="0" w:line="240" w:lineRule="auto"/>
      </w:pPr>
      <w:r>
        <w:separator/>
      </w:r>
    </w:p>
  </w:endnote>
  <w:endnote w:type="continuationSeparator" w:id="0">
    <w:p w:rsidR="00023C72" w:rsidRDefault="00023C72"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1"/>
    <w:family w:val="roman"/>
    <w:notTrueType/>
    <w:pitch w:val="variable"/>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ACF" w:rsidRDefault="00262ACF">
    <w:pPr>
      <w:pStyle w:val="a6"/>
      <w:jc w:val="center"/>
    </w:pPr>
    <w:r>
      <w:fldChar w:fldCharType="begin"/>
    </w:r>
    <w:r>
      <w:instrText xml:space="preserve"> PAGE   \* MERGEFORMAT </w:instrText>
    </w:r>
    <w:r>
      <w:fldChar w:fldCharType="separate"/>
    </w:r>
    <w:r w:rsidR="00E85262">
      <w:rPr>
        <w:noProof/>
      </w:rPr>
      <w:t>18</w:t>
    </w:r>
    <w:r>
      <w:rPr>
        <w:noProof/>
      </w:rPr>
      <w:fldChar w:fldCharType="end"/>
    </w:r>
  </w:p>
  <w:p w:rsidR="00262ACF" w:rsidRDefault="00262ACF">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ACF" w:rsidRDefault="00262ACF"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262ACF" w:rsidRDefault="00262ACF" w:rsidP="00FB739E">
    <w:pPr>
      <w:pStyle w:val="a6"/>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ACF" w:rsidRDefault="00262ACF">
    <w:pPr>
      <w:pStyle w:val="a6"/>
      <w:jc w:val="center"/>
    </w:pPr>
    <w:r>
      <w:fldChar w:fldCharType="begin"/>
    </w:r>
    <w:r>
      <w:instrText xml:space="preserve"> PAGE   \* MERGEFORMAT </w:instrText>
    </w:r>
    <w:r>
      <w:fldChar w:fldCharType="separate"/>
    </w:r>
    <w:r w:rsidR="00E85262">
      <w:rPr>
        <w:noProof/>
      </w:rPr>
      <w:t>21</w:t>
    </w:r>
    <w:r>
      <w:rPr>
        <w:noProof/>
      </w:rPr>
      <w:fldChar w:fldCharType="end"/>
    </w:r>
  </w:p>
  <w:p w:rsidR="00262ACF" w:rsidRDefault="00262ACF" w:rsidP="00FB739E">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C72" w:rsidRDefault="00023C72" w:rsidP="005D6303">
      <w:pPr>
        <w:spacing w:after="0" w:line="240" w:lineRule="auto"/>
      </w:pPr>
      <w:r>
        <w:separator/>
      </w:r>
    </w:p>
  </w:footnote>
  <w:footnote w:type="continuationSeparator" w:id="0">
    <w:p w:rsidR="00023C72" w:rsidRDefault="00023C72"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1" w15:restartNumberingAfterBreak="0">
    <w:nsid w:val="011C406B"/>
    <w:multiLevelType w:val="hybridMultilevel"/>
    <w:tmpl w:val="AC386C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3"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5" w15:restartNumberingAfterBreak="0">
    <w:nsid w:val="04AD12C2"/>
    <w:multiLevelType w:val="hybridMultilevel"/>
    <w:tmpl w:val="DCAEA5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A713F9"/>
    <w:multiLevelType w:val="hybridMultilevel"/>
    <w:tmpl w:val="A2949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9" w15:restartNumberingAfterBreak="0">
    <w:nsid w:val="06872879"/>
    <w:multiLevelType w:val="hybridMultilevel"/>
    <w:tmpl w:val="A06E271E"/>
    <w:lvl w:ilvl="0" w:tplc="F2A43C6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BE5A99"/>
    <w:multiLevelType w:val="hybridMultilevel"/>
    <w:tmpl w:val="5CCA14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12"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9193AAA"/>
    <w:multiLevelType w:val="hybridMultilevel"/>
    <w:tmpl w:val="056076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A47EAA"/>
    <w:multiLevelType w:val="hybridMultilevel"/>
    <w:tmpl w:val="39EA27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0AE23EB1"/>
    <w:multiLevelType w:val="hybridMultilevel"/>
    <w:tmpl w:val="4A8894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19" w15:restartNumberingAfterBreak="0">
    <w:nsid w:val="0B6C52A0"/>
    <w:multiLevelType w:val="hybridMultilevel"/>
    <w:tmpl w:val="81CC0B68"/>
    <w:lvl w:ilvl="0" w:tplc="04190011">
      <w:start w:val="1"/>
      <w:numFmt w:val="decimal"/>
      <w:lvlText w:val="%1)"/>
      <w:lvlJc w:val="left"/>
      <w:pPr>
        <w:ind w:left="720" w:hanging="360"/>
      </w:pPr>
      <w:rPr>
        <w:rFonts w:ascii="Times New Roman" w:hAnsi="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8E5CF9"/>
    <w:multiLevelType w:val="hybridMultilevel"/>
    <w:tmpl w:val="22C4FD0E"/>
    <w:lvl w:ilvl="0" w:tplc="C4B632A0">
      <w:start w:val="1"/>
      <w:numFmt w:val="decimal"/>
      <w:lvlText w:val="%1)"/>
      <w:lvlJc w:val="left"/>
      <w:pPr>
        <w:ind w:left="1180" w:hanging="360"/>
      </w:pPr>
    </w:lvl>
    <w:lvl w:ilvl="1" w:tplc="99ACFAD0">
      <w:start w:val="1"/>
      <w:numFmt w:val="lowerLetter"/>
      <w:lvlText w:val="%2."/>
      <w:lvlJc w:val="left"/>
      <w:pPr>
        <w:ind w:left="1900" w:hanging="360"/>
      </w:pPr>
    </w:lvl>
    <w:lvl w:ilvl="2" w:tplc="AB8C885A">
      <w:start w:val="1"/>
      <w:numFmt w:val="lowerRoman"/>
      <w:lvlText w:val="%3."/>
      <w:lvlJc w:val="right"/>
      <w:pPr>
        <w:ind w:left="2620" w:hanging="180"/>
      </w:pPr>
    </w:lvl>
    <w:lvl w:ilvl="3" w:tplc="59CA1A40">
      <w:start w:val="1"/>
      <w:numFmt w:val="decimal"/>
      <w:lvlText w:val="%4."/>
      <w:lvlJc w:val="left"/>
      <w:pPr>
        <w:ind w:left="3340" w:hanging="360"/>
      </w:pPr>
    </w:lvl>
    <w:lvl w:ilvl="4" w:tplc="82B84FA0">
      <w:start w:val="1"/>
      <w:numFmt w:val="lowerLetter"/>
      <w:lvlText w:val="%5."/>
      <w:lvlJc w:val="left"/>
      <w:pPr>
        <w:ind w:left="4060" w:hanging="360"/>
      </w:pPr>
    </w:lvl>
    <w:lvl w:ilvl="5" w:tplc="30580E62">
      <w:start w:val="1"/>
      <w:numFmt w:val="lowerRoman"/>
      <w:lvlText w:val="%6."/>
      <w:lvlJc w:val="right"/>
      <w:pPr>
        <w:ind w:left="4780" w:hanging="180"/>
      </w:pPr>
    </w:lvl>
    <w:lvl w:ilvl="6" w:tplc="08D8AA0E">
      <w:start w:val="1"/>
      <w:numFmt w:val="decimal"/>
      <w:lvlText w:val="%7."/>
      <w:lvlJc w:val="left"/>
      <w:pPr>
        <w:ind w:left="5500" w:hanging="360"/>
      </w:pPr>
    </w:lvl>
    <w:lvl w:ilvl="7" w:tplc="7806DED6">
      <w:start w:val="1"/>
      <w:numFmt w:val="lowerLetter"/>
      <w:lvlText w:val="%8."/>
      <w:lvlJc w:val="left"/>
      <w:pPr>
        <w:ind w:left="6220" w:hanging="360"/>
      </w:pPr>
    </w:lvl>
    <w:lvl w:ilvl="8" w:tplc="3AE0306E">
      <w:start w:val="1"/>
      <w:numFmt w:val="lowerRoman"/>
      <w:lvlText w:val="%9."/>
      <w:lvlJc w:val="right"/>
      <w:pPr>
        <w:ind w:left="6940" w:hanging="180"/>
      </w:pPr>
    </w:lvl>
  </w:abstractNum>
  <w:abstractNum w:abstractNumId="21" w15:restartNumberingAfterBreak="0">
    <w:nsid w:val="0D162CBD"/>
    <w:multiLevelType w:val="hybridMultilevel"/>
    <w:tmpl w:val="01AA1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23" w15:restartNumberingAfterBreak="0">
    <w:nsid w:val="0E6D163C"/>
    <w:multiLevelType w:val="hybridMultilevel"/>
    <w:tmpl w:val="39CCC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EC662A7"/>
    <w:multiLevelType w:val="hybridMultilevel"/>
    <w:tmpl w:val="CFCECD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F5144BC"/>
    <w:multiLevelType w:val="hybridMultilevel"/>
    <w:tmpl w:val="9704E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FFA21ED"/>
    <w:multiLevelType w:val="multilevel"/>
    <w:tmpl w:val="D67E212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1396735"/>
    <w:multiLevelType w:val="hybridMultilevel"/>
    <w:tmpl w:val="4E2072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5F0AA7"/>
    <w:multiLevelType w:val="hybridMultilevel"/>
    <w:tmpl w:val="2BBE8B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C72BEA"/>
    <w:multiLevelType w:val="hybridMultilevel"/>
    <w:tmpl w:val="6C1275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3596CF0"/>
    <w:multiLevelType w:val="hybridMultilevel"/>
    <w:tmpl w:val="37D8B7F0"/>
    <w:lvl w:ilvl="0" w:tplc="3162CB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3997599"/>
    <w:multiLevelType w:val="hybridMultilevel"/>
    <w:tmpl w:val="232475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6AC7475"/>
    <w:multiLevelType w:val="hybridMultilevel"/>
    <w:tmpl w:val="FA8435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6C9612E"/>
    <w:multiLevelType w:val="hybridMultilevel"/>
    <w:tmpl w:val="ADE48098"/>
    <w:lvl w:ilvl="0" w:tplc="2C4AA216">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A543B8"/>
    <w:multiLevelType w:val="hybridMultilevel"/>
    <w:tmpl w:val="512A476A"/>
    <w:lvl w:ilvl="0" w:tplc="BE72B8A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850643D"/>
    <w:multiLevelType w:val="hybridMultilevel"/>
    <w:tmpl w:val="ADE47C18"/>
    <w:lvl w:ilvl="0" w:tplc="04190011">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6" w15:restartNumberingAfterBreak="0">
    <w:nsid w:val="190639F6"/>
    <w:multiLevelType w:val="hybridMultilevel"/>
    <w:tmpl w:val="38C2BA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38" w15:restartNumberingAfterBreak="0">
    <w:nsid w:val="1A892760"/>
    <w:multiLevelType w:val="hybridMultilevel"/>
    <w:tmpl w:val="7FDC923C"/>
    <w:lvl w:ilvl="0" w:tplc="04190011">
      <w:start w:val="1"/>
      <w:numFmt w:val="decimal"/>
      <w:lvlText w:val="%1)"/>
      <w:lvlJc w:val="left"/>
      <w:pPr>
        <w:ind w:left="819" w:hanging="360"/>
      </w:p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9"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40" w15:restartNumberingAfterBreak="0">
    <w:nsid w:val="1B9F4B3E"/>
    <w:multiLevelType w:val="hybridMultilevel"/>
    <w:tmpl w:val="B2084EF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1BA0022E"/>
    <w:multiLevelType w:val="hybridMultilevel"/>
    <w:tmpl w:val="84A2E2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B64558"/>
    <w:multiLevelType w:val="hybridMultilevel"/>
    <w:tmpl w:val="069E2C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C1D4E09"/>
    <w:multiLevelType w:val="hybridMultilevel"/>
    <w:tmpl w:val="D6D2C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45" w15:restartNumberingAfterBreak="0">
    <w:nsid w:val="1DB67D3E"/>
    <w:multiLevelType w:val="hybridMultilevel"/>
    <w:tmpl w:val="0ED41C46"/>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6"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F0C3962"/>
    <w:multiLevelType w:val="hybridMultilevel"/>
    <w:tmpl w:val="2F0E95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F694417"/>
    <w:multiLevelType w:val="hybridMultilevel"/>
    <w:tmpl w:val="C4D46EA2"/>
    <w:lvl w:ilvl="0" w:tplc="04190011">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49" w15:restartNumberingAfterBreak="0">
    <w:nsid w:val="2052129C"/>
    <w:multiLevelType w:val="hybridMultilevel"/>
    <w:tmpl w:val="61487B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0AA4CC4"/>
    <w:multiLevelType w:val="hybridMultilevel"/>
    <w:tmpl w:val="77CA2120"/>
    <w:lvl w:ilvl="0" w:tplc="04190011">
      <w:start w:val="1"/>
      <w:numFmt w:val="decimal"/>
      <w:lvlText w:val="%1)"/>
      <w:lvlJc w:val="left"/>
      <w:pPr>
        <w:ind w:left="79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51" w15:restartNumberingAfterBreak="0">
    <w:nsid w:val="20AF093D"/>
    <w:multiLevelType w:val="hybridMultilevel"/>
    <w:tmpl w:val="370C5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4145AFD"/>
    <w:multiLevelType w:val="hybridMultilevel"/>
    <w:tmpl w:val="BC72002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25CA5DD4"/>
    <w:multiLevelType w:val="hybridMultilevel"/>
    <w:tmpl w:val="A11ADBE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A705664"/>
    <w:multiLevelType w:val="hybridMultilevel"/>
    <w:tmpl w:val="30BC29FC"/>
    <w:lvl w:ilvl="0" w:tplc="3BA0CA4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B0635D3"/>
    <w:multiLevelType w:val="multilevel"/>
    <w:tmpl w:val="329E48A8"/>
    <w:lvl w:ilvl="0">
      <w:start w:val="4"/>
      <w:numFmt w:val="decimal"/>
      <w:lvlText w:val="%1."/>
      <w:lvlJc w:val="left"/>
      <w:pPr>
        <w:tabs>
          <w:tab w:val="num" w:pos="720"/>
        </w:tabs>
        <w:ind w:left="720" w:hanging="360"/>
      </w:pPr>
    </w:lvl>
    <w:lvl w:ilvl="1">
      <w:start w:val="1"/>
      <w:numFmt w:val="decimal"/>
      <w:lvlText w:val="%2)"/>
      <w:lvlJc w:val="left"/>
      <w:pPr>
        <w:ind w:left="1440" w:hanging="360"/>
      </w:pPr>
      <w:rPr>
        <w:rFonts w:ascii="Calibri" w:hAnsi="Calibr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B3D7DBA"/>
    <w:multiLevelType w:val="hybridMultilevel"/>
    <w:tmpl w:val="5C04702C"/>
    <w:lvl w:ilvl="0" w:tplc="B1E416F4">
      <w:start w:val="1"/>
      <w:numFmt w:val="decimal"/>
      <w:lvlText w:val="%1)"/>
      <w:lvlJc w:val="left"/>
      <w:pPr>
        <w:ind w:left="460" w:hanging="360"/>
      </w:pPr>
      <w:rPr>
        <w:rFonts w:hint="default"/>
        <w:b w:val="0"/>
      </w:rPr>
    </w:lvl>
    <w:lvl w:ilvl="1" w:tplc="DBC6FA52">
      <w:start w:val="1"/>
      <w:numFmt w:val="lowerLetter"/>
      <w:lvlText w:val="%2."/>
      <w:lvlJc w:val="left"/>
      <w:pPr>
        <w:ind w:left="1180" w:hanging="360"/>
      </w:pPr>
    </w:lvl>
    <w:lvl w:ilvl="2" w:tplc="AB4853EC">
      <w:start w:val="1"/>
      <w:numFmt w:val="lowerRoman"/>
      <w:lvlText w:val="%3."/>
      <w:lvlJc w:val="right"/>
      <w:pPr>
        <w:ind w:left="1900" w:hanging="180"/>
      </w:pPr>
    </w:lvl>
    <w:lvl w:ilvl="3" w:tplc="0E74EB68">
      <w:start w:val="1"/>
      <w:numFmt w:val="decimal"/>
      <w:lvlText w:val="%4."/>
      <w:lvlJc w:val="left"/>
      <w:pPr>
        <w:ind w:left="2620" w:hanging="360"/>
      </w:pPr>
    </w:lvl>
    <w:lvl w:ilvl="4" w:tplc="A0902F52">
      <w:start w:val="1"/>
      <w:numFmt w:val="lowerLetter"/>
      <w:lvlText w:val="%5."/>
      <w:lvlJc w:val="left"/>
      <w:pPr>
        <w:ind w:left="3340" w:hanging="360"/>
      </w:pPr>
    </w:lvl>
    <w:lvl w:ilvl="5" w:tplc="CDFA995E">
      <w:start w:val="1"/>
      <w:numFmt w:val="lowerRoman"/>
      <w:lvlText w:val="%6."/>
      <w:lvlJc w:val="right"/>
      <w:pPr>
        <w:ind w:left="4060" w:hanging="180"/>
      </w:pPr>
    </w:lvl>
    <w:lvl w:ilvl="6" w:tplc="4F967E4A">
      <w:start w:val="1"/>
      <w:numFmt w:val="decimal"/>
      <w:lvlText w:val="%7."/>
      <w:lvlJc w:val="left"/>
      <w:pPr>
        <w:ind w:left="4780" w:hanging="360"/>
      </w:pPr>
    </w:lvl>
    <w:lvl w:ilvl="7" w:tplc="4544B1C6">
      <w:start w:val="1"/>
      <w:numFmt w:val="lowerLetter"/>
      <w:lvlText w:val="%8."/>
      <w:lvlJc w:val="left"/>
      <w:pPr>
        <w:ind w:left="5500" w:hanging="360"/>
      </w:pPr>
    </w:lvl>
    <w:lvl w:ilvl="8" w:tplc="9C9210E2">
      <w:start w:val="1"/>
      <w:numFmt w:val="lowerRoman"/>
      <w:lvlText w:val="%9."/>
      <w:lvlJc w:val="right"/>
      <w:pPr>
        <w:ind w:left="6220" w:hanging="180"/>
      </w:pPr>
    </w:lvl>
  </w:abstractNum>
  <w:abstractNum w:abstractNumId="60" w15:restartNumberingAfterBreak="0">
    <w:nsid w:val="2B714A21"/>
    <w:multiLevelType w:val="hybridMultilevel"/>
    <w:tmpl w:val="43488120"/>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62"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63" w15:restartNumberingAfterBreak="0">
    <w:nsid w:val="30957DF7"/>
    <w:multiLevelType w:val="hybridMultilevel"/>
    <w:tmpl w:val="721AE1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0B83AA5"/>
    <w:multiLevelType w:val="hybridMultilevel"/>
    <w:tmpl w:val="CE6A5F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18D3CDC"/>
    <w:multiLevelType w:val="hybridMultilevel"/>
    <w:tmpl w:val="788858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49F65DD"/>
    <w:multiLevelType w:val="hybridMultilevel"/>
    <w:tmpl w:val="4A38DF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4C81EA7"/>
    <w:multiLevelType w:val="hybridMultilevel"/>
    <w:tmpl w:val="A4A009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3512204C"/>
    <w:multiLevelType w:val="hybridMultilevel"/>
    <w:tmpl w:val="42C4D192"/>
    <w:lvl w:ilvl="0" w:tplc="69009A8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9" w15:restartNumberingAfterBreak="0">
    <w:nsid w:val="383759E0"/>
    <w:multiLevelType w:val="hybridMultilevel"/>
    <w:tmpl w:val="7C961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71" w15:restartNumberingAfterBreak="0">
    <w:nsid w:val="38F36FCE"/>
    <w:multiLevelType w:val="hybridMultilevel"/>
    <w:tmpl w:val="C3D429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73"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C14020A"/>
    <w:multiLevelType w:val="hybridMultilevel"/>
    <w:tmpl w:val="EC32FB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DAE04E0"/>
    <w:multiLevelType w:val="hybridMultilevel"/>
    <w:tmpl w:val="2B20E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E254911"/>
    <w:multiLevelType w:val="hybridMultilevel"/>
    <w:tmpl w:val="914A2E0A"/>
    <w:lvl w:ilvl="0" w:tplc="8E5277EE">
      <w:start w:val="1"/>
      <w:numFmt w:val="decimal"/>
      <w:lvlText w:val="%1)"/>
      <w:lvlJc w:val="left"/>
      <w:pPr>
        <w:ind w:left="460" w:hanging="360"/>
      </w:pPr>
      <w:rPr>
        <w:rFonts w:hint="default"/>
      </w:rPr>
    </w:lvl>
    <w:lvl w:ilvl="1" w:tplc="590481C6">
      <w:start w:val="1"/>
      <w:numFmt w:val="lowerLetter"/>
      <w:lvlText w:val="%2."/>
      <w:lvlJc w:val="left"/>
      <w:pPr>
        <w:ind w:left="1180" w:hanging="360"/>
      </w:pPr>
    </w:lvl>
    <w:lvl w:ilvl="2" w:tplc="08CE2D0C">
      <w:start w:val="1"/>
      <w:numFmt w:val="lowerRoman"/>
      <w:lvlText w:val="%3."/>
      <w:lvlJc w:val="right"/>
      <w:pPr>
        <w:ind w:left="1900" w:hanging="180"/>
      </w:pPr>
    </w:lvl>
    <w:lvl w:ilvl="3" w:tplc="9B4428C0">
      <w:start w:val="1"/>
      <w:numFmt w:val="decimal"/>
      <w:lvlText w:val="%4."/>
      <w:lvlJc w:val="left"/>
      <w:pPr>
        <w:ind w:left="2620" w:hanging="360"/>
      </w:pPr>
    </w:lvl>
    <w:lvl w:ilvl="4" w:tplc="A63E1CE2">
      <w:start w:val="1"/>
      <w:numFmt w:val="lowerLetter"/>
      <w:lvlText w:val="%5."/>
      <w:lvlJc w:val="left"/>
      <w:pPr>
        <w:ind w:left="3340" w:hanging="360"/>
      </w:pPr>
    </w:lvl>
    <w:lvl w:ilvl="5" w:tplc="5E94E0E4">
      <w:start w:val="1"/>
      <w:numFmt w:val="lowerRoman"/>
      <w:lvlText w:val="%6."/>
      <w:lvlJc w:val="right"/>
      <w:pPr>
        <w:ind w:left="4060" w:hanging="180"/>
      </w:pPr>
    </w:lvl>
    <w:lvl w:ilvl="6" w:tplc="161CB97E">
      <w:start w:val="1"/>
      <w:numFmt w:val="decimal"/>
      <w:lvlText w:val="%7."/>
      <w:lvlJc w:val="left"/>
      <w:pPr>
        <w:ind w:left="4780" w:hanging="360"/>
      </w:pPr>
    </w:lvl>
    <w:lvl w:ilvl="7" w:tplc="A0660D00">
      <w:start w:val="1"/>
      <w:numFmt w:val="lowerLetter"/>
      <w:lvlText w:val="%8."/>
      <w:lvlJc w:val="left"/>
      <w:pPr>
        <w:ind w:left="5500" w:hanging="360"/>
      </w:pPr>
    </w:lvl>
    <w:lvl w:ilvl="8" w:tplc="FAAC49F8">
      <w:start w:val="1"/>
      <w:numFmt w:val="lowerRoman"/>
      <w:lvlText w:val="%9."/>
      <w:lvlJc w:val="right"/>
      <w:pPr>
        <w:ind w:left="6220" w:hanging="180"/>
      </w:pPr>
    </w:lvl>
  </w:abstractNum>
  <w:abstractNum w:abstractNumId="78" w15:restartNumberingAfterBreak="0">
    <w:nsid w:val="3E3D5D42"/>
    <w:multiLevelType w:val="hybridMultilevel"/>
    <w:tmpl w:val="F66C3CC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79"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80" w15:restartNumberingAfterBreak="0">
    <w:nsid w:val="3EF04D27"/>
    <w:multiLevelType w:val="hybridMultilevel"/>
    <w:tmpl w:val="AFF027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FAF59DA"/>
    <w:multiLevelType w:val="hybridMultilevel"/>
    <w:tmpl w:val="71E27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2B54A28"/>
    <w:multiLevelType w:val="hybridMultilevel"/>
    <w:tmpl w:val="89A26F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86"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43A33C7"/>
    <w:multiLevelType w:val="hybridMultilevel"/>
    <w:tmpl w:val="1B922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5546FA7"/>
    <w:multiLevelType w:val="hybridMultilevel"/>
    <w:tmpl w:val="42A2C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91"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92" w15:restartNumberingAfterBreak="0">
    <w:nsid w:val="46904BC3"/>
    <w:multiLevelType w:val="hybridMultilevel"/>
    <w:tmpl w:val="145C4C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7622C5C"/>
    <w:multiLevelType w:val="hybridMultilevel"/>
    <w:tmpl w:val="F9385FB2"/>
    <w:lvl w:ilvl="0" w:tplc="C07ABCE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7997C3A"/>
    <w:multiLevelType w:val="hybridMultilevel"/>
    <w:tmpl w:val="AC8CE3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9923377"/>
    <w:multiLevelType w:val="hybridMultilevel"/>
    <w:tmpl w:val="2ABCC6D0"/>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15:restartNumberingAfterBreak="0">
    <w:nsid w:val="4A5E4A03"/>
    <w:multiLevelType w:val="hybridMultilevel"/>
    <w:tmpl w:val="4692D2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4AAC6858"/>
    <w:multiLevelType w:val="hybridMultilevel"/>
    <w:tmpl w:val="AA8425FE"/>
    <w:lvl w:ilvl="0" w:tplc="037C113C">
      <w:start w:val="1"/>
      <w:numFmt w:val="decimal"/>
      <w:lvlText w:val="%1)"/>
      <w:lvlJc w:val="left"/>
      <w:pPr>
        <w:ind w:left="460" w:hanging="360"/>
      </w:pPr>
      <w:rPr>
        <w:rFonts w:hint="default"/>
      </w:rPr>
    </w:lvl>
    <w:lvl w:ilvl="1" w:tplc="B014990A">
      <w:start w:val="1"/>
      <w:numFmt w:val="lowerLetter"/>
      <w:lvlText w:val="%2."/>
      <w:lvlJc w:val="left"/>
      <w:pPr>
        <w:ind w:left="1180" w:hanging="360"/>
      </w:pPr>
    </w:lvl>
    <w:lvl w:ilvl="2" w:tplc="9872D390">
      <w:start w:val="1"/>
      <w:numFmt w:val="lowerRoman"/>
      <w:lvlText w:val="%3."/>
      <w:lvlJc w:val="right"/>
      <w:pPr>
        <w:ind w:left="1900" w:hanging="180"/>
      </w:pPr>
    </w:lvl>
    <w:lvl w:ilvl="3" w:tplc="EB2209A4">
      <w:start w:val="1"/>
      <w:numFmt w:val="decimal"/>
      <w:lvlText w:val="%4."/>
      <w:lvlJc w:val="left"/>
      <w:pPr>
        <w:ind w:left="2620" w:hanging="360"/>
      </w:pPr>
    </w:lvl>
    <w:lvl w:ilvl="4" w:tplc="377E3F08">
      <w:start w:val="1"/>
      <w:numFmt w:val="lowerLetter"/>
      <w:lvlText w:val="%5."/>
      <w:lvlJc w:val="left"/>
      <w:pPr>
        <w:ind w:left="3340" w:hanging="360"/>
      </w:pPr>
    </w:lvl>
    <w:lvl w:ilvl="5" w:tplc="73E69C28">
      <w:start w:val="1"/>
      <w:numFmt w:val="lowerRoman"/>
      <w:lvlText w:val="%6."/>
      <w:lvlJc w:val="right"/>
      <w:pPr>
        <w:ind w:left="4060" w:hanging="180"/>
      </w:pPr>
    </w:lvl>
    <w:lvl w:ilvl="6" w:tplc="309424F6">
      <w:start w:val="1"/>
      <w:numFmt w:val="decimal"/>
      <w:lvlText w:val="%7."/>
      <w:lvlJc w:val="left"/>
      <w:pPr>
        <w:ind w:left="4780" w:hanging="360"/>
      </w:pPr>
    </w:lvl>
    <w:lvl w:ilvl="7" w:tplc="5B846BD8">
      <w:start w:val="1"/>
      <w:numFmt w:val="lowerLetter"/>
      <w:lvlText w:val="%8."/>
      <w:lvlJc w:val="left"/>
      <w:pPr>
        <w:ind w:left="5500" w:hanging="360"/>
      </w:pPr>
    </w:lvl>
    <w:lvl w:ilvl="8" w:tplc="A56825A4">
      <w:start w:val="1"/>
      <w:numFmt w:val="lowerRoman"/>
      <w:lvlText w:val="%9."/>
      <w:lvlJc w:val="right"/>
      <w:pPr>
        <w:ind w:left="6220" w:hanging="180"/>
      </w:pPr>
    </w:lvl>
  </w:abstractNum>
  <w:abstractNum w:abstractNumId="99" w15:restartNumberingAfterBreak="0">
    <w:nsid w:val="4AD05AAA"/>
    <w:multiLevelType w:val="hybridMultilevel"/>
    <w:tmpl w:val="ADC636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B425CB2"/>
    <w:multiLevelType w:val="hybridMultilevel"/>
    <w:tmpl w:val="524C8C20"/>
    <w:lvl w:ilvl="0" w:tplc="2B94527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B425DC2"/>
    <w:multiLevelType w:val="hybridMultilevel"/>
    <w:tmpl w:val="48D09FD0"/>
    <w:lvl w:ilvl="0" w:tplc="6B980816">
      <w:start w:val="1"/>
      <w:numFmt w:val="decimal"/>
      <w:lvlText w:val="%1)"/>
      <w:lvlJc w:val="left"/>
      <w:pPr>
        <w:ind w:left="460" w:hanging="360"/>
      </w:pPr>
      <w:rPr>
        <w:rFonts w:hint="default"/>
      </w:rPr>
    </w:lvl>
    <w:lvl w:ilvl="1" w:tplc="9F2A88E0">
      <w:start w:val="1"/>
      <w:numFmt w:val="lowerLetter"/>
      <w:lvlText w:val="%2."/>
      <w:lvlJc w:val="left"/>
      <w:pPr>
        <w:ind w:left="1180" w:hanging="360"/>
      </w:pPr>
    </w:lvl>
    <w:lvl w:ilvl="2" w:tplc="A356B25A">
      <w:start w:val="1"/>
      <w:numFmt w:val="lowerRoman"/>
      <w:lvlText w:val="%3."/>
      <w:lvlJc w:val="right"/>
      <w:pPr>
        <w:ind w:left="1900" w:hanging="180"/>
      </w:pPr>
    </w:lvl>
    <w:lvl w:ilvl="3" w:tplc="98100730">
      <w:start w:val="1"/>
      <w:numFmt w:val="decimal"/>
      <w:lvlText w:val="%4."/>
      <w:lvlJc w:val="left"/>
      <w:pPr>
        <w:ind w:left="2620" w:hanging="360"/>
      </w:pPr>
    </w:lvl>
    <w:lvl w:ilvl="4" w:tplc="2702D248">
      <w:start w:val="1"/>
      <w:numFmt w:val="lowerLetter"/>
      <w:lvlText w:val="%5."/>
      <w:lvlJc w:val="left"/>
      <w:pPr>
        <w:ind w:left="3340" w:hanging="360"/>
      </w:pPr>
    </w:lvl>
    <w:lvl w:ilvl="5" w:tplc="B45E0EBE">
      <w:start w:val="1"/>
      <w:numFmt w:val="lowerRoman"/>
      <w:lvlText w:val="%6."/>
      <w:lvlJc w:val="right"/>
      <w:pPr>
        <w:ind w:left="4060" w:hanging="180"/>
      </w:pPr>
    </w:lvl>
    <w:lvl w:ilvl="6" w:tplc="D026FA6E">
      <w:start w:val="1"/>
      <w:numFmt w:val="decimal"/>
      <w:lvlText w:val="%7."/>
      <w:lvlJc w:val="left"/>
      <w:pPr>
        <w:ind w:left="4780" w:hanging="360"/>
      </w:pPr>
    </w:lvl>
    <w:lvl w:ilvl="7" w:tplc="DDFCACFC">
      <w:start w:val="1"/>
      <w:numFmt w:val="lowerLetter"/>
      <w:lvlText w:val="%8."/>
      <w:lvlJc w:val="left"/>
      <w:pPr>
        <w:ind w:left="5500" w:hanging="360"/>
      </w:pPr>
    </w:lvl>
    <w:lvl w:ilvl="8" w:tplc="F378FFBE">
      <w:start w:val="1"/>
      <w:numFmt w:val="lowerRoman"/>
      <w:lvlText w:val="%9."/>
      <w:lvlJc w:val="right"/>
      <w:pPr>
        <w:ind w:left="6220" w:hanging="180"/>
      </w:pPr>
    </w:lvl>
  </w:abstractNum>
  <w:abstractNum w:abstractNumId="102"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103" w15:restartNumberingAfterBreak="0">
    <w:nsid w:val="4D242AFD"/>
    <w:multiLevelType w:val="hybridMultilevel"/>
    <w:tmpl w:val="D21060B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4EBD67AF"/>
    <w:multiLevelType w:val="hybridMultilevel"/>
    <w:tmpl w:val="43D8085C"/>
    <w:lvl w:ilvl="0" w:tplc="50683E7A">
      <w:start w:val="1"/>
      <w:numFmt w:val="decimal"/>
      <w:lvlText w:val="%1)"/>
      <w:lvlJc w:val="left"/>
      <w:pPr>
        <w:ind w:left="720" w:hanging="360"/>
      </w:pPr>
      <w:rPr>
        <w:rFonts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18516F0"/>
    <w:multiLevelType w:val="hybridMultilevel"/>
    <w:tmpl w:val="BCCA0B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34970BD"/>
    <w:multiLevelType w:val="hybridMultilevel"/>
    <w:tmpl w:val="AFE6AC3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544655AA"/>
    <w:multiLevelType w:val="hybridMultilevel"/>
    <w:tmpl w:val="671AEF3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9"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5486564"/>
    <w:multiLevelType w:val="hybridMultilevel"/>
    <w:tmpl w:val="E2ECFBF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11" w15:restartNumberingAfterBreak="0">
    <w:nsid w:val="55962890"/>
    <w:multiLevelType w:val="hybridMultilevel"/>
    <w:tmpl w:val="266207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13"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6D60B30"/>
    <w:multiLevelType w:val="hybridMultilevel"/>
    <w:tmpl w:val="5E16F1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75519FC"/>
    <w:multiLevelType w:val="hybridMultilevel"/>
    <w:tmpl w:val="147AC98E"/>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15:restartNumberingAfterBreak="0">
    <w:nsid w:val="57C55C64"/>
    <w:multiLevelType w:val="hybridMultilevel"/>
    <w:tmpl w:val="65DACBA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119" w15:restartNumberingAfterBreak="0">
    <w:nsid w:val="59D75BC0"/>
    <w:multiLevelType w:val="hybridMultilevel"/>
    <w:tmpl w:val="6194D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A1E7540"/>
    <w:multiLevelType w:val="hybridMultilevel"/>
    <w:tmpl w:val="E63E683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A2D3B8D"/>
    <w:multiLevelType w:val="hybridMultilevel"/>
    <w:tmpl w:val="AC6631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BB45623"/>
    <w:multiLevelType w:val="hybridMultilevel"/>
    <w:tmpl w:val="6740699E"/>
    <w:lvl w:ilvl="0" w:tplc="04190011">
      <w:start w:val="1"/>
      <w:numFmt w:val="decimal"/>
      <w:lvlText w:val="%1)"/>
      <w:lvlJc w:val="left"/>
      <w:pPr>
        <w:ind w:left="677" w:hanging="360"/>
      </w:p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3"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BCE280B"/>
    <w:multiLevelType w:val="hybridMultilevel"/>
    <w:tmpl w:val="3D5E8A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126" w15:restartNumberingAfterBreak="0">
    <w:nsid w:val="5C656414"/>
    <w:multiLevelType w:val="hybridMultilevel"/>
    <w:tmpl w:val="D5B065BE"/>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15:restartNumberingAfterBreak="0">
    <w:nsid w:val="5D915B25"/>
    <w:multiLevelType w:val="hybridMultilevel"/>
    <w:tmpl w:val="F6D628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DA540B3"/>
    <w:multiLevelType w:val="hybridMultilevel"/>
    <w:tmpl w:val="C3648B9E"/>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0" w15:restartNumberingAfterBreak="0">
    <w:nsid w:val="62FD5C97"/>
    <w:multiLevelType w:val="hybridMultilevel"/>
    <w:tmpl w:val="09D21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35F011E"/>
    <w:multiLevelType w:val="hybridMultilevel"/>
    <w:tmpl w:val="D480DED6"/>
    <w:lvl w:ilvl="0" w:tplc="49D27CB4">
      <w:start w:val="1"/>
      <w:numFmt w:val="decimal"/>
      <w:lvlText w:val="%1)"/>
      <w:lvlJc w:val="left"/>
      <w:pPr>
        <w:ind w:left="720" w:hanging="360"/>
      </w:pPr>
      <w:rPr>
        <w:rFonts w:ascii="Times New Roman" w:hAnsi="Times New Roman" w:cs="Times New Roman" w:hint="default"/>
        <w:color w:val="111111"/>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134"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4763C88"/>
    <w:multiLevelType w:val="hybridMultilevel"/>
    <w:tmpl w:val="06E61BAA"/>
    <w:lvl w:ilvl="0" w:tplc="6044936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6" w15:restartNumberingAfterBreak="0">
    <w:nsid w:val="64A84600"/>
    <w:multiLevelType w:val="hybridMultilevel"/>
    <w:tmpl w:val="E51A9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138" w15:restartNumberingAfterBreak="0">
    <w:nsid w:val="6588554D"/>
    <w:multiLevelType w:val="hybridMultilevel"/>
    <w:tmpl w:val="78FCB8C4"/>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15:restartNumberingAfterBreak="0">
    <w:nsid w:val="664354A3"/>
    <w:multiLevelType w:val="hybridMultilevel"/>
    <w:tmpl w:val="82C067E2"/>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0"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141" w15:restartNumberingAfterBreak="0">
    <w:nsid w:val="682E08DA"/>
    <w:multiLevelType w:val="hybridMultilevel"/>
    <w:tmpl w:val="7C1E0A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AB16827"/>
    <w:multiLevelType w:val="hybridMultilevel"/>
    <w:tmpl w:val="86785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C217A2F"/>
    <w:multiLevelType w:val="hybridMultilevel"/>
    <w:tmpl w:val="648480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148" w15:restartNumberingAfterBreak="0">
    <w:nsid w:val="6ED07C9F"/>
    <w:multiLevelType w:val="hybridMultilevel"/>
    <w:tmpl w:val="8EB08B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FD75CE4"/>
    <w:multiLevelType w:val="hybridMultilevel"/>
    <w:tmpl w:val="C6DEAAE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15:restartNumberingAfterBreak="0">
    <w:nsid w:val="7024655D"/>
    <w:multiLevelType w:val="hybridMultilevel"/>
    <w:tmpl w:val="B7829F4C"/>
    <w:lvl w:ilvl="0" w:tplc="AEB04A5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719D71E7"/>
    <w:multiLevelType w:val="hybridMultilevel"/>
    <w:tmpl w:val="9F9CCC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3210E94"/>
    <w:multiLevelType w:val="hybridMultilevel"/>
    <w:tmpl w:val="CB1ECDB2"/>
    <w:lvl w:ilvl="0" w:tplc="04190011">
      <w:start w:val="1"/>
      <w:numFmt w:val="decimal"/>
      <w:lvlText w:val="%1)"/>
      <w:lvlJc w:val="left"/>
      <w:pPr>
        <w:ind w:left="720" w:hanging="360"/>
      </w:pPr>
      <w:rPr>
        <w:rFonts w:hint="default"/>
        <w:color w:val="111111"/>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3391627"/>
    <w:multiLevelType w:val="hybridMultilevel"/>
    <w:tmpl w:val="FCAC073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739314A0"/>
    <w:multiLevelType w:val="hybridMultilevel"/>
    <w:tmpl w:val="DCC0748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15:restartNumberingAfterBreak="0">
    <w:nsid w:val="74A11F6C"/>
    <w:multiLevelType w:val="hybridMultilevel"/>
    <w:tmpl w:val="4B22A7C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15:restartNumberingAfterBreak="0">
    <w:nsid w:val="75AC06BA"/>
    <w:multiLevelType w:val="hybridMultilevel"/>
    <w:tmpl w:val="C7048F5E"/>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65F7609"/>
    <w:multiLevelType w:val="hybridMultilevel"/>
    <w:tmpl w:val="0E9005C2"/>
    <w:lvl w:ilvl="0" w:tplc="2004B93A">
      <w:start w:val="1"/>
      <w:numFmt w:val="decimal"/>
      <w:lvlText w:val="%1)"/>
      <w:lvlJc w:val="left"/>
      <w:pPr>
        <w:ind w:left="720" w:hanging="360"/>
      </w:pPr>
      <w:rPr>
        <w:rFonts w:ascii="Times New Roman" w:hAnsi="Times New Roman" w:cs="Times New Roman" w:hint="default"/>
        <w:color w:val="111111"/>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6B83781"/>
    <w:multiLevelType w:val="hybridMultilevel"/>
    <w:tmpl w:val="6D9A47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7041453"/>
    <w:multiLevelType w:val="hybridMultilevel"/>
    <w:tmpl w:val="EEEC6F1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2"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8331042"/>
    <w:multiLevelType w:val="hybridMultilevel"/>
    <w:tmpl w:val="AF26DD98"/>
    <w:lvl w:ilvl="0" w:tplc="C60C5764">
      <w:start w:val="1"/>
      <w:numFmt w:val="decimal"/>
      <w:lvlText w:val="%1)"/>
      <w:lvlJc w:val="left"/>
      <w:pPr>
        <w:ind w:left="460" w:hanging="360"/>
      </w:pPr>
      <w:rPr>
        <w:rFonts w:hint="default"/>
      </w:rPr>
    </w:lvl>
    <w:lvl w:ilvl="1" w:tplc="F3CC9656">
      <w:start w:val="1"/>
      <w:numFmt w:val="lowerLetter"/>
      <w:lvlText w:val="%2."/>
      <w:lvlJc w:val="left"/>
      <w:pPr>
        <w:ind w:left="1180" w:hanging="360"/>
      </w:pPr>
    </w:lvl>
    <w:lvl w:ilvl="2" w:tplc="D7683BCE">
      <w:start w:val="1"/>
      <w:numFmt w:val="lowerRoman"/>
      <w:lvlText w:val="%3."/>
      <w:lvlJc w:val="right"/>
      <w:pPr>
        <w:ind w:left="1900" w:hanging="180"/>
      </w:pPr>
    </w:lvl>
    <w:lvl w:ilvl="3" w:tplc="C09A8144">
      <w:start w:val="1"/>
      <w:numFmt w:val="decimal"/>
      <w:lvlText w:val="%4."/>
      <w:lvlJc w:val="left"/>
      <w:pPr>
        <w:ind w:left="2620" w:hanging="360"/>
      </w:pPr>
    </w:lvl>
    <w:lvl w:ilvl="4" w:tplc="7018A93E">
      <w:start w:val="1"/>
      <w:numFmt w:val="lowerLetter"/>
      <w:lvlText w:val="%5."/>
      <w:lvlJc w:val="left"/>
      <w:pPr>
        <w:ind w:left="3340" w:hanging="360"/>
      </w:pPr>
    </w:lvl>
    <w:lvl w:ilvl="5" w:tplc="1E7A8EF2">
      <w:start w:val="1"/>
      <w:numFmt w:val="lowerRoman"/>
      <w:lvlText w:val="%6."/>
      <w:lvlJc w:val="right"/>
      <w:pPr>
        <w:ind w:left="4060" w:hanging="180"/>
      </w:pPr>
    </w:lvl>
    <w:lvl w:ilvl="6" w:tplc="6380BCD0">
      <w:start w:val="1"/>
      <w:numFmt w:val="decimal"/>
      <w:lvlText w:val="%7."/>
      <w:lvlJc w:val="left"/>
      <w:pPr>
        <w:ind w:left="4780" w:hanging="360"/>
      </w:pPr>
    </w:lvl>
    <w:lvl w:ilvl="7" w:tplc="2F5093C4">
      <w:start w:val="1"/>
      <w:numFmt w:val="lowerLetter"/>
      <w:lvlText w:val="%8."/>
      <w:lvlJc w:val="left"/>
      <w:pPr>
        <w:ind w:left="5500" w:hanging="360"/>
      </w:pPr>
    </w:lvl>
    <w:lvl w:ilvl="8" w:tplc="4716AC88">
      <w:start w:val="1"/>
      <w:numFmt w:val="lowerRoman"/>
      <w:lvlText w:val="%9."/>
      <w:lvlJc w:val="right"/>
      <w:pPr>
        <w:ind w:left="6220" w:hanging="180"/>
      </w:pPr>
    </w:lvl>
  </w:abstractNum>
  <w:abstractNum w:abstractNumId="164" w15:restartNumberingAfterBreak="0">
    <w:nsid w:val="78C604EC"/>
    <w:multiLevelType w:val="hybridMultilevel"/>
    <w:tmpl w:val="9300E4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8F40109"/>
    <w:multiLevelType w:val="hybridMultilevel"/>
    <w:tmpl w:val="9A5896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9A861CB"/>
    <w:multiLevelType w:val="hybridMultilevel"/>
    <w:tmpl w:val="FCE695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AA13A33"/>
    <w:multiLevelType w:val="hybridMultilevel"/>
    <w:tmpl w:val="CCC89748"/>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9" w15:restartNumberingAfterBreak="0">
    <w:nsid w:val="7AAD03AC"/>
    <w:multiLevelType w:val="hybridMultilevel"/>
    <w:tmpl w:val="8DC2C0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AF7271F"/>
    <w:multiLevelType w:val="hybridMultilevel"/>
    <w:tmpl w:val="1496132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172" w15:restartNumberingAfterBreak="0">
    <w:nsid w:val="7D5B6F77"/>
    <w:multiLevelType w:val="hybridMultilevel"/>
    <w:tmpl w:val="DAD82506"/>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7F2F049E"/>
    <w:multiLevelType w:val="hybridMultilevel"/>
    <w:tmpl w:val="51F0C2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94"/>
  </w:num>
  <w:num w:numId="3">
    <w:abstractNumId w:val="56"/>
  </w:num>
  <w:num w:numId="4">
    <w:abstractNumId w:val="129"/>
  </w:num>
  <w:num w:numId="5">
    <w:abstractNumId w:val="114"/>
  </w:num>
  <w:num w:numId="6">
    <w:abstractNumId w:val="52"/>
  </w:num>
  <w:num w:numId="7">
    <w:abstractNumId w:val="73"/>
  </w:num>
  <w:num w:numId="8">
    <w:abstractNumId w:val="7"/>
  </w:num>
  <w:num w:numId="9">
    <w:abstractNumId w:val="134"/>
  </w:num>
  <w:num w:numId="10">
    <w:abstractNumId w:val="172"/>
  </w:num>
  <w:num w:numId="11">
    <w:abstractNumId w:val="82"/>
  </w:num>
  <w:num w:numId="12">
    <w:abstractNumId w:val="120"/>
  </w:num>
  <w:num w:numId="13">
    <w:abstractNumId w:val="157"/>
  </w:num>
  <w:num w:numId="14">
    <w:abstractNumId w:val="46"/>
  </w:num>
  <w:num w:numId="15">
    <w:abstractNumId w:val="89"/>
  </w:num>
  <w:num w:numId="16">
    <w:abstractNumId w:val="12"/>
  </w:num>
  <w:num w:numId="17">
    <w:abstractNumId w:val="16"/>
  </w:num>
  <w:num w:numId="18">
    <w:abstractNumId w:val="58"/>
  </w:num>
  <w:num w:numId="19">
    <w:abstractNumId w:val="42"/>
  </w:num>
  <w:num w:numId="20">
    <w:abstractNumId w:val="93"/>
  </w:num>
  <w:num w:numId="21">
    <w:abstractNumId w:val="83"/>
  </w:num>
  <w:num w:numId="22">
    <w:abstractNumId w:val="6"/>
  </w:num>
  <w:num w:numId="23">
    <w:abstractNumId w:val="26"/>
  </w:num>
  <w:num w:numId="24">
    <w:abstractNumId w:val="17"/>
  </w:num>
  <w:num w:numId="25">
    <w:abstractNumId w:val="126"/>
  </w:num>
  <w:num w:numId="26">
    <w:abstractNumId w:val="75"/>
  </w:num>
  <w:num w:numId="27">
    <w:abstractNumId w:val="88"/>
  </w:num>
  <w:num w:numId="28">
    <w:abstractNumId w:val="80"/>
  </w:num>
  <w:num w:numId="29">
    <w:abstractNumId w:val="87"/>
  </w:num>
  <w:num w:numId="30">
    <w:abstractNumId w:val="84"/>
  </w:num>
  <w:num w:numId="31">
    <w:abstractNumId w:val="95"/>
  </w:num>
  <w:num w:numId="32">
    <w:abstractNumId w:val="25"/>
  </w:num>
  <w:num w:numId="33">
    <w:abstractNumId w:val="76"/>
  </w:num>
  <w:num w:numId="34">
    <w:abstractNumId w:val="81"/>
  </w:num>
  <w:num w:numId="35">
    <w:abstractNumId w:val="34"/>
  </w:num>
  <w:num w:numId="36">
    <w:abstractNumId w:val="130"/>
  </w:num>
  <w:num w:numId="37">
    <w:abstractNumId w:val="28"/>
  </w:num>
  <w:num w:numId="38">
    <w:abstractNumId w:val="166"/>
  </w:num>
  <w:num w:numId="39">
    <w:abstractNumId w:val="160"/>
  </w:num>
  <w:num w:numId="40">
    <w:abstractNumId w:val="173"/>
  </w:num>
  <w:num w:numId="41">
    <w:abstractNumId w:val="124"/>
  </w:num>
  <w:num w:numId="42">
    <w:abstractNumId w:val="49"/>
  </w:num>
  <w:num w:numId="43">
    <w:abstractNumId w:val="51"/>
  </w:num>
  <w:num w:numId="44">
    <w:abstractNumId w:val="165"/>
  </w:num>
  <w:num w:numId="45">
    <w:abstractNumId w:val="43"/>
  </w:num>
  <w:num w:numId="46">
    <w:abstractNumId w:val="148"/>
  </w:num>
  <w:num w:numId="47">
    <w:abstractNumId w:val="21"/>
  </w:num>
  <w:num w:numId="48">
    <w:abstractNumId w:val="100"/>
  </w:num>
  <w:num w:numId="49">
    <w:abstractNumId w:val="92"/>
  </w:num>
  <w:num w:numId="50">
    <w:abstractNumId w:val="69"/>
  </w:num>
  <w:num w:numId="51">
    <w:abstractNumId w:val="115"/>
  </w:num>
  <w:num w:numId="52">
    <w:abstractNumId w:val="23"/>
  </w:num>
  <w:num w:numId="53">
    <w:abstractNumId w:val="119"/>
  </w:num>
  <w:num w:numId="54">
    <w:abstractNumId w:val="71"/>
  </w:num>
  <w:num w:numId="55">
    <w:abstractNumId w:val="106"/>
  </w:num>
  <w:num w:numId="56">
    <w:abstractNumId w:val="136"/>
  </w:num>
  <w:num w:numId="57">
    <w:abstractNumId w:val="68"/>
  </w:num>
  <w:num w:numId="58">
    <w:abstractNumId w:val="24"/>
  </w:num>
  <w:num w:numId="59">
    <w:abstractNumId w:val="13"/>
  </w:num>
  <w:num w:numId="60">
    <w:abstractNumId w:val="59"/>
  </w:num>
  <w:num w:numId="61">
    <w:abstractNumId w:val="77"/>
  </w:num>
  <w:num w:numId="62">
    <w:abstractNumId w:val="163"/>
  </w:num>
  <w:num w:numId="63">
    <w:abstractNumId w:val="31"/>
  </w:num>
  <w:num w:numId="64">
    <w:abstractNumId w:val="170"/>
  </w:num>
  <w:num w:numId="65">
    <w:abstractNumId w:val="122"/>
  </w:num>
  <w:num w:numId="66">
    <w:abstractNumId w:val="38"/>
  </w:num>
  <w:num w:numId="67">
    <w:abstractNumId w:val="64"/>
  </w:num>
  <w:num w:numId="68">
    <w:abstractNumId w:val="158"/>
  </w:num>
  <w:num w:numId="69">
    <w:abstractNumId w:val="132"/>
  </w:num>
  <w:num w:numId="70">
    <w:abstractNumId w:val="36"/>
  </w:num>
  <w:num w:numId="71">
    <w:abstractNumId w:val="14"/>
  </w:num>
  <w:num w:numId="72">
    <w:abstractNumId w:val="57"/>
  </w:num>
  <w:num w:numId="73">
    <w:abstractNumId w:val="127"/>
  </w:num>
  <w:num w:numId="74">
    <w:abstractNumId w:val="141"/>
  </w:num>
  <w:num w:numId="75">
    <w:abstractNumId w:val="153"/>
  </w:num>
  <w:num w:numId="76">
    <w:abstractNumId w:val="110"/>
  </w:num>
  <w:num w:numId="77">
    <w:abstractNumId w:val="30"/>
  </w:num>
  <w:num w:numId="78">
    <w:abstractNumId w:val="169"/>
  </w:num>
  <w:num w:numId="79">
    <w:abstractNumId w:val="99"/>
  </w:num>
  <w:num w:numId="80">
    <w:abstractNumId w:val="152"/>
  </w:num>
  <w:num w:numId="81">
    <w:abstractNumId w:val="104"/>
  </w:num>
  <w:num w:numId="82">
    <w:abstractNumId w:val="67"/>
  </w:num>
  <w:num w:numId="83">
    <w:abstractNumId w:val="29"/>
  </w:num>
  <w:num w:numId="84">
    <w:abstractNumId w:val="27"/>
  </w:num>
  <w:num w:numId="85">
    <w:abstractNumId w:val="145"/>
  </w:num>
  <w:num w:numId="86">
    <w:abstractNumId w:val="5"/>
  </w:num>
  <w:num w:numId="87">
    <w:abstractNumId w:val="10"/>
  </w:num>
  <w:num w:numId="88">
    <w:abstractNumId w:val="9"/>
  </w:num>
  <w:num w:numId="89">
    <w:abstractNumId w:val="1"/>
  </w:num>
  <w:num w:numId="90">
    <w:abstractNumId w:val="128"/>
  </w:num>
  <w:num w:numId="91">
    <w:abstractNumId w:val="139"/>
  </w:num>
  <w:num w:numId="92">
    <w:abstractNumId w:val="155"/>
  </w:num>
  <w:num w:numId="93">
    <w:abstractNumId w:val="150"/>
  </w:num>
  <w:num w:numId="94">
    <w:abstractNumId w:val="63"/>
  </w:num>
  <w:num w:numId="95">
    <w:abstractNumId w:val="60"/>
  </w:num>
  <w:num w:numId="96">
    <w:abstractNumId w:val="48"/>
  </w:num>
  <w:num w:numId="97">
    <w:abstractNumId w:val="138"/>
  </w:num>
  <w:num w:numId="98">
    <w:abstractNumId w:val="154"/>
  </w:num>
  <w:num w:numId="99">
    <w:abstractNumId w:val="168"/>
  </w:num>
  <w:num w:numId="100">
    <w:abstractNumId w:val="47"/>
  </w:num>
  <w:num w:numId="101">
    <w:abstractNumId w:val="108"/>
  </w:num>
  <w:num w:numId="102">
    <w:abstractNumId w:val="161"/>
  </w:num>
  <w:num w:numId="103">
    <w:abstractNumId w:val="96"/>
  </w:num>
  <w:num w:numId="104">
    <w:abstractNumId w:val="103"/>
  </w:num>
  <w:num w:numId="105">
    <w:abstractNumId w:val="107"/>
  </w:num>
  <w:num w:numId="106">
    <w:abstractNumId w:val="66"/>
  </w:num>
  <w:num w:numId="107">
    <w:abstractNumId w:val="40"/>
  </w:num>
  <w:num w:numId="108">
    <w:abstractNumId w:val="116"/>
  </w:num>
  <w:num w:numId="109">
    <w:abstractNumId w:val="156"/>
  </w:num>
  <w:num w:numId="110">
    <w:abstractNumId w:val="54"/>
  </w:num>
  <w:num w:numId="111">
    <w:abstractNumId w:val="53"/>
  </w:num>
  <w:num w:numId="112">
    <w:abstractNumId w:val="32"/>
  </w:num>
  <w:num w:numId="113">
    <w:abstractNumId w:val="35"/>
  </w:num>
  <w:num w:numId="114">
    <w:abstractNumId w:val="50"/>
  </w:num>
  <w:num w:numId="115">
    <w:abstractNumId w:val="151"/>
  </w:num>
  <w:num w:numId="116">
    <w:abstractNumId w:val="65"/>
  </w:num>
  <w:num w:numId="117">
    <w:abstractNumId w:val="97"/>
  </w:num>
  <w:num w:numId="118">
    <w:abstractNumId w:val="137"/>
  </w:num>
  <w:num w:numId="119">
    <w:abstractNumId w:val="70"/>
  </w:num>
  <w:num w:numId="120">
    <w:abstractNumId w:val="101"/>
  </w:num>
  <w:num w:numId="121">
    <w:abstractNumId w:val="98"/>
  </w:num>
  <w:num w:numId="122">
    <w:abstractNumId w:val="20"/>
  </w:num>
  <w:num w:numId="123">
    <w:abstractNumId w:val="143"/>
  </w:num>
  <w:num w:numId="124">
    <w:abstractNumId w:val="135"/>
  </w:num>
  <w:num w:numId="125">
    <w:abstractNumId w:val="111"/>
  </w:num>
  <w:num w:numId="126">
    <w:abstractNumId w:val="45"/>
  </w:num>
  <w:num w:numId="127">
    <w:abstractNumId w:val="117"/>
  </w:num>
  <w:num w:numId="128">
    <w:abstractNumId w:val="164"/>
  </w:num>
  <w:num w:numId="129">
    <w:abstractNumId w:val="3"/>
  </w:num>
  <w:num w:numId="13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2"/>
    <w:lvlOverride w:ilvl="0">
      <w:startOverride w:val="1"/>
    </w:lvlOverride>
  </w:num>
  <w:num w:numId="1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3"/>
  </w:num>
  <w:num w:numId="13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1"/>
    <w:lvlOverride w:ilvl="0">
      <w:startOverride w:val="1"/>
    </w:lvlOverride>
  </w:num>
  <w:num w:numId="1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0"/>
  </w:num>
  <w:num w:numId="142">
    <w:abstractNumId w:val="44"/>
  </w:num>
  <w:num w:numId="143">
    <w:abstractNumId w:val="74"/>
  </w:num>
  <w:num w:numId="144">
    <w:abstractNumId w:val="167"/>
  </w:num>
  <w:num w:numId="145">
    <w:abstractNumId w:val="109"/>
  </w:num>
  <w:num w:numId="146">
    <w:abstractNumId w:val="55"/>
  </w:num>
  <w:num w:numId="147">
    <w:abstractNumId w:val="105"/>
  </w:num>
  <w:num w:numId="148">
    <w:abstractNumId w:val="144"/>
  </w:num>
  <w:num w:numId="149">
    <w:abstractNumId w:val="162"/>
  </w:num>
  <w:num w:numId="150">
    <w:abstractNumId w:val="146"/>
  </w:num>
  <w:num w:numId="151">
    <w:abstractNumId w:val="113"/>
  </w:num>
  <w:num w:numId="152">
    <w:abstractNumId w:val="131"/>
  </w:num>
  <w:num w:numId="153">
    <w:abstractNumId w:val="123"/>
  </w:num>
  <w:num w:numId="154">
    <w:abstractNumId w:val="159"/>
  </w:num>
  <w:num w:numId="155">
    <w:abstractNumId w:val="149"/>
  </w:num>
  <w:num w:numId="156">
    <w:abstractNumId w:val="22"/>
  </w:num>
  <w:num w:numId="157">
    <w:abstractNumId w:val="118"/>
  </w:num>
  <w:num w:numId="158">
    <w:abstractNumId w:val="8"/>
  </w:num>
  <w:num w:numId="159">
    <w:abstractNumId w:val="61"/>
  </w:num>
  <w:num w:numId="160">
    <w:abstractNumId w:val="125"/>
  </w:num>
  <w:num w:numId="161">
    <w:abstractNumId w:val="18"/>
  </w:num>
  <w:num w:numId="162">
    <w:abstractNumId w:val="72"/>
  </w:num>
  <w:num w:numId="163">
    <w:abstractNumId w:val="90"/>
  </w:num>
  <w:num w:numId="164">
    <w:abstractNumId w:val="0"/>
  </w:num>
  <w:num w:numId="165">
    <w:abstractNumId w:val="2"/>
  </w:num>
  <w:num w:numId="166">
    <w:abstractNumId w:val="4"/>
  </w:num>
  <w:num w:numId="167">
    <w:abstractNumId w:val="39"/>
  </w:num>
  <w:num w:numId="168">
    <w:abstractNumId w:val="142"/>
  </w:num>
  <w:num w:numId="169">
    <w:abstractNumId w:val="86"/>
  </w:num>
  <w:num w:numId="170">
    <w:abstractNumId w:val="19"/>
  </w:num>
  <w:num w:numId="171">
    <w:abstractNumId w:val="33"/>
  </w:num>
  <w:num w:numId="172">
    <w:abstractNumId w:val="121"/>
  </w:num>
  <w:num w:numId="173">
    <w:abstractNumId w:val="41"/>
  </w:num>
  <w:num w:numId="174">
    <w:abstractNumId w:val="78"/>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1A6D"/>
    <w:rsid w:val="00002593"/>
    <w:rsid w:val="0000290B"/>
    <w:rsid w:val="0000309B"/>
    <w:rsid w:val="000079D1"/>
    <w:rsid w:val="00013023"/>
    <w:rsid w:val="00016B8C"/>
    <w:rsid w:val="00020803"/>
    <w:rsid w:val="00022956"/>
    <w:rsid w:val="00023C72"/>
    <w:rsid w:val="0002747D"/>
    <w:rsid w:val="00027724"/>
    <w:rsid w:val="0004148F"/>
    <w:rsid w:val="00044D21"/>
    <w:rsid w:val="00045CCF"/>
    <w:rsid w:val="00052F2E"/>
    <w:rsid w:val="000540E4"/>
    <w:rsid w:val="00056581"/>
    <w:rsid w:val="00056A44"/>
    <w:rsid w:val="000609A4"/>
    <w:rsid w:val="00061251"/>
    <w:rsid w:val="00061991"/>
    <w:rsid w:val="000636A7"/>
    <w:rsid w:val="00065139"/>
    <w:rsid w:val="00067488"/>
    <w:rsid w:val="00067C7F"/>
    <w:rsid w:val="00070A76"/>
    <w:rsid w:val="00070DC8"/>
    <w:rsid w:val="00072E75"/>
    <w:rsid w:val="00074A36"/>
    <w:rsid w:val="0007651A"/>
    <w:rsid w:val="0007667F"/>
    <w:rsid w:val="00081DF1"/>
    <w:rsid w:val="000854D9"/>
    <w:rsid w:val="000914DF"/>
    <w:rsid w:val="00093A83"/>
    <w:rsid w:val="000B371B"/>
    <w:rsid w:val="000B51E2"/>
    <w:rsid w:val="000B7720"/>
    <w:rsid w:val="000C0377"/>
    <w:rsid w:val="000C26FD"/>
    <w:rsid w:val="000C4AC3"/>
    <w:rsid w:val="000C63FE"/>
    <w:rsid w:val="000C726E"/>
    <w:rsid w:val="000D0D6B"/>
    <w:rsid w:val="000D321B"/>
    <w:rsid w:val="000D3A60"/>
    <w:rsid w:val="000D45B4"/>
    <w:rsid w:val="000D63F4"/>
    <w:rsid w:val="000E083C"/>
    <w:rsid w:val="000E09BE"/>
    <w:rsid w:val="000E1FF3"/>
    <w:rsid w:val="000E223B"/>
    <w:rsid w:val="000E2450"/>
    <w:rsid w:val="000E5BD4"/>
    <w:rsid w:val="000F2FDD"/>
    <w:rsid w:val="000F4E63"/>
    <w:rsid w:val="000F7DDC"/>
    <w:rsid w:val="000F7E2A"/>
    <w:rsid w:val="000F7FCA"/>
    <w:rsid w:val="00101067"/>
    <w:rsid w:val="001013FD"/>
    <w:rsid w:val="00102C21"/>
    <w:rsid w:val="00103C1F"/>
    <w:rsid w:val="0010432F"/>
    <w:rsid w:val="0010686E"/>
    <w:rsid w:val="00107243"/>
    <w:rsid w:val="00111FD7"/>
    <w:rsid w:val="001129B9"/>
    <w:rsid w:val="00113317"/>
    <w:rsid w:val="00116833"/>
    <w:rsid w:val="00116F51"/>
    <w:rsid w:val="001206A3"/>
    <w:rsid w:val="001218DB"/>
    <w:rsid w:val="00132A12"/>
    <w:rsid w:val="00136A91"/>
    <w:rsid w:val="001410D3"/>
    <w:rsid w:val="00144496"/>
    <w:rsid w:val="00151469"/>
    <w:rsid w:val="00153DD0"/>
    <w:rsid w:val="00154DCC"/>
    <w:rsid w:val="00154F26"/>
    <w:rsid w:val="00157839"/>
    <w:rsid w:val="00157A47"/>
    <w:rsid w:val="001626A3"/>
    <w:rsid w:val="001649F2"/>
    <w:rsid w:val="001651B4"/>
    <w:rsid w:val="00170154"/>
    <w:rsid w:val="00177FD4"/>
    <w:rsid w:val="00184C50"/>
    <w:rsid w:val="001851B8"/>
    <w:rsid w:val="00187FBE"/>
    <w:rsid w:val="00190B32"/>
    <w:rsid w:val="001953F1"/>
    <w:rsid w:val="00196117"/>
    <w:rsid w:val="001A03C7"/>
    <w:rsid w:val="001A1701"/>
    <w:rsid w:val="001A2553"/>
    <w:rsid w:val="001A7206"/>
    <w:rsid w:val="001B1502"/>
    <w:rsid w:val="001B3609"/>
    <w:rsid w:val="001B3B74"/>
    <w:rsid w:val="001B7877"/>
    <w:rsid w:val="001C0019"/>
    <w:rsid w:val="001C0382"/>
    <w:rsid w:val="001C0F90"/>
    <w:rsid w:val="001C228E"/>
    <w:rsid w:val="001C4C5A"/>
    <w:rsid w:val="001C6DC4"/>
    <w:rsid w:val="001D120F"/>
    <w:rsid w:val="001D49D3"/>
    <w:rsid w:val="001D5219"/>
    <w:rsid w:val="001D54D9"/>
    <w:rsid w:val="001E3DF7"/>
    <w:rsid w:val="001E7321"/>
    <w:rsid w:val="001F01D5"/>
    <w:rsid w:val="001F0DC8"/>
    <w:rsid w:val="001F2E7D"/>
    <w:rsid w:val="00200F20"/>
    <w:rsid w:val="00201C98"/>
    <w:rsid w:val="00203AF4"/>
    <w:rsid w:val="00205CD1"/>
    <w:rsid w:val="00207F29"/>
    <w:rsid w:val="00207F90"/>
    <w:rsid w:val="002110FB"/>
    <w:rsid w:val="00213583"/>
    <w:rsid w:val="00213D30"/>
    <w:rsid w:val="00215C07"/>
    <w:rsid w:val="00216088"/>
    <w:rsid w:val="002203C6"/>
    <w:rsid w:val="00222F79"/>
    <w:rsid w:val="00224477"/>
    <w:rsid w:val="002244CF"/>
    <w:rsid w:val="00224652"/>
    <w:rsid w:val="00226F31"/>
    <w:rsid w:val="00227E8F"/>
    <w:rsid w:val="0023032B"/>
    <w:rsid w:val="0023182C"/>
    <w:rsid w:val="00231BB1"/>
    <w:rsid w:val="00242BD2"/>
    <w:rsid w:val="002508F4"/>
    <w:rsid w:val="002521F2"/>
    <w:rsid w:val="00252234"/>
    <w:rsid w:val="00252F02"/>
    <w:rsid w:val="002551E9"/>
    <w:rsid w:val="002568D5"/>
    <w:rsid w:val="00262ACF"/>
    <w:rsid w:val="0026583D"/>
    <w:rsid w:val="00271604"/>
    <w:rsid w:val="00273D72"/>
    <w:rsid w:val="0027635D"/>
    <w:rsid w:val="00277A0A"/>
    <w:rsid w:val="002812FF"/>
    <w:rsid w:val="00281948"/>
    <w:rsid w:val="002842F0"/>
    <w:rsid w:val="00292507"/>
    <w:rsid w:val="002A235A"/>
    <w:rsid w:val="002A684F"/>
    <w:rsid w:val="002A69E2"/>
    <w:rsid w:val="002B1477"/>
    <w:rsid w:val="002B46FA"/>
    <w:rsid w:val="002B5819"/>
    <w:rsid w:val="002B6AC1"/>
    <w:rsid w:val="002B703D"/>
    <w:rsid w:val="002C11DB"/>
    <w:rsid w:val="002C54B0"/>
    <w:rsid w:val="002D4F12"/>
    <w:rsid w:val="002D531B"/>
    <w:rsid w:val="002D66EE"/>
    <w:rsid w:val="002E00D1"/>
    <w:rsid w:val="002E1026"/>
    <w:rsid w:val="002E24E5"/>
    <w:rsid w:val="002E3304"/>
    <w:rsid w:val="002E4100"/>
    <w:rsid w:val="002E4D3D"/>
    <w:rsid w:val="002E6596"/>
    <w:rsid w:val="002F236B"/>
    <w:rsid w:val="002F476C"/>
    <w:rsid w:val="002F4BA1"/>
    <w:rsid w:val="003021E8"/>
    <w:rsid w:val="00303122"/>
    <w:rsid w:val="00316593"/>
    <w:rsid w:val="003235D0"/>
    <w:rsid w:val="00323FF6"/>
    <w:rsid w:val="003252D4"/>
    <w:rsid w:val="00327442"/>
    <w:rsid w:val="003335C5"/>
    <w:rsid w:val="00333C58"/>
    <w:rsid w:val="00334116"/>
    <w:rsid w:val="00335468"/>
    <w:rsid w:val="0033691E"/>
    <w:rsid w:val="00336FF3"/>
    <w:rsid w:val="00337F44"/>
    <w:rsid w:val="00342814"/>
    <w:rsid w:val="003451F1"/>
    <w:rsid w:val="00345E1F"/>
    <w:rsid w:val="00347B61"/>
    <w:rsid w:val="00347D57"/>
    <w:rsid w:val="00350641"/>
    <w:rsid w:val="00353399"/>
    <w:rsid w:val="0035589B"/>
    <w:rsid w:val="00357E61"/>
    <w:rsid w:val="003640AB"/>
    <w:rsid w:val="003660A8"/>
    <w:rsid w:val="00373C9B"/>
    <w:rsid w:val="003775CA"/>
    <w:rsid w:val="00380EF4"/>
    <w:rsid w:val="00383DD1"/>
    <w:rsid w:val="00384D18"/>
    <w:rsid w:val="00386D31"/>
    <w:rsid w:val="00391CCD"/>
    <w:rsid w:val="00391F35"/>
    <w:rsid w:val="0039393B"/>
    <w:rsid w:val="00393BCB"/>
    <w:rsid w:val="00394F7C"/>
    <w:rsid w:val="003A21E9"/>
    <w:rsid w:val="003A2DA6"/>
    <w:rsid w:val="003A60F2"/>
    <w:rsid w:val="003B17D1"/>
    <w:rsid w:val="003C1A48"/>
    <w:rsid w:val="003C2D4D"/>
    <w:rsid w:val="003C38D6"/>
    <w:rsid w:val="003C4AF2"/>
    <w:rsid w:val="003C5B93"/>
    <w:rsid w:val="003C5C2C"/>
    <w:rsid w:val="003D26AA"/>
    <w:rsid w:val="003D29AE"/>
    <w:rsid w:val="003D2F23"/>
    <w:rsid w:val="003D646C"/>
    <w:rsid w:val="003D7238"/>
    <w:rsid w:val="003D7D99"/>
    <w:rsid w:val="003E18D0"/>
    <w:rsid w:val="003E2E89"/>
    <w:rsid w:val="003E56C9"/>
    <w:rsid w:val="003F085F"/>
    <w:rsid w:val="003F25B2"/>
    <w:rsid w:val="003F38DB"/>
    <w:rsid w:val="003F7D64"/>
    <w:rsid w:val="00400490"/>
    <w:rsid w:val="0040058C"/>
    <w:rsid w:val="00405ADF"/>
    <w:rsid w:val="00407540"/>
    <w:rsid w:val="00410B4D"/>
    <w:rsid w:val="00413B83"/>
    <w:rsid w:val="00420E2E"/>
    <w:rsid w:val="0042199F"/>
    <w:rsid w:val="00426205"/>
    <w:rsid w:val="0042780A"/>
    <w:rsid w:val="0043146F"/>
    <w:rsid w:val="00431851"/>
    <w:rsid w:val="00433EBC"/>
    <w:rsid w:val="0043786E"/>
    <w:rsid w:val="00442647"/>
    <w:rsid w:val="00442C73"/>
    <w:rsid w:val="00447502"/>
    <w:rsid w:val="004518E0"/>
    <w:rsid w:val="004536D9"/>
    <w:rsid w:val="00455B85"/>
    <w:rsid w:val="004569EF"/>
    <w:rsid w:val="00457935"/>
    <w:rsid w:val="00462140"/>
    <w:rsid w:val="00465E1C"/>
    <w:rsid w:val="00466341"/>
    <w:rsid w:val="00466EBB"/>
    <w:rsid w:val="004726C4"/>
    <w:rsid w:val="00472DD1"/>
    <w:rsid w:val="00473086"/>
    <w:rsid w:val="0047311B"/>
    <w:rsid w:val="00475657"/>
    <w:rsid w:val="00476A80"/>
    <w:rsid w:val="004829AB"/>
    <w:rsid w:val="00485566"/>
    <w:rsid w:val="004919E4"/>
    <w:rsid w:val="004931AC"/>
    <w:rsid w:val="004937C9"/>
    <w:rsid w:val="00494B39"/>
    <w:rsid w:val="004A25C4"/>
    <w:rsid w:val="004A7680"/>
    <w:rsid w:val="004B7A11"/>
    <w:rsid w:val="004C2C62"/>
    <w:rsid w:val="004C2F24"/>
    <w:rsid w:val="004C318B"/>
    <w:rsid w:val="004C682F"/>
    <w:rsid w:val="004C7891"/>
    <w:rsid w:val="004D0B02"/>
    <w:rsid w:val="004D149C"/>
    <w:rsid w:val="004D496D"/>
    <w:rsid w:val="004D5C35"/>
    <w:rsid w:val="004E16E9"/>
    <w:rsid w:val="004E2B80"/>
    <w:rsid w:val="004E44FC"/>
    <w:rsid w:val="004E4938"/>
    <w:rsid w:val="004E5021"/>
    <w:rsid w:val="004E788B"/>
    <w:rsid w:val="004F5209"/>
    <w:rsid w:val="004F6F1D"/>
    <w:rsid w:val="004F7422"/>
    <w:rsid w:val="00503648"/>
    <w:rsid w:val="00506848"/>
    <w:rsid w:val="00510139"/>
    <w:rsid w:val="00512914"/>
    <w:rsid w:val="00515E02"/>
    <w:rsid w:val="00533963"/>
    <w:rsid w:val="00536286"/>
    <w:rsid w:val="0054007F"/>
    <w:rsid w:val="00540BAC"/>
    <w:rsid w:val="00541045"/>
    <w:rsid w:val="00542564"/>
    <w:rsid w:val="0054671D"/>
    <w:rsid w:val="0054705F"/>
    <w:rsid w:val="00560CCB"/>
    <w:rsid w:val="00560FEB"/>
    <w:rsid w:val="00561A53"/>
    <w:rsid w:val="00563663"/>
    <w:rsid w:val="00565B3D"/>
    <w:rsid w:val="005746C8"/>
    <w:rsid w:val="00576FE3"/>
    <w:rsid w:val="005772B3"/>
    <w:rsid w:val="00580ECC"/>
    <w:rsid w:val="005816D1"/>
    <w:rsid w:val="00582D86"/>
    <w:rsid w:val="00590F44"/>
    <w:rsid w:val="00594EFA"/>
    <w:rsid w:val="005A2EC4"/>
    <w:rsid w:val="005A3623"/>
    <w:rsid w:val="005B1885"/>
    <w:rsid w:val="005B340C"/>
    <w:rsid w:val="005B43F5"/>
    <w:rsid w:val="005B4965"/>
    <w:rsid w:val="005B659F"/>
    <w:rsid w:val="005B6741"/>
    <w:rsid w:val="005C02AB"/>
    <w:rsid w:val="005C22E6"/>
    <w:rsid w:val="005D0C73"/>
    <w:rsid w:val="005D2A4E"/>
    <w:rsid w:val="005D30AF"/>
    <w:rsid w:val="005D48F8"/>
    <w:rsid w:val="005D5946"/>
    <w:rsid w:val="005D6303"/>
    <w:rsid w:val="005D638C"/>
    <w:rsid w:val="005D6EA9"/>
    <w:rsid w:val="005E33D0"/>
    <w:rsid w:val="005E3413"/>
    <w:rsid w:val="005E608C"/>
    <w:rsid w:val="005E6EBD"/>
    <w:rsid w:val="005F30EB"/>
    <w:rsid w:val="005F354E"/>
    <w:rsid w:val="00603B94"/>
    <w:rsid w:val="00603F2A"/>
    <w:rsid w:val="006120F2"/>
    <w:rsid w:val="006135C6"/>
    <w:rsid w:val="00614B12"/>
    <w:rsid w:val="00621219"/>
    <w:rsid w:val="00625965"/>
    <w:rsid w:val="00632773"/>
    <w:rsid w:val="00634C91"/>
    <w:rsid w:val="00636F53"/>
    <w:rsid w:val="006526CB"/>
    <w:rsid w:val="006571F5"/>
    <w:rsid w:val="0065755C"/>
    <w:rsid w:val="00660FFC"/>
    <w:rsid w:val="00672D26"/>
    <w:rsid w:val="0067324E"/>
    <w:rsid w:val="00681287"/>
    <w:rsid w:val="006812DC"/>
    <w:rsid w:val="00687B47"/>
    <w:rsid w:val="00692453"/>
    <w:rsid w:val="006A3C50"/>
    <w:rsid w:val="006A4E0F"/>
    <w:rsid w:val="006A5585"/>
    <w:rsid w:val="006B2060"/>
    <w:rsid w:val="006C26DD"/>
    <w:rsid w:val="006C363F"/>
    <w:rsid w:val="006D0CF6"/>
    <w:rsid w:val="006D271B"/>
    <w:rsid w:val="006D5FC9"/>
    <w:rsid w:val="006F2C8D"/>
    <w:rsid w:val="006F421E"/>
    <w:rsid w:val="006F75BC"/>
    <w:rsid w:val="0070030A"/>
    <w:rsid w:val="00701F77"/>
    <w:rsid w:val="00704785"/>
    <w:rsid w:val="00711171"/>
    <w:rsid w:val="00716C89"/>
    <w:rsid w:val="00717517"/>
    <w:rsid w:val="007209AB"/>
    <w:rsid w:val="007252E1"/>
    <w:rsid w:val="0072792E"/>
    <w:rsid w:val="00732919"/>
    <w:rsid w:val="00733B7C"/>
    <w:rsid w:val="007355C6"/>
    <w:rsid w:val="007415FA"/>
    <w:rsid w:val="00741CCF"/>
    <w:rsid w:val="00741DB8"/>
    <w:rsid w:val="00743EE1"/>
    <w:rsid w:val="00750423"/>
    <w:rsid w:val="00752558"/>
    <w:rsid w:val="00753FCD"/>
    <w:rsid w:val="0075416F"/>
    <w:rsid w:val="00754608"/>
    <w:rsid w:val="00754733"/>
    <w:rsid w:val="00754CBF"/>
    <w:rsid w:val="0075678D"/>
    <w:rsid w:val="007608D3"/>
    <w:rsid w:val="0076214B"/>
    <w:rsid w:val="00764E46"/>
    <w:rsid w:val="00766A05"/>
    <w:rsid w:val="00770480"/>
    <w:rsid w:val="00771DF1"/>
    <w:rsid w:val="0077326D"/>
    <w:rsid w:val="00773739"/>
    <w:rsid w:val="00775FD3"/>
    <w:rsid w:val="00776754"/>
    <w:rsid w:val="0078171F"/>
    <w:rsid w:val="007821BD"/>
    <w:rsid w:val="007873BC"/>
    <w:rsid w:val="00787A56"/>
    <w:rsid w:val="00793980"/>
    <w:rsid w:val="007962D8"/>
    <w:rsid w:val="007A0BBD"/>
    <w:rsid w:val="007A4350"/>
    <w:rsid w:val="007A542C"/>
    <w:rsid w:val="007C2CCE"/>
    <w:rsid w:val="007C4428"/>
    <w:rsid w:val="007C57D1"/>
    <w:rsid w:val="007C7570"/>
    <w:rsid w:val="007C7CF9"/>
    <w:rsid w:val="007D192C"/>
    <w:rsid w:val="007D4AFA"/>
    <w:rsid w:val="007D5A0C"/>
    <w:rsid w:val="007D6059"/>
    <w:rsid w:val="007F5E51"/>
    <w:rsid w:val="007F610B"/>
    <w:rsid w:val="0080438D"/>
    <w:rsid w:val="00806B06"/>
    <w:rsid w:val="008102AE"/>
    <w:rsid w:val="00812C8E"/>
    <w:rsid w:val="00817F47"/>
    <w:rsid w:val="00820A3D"/>
    <w:rsid w:val="00821AF8"/>
    <w:rsid w:val="00821FE0"/>
    <w:rsid w:val="00822E6B"/>
    <w:rsid w:val="0082430E"/>
    <w:rsid w:val="00825529"/>
    <w:rsid w:val="00827C3A"/>
    <w:rsid w:val="00830871"/>
    <w:rsid w:val="00835239"/>
    <w:rsid w:val="00835475"/>
    <w:rsid w:val="00840AC2"/>
    <w:rsid w:val="00841D16"/>
    <w:rsid w:val="00846D5E"/>
    <w:rsid w:val="00854E4F"/>
    <w:rsid w:val="00866CF3"/>
    <w:rsid w:val="00873962"/>
    <w:rsid w:val="00875C18"/>
    <w:rsid w:val="008770DA"/>
    <w:rsid w:val="00881D27"/>
    <w:rsid w:val="00882C93"/>
    <w:rsid w:val="0088365B"/>
    <w:rsid w:val="00892823"/>
    <w:rsid w:val="00894FA8"/>
    <w:rsid w:val="008967F9"/>
    <w:rsid w:val="008A2ABB"/>
    <w:rsid w:val="008A7903"/>
    <w:rsid w:val="008A7924"/>
    <w:rsid w:val="008B040D"/>
    <w:rsid w:val="008B1069"/>
    <w:rsid w:val="008B30A7"/>
    <w:rsid w:val="008C3C87"/>
    <w:rsid w:val="008C44AA"/>
    <w:rsid w:val="008C4FCE"/>
    <w:rsid w:val="008D0C3F"/>
    <w:rsid w:val="008D16BC"/>
    <w:rsid w:val="008D272D"/>
    <w:rsid w:val="008D48E7"/>
    <w:rsid w:val="008D6ADA"/>
    <w:rsid w:val="008D6F19"/>
    <w:rsid w:val="008E0771"/>
    <w:rsid w:val="008E1AE9"/>
    <w:rsid w:val="008E565F"/>
    <w:rsid w:val="008E6D87"/>
    <w:rsid w:val="008F1821"/>
    <w:rsid w:val="008F3954"/>
    <w:rsid w:val="008F3B3D"/>
    <w:rsid w:val="00902898"/>
    <w:rsid w:val="0090353B"/>
    <w:rsid w:val="0090604A"/>
    <w:rsid w:val="009138C6"/>
    <w:rsid w:val="00914A01"/>
    <w:rsid w:val="00922214"/>
    <w:rsid w:val="009222FB"/>
    <w:rsid w:val="00922736"/>
    <w:rsid w:val="00925DB6"/>
    <w:rsid w:val="00925FFA"/>
    <w:rsid w:val="00930C06"/>
    <w:rsid w:val="00937262"/>
    <w:rsid w:val="00945907"/>
    <w:rsid w:val="00945BF7"/>
    <w:rsid w:val="009465B0"/>
    <w:rsid w:val="00946B26"/>
    <w:rsid w:val="00947722"/>
    <w:rsid w:val="009479E6"/>
    <w:rsid w:val="00950BFB"/>
    <w:rsid w:val="00953FE7"/>
    <w:rsid w:val="00954FBB"/>
    <w:rsid w:val="00963383"/>
    <w:rsid w:val="0096527F"/>
    <w:rsid w:val="009663A8"/>
    <w:rsid w:val="00966522"/>
    <w:rsid w:val="00967241"/>
    <w:rsid w:val="00970047"/>
    <w:rsid w:val="00976736"/>
    <w:rsid w:val="0098165C"/>
    <w:rsid w:val="00982984"/>
    <w:rsid w:val="009833AB"/>
    <w:rsid w:val="0098393E"/>
    <w:rsid w:val="00987471"/>
    <w:rsid w:val="00987C2B"/>
    <w:rsid w:val="00990A7F"/>
    <w:rsid w:val="0099179C"/>
    <w:rsid w:val="00992945"/>
    <w:rsid w:val="009943BA"/>
    <w:rsid w:val="00994F23"/>
    <w:rsid w:val="00996AD3"/>
    <w:rsid w:val="00997ADE"/>
    <w:rsid w:val="009A0AC0"/>
    <w:rsid w:val="009A3248"/>
    <w:rsid w:val="009A415B"/>
    <w:rsid w:val="009A4346"/>
    <w:rsid w:val="009A46FB"/>
    <w:rsid w:val="009A609D"/>
    <w:rsid w:val="009A6ED3"/>
    <w:rsid w:val="009A71CB"/>
    <w:rsid w:val="009A7280"/>
    <w:rsid w:val="009B1192"/>
    <w:rsid w:val="009B4A05"/>
    <w:rsid w:val="009B649B"/>
    <w:rsid w:val="009B69E4"/>
    <w:rsid w:val="009C28D3"/>
    <w:rsid w:val="009C3432"/>
    <w:rsid w:val="009C3FB6"/>
    <w:rsid w:val="009D1A13"/>
    <w:rsid w:val="009D2383"/>
    <w:rsid w:val="009D36F0"/>
    <w:rsid w:val="009D5CAA"/>
    <w:rsid w:val="009D7C2E"/>
    <w:rsid w:val="009E07EF"/>
    <w:rsid w:val="009E2A85"/>
    <w:rsid w:val="009E2B2B"/>
    <w:rsid w:val="009E3C56"/>
    <w:rsid w:val="009F11FB"/>
    <w:rsid w:val="009F4C11"/>
    <w:rsid w:val="009F6DAB"/>
    <w:rsid w:val="00A00CC2"/>
    <w:rsid w:val="00A02741"/>
    <w:rsid w:val="00A02CB1"/>
    <w:rsid w:val="00A02CF0"/>
    <w:rsid w:val="00A04C59"/>
    <w:rsid w:val="00A063E9"/>
    <w:rsid w:val="00A07940"/>
    <w:rsid w:val="00A1144D"/>
    <w:rsid w:val="00A14074"/>
    <w:rsid w:val="00A1621A"/>
    <w:rsid w:val="00A1690C"/>
    <w:rsid w:val="00A25BBB"/>
    <w:rsid w:val="00A26F65"/>
    <w:rsid w:val="00A3158D"/>
    <w:rsid w:val="00A3336F"/>
    <w:rsid w:val="00A35466"/>
    <w:rsid w:val="00A42285"/>
    <w:rsid w:val="00A42A18"/>
    <w:rsid w:val="00A43F6F"/>
    <w:rsid w:val="00A4635B"/>
    <w:rsid w:val="00A47B27"/>
    <w:rsid w:val="00A5042F"/>
    <w:rsid w:val="00A52EBE"/>
    <w:rsid w:val="00A53EA3"/>
    <w:rsid w:val="00A54DFB"/>
    <w:rsid w:val="00A55D8D"/>
    <w:rsid w:val="00A55F27"/>
    <w:rsid w:val="00A65FCF"/>
    <w:rsid w:val="00A6679E"/>
    <w:rsid w:val="00A66FE8"/>
    <w:rsid w:val="00A67FBA"/>
    <w:rsid w:val="00A70F0B"/>
    <w:rsid w:val="00A71191"/>
    <w:rsid w:val="00A72120"/>
    <w:rsid w:val="00A72638"/>
    <w:rsid w:val="00A728BF"/>
    <w:rsid w:val="00A73F55"/>
    <w:rsid w:val="00A755F3"/>
    <w:rsid w:val="00A761EE"/>
    <w:rsid w:val="00A8090D"/>
    <w:rsid w:val="00A809FF"/>
    <w:rsid w:val="00A9363B"/>
    <w:rsid w:val="00AA034A"/>
    <w:rsid w:val="00AB1583"/>
    <w:rsid w:val="00AB378F"/>
    <w:rsid w:val="00AB51B3"/>
    <w:rsid w:val="00AB7F4B"/>
    <w:rsid w:val="00AC0C9F"/>
    <w:rsid w:val="00AC0FC3"/>
    <w:rsid w:val="00AD3C53"/>
    <w:rsid w:val="00AD4952"/>
    <w:rsid w:val="00AD572B"/>
    <w:rsid w:val="00AD6CCF"/>
    <w:rsid w:val="00AD7227"/>
    <w:rsid w:val="00AE0ECB"/>
    <w:rsid w:val="00AE26B8"/>
    <w:rsid w:val="00AE30D8"/>
    <w:rsid w:val="00AE403D"/>
    <w:rsid w:val="00AE69C3"/>
    <w:rsid w:val="00AF1ADA"/>
    <w:rsid w:val="00AF2AB8"/>
    <w:rsid w:val="00AF67E6"/>
    <w:rsid w:val="00B06B4E"/>
    <w:rsid w:val="00B13DAD"/>
    <w:rsid w:val="00B13F9E"/>
    <w:rsid w:val="00B20891"/>
    <w:rsid w:val="00B21943"/>
    <w:rsid w:val="00B23D2D"/>
    <w:rsid w:val="00B23F77"/>
    <w:rsid w:val="00B2528F"/>
    <w:rsid w:val="00B269D8"/>
    <w:rsid w:val="00B32546"/>
    <w:rsid w:val="00B32FE4"/>
    <w:rsid w:val="00B3626B"/>
    <w:rsid w:val="00B40199"/>
    <w:rsid w:val="00B51328"/>
    <w:rsid w:val="00B53984"/>
    <w:rsid w:val="00B61324"/>
    <w:rsid w:val="00B62EDB"/>
    <w:rsid w:val="00B64412"/>
    <w:rsid w:val="00B658C2"/>
    <w:rsid w:val="00B66891"/>
    <w:rsid w:val="00B67A2B"/>
    <w:rsid w:val="00B70285"/>
    <w:rsid w:val="00B74DCC"/>
    <w:rsid w:val="00B74F12"/>
    <w:rsid w:val="00B76CA0"/>
    <w:rsid w:val="00B76E60"/>
    <w:rsid w:val="00B80A8F"/>
    <w:rsid w:val="00B83A84"/>
    <w:rsid w:val="00B83D6A"/>
    <w:rsid w:val="00B84094"/>
    <w:rsid w:val="00B85B30"/>
    <w:rsid w:val="00B86354"/>
    <w:rsid w:val="00B86403"/>
    <w:rsid w:val="00B923E9"/>
    <w:rsid w:val="00B929F7"/>
    <w:rsid w:val="00B9497D"/>
    <w:rsid w:val="00B9537F"/>
    <w:rsid w:val="00BA1E7B"/>
    <w:rsid w:val="00BA60AE"/>
    <w:rsid w:val="00BB41A1"/>
    <w:rsid w:val="00BB4ED4"/>
    <w:rsid w:val="00BC4110"/>
    <w:rsid w:val="00BC5031"/>
    <w:rsid w:val="00BC5EB3"/>
    <w:rsid w:val="00BC6207"/>
    <w:rsid w:val="00BC7938"/>
    <w:rsid w:val="00BD0765"/>
    <w:rsid w:val="00BD7E9C"/>
    <w:rsid w:val="00BE18B7"/>
    <w:rsid w:val="00BE31CD"/>
    <w:rsid w:val="00BF3CEF"/>
    <w:rsid w:val="00BF50AA"/>
    <w:rsid w:val="00C03081"/>
    <w:rsid w:val="00C057FE"/>
    <w:rsid w:val="00C05BB3"/>
    <w:rsid w:val="00C065AE"/>
    <w:rsid w:val="00C11B36"/>
    <w:rsid w:val="00C135A1"/>
    <w:rsid w:val="00C144A7"/>
    <w:rsid w:val="00C22470"/>
    <w:rsid w:val="00C2249F"/>
    <w:rsid w:val="00C2408F"/>
    <w:rsid w:val="00C24572"/>
    <w:rsid w:val="00C30A9E"/>
    <w:rsid w:val="00C42ED3"/>
    <w:rsid w:val="00C4333E"/>
    <w:rsid w:val="00C44958"/>
    <w:rsid w:val="00C462B4"/>
    <w:rsid w:val="00C465C0"/>
    <w:rsid w:val="00C46F71"/>
    <w:rsid w:val="00C524FA"/>
    <w:rsid w:val="00C60424"/>
    <w:rsid w:val="00C64C22"/>
    <w:rsid w:val="00C6704D"/>
    <w:rsid w:val="00C670A6"/>
    <w:rsid w:val="00C67207"/>
    <w:rsid w:val="00C6786B"/>
    <w:rsid w:val="00C67B5C"/>
    <w:rsid w:val="00C67C67"/>
    <w:rsid w:val="00C71177"/>
    <w:rsid w:val="00C75FF5"/>
    <w:rsid w:val="00C8276D"/>
    <w:rsid w:val="00C85620"/>
    <w:rsid w:val="00C87CBA"/>
    <w:rsid w:val="00C9047F"/>
    <w:rsid w:val="00C93725"/>
    <w:rsid w:val="00C96B85"/>
    <w:rsid w:val="00C97FBA"/>
    <w:rsid w:val="00CA3118"/>
    <w:rsid w:val="00CA614D"/>
    <w:rsid w:val="00CA6D2C"/>
    <w:rsid w:val="00CA743A"/>
    <w:rsid w:val="00CB246F"/>
    <w:rsid w:val="00CB6DDB"/>
    <w:rsid w:val="00CC2EA1"/>
    <w:rsid w:val="00CC6C11"/>
    <w:rsid w:val="00CC6F67"/>
    <w:rsid w:val="00CC7DD4"/>
    <w:rsid w:val="00CD15EE"/>
    <w:rsid w:val="00CD38C6"/>
    <w:rsid w:val="00CD4780"/>
    <w:rsid w:val="00CD4DFC"/>
    <w:rsid w:val="00CD7B52"/>
    <w:rsid w:val="00CE052A"/>
    <w:rsid w:val="00CE1240"/>
    <w:rsid w:val="00CE20A2"/>
    <w:rsid w:val="00CE4782"/>
    <w:rsid w:val="00CE5756"/>
    <w:rsid w:val="00CE57BB"/>
    <w:rsid w:val="00CE7B15"/>
    <w:rsid w:val="00CF021F"/>
    <w:rsid w:val="00CF35AC"/>
    <w:rsid w:val="00CF3958"/>
    <w:rsid w:val="00CF4738"/>
    <w:rsid w:val="00CF6AD2"/>
    <w:rsid w:val="00CF706B"/>
    <w:rsid w:val="00D00634"/>
    <w:rsid w:val="00D03B62"/>
    <w:rsid w:val="00D068C9"/>
    <w:rsid w:val="00D07D71"/>
    <w:rsid w:val="00D11D87"/>
    <w:rsid w:val="00D13E2B"/>
    <w:rsid w:val="00D14078"/>
    <w:rsid w:val="00D154B8"/>
    <w:rsid w:val="00D16C09"/>
    <w:rsid w:val="00D16F7C"/>
    <w:rsid w:val="00D23FD0"/>
    <w:rsid w:val="00D33288"/>
    <w:rsid w:val="00D358AF"/>
    <w:rsid w:val="00D3594A"/>
    <w:rsid w:val="00D35D2A"/>
    <w:rsid w:val="00D478B4"/>
    <w:rsid w:val="00D47BF5"/>
    <w:rsid w:val="00D518D2"/>
    <w:rsid w:val="00D52395"/>
    <w:rsid w:val="00D52FBE"/>
    <w:rsid w:val="00D560B3"/>
    <w:rsid w:val="00D569B3"/>
    <w:rsid w:val="00D6144A"/>
    <w:rsid w:val="00D6167E"/>
    <w:rsid w:val="00D66B50"/>
    <w:rsid w:val="00D66C30"/>
    <w:rsid w:val="00D66CA6"/>
    <w:rsid w:val="00D747A2"/>
    <w:rsid w:val="00D7548A"/>
    <w:rsid w:val="00D819E0"/>
    <w:rsid w:val="00D82728"/>
    <w:rsid w:val="00D8624F"/>
    <w:rsid w:val="00D92E2F"/>
    <w:rsid w:val="00D93888"/>
    <w:rsid w:val="00DA1C37"/>
    <w:rsid w:val="00DA50D2"/>
    <w:rsid w:val="00DA79ED"/>
    <w:rsid w:val="00DB03F1"/>
    <w:rsid w:val="00DB27BA"/>
    <w:rsid w:val="00DB7466"/>
    <w:rsid w:val="00DB77A3"/>
    <w:rsid w:val="00DD01EE"/>
    <w:rsid w:val="00DD4661"/>
    <w:rsid w:val="00DE1619"/>
    <w:rsid w:val="00DE3F16"/>
    <w:rsid w:val="00DE4EB9"/>
    <w:rsid w:val="00DE765C"/>
    <w:rsid w:val="00DE76D1"/>
    <w:rsid w:val="00DE7E41"/>
    <w:rsid w:val="00DF1486"/>
    <w:rsid w:val="00DF1E47"/>
    <w:rsid w:val="00DF3485"/>
    <w:rsid w:val="00DF4A39"/>
    <w:rsid w:val="00E02811"/>
    <w:rsid w:val="00E056BE"/>
    <w:rsid w:val="00E07450"/>
    <w:rsid w:val="00E1463B"/>
    <w:rsid w:val="00E17448"/>
    <w:rsid w:val="00E200B2"/>
    <w:rsid w:val="00E21042"/>
    <w:rsid w:val="00E227AC"/>
    <w:rsid w:val="00E31AE4"/>
    <w:rsid w:val="00E34310"/>
    <w:rsid w:val="00E353FF"/>
    <w:rsid w:val="00E36701"/>
    <w:rsid w:val="00E36B35"/>
    <w:rsid w:val="00E410E5"/>
    <w:rsid w:val="00E426C6"/>
    <w:rsid w:val="00E46BA2"/>
    <w:rsid w:val="00E47784"/>
    <w:rsid w:val="00E50128"/>
    <w:rsid w:val="00E51385"/>
    <w:rsid w:val="00E52013"/>
    <w:rsid w:val="00E5221C"/>
    <w:rsid w:val="00E528D0"/>
    <w:rsid w:val="00E53C9F"/>
    <w:rsid w:val="00E57E85"/>
    <w:rsid w:val="00E61890"/>
    <w:rsid w:val="00E62382"/>
    <w:rsid w:val="00E651F9"/>
    <w:rsid w:val="00E65C61"/>
    <w:rsid w:val="00E75E0D"/>
    <w:rsid w:val="00E77972"/>
    <w:rsid w:val="00E77C5F"/>
    <w:rsid w:val="00E811AC"/>
    <w:rsid w:val="00E81828"/>
    <w:rsid w:val="00E81AD3"/>
    <w:rsid w:val="00E85262"/>
    <w:rsid w:val="00E87BB0"/>
    <w:rsid w:val="00E92585"/>
    <w:rsid w:val="00E93B65"/>
    <w:rsid w:val="00E953A8"/>
    <w:rsid w:val="00EA0A66"/>
    <w:rsid w:val="00EA1CC0"/>
    <w:rsid w:val="00EA5740"/>
    <w:rsid w:val="00EA70D0"/>
    <w:rsid w:val="00EA7A0D"/>
    <w:rsid w:val="00EB4C43"/>
    <w:rsid w:val="00EB4E95"/>
    <w:rsid w:val="00EB5FAC"/>
    <w:rsid w:val="00EC548E"/>
    <w:rsid w:val="00EC74B0"/>
    <w:rsid w:val="00EC7DB1"/>
    <w:rsid w:val="00ED084D"/>
    <w:rsid w:val="00EE0ABF"/>
    <w:rsid w:val="00EE1888"/>
    <w:rsid w:val="00EE4FB9"/>
    <w:rsid w:val="00EF0F52"/>
    <w:rsid w:val="00EF4632"/>
    <w:rsid w:val="00EF54C4"/>
    <w:rsid w:val="00F041CA"/>
    <w:rsid w:val="00F06BD0"/>
    <w:rsid w:val="00F072AF"/>
    <w:rsid w:val="00F07BB0"/>
    <w:rsid w:val="00F10FB9"/>
    <w:rsid w:val="00F14949"/>
    <w:rsid w:val="00F16516"/>
    <w:rsid w:val="00F168FF"/>
    <w:rsid w:val="00F17DE8"/>
    <w:rsid w:val="00F2064E"/>
    <w:rsid w:val="00F2132D"/>
    <w:rsid w:val="00F241F7"/>
    <w:rsid w:val="00F25670"/>
    <w:rsid w:val="00F26F92"/>
    <w:rsid w:val="00F30AEB"/>
    <w:rsid w:val="00F3209F"/>
    <w:rsid w:val="00F327A0"/>
    <w:rsid w:val="00F34870"/>
    <w:rsid w:val="00F3756D"/>
    <w:rsid w:val="00F40E4A"/>
    <w:rsid w:val="00F436A0"/>
    <w:rsid w:val="00F44710"/>
    <w:rsid w:val="00F464DB"/>
    <w:rsid w:val="00F5088A"/>
    <w:rsid w:val="00F50974"/>
    <w:rsid w:val="00F51C4C"/>
    <w:rsid w:val="00F528B9"/>
    <w:rsid w:val="00F620F5"/>
    <w:rsid w:val="00F63B7A"/>
    <w:rsid w:val="00F66F65"/>
    <w:rsid w:val="00F67CAB"/>
    <w:rsid w:val="00F73F28"/>
    <w:rsid w:val="00F73F7D"/>
    <w:rsid w:val="00F74FF4"/>
    <w:rsid w:val="00F7654D"/>
    <w:rsid w:val="00F77F62"/>
    <w:rsid w:val="00F81E34"/>
    <w:rsid w:val="00F86CCF"/>
    <w:rsid w:val="00F9788A"/>
    <w:rsid w:val="00FA449B"/>
    <w:rsid w:val="00FA77D6"/>
    <w:rsid w:val="00FB4D97"/>
    <w:rsid w:val="00FB739E"/>
    <w:rsid w:val="00FC278A"/>
    <w:rsid w:val="00FC3605"/>
    <w:rsid w:val="00FC5D76"/>
    <w:rsid w:val="00FD0F7F"/>
    <w:rsid w:val="00FD1502"/>
    <w:rsid w:val="00FD70EB"/>
    <w:rsid w:val="00FD7709"/>
    <w:rsid w:val="00FE24D2"/>
    <w:rsid w:val="00FE2E89"/>
    <w:rsid w:val="00FE2F91"/>
    <w:rsid w:val="00FE5C11"/>
    <w:rsid w:val="00FF1887"/>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11"/>
        <o:r id="V:Rule2" type="connector" idref="#Прямая со стрелкой 13"/>
      </o:rules>
    </o:shapelayout>
  </w:shapeDefaults>
  <w:decimalSymbol w:val=","/>
  <w:listSeparator w:val=";"/>
  <w14:docId w14:val="36E14438"/>
  <w15:docId w15:val="{3CFF4EE8-689D-4B2F-BA87-A396C027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51B4"/>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locked/>
    <w:rsid w:val="005D6303"/>
    <w:rPr>
      <w:rFonts w:cs="Times New Roman"/>
    </w:rPr>
  </w:style>
  <w:style w:type="paragraph" w:styleId="a6">
    <w:name w:val="footer"/>
    <w:aliases w:val="Знак5"/>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
    <w:link w:val="a6"/>
    <w:uiPriority w:val="99"/>
    <w:locked/>
    <w:rsid w:val="005D6303"/>
    <w:rPr>
      <w:rFonts w:cs="Times New Roman"/>
    </w:rPr>
  </w:style>
  <w:style w:type="paragraph" w:styleId="a8">
    <w:name w:val="List Paragraph"/>
    <w:aliases w:val="Этапы,Содержание. 2 уровень,List Paragraph,- список,ОСНОВНОЙ ТЕКСТ,курсовая,Надпись к иллюстрации,Список источников,Числовка 1,Маркировка,Bullet List,FooterText,numbered,Paragraphe de liste1,lp1,Use Case List Paragraph,Маркер,ТЗ список"/>
    <w:basedOn w:val="a"/>
    <w:link w:val="a9"/>
    <w:uiPriority w:val="34"/>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rsid w:val="005D6303"/>
    <w:pPr>
      <w:spacing w:after="120"/>
    </w:pPr>
  </w:style>
  <w:style w:type="character" w:customStyle="1" w:styleId="af8">
    <w:name w:val="Основной текст Знак"/>
    <w:aliases w:val="Знак6 Знак"/>
    <w:link w:val="af7"/>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 список Знак,ОСНОВНОЙ ТЕКСТ Знак,курсовая Знак,Надпись к иллюстрации Знак,Список источников Знак,Числовка 1 Знак,Маркировка Знак,Bullet List Знак,FooterText Знак,numbered Знак"/>
    <w:link w:val="a8"/>
    <w:uiPriority w:val="34"/>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semiHidden/>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45183953">
      <w:bodyDiv w:val="1"/>
      <w:marLeft w:val="0"/>
      <w:marRight w:val="0"/>
      <w:marTop w:val="0"/>
      <w:marBottom w:val="0"/>
      <w:divBdr>
        <w:top w:val="none" w:sz="0" w:space="0" w:color="auto"/>
        <w:left w:val="none" w:sz="0" w:space="0" w:color="auto"/>
        <w:bottom w:val="none" w:sz="0" w:space="0" w:color="auto"/>
        <w:right w:val="none" w:sz="0" w:space="0" w:color="auto"/>
      </w:divBdr>
    </w:div>
    <w:div w:id="65882466">
      <w:bodyDiv w:val="1"/>
      <w:marLeft w:val="0"/>
      <w:marRight w:val="0"/>
      <w:marTop w:val="0"/>
      <w:marBottom w:val="0"/>
      <w:divBdr>
        <w:top w:val="none" w:sz="0" w:space="0" w:color="auto"/>
        <w:left w:val="none" w:sz="0" w:space="0" w:color="auto"/>
        <w:bottom w:val="none" w:sz="0" w:space="0" w:color="auto"/>
        <w:right w:val="none" w:sz="0" w:space="0" w:color="auto"/>
      </w:divBdr>
    </w:div>
    <w:div w:id="100610052">
      <w:bodyDiv w:val="1"/>
      <w:marLeft w:val="0"/>
      <w:marRight w:val="0"/>
      <w:marTop w:val="0"/>
      <w:marBottom w:val="0"/>
      <w:divBdr>
        <w:top w:val="none" w:sz="0" w:space="0" w:color="auto"/>
        <w:left w:val="none" w:sz="0" w:space="0" w:color="auto"/>
        <w:bottom w:val="none" w:sz="0" w:space="0" w:color="auto"/>
        <w:right w:val="none" w:sz="0" w:space="0" w:color="auto"/>
      </w:divBdr>
    </w:div>
    <w:div w:id="249435128">
      <w:bodyDiv w:val="1"/>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444272193">
      <w:bodyDiv w:val="1"/>
      <w:marLeft w:val="0"/>
      <w:marRight w:val="0"/>
      <w:marTop w:val="0"/>
      <w:marBottom w:val="0"/>
      <w:divBdr>
        <w:top w:val="none" w:sz="0" w:space="0" w:color="auto"/>
        <w:left w:val="none" w:sz="0" w:space="0" w:color="auto"/>
        <w:bottom w:val="none" w:sz="0" w:space="0" w:color="auto"/>
        <w:right w:val="none" w:sz="0" w:space="0" w:color="auto"/>
      </w:divBdr>
    </w:div>
    <w:div w:id="460685233">
      <w:bodyDiv w:val="1"/>
      <w:marLeft w:val="0"/>
      <w:marRight w:val="0"/>
      <w:marTop w:val="0"/>
      <w:marBottom w:val="0"/>
      <w:divBdr>
        <w:top w:val="none" w:sz="0" w:space="0" w:color="auto"/>
        <w:left w:val="none" w:sz="0" w:space="0" w:color="auto"/>
        <w:bottom w:val="none" w:sz="0" w:space="0" w:color="auto"/>
        <w:right w:val="none" w:sz="0" w:space="0" w:color="auto"/>
      </w:divBdr>
    </w:div>
    <w:div w:id="461072736">
      <w:bodyDiv w:val="1"/>
      <w:marLeft w:val="0"/>
      <w:marRight w:val="0"/>
      <w:marTop w:val="0"/>
      <w:marBottom w:val="0"/>
      <w:divBdr>
        <w:top w:val="none" w:sz="0" w:space="0" w:color="auto"/>
        <w:left w:val="none" w:sz="0" w:space="0" w:color="auto"/>
        <w:bottom w:val="none" w:sz="0" w:space="0" w:color="auto"/>
        <w:right w:val="none" w:sz="0" w:space="0" w:color="auto"/>
      </w:divBdr>
    </w:div>
    <w:div w:id="465975821">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949553">
      <w:bodyDiv w:val="1"/>
      <w:marLeft w:val="0"/>
      <w:marRight w:val="0"/>
      <w:marTop w:val="0"/>
      <w:marBottom w:val="0"/>
      <w:divBdr>
        <w:top w:val="none" w:sz="0" w:space="0" w:color="auto"/>
        <w:left w:val="none" w:sz="0" w:space="0" w:color="auto"/>
        <w:bottom w:val="none" w:sz="0" w:space="0" w:color="auto"/>
        <w:right w:val="none" w:sz="0" w:space="0" w:color="auto"/>
      </w:divBdr>
    </w:div>
    <w:div w:id="803233759">
      <w:bodyDiv w:val="1"/>
      <w:marLeft w:val="0"/>
      <w:marRight w:val="0"/>
      <w:marTop w:val="0"/>
      <w:marBottom w:val="0"/>
      <w:divBdr>
        <w:top w:val="none" w:sz="0" w:space="0" w:color="auto"/>
        <w:left w:val="none" w:sz="0" w:space="0" w:color="auto"/>
        <w:bottom w:val="none" w:sz="0" w:space="0" w:color="auto"/>
        <w:right w:val="none" w:sz="0" w:space="0" w:color="auto"/>
      </w:divBdr>
    </w:div>
    <w:div w:id="820847846">
      <w:bodyDiv w:val="1"/>
      <w:marLeft w:val="0"/>
      <w:marRight w:val="0"/>
      <w:marTop w:val="0"/>
      <w:marBottom w:val="0"/>
      <w:divBdr>
        <w:top w:val="none" w:sz="0" w:space="0" w:color="auto"/>
        <w:left w:val="none" w:sz="0" w:space="0" w:color="auto"/>
        <w:bottom w:val="none" w:sz="0" w:space="0" w:color="auto"/>
        <w:right w:val="none" w:sz="0" w:space="0" w:color="auto"/>
      </w:divBdr>
    </w:div>
    <w:div w:id="841748534">
      <w:bodyDiv w:val="1"/>
      <w:marLeft w:val="0"/>
      <w:marRight w:val="0"/>
      <w:marTop w:val="0"/>
      <w:marBottom w:val="0"/>
      <w:divBdr>
        <w:top w:val="none" w:sz="0" w:space="0" w:color="auto"/>
        <w:left w:val="none" w:sz="0" w:space="0" w:color="auto"/>
        <w:bottom w:val="none" w:sz="0" w:space="0" w:color="auto"/>
        <w:right w:val="none" w:sz="0" w:space="0" w:color="auto"/>
      </w:divBdr>
    </w:div>
    <w:div w:id="1231428544">
      <w:bodyDiv w:val="1"/>
      <w:marLeft w:val="0"/>
      <w:marRight w:val="0"/>
      <w:marTop w:val="0"/>
      <w:marBottom w:val="0"/>
      <w:divBdr>
        <w:top w:val="none" w:sz="0" w:space="0" w:color="auto"/>
        <w:left w:val="none" w:sz="0" w:space="0" w:color="auto"/>
        <w:bottom w:val="none" w:sz="0" w:space="0" w:color="auto"/>
        <w:right w:val="none" w:sz="0" w:space="0" w:color="auto"/>
      </w:divBdr>
    </w:div>
    <w:div w:id="1256401423">
      <w:bodyDiv w:val="1"/>
      <w:marLeft w:val="0"/>
      <w:marRight w:val="0"/>
      <w:marTop w:val="0"/>
      <w:marBottom w:val="0"/>
      <w:divBdr>
        <w:top w:val="none" w:sz="0" w:space="0" w:color="auto"/>
        <w:left w:val="none" w:sz="0" w:space="0" w:color="auto"/>
        <w:bottom w:val="none" w:sz="0" w:space="0" w:color="auto"/>
        <w:right w:val="none" w:sz="0" w:space="0" w:color="auto"/>
      </w:divBdr>
    </w:div>
    <w:div w:id="1348678670">
      <w:bodyDiv w:val="1"/>
      <w:marLeft w:val="0"/>
      <w:marRight w:val="0"/>
      <w:marTop w:val="0"/>
      <w:marBottom w:val="0"/>
      <w:divBdr>
        <w:top w:val="none" w:sz="0" w:space="0" w:color="auto"/>
        <w:left w:val="none" w:sz="0" w:space="0" w:color="auto"/>
        <w:bottom w:val="none" w:sz="0" w:space="0" w:color="auto"/>
        <w:right w:val="none" w:sz="0" w:space="0" w:color="auto"/>
      </w:divBdr>
    </w:div>
    <w:div w:id="1506358672">
      <w:bodyDiv w:val="1"/>
      <w:marLeft w:val="0"/>
      <w:marRight w:val="0"/>
      <w:marTop w:val="0"/>
      <w:marBottom w:val="0"/>
      <w:divBdr>
        <w:top w:val="none" w:sz="0" w:space="0" w:color="auto"/>
        <w:left w:val="none" w:sz="0" w:space="0" w:color="auto"/>
        <w:bottom w:val="none" w:sz="0" w:space="0" w:color="auto"/>
        <w:right w:val="none" w:sz="0" w:space="0" w:color="auto"/>
      </w:divBdr>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116442">
      <w:bodyDiv w:val="1"/>
      <w:marLeft w:val="0"/>
      <w:marRight w:val="0"/>
      <w:marTop w:val="0"/>
      <w:marBottom w:val="0"/>
      <w:divBdr>
        <w:top w:val="none" w:sz="0" w:space="0" w:color="auto"/>
        <w:left w:val="none" w:sz="0" w:space="0" w:color="auto"/>
        <w:bottom w:val="none" w:sz="0" w:space="0" w:color="auto"/>
        <w:right w:val="none" w:sz="0" w:space="0" w:color="auto"/>
      </w:divBdr>
    </w:div>
    <w:div w:id="1624118127">
      <w:bodyDiv w:val="1"/>
      <w:marLeft w:val="0"/>
      <w:marRight w:val="0"/>
      <w:marTop w:val="0"/>
      <w:marBottom w:val="0"/>
      <w:divBdr>
        <w:top w:val="none" w:sz="0" w:space="0" w:color="auto"/>
        <w:left w:val="none" w:sz="0" w:space="0" w:color="auto"/>
        <w:bottom w:val="none" w:sz="0" w:space="0" w:color="auto"/>
        <w:right w:val="none" w:sz="0" w:space="0" w:color="auto"/>
      </w:divBdr>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 w:id="1714577083">
      <w:bodyDiv w:val="1"/>
      <w:marLeft w:val="0"/>
      <w:marRight w:val="0"/>
      <w:marTop w:val="0"/>
      <w:marBottom w:val="0"/>
      <w:divBdr>
        <w:top w:val="none" w:sz="0" w:space="0" w:color="auto"/>
        <w:left w:val="none" w:sz="0" w:space="0" w:color="auto"/>
        <w:bottom w:val="none" w:sz="0" w:space="0" w:color="auto"/>
        <w:right w:val="none" w:sz="0" w:space="0" w:color="auto"/>
      </w:divBdr>
    </w:div>
    <w:div w:id="1828395006">
      <w:bodyDiv w:val="1"/>
      <w:marLeft w:val="0"/>
      <w:marRight w:val="0"/>
      <w:marTop w:val="0"/>
      <w:marBottom w:val="0"/>
      <w:divBdr>
        <w:top w:val="none" w:sz="0" w:space="0" w:color="auto"/>
        <w:left w:val="none" w:sz="0" w:space="0" w:color="auto"/>
        <w:bottom w:val="none" w:sz="0" w:space="0" w:color="auto"/>
        <w:right w:val="none" w:sz="0" w:space="0" w:color="auto"/>
      </w:divBdr>
    </w:div>
    <w:div w:id="1831872950">
      <w:bodyDiv w:val="1"/>
      <w:marLeft w:val="0"/>
      <w:marRight w:val="0"/>
      <w:marTop w:val="0"/>
      <w:marBottom w:val="0"/>
      <w:divBdr>
        <w:top w:val="none" w:sz="0" w:space="0" w:color="auto"/>
        <w:left w:val="none" w:sz="0" w:space="0" w:color="auto"/>
        <w:bottom w:val="none" w:sz="0" w:space="0" w:color="auto"/>
        <w:right w:val="none" w:sz="0" w:space="0" w:color="auto"/>
      </w:divBdr>
    </w:div>
    <w:div w:id="1851411299">
      <w:bodyDiv w:val="1"/>
      <w:marLeft w:val="0"/>
      <w:marRight w:val="0"/>
      <w:marTop w:val="0"/>
      <w:marBottom w:val="0"/>
      <w:divBdr>
        <w:top w:val="none" w:sz="0" w:space="0" w:color="auto"/>
        <w:left w:val="none" w:sz="0" w:space="0" w:color="auto"/>
        <w:bottom w:val="none" w:sz="0" w:space="0" w:color="auto"/>
        <w:right w:val="none" w:sz="0" w:space="0" w:color="auto"/>
      </w:divBdr>
    </w:div>
    <w:div w:id="1926454531">
      <w:bodyDiv w:val="1"/>
      <w:marLeft w:val="0"/>
      <w:marRight w:val="0"/>
      <w:marTop w:val="0"/>
      <w:marBottom w:val="0"/>
      <w:divBdr>
        <w:top w:val="none" w:sz="0" w:space="0" w:color="auto"/>
        <w:left w:val="none" w:sz="0" w:space="0" w:color="auto"/>
        <w:bottom w:val="none" w:sz="0" w:space="0" w:color="auto"/>
        <w:right w:val="none" w:sz="0" w:space="0" w:color="auto"/>
      </w:divBdr>
    </w:div>
    <w:div w:id="1932473668">
      <w:bodyDiv w:val="1"/>
      <w:marLeft w:val="0"/>
      <w:marRight w:val="0"/>
      <w:marTop w:val="0"/>
      <w:marBottom w:val="0"/>
      <w:divBdr>
        <w:top w:val="none" w:sz="0" w:space="0" w:color="auto"/>
        <w:left w:val="none" w:sz="0" w:space="0" w:color="auto"/>
        <w:bottom w:val="none" w:sz="0" w:space="0" w:color="auto"/>
        <w:right w:val="none" w:sz="0" w:space="0" w:color="auto"/>
      </w:divBdr>
    </w:div>
    <w:div w:id="2071464228">
      <w:bodyDiv w:val="1"/>
      <w:marLeft w:val="0"/>
      <w:marRight w:val="0"/>
      <w:marTop w:val="0"/>
      <w:marBottom w:val="0"/>
      <w:divBdr>
        <w:top w:val="none" w:sz="0" w:space="0" w:color="auto"/>
        <w:left w:val="none" w:sz="0" w:space="0" w:color="auto"/>
        <w:bottom w:val="none" w:sz="0" w:space="0" w:color="auto"/>
        <w:right w:val="none" w:sz="0" w:space="0" w:color="auto"/>
      </w:divBdr>
    </w:div>
    <w:div w:id="2125272816">
      <w:bodyDiv w:val="1"/>
      <w:marLeft w:val="0"/>
      <w:marRight w:val="0"/>
      <w:marTop w:val="0"/>
      <w:marBottom w:val="0"/>
      <w:divBdr>
        <w:top w:val="none" w:sz="0" w:space="0" w:color="auto"/>
        <w:left w:val="none" w:sz="0" w:space="0" w:color="auto"/>
        <w:bottom w:val="none" w:sz="0" w:space="0" w:color="auto"/>
        <w:right w:val="none" w:sz="0" w:space="0" w:color="auto"/>
      </w:divBdr>
    </w:div>
    <w:div w:id="213151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8.png"/><Relationship Id="rId42" Type="http://schemas.openxmlformats.org/officeDocument/2006/relationships/image" Target="media/image23.jpe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mailto:Alex@alfa.ru" TargetMode="External"/><Relationship Id="rId27" Type="http://schemas.openxmlformats.org/officeDocument/2006/relationships/hyperlink" Target="https://www.consultant.ru/document/cons_doc_LAW_480411/5849deb519d59a582074f9f05df9d4c9bb3ed4d8/"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alex-ivanov@mail.ru" TargetMode="External"/><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hyperlink" Target="https://lenta.ru/tags/organizations/ministerstvo-oborony/"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lfa@Alex.R&#1086;ssia" TargetMode="External"/><Relationship Id="rId28" Type="http://schemas.openxmlformats.org/officeDocument/2006/relationships/hyperlink" Target="https://www.consultant.ru/document/cons_doc_LAW_344438/d9298c9ea6e3b00db7f4ccc8383d98e3589f5684/" TargetMode="External"/><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6.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mailto:Alex.alfa@ru" TargetMode="External"/><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fontTable" Target="fontTable.xml"/><Relationship Id="rId61" Type="http://schemas.openxmlformats.org/officeDocument/2006/relationships/image" Target="media/image42.png"/><Relationship Id="rId82"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71783-B31D-46F3-8E12-BBBD48771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62940</Words>
  <Characters>358760</Characters>
  <Application>Microsoft Office Word</Application>
  <DocSecurity>0</DocSecurity>
  <Lines>2989</Lines>
  <Paragraphs>841</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420859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Приёмка</cp:lastModifiedBy>
  <cp:revision>75</cp:revision>
  <cp:lastPrinted>2025-05-26T09:52:00Z</cp:lastPrinted>
  <dcterms:created xsi:type="dcterms:W3CDTF">2025-06-13T04:59:00Z</dcterms:created>
  <dcterms:modified xsi:type="dcterms:W3CDTF">2025-07-11T05:24:00Z</dcterms:modified>
</cp:coreProperties>
</file>